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D8A" w:rsidRPr="00EA4D8A" w:rsidRDefault="00EA4D8A" w:rsidP="00FB55D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B55DD">
        <w:rPr>
          <w:rFonts w:ascii="Times New Roman" w:hAnsi="Times New Roman" w:cs="Times New Roman"/>
          <w:b/>
          <w:sz w:val="28"/>
          <w:szCs w:val="28"/>
        </w:rPr>
        <w:t>Задание 1.8</w:t>
      </w:r>
      <w:r w:rsidR="00FB55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4D8A">
        <w:rPr>
          <w:rFonts w:ascii="Times New Roman" w:hAnsi="Times New Roman" w:cs="Times New Roman"/>
          <w:sz w:val="28"/>
          <w:szCs w:val="28"/>
        </w:rPr>
        <w:t>Соз</w:t>
      </w:r>
      <w:r w:rsidR="0040086A">
        <w:rPr>
          <w:rFonts w:ascii="Times New Roman" w:hAnsi="Times New Roman" w:cs="Times New Roman"/>
          <w:sz w:val="28"/>
          <w:szCs w:val="28"/>
        </w:rPr>
        <w:t>дать и разместить на</w:t>
      </w:r>
      <w:r w:rsidRPr="00EA4D8A">
        <w:rPr>
          <w:rFonts w:ascii="Times New Roman" w:hAnsi="Times New Roman" w:cs="Times New Roman"/>
          <w:sz w:val="28"/>
          <w:szCs w:val="28"/>
        </w:rPr>
        <w:t xml:space="preserve"> территории </w:t>
      </w:r>
      <w:r w:rsidR="0040086A">
        <w:rPr>
          <w:rFonts w:ascii="Times New Roman" w:hAnsi="Times New Roman" w:cs="Times New Roman"/>
          <w:sz w:val="28"/>
          <w:szCs w:val="28"/>
        </w:rPr>
        <w:t xml:space="preserve">эколого-биологического отдела </w:t>
      </w:r>
      <w:proofErr w:type="gramStart"/>
      <w:r w:rsidRPr="00EA4D8A">
        <w:rPr>
          <w:rFonts w:ascii="Times New Roman" w:hAnsi="Times New Roman" w:cs="Times New Roman"/>
          <w:sz w:val="28"/>
          <w:szCs w:val="28"/>
        </w:rPr>
        <w:t>и</w:t>
      </w:r>
      <w:r w:rsidR="00FB55DD">
        <w:rPr>
          <w:rFonts w:ascii="Times New Roman" w:hAnsi="Times New Roman" w:cs="Times New Roman"/>
          <w:sz w:val="28"/>
          <w:szCs w:val="28"/>
        </w:rPr>
        <w:t>скусственные гнездовья</w:t>
      </w:r>
      <w:proofErr w:type="gramEnd"/>
      <w:r w:rsidR="00FB55DD">
        <w:rPr>
          <w:rFonts w:ascii="Times New Roman" w:hAnsi="Times New Roman" w:cs="Times New Roman"/>
          <w:sz w:val="28"/>
          <w:szCs w:val="28"/>
        </w:rPr>
        <w:t xml:space="preserve"> для птиц</w:t>
      </w:r>
    </w:p>
    <w:p w:rsidR="00EA4D8A" w:rsidRPr="009171D3" w:rsidRDefault="00EA4D8A" w:rsidP="00FB55DD">
      <w:pPr>
        <w:spacing w:after="0"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1D3">
        <w:rPr>
          <w:rFonts w:ascii="Times New Roman" w:hAnsi="Times New Roman" w:cs="Times New Roman"/>
          <w:b/>
          <w:sz w:val="28"/>
          <w:szCs w:val="28"/>
        </w:rPr>
        <w:t>Цель</w:t>
      </w:r>
      <w:r w:rsidRPr="009171D3">
        <w:rPr>
          <w:rFonts w:ascii="Times New Roman" w:hAnsi="Times New Roman" w:cs="Times New Roman"/>
          <w:sz w:val="28"/>
          <w:szCs w:val="28"/>
        </w:rPr>
        <w:t xml:space="preserve">: изготовить и разместить на территории </w:t>
      </w:r>
      <w:r>
        <w:rPr>
          <w:rFonts w:ascii="Times New Roman" w:hAnsi="Times New Roman" w:cs="Times New Roman"/>
          <w:sz w:val="28"/>
          <w:szCs w:val="28"/>
        </w:rPr>
        <w:t>эколого-биологического отдела</w:t>
      </w:r>
      <w:r w:rsidRPr="009171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71D3">
        <w:rPr>
          <w:rFonts w:ascii="Times New Roman" w:hAnsi="Times New Roman" w:cs="Times New Roman"/>
          <w:sz w:val="28"/>
          <w:szCs w:val="28"/>
        </w:rPr>
        <w:t>искусст</w:t>
      </w:r>
      <w:r>
        <w:rPr>
          <w:rFonts w:ascii="Times New Roman" w:hAnsi="Times New Roman" w:cs="Times New Roman"/>
          <w:sz w:val="28"/>
          <w:szCs w:val="28"/>
        </w:rPr>
        <w:t>венные гнездовья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певчих </w:t>
      </w:r>
      <w:r w:rsidRPr="009171D3">
        <w:rPr>
          <w:rFonts w:ascii="Times New Roman" w:hAnsi="Times New Roman" w:cs="Times New Roman"/>
          <w:sz w:val="28"/>
          <w:szCs w:val="28"/>
        </w:rPr>
        <w:t>птиц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4D8A" w:rsidRPr="009171D3" w:rsidRDefault="00EA4D8A" w:rsidP="00FB55DD">
      <w:pPr>
        <w:spacing w:after="0"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1D3">
        <w:rPr>
          <w:rFonts w:ascii="Times New Roman" w:hAnsi="Times New Roman" w:cs="Times New Roman"/>
          <w:b/>
          <w:sz w:val="28"/>
          <w:szCs w:val="28"/>
        </w:rPr>
        <w:t>Дата выполнения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FB55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март</w:t>
      </w:r>
      <w:r w:rsidRPr="009171D3">
        <w:rPr>
          <w:rFonts w:ascii="Times New Roman" w:hAnsi="Times New Roman" w:cs="Times New Roman"/>
          <w:sz w:val="28"/>
          <w:szCs w:val="28"/>
        </w:rPr>
        <w:t xml:space="preserve"> 2020 г. </w:t>
      </w:r>
    </w:p>
    <w:p w:rsidR="00EA4D8A" w:rsidRPr="009171D3" w:rsidRDefault="00EA4D8A" w:rsidP="00FB55DD">
      <w:pPr>
        <w:spacing w:after="0"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1D3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: учащиеся </w:t>
      </w:r>
      <w:r w:rsidRPr="009171D3">
        <w:rPr>
          <w:rFonts w:ascii="Times New Roman" w:hAnsi="Times New Roman" w:cs="Times New Roman"/>
          <w:sz w:val="28"/>
          <w:szCs w:val="28"/>
        </w:rPr>
        <w:t xml:space="preserve">объединения по интересам </w:t>
      </w:r>
      <w:r w:rsidR="00BF0C51">
        <w:rPr>
          <w:rFonts w:ascii="Times New Roman" w:hAnsi="Times New Roman" w:cs="Times New Roman"/>
          <w:sz w:val="28"/>
          <w:szCs w:val="28"/>
        </w:rPr>
        <w:t>эколого-биологического отдела.</w:t>
      </w:r>
    </w:p>
    <w:p w:rsidR="00EA4D8A" w:rsidRPr="009171D3" w:rsidRDefault="00EA4D8A" w:rsidP="00FB55DD">
      <w:pPr>
        <w:spacing w:after="0" w:line="25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Ответственные педагоги:</w:t>
      </w:r>
      <w:r w:rsidRPr="00917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</w:t>
      </w:r>
      <w:r w:rsidR="00BF0C51">
        <w:rPr>
          <w:rFonts w:ascii="Times New Roman" w:hAnsi="Times New Roman" w:cs="Times New Roman"/>
          <w:sz w:val="28"/>
          <w:szCs w:val="28"/>
        </w:rPr>
        <w:t>, Ковальчук Н.В.</w:t>
      </w:r>
    </w:p>
    <w:p w:rsidR="00EA4D8A" w:rsidRDefault="006658D4" w:rsidP="00FB55DD">
      <w:pPr>
        <w:spacing w:after="0" w:line="25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EA4D8A" w:rsidRPr="009171D3">
        <w:rPr>
          <w:rFonts w:ascii="Times New Roman" w:hAnsi="Times New Roman" w:cs="Times New Roman"/>
          <w:b/>
          <w:sz w:val="28"/>
          <w:szCs w:val="28"/>
        </w:rPr>
        <w:t>ыполнения задания</w:t>
      </w:r>
      <w:r w:rsidR="00BF0C51">
        <w:rPr>
          <w:rFonts w:ascii="Times New Roman" w:hAnsi="Times New Roman" w:cs="Times New Roman"/>
          <w:sz w:val="28"/>
          <w:szCs w:val="28"/>
        </w:rPr>
        <w:t>.</w:t>
      </w:r>
    </w:p>
    <w:p w:rsidR="00BF0C51" w:rsidRPr="00BF0C51" w:rsidRDefault="00BF0C51" w:rsidP="00BF0C5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F0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Весной сделать домик для птиц и их будет больше в наших садах, парках и скверах. Какие домики нужны для птиц, узнали учащиеся объединения по интересам «Юные любители животных, «Зеленая школа». </w:t>
      </w:r>
    </w:p>
    <w:p w:rsidR="00BF0C51" w:rsidRPr="00BF0C51" w:rsidRDefault="00BF0C51" w:rsidP="00BF0C5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F0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Лазоревка выбирает домик с маленьким входным отверстием. Домовому воробью вход нужен чуть </w:t>
      </w:r>
      <w:proofErr w:type="gramStart"/>
      <w:r w:rsidRPr="00BF0C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BF0C5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Иногда в таких домиках селятся большие синицы, скворцы, полевые воробьи и крапивники.</w:t>
      </w:r>
    </w:p>
    <w:p w:rsidR="00EA4D8A" w:rsidRDefault="00731090" w:rsidP="00EA4D8A">
      <w:pPr>
        <w:jc w:val="both"/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72D304F" wp14:editId="3BA2F2D5">
            <wp:simplePos x="0" y="0"/>
            <wp:positionH relativeFrom="column">
              <wp:posOffset>4392295</wp:posOffset>
            </wp:positionH>
            <wp:positionV relativeFrom="paragraph">
              <wp:posOffset>121285</wp:posOffset>
            </wp:positionV>
            <wp:extent cx="1731645" cy="2233930"/>
            <wp:effectExtent l="0" t="0" r="1905" b="0"/>
            <wp:wrapThrough wrapText="bothSides">
              <wp:wrapPolygon edited="0">
                <wp:start x="238" y="0"/>
                <wp:lineTo x="238" y="21367"/>
                <wp:lineTo x="21149" y="21367"/>
                <wp:lineTo x="21386" y="0"/>
                <wp:lineTo x="238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23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C51" w:rsidRPr="00BF0C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5FEBC80" wp14:editId="789262CC">
            <wp:simplePos x="0" y="0"/>
            <wp:positionH relativeFrom="column">
              <wp:posOffset>-833120</wp:posOffset>
            </wp:positionH>
            <wp:positionV relativeFrom="paragraph">
              <wp:posOffset>2343150</wp:posOffset>
            </wp:positionV>
            <wp:extent cx="3253105" cy="2022475"/>
            <wp:effectExtent l="133350" t="114300" r="137795" b="168275"/>
            <wp:wrapThrough wrapText="bothSides">
              <wp:wrapPolygon edited="0">
                <wp:start x="-506" y="-1221"/>
                <wp:lineTo x="-885" y="-814"/>
                <wp:lineTo x="-885" y="21566"/>
                <wp:lineTo x="-632" y="23194"/>
                <wp:lineTo x="22262" y="23194"/>
                <wp:lineTo x="22388" y="2441"/>
                <wp:lineTo x="22009" y="-610"/>
                <wp:lineTo x="22009" y="-1221"/>
                <wp:lineTo x="-506" y="-1221"/>
              </wp:wrapPolygon>
            </wp:wrapThrough>
            <wp:docPr id="3" name="Рисунок 3" descr="C:\Users\01360024\Desktop\папка птицы\Областной экологический фестив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360024\Desktop\папка птицы\Областной экологический фестива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17"/>
                    <a:stretch/>
                  </pic:blipFill>
                  <pic:spPr bwMode="auto">
                    <a:xfrm>
                      <a:off x="0" y="0"/>
                      <a:ext cx="3253105" cy="2022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C51" w:rsidRPr="00496400">
        <w:rPr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 wp14:anchorId="22E52652" wp14:editId="4BFBD528">
            <wp:simplePos x="0" y="0"/>
            <wp:positionH relativeFrom="margin">
              <wp:posOffset>2019935</wp:posOffset>
            </wp:positionH>
            <wp:positionV relativeFrom="paragraph">
              <wp:posOffset>125095</wp:posOffset>
            </wp:positionV>
            <wp:extent cx="1800860" cy="2004060"/>
            <wp:effectExtent l="133350" t="114300" r="142240" b="167640"/>
            <wp:wrapThrough wrapText="bothSides">
              <wp:wrapPolygon edited="0">
                <wp:start x="-914" y="-1232"/>
                <wp:lineTo x="-1599" y="-821"/>
                <wp:lineTo x="-1599" y="22380"/>
                <wp:lineTo x="-1142" y="23202"/>
                <wp:lineTo x="22621" y="23202"/>
                <wp:lineTo x="23078" y="22175"/>
                <wp:lineTo x="23078" y="2464"/>
                <wp:lineTo x="22392" y="-616"/>
                <wp:lineTo x="22392" y="-1232"/>
                <wp:lineTo x="-914" y="-1232"/>
              </wp:wrapPolygon>
            </wp:wrapThrough>
            <wp:docPr id="2" name="Рисунок 2" descr="C:\Users\HP\Desktop\09 06 2020\IMG_20200609_17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09 06 2020\IMG_20200609_170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6"/>
                    <a:stretch/>
                  </pic:blipFill>
                  <pic:spPr bwMode="auto">
                    <a:xfrm>
                      <a:off x="0" y="0"/>
                      <a:ext cx="1800860" cy="2004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C51" w:rsidRPr="00496400">
        <w:rPr>
          <w:noProof/>
          <w:color w:val="FF0000"/>
          <w:lang w:eastAsia="ru-RU"/>
        </w:rPr>
        <w:drawing>
          <wp:anchor distT="0" distB="0" distL="114300" distR="114300" simplePos="0" relativeHeight="251658240" behindDoc="0" locked="0" layoutInCell="1" allowOverlap="1" wp14:anchorId="6AEDA6D0" wp14:editId="3A2569A8">
            <wp:simplePos x="0" y="0"/>
            <wp:positionH relativeFrom="margin">
              <wp:posOffset>-1240155</wp:posOffset>
            </wp:positionH>
            <wp:positionV relativeFrom="paragraph">
              <wp:posOffset>121285</wp:posOffset>
            </wp:positionV>
            <wp:extent cx="2576830" cy="1786890"/>
            <wp:effectExtent l="133350" t="95250" r="128270" b="156210"/>
            <wp:wrapThrough wrapText="bothSides">
              <wp:wrapPolygon edited="0">
                <wp:start x="-958" y="-1151"/>
                <wp:lineTo x="-1118" y="21416"/>
                <wp:lineTo x="-798" y="23258"/>
                <wp:lineTo x="22516" y="23258"/>
                <wp:lineTo x="22516" y="-1151"/>
                <wp:lineTo x="-958" y="-1151"/>
              </wp:wrapPolygon>
            </wp:wrapThrough>
            <wp:docPr id="17" name="Рисунок 16" descr="D:\КОЖУРЕНКО И.А\КРУЖКОВАЯ РАБОТА\Живой уголок фото\Для СШ№5 2015г\IMG_14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D:\КОЖУРЕНКО И.А\КРУЖКОВАЯ РАБОТА\Живой уголок фото\Для СШ№5 2015г\IMG_14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3849" r="3314" b="30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786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AC5" w:rsidRDefault="00731090" w:rsidP="00EA4D8A">
      <w:pPr>
        <w:jc w:val="both"/>
      </w:pPr>
      <w:r w:rsidRPr="00BF0C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85321AE" wp14:editId="383FED46">
            <wp:simplePos x="0" y="0"/>
            <wp:positionH relativeFrom="column">
              <wp:posOffset>-3488690</wp:posOffset>
            </wp:positionH>
            <wp:positionV relativeFrom="paragraph">
              <wp:posOffset>2456815</wp:posOffset>
            </wp:positionV>
            <wp:extent cx="2133600" cy="1600200"/>
            <wp:effectExtent l="133350" t="95250" r="152400" b="171450"/>
            <wp:wrapThrough wrapText="bothSides">
              <wp:wrapPolygon edited="0">
                <wp:start x="-1157" y="-1286"/>
                <wp:lineTo x="-1350" y="21600"/>
                <wp:lineTo x="-964" y="23657"/>
                <wp:lineTo x="22564" y="23657"/>
                <wp:lineTo x="22950" y="19800"/>
                <wp:lineTo x="22757" y="-1286"/>
                <wp:lineTo x="-1157" y="-1286"/>
              </wp:wrapPolygon>
            </wp:wrapThrough>
            <wp:docPr id="5" name="Рисунок 5" descr="C:\Users\01360024\Desktop\папка птицы\1552559978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360024\Desktop\папка птицы\15525599784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C5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60D86C4" wp14:editId="3FF7CDDE">
            <wp:simplePos x="0" y="0"/>
            <wp:positionH relativeFrom="column">
              <wp:posOffset>568325</wp:posOffset>
            </wp:positionH>
            <wp:positionV relativeFrom="paragraph">
              <wp:posOffset>-99695</wp:posOffset>
            </wp:positionV>
            <wp:extent cx="2063750" cy="2752090"/>
            <wp:effectExtent l="132080" t="115570" r="144780" b="163830"/>
            <wp:wrapThrough wrapText="bothSides">
              <wp:wrapPolygon edited="0">
                <wp:start x="22810" y="-439"/>
                <wp:lineTo x="20218" y="-1037"/>
                <wp:lineTo x="-1117" y="-1037"/>
                <wp:lineTo x="-1515" y="-738"/>
                <wp:lineTo x="-1515" y="22288"/>
                <wp:lineTo x="80" y="22587"/>
                <wp:lineTo x="19221" y="22587"/>
                <wp:lineTo x="22211" y="22138"/>
                <wp:lineTo x="22810" y="22138"/>
                <wp:lineTo x="22810" y="-439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VghnTR8cA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3750" cy="2752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AC5" w:rsidRDefault="00703AC5" w:rsidP="00EA4D8A">
      <w:pPr>
        <w:jc w:val="both"/>
      </w:pPr>
    </w:p>
    <w:p w:rsidR="00BF0C51" w:rsidRDefault="00BF0C51" w:rsidP="00BF0C5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Pr="00BF0C51" w:rsidRDefault="00BF0C51" w:rsidP="00731090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0C51">
        <w:rPr>
          <w:rFonts w:ascii="Times New Roman" w:eastAsia="Calibri" w:hAnsi="Times New Roman" w:cs="Times New Roman"/>
          <w:sz w:val="28"/>
          <w:szCs w:val="28"/>
        </w:rPr>
        <w:t xml:space="preserve">Как выглядят птицы, чтобы за ними можно было наблюдать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в </w:t>
      </w:r>
      <w:r w:rsidRPr="00BF0C51">
        <w:rPr>
          <w:rFonts w:ascii="Times New Roman" w:eastAsia="Calibri" w:hAnsi="Times New Roman" w:cs="Times New Roman"/>
          <w:sz w:val="28"/>
          <w:szCs w:val="28"/>
        </w:rPr>
        <w:t>каких домиках они будут жить, узнали учащиеся объединения п</w:t>
      </w:r>
      <w:r w:rsidR="00731090">
        <w:rPr>
          <w:rFonts w:ascii="Times New Roman" w:eastAsia="Calibri" w:hAnsi="Times New Roman" w:cs="Times New Roman"/>
          <w:sz w:val="28"/>
          <w:szCs w:val="28"/>
        </w:rPr>
        <w:t xml:space="preserve">о интересам «Крылатый дозор» и </w:t>
      </w:r>
      <w:bookmarkStart w:id="0" w:name="_GoBack"/>
      <w:bookmarkEnd w:id="0"/>
      <w:r w:rsidRPr="00BF0C51">
        <w:rPr>
          <w:rFonts w:ascii="Times New Roman" w:eastAsia="Calibri" w:hAnsi="Times New Roman" w:cs="Times New Roman"/>
          <w:sz w:val="28"/>
          <w:szCs w:val="28"/>
        </w:rPr>
        <w:t xml:space="preserve">«Юный орнитолог». </w:t>
      </w:r>
    </w:p>
    <w:p w:rsidR="00FB55DD" w:rsidRPr="00BF0C51" w:rsidRDefault="00BF0C51" w:rsidP="00BF0C51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0C51">
        <w:rPr>
          <w:rFonts w:ascii="Times New Roman" w:eastAsia="Calibri" w:hAnsi="Times New Roman" w:cs="Times New Roman"/>
          <w:sz w:val="28"/>
          <w:szCs w:val="28"/>
        </w:rPr>
        <w:lastRenderedPageBreak/>
        <w:t>Итак, домики для птиц были изготовлены. Куда их повесить? Лучше всего прикрепить его к стволу дерева, на высоту не меньше двух метров. Передняя стенка скворечника не должна выходить на юг, от прямых солнечных лучей домик нагреется, а птенчики погибнут. Каждый год домики будем ремонтировать, мастерить новые и развешивать на прежние места.</w:t>
      </w:r>
    </w:p>
    <w:p w:rsidR="00FB55DD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B6087F0" wp14:editId="314BCE77">
            <wp:simplePos x="0" y="0"/>
            <wp:positionH relativeFrom="column">
              <wp:posOffset>110490</wp:posOffset>
            </wp:positionH>
            <wp:positionV relativeFrom="paragraph">
              <wp:posOffset>318135</wp:posOffset>
            </wp:positionV>
            <wp:extent cx="2247265" cy="2996565"/>
            <wp:effectExtent l="133350" t="114300" r="153035" b="165735"/>
            <wp:wrapThrough wrapText="bothSides">
              <wp:wrapPolygon edited="0">
                <wp:start x="-732" y="-824"/>
                <wp:lineTo x="-1282" y="-549"/>
                <wp:lineTo x="-1282" y="21421"/>
                <wp:lineTo x="-916" y="22657"/>
                <wp:lineTo x="22522" y="22657"/>
                <wp:lineTo x="22888" y="21421"/>
                <wp:lineTo x="22888" y="1648"/>
                <wp:lineTo x="22339" y="-412"/>
                <wp:lineTo x="22339" y="-824"/>
                <wp:lineTo x="-732" y="-824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0gwAwLsfo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2996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5DD" w:rsidRDefault="00FB55DD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53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43C819F" wp14:editId="60459B29">
            <wp:simplePos x="0" y="0"/>
            <wp:positionH relativeFrom="margin">
              <wp:posOffset>2669540</wp:posOffset>
            </wp:positionH>
            <wp:positionV relativeFrom="paragraph">
              <wp:posOffset>151765</wp:posOffset>
            </wp:positionV>
            <wp:extent cx="2678430" cy="2008505"/>
            <wp:effectExtent l="133350" t="114300" r="140970" b="163195"/>
            <wp:wrapThrough wrapText="bothSides">
              <wp:wrapPolygon edited="0">
                <wp:start x="-615" y="-1229"/>
                <wp:lineTo x="-1075" y="-819"/>
                <wp:lineTo x="-922" y="23150"/>
                <wp:lineTo x="22430" y="23150"/>
                <wp:lineTo x="22583" y="2458"/>
                <wp:lineTo x="22122" y="-615"/>
                <wp:lineTo x="22122" y="-1229"/>
                <wp:lineTo x="-615" y="-1229"/>
              </wp:wrapPolygon>
            </wp:wrapThrough>
            <wp:docPr id="6" name="Рисунок 6" descr="F:\Новая папка\IMG-9e3816ccd387afb4a69752f0f7c358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IMG-9e3816ccd387afb4a69752f0f7c358b9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53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95E4B09" wp14:editId="61717B9F">
            <wp:simplePos x="0" y="0"/>
            <wp:positionH relativeFrom="margin">
              <wp:posOffset>-100330</wp:posOffset>
            </wp:positionH>
            <wp:positionV relativeFrom="paragraph">
              <wp:posOffset>2896870</wp:posOffset>
            </wp:positionV>
            <wp:extent cx="3048000" cy="2286000"/>
            <wp:effectExtent l="133350" t="114300" r="152400" b="171450"/>
            <wp:wrapThrough wrapText="bothSides">
              <wp:wrapPolygon edited="0">
                <wp:start x="-405" y="-1080"/>
                <wp:lineTo x="-945" y="-720"/>
                <wp:lineTo x="-810" y="23040"/>
                <wp:lineTo x="22410" y="23040"/>
                <wp:lineTo x="22545" y="2160"/>
                <wp:lineTo x="22005" y="-540"/>
                <wp:lineTo x="22005" y="-1080"/>
                <wp:lineTo x="-405" y="-1080"/>
              </wp:wrapPolygon>
            </wp:wrapThrough>
            <wp:docPr id="14" name="Рисунок 14" descr="F:\Новая папка\IMG-93f5cc9e17ca3a4cfaaf264e50afd5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IMG-93f5cc9e17ca3a4cfaaf264e50afd51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53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9A07D6B" wp14:editId="7CF858F8">
            <wp:simplePos x="0" y="0"/>
            <wp:positionH relativeFrom="page">
              <wp:posOffset>4486910</wp:posOffset>
            </wp:positionH>
            <wp:positionV relativeFrom="paragraph">
              <wp:posOffset>2290445</wp:posOffset>
            </wp:positionV>
            <wp:extent cx="2733675" cy="2049780"/>
            <wp:effectExtent l="133350" t="114300" r="142875" b="160020"/>
            <wp:wrapThrough wrapText="bothSides">
              <wp:wrapPolygon edited="0">
                <wp:start x="-602" y="-1204"/>
                <wp:lineTo x="-1054" y="-803"/>
                <wp:lineTo x="-1054" y="21480"/>
                <wp:lineTo x="-753" y="23086"/>
                <wp:lineTo x="22428" y="23086"/>
                <wp:lineTo x="22578" y="2409"/>
                <wp:lineTo x="22127" y="-602"/>
                <wp:lineTo x="22127" y="-1204"/>
                <wp:lineTo x="-602" y="-1204"/>
              </wp:wrapPolygon>
            </wp:wrapThrough>
            <wp:docPr id="13" name="Рисунок 13" descr="F:\Новая папка\IMG-75cb9b0f6413f50324a76f6ae93f72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IMG-75cb9b0f6413f50324a76f6ae93f72d6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BF0C5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BF0C5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C51" w:rsidRDefault="00BF0C51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0C20" w:rsidRDefault="00EA4D8A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Картосхема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размещения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искусственных гнездовий</w:t>
      </w:r>
      <w:proofErr w:type="gramEnd"/>
    </w:p>
    <w:p w:rsidR="00DF0C20" w:rsidRDefault="00EA4D8A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25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 территории </w:t>
      </w:r>
      <w:r w:rsidR="00DF0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эколого-биологического отдела </w:t>
      </w:r>
    </w:p>
    <w:p w:rsidR="00EA4D8A" w:rsidRDefault="00DF0C20" w:rsidP="00EA4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ГУО «Мозырский</w:t>
      </w:r>
      <w:r w:rsidRPr="0025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центр творчества детей и молодежи» </w:t>
      </w:r>
    </w:p>
    <w:p w:rsidR="00EA4D8A" w:rsidRDefault="00EA4D8A" w:rsidP="00EA4D8A">
      <w:pPr>
        <w:jc w:val="both"/>
      </w:pPr>
    </w:p>
    <w:p w:rsidR="00EA4D8A" w:rsidRDefault="00703AC5" w:rsidP="00BA3125">
      <w:pPr>
        <w:jc w:val="center"/>
      </w:pPr>
      <w:r w:rsidRPr="00703AC5">
        <w:rPr>
          <w:noProof/>
          <w:lang w:eastAsia="ru-RU"/>
        </w:rPr>
        <w:drawing>
          <wp:inline distT="0" distB="0" distL="0" distR="0">
            <wp:extent cx="4713993" cy="3331845"/>
            <wp:effectExtent l="0" t="0" r="0" b="1905"/>
            <wp:docPr id="1" name="Рисунок 1" descr="C:\Users\HP\Desktop\план схема У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план схема УОУ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69" cy="333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D8A" w:rsidRPr="00703AC5" w:rsidRDefault="00703AC5" w:rsidP="00703A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AC5">
        <w:rPr>
          <w:rFonts w:ascii="Times New Roman" w:hAnsi="Times New Roman" w:cs="Times New Roman"/>
          <w:sz w:val="28"/>
          <w:szCs w:val="28"/>
        </w:rPr>
        <w:t>8. Птичий городок – 3 скворечника</w:t>
      </w:r>
    </w:p>
    <w:p w:rsidR="00EA4D8A" w:rsidRDefault="00703AC5" w:rsidP="00703A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AC5">
        <w:rPr>
          <w:rFonts w:ascii="Times New Roman" w:hAnsi="Times New Roman" w:cs="Times New Roman"/>
          <w:sz w:val="28"/>
          <w:szCs w:val="28"/>
        </w:rPr>
        <w:t>11. «Пруд в саду» - 2 скворечника</w:t>
      </w:r>
    </w:p>
    <w:p w:rsidR="00703AC5" w:rsidRPr="00703AC5" w:rsidRDefault="00703AC5" w:rsidP="00703A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D8A" w:rsidRPr="004C0BB7" w:rsidRDefault="00DF0C20" w:rsidP="00DF0C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  <w:r w:rsidR="00EA4D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312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зготовлено 5</w:t>
      </w:r>
      <w:r w:rsidR="00EA4D8A" w:rsidRPr="004C0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A4D8A" w:rsidRPr="004C0BB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искусственных гнездовий</w:t>
      </w:r>
      <w:proofErr w:type="gramEnd"/>
      <w:r w:rsidR="00EA4D8A" w:rsidRPr="004C0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 и синиц</w:t>
      </w:r>
      <w:r w:rsidR="00EA4D8A" w:rsidRPr="004C0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все размещены на </w:t>
      </w:r>
      <w:r w:rsidR="00703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двух яблонях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эколого-биологического отдела</w:t>
      </w:r>
      <w:r w:rsidR="00EA4D8A" w:rsidRPr="004C0BB7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Составлен отчет о количестве изготовленных гнездовий, их размещение отмечено на картосхеме территории учреждения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4D8A" w:rsidRDefault="00EA4D8A" w:rsidP="00EA4D8A">
      <w:pPr>
        <w:jc w:val="both"/>
      </w:pPr>
    </w:p>
    <w:p w:rsidR="00BA3125" w:rsidRDefault="00BA3125" w:rsidP="00EA4D8A">
      <w:pPr>
        <w:jc w:val="both"/>
      </w:pPr>
    </w:p>
    <w:p w:rsidR="00B54D88" w:rsidRDefault="00B54D88" w:rsidP="00EA4D8A">
      <w:pPr>
        <w:jc w:val="both"/>
      </w:pPr>
    </w:p>
    <w:p w:rsidR="00FE0B6B" w:rsidRDefault="00FE0B6B" w:rsidP="00EA4D8A">
      <w:pPr>
        <w:jc w:val="both"/>
      </w:pPr>
    </w:p>
    <w:p w:rsidR="00BA3125" w:rsidRDefault="00BA3125" w:rsidP="00EA4D8A">
      <w:pPr>
        <w:jc w:val="both"/>
      </w:pPr>
    </w:p>
    <w:p w:rsidR="00BA3125" w:rsidRDefault="00BA3125" w:rsidP="00EA4D8A">
      <w:pPr>
        <w:jc w:val="both"/>
      </w:pPr>
    </w:p>
    <w:p w:rsidR="00BA3125" w:rsidRDefault="00BA3125" w:rsidP="00EA4D8A">
      <w:pPr>
        <w:jc w:val="both"/>
      </w:pPr>
    </w:p>
    <w:p w:rsidR="00BA3125" w:rsidRDefault="00BA3125" w:rsidP="00EA4D8A">
      <w:pPr>
        <w:jc w:val="both"/>
      </w:pPr>
    </w:p>
    <w:p w:rsidR="00BA3125" w:rsidRDefault="00BA3125" w:rsidP="00EA4D8A">
      <w:pPr>
        <w:jc w:val="both"/>
      </w:pPr>
    </w:p>
    <w:p w:rsidR="00BA3125" w:rsidRDefault="00BA3125" w:rsidP="00EA4D8A">
      <w:pPr>
        <w:jc w:val="both"/>
      </w:pPr>
    </w:p>
    <w:p w:rsidR="00BA3125" w:rsidRDefault="00BA3125" w:rsidP="00EA4D8A">
      <w:pPr>
        <w:jc w:val="both"/>
      </w:pPr>
    </w:p>
    <w:p w:rsidR="00BA3125" w:rsidRDefault="00BA3125" w:rsidP="00EA4D8A">
      <w:pPr>
        <w:jc w:val="both"/>
      </w:pPr>
    </w:p>
    <w:p w:rsidR="00BA3125" w:rsidRDefault="00BA3125" w:rsidP="00EA4D8A">
      <w:pPr>
        <w:jc w:val="both"/>
      </w:pPr>
    </w:p>
    <w:p w:rsidR="00BA3125" w:rsidRPr="00BA3125" w:rsidRDefault="00BA3125" w:rsidP="00BA312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A3125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Приложение 1</w:t>
      </w:r>
    </w:p>
    <w:p w:rsidR="00BA3125" w:rsidRPr="00BA3125" w:rsidRDefault="00BA3125" w:rsidP="00BA312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A3125">
        <w:rPr>
          <w:rFonts w:ascii="Times New Roman" w:eastAsia="Calibri" w:hAnsi="Times New Roman" w:cs="Times New Roman"/>
          <w:sz w:val="28"/>
          <w:szCs w:val="28"/>
          <w:lang w:val="be-BY"/>
        </w:rPr>
        <w:t>Списки учащихся объединений по интересам</w:t>
      </w:r>
    </w:p>
    <w:p w:rsidR="00BA3125" w:rsidRPr="00BA3125" w:rsidRDefault="00BA3125" w:rsidP="00BA312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A3125">
        <w:rPr>
          <w:rFonts w:ascii="Times New Roman" w:eastAsia="Calibri" w:hAnsi="Times New Roman" w:cs="Times New Roman"/>
          <w:sz w:val="28"/>
          <w:szCs w:val="28"/>
        </w:rPr>
        <w:t>«</w:t>
      </w:r>
      <w:r w:rsidRPr="00BA3125">
        <w:rPr>
          <w:rFonts w:ascii="Times New Roman" w:eastAsia="Calibri" w:hAnsi="Times New Roman" w:cs="Times New Roman"/>
          <w:sz w:val="28"/>
          <w:szCs w:val="28"/>
          <w:lang w:val="be-BY"/>
        </w:rPr>
        <w:t>Зеленая школа</w:t>
      </w:r>
      <w:r w:rsidRPr="00BA3125">
        <w:rPr>
          <w:rFonts w:ascii="Times New Roman" w:eastAsia="Calibri" w:hAnsi="Times New Roman" w:cs="Times New Roman"/>
          <w:sz w:val="28"/>
          <w:szCs w:val="28"/>
        </w:rPr>
        <w:t>»</w:t>
      </w:r>
      <w:r w:rsidRPr="00BA3125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(6 гр.), руководитель Кожуренко И.А.</w:t>
      </w:r>
    </w:p>
    <w:p w:rsidR="00BA3125" w:rsidRPr="00BA3125" w:rsidRDefault="00BA3125" w:rsidP="00BA3125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A3125">
        <w:rPr>
          <w:rFonts w:ascii="Times New Roman" w:eastAsia="Calibri" w:hAnsi="Times New Roman" w:cs="Times New Roman"/>
          <w:sz w:val="28"/>
          <w:szCs w:val="28"/>
          <w:lang w:val="be-BY"/>
        </w:rPr>
        <w:t>Бараненко Алина</w:t>
      </w:r>
    </w:p>
    <w:p w:rsidR="00BA3125" w:rsidRPr="00BA3125" w:rsidRDefault="00BA3125" w:rsidP="00BA3125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A3125">
        <w:rPr>
          <w:rFonts w:ascii="Times New Roman" w:eastAsia="Calibri" w:hAnsi="Times New Roman" w:cs="Times New Roman"/>
          <w:sz w:val="28"/>
          <w:szCs w:val="28"/>
          <w:lang w:val="be-BY"/>
        </w:rPr>
        <w:t>Бельский Дмитрий</w:t>
      </w:r>
    </w:p>
    <w:p w:rsidR="00BA3125" w:rsidRPr="00BA3125" w:rsidRDefault="00BA3125" w:rsidP="00BA3125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A3125">
        <w:rPr>
          <w:rFonts w:ascii="Times New Roman" w:eastAsia="Calibri" w:hAnsi="Times New Roman" w:cs="Times New Roman"/>
          <w:sz w:val="28"/>
          <w:szCs w:val="28"/>
          <w:lang w:val="be-BY"/>
        </w:rPr>
        <w:t>Дворак Анита</w:t>
      </w:r>
    </w:p>
    <w:p w:rsidR="00BA3125" w:rsidRPr="00BA3125" w:rsidRDefault="00BA3125" w:rsidP="00BA3125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A3125">
        <w:rPr>
          <w:rFonts w:ascii="Times New Roman" w:eastAsia="Calibri" w:hAnsi="Times New Roman" w:cs="Times New Roman"/>
          <w:sz w:val="28"/>
          <w:szCs w:val="28"/>
          <w:lang w:val="be-BY"/>
        </w:rPr>
        <w:t>Дуброва Максим</w:t>
      </w:r>
    </w:p>
    <w:p w:rsidR="00BA3125" w:rsidRPr="00BA3125" w:rsidRDefault="00BA3125" w:rsidP="00BA3125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A3125">
        <w:rPr>
          <w:rFonts w:ascii="Times New Roman" w:eastAsia="Calibri" w:hAnsi="Times New Roman" w:cs="Times New Roman"/>
          <w:sz w:val="28"/>
          <w:szCs w:val="28"/>
          <w:lang w:val="be-BY"/>
        </w:rPr>
        <w:t>Дуброва Никита</w:t>
      </w:r>
    </w:p>
    <w:p w:rsidR="00BA3125" w:rsidRPr="00BA3125" w:rsidRDefault="00BA3125" w:rsidP="00BA3125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A3125">
        <w:rPr>
          <w:rFonts w:ascii="Times New Roman" w:eastAsia="Calibri" w:hAnsi="Times New Roman" w:cs="Times New Roman"/>
          <w:sz w:val="28"/>
          <w:szCs w:val="28"/>
          <w:lang w:val="be-BY"/>
        </w:rPr>
        <w:t>Игнатович Валерия</w:t>
      </w:r>
    </w:p>
    <w:p w:rsidR="00BA3125" w:rsidRPr="00BA3125" w:rsidRDefault="00BA3125" w:rsidP="00BA3125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A3125">
        <w:rPr>
          <w:rFonts w:ascii="Times New Roman" w:eastAsia="Calibri" w:hAnsi="Times New Roman" w:cs="Times New Roman"/>
          <w:sz w:val="28"/>
          <w:szCs w:val="28"/>
          <w:lang w:val="be-BY"/>
        </w:rPr>
        <w:t>Мельникова Дарья</w:t>
      </w:r>
    </w:p>
    <w:p w:rsidR="00BA3125" w:rsidRPr="00BA3125" w:rsidRDefault="00BA3125" w:rsidP="00BA3125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A3125">
        <w:rPr>
          <w:rFonts w:ascii="Times New Roman" w:eastAsia="Calibri" w:hAnsi="Times New Roman" w:cs="Times New Roman"/>
          <w:sz w:val="28"/>
          <w:szCs w:val="28"/>
          <w:lang w:val="be-BY"/>
        </w:rPr>
        <w:t>Невмержицкая Вероника</w:t>
      </w:r>
    </w:p>
    <w:p w:rsidR="00BA3125" w:rsidRPr="00BA3125" w:rsidRDefault="00BA3125" w:rsidP="00BA3125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A3125">
        <w:rPr>
          <w:rFonts w:ascii="Times New Roman" w:eastAsia="Calibri" w:hAnsi="Times New Roman" w:cs="Times New Roman"/>
          <w:sz w:val="28"/>
          <w:szCs w:val="28"/>
          <w:lang w:val="be-BY"/>
        </w:rPr>
        <w:t>Петровская Анастасия</w:t>
      </w:r>
    </w:p>
    <w:p w:rsidR="00BA3125" w:rsidRPr="00BA3125" w:rsidRDefault="00BA3125" w:rsidP="00BA3125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A3125">
        <w:rPr>
          <w:rFonts w:ascii="Times New Roman" w:eastAsia="Calibri" w:hAnsi="Times New Roman" w:cs="Times New Roman"/>
          <w:sz w:val="28"/>
          <w:szCs w:val="28"/>
          <w:lang w:val="be-BY"/>
        </w:rPr>
        <w:t>Полежаев Максим</w:t>
      </w:r>
    </w:p>
    <w:p w:rsidR="00BA3125" w:rsidRPr="00BA3125" w:rsidRDefault="00BA3125" w:rsidP="00BA3125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A3125">
        <w:rPr>
          <w:rFonts w:ascii="Times New Roman" w:eastAsia="Calibri" w:hAnsi="Times New Roman" w:cs="Times New Roman"/>
          <w:sz w:val="28"/>
          <w:szCs w:val="28"/>
          <w:lang w:val="be-BY"/>
        </w:rPr>
        <w:t>Холод Дарья</w:t>
      </w:r>
    </w:p>
    <w:p w:rsidR="00BA3125" w:rsidRPr="00BA3125" w:rsidRDefault="00BA3125" w:rsidP="00BA3125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A3125">
        <w:rPr>
          <w:rFonts w:ascii="Times New Roman" w:eastAsia="Calibri" w:hAnsi="Times New Roman" w:cs="Times New Roman"/>
          <w:sz w:val="28"/>
          <w:szCs w:val="28"/>
          <w:lang w:val="be-BY"/>
        </w:rPr>
        <w:t>Филипцова Валерия</w:t>
      </w:r>
    </w:p>
    <w:p w:rsidR="00BA3125" w:rsidRPr="00BA3125" w:rsidRDefault="00BA3125" w:rsidP="00BA3125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A3125">
        <w:rPr>
          <w:rFonts w:ascii="Times New Roman" w:eastAsia="Calibri" w:hAnsi="Times New Roman" w:cs="Times New Roman"/>
          <w:sz w:val="28"/>
          <w:szCs w:val="28"/>
          <w:lang w:val="be-BY"/>
        </w:rPr>
        <w:t>Шмелева Ника</w:t>
      </w:r>
    </w:p>
    <w:p w:rsidR="00BA3125" w:rsidRPr="00BA3125" w:rsidRDefault="00BA3125" w:rsidP="00BA3125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A3125">
        <w:rPr>
          <w:rFonts w:ascii="Times New Roman" w:eastAsia="Calibri" w:hAnsi="Times New Roman" w:cs="Times New Roman"/>
          <w:sz w:val="28"/>
          <w:szCs w:val="28"/>
          <w:lang w:val="be-BY"/>
        </w:rPr>
        <w:t>Шумак Алина</w:t>
      </w:r>
    </w:p>
    <w:p w:rsidR="00BA3125" w:rsidRPr="00BA3125" w:rsidRDefault="00BA3125" w:rsidP="00BA3125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A3125">
        <w:rPr>
          <w:rFonts w:ascii="Times New Roman" w:eastAsia="Calibri" w:hAnsi="Times New Roman" w:cs="Times New Roman"/>
          <w:sz w:val="28"/>
          <w:szCs w:val="28"/>
          <w:lang w:val="be-BY"/>
        </w:rPr>
        <w:t>Юрченко Виктория</w:t>
      </w:r>
    </w:p>
    <w:p w:rsidR="00BA3125" w:rsidRPr="00731090" w:rsidRDefault="00BA3125" w:rsidP="00731090">
      <w:pPr>
        <w:spacing w:after="0"/>
        <w:jc w:val="both"/>
        <w:rPr>
          <w:sz w:val="28"/>
          <w:szCs w:val="28"/>
          <w:lang w:val="be-BY"/>
        </w:rPr>
      </w:pPr>
    </w:p>
    <w:p w:rsidR="00731090" w:rsidRPr="00731090" w:rsidRDefault="00731090" w:rsidP="007310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31090">
        <w:rPr>
          <w:rFonts w:ascii="Times New Roman" w:eastAsia="Calibri" w:hAnsi="Times New Roman" w:cs="Times New Roman"/>
          <w:sz w:val="28"/>
          <w:szCs w:val="28"/>
        </w:rPr>
        <w:t>«</w:t>
      </w:r>
      <w:r w:rsidRPr="00731090">
        <w:rPr>
          <w:rFonts w:ascii="Times New Roman" w:eastAsia="Calibri" w:hAnsi="Times New Roman" w:cs="Times New Roman"/>
          <w:sz w:val="28"/>
          <w:szCs w:val="28"/>
          <w:lang w:val="be-BY"/>
        </w:rPr>
        <w:t>Крылатый дозор</w:t>
      </w:r>
      <w:r w:rsidRPr="00731090">
        <w:rPr>
          <w:rFonts w:ascii="Times New Roman" w:eastAsia="Calibri" w:hAnsi="Times New Roman" w:cs="Times New Roman"/>
          <w:sz w:val="28"/>
          <w:szCs w:val="28"/>
        </w:rPr>
        <w:t>»</w:t>
      </w:r>
      <w:r w:rsidRPr="00731090">
        <w:rPr>
          <w:rFonts w:ascii="Times New Roman" w:eastAsia="Calibri" w:hAnsi="Times New Roman" w:cs="Times New Roman"/>
          <w:sz w:val="28"/>
          <w:szCs w:val="28"/>
          <w:lang w:val="be-BY"/>
        </w:rPr>
        <w:t>, руководитель Ковальчук Н.В.</w:t>
      </w:r>
    </w:p>
    <w:p w:rsidR="00731090" w:rsidRPr="00731090" w:rsidRDefault="00731090" w:rsidP="00731090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3109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Акулич Дамир </w:t>
      </w:r>
    </w:p>
    <w:p w:rsidR="00731090" w:rsidRPr="00731090" w:rsidRDefault="00731090" w:rsidP="00731090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3109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Борисенко Алексей </w:t>
      </w:r>
    </w:p>
    <w:p w:rsidR="00731090" w:rsidRPr="00731090" w:rsidRDefault="00731090" w:rsidP="00731090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3109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Веракса Денис </w:t>
      </w:r>
    </w:p>
    <w:p w:rsidR="00731090" w:rsidRPr="00731090" w:rsidRDefault="00731090" w:rsidP="00731090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3109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Голуб Зарина </w:t>
      </w:r>
    </w:p>
    <w:p w:rsidR="00731090" w:rsidRPr="00731090" w:rsidRDefault="00731090" w:rsidP="00731090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3109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Дубина Марат </w:t>
      </w:r>
    </w:p>
    <w:p w:rsidR="00731090" w:rsidRPr="00731090" w:rsidRDefault="00731090" w:rsidP="00731090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3109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Дуденко Екатерина </w:t>
      </w:r>
    </w:p>
    <w:p w:rsidR="00731090" w:rsidRPr="00731090" w:rsidRDefault="00731090" w:rsidP="00731090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3109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Евдокимова Анастасия </w:t>
      </w:r>
    </w:p>
    <w:p w:rsidR="00731090" w:rsidRPr="00731090" w:rsidRDefault="00731090" w:rsidP="00731090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3109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Карпович Анна </w:t>
      </w:r>
    </w:p>
    <w:p w:rsidR="00731090" w:rsidRPr="00731090" w:rsidRDefault="00731090" w:rsidP="00731090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3109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Левковец Юлия </w:t>
      </w:r>
    </w:p>
    <w:p w:rsidR="00731090" w:rsidRPr="00731090" w:rsidRDefault="00731090" w:rsidP="00731090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3109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Малащенко Диана </w:t>
      </w:r>
    </w:p>
    <w:p w:rsidR="00731090" w:rsidRPr="00731090" w:rsidRDefault="00731090" w:rsidP="00731090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3109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Назаренко Арианна </w:t>
      </w:r>
    </w:p>
    <w:p w:rsidR="00731090" w:rsidRPr="00731090" w:rsidRDefault="00731090" w:rsidP="00731090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3109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Раевская Анастасия </w:t>
      </w:r>
    </w:p>
    <w:p w:rsidR="00731090" w:rsidRPr="00731090" w:rsidRDefault="00731090" w:rsidP="00731090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3109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Семенова Анастасия </w:t>
      </w:r>
    </w:p>
    <w:p w:rsidR="00731090" w:rsidRPr="00731090" w:rsidRDefault="00731090" w:rsidP="00731090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3109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Перепеча Матвей </w:t>
      </w:r>
    </w:p>
    <w:p w:rsidR="00731090" w:rsidRPr="00731090" w:rsidRDefault="00731090" w:rsidP="00731090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31090">
        <w:rPr>
          <w:rFonts w:ascii="Times New Roman" w:eastAsia="Calibri" w:hAnsi="Times New Roman" w:cs="Times New Roman"/>
          <w:sz w:val="28"/>
          <w:szCs w:val="28"/>
          <w:lang w:val="be-BY"/>
        </w:rPr>
        <w:t>Шубовский Назар</w:t>
      </w:r>
    </w:p>
    <w:p w:rsidR="00731090" w:rsidRPr="00731090" w:rsidRDefault="00731090" w:rsidP="0073109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31090" w:rsidRPr="00731090" w:rsidRDefault="00731090" w:rsidP="0073109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31090">
        <w:rPr>
          <w:rFonts w:ascii="Times New Roman" w:hAnsi="Times New Roman" w:cs="Times New Roman"/>
          <w:sz w:val="28"/>
          <w:szCs w:val="28"/>
          <w:lang w:val="be-BY"/>
        </w:rPr>
        <w:t>«Крылатый дозор», руководитель Ковальчук Н.В.</w:t>
      </w:r>
    </w:p>
    <w:p w:rsidR="00731090" w:rsidRPr="00731090" w:rsidRDefault="00731090" w:rsidP="0073109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31090">
        <w:rPr>
          <w:rFonts w:ascii="Times New Roman" w:hAnsi="Times New Roman" w:cs="Times New Roman"/>
          <w:sz w:val="28"/>
          <w:szCs w:val="28"/>
          <w:lang w:val="be-BY"/>
        </w:rPr>
        <w:t>1.</w:t>
      </w:r>
      <w:r w:rsidRPr="00731090">
        <w:rPr>
          <w:rFonts w:ascii="Times New Roman" w:hAnsi="Times New Roman" w:cs="Times New Roman"/>
          <w:sz w:val="28"/>
          <w:szCs w:val="28"/>
          <w:lang w:val="be-BY"/>
        </w:rPr>
        <w:tab/>
        <w:t xml:space="preserve">Алексеенко-Пюро Карина </w:t>
      </w:r>
    </w:p>
    <w:p w:rsidR="00731090" w:rsidRPr="00731090" w:rsidRDefault="00731090" w:rsidP="0073109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31090">
        <w:rPr>
          <w:rFonts w:ascii="Times New Roman" w:hAnsi="Times New Roman" w:cs="Times New Roman"/>
          <w:sz w:val="28"/>
          <w:szCs w:val="28"/>
          <w:lang w:val="be-BY"/>
        </w:rPr>
        <w:t>2.</w:t>
      </w:r>
      <w:r w:rsidRPr="00731090">
        <w:rPr>
          <w:rFonts w:ascii="Times New Roman" w:hAnsi="Times New Roman" w:cs="Times New Roman"/>
          <w:sz w:val="28"/>
          <w:szCs w:val="28"/>
          <w:lang w:val="be-BY"/>
        </w:rPr>
        <w:tab/>
        <w:t xml:space="preserve">Васкевич Дамир </w:t>
      </w:r>
    </w:p>
    <w:p w:rsidR="00731090" w:rsidRPr="00731090" w:rsidRDefault="00731090" w:rsidP="0073109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31090">
        <w:rPr>
          <w:rFonts w:ascii="Times New Roman" w:hAnsi="Times New Roman" w:cs="Times New Roman"/>
          <w:sz w:val="28"/>
          <w:szCs w:val="28"/>
          <w:lang w:val="be-BY"/>
        </w:rPr>
        <w:t>3.</w:t>
      </w:r>
      <w:r w:rsidRPr="00731090">
        <w:rPr>
          <w:rFonts w:ascii="Times New Roman" w:hAnsi="Times New Roman" w:cs="Times New Roman"/>
          <w:sz w:val="28"/>
          <w:szCs w:val="28"/>
          <w:lang w:val="be-BY"/>
        </w:rPr>
        <w:tab/>
        <w:t xml:space="preserve">Величко Андрей </w:t>
      </w:r>
    </w:p>
    <w:p w:rsidR="00731090" w:rsidRPr="00731090" w:rsidRDefault="00731090" w:rsidP="0073109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31090">
        <w:rPr>
          <w:rFonts w:ascii="Times New Roman" w:hAnsi="Times New Roman" w:cs="Times New Roman"/>
          <w:sz w:val="28"/>
          <w:szCs w:val="28"/>
          <w:lang w:val="be-BY"/>
        </w:rPr>
        <w:t>4.</w:t>
      </w:r>
      <w:r w:rsidRPr="00731090">
        <w:rPr>
          <w:rFonts w:ascii="Times New Roman" w:hAnsi="Times New Roman" w:cs="Times New Roman"/>
          <w:sz w:val="28"/>
          <w:szCs w:val="28"/>
          <w:lang w:val="be-BY"/>
        </w:rPr>
        <w:tab/>
        <w:t>Гончаренко Милана</w:t>
      </w:r>
    </w:p>
    <w:p w:rsidR="00731090" w:rsidRPr="00731090" w:rsidRDefault="00731090" w:rsidP="0073109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31090">
        <w:rPr>
          <w:rFonts w:ascii="Times New Roman" w:hAnsi="Times New Roman" w:cs="Times New Roman"/>
          <w:sz w:val="28"/>
          <w:szCs w:val="28"/>
          <w:lang w:val="be-BY"/>
        </w:rPr>
        <w:t>5.</w:t>
      </w:r>
      <w:r w:rsidRPr="00731090">
        <w:rPr>
          <w:rFonts w:ascii="Times New Roman" w:hAnsi="Times New Roman" w:cs="Times New Roman"/>
          <w:sz w:val="28"/>
          <w:szCs w:val="28"/>
          <w:lang w:val="be-BY"/>
        </w:rPr>
        <w:tab/>
        <w:t xml:space="preserve">Заречный Владислав </w:t>
      </w:r>
    </w:p>
    <w:p w:rsidR="00731090" w:rsidRPr="00731090" w:rsidRDefault="00731090" w:rsidP="0073109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31090">
        <w:rPr>
          <w:rFonts w:ascii="Times New Roman" w:hAnsi="Times New Roman" w:cs="Times New Roman"/>
          <w:sz w:val="28"/>
          <w:szCs w:val="28"/>
          <w:lang w:val="be-BY"/>
        </w:rPr>
        <w:t>6.</w:t>
      </w:r>
      <w:r w:rsidRPr="00731090">
        <w:rPr>
          <w:rFonts w:ascii="Times New Roman" w:hAnsi="Times New Roman" w:cs="Times New Roman"/>
          <w:sz w:val="28"/>
          <w:szCs w:val="28"/>
          <w:lang w:val="be-BY"/>
        </w:rPr>
        <w:tab/>
        <w:t xml:space="preserve">Ковальчук Семен </w:t>
      </w:r>
    </w:p>
    <w:p w:rsidR="00731090" w:rsidRPr="00731090" w:rsidRDefault="00731090" w:rsidP="0073109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31090">
        <w:rPr>
          <w:rFonts w:ascii="Times New Roman" w:hAnsi="Times New Roman" w:cs="Times New Roman"/>
          <w:sz w:val="28"/>
          <w:szCs w:val="28"/>
          <w:lang w:val="be-BY"/>
        </w:rPr>
        <w:t>7.</w:t>
      </w:r>
      <w:r w:rsidRPr="00731090">
        <w:rPr>
          <w:rFonts w:ascii="Times New Roman" w:hAnsi="Times New Roman" w:cs="Times New Roman"/>
          <w:sz w:val="28"/>
          <w:szCs w:val="28"/>
          <w:lang w:val="be-BY"/>
        </w:rPr>
        <w:tab/>
        <w:t xml:space="preserve">Лазовик Кристина </w:t>
      </w:r>
    </w:p>
    <w:p w:rsidR="00731090" w:rsidRPr="00731090" w:rsidRDefault="00731090" w:rsidP="0073109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31090">
        <w:rPr>
          <w:rFonts w:ascii="Times New Roman" w:hAnsi="Times New Roman" w:cs="Times New Roman"/>
          <w:sz w:val="28"/>
          <w:szCs w:val="28"/>
          <w:lang w:val="be-BY"/>
        </w:rPr>
        <w:t>8.</w:t>
      </w:r>
      <w:r w:rsidRPr="00731090">
        <w:rPr>
          <w:rFonts w:ascii="Times New Roman" w:hAnsi="Times New Roman" w:cs="Times New Roman"/>
          <w:sz w:val="28"/>
          <w:szCs w:val="28"/>
          <w:lang w:val="be-BY"/>
        </w:rPr>
        <w:tab/>
        <w:t xml:space="preserve">Мартинович Руслан </w:t>
      </w:r>
    </w:p>
    <w:p w:rsidR="00731090" w:rsidRPr="00731090" w:rsidRDefault="00731090" w:rsidP="0073109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31090">
        <w:rPr>
          <w:rFonts w:ascii="Times New Roman" w:hAnsi="Times New Roman" w:cs="Times New Roman"/>
          <w:sz w:val="28"/>
          <w:szCs w:val="28"/>
          <w:lang w:val="be-BY"/>
        </w:rPr>
        <w:lastRenderedPageBreak/>
        <w:t>9.</w:t>
      </w:r>
      <w:r w:rsidRPr="00731090">
        <w:rPr>
          <w:rFonts w:ascii="Times New Roman" w:hAnsi="Times New Roman" w:cs="Times New Roman"/>
          <w:sz w:val="28"/>
          <w:szCs w:val="28"/>
          <w:lang w:val="be-BY"/>
        </w:rPr>
        <w:tab/>
        <w:t xml:space="preserve">Метлушко Варвара </w:t>
      </w:r>
    </w:p>
    <w:p w:rsidR="00731090" w:rsidRPr="00731090" w:rsidRDefault="00731090" w:rsidP="0073109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31090">
        <w:rPr>
          <w:rFonts w:ascii="Times New Roman" w:hAnsi="Times New Roman" w:cs="Times New Roman"/>
          <w:sz w:val="28"/>
          <w:szCs w:val="28"/>
          <w:lang w:val="be-BY"/>
        </w:rPr>
        <w:t>10.</w:t>
      </w:r>
      <w:r w:rsidRPr="00731090">
        <w:rPr>
          <w:rFonts w:ascii="Times New Roman" w:hAnsi="Times New Roman" w:cs="Times New Roman"/>
          <w:sz w:val="28"/>
          <w:szCs w:val="28"/>
          <w:lang w:val="be-BY"/>
        </w:rPr>
        <w:tab/>
        <w:t xml:space="preserve">Мисевич Егор </w:t>
      </w:r>
    </w:p>
    <w:p w:rsidR="00731090" w:rsidRPr="00731090" w:rsidRDefault="00731090" w:rsidP="0073109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31090">
        <w:rPr>
          <w:rFonts w:ascii="Times New Roman" w:hAnsi="Times New Roman" w:cs="Times New Roman"/>
          <w:sz w:val="28"/>
          <w:szCs w:val="28"/>
          <w:lang w:val="be-BY"/>
        </w:rPr>
        <w:t>11.</w:t>
      </w:r>
      <w:r w:rsidRPr="00731090">
        <w:rPr>
          <w:rFonts w:ascii="Times New Roman" w:hAnsi="Times New Roman" w:cs="Times New Roman"/>
          <w:sz w:val="28"/>
          <w:szCs w:val="28"/>
          <w:lang w:val="be-BY"/>
        </w:rPr>
        <w:tab/>
        <w:t>Папруга Елизавета</w:t>
      </w:r>
    </w:p>
    <w:p w:rsidR="00731090" w:rsidRPr="00731090" w:rsidRDefault="00731090" w:rsidP="0073109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31090">
        <w:rPr>
          <w:rFonts w:ascii="Times New Roman" w:hAnsi="Times New Roman" w:cs="Times New Roman"/>
          <w:sz w:val="28"/>
          <w:szCs w:val="28"/>
          <w:lang w:val="be-BY"/>
        </w:rPr>
        <w:t>12.</w:t>
      </w:r>
      <w:r w:rsidRPr="00731090">
        <w:rPr>
          <w:rFonts w:ascii="Times New Roman" w:hAnsi="Times New Roman" w:cs="Times New Roman"/>
          <w:sz w:val="28"/>
          <w:szCs w:val="28"/>
          <w:lang w:val="be-BY"/>
        </w:rPr>
        <w:tab/>
        <w:t xml:space="preserve">Принеслик Данила </w:t>
      </w:r>
    </w:p>
    <w:p w:rsidR="00731090" w:rsidRPr="00731090" w:rsidRDefault="00731090" w:rsidP="0073109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31090">
        <w:rPr>
          <w:rFonts w:ascii="Times New Roman" w:hAnsi="Times New Roman" w:cs="Times New Roman"/>
          <w:sz w:val="28"/>
          <w:szCs w:val="28"/>
          <w:lang w:val="be-BY"/>
        </w:rPr>
        <w:t>13.</w:t>
      </w:r>
      <w:r w:rsidRPr="00731090">
        <w:rPr>
          <w:rFonts w:ascii="Times New Roman" w:hAnsi="Times New Roman" w:cs="Times New Roman"/>
          <w:sz w:val="28"/>
          <w:szCs w:val="28"/>
          <w:lang w:val="be-BY"/>
        </w:rPr>
        <w:tab/>
        <w:t xml:space="preserve">Труханович Ульяна </w:t>
      </w:r>
    </w:p>
    <w:p w:rsidR="00731090" w:rsidRPr="00731090" w:rsidRDefault="00731090" w:rsidP="0073109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31090">
        <w:rPr>
          <w:rFonts w:ascii="Times New Roman" w:hAnsi="Times New Roman" w:cs="Times New Roman"/>
          <w:sz w:val="28"/>
          <w:szCs w:val="28"/>
          <w:lang w:val="be-BY"/>
        </w:rPr>
        <w:t>14.</w:t>
      </w:r>
      <w:r w:rsidRPr="00731090">
        <w:rPr>
          <w:rFonts w:ascii="Times New Roman" w:hAnsi="Times New Roman" w:cs="Times New Roman"/>
          <w:sz w:val="28"/>
          <w:szCs w:val="28"/>
          <w:lang w:val="be-BY"/>
        </w:rPr>
        <w:tab/>
        <w:t>Юницкая Виктория</w:t>
      </w:r>
    </w:p>
    <w:p w:rsidR="00731090" w:rsidRPr="00731090" w:rsidRDefault="00731090" w:rsidP="0073109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31090">
        <w:rPr>
          <w:rFonts w:ascii="Times New Roman" w:hAnsi="Times New Roman" w:cs="Times New Roman"/>
          <w:sz w:val="28"/>
          <w:szCs w:val="28"/>
          <w:lang w:val="be-BY"/>
        </w:rPr>
        <w:t>15.</w:t>
      </w:r>
      <w:r w:rsidRPr="00731090">
        <w:rPr>
          <w:rFonts w:ascii="Times New Roman" w:hAnsi="Times New Roman" w:cs="Times New Roman"/>
          <w:sz w:val="28"/>
          <w:szCs w:val="28"/>
          <w:lang w:val="be-BY"/>
        </w:rPr>
        <w:tab/>
        <w:t>Якубович София</w:t>
      </w:r>
    </w:p>
    <w:sectPr w:rsidR="00731090" w:rsidRPr="00731090" w:rsidSect="00FB55D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20B6C"/>
    <w:multiLevelType w:val="hybridMultilevel"/>
    <w:tmpl w:val="2BF6CF14"/>
    <w:lvl w:ilvl="0" w:tplc="DF0686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586083"/>
    <w:multiLevelType w:val="hybridMultilevel"/>
    <w:tmpl w:val="74F8E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530573"/>
    <w:multiLevelType w:val="hybridMultilevel"/>
    <w:tmpl w:val="2BF6CF14"/>
    <w:lvl w:ilvl="0" w:tplc="DF0686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2D360C"/>
    <w:multiLevelType w:val="hybridMultilevel"/>
    <w:tmpl w:val="44B2C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355"/>
    <w:rsid w:val="00091F37"/>
    <w:rsid w:val="0040086A"/>
    <w:rsid w:val="004745BE"/>
    <w:rsid w:val="00496400"/>
    <w:rsid w:val="00537C17"/>
    <w:rsid w:val="00621DE9"/>
    <w:rsid w:val="006658D4"/>
    <w:rsid w:val="00703AC5"/>
    <w:rsid w:val="00731090"/>
    <w:rsid w:val="00767355"/>
    <w:rsid w:val="00787C51"/>
    <w:rsid w:val="0090136A"/>
    <w:rsid w:val="009C5022"/>
    <w:rsid w:val="009D45AD"/>
    <w:rsid w:val="00B54D88"/>
    <w:rsid w:val="00B64969"/>
    <w:rsid w:val="00BA3125"/>
    <w:rsid w:val="00BF0C51"/>
    <w:rsid w:val="00DF0C20"/>
    <w:rsid w:val="00E001B6"/>
    <w:rsid w:val="00EA4D8A"/>
    <w:rsid w:val="00F36DB3"/>
    <w:rsid w:val="00FB55DD"/>
    <w:rsid w:val="00FC6FBE"/>
    <w:rsid w:val="00FE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B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7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B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7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4</cp:revision>
  <dcterms:created xsi:type="dcterms:W3CDTF">2020-06-19T09:50:00Z</dcterms:created>
  <dcterms:modified xsi:type="dcterms:W3CDTF">2020-06-19T11:18:00Z</dcterms:modified>
</cp:coreProperties>
</file>