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95"/>
      </w:tblGrid>
      <w:tr w:rsidR="003D6856" w:rsidRPr="0005246B" w:rsidTr="0022357A">
        <w:trPr>
          <w:trHeight w:val="3054"/>
        </w:trPr>
        <w:tc>
          <w:tcPr>
            <w:tcW w:w="4776" w:type="dxa"/>
          </w:tcPr>
          <w:p w:rsidR="003D6856" w:rsidRPr="0005246B" w:rsidRDefault="003D6856" w:rsidP="0022357A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/>
              </w:rPr>
              <w:t xml:space="preserve">        </w:t>
            </w:r>
            <w:r w:rsidRPr="000524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be-BY"/>
              </w:rPr>
              <w:t>АДДЗЕЛ АДУКАЦЫІ</w:t>
            </w:r>
          </w:p>
          <w:p w:rsidR="003D6856" w:rsidRPr="0005246B" w:rsidRDefault="003D6856" w:rsidP="0022357A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be-BY"/>
              </w:rPr>
              <w:t>СВІСЛАЦКАГА РАЙВЫКАНКАМА</w:t>
            </w:r>
          </w:p>
          <w:p w:rsidR="003D6856" w:rsidRPr="0005246B" w:rsidRDefault="003D6856" w:rsidP="0022357A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</w:p>
          <w:p w:rsidR="003D6856" w:rsidRPr="0005246B" w:rsidRDefault="003D6856" w:rsidP="0022357A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b/>
                <w:bCs/>
                <w:iCs/>
                <w:lang w:val="be-BY"/>
              </w:rPr>
              <w:t>ДЗЯРЖАЎНАЯ ЎСТАНОВА</w:t>
            </w:r>
          </w:p>
          <w:p w:rsidR="003D6856" w:rsidRPr="0005246B" w:rsidRDefault="003D6856" w:rsidP="0022357A">
            <w:pPr>
              <w:keepNext/>
              <w:spacing w:after="0" w:line="24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b/>
                <w:bCs/>
                <w:iCs/>
                <w:lang w:val="be-BY"/>
              </w:rPr>
              <w:t>АДУКАЦЫІ</w:t>
            </w:r>
          </w:p>
          <w:p w:rsidR="003D6856" w:rsidRPr="0005246B" w:rsidRDefault="003D6856" w:rsidP="0022357A">
            <w:pPr>
              <w:keepNext/>
              <w:tabs>
                <w:tab w:val="left" w:pos="360"/>
                <w:tab w:val="left" w:pos="540"/>
                <w:tab w:val="left" w:pos="3600"/>
                <w:tab w:val="left" w:pos="3780"/>
              </w:tabs>
              <w:spacing w:after="0" w:line="24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b/>
                <w:bCs/>
                <w:iCs/>
                <w:lang w:val="be-BY"/>
              </w:rPr>
              <w:t xml:space="preserve">“ЦЭНТР ТВОРЧАСЦІ ДЗЯЦЕЙ І </w:t>
            </w:r>
          </w:p>
          <w:p w:rsidR="003D6856" w:rsidRPr="0005246B" w:rsidRDefault="003D6856" w:rsidP="0022357A">
            <w:pPr>
              <w:keepNext/>
              <w:tabs>
                <w:tab w:val="left" w:pos="360"/>
                <w:tab w:val="left" w:pos="540"/>
                <w:tab w:val="left" w:pos="3600"/>
                <w:tab w:val="left" w:pos="3780"/>
              </w:tabs>
              <w:spacing w:after="0" w:line="24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b/>
                <w:bCs/>
                <w:iCs/>
                <w:lang w:val="be-BY"/>
              </w:rPr>
              <w:t>МОЛАДЗІ  г.СВІСЛАЧ”</w:t>
            </w:r>
          </w:p>
          <w:p w:rsidR="003D6856" w:rsidRPr="0005246B" w:rsidRDefault="003D6856" w:rsidP="0022357A">
            <w:pPr>
              <w:keepNext/>
              <w:spacing w:after="0" w:line="18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e-BY"/>
              </w:rPr>
              <w:t xml:space="preserve">вул.Пралетарская, 11, </w:t>
            </w:r>
            <w:smartTag w:uri="urn:schemas-microsoft-com:office:smarttags" w:element="metricconverter">
              <w:smartTagPr>
                <w:attr w:name="ProductID" w:val="231969, г"/>
              </w:smartTagPr>
              <w:r w:rsidRPr="0005246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be-BY"/>
                </w:rPr>
                <w:t>231969, г</w:t>
              </w:r>
            </w:smartTag>
            <w:r w:rsidRPr="000524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e-BY"/>
              </w:rPr>
              <w:t>.Свіслач</w:t>
            </w:r>
          </w:p>
          <w:p w:rsidR="003D6856" w:rsidRPr="0005246B" w:rsidRDefault="003D6856" w:rsidP="0022357A">
            <w:pPr>
              <w:keepNext/>
              <w:spacing w:after="0" w:line="18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e-BY"/>
              </w:rPr>
              <w:t>Гродзенская вобласць</w:t>
            </w:r>
          </w:p>
          <w:p w:rsidR="003D6856" w:rsidRPr="0005246B" w:rsidRDefault="003D6856" w:rsidP="0022357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тэл. (01513) 3 31 39, факс 3 37 62</w:t>
            </w:r>
          </w:p>
          <w:p w:rsidR="003D6856" w:rsidRPr="0005246B" w:rsidRDefault="003D6856" w:rsidP="0022357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эл. пошта: </w:t>
            </w:r>
            <w:r w:rsidRPr="0005246B">
              <w:rPr>
                <w:rFonts w:eastAsia="Times New Roman"/>
              </w:rPr>
              <w:fldChar w:fldCharType="begin"/>
            </w:r>
            <w:r w:rsidRPr="0005246B">
              <w:rPr>
                <w:rFonts w:eastAsia="Times New Roman"/>
              </w:rPr>
              <w:instrText xml:space="preserve"> HYPERLINK "mailto:svisloch_dvr@tut.by" </w:instrText>
            </w:r>
            <w:r w:rsidRPr="0005246B">
              <w:rPr>
                <w:rFonts w:eastAsia="Times New Roman"/>
              </w:rPr>
              <w:fldChar w:fldCharType="separate"/>
            </w:r>
            <w:r w:rsidRPr="000524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svisloch</w:t>
            </w:r>
            <w:r w:rsidRPr="000524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_</w:t>
            </w:r>
            <w:r w:rsidRPr="000524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dvr</w:t>
            </w:r>
            <w:r w:rsidRPr="000524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@</w:t>
            </w:r>
            <w:r w:rsidRPr="000524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tut</w:t>
            </w:r>
            <w:r w:rsidRPr="000524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.</w:t>
            </w:r>
            <w:r w:rsidRPr="0005246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by</w:t>
            </w:r>
            <w:r w:rsidRPr="0005246B">
              <w:rPr>
                <w:rFonts w:eastAsia="Times New Roman"/>
              </w:rPr>
              <w:fldChar w:fldCharType="end"/>
            </w:r>
          </w:p>
          <w:p w:rsidR="003D6856" w:rsidRPr="0005246B" w:rsidRDefault="003D6856" w:rsidP="00223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______________________ № ___________________</w:t>
            </w:r>
          </w:p>
          <w:p w:rsidR="003D6856" w:rsidRPr="0005246B" w:rsidRDefault="003D6856" w:rsidP="0022357A">
            <w:pPr>
              <w:keepNext/>
              <w:spacing w:after="0" w:line="28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e-BY"/>
              </w:rPr>
              <w:t>На № _________________ад ____________</w:t>
            </w:r>
            <w:r w:rsidRPr="0005246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</w:t>
            </w:r>
            <w:r w:rsidRPr="000524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be-BY"/>
              </w:rPr>
              <w:t>_______</w:t>
            </w:r>
          </w:p>
        </w:tc>
        <w:tc>
          <w:tcPr>
            <w:tcW w:w="4795" w:type="dxa"/>
          </w:tcPr>
          <w:p w:rsidR="003D6856" w:rsidRPr="0005246B" w:rsidRDefault="003D6856" w:rsidP="00223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46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3D6856" w:rsidRPr="0005246B" w:rsidRDefault="003D6856" w:rsidP="002235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46B">
              <w:rPr>
                <w:rFonts w:ascii="Times New Roman" w:eastAsia="Times New Roman" w:hAnsi="Times New Roman" w:cs="Times New Roman"/>
                <w:sz w:val="20"/>
                <w:szCs w:val="20"/>
              </w:rPr>
              <w:t>СВИСЛОЧСКОГО РАЙИСПОЛКОМА</w:t>
            </w:r>
          </w:p>
          <w:p w:rsidR="003D6856" w:rsidRPr="0005246B" w:rsidRDefault="003D6856" w:rsidP="0022357A">
            <w:pPr>
              <w:keepNext/>
              <w:spacing w:after="0"/>
              <w:contextualSpacing/>
              <w:outlineLvl w:val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D6856" w:rsidRPr="0005246B" w:rsidRDefault="003D6856" w:rsidP="0022357A">
            <w:pPr>
              <w:keepNext/>
              <w:spacing w:after="0" w:line="240" w:lineRule="exact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5246B">
              <w:rPr>
                <w:rFonts w:ascii="Times New Roman" w:eastAsia="Times New Roman" w:hAnsi="Times New Roman" w:cs="Times New Roman"/>
                <w:b/>
                <w:bCs/>
                <w:iCs/>
              </w:rPr>
              <w:t>ГОСУДАРСТВЕННОЕ УЧРЕЖДЕНИЕ ОБРАЗОВАНИЯ</w:t>
            </w:r>
          </w:p>
          <w:p w:rsidR="003D6856" w:rsidRPr="0005246B" w:rsidRDefault="003D6856" w:rsidP="0022357A">
            <w:pPr>
              <w:keepNext/>
              <w:spacing w:after="0" w:line="240" w:lineRule="exact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5246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«ЦЕНТР ТВОРЧЕСТВА ДЕТЕЙ И МОЛОДЕЖИ </w:t>
            </w:r>
            <w:proofErr w:type="spellStart"/>
            <w:r w:rsidRPr="0005246B">
              <w:rPr>
                <w:rFonts w:ascii="Times New Roman" w:eastAsia="Times New Roman" w:hAnsi="Times New Roman" w:cs="Times New Roman"/>
                <w:b/>
                <w:bCs/>
                <w:iCs/>
              </w:rPr>
              <w:t>г.СВИСЛОЧЬ</w:t>
            </w:r>
            <w:proofErr w:type="spellEnd"/>
            <w:r w:rsidRPr="0005246B">
              <w:rPr>
                <w:rFonts w:ascii="Times New Roman" w:eastAsia="Times New Roman" w:hAnsi="Times New Roman" w:cs="Times New Roman"/>
                <w:b/>
                <w:bCs/>
                <w:iCs/>
              </w:rPr>
              <w:t>»</w:t>
            </w:r>
          </w:p>
          <w:p w:rsidR="003D6856" w:rsidRPr="0005246B" w:rsidRDefault="003D6856" w:rsidP="0022357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</w:rPr>
              <w:t>ул.Пролетарская</w:t>
            </w:r>
            <w:proofErr w:type="spellEnd"/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11, </w:t>
            </w:r>
            <w:smartTag w:uri="urn:schemas-microsoft-com:office:smarttags" w:element="metricconverter">
              <w:smartTagPr>
                <w:attr w:name="ProductID" w:val="231969, г"/>
              </w:smartTagPr>
              <w:r w:rsidRPr="0005246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231969</w:t>
              </w:r>
              <w:r w:rsidRPr="0005246B">
                <w:rPr>
                  <w:rFonts w:ascii="Times New Roman" w:eastAsia="Times New Roman" w:hAnsi="Times New Roman" w:cs="Times New Roman"/>
                  <w:sz w:val="18"/>
                  <w:szCs w:val="18"/>
                  <w:lang w:val="be-BY"/>
                </w:rPr>
                <w:t>,</w:t>
              </w:r>
              <w:r w:rsidRPr="0005246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05246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г</w:t>
              </w:r>
            </w:smartTag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</w:rPr>
              <w:t>.Свислочь</w:t>
            </w:r>
            <w:proofErr w:type="spellEnd"/>
          </w:p>
          <w:p w:rsidR="003D6856" w:rsidRPr="0005246B" w:rsidRDefault="003D6856" w:rsidP="0022357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</w:rPr>
              <w:t>Гродненская область</w:t>
            </w:r>
          </w:p>
          <w:p w:rsidR="003D6856" w:rsidRPr="0005246B" w:rsidRDefault="003D6856" w:rsidP="0022357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(01513) </w:t>
            </w:r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3 31 39, факс 3 37 62</w:t>
            </w:r>
          </w:p>
          <w:p w:rsidR="003D6856" w:rsidRPr="0005246B" w:rsidRDefault="003D6856" w:rsidP="0022357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524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эл. почта: </w:t>
            </w:r>
            <w:hyperlink r:id="rId6" w:history="1">
              <w:r w:rsidRPr="000524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svisloch</w:t>
              </w:r>
              <w:r w:rsidRPr="000524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_</w:t>
              </w:r>
              <w:r w:rsidRPr="000524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dvr</w:t>
              </w:r>
              <w:r w:rsidRPr="000524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0524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tut</w:t>
              </w:r>
              <w:r w:rsidRPr="000524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05246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by</w:t>
              </w:r>
            </w:hyperlink>
          </w:p>
          <w:p w:rsidR="003D6856" w:rsidRPr="0005246B" w:rsidRDefault="003D6856" w:rsidP="0022357A">
            <w:pPr>
              <w:keepNext/>
              <w:spacing w:after="0" w:line="28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3D6856" w:rsidRDefault="003D6856" w:rsidP="0045159B">
      <w:pPr>
        <w:shd w:val="clear" w:color="auto" w:fill="FFFFFF"/>
        <w:spacing w:after="0" w:line="240" w:lineRule="auto"/>
        <w:ind w:left="226" w:firstLine="58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3D6856" w:rsidRDefault="003D6856" w:rsidP="0045159B">
      <w:pPr>
        <w:shd w:val="clear" w:color="auto" w:fill="FFFFFF"/>
        <w:spacing w:after="0" w:line="240" w:lineRule="auto"/>
        <w:ind w:left="226" w:firstLine="58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tbl>
      <w:tblPr>
        <w:tblW w:w="9780" w:type="dxa"/>
        <w:tblInd w:w="-14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4"/>
        <w:gridCol w:w="1701"/>
        <w:gridCol w:w="283"/>
        <w:gridCol w:w="4960"/>
      </w:tblGrid>
      <w:tr w:rsidR="003D6856" w:rsidRPr="00F53346" w:rsidTr="0022357A">
        <w:trPr>
          <w:trHeight w:val="218"/>
        </w:trPr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856" w:rsidRPr="003D6856" w:rsidRDefault="003D6856" w:rsidP="003D6856">
            <w:pPr>
              <w:tabs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03</w:t>
            </w:r>
            <w:r w:rsidRPr="003D68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</w:t>
            </w:r>
            <w:r w:rsidRPr="003D68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.2022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6856" w:rsidRPr="003D6856" w:rsidRDefault="003D6856" w:rsidP="0022357A">
            <w:pPr>
              <w:tabs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856" w:rsidRPr="003D6856" w:rsidRDefault="003D6856" w:rsidP="0022357A">
            <w:pPr>
              <w:tabs>
                <w:tab w:val="left" w:pos="4536"/>
              </w:tabs>
              <w:autoSpaceDE w:val="0"/>
              <w:autoSpaceDN w:val="0"/>
              <w:rPr>
                <w:rFonts w:ascii="Times New Roman" w:hAnsi="Times New Roman" w:cs="Times New Roman"/>
                <w:spacing w:val="-5"/>
                <w:sz w:val="28"/>
                <w:szCs w:val="28"/>
                <w:lang w:val="be-BY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D6856" w:rsidRPr="003D6856" w:rsidRDefault="003D6856" w:rsidP="0022357A">
            <w:pPr>
              <w:tabs>
                <w:tab w:val="left" w:pos="453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6856" w:rsidRPr="003D6856" w:rsidRDefault="003D6856" w:rsidP="0022357A">
            <w:pPr>
              <w:autoSpaceDE w:val="0"/>
              <w:autoSpaceDN w:val="0"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3D685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Руководителям учреждений образования </w:t>
            </w:r>
            <w:proofErr w:type="spellStart"/>
            <w:r w:rsidRPr="003D685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Свислочского</w:t>
            </w:r>
            <w:proofErr w:type="spellEnd"/>
            <w:r w:rsidRPr="003D685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района                                                                          </w:t>
            </w:r>
          </w:p>
        </w:tc>
      </w:tr>
    </w:tbl>
    <w:p w:rsidR="003D6856" w:rsidRDefault="003D6856" w:rsidP="0045159B">
      <w:pPr>
        <w:shd w:val="clear" w:color="auto" w:fill="FFFFFF"/>
        <w:spacing w:after="0" w:line="240" w:lineRule="auto"/>
        <w:ind w:left="226" w:firstLine="58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8147ED" w:rsidRPr="008147ED" w:rsidRDefault="008147ED" w:rsidP="0045159B">
      <w:pPr>
        <w:shd w:val="clear" w:color="auto" w:fill="FFFFFF"/>
        <w:spacing w:after="0" w:line="240" w:lineRule="auto"/>
        <w:ind w:left="226" w:firstLine="58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8147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Положение</w:t>
      </w:r>
    </w:p>
    <w:p w:rsidR="008147ED" w:rsidRPr="008147ED" w:rsidRDefault="008147ED" w:rsidP="00451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E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5159B">
        <w:rPr>
          <w:rFonts w:ascii="Times New Roman" w:hAnsi="Times New Roman" w:cs="Times New Roman"/>
          <w:b/>
          <w:sz w:val="28"/>
          <w:szCs w:val="28"/>
        </w:rPr>
        <w:t xml:space="preserve">конкурса на лучшую </w:t>
      </w:r>
      <w:r w:rsidR="00334FF9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Pr="008147ED">
        <w:rPr>
          <w:rFonts w:ascii="Times New Roman" w:hAnsi="Times New Roman" w:cs="Times New Roman"/>
          <w:b/>
          <w:sz w:val="28"/>
          <w:szCs w:val="28"/>
        </w:rPr>
        <w:t>-</w:t>
      </w:r>
      <w:r w:rsidR="0033405F">
        <w:rPr>
          <w:rFonts w:ascii="Times New Roman" w:hAnsi="Times New Roman" w:cs="Times New Roman"/>
          <w:b/>
          <w:sz w:val="28"/>
          <w:szCs w:val="28"/>
        </w:rPr>
        <w:t>продукцию</w:t>
      </w:r>
      <w:r w:rsidRPr="00814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59B">
        <w:rPr>
          <w:rFonts w:ascii="Times New Roman" w:hAnsi="Times New Roman" w:cs="Times New Roman"/>
          <w:b/>
          <w:sz w:val="28"/>
          <w:szCs w:val="28"/>
        </w:rPr>
        <w:t>о деятельности Молодежного парламента</w:t>
      </w:r>
    </w:p>
    <w:p w:rsidR="008147ED" w:rsidRPr="008147ED" w:rsidRDefault="008147ED" w:rsidP="00451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5F" w:rsidRDefault="0033405F" w:rsidP="003340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</w:pPr>
      <w:r w:rsidRPr="00F97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форм работы депутатов Молодежного парламента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</w:t>
      </w:r>
      <w:r w:rsidRPr="00F97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росветительская </w:t>
      </w:r>
      <w:r w:rsidRPr="003949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деятельность</w:t>
      </w:r>
      <w:r w:rsidRPr="003949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 - Это, с одной стороны, просветительская </w:t>
      </w:r>
      <w:r w:rsidRPr="003949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деятельность</w:t>
      </w:r>
      <w:r w:rsidRPr="003949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в широкой </w:t>
      </w:r>
      <w:r w:rsidRPr="003949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молодежной</w:t>
      </w:r>
      <w:r w:rsidRPr="003949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среде, направленная на повышение правовой культуры молодых избирателей и доступности общественно-политической информации, формирование активной гражданской позиции молодых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, а с другой стороны – </w:t>
      </w:r>
      <w:r w:rsidRPr="003340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это пропаганда деятельности Молодежного парламента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BFB"/>
        </w:rPr>
        <w:t xml:space="preserve"> </w:t>
      </w:r>
    </w:p>
    <w:p w:rsidR="0033405F" w:rsidRPr="0033405F" w:rsidRDefault="0033405F" w:rsidP="0033405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47ED" w:rsidRPr="008147ED" w:rsidRDefault="008147ED" w:rsidP="0045159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8147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Цель: </w:t>
      </w:r>
      <w:r w:rsidRPr="008147E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укрепление имиджа </w:t>
      </w:r>
      <w:r w:rsidR="0045159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Молодежного парламента при </w:t>
      </w:r>
      <w:proofErr w:type="spellStart"/>
      <w:r w:rsidR="0045159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Свислочском</w:t>
      </w:r>
      <w:proofErr w:type="spellEnd"/>
      <w:r w:rsidR="0045159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районном Совете депутатов</w:t>
      </w:r>
      <w:r w:rsidRPr="008147E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, популяризация е</w:t>
      </w:r>
      <w:r w:rsidR="0045159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го</w:t>
      </w:r>
      <w:r w:rsidRPr="008147E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деятельности.</w:t>
      </w:r>
    </w:p>
    <w:p w:rsidR="008147ED" w:rsidRPr="008147ED" w:rsidRDefault="008147ED" w:rsidP="004515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8147E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Задачи: </w:t>
      </w:r>
    </w:p>
    <w:p w:rsidR="008147ED" w:rsidRPr="008147ED" w:rsidRDefault="008147ED" w:rsidP="004515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ED">
        <w:rPr>
          <w:rFonts w:ascii="Times New Roman" w:hAnsi="Times New Roman" w:cs="Times New Roman"/>
          <w:sz w:val="28"/>
          <w:szCs w:val="28"/>
        </w:rPr>
        <w:t xml:space="preserve">привлечь внимание общественности к деятельности </w:t>
      </w:r>
      <w:r w:rsidR="0045159B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Pr="008147ED">
        <w:rPr>
          <w:rFonts w:ascii="Times New Roman" w:hAnsi="Times New Roman" w:cs="Times New Roman"/>
          <w:sz w:val="28"/>
          <w:szCs w:val="28"/>
        </w:rPr>
        <w:t>;</w:t>
      </w:r>
    </w:p>
    <w:p w:rsidR="008147ED" w:rsidRDefault="008147ED" w:rsidP="004515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ED">
        <w:rPr>
          <w:rFonts w:ascii="Times New Roman" w:hAnsi="Times New Roman" w:cs="Times New Roman"/>
          <w:sz w:val="28"/>
          <w:szCs w:val="28"/>
        </w:rPr>
        <w:t xml:space="preserve">объединить творческий потенциал </w:t>
      </w:r>
      <w:r w:rsidR="0045159B">
        <w:rPr>
          <w:rFonts w:ascii="Times New Roman" w:hAnsi="Times New Roman" w:cs="Times New Roman"/>
          <w:sz w:val="28"/>
          <w:szCs w:val="28"/>
        </w:rPr>
        <w:t>депутатов Молодежного парламента</w:t>
      </w:r>
      <w:r w:rsidRPr="008147ED">
        <w:rPr>
          <w:rFonts w:ascii="Times New Roman" w:hAnsi="Times New Roman" w:cs="Times New Roman"/>
          <w:sz w:val="28"/>
          <w:szCs w:val="28"/>
        </w:rPr>
        <w:t xml:space="preserve"> в области социальной рекламы;</w:t>
      </w:r>
    </w:p>
    <w:p w:rsidR="0033405F" w:rsidRPr="008147ED" w:rsidRDefault="0033405F" w:rsidP="004515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статус Молодежного парламента в районе;</w:t>
      </w:r>
    </w:p>
    <w:p w:rsidR="008147ED" w:rsidRPr="008147ED" w:rsidRDefault="0045159B" w:rsidP="004515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лучшие работы в </w:t>
      </w:r>
      <w:r w:rsidR="008147ED" w:rsidRPr="008147E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47ED" w:rsidRPr="008147ED">
        <w:rPr>
          <w:rFonts w:ascii="Times New Roman" w:hAnsi="Times New Roman" w:cs="Times New Roman"/>
          <w:sz w:val="28"/>
          <w:szCs w:val="28"/>
        </w:rPr>
        <w:t>.</w:t>
      </w:r>
    </w:p>
    <w:p w:rsidR="008147ED" w:rsidRPr="0033405F" w:rsidRDefault="008147ED" w:rsidP="0033405F">
      <w:pPr>
        <w:tabs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ED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8147ED">
        <w:rPr>
          <w:rFonts w:ascii="Times New Roman" w:hAnsi="Times New Roman" w:cs="Times New Roman"/>
          <w:sz w:val="28"/>
          <w:szCs w:val="28"/>
        </w:rPr>
        <w:t xml:space="preserve"> государственное учреждение образования «Центр творчества детей и молодежи </w:t>
      </w:r>
      <w:proofErr w:type="spellStart"/>
      <w:r w:rsidRPr="008147ED">
        <w:rPr>
          <w:rFonts w:ascii="Times New Roman" w:hAnsi="Times New Roman" w:cs="Times New Roman"/>
          <w:sz w:val="28"/>
          <w:szCs w:val="28"/>
        </w:rPr>
        <w:t>г.Свислочь</w:t>
      </w:r>
      <w:proofErr w:type="spellEnd"/>
      <w:r w:rsidRPr="008147ED">
        <w:rPr>
          <w:rFonts w:ascii="Times New Roman" w:hAnsi="Times New Roman" w:cs="Times New Roman"/>
          <w:sz w:val="28"/>
          <w:szCs w:val="28"/>
        </w:rPr>
        <w:t>».</w:t>
      </w:r>
      <w:r w:rsidR="0033405F" w:rsidRPr="0033405F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</w:t>
      </w:r>
      <w:r w:rsidR="0033405F" w:rsidRPr="00334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33405F" w:rsidRPr="00334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роводится по инициативе Молодёжного парламента при </w:t>
      </w:r>
      <w:proofErr w:type="spellStart"/>
      <w:r w:rsidR="0033405F" w:rsidRPr="00334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Свислочском</w:t>
      </w:r>
      <w:proofErr w:type="spellEnd"/>
      <w:r w:rsidR="0033405F" w:rsidRPr="00334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районном</w:t>
      </w:r>
      <w:r w:rsidR="0033405F" w:rsidRPr="00334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Совете депутатов.</w:t>
      </w:r>
    </w:p>
    <w:p w:rsidR="008147ED" w:rsidRPr="0033405F" w:rsidRDefault="008147ED" w:rsidP="0033405F">
      <w:pPr>
        <w:tabs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7ED" w:rsidRPr="0033405F" w:rsidRDefault="008147ED" w:rsidP="0033405F">
      <w:pPr>
        <w:tabs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5F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45159B" w:rsidRPr="0033405F">
        <w:rPr>
          <w:rFonts w:ascii="Times New Roman" w:hAnsi="Times New Roman" w:cs="Times New Roman"/>
          <w:sz w:val="28"/>
          <w:szCs w:val="28"/>
        </w:rPr>
        <w:t>депутаты</w:t>
      </w:r>
      <w:r w:rsidR="0045159B" w:rsidRPr="0033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59B" w:rsidRPr="0033405F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Молодежного парламента при </w:t>
      </w:r>
      <w:proofErr w:type="spellStart"/>
      <w:r w:rsidR="0045159B" w:rsidRPr="0033405F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Свислочском</w:t>
      </w:r>
      <w:proofErr w:type="spellEnd"/>
      <w:r w:rsidR="0045159B" w:rsidRPr="0033405F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районном Совете депутатов</w:t>
      </w:r>
      <w:r w:rsidR="003D685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, старшеклассники учреждений образования района.</w:t>
      </w:r>
    </w:p>
    <w:p w:rsidR="008147ED" w:rsidRPr="0033405F" w:rsidRDefault="008147ED" w:rsidP="00334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7ED" w:rsidRDefault="008147ED" w:rsidP="00334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проведения: </w:t>
      </w:r>
      <w:r w:rsidR="00334FF9" w:rsidRPr="0033405F">
        <w:rPr>
          <w:rFonts w:ascii="Times New Roman" w:hAnsi="Times New Roman" w:cs="Times New Roman"/>
          <w:sz w:val="28"/>
          <w:szCs w:val="28"/>
        </w:rPr>
        <w:t>февраль 2022 года</w:t>
      </w:r>
    </w:p>
    <w:p w:rsidR="003D6856" w:rsidRPr="0033405F" w:rsidRDefault="003D6856" w:rsidP="00334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разместить информацию о проведении конкурса - объявление во всех доступных местах (стенды,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сайт).</w:t>
      </w:r>
    </w:p>
    <w:p w:rsidR="008147ED" w:rsidRPr="0033405F" w:rsidRDefault="008147ED" w:rsidP="00334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05F" w:rsidRPr="0033405F" w:rsidRDefault="0033405F" w:rsidP="0033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0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Требования к конкурсным материалам</w:t>
      </w:r>
    </w:p>
    <w:p w:rsidR="0033405F" w:rsidRDefault="00176E2F" w:rsidP="0033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конкурс принимаются </w:t>
      </w:r>
      <w:r w:rsidRPr="00176E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плакаты, буклеты, листовки, </w:t>
      </w:r>
      <w:proofErr w:type="spellStart"/>
      <w:r w:rsidRPr="00176E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флаеры</w:t>
      </w:r>
      <w:proofErr w:type="spellEnd"/>
      <w:r w:rsidRPr="00176E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формата А6, А5</w:t>
      </w:r>
      <w:r w:rsidR="0033405F" w:rsidRPr="00334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пропагандирующие </w:t>
      </w:r>
      <w:r w:rsidR="0033405F" w:rsidRPr="00334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Молодёжного парламента</w:t>
      </w:r>
      <w:r w:rsidR="002C6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(далее - МП)</w:t>
      </w:r>
      <w:r w:rsidR="0033405F" w:rsidRPr="00334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7B0" w:rsidRDefault="002C67B0" w:rsidP="0033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информацию можно разместить на рекламной продукции:</w:t>
      </w:r>
    </w:p>
    <w:p w:rsidR="00176E2F" w:rsidRDefault="002C67B0" w:rsidP="002C67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B0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иметь свое название;</w:t>
      </w:r>
    </w:p>
    <w:p w:rsidR="002C67B0" w:rsidRDefault="002C67B0" w:rsidP="002C67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МП;</w:t>
      </w:r>
    </w:p>
    <w:p w:rsidR="002C67B0" w:rsidRDefault="002C67B0" w:rsidP="002C67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нужен МП;</w:t>
      </w:r>
    </w:p>
    <w:p w:rsidR="002C67B0" w:rsidRDefault="002C67B0" w:rsidP="002C67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стать депутатом МП;</w:t>
      </w:r>
    </w:p>
    <w:p w:rsidR="002C67B0" w:rsidRDefault="002C67B0" w:rsidP="002C67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МП;</w:t>
      </w:r>
    </w:p>
    <w:p w:rsidR="002C67B0" w:rsidRDefault="002C67B0" w:rsidP="002C67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участие в МП в будущем;</w:t>
      </w:r>
    </w:p>
    <w:p w:rsidR="002C67B0" w:rsidRPr="002C67B0" w:rsidRDefault="002C67B0" w:rsidP="002C67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и др.</w:t>
      </w:r>
    </w:p>
    <w:p w:rsidR="002C67B0" w:rsidRDefault="002C67B0" w:rsidP="0017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E2F" w:rsidRPr="008147ED" w:rsidRDefault="00176E2F" w:rsidP="0017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работа обязательно</w:t>
      </w:r>
      <w:r w:rsidRPr="0081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сопровождается заявкой, в которой указывается вид продукции, ФИО автора, учреждение образования.</w:t>
      </w:r>
    </w:p>
    <w:p w:rsidR="00176E2F" w:rsidRDefault="00176E2F" w:rsidP="0033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05F" w:rsidRPr="0033405F" w:rsidRDefault="0033405F" w:rsidP="0033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40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Общие требования, критерии оценки:</w:t>
      </w:r>
    </w:p>
    <w:p w:rsidR="0033405F" w:rsidRPr="0033405F" w:rsidRDefault="0033405F" w:rsidP="0033405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креативность, целостность, выразительность идеи;</w:t>
      </w:r>
    </w:p>
    <w:p w:rsidR="0033405F" w:rsidRPr="0033405F" w:rsidRDefault="0033405F" w:rsidP="0033405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содержательность, новизна;</w:t>
      </w:r>
    </w:p>
    <w:p w:rsidR="0033405F" w:rsidRPr="0033405F" w:rsidRDefault="0033405F" w:rsidP="0033405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оригинальность графического решения;</w:t>
      </w:r>
    </w:p>
    <w:p w:rsidR="00176E2F" w:rsidRDefault="00176E2F" w:rsidP="00176E2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доступность восприятия.</w:t>
      </w:r>
    </w:p>
    <w:p w:rsidR="00176E2F" w:rsidRDefault="00176E2F" w:rsidP="00176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6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Конкурсные работы представляются в электронном виде в форматах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JPG, PNG </w:t>
      </w:r>
      <w:r w:rsidRPr="00176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заявкой</w:t>
      </w:r>
      <w:r w:rsidRPr="00176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e-</w:t>
      </w:r>
      <w:proofErr w:type="spellStart"/>
      <w:r w:rsidRPr="00176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mail</w:t>
      </w:r>
      <w:proofErr w:type="spellEnd"/>
      <w:r w:rsidRPr="00176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hyperlink r:id="rId7" w:history="1">
        <w:r w:rsidRPr="00D305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svisloch_</w:t>
        </w:r>
        <w:r w:rsidRPr="00D3054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dvr</w:t>
        </w:r>
        <w:r w:rsidRPr="00D305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@tut.by</w:t>
        </w:r>
      </w:hyperlink>
      <w:r w:rsidRPr="00176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 </w:t>
      </w:r>
      <w:r w:rsidRPr="00176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 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марта 2022</w:t>
      </w:r>
      <w:r w:rsidRPr="00176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73B2" w:rsidRDefault="006D73B2" w:rsidP="006D73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D73B2" w:rsidRPr="006D73B2" w:rsidRDefault="006D73B2" w:rsidP="003340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рмация о проведении к</w:t>
      </w:r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онкурса размещается на сайте Ц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ентра творчества детей и молодежи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г.Свислочь</w:t>
      </w:r>
      <w:proofErr w:type="spellEnd"/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ctdim</w:t>
      </w:r>
      <w:proofErr w:type="spellEnd"/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svisloch</w:t>
      </w:r>
      <w:proofErr w:type="spellEnd"/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schools</w:t>
      </w:r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by</w:t>
      </w:r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 аккаунте Молодежный парламент при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Свислочском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районном Совете депутатов 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Инстаграм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molodegnyu</w:t>
      </w:r>
      <w:proofErr w:type="spellEnd"/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_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parlament</w:t>
      </w:r>
      <w:proofErr w:type="spellEnd"/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svisloch</w:t>
      </w:r>
      <w:proofErr w:type="spellEnd"/>
      <w:r w:rsidRPr="006D7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6D73B2" w:rsidRPr="006D73B2" w:rsidRDefault="006D73B2" w:rsidP="0033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73B2" w:rsidRDefault="00176E2F" w:rsidP="00334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конкурса: лучшие работы будут отмечены дипломами 1, 2,3 степени и будут в дальнейшем распространяться среди общественности</w:t>
      </w:r>
      <w:r w:rsidR="006D7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размещаться в социальных сетях.</w:t>
      </w:r>
    </w:p>
    <w:p w:rsidR="006D73B2" w:rsidRPr="006D73B2" w:rsidRDefault="006D73B2" w:rsidP="006D73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B2" w:rsidRPr="006D73B2" w:rsidRDefault="006D73B2" w:rsidP="006D73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B2" w:rsidRPr="006D73B2" w:rsidRDefault="006D73B2" w:rsidP="006D73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B2" w:rsidRPr="006D73B2" w:rsidRDefault="006D73B2" w:rsidP="006D73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B2" w:rsidRPr="003D6856" w:rsidRDefault="006D73B2" w:rsidP="006D73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3B2" w:rsidRPr="003D6856" w:rsidRDefault="003D6856" w:rsidP="006D73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56">
        <w:rPr>
          <w:rFonts w:ascii="Times New Roman" w:eastAsia="Times New Roman" w:hAnsi="Times New Roman" w:cs="Times New Roman"/>
          <w:sz w:val="24"/>
          <w:szCs w:val="24"/>
          <w:lang w:eastAsia="ru-RU"/>
        </w:rPr>
        <w:t>7-62-99</w:t>
      </w:r>
      <w:bookmarkStart w:id="0" w:name="_GoBack"/>
      <w:bookmarkEnd w:id="0"/>
    </w:p>
    <w:sectPr w:rsidR="006D73B2" w:rsidRPr="003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2CC6"/>
    <w:multiLevelType w:val="hybridMultilevel"/>
    <w:tmpl w:val="377635D4"/>
    <w:lvl w:ilvl="0" w:tplc="58F66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63E"/>
    <w:multiLevelType w:val="multilevel"/>
    <w:tmpl w:val="5618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20F5"/>
    <w:multiLevelType w:val="hybridMultilevel"/>
    <w:tmpl w:val="2D9C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269"/>
    <w:multiLevelType w:val="multilevel"/>
    <w:tmpl w:val="3592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B71E4"/>
    <w:multiLevelType w:val="multilevel"/>
    <w:tmpl w:val="30AC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11"/>
    <w:rsid w:val="00176E2F"/>
    <w:rsid w:val="002C67B0"/>
    <w:rsid w:val="0033405F"/>
    <w:rsid w:val="00334FF9"/>
    <w:rsid w:val="00394935"/>
    <w:rsid w:val="003C79D4"/>
    <w:rsid w:val="003D6856"/>
    <w:rsid w:val="0045159B"/>
    <w:rsid w:val="005E3711"/>
    <w:rsid w:val="006722E4"/>
    <w:rsid w:val="006A36B1"/>
    <w:rsid w:val="006D73B2"/>
    <w:rsid w:val="008147ED"/>
    <w:rsid w:val="00EC6A9B"/>
    <w:rsid w:val="00F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05E7AB"/>
  <w15:chartTrackingRefBased/>
  <w15:docId w15:val="{3A25A1D5-3F05-4A11-8523-92EB8EF0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isloch_dvr@tu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isloch_dvr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A80B-2240-41B5-A96E-5F39ABB9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2022-02-02T09:01:00Z</dcterms:created>
  <dcterms:modified xsi:type="dcterms:W3CDTF">2022-02-02T12:35:00Z</dcterms:modified>
</cp:coreProperties>
</file>