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9" w:rsidRPr="00204BB9" w:rsidRDefault="00204BB9" w:rsidP="00204BB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"http://www.neman72.by/" </w:instrTex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204BB9">
        <w:rPr>
          <w:rFonts w:ascii="Tahoma" w:eastAsia="Times New Roman" w:hAnsi="Tahoma" w:cs="Tahoma"/>
          <w:b/>
          <w:bCs/>
          <w:color w:val="3300CC"/>
          <w:sz w:val="27"/>
          <w:szCs w:val="27"/>
          <w:u w:val="single"/>
          <w:lang w:eastAsia="ru-RU"/>
        </w:rPr>
        <w:t>Приглашает санаторий "Неман-72" в январе 2024 года.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8E44AD"/>
          <w:sz w:val="24"/>
          <w:szCs w:val="24"/>
          <w:lang w:eastAsia="ru-RU"/>
        </w:rPr>
        <w:t>Членам профсоюза скидка 25% и акция "Зимний подарок"</w:t>
      </w:r>
      <w:proofErr w:type="gramStart"/>
      <w:r w:rsidRPr="00204BB9">
        <w:rPr>
          <w:rFonts w:ascii="Tahoma" w:eastAsia="Times New Roman" w:hAnsi="Tahoma" w:cs="Tahoma"/>
          <w:color w:val="8E44AD"/>
          <w:sz w:val="24"/>
          <w:szCs w:val="24"/>
          <w:lang w:eastAsia="ru-RU"/>
        </w:rPr>
        <w:t xml:space="preserve"> .</w:t>
      </w:r>
      <w:proofErr w:type="gramEnd"/>
      <w:r w:rsidRPr="00204BB9">
        <w:rPr>
          <w:rFonts w:ascii="Tahoma" w:eastAsia="Times New Roman" w:hAnsi="Tahoma" w:cs="Tahoma"/>
          <w:color w:val="8E44AD"/>
          <w:sz w:val="24"/>
          <w:szCs w:val="24"/>
          <w:lang w:eastAsia="ru-RU"/>
        </w:rPr>
        <w:t xml:space="preserve"> При покупке путевки от 10 суток и более  - в подарок 3 ВИДА МЕДИЦИНСКИХ ПРОЦЕДУР:</w:t>
      </w:r>
    </w:p>
    <w:p w:rsidR="00204BB9" w:rsidRPr="00204BB9" w:rsidRDefault="00204BB9" w:rsidP="00204B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8E44AD"/>
          <w:sz w:val="24"/>
          <w:szCs w:val="24"/>
          <w:lang w:eastAsia="ru-RU"/>
        </w:rPr>
        <w:t>Посещение соляной комнаты «АССОЛЬ» – 2 процедуры.</w:t>
      </w:r>
    </w:p>
    <w:p w:rsidR="00204BB9" w:rsidRPr="00204BB9" w:rsidRDefault="00204BB9" w:rsidP="00204B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8E44AD"/>
          <w:sz w:val="24"/>
          <w:szCs w:val="24"/>
          <w:lang w:eastAsia="ru-RU"/>
        </w:rPr>
        <w:t>Кислородный коктейль – 2 Процедуры.</w:t>
      </w:r>
    </w:p>
    <w:p w:rsidR="00204BB9" w:rsidRPr="00204BB9" w:rsidRDefault="00204BB9" w:rsidP="00204B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04BB9">
        <w:rPr>
          <w:rFonts w:ascii="Tahoma" w:eastAsia="Times New Roman" w:hAnsi="Tahoma" w:cs="Tahoma"/>
          <w:color w:val="8E44AD"/>
          <w:sz w:val="24"/>
          <w:szCs w:val="24"/>
          <w:lang w:eastAsia="ru-RU"/>
        </w:rPr>
        <w:t>Сухие-углекислые</w:t>
      </w:r>
      <w:proofErr w:type="gramEnd"/>
      <w:r w:rsidRPr="00204BB9">
        <w:rPr>
          <w:rFonts w:ascii="Tahoma" w:eastAsia="Times New Roman" w:hAnsi="Tahoma" w:cs="Tahoma"/>
          <w:color w:val="8E44AD"/>
          <w:sz w:val="24"/>
          <w:szCs w:val="24"/>
          <w:lang w:eastAsia="ru-RU"/>
        </w:rPr>
        <w:t xml:space="preserve"> ванны – 2 Процедуры.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b/>
          <w:bCs/>
          <w:color w:val="FF00FF"/>
          <w:sz w:val="27"/>
          <w:szCs w:val="27"/>
          <w:lang w:eastAsia="ru-RU"/>
        </w:rPr>
        <w:t>Профсоюзный санаторий «</w:t>
      </w:r>
      <w:proofErr w:type="spellStart"/>
      <w:r w:rsidRPr="00204BB9">
        <w:rPr>
          <w:rFonts w:ascii="Tahoma" w:eastAsia="Times New Roman" w:hAnsi="Tahoma" w:cs="Tahoma"/>
          <w:b/>
          <w:bCs/>
          <w:color w:val="FF00FF"/>
          <w:sz w:val="27"/>
          <w:szCs w:val="27"/>
          <w:lang w:eastAsia="ru-RU"/>
        </w:rPr>
        <w:t>Лётцы</w:t>
      </w:r>
      <w:proofErr w:type="spellEnd"/>
      <w:r w:rsidRPr="00204BB9">
        <w:rPr>
          <w:rFonts w:ascii="Tahoma" w:eastAsia="Times New Roman" w:hAnsi="Tahoma" w:cs="Tahoma"/>
          <w:b/>
          <w:bCs/>
          <w:color w:val="FF00FF"/>
          <w:sz w:val="27"/>
          <w:szCs w:val="27"/>
          <w:lang w:eastAsia="ru-RU"/>
        </w:rPr>
        <w:t>» приглашает на санаторно-курортное лечение и оздоровление членов Федерации профсоюзов Беларуси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Путевки можно приобрести за счет собственных сре</w:t>
      </w:r>
      <w:proofErr w:type="gramStart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дств чл</w:t>
      </w:r>
      <w:proofErr w:type="gramEnd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енов профсоюзов, а также за счет средств предприятий и профсоюзных организаций. Для </w:t>
      </w:r>
      <w:proofErr w:type="gramStart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лиц, не являющихся членами ФПБ действует</w:t>
      </w:r>
      <w:proofErr w:type="gramEnd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программа лояльности (скидки на путевки с лечением пенсионерам, детям до 14 лет, именинникам, постоянным клиентам).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gramStart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стоимость путевки с лечением входит: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четырехразовое питание по типу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«Заказное меню» (завтрак, обед, полдник и ужин);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проживание в выбранной категории номера;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прием (консультация) лечащего врача;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базовый комплекс медицинских услуг в зависимости от профиля лечения и количества ночей путевки согласно утвержденному перечню;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посещение бювета с питьевой минеральной водой;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пользование бесплатным WI FI интернетом;</w:t>
      </w:r>
      <w:proofErr w:type="gramEnd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культурно-массовые и досуговые мероприятия согласно утвержденному плану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пользование инфраструктурой санатория (беседки, мангалы и др.).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 услугам отдыхающих: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более 200 видов медицинских услуг, УЗИ;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собственный источник минеральный воды;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косметические процедуры;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развитая инфраструктура (беседки с мангалами, пункт проката, сауна, студия красоты и др.)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развлекательные мероприятия (дискотеки, караоке, </w:t>
      </w:r>
      <w:proofErr w:type="spellStart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квест</w:t>
      </w:r>
      <w:proofErr w:type="spellEnd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-игры, бильярд, настольный теннис, </w:t>
      </w:r>
      <w:proofErr w:type="spellStart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аэрохоккей</w:t>
      </w:r>
      <w:proofErr w:type="spellEnd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др.)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Новинки в санатории!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пароуглекислая</w:t>
      </w:r>
      <w:proofErr w:type="spellEnd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ванна - лечебный эффект процедуры обусловлен интенсивным снабжением всех органов и тканей кислородом, дефицит которого является причиной многих заболеваний;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proofErr w:type="gramStart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карбокситерапия</w:t>
      </w:r>
      <w:proofErr w:type="spellEnd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- введение медицинского углекислого газа в подкожные ткани для улучшения работы опорно-двигательного аппарата, значительного болеутоления, улучшения местного кровоснабжения и др.)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Вниманию тех, кто планирует отдых и лечение в первом квартале 2024 года!</w:t>
      </w:r>
      <w:proofErr w:type="gramEnd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«Специальное предложение» – путевки с заездами с 8 января по 31 марта 2024 г реализуются ПО ЦЕНАМ НОЯБРЯ с УВЕЛИЧЕННЫМ КОЛИЧЕСТВОМ процедур по путевке.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gramStart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перечнем процедур, входящих в стоимость путевки можно ознакомиться по ссылке </w:t>
      </w:r>
      <w:hyperlink r:id="rId6" w:history="1">
        <w:r w:rsidRPr="00204BB9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https://letzy.by/novosti/specialnoe-predlozhenie-zaezdy-v-1-kvartale-po-cenam-nojabrja/</w:t>
        </w:r>
      </w:hyperlink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Дополнительно оплачивается курортный сбор в размере 4% от стоимости путевки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Подробную информацию можно получить по телефонам отдела бронирования: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+375 44 599 40 11 (мобильный)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+375 212 69 00 00 (городской)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 8:00 до 17:00 (с 13:00 до 14:00 – перерыв, суббота</w:t>
      </w:r>
      <w:proofErr w:type="gramEnd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воскресенье - выходной)</w:t>
      </w:r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официальный сайт https://letzy.by/ e-</w:t>
      </w:r>
      <w:proofErr w:type="spellStart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mail</w:t>
      </w:r>
      <w:proofErr w:type="spellEnd"/>
      <w:r w:rsidRPr="00204B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 </w:t>
      </w:r>
      <w:hyperlink r:id="rId7" w:history="1">
        <w:r w:rsidRPr="00204BB9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bron@letzy.by</w:t>
        </w:r>
      </w:hyperlink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«Санаторий « </w:t>
      </w:r>
      <w:proofErr w:type="spellStart"/>
      <w:r w:rsidRPr="00204BB9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Пралеска</w:t>
      </w:r>
      <w:proofErr w:type="spellEnd"/>
      <w:r w:rsidRPr="00204BB9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»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009900"/>
          <w:sz w:val="24"/>
          <w:szCs w:val="24"/>
          <w:lang w:eastAsia="ru-RU"/>
        </w:rPr>
        <w:t>Адрес: Минский р-н.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009900"/>
          <w:sz w:val="24"/>
          <w:szCs w:val="24"/>
          <w:lang w:eastAsia="ru-RU"/>
        </w:rPr>
        <w:t>Медицинский профиль санатория: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009900"/>
          <w:sz w:val="24"/>
          <w:szCs w:val="24"/>
          <w:lang w:eastAsia="ru-RU"/>
        </w:rPr>
        <w:t>- болезни органов дыхания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009900"/>
          <w:sz w:val="24"/>
          <w:szCs w:val="24"/>
          <w:lang w:eastAsia="ru-RU"/>
        </w:rPr>
        <w:lastRenderedPageBreak/>
        <w:t xml:space="preserve">- болезни опорно-двигательного аппарата, </w:t>
      </w:r>
      <w:proofErr w:type="spellStart"/>
      <w:r w:rsidRPr="00204BB9">
        <w:rPr>
          <w:rFonts w:ascii="Tahoma" w:eastAsia="Times New Roman" w:hAnsi="Tahoma" w:cs="Tahoma"/>
          <w:color w:val="009900"/>
          <w:sz w:val="24"/>
          <w:szCs w:val="24"/>
          <w:lang w:eastAsia="ru-RU"/>
        </w:rPr>
        <w:t>костн</w:t>
      </w:r>
      <w:proofErr w:type="spellEnd"/>
      <w:r w:rsidRPr="00204BB9">
        <w:rPr>
          <w:rFonts w:ascii="Tahoma" w:eastAsia="Times New Roman" w:hAnsi="Tahoma" w:cs="Tahoma"/>
          <w:color w:val="009900"/>
          <w:sz w:val="24"/>
          <w:szCs w:val="24"/>
          <w:lang w:eastAsia="ru-RU"/>
        </w:rPr>
        <w:t>-мышечной системы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009900"/>
          <w:sz w:val="24"/>
          <w:szCs w:val="24"/>
          <w:lang w:eastAsia="ru-RU"/>
        </w:rPr>
        <w:t>- болезни органов пищеварения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009900"/>
          <w:sz w:val="24"/>
          <w:szCs w:val="24"/>
          <w:lang w:eastAsia="ru-RU"/>
        </w:rPr>
        <w:t>- болезни системы кровообращения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009900"/>
          <w:sz w:val="24"/>
          <w:szCs w:val="24"/>
          <w:lang w:eastAsia="ru-RU"/>
        </w:rPr>
        <w:t>- болезни женских половых органов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b/>
          <w:bCs/>
          <w:color w:val="FF00FF"/>
          <w:sz w:val="24"/>
          <w:szCs w:val="24"/>
          <w:lang w:eastAsia="ru-RU"/>
        </w:rPr>
        <w:t xml:space="preserve">«Санаторий </w:t>
      </w:r>
      <w:proofErr w:type="spellStart"/>
      <w:r w:rsidRPr="00204BB9">
        <w:rPr>
          <w:rFonts w:ascii="Tahoma" w:eastAsia="Times New Roman" w:hAnsi="Tahoma" w:cs="Tahoma"/>
          <w:b/>
          <w:bCs/>
          <w:color w:val="FF00FF"/>
          <w:sz w:val="24"/>
          <w:szCs w:val="24"/>
          <w:lang w:eastAsia="ru-RU"/>
        </w:rPr>
        <w:t>им</w:t>
      </w:r>
      <w:proofErr w:type="gramStart"/>
      <w:r w:rsidRPr="00204BB9">
        <w:rPr>
          <w:rFonts w:ascii="Tahoma" w:eastAsia="Times New Roman" w:hAnsi="Tahoma" w:cs="Tahoma"/>
          <w:b/>
          <w:bCs/>
          <w:color w:val="FF00FF"/>
          <w:sz w:val="24"/>
          <w:szCs w:val="24"/>
          <w:lang w:eastAsia="ru-RU"/>
        </w:rPr>
        <w:t>.Л</w:t>
      </w:r>
      <w:proofErr w:type="gramEnd"/>
      <w:r w:rsidRPr="00204BB9">
        <w:rPr>
          <w:rFonts w:ascii="Tahoma" w:eastAsia="Times New Roman" w:hAnsi="Tahoma" w:cs="Tahoma"/>
          <w:b/>
          <w:bCs/>
          <w:color w:val="FF00FF"/>
          <w:sz w:val="24"/>
          <w:szCs w:val="24"/>
          <w:lang w:eastAsia="ru-RU"/>
        </w:rPr>
        <w:t>енина</w:t>
      </w:r>
      <w:proofErr w:type="spellEnd"/>
      <w:r w:rsidRPr="00204BB9">
        <w:rPr>
          <w:rFonts w:ascii="Tahoma" w:eastAsia="Times New Roman" w:hAnsi="Tahoma" w:cs="Tahoma"/>
          <w:b/>
          <w:bCs/>
          <w:color w:val="FF00FF"/>
          <w:sz w:val="24"/>
          <w:szCs w:val="24"/>
          <w:lang w:eastAsia="ru-RU"/>
        </w:rPr>
        <w:t>»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FF00FF"/>
          <w:sz w:val="24"/>
          <w:szCs w:val="24"/>
          <w:lang w:eastAsia="ru-RU"/>
        </w:rPr>
        <w:t xml:space="preserve">Адрес: </w:t>
      </w:r>
      <w:proofErr w:type="spellStart"/>
      <w:r w:rsidRPr="00204BB9">
        <w:rPr>
          <w:rFonts w:ascii="Tahoma" w:eastAsia="Times New Roman" w:hAnsi="Tahoma" w:cs="Tahoma"/>
          <w:color w:val="FF00FF"/>
          <w:sz w:val="24"/>
          <w:szCs w:val="24"/>
          <w:lang w:eastAsia="ru-RU"/>
        </w:rPr>
        <w:t>г</w:t>
      </w:r>
      <w:proofErr w:type="gramStart"/>
      <w:r w:rsidRPr="00204BB9">
        <w:rPr>
          <w:rFonts w:ascii="Tahoma" w:eastAsia="Times New Roman" w:hAnsi="Tahoma" w:cs="Tahoma"/>
          <w:color w:val="FF00FF"/>
          <w:sz w:val="24"/>
          <w:szCs w:val="24"/>
          <w:lang w:eastAsia="ru-RU"/>
        </w:rPr>
        <w:t>.Б</w:t>
      </w:r>
      <w:proofErr w:type="gramEnd"/>
      <w:r w:rsidRPr="00204BB9">
        <w:rPr>
          <w:rFonts w:ascii="Tahoma" w:eastAsia="Times New Roman" w:hAnsi="Tahoma" w:cs="Tahoma"/>
          <w:color w:val="FF00FF"/>
          <w:sz w:val="24"/>
          <w:szCs w:val="24"/>
          <w:lang w:eastAsia="ru-RU"/>
        </w:rPr>
        <w:t>обруйск</w:t>
      </w:r>
      <w:proofErr w:type="spellEnd"/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FF00FF"/>
          <w:sz w:val="24"/>
          <w:szCs w:val="24"/>
          <w:lang w:eastAsia="ru-RU"/>
        </w:rPr>
        <w:t>Медицинский профиль санатория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FF00FF"/>
          <w:sz w:val="24"/>
          <w:szCs w:val="24"/>
          <w:lang w:eastAsia="ru-RU"/>
        </w:rPr>
        <w:t>- болезни нервной системы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FF00FF"/>
          <w:sz w:val="24"/>
          <w:szCs w:val="24"/>
          <w:lang w:eastAsia="ru-RU"/>
        </w:rPr>
        <w:t>- болезни костно-мышечной системы и соединительной ткани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FF00FF"/>
          <w:sz w:val="24"/>
          <w:szCs w:val="24"/>
          <w:lang w:eastAsia="ru-RU"/>
        </w:rPr>
        <w:t>- болезни мочеполовой системы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FF00FF"/>
          <w:sz w:val="24"/>
          <w:szCs w:val="24"/>
          <w:lang w:eastAsia="ru-RU"/>
        </w:rPr>
        <w:t>- болезни органов пищеварения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b/>
          <w:bCs/>
          <w:color w:val="3300CC"/>
          <w:sz w:val="24"/>
          <w:szCs w:val="24"/>
          <w:lang w:eastAsia="ru-RU"/>
        </w:rPr>
        <w:t>Санаторий «Лесные озера»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3300CC"/>
          <w:sz w:val="24"/>
          <w:szCs w:val="24"/>
          <w:lang w:eastAsia="ru-RU"/>
        </w:rPr>
        <w:t xml:space="preserve">Адрес: </w:t>
      </w:r>
      <w:proofErr w:type="spellStart"/>
      <w:r w:rsidRPr="00204BB9">
        <w:rPr>
          <w:rFonts w:ascii="Tahoma" w:eastAsia="Times New Roman" w:hAnsi="Tahoma" w:cs="Tahoma"/>
          <w:color w:val="3300CC"/>
          <w:sz w:val="24"/>
          <w:szCs w:val="24"/>
          <w:lang w:eastAsia="ru-RU"/>
        </w:rPr>
        <w:t>Ушачский</w:t>
      </w:r>
      <w:proofErr w:type="spellEnd"/>
      <w:r w:rsidRPr="00204BB9">
        <w:rPr>
          <w:rFonts w:ascii="Tahoma" w:eastAsia="Times New Roman" w:hAnsi="Tahoma" w:cs="Tahoma"/>
          <w:color w:val="3300CC"/>
          <w:sz w:val="24"/>
          <w:szCs w:val="24"/>
          <w:lang w:eastAsia="ru-RU"/>
        </w:rPr>
        <w:t xml:space="preserve"> р-н </w:t>
      </w:r>
      <w:proofErr w:type="gramStart"/>
      <w:r w:rsidRPr="00204BB9">
        <w:rPr>
          <w:rFonts w:ascii="Tahoma" w:eastAsia="Times New Roman" w:hAnsi="Tahoma" w:cs="Tahoma"/>
          <w:color w:val="3300CC"/>
          <w:sz w:val="24"/>
          <w:szCs w:val="24"/>
          <w:lang w:eastAsia="ru-RU"/>
        </w:rPr>
        <w:t>Витебская</w:t>
      </w:r>
      <w:proofErr w:type="gramEnd"/>
      <w:r w:rsidRPr="00204BB9">
        <w:rPr>
          <w:rFonts w:ascii="Tahoma" w:eastAsia="Times New Roman" w:hAnsi="Tahoma" w:cs="Tahoma"/>
          <w:color w:val="3300CC"/>
          <w:sz w:val="24"/>
          <w:szCs w:val="24"/>
          <w:lang w:eastAsia="ru-RU"/>
        </w:rPr>
        <w:t xml:space="preserve"> обл.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3300CC"/>
          <w:sz w:val="24"/>
          <w:szCs w:val="24"/>
          <w:lang w:eastAsia="ru-RU"/>
        </w:rPr>
        <w:t>Медицинский профиль санатория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3300CC"/>
          <w:sz w:val="24"/>
          <w:szCs w:val="24"/>
          <w:lang w:eastAsia="ru-RU"/>
        </w:rPr>
        <w:t>1. Опорно-двигательный аппарат, костно-мышечная система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3300CC"/>
          <w:sz w:val="24"/>
          <w:szCs w:val="24"/>
          <w:lang w:eastAsia="ru-RU"/>
        </w:rPr>
        <w:t>2. Болезни системы кровообращения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3300CC"/>
          <w:sz w:val="24"/>
          <w:szCs w:val="24"/>
          <w:lang w:eastAsia="ru-RU"/>
        </w:rPr>
        <w:t>3. Болезни мочевыделительной системы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3300CC"/>
          <w:sz w:val="24"/>
          <w:szCs w:val="24"/>
          <w:lang w:eastAsia="ru-RU"/>
        </w:rPr>
        <w:t>4. Болезни органов дыхания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3300CC"/>
          <w:sz w:val="24"/>
          <w:szCs w:val="24"/>
          <w:lang w:eastAsia="ru-RU"/>
        </w:rPr>
        <w:t>5. Болезни периферической нервной системы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b/>
          <w:bCs/>
          <w:color w:val="FF3300"/>
          <w:sz w:val="24"/>
          <w:szCs w:val="24"/>
          <w:lang w:eastAsia="ru-RU"/>
        </w:rPr>
        <w:t>«Санаторий «Ченки»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FF3300"/>
          <w:sz w:val="24"/>
          <w:szCs w:val="24"/>
          <w:lang w:eastAsia="ru-RU"/>
        </w:rPr>
        <w:t>Адрес: Гомельский р-н.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FF3300"/>
          <w:sz w:val="24"/>
          <w:szCs w:val="24"/>
          <w:lang w:eastAsia="ru-RU"/>
        </w:rPr>
        <w:t>Медицинский профиль санатория: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FF3300"/>
          <w:sz w:val="24"/>
          <w:szCs w:val="24"/>
          <w:lang w:eastAsia="ru-RU"/>
        </w:rPr>
        <w:t xml:space="preserve">- болезни органов </w:t>
      </w:r>
      <w:proofErr w:type="spellStart"/>
      <w:r w:rsidRPr="00204BB9">
        <w:rPr>
          <w:rFonts w:ascii="Tahoma" w:eastAsia="Times New Roman" w:hAnsi="Tahoma" w:cs="Tahoma"/>
          <w:color w:val="FF3300"/>
          <w:sz w:val="24"/>
          <w:szCs w:val="24"/>
          <w:lang w:eastAsia="ru-RU"/>
        </w:rPr>
        <w:t>дыхания</w:t>
      </w:r>
      <w:proofErr w:type="gramStart"/>
      <w:r w:rsidRPr="00204BB9">
        <w:rPr>
          <w:rFonts w:ascii="Tahoma" w:eastAsia="Times New Roman" w:hAnsi="Tahoma" w:cs="Tahoma"/>
          <w:color w:val="FF3300"/>
          <w:sz w:val="24"/>
          <w:szCs w:val="24"/>
          <w:lang w:eastAsia="ru-RU"/>
        </w:rPr>
        <w:t>;б</w:t>
      </w:r>
      <w:proofErr w:type="gramEnd"/>
      <w:r w:rsidRPr="00204BB9">
        <w:rPr>
          <w:rFonts w:ascii="Tahoma" w:eastAsia="Times New Roman" w:hAnsi="Tahoma" w:cs="Tahoma"/>
          <w:color w:val="FF3300"/>
          <w:sz w:val="24"/>
          <w:szCs w:val="24"/>
          <w:lang w:eastAsia="ru-RU"/>
        </w:rPr>
        <w:t>олезни</w:t>
      </w:r>
      <w:proofErr w:type="spellEnd"/>
      <w:r w:rsidRPr="00204BB9">
        <w:rPr>
          <w:rFonts w:ascii="Tahoma" w:eastAsia="Times New Roman" w:hAnsi="Tahoma" w:cs="Tahoma"/>
          <w:color w:val="FF3300"/>
          <w:sz w:val="24"/>
          <w:szCs w:val="24"/>
          <w:lang w:eastAsia="ru-RU"/>
        </w:rPr>
        <w:t xml:space="preserve"> опорно-двигательного аппарата; болезни органов пищеварения; болезни нервной системы; болезни эндокринной системы; болезни системы кровообращения; болезни женских половых органов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b/>
          <w:bCs/>
          <w:color w:val="9900FF"/>
          <w:sz w:val="24"/>
          <w:szCs w:val="24"/>
          <w:lang w:eastAsia="ru-RU"/>
        </w:rPr>
        <w:t>«Санаторий «Алеся»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9900FF"/>
          <w:sz w:val="24"/>
          <w:szCs w:val="24"/>
          <w:lang w:eastAsia="ru-RU"/>
        </w:rPr>
        <w:t xml:space="preserve">Адрес: </w:t>
      </w:r>
      <w:proofErr w:type="gramStart"/>
      <w:r w:rsidRPr="00204BB9">
        <w:rPr>
          <w:rFonts w:ascii="Tahoma" w:eastAsia="Times New Roman" w:hAnsi="Tahoma" w:cs="Tahoma"/>
          <w:color w:val="9900FF"/>
          <w:sz w:val="24"/>
          <w:szCs w:val="24"/>
          <w:lang w:eastAsia="ru-RU"/>
        </w:rPr>
        <w:t>Брестская</w:t>
      </w:r>
      <w:proofErr w:type="gramEnd"/>
      <w:r w:rsidRPr="00204BB9">
        <w:rPr>
          <w:rFonts w:ascii="Tahoma" w:eastAsia="Times New Roman" w:hAnsi="Tahoma" w:cs="Tahoma"/>
          <w:color w:val="9900FF"/>
          <w:sz w:val="24"/>
          <w:szCs w:val="24"/>
          <w:lang w:eastAsia="ru-RU"/>
        </w:rPr>
        <w:t xml:space="preserve"> обл. Ивановский р-н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9900FF"/>
          <w:sz w:val="24"/>
          <w:szCs w:val="24"/>
          <w:lang w:eastAsia="ru-RU"/>
        </w:rPr>
        <w:t>Медицинский профиль санатория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Tahoma" w:eastAsia="Times New Roman" w:hAnsi="Tahoma" w:cs="Tahoma"/>
          <w:color w:val="9900FF"/>
          <w:sz w:val="24"/>
          <w:szCs w:val="24"/>
          <w:lang w:eastAsia="ru-RU"/>
        </w:rPr>
        <w:t>- болезни системы кровообращения; болезни костно-мышечной системы и соединительной ткани; болезни органов дыхания</w:t>
      </w:r>
      <w:proofErr w:type="gramStart"/>
      <w:r w:rsidRPr="00204BB9">
        <w:rPr>
          <w:rFonts w:ascii="Tahoma" w:eastAsia="Times New Roman" w:hAnsi="Tahoma" w:cs="Tahoma"/>
          <w:color w:val="9900FF"/>
          <w:sz w:val="24"/>
          <w:szCs w:val="24"/>
          <w:lang w:eastAsia="ru-RU"/>
        </w:rPr>
        <w:t xml:space="preserve"> :</w:t>
      </w:r>
      <w:proofErr w:type="gramEnd"/>
      <w:r w:rsidRPr="00204BB9">
        <w:rPr>
          <w:rFonts w:ascii="Tahoma" w:eastAsia="Times New Roman" w:hAnsi="Tahoma" w:cs="Tahoma"/>
          <w:color w:val="9900FF"/>
          <w:sz w:val="24"/>
          <w:szCs w:val="24"/>
          <w:lang w:eastAsia="ru-RU"/>
        </w:rPr>
        <w:t xml:space="preserve"> болезни нервной системы</w:t>
      </w:r>
    </w:p>
    <w:p w:rsidR="00204BB9" w:rsidRPr="00204BB9" w:rsidRDefault="00204BB9" w:rsidP="00204BB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04BB9">
        <w:rPr>
          <w:rFonts w:ascii="Arial" w:eastAsia="Times New Roman" w:hAnsi="Arial" w:cs="Arial"/>
          <w:b/>
          <w:bCs/>
          <w:i/>
          <w:iCs/>
          <w:color w:val="3300CC"/>
          <w:sz w:val="24"/>
          <w:szCs w:val="24"/>
          <w:lang w:eastAsia="ru-RU"/>
        </w:rPr>
        <w:t>Загрузка санаториев</w:t>
      </w:r>
    </w:p>
    <w:p w:rsidR="005F126C" w:rsidRDefault="005F126C">
      <w:bookmarkStart w:id="0" w:name="_GoBack"/>
      <w:bookmarkEnd w:id="0"/>
    </w:p>
    <w:sectPr w:rsidR="005F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4E42"/>
    <w:multiLevelType w:val="multilevel"/>
    <w:tmpl w:val="22EE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9"/>
    <w:rsid w:val="00204BB9"/>
    <w:rsid w:val="0055090C"/>
    <w:rsid w:val="005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4BB9"/>
    <w:rPr>
      <w:color w:val="0000FF"/>
      <w:u w:val="single"/>
    </w:rPr>
  </w:style>
  <w:style w:type="character" w:styleId="a5">
    <w:name w:val="Strong"/>
    <w:basedOn w:val="a0"/>
    <w:uiPriority w:val="22"/>
    <w:qFormat/>
    <w:rsid w:val="00204B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4BB9"/>
    <w:rPr>
      <w:color w:val="0000FF"/>
      <w:u w:val="single"/>
    </w:rPr>
  </w:style>
  <w:style w:type="character" w:styleId="a5">
    <w:name w:val="Strong"/>
    <w:basedOn w:val="a0"/>
    <w:uiPriority w:val="22"/>
    <w:qFormat/>
    <w:rsid w:val="00204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ron@letzy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zy.by/novosti/specialnoe-predlozhenie-zaezdy-v-1-kvartale-po-cenam-nojabrj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2024-01-16T08:43:00Z</dcterms:created>
  <dcterms:modified xsi:type="dcterms:W3CDTF">2024-01-16T08:44:00Z</dcterms:modified>
</cp:coreProperties>
</file>