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EB" w:rsidRDefault="001862EB" w:rsidP="00F85DF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20pt;height:120pt;z-index:251658240;visibility:visible;mso-position-horizontal:left">
            <v:imagedata r:id="rId4" o:title=""/>
            <w10:wrap type="square" side="r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Информация в родительский уголок</w:t>
      </w:r>
    </w:p>
    <w:p w:rsidR="001862EB" w:rsidRDefault="001862EB" w:rsidP="00F85DF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862EB" w:rsidRDefault="001862EB" w:rsidP="00F85DFD">
      <w:pPr>
        <w:spacing w:after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>Подготовила Батура Г.В.,</w:t>
      </w:r>
    </w:p>
    <w:p w:rsidR="001862EB" w:rsidRDefault="001862EB" w:rsidP="00F85DFD">
      <w:pPr>
        <w:spacing w:after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педагог-психолог ЦКРОиР</w:t>
      </w:r>
    </w:p>
    <w:p w:rsidR="001862EB" w:rsidRDefault="001862EB" w:rsidP="00F85DFD">
      <w:pPr>
        <w:spacing w:after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1862EB" w:rsidRDefault="001862EB" w:rsidP="00F85DFD">
      <w:pPr>
        <w:spacing w:after="0"/>
        <w:jc w:val="center"/>
        <w:rPr>
          <w:noProof/>
          <w:sz w:val="36"/>
          <w:szCs w:val="36"/>
          <w:lang w:eastAsia="ru-RU"/>
        </w:rPr>
      </w:pPr>
      <w:r w:rsidRPr="00F85DFD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Детские неврозы</w:t>
      </w:r>
      <w:r w:rsidRPr="00F85DFD">
        <w:rPr>
          <w:noProof/>
          <w:sz w:val="36"/>
          <w:szCs w:val="36"/>
          <w:lang w:eastAsia="ru-RU"/>
        </w:rPr>
        <w:br w:type="textWrapping" w:clear="all"/>
      </w:r>
    </w:p>
    <w:p w:rsidR="001862EB" w:rsidRPr="00F85DFD" w:rsidRDefault="001862EB" w:rsidP="00F85DFD">
      <w:pPr>
        <w:spacing w:after="0"/>
        <w:jc w:val="both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Неврозы у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DFD">
        <w:rPr>
          <w:rFonts w:ascii="Times New Roman" w:hAnsi="Times New Roman" w:cs="Times New Roman"/>
          <w:sz w:val="24"/>
          <w:szCs w:val="24"/>
        </w:rPr>
        <w:t xml:space="preserve">- достаточно серьезная проблема, несмотря на то, что заболевание это излечимо. Зачастую родители не придают невротическим расстройствам ребенка должного значения, а ведь при отсутствии должного лечения они вполне способны со временем «переродиться» в устойчивые нервные нарушения.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Психическая травма - основная причина детских неврозов. Однако прямая связь между эмоциональной травмой и развитием невроза прослеживается, по утверждению специалистов, далеко не всегда. 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Как утверждают психологи, при развитии невроза у ребенка имеют значение следующие факторы: психические травмы, наследственность и перенесенные заболевания, отношения в родительской семье, перегрузки (физические и эмоциональные), нехватка сна, сексуальное воспитание и даже конституция.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Одна из самых распространенных причин возникновения невроза - неблагоприятная атмосфера в семье и ошибки в воспитании. Нередко родители пытаются подогнать малыша под собственные мерки, что порождает нервное напряжение - ведь маленькому ребенку тяжело постоянно «соответствовать» - и в конце концов приводит к неврозу.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Виды неврозов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невроз навязчивых состояний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Для фобических неврозов (фобий) характерны навязчивые страхи, для обессивных неврозов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5DFD">
        <w:rPr>
          <w:rFonts w:ascii="Times New Roman" w:hAnsi="Times New Roman" w:cs="Times New Roman"/>
          <w:sz w:val="24"/>
          <w:szCs w:val="24"/>
        </w:rPr>
        <w:t xml:space="preserve"> навязчивые движения (тики). Нервные тики могут проявляться по-разному.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истерический невроз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Для данного типа неврозов характерны моторные припадки: крики, рыдания, падения на пол и т.д.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ипохондрический невроз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Чрезмерная озабоченность собственным здоровьем, как правило, свойственна людям пожилым. Однако ипохондриками бывают и подростки: страх заболеть буквально отравляет им жизнь.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астенический невроз.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Дети, страдающие неврастенией, тяжело переносят любое психическое напряжение, быстро утомляются, страдают расстройствами сна, часто плачут и легко впадают в раздражение. Вегетососудистая дистония - нередкий «спутник» астенического невроза.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невроз страха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Для подобного невроза характерны регулярные приступы страха. «Сценарии» страхов крайне разнообразны: тут боязнь и темноты, и одиночества, и смерти, и пожара, и развода родителей...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депрессивный невроз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Типичен для подросткового возраста. Стремление к одиночеству и подавленное настроение - самые распространенные «симптомы» депрессивного невроза.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Проявления неврозов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Детские неврозы могут проявляться по-разному - все зависит от типа и тяжести заболевания. Перечислим наиболее распространенные невротические проявления: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  <w:u w:val="single"/>
        </w:rPr>
        <w:t>- тики.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Тиками называют автоматизированные привычные движения: мигание, подергивание плечами или головой, облизывание губ и т.д.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  <w:u w:val="single"/>
        </w:rPr>
        <w:t>- энурез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Неосознанное недержание мочи (преимущественно во время сна).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  <w:u w:val="single"/>
        </w:rPr>
        <w:t>- анорексия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Невротические расстройства аппетита встречаются даже у дошкольников. Попытка накормить ребенка насильно может лишь вызывать отторжение, в том числе и в прямом смысле этого слова (например, рвоту или частые срыгивания).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  <w:u w:val="single"/>
        </w:rPr>
        <w:t>- заикание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5D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  <w:u w:val="single"/>
        </w:rPr>
        <w:t>- расстройства сна.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Лечение детских неврозов требует комплексного подхода. При терапии невротических состояний психологи просят ребенка нарисовать его страх или сочинить о нем рассказ; физические упражнения (например, плавание) и техники релаксации также могут быть рекомендованы маленькому невротику. 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В некоторых случаях может быть показано медикаментозное лечение (транквилизаторы или антидепрессанты), гомеопатия и даже гипноз. 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Однако помните о том, что универсальных решений не существует: выбрать определенную схему лечения поможет опытный детский психолог. Лучшее, что могут сделать для своего ребенка родители - создать дома атмосферу любви и гармонии, как бы банально ни звучал подобный совет.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>Лечение и профилактика неврозов  у детей  состоят в первую очередь в создании отдыха для нервных клеток. Необходимо строго соблюдать режим питания и сна, следить, чтобы ребенок как можно больше находился на свежем воздухе. Большое значение при лечении неврозов у детей имеет поведение родителей и других окружающих лиц. Повышенная тревога окружающих, преувеличенная забота и внимание способствуют фиксации симптомов и условно-рефлекторному закреплению болезненного состояния детей. Особенно легко такая фиксация происходит при истерии. Родителям следует доказать необходимость выполнения ребенком лечебных мероприятий, а также элементарных требований, предъявляемых к его поведению. Не следует баловать ребенка на том основании, что он болен. Необходимо помнить, что при ослаблении нервной системы новые условные рефлексы и вновь образуемые временные связи легко становятся инертными, патологически прочными. Такие симптомы, как отказ от пищи на почве негативизма и тики, быстрее проходят при их игнорировании и прочно фиксируются при обращении на них внимания. При лечении как острых, так и пролонгиророванных астенических состояний главное заключается в том, чтобы устранить ту тяжелую жизненную ситуацию, которая вызвала патологическую реакцию, и тем самым ликвидировать гнетущий аффект. В тех случаях, когда изменить трудную для ребенка ситуацию не удается, следует на время удалить его из этой обстановки и поместить в учреждение санаторного типа.</w:t>
      </w:r>
    </w:p>
    <w:p w:rsidR="001862EB" w:rsidRPr="00F85DFD" w:rsidRDefault="001862EB" w:rsidP="00F85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Какие качества нужны родителям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для того, чтобы вылечить ребенка от невроза.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1. Понимание серьезности создавшегося положения, насколько адекватно и серьезно Вы воспринимаете беды вашего ребенка, любите его и цените его здоровье.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2. Доброта и искреннее желание помочь ребенку.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3. Способность во имя ребенка идти на уступки и жертвы.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4. Способность встать на сторону ребенка, посмотреть на себя его глазами.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5. Готовность к переменам.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6. Контроль засвоими чувствами и поступками.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7.Терпение и последовательность.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8. Согласие в семье и участие обоих родителей в воспитании и лечении ребенка.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9. Вера в положительные результаты лечения.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Что нужно делать заранее, для того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DFD">
        <w:rPr>
          <w:rFonts w:ascii="Times New Roman" w:hAnsi="Times New Roman" w:cs="Times New Roman"/>
          <w:b/>
          <w:bCs/>
          <w:sz w:val="24"/>
          <w:szCs w:val="24"/>
        </w:rPr>
        <w:t>чтобы у наших детей не было невроза.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1. Родить его в нужное время и в нужный час, без сопутствующей учебы, экзаменов, сомнений в необходимости иметь детей в данное время. Тогда Ваш ребенок не будет препятствием на Вашем жизненном пути, и вызывать лишний раз раздражение, досаду и недовольство.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2. Предпринять необходимые меры безопасности до рождения ребенка: проконсультироваться у психолога или психотерапевта, избегать ненужных психических стрессов, своевременно устранять неблагоприятные воздействия со стороны работы, знакомых и близких, настроиться на успешные роды и пройти соответствующее обучение.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3. Принять ребенка как судьбу, таким, какой он есть по полу, отложить все дела в сторону, полностью заняться уходом и воспитанием, не отдавать в ясли и помнить о высокой потребности в любви к Вам в первые годы жизни, когда наиболее активно развиваются эмоции и способность к человеческим контактам.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4. Не оставлять одного в первые годы жизни и не передавать на попечение кому бы то ни было, равно как и не совершать дальних поездок в первые три года жизни.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5. Не забывать о муже, помнить, что ему тоже нелегко, постараться, как можно раньше вовлечь его в заботу и уход за ребенком, подчеркивать его роль в семье и способность помочь как в психологическом, так и в экономическом плане.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6. Как можно чаще играть с детьми, становиться на их место, сочувствовать переживаниям, одновременно стараясь обходиться без чрезмерной опеки и беспокойства.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7. Быть достаточно гибкими и непосредственными в общении с детьми, вовремя признавать свои ошибки, доверять и "поступаться принципами", если это необходимо.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8. Учитывать индивидуальность, своеобразие темперамента, характера и личности Ваших детей, направляя развитие без искусственного опережения или замедления природного темпа.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 xml:space="preserve">9. Проанализировать проблемы в отношениях со своими родителями в детстве, чтобы непроизвольно не повторять их в своем семейном опыте (если в детстве были проблемы в отношениях с родителем другого пола, то это может осложнять отношения в браке; если с родителем того же пола, то - в воспитании детей). </w:t>
      </w:r>
    </w:p>
    <w:p w:rsidR="001862EB" w:rsidRPr="00F85DFD" w:rsidRDefault="001862EB" w:rsidP="00F85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5DFD">
        <w:rPr>
          <w:rFonts w:ascii="Times New Roman" w:hAnsi="Times New Roman" w:cs="Times New Roman"/>
          <w:sz w:val="24"/>
          <w:szCs w:val="24"/>
        </w:rPr>
        <w:t>10. Своевременно замечать психологический дискомфорт и нервность детей, в том числе нарастающие страхи и беспокойства, плохое настроение, повышенную обидчивость и капризность, утомляемость, расстройства сна и аппетита. Совместно с мужем (женой) разобраться в причинах и внести коррективы в отношения с детьми.</w:t>
      </w:r>
    </w:p>
    <w:sectPr w:rsidR="001862EB" w:rsidRPr="00F85DFD" w:rsidSect="00684ED3">
      <w:pgSz w:w="11906" w:h="16838"/>
      <w:pgMar w:top="1079" w:right="926" w:bottom="1134" w:left="1080" w:header="708" w:footer="708" w:gutter="0"/>
      <w:pgBorders w:offsetFrom="page">
        <w:top w:val="snowflakeFancy" w:sz="14" w:space="24" w:color="auto"/>
        <w:left w:val="snowflakeFancy" w:sz="14" w:space="24" w:color="auto"/>
        <w:bottom w:val="snowflakeFancy" w:sz="14" w:space="24" w:color="auto"/>
        <w:right w:val="snowflakeFanc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B11"/>
    <w:rsid w:val="000C7C46"/>
    <w:rsid w:val="000E5F51"/>
    <w:rsid w:val="001862EB"/>
    <w:rsid w:val="002C4B91"/>
    <w:rsid w:val="004A1441"/>
    <w:rsid w:val="005D7C88"/>
    <w:rsid w:val="00684ED3"/>
    <w:rsid w:val="006911BC"/>
    <w:rsid w:val="00904B11"/>
    <w:rsid w:val="00AA4F8E"/>
    <w:rsid w:val="00B2144C"/>
    <w:rsid w:val="00BD2E63"/>
    <w:rsid w:val="00CE017B"/>
    <w:rsid w:val="00D93F7A"/>
    <w:rsid w:val="00F8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1231</Words>
  <Characters>7021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MIB</cp:lastModifiedBy>
  <cp:revision>4</cp:revision>
  <cp:lastPrinted>2007-12-31T22:22:00Z</cp:lastPrinted>
  <dcterms:created xsi:type="dcterms:W3CDTF">2012-03-04T19:32:00Z</dcterms:created>
  <dcterms:modified xsi:type="dcterms:W3CDTF">2007-12-31T22:22:00Z</dcterms:modified>
</cp:coreProperties>
</file>