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00" w:rsidRPr="0057064C" w:rsidRDefault="00626C00" w:rsidP="00626C00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64C">
        <w:rPr>
          <w:rFonts w:ascii="Times New Roman" w:hAnsi="Times New Roman" w:cs="Times New Roman"/>
          <w:b/>
          <w:sz w:val="28"/>
          <w:szCs w:val="28"/>
        </w:rPr>
        <w:t>Что необходимо знать родителям детей с синдромом Дауна.</w:t>
      </w:r>
    </w:p>
    <w:p w:rsidR="00626C00" w:rsidRPr="0057064C" w:rsidRDefault="00626C00" w:rsidP="00626C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Несмотря на задержку в развитии дети обучаемы. С помощью специальных программ удается повысить их IQ до 75. После школы они могут получить профессию. Им доступно даже высшее образование.</w:t>
      </w:r>
    </w:p>
    <w:p w:rsidR="00626C00" w:rsidRPr="0057064C" w:rsidRDefault="00626C00" w:rsidP="00626C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Развитие таких малышей проходит быстрее, если они окружены здоровыми сверстниками и воспитываются в семье, а не в специализированном интернате.</w:t>
      </w:r>
    </w:p>
    <w:p w:rsidR="00626C00" w:rsidRPr="0057064C" w:rsidRDefault="00626C00" w:rsidP="00626C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«Дети солнца» разительно отличаются от своих сверстников добротой, открытостью, дружелюбием. Они способны искренне любить, и могут создавать семьи. Правда риск родить больного ребенка у них составляет 50%.</w:t>
      </w:r>
    </w:p>
    <w:p w:rsidR="00626C00" w:rsidRPr="0057064C" w:rsidRDefault="00626C00" w:rsidP="00626C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Современная медицина позволяет повысить продолжительность жизни до 50 лет.</w:t>
      </w:r>
    </w:p>
    <w:p w:rsidR="00626C00" w:rsidRPr="0057064C" w:rsidRDefault="00626C00" w:rsidP="00626C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Родители не виноваты в болезни ребенка. Хотя существуют возрастные факторы риска, но все же 80% детей с синдромом Дауна рождены абсолютно здоровыми женщинами  в возрасте 18-35 лет.</w:t>
      </w:r>
    </w:p>
    <w:p w:rsidR="00626C00" w:rsidRPr="0057064C" w:rsidRDefault="00626C00" w:rsidP="00626C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Если в вашей семье есть ребенок с синдромом Дауна, то риск того, что следующий малыш будет иметь такую же патологию, составляет лишь 1%.</w:t>
      </w:r>
    </w:p>
    <w:p w:rsidR="00626C00" w:rsidRPr="0057064C" w:rsidRDefault="00626C00" w:rsidP="00626C0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64C">
        <w:rPr>
          <w:rFonts w:ascii="Times New Roman" w:hAnsi="Times New Roman" w:cs="Times New Roman"/>
          <w:b/>
          <w:sz w:val="24"/>
          <w:szCs w:val="24"/>
        </w:rPr>
        <w:t>Причины синдрома Дауна</w:t>
      </w:r>
    </w:p>
    <w:p w:rsidR="00626C00" w:rsidRPr="0057064C" w:rsidRDefault="00626C00" w:rsidP="00626C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Синдром Дауна – генетическая патология, которая появляется у плода в момент зачатия, когда происходит слияние яйцеклетки и сперматозоида. В 90% случаев это происходит от того, что женская половая клетка несет в себе набор из 24-х хромосом, вместо положенных 23-х. В 10% случаев лишняя хромосома передается ребенку от отца.</w:t>
      </w:r>
    </w:p>
    <w:p w:rsidR="00626C00" w:rsidRPr="0057064C" w:rsidRDefault="00626C00" w:rsidP="00626C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 xml:space="preserve"> Таким образом, болезни матери во время беременности, стрессы, вредные привычки родителей, неправильное питание, тяжелые роды не могут повлиять на появление у ребенка синдрома Дауна.</w:t>
      </w:r>
    </w:p>
    <w:p w:rsidR="00626C00" w:rsidRDefault="00626C00" w:rsidP="00626C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  <w:u w:val="single"/>
        </w:rPr>
        <w:t>Механизм появления хромосомной патологии</w:t>
      </w:r>
      <w:r w:rsidRPr="0057064C">
        <w:rPr>
          <w:rFonts w:ascii="Times New Roman" w:hAnsi="Times New Roman" w:cs="Times New Roman"/>
          <w:sz w:val="24"/>
          <w:szCs w:val="24"/>
        </w:rPr>
        <w:t>. В том, что одна из половых клеток содержит лишнюю хромосому, виноват особый белок. Его функция – растягивать хромосомы к полюсам клетки во время деления, чтобы в результате каждая из дочерних клеток получила по одной хромосоме из пары. Если с одной стороны микротрубочка белка тонкая и слабая, то обе хромосомы из пары перетягиваются к противоположному полюсу. После того, как в материнской клетке хромосомы разошлись по полюсам, вокруг них формируется оболочка, и они превращаются в полноценные половые клетки. При дефекте белка одна клетка несет набор из 24 хромосом. Если такая половая клетка (мужская или женская) участвует в оплодотворении, то у потомства развивается синдром Дауна.</w:t>
      </w:r>
    </w:p>
    <w:p w:rsidR="00626C00" w:rsidRPr="0057064C" w:rsidRDefault="00626C00" w:rsidP="00626C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  <w:u w:val="single"/>
        </w:rPr>
        <w:t>Механизм нарушения развития нервной системы при синдроме Дауна</w:t>
      </w:r>
      <w:r w:rsidRPr="0057064C">
        <w:rPr>
          <w:rFonts w:ascii="Times New Roman" w:hAnsi="Times New Roman" w:cs="Times New Roman"/>
          <w:sz w:val="24"/>
          <w:szCs w:val="24"/>
        </w:rPr>
        <w:t>. «Лишняя» хромосома-21 вызывает особенности развития нервной системы. Эти отклонения лежат в основе задержки умственного и психического развития.</w:t>
      </w:r>
    </w:p>
    <w:p w:rsidR="00626C00" w:rsidRPr="0057064C" w:rsidRDefault="00626C00" w:rsidP="00626C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  <w:u w:val="single"/>
        </w:rPr>
        <w:lastRenderedPageBreak/>
        <w:t>Нарушения циркуляции спинномозговой жидкости</w:t>
      </w:r>
      <w:r w:rsidRPr="0057064C">
        <w:rPr>
          <w:rFonts w:ascii="Times New Roman" w:hAnsi="Times New Roman" w:cs="Times New Roman"/>
          <w:sz w:val="24"/>
          <w:szCs w:val="24"/>
        </w:rPr>
        <w:t>. В сосудистых сплетениях желудочков мозга ее вырабатывается избыточное количество, а всасывание нарушено. Это приводит к повышению внутричерепного давления.</w:t>
      </w:r>
    </w:p>
    <w:p w:rsidR="00626C00" w:rsidRPr="0057064C" w:rsidRDefault="00626C00" w:rsidP="00626C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  <w:u w:val="single"/>
        </w:rPr>
        <w:t>Очаговые повреждения головного мозга и периферических нервов.</w:t>
      </w:r>
      <w:r w:rsidRPr="0057064C">
        <w:rPr>
          <w:rFonts w:ascii="Times New Roman" w:hAnsi="Times New Roman" w:cs="Times New Roman"/>
          <w:sz w:val="24"/>
          <w:szCs w:val="24"/>
        </w:rPr>
        <w:t xml:space="preserve"> Эти изменения вызывают нарушения координации и движений, тормозят развитие крупной и мелкой моторики.</w:t>
      </w:r>
    </w:p>
    <w:p w:rsidR="00626C00" w:rsidRPr="0057064C" w:rsidRDefault="00626C00" w:rsidP="00626C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Мозжечок отличается маленьким размером и недостаточно выполняет свои функции. В результате появляются характерные симптомы: ослабленный тонус мышц, человеку тяжело управлять своим телом в пространстве и контролировать движения конечностей.</w:t>
      </w:r>
    </w:p>
    <w:p w:rsidR="00626C00" w:rsidRPr="0057064C" w:rsidRDefault="00626C00" w:rsidP="00626C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  <w:u w:val="single"/>
        </w:rPr>
        <w:t>Нарушения мозгового кровообращения</w:t>
      </w:r>
      <w:r w:rsidRPr="0057064C">
        <w:rPr>
          <w:rFonts w:ascii="Times New Roman" w:hAnsi="Times New Roman" w:cs="Times New Roman"/>
          <w:sz w:val="24"/>
          <w:szCs w:val="24"/>
        </w:rPr>
        <w:t>. Вследствие слабости связок и нестабильности шейного отдела позвоночника пережимаются кровеносные сосуды, обеспечивающие работу мозга.</w:t>
      </w:r>
    </w:p>
    <w:p w:rsidR="00626C00" w:rsidRPr="0057064C" w:rsidRDefault="00626C00" w:rsidP="00626C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Уменьшение объемов головного мозга и увеличение объема желудочков.</w:t>
      </w:r>
    </w:p>
    <w:p w:rsidR="00626C00" w:rsidRPr="0057064C" w:rsidRDefault="00626C00" w:rsidP="00626C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Снижена активность коры головного мозга – возникает меньше нервных импульсов, Что проявляется в вялости, медлительности, снижении скорости мыслительных процессов.</w:t>
      </w:r>
    </w:p>
    <w:p w:rsidR="00626C00" w:rsidRPr="0057064C" w:rsidRDefault="00626C00" w:rsidP="00626C0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64C">
        <w:rPr>
          <w:rFonts w:ascii="Times New Roman" w:hAnsi="Times New Roman" w:cs="Times New Roman"/>
          <w:b/>
          <w:sz w:val="24"/>
          <w:szCs w:val="24"/>
        </w:rPr>
        <w:t>Факторы и патологии, которые могут привести к синдрому Дауна</w:t>
      </w:r>
    </w:p>
    <w:p w:rsidR="00626C00" w:rsidRPr="0057064C" w:rsidRDefault="00626C00" w:rsidP="00626C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Браки между близкими родственниками. Близкие родственники являются носителями одних и тех же генетических патологий. Поэтому если у двух людей были дефекты 21-й хромосомы или белка, отвечающего за распределение хромосом, то у их ребенка высока вероятность синдрома Дауна. Причем, чем ближе степень родства, тем выше риск развития генетической патологии.</w:t>
      </w:r>
    </w:p>
    <w:p w:rsidR="00626C00" w:rsidRPr="0057064C" w:rsidRDefault="00626C00" w:rsidP="00626C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 xml:space="preserve">Ранние беременности младше 18 лет. </w:t>
      </w:r>
    </w:p>
    <w:p w:rsidR="00626C00" w:rsidRPr="0057064C" w:rsidRDefault="00626C00" w:rsidP="00626C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 xml:space="preserve"> У молодых девушек организм еще не до конца сформировался. Половые железы могут работать не стабильно. Процессы созревания яйцеклеток часто дают сбой, что может привести к генетическим аномалиям у ребенка.</w:t>
      </w:r>
    </w:p>
    <w:p w:rsidR="00626C00" w:rsidRPr="0057064C" w:rsidRDefault="00626C00" w:rsidP="00626C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Возраст матери старше 35 лет.</w:t>
      </w:r>
    </w:p>
    <w:p w:rsidR="00626C00" w:rsidRPr="0057064C" w:rsidRDefault="00626C00" w:rsidP="00626C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 xml:space="preserve"> На протяжении жизни на яйцеклетки воздействуют различные вредные факторы. Они негативно влияют на генетический материал и могут нарушить процесс деления хромосом. Поэтому после 35 лет будущей маме необходимо пройти медико-генетическое консультирование, чтобы до родов определить генетические патологии у ребенка. Чем старше женщина, тем выше риск для здоровья ее потомства. Так, после 45 лет 3% беременностей заканчиваются рождением ребенка с синдромом Дауна.</w:t>
      </w:r>
    </w:p>
    <w:p w:rsidR="00626C00" w:rsidRPr="0057064C" w:rsidRDefault="00626C00" w:rsidP="00626C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 xml:space="preserve">  Возраст отца старше 45 лет. </w:t>
      </w:r>
    </w:p>
    <w:p w:rsidR="00626C00" w:rsidRPr="0057064C" w:rsidRDefault="00626C00" w:rsidP="00626C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 xml:space="preserve"> С возрастом у мужчин нарушается процесс образования сперматозоидов и повышается вероятность нарушений в генетическом материале. Если мужчина в этом </w:t>
      </w:r>
      <w:r w:rsidRPr="0057064C">
        <w:rPr>
          <w:rFonts w:ascii="Times New Roman" w:hAnsi="Times New Roman" w:cs="Times New Roman"/>
          <w:sz w:val="24"/>
          <w:szCs w:val="24"/>
        </w:rPr>
        <w:lastRenderedPageBreak/>
        <w:t>возрасте решился стать отцом, то желательно предварительно сделать анализ для определения качества спермы и пройти курс витаминотерапии: 30 дней приема витамина Е и минералов.</w:t>
      </w:r>
    </w:p>
    <w:p w:rsidR="00626C00" w:rsidRPr="0057064C" w:rsidRDefault="00626C00" w:rsidP="00626C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 xml:space="preserve">  Возраст бабушки по материнской линии, на момент когда она родила ребенка.</w:t>
      </w:r>
    </w:p>
    <w:p w:rsidR="00626C00" w:rsidRPr="0057064C" w:rsidRDefault="00626C00" w:rsidP="00626C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 xml:space="preserve"> Чем старше была бабушка, когда она была беременна, тем выше риск для ее внучек. Дело в том, что все яйцеклетки матери сформировались в период внутриутробного развития. Еще до рождения женщины у нее уже заложен запас яйцеклеток на всю жизнь. Поэтому если возраст бабушки превышал 35 лет, то высок риск того, что именно у матери больного малыша будет яйцеклетка с неправильным набором хромосом.</w:t>
      </w:r>
    </w:p>
    <w:p w:rsidR="00626C00" w:rsidRPr="0057064C" w:rsidRDefault="00626C00" w:rsidP="00626C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 xml:space="preserve">  Родители являются носителями транслокации 21-й хромосомы.</w:t>
      </w:r>
    </w:p>
    <w:p w:rsidR="00626C00" w:rsidRPr="0057064C" w:rsidRDefault="00626C00" w:rsidP="00626C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 xml:space="preserve"> Этот термин означает, что у одного из родителей участок 21-й хромосомы прикрепляется к другой хромосоме, чаще всего к 14-й. Такая особенность никак не проявляется внешне и человек не знает о ней. Но у таких родителей значительно повышается риск рождения ребенка с синдромом Дауна. Это явление называется «семейный синдром Дауна». Его доля среди всех случаев болезни не превышает 2%. Но все молодые пары, у которых родился ребенок с синдромом, обследуют на наличие транслокаций. Это помогает определить риск развития генетических отклонений при следующих беременностях.</w:t>
      </w:r>
    </w:p>
    <w:p w:rsidR="00626C00" w:rsidRPr="0057064C" w:rsidRDefault="00626C00" w:rsidP="00626C0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 xml:space="preserve"> Синдром Дауна считается случайной генетической мутацией. Поэтому такие факторы риска, как инфекционные заболевания, проживание на территории с повышенным уровнем радиации, или потребление генетически модифицированных продуктов не повышают риска его появления. Не может вызвать синдром тяжелое течение беременности и сложные роды. Поэтому родители не должны винить себя, в том, что у ребенка обнаружен синдром Дауна. Единственное, что вы можете сделать в этой ситуации – принять и полюбить ребенка. </w:t>
      </w:r>
    </w:p>
    <w:p w:rsidR="00091383" w:rsidRDefault="00091383"/>
    <w:sectPr w:rsidR="00091383" w:rsidSect="0009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F6617"/>
    <w:multiLevelType w:val="hybridMultilevel"/>
    <w:tmpl w:val="8A9C2A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6C00"/>
    <w:rsid w:val="00091383"/>
    <w:rsid w:val="00526A48"/>
    <w:rsid w:val="00626C00"/>
    <w:rsid w:val="0066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5586</Characters>
  <Application>Microsoft Office Word</Application>
  <DocSecurity>0</DocSecurity>
  <Lines>46</Lines>
  <Paragraphs>13</Paragraphs>
  <ScaleCrop>false</ScaleCrop>
  <Company>home</Company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2016-03-18T08:43:00Z</dcterms:created>
  <dcterms:modified xsi:type="dcterms:W3CDTF">2016-03-18T08:43:00Z</dcterms:modified>
</cp:coreProperties>
</file>