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9F" w:rsidRPr="009E1BE1" w:rsidRDefault="0081739F" w:rsidP="0081739F">
      <w:pPr>
        <w:pStyle w:val="1"/>
        <w:shd w:val="clear" w:color="auto" w:fill="FFFFFF"/>
        <w:spacing w:before="0" w:after="300" w:line="465" w:lineRule="atLeast"/>
        <w:rPr>
          <w:rFonts w:ascii="Times New Roman" w:hAnsi="Times New Roman" w:cs="Times New Roman"/>
          <w:bCs w:val="0"/>
          <w:color w:val="auto"/>
          <w:spacing w:val="-15"/>
          <w:sz w:val="32"/>
          <w:szCs w:val="32"/>
        </w:rPr>
      </w:pPr>
      <w:r w:rsidRPr="009E1BE1">
        <w:rPr>
          <w:rFonts w:ascii="Times New Roman" w:hAnsi="Times New Roman" w:cs="Times New Roman"/>
          <w:bCs w:val="0"/>
          <w:color w:val="auto"/>
          <w:spacing w:val="-15"/>
          <w:sz w:val="32"/>
          <w:szCs w:val="32"/>
        </w:rPr>
        <w:t>Чего никогда нельзя говорить детям</w:t>
      </w:r>
    </w:p>
    <w:p w:rsidR="0081739F" w:rsidRPr="0081739F" w:rsidRDefault="009E1BE1" w:rsidP="0081739F">
      <w:pPr>
        <w:pStyle w:val="a4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39F" w:rsidRPr="0081739F">
        <w:rPr>
          <w:sz w:val="28"/>
          <w:szCs w:val="28"/>
        </w:rPr>
        <w:t>До полутора лет кроха реагирует в основном на эмоции, которые скрываются за словами. Называй малыша хоть бандитом с большой дороги, если мама улыбается и голос ее ласков, ребенок расцветает в ответ и тянется к ней ручонками. Но вот ему уже больше годика... И он не только чувствует - КАК говорят, но и понимает ЧТО. И обычные, но в сердцах сказанные слова родителей приобретают для него значение сверхъестественного послания. Они программируют его жизнь!</w:t>
      </w:r>
    </w:p>
    <w:p w:rsidR="0081739F" w:rsidRPr="0081739F" w:rsidRDefault="009E1BE1" w:rsidP="0081739F">
      <w:pPr>
        <w:pStyle w:val="a4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="0081739F" w:rsidRPr="0081739F">
        <w:rPr>
          <w:sz w:val="28"/>
          <w:szCs w:val="28"/>
        </w:rPr>
        <w:t>екоторые вещи нельзя произносить вслух</w:t>
      </w:r>
      <w:r w:rsidR="0081739F" w:rsidRPr="0081739F">
        <w:rPr>
          <w:rStyle w:val="apple-converted-space"/>
          <w:sz w:val="28"/>
          <w:szCs w:val="28"/>
        </w:rPr>
        <w:t> </w:t>
      </w:r>
      <w:r w:rsidR="0081739F" w:rsidRPr="0081739F">
        <w:rPr>
          <w:rStyle w:val="a5"/>
          <w:sz w:val="28"/>
          <w:szCs w:val="28"/>
        </w:rPr>
        <w:t>НИКОГДА</w:t>
      </w:r>
      <w:r w:rsidR="0081739F" w:rsidRPr="0081739F">
        <w:rPr>
          <w:rStyle w:val="apple-converted-space"/>
          <w:b/>
          <w:bCs/>
          <w:sz w:val="28"/>
          <w:szCs w:val="28"/>
        </w:rPr>
        <w:t> </w:t>
      </w:r>
      <w:r w:rsidR="0081739F" w:rsidRPr="0081739F">
        <w:rPr>
          <w:sz w:val="28"/>
          <w:szCs w:val="28"/>
        </w:rPr>
        <w:t>просто потому, что они вырываются из глубины нашей души, из тех тайников, о существовании которых мы и не подозреваем. И ребенок понимает это сказано не просто так. И принимает сказанное к сведению. </w:t>
      </w:r>
    </w:p>
    <w:p w:rsidR="0081739F" w:rsidRPr="0081739F" w:rsidRDefault="009E1BE1" w:rsidP="0081739F">
      <w:pPr>
        <w:pStyle w:val="a4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39F" w:rsidRPr="0081739F">
        <w:rPr>
          <w:sz w:val="28"/>
          <w:szCs w:val="28"/>
        </w:rPr>
        <w:t>Если мы знаем, как пагубно то</w:t>
      </w:r>
      <w:r w:rsidR="00247C40">
        <w:rPr>
          <w:sz w:val="28"/>
          <w:szCs w:val="28"/>
        </w:rPr>
        <w:t>,</w:t>
      </w:r>
      <w:r w:rsidR="0081739F" w:rsidRPr="0081739F">
        <w:rPr>
          <w:sz w:val="28"/>
          <w:szCs w:val="28"/>
        </w:rPr>
        <w:t xml:space="preserve"> или иное слово-«код» способно отразиться на судьбе нашего ребенка, нам нетрудно и промолчать. От 1,5 до 3 лет «Ты это сделаешь, потому что я так сказала!» или «Мало ли чего ты не хочешь!» Почему нельзя. В этот период ребенок учится о</w:t>
      </w:r>
      <w:r w:rsidR="00247C40">
        <w:rPr>
          <w:sz w:val="28"/>
          <w:szCs w:val="28"/>
        </w:rPr>
        <w:t>тстаивать свою самостоятельност</w:t>
      </w:r>
      <w:r w:rsidR="00247C40" w:rsidRPr="00247C40">
        <w:rPr>
          <w:sz w:val="28"/>
          <w:szCs w:val="28"/>
        </w:rPr>
        <w:t>ь</w:t>
      </w:r>
      <w:r w:rsidR="0081739F" w:rsidRPr="0081739F">
        <w:rPr>
          <w:sz w:val="28"/>
          <w:szCs w:val="28"/>
        </w:rPr>
        <w:t xml:space="preserve"> и добиваться своей цели. Он хмурит брови и непрерывно повторяет: «Не хочу!» и «Нет». Он не желает садиться на горшок по маминому приказу, требует, чтобы ему дали то, чего никогда не дают: хрустальную вазу с верхней полки или папин мобильный телефон. Если на всякое его «нет» и «не хочу» без объяснений отвечать вышеуказанными фразами, он утратит всякую надежду повлиять на ход событий и станет пассивным, забитым и смирным. Возможно, очень послушным, но слабым и зависимым от других.</w:t>
      </w:r>
    </w:p>
    <w:p w:rsidR="0081739F" w:rsidRPr="0081739F" w:rsidRDefault="009E1BE1" w:rsidP="0081739F">
      <w:pPr>
        <w:pStyle w:val="a4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ab/>
      </w:r>
      <w:r w:rsidR="0081739F" w:rsidRPr="0081739F">
        <w:rPr>
          <w:rStyle w:val="a5"/>
          <w:i/>
          <w:iCs/>
          <w:sz w:val="28"/>
          <w:szCs w:val="28"/>
        </w:rPr>
        <w:t>Как надо.</w:t>
      </w:r>
      <w:r w:rsidR="0081739F" w:rsidRPr="0081739F">
        <w:rPr>
          <w:rStyle w:val="apple-converted-space"/>
          <w:b/>
          <w:bCs/>
          <w:i/>
          <w:iCs/>
          <w:sz w:val="28"/>
          <w:szCs w:val="28"/>
        </w:rPr>
        <w:t> </w:t>
      </w:r>
      <w:r w:rsidR="0081739F" w:rsidRPr="00362D09">
        <w:rPr>
          <w:b/>
          <w:sz w:val="28"/>
          <w:szCs w:val="28"/>
        </w:rPr>
        <w:t>Надо с ним спорить, объяснять, почему «нет» и отчего «нельзя», и он почувствует себя уважаемым человеком, научится понимать других, высказывать свою точку зрения и анализировать ситуацию.</w:t>
      </w:r>
      <w:r w:rsidR="0081739F" w:rsidRPr="0081739F">
        <w:rPr>
          <w:sz w:val="28"/>
          <w:szCs w:val="28"/>
        </w:rPr>
        <w:t xml:space="preserve"> И с годами обзаведется двумя в высшей степени полезными качествами находить железные аргументы и залезать через окно, когда его выставляют в дверь. «Не будешь кушать (спать, сидеть тихо) отдам тебя вон той тете». Почему нельзя. Бедный ребенок тебе верит. И очень боится, как бы его кому не отдали, и сомневается, нужен ли он родителям, если они готовы так легко с ним расстаться. Не дай Бог в этот период у него появится сестричка или братик все, комплекс неполноценности «я был такой ужасно плохой и никем не любимый, что пришлось заводить второго ребенка» останется с ним на всю жизнь.</w:t>
      </w:r>
    </w:p>
    <w:p w:rsidR="0081739F" w:rsidRPr="0081739F" w:rsidRDefault="009E1BE1" w:rsidP="0081739F">
      <w:pPr>
        <w:pStyle w:val="a4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ab/>
      </w:r>
      <w:r w:rsidR="0081739F" w:rsidRPr="0081739F">
        <w:rPr>
          <w:rStyle w:val="a5"/>
          <w:i/>
          <w:iCs/>
          <w:sz w:val="28"/>
          <w:szCs w:val="28"/>
        </w:rPr>
        <w:t>Как надо.</w:t>
      </w:r>
      <w:r w:rsidR="0081739F" w:rsidRPr="0081739F">
        <w:rPr>
          <w:rStyle w:val="apple-converted-space"/>
          <w:b/>
          <w:bCs/>
          <w:i/>
          <w:iCs/>
          <w:sz w:val="28"/>
          <w:szCs w:val="28"/>
        </w:rPr>
        <w:t> </w:t>
      </w:r>
      <w:r w:rsidR="0081739F" w:rsidRPr="00362D09">
        <w:rPr>
          <w:b/>
          <w:sz w:val="28"/>
          <w:szCs w:val="28"/>
        </w:rPr>
        <w:t>Откажись от угроз и не доводи дитя до ночных кошмаров и комплексов.</w:t>
      </w:r>
      <w:r w:rsidR="0081739F" w:rsidRPr="0081739F">
        <w:rPr>
          <w:sz w:val="28"/>
          <w:szCs w:val="28"/>
        </w:rPr>
        <w:t xml:space="preserve"> </w:t>
      </w:r>
      <w:r w:rsidR="0081739F" w:rsidRPr="000F0A5F">
        <w:rPr>
          <w:b/>
          <w:sz w:val="28"/>
          <w:szCs w:val="28"/>
        </w:rPr>
        <w:t>Действуй от положительных эмоций, от поощрения «Будешь кушать</w:t>
      </w:r>
      <w:r w:rsidR="00247C40">
        <w:rPr>
          <w:b/>
          <w:sz w:val="28"/>
          <w:szCs w:val="28"/>
        </w:rPr>
        <w:t>,</w:t>
      </w:r>
      <w:r w:rsidR="0081739F" w:rsidRPr="000F0A5F">
        <w:rPr>
          <w:b/>
          <w:sz w:val="28"/>
          <w:szCs w:val="28"/>
        </w:rPr>
        <w:t xml:space="preserve"> вырастешь большим, умным, красивым». «Как </w:t>
      </w:r>
      <w:proofErr w:type="gramStart"/>
      <w:r w:rsidR="00247C40">
        <w:rPr>
          <w:b/>
          <w:sz w:val="28"/>
          <w:szCs w:val="28"/>
        </w:rPr>
        <w:lastRenderedPageBreak/>
        <w:t>следует</w:t>
      </w:r>
      <w:proofErr w:type="gramEnd"/>
      <w:r w:rsidR="00247C40">
        <w:rPr>
          <w:b/>
          <w:sz w:val="28"/>
          <w:szCs w:val="28"/>
        </w:rPr>
        <w:t xml:space="preserve"> </w:t>
      </w:r>
      <w:r w:rsidR="00247C40" w:rsidRPr="000F0A5F">
        <w:rPr>
          <w:b/>
          <w:sz w:val="28"/>
          <w:szCs w:val="28"/>
        </w:rPr>
        <w:t>выспишься,</w:t>
      </w:r>
      <w:r w:rsidR="0081739F" w:rsidRPr="000F0A5F">
        <w:rPr>
          <w:b/>
          <w:sz w:val="28"/>
          <w:szCs w:val="28"/>
        </w:rPr>
        <w:t xml:space="preserve"> пойдем в зоопарк».</w:t>
      </w:r>
      <w:r w:rsidR="0081739F" w:rsidRPr="0081739F">
        <w:rPr>
          <w:sz w:val="28"/>
          <w:szCs w:val="28"/>
        </w:rPr>
        <w:t xml:space="preserve"> От 3 до 6 лет «У меня от тебя болит голова», «Не доешь кашу</w:t>
      </w:r>
      <w:r w:rsidR="0081739F">
        <w:rPr>
          <w:sz w:val="28"/>
          <w:szCs w:val="28"/>
        </w:rPr>
        <w:t>,</w:t>
      </w:r>
      <w:r w:rsidR="0081739F" w:rsidRPr="0081739F">
        <w:rPr>
          <w:sz w:val="28"/>
          <w:szCs w:val="28"/>
        </w:rPr>
        <w:t xml:space="preserve"> мама умрет», «У папы от твоих воплей сердце прихватило». Почему нельзя. Ребенок в этом возрасте учится любить не инстинктом, как зверек, а душой и разумом, как человек. Временами он сердится на родителей, ревнует маму и папу друг к другу и постигает на личном опыте, что оборотная сторона любви ненависть. Он за что-то сильно обиделся на маму и подумал: «Хоть бы она умерла!» А она вдруг и говорит: «Ты меня своим поведением в гроб загонишь» неужели и вправду умирать собралась, но он</w:t>
      </w:r>
      <w:r w:rsidR="00516291">
        <w:rPr>
          <w:sz w:val="28"/>
          <w:szCs w:val="28"/>
        </w:rPr>
        <w:t>,</w:t>
      </w:r>
      <w:r w:rsidR="0081739F" w:rsidRPr="0081739F">
        <w:rPr>
          <w:sz w:val="28"/>
          <w:szCs w:val="28"/>
        </w:rPr>
        <w:t xml:space="preserve"> же на самом деле хороший и очень-очень ее любит! У ребенка складывается впечатление, что он способен разрушить весь мир своей обидой или недовольством, невольно причинить непоправимую боль близким и дорогим людям. Он замыкается, уходит в себя и с годами превращается в одинокого чудака, который боится кого-то полюбить.</w:t>
      </w:r>
    </w:p>
    <w:p w:rsidR="00516291" w:rsidRDefault="009E1BE1" w:rsidP="00247C40">
      <w:pPr>
        <w:pStyle w:val="a4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ab/>
      </w:r>
      <w:r w:rsidR="0081739F" w:rsidRPr="0081739F">
        <w:rPr>
          <w:sz w:val="28"/>
          <w:szCs w:val="28"/>
        </w:rPr>
        <w:t xml:space="preserve"> «У тебя руки не тем концом вставлены!», «Не трогай, сломаешь!», «Как всегда ничего не вышло!», «Ты растешь неряхой и неумехой», «Я такого лентяя никогда в жизни не видела»</w:t>
      </w:r>
      <w:r w:rsidR="000F0A5F">
        <w:rPr>
          <w:sz w:val="28"/>
          <w:szCs w:val="28"/>
        </w:rPr>
        <w:t xml:space="preserve">. </w:t>
      </w:r>
      <w:r w:rsidR="0081739F" w:rsidRPr="0081739F">
        <w:rPr>
          <w:sz w:val="28"/>
          <w:szCs w:val="28"/>
        </w:rPr>
        <w:t>Подобные безапелляционные суждения убивают в нем и самооценку, и уверенность в себе. Он чувствует себя ничтожным и слабым. Родители говорят, что никогда не видели никого более бестолкового? «Они большие</w:t>
      </w:r>
      <w:r w:rsidR="00516291">
        <w:rPr>
          <w:sz w:val="28"/>
          <w:szCs w:val="28"/>
        </w:rPr>
        <w:t>,</w:t>
      </w:r>
      <w:r w:rsidR="0081739F" w:rsidRPr="0081739F">
        <w:rPr>
          <w:sz w:val="28"/>
          <w:szCs w:val="28"/>
        </w:rPr>
        <w:t xml:space="preserve"> они знают. Значит, я буду самым бестолковым!» думает школьник. И делает следующий вывод: «Мне незачем учиться все равно я неумеха». Если ваш сын лентяй и прогульщик, вспомните, не говорили ли вы ему что-то подобное. Некоторый процент особо волевых и крепких детей стремится доказать родителям, что чего-то стоит, но не получает от своих успехов никакой радости.</w:t>
      </w:r>
    </w:p>
    <w:p w:rsidR="00516291" w:rsidRDefault="00516291" w:rsidP="00247C40">
      <w:pPr>
        <w:pStyle w:val="a4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39F" w:rsidRPr="00516291">
        <w:rPr>
          <w:b/>
          <w:sz w:val="28"/>
          <w:szCs w:val="28"/>
        </w:rPr>
        <w:t>Как надо</w:t>
      </w:r>
      <w:r w:rsidR="0081739F" w:rsidRPr="0081739F">
        <w:rPr>
          <w:sz w:val="28"/>
          <w:szCs w:val="28"/>
        </w:rPr>
        <w:t xml:space="preserve">. «Давай я помогу», «я покажу, как обращаться с этой вещью», «для начала неплохо, в следующий раз будет и вовсе замечательно», «не вышло? Зато ты плаваешь быстрее всех в классе!» </w:t>
      </w:r>
    </w:p>
    <w:p w:rsidR="0081739F" w:rsidRPr="0081739F" w:rsidRDefault="00516291" w:rsidP="00247C40">
      <w:pPr>
        <w:pStyle w:val="a4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39F" w:rsidRPr="0081739F">
        <w:rPr>
          <w:sz w:val="28"/>
          <w:szCs w:val="28"/>
        </w:rPr>
        <w:t>«А я знаю девочку, которая танцует (учится, поет, играет на рояле, рисует) лучше тебя». «А какая оценка у Сережи? Десять? А почему ты получил только девять?»</w:t>
      </w:r>
      <w:r w:rsidR="0081739F">
        <w:rPr>
          <w:sz w:val="28"/>
          <w:szCs w:val="28"/>
        </w:rPr>
        <w:t>.</w:t>
      </w:r>
      <w:r w:rsidR="0081739F" w:rsidRPr="0081739F">
        <w:rPr>
          <w:sz w:val="28"/>
          <w:szCs w:val="28"/>
        </w:rPr>
        <w:t xml:space="preserve"> </w:t>
      </w:r>
      <w:r w:rsidR="0081739F" w:rsidRPr="00516291">
        <w:rPr>
          <w:b/>
          <w:sz w:val="28"/>
          <w:szCs w:val="28"/>
        </w:rPr>
        <w:t>Почему нельзя.</w:t>
      </w:r>
      <w:r w:rsidR="0081739F" w:rsidRPr="0081739F">
        <w:rPr>
          <w:sz w:val="28"/>
          <w:szCs w:val="28"/>
        </w:rPr>
        <w:t xml:space="preserve"> Какие чувства пробуждает в твоей взрослой душе вскользь брошенная мужем фраза: «У Риты мясной салат всегда вкусней, чем у тебя получается»? Желание отличиться, приготовить суперсалат и угодить мужу или зашибить ни в чем не повинную Риту чем-нибудь вроде здоровой мухобойки?! А почему ты думаешь, что постоянные сравнения твоего сына или твоей дочки с преуспевающими соучениками вызовут какие-то другие чувства? Это же так унизительно, когда тебя считают хуже других.</w:t>
      </w:r>
    </w:p>
    <w:p w:rsidR="0081739F" w:rsidRPr="0081739F" w:rsidRDefault="009E1BE1" w:rsidP="0081739F">
      <w:pPr>
        <w:pStyle w:val="a4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ab/>
      </w:r>
      <w:r w:rsidR="0081739F" w:rsidRPr="0081739F">
        <w:rPr>
          <w:rStyle w:val="a5"/>
          <w:i/>
          <w:iCs/>
          <w:sz w:val="28"/>
          <w:szCs w:val="28"/>
        </w:rPr>
        <w:t>Негативные установки</w:t>
      </w:r>
      <w:r w:rsidR="0081739F" w:rsidRPr="0081739F">
        <w:rPr>
          <w:rStyle w:val="apple-converted-space"/>
          <w:b/>
          <w:bCs/>
          <w:i/>
          <w:iCs/>
          <w:sz w:val="28"/>
          <w:szCs w:val="28"/>
        </w:rPr>
        <w:t> </w:t>
      </w:r>
      <w:r w:rsidR="0081739F" w:rsidRPr="0081739F">
        <w:rPr>
          <w:sz w:val="28"/>
          <w:szCs w:val="28"/>
        </w:rPr>
        <w:t xml:space="preserve">"Сильные люди не плачут". "Думай только о себе, не жалей никого". "Ты всегда, как твой (я) папа (мама)". "Дурачок ты мой!" "Уж лучше б тебя вообще не было на свете!" "Вот и будешь по жизни </w:t>
      </w:r>
      <w:r w:rsidR="0081739F" w:rsidRPr="0081739F">
        <w:rPr>
          <w:sz w:val="28"/>
          <w:szCs w:val="28"/>
        </w:rPr>
        <w:lastRenderedPageBreak/>
        <w:t>мыкаться, как твой папа (мама)...". "Не будешь слушаться - заболеешь!". "Яблоко от яблоньки недалеко падает". "Сколько сил мы тебе отдали, а ты..." "Не твоего ума дело..." "Бог тебя накажет!.." "Не ешь много, будешь толстый, никто тебя любить не будет". "Не верь никому, обманут!.." "Если ты будешь так поступать, с тобой никто дружить не будет!" "Ты всегда это делаешь хуже других..." "Ты всегда будешь грязнулей!" "Женщина глупее мужчины..." "Ты плохой!" "Будешь букой - один останешься". "Все хорошее всегда кончается, нельзя всегда есть конфетки..." Этот список вы можете продолжить сами, кое-что в нем вы узнали, подумайте, какие установки мешают вам жить и не давайте их своим детям, если не хотите, чтобы что-то в вашей жизни повторялось в ваших детях.</w:t>
      </w:r>
    </w:p>
    <w:p w:rsidR="00247C40" w:rsidRDefault="009E1BE1" w:rsidP="0081739F">
      <w:pPr>
        <w:pStyle w:val="a4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rStyle w:val="a6"/>
          <w:rFonts w:eastAsiaTheme="majorEastAsia"/>
          <w:b/>
          <w:bCs/>
          <w:sz w:val="28"/>
          <w:szCs w:val="28"/>
        </w:rPr>
        <w:tab/>
      </w:r>
      <w:r w:rsidR="0081739F" w:rsidRPr="0081739F">
        <w:rPr>
          <w:rStyle w:val="a6"/>
          <w:rFonts w:eastAsiaTheme="majorEastAsia"/>
          <w:b/>
          <w:bCs/>
          <w:sz w:val="28"/>
          <w:szCs w:val="28"/>
        </w:rPr>
        <w:t>Позитивные установки "</w:t>
      </w:r>
      <w:r w:rsidR="0081739F" w:rsidRPr="0081739F">
        <w:rPr>
          <w:sz w:val="28"/>
          <w:szCs w:val="28"/>
        </w:rPr>
        <w:t>Поплачь - легче будет". "Сколько отдашь - столько и получишь". "Какая мама умница! Какой у нас папа молодец! Они самые хорошие!" "В тебе все прекрасно..." "Какое счастье, что ты у нас есть!". "Каждый сам выбирает свой путь". "Ты всегда будешь здоров!" "Что посеешь, то и пожнешь". "Мы любим, понимаем, надеемся на тебя". "Твое мнение всем интересно". "Бог любит тебя!" "Кушай на здоровье!" "Выбирай себе друзей сам..." "Как ты относишься к людям, так и они к тебе". "Как аукнется, так и откликнется". " Каждый может ошибаться! Попробуй еще!" "Какой ты чистенький всегда и аккуратный!" "Чистота - залог здоровья</w:t>
      </w:r>
      <w:r w:rsidR="000F0A5F">
        <w:rPr>
          <w:sz w:val="28"/>
          <w:szCs w:val="28"/>
        </w:rPr>
        <w:t>". "Все зависит от человека..."</w:t>
      </w:r>
      <w:r w:rsidR="0081739F" w:rsidRPr="0081739F">
        <w:rPr>
          <w:sz w:val="28"/>
          <w:szCs w:val="28"/>
        </w:rPr>
        <w:t xml:space="preserve">, "Я тебя люблю любого..." "Люби себя и другие тебя полюбят". "Все в этой жизни зависит от тебя" </w:t>
      </w:r>
    </w:p>
    <w:p w:rsidR="00247C40" w:rsidRDefault="00247C40" w:rsidP="0081739F">
      <w:pPr>
        <w:pStyle w:val="a4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39F" w:rsidRPr="0081739F">
        <w:rPr>
          <w:sz w:val="28"/>
          <w:szCs w:val="28"/>
        </w:rPr>
        <w:t>Как часто вы говорите детям... - Я сейчас занят</w:t>
      </w:r>
      <w:r w:rsidR="000F0A5F">
        <w:rPr>
          <w:sz w:val="28"/>
          <w:szCs w:val="28"/>
        </w:rPr>
        <w:t xml:space="preserve"> </w:t>
      </w:r>
      <w:r w:rsidR="0081739F" w:rsidRPr="0081739F">
        <w:rPr>
          <w:sz w:val="28"/>
          <w:szCs w:val="28"/>
        </w:rPr>
        <w:t>(а)... - Посмотри, что ты натворил! - Это надо делать не так... - Неправильно! - Когда же ты научишься? - Сколько раз я тебе говорила! - Нет! Я не могу! - Ты сведешь меня с ума! - Что бы ты без меня делал! - Вечно ты во все лезешь! - Уйди от меня! - Встань в угол! Все эти "словечки" крепко зацепляются в подсознании ребенка</w:t>
      </w:r>
      <w:r>
        <w:rPr>
          <w:sz w:val="28"/>
          <w:szCs w:val="28"/>
        </w:rPr>
        <w:t>,</w:t>
      </w:r>
      <w:r w:rsidR="0081739F" w:rsidRPr="0081739F">
        <w:rPr>
          <w:sz w:val="28"/>
          <w:szCs w:val="28"/>
        </w:rPr>
        <w:t xml:space="preserve"> и потом не удивляйтесь, если вам не нравится, что ребенок отдалился от вас, стал скрытен, ленив, недоверчив, неуверен в себе. </w:t>
      </w:r>
    </w:p>
    <w:p w:rsidR="0081739F" w:rsidRPr="0081739F" w:rsidRDefault="00247C40" w:rsidP="0081739F">
      <w:pPr>
        <w:pStyle w:val="a4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39F" w:rsidRPr="0081739F">
        <w:rPr>
          <w:sz w:val="28"/>
          <w:szCs w:val="28"/>
        </w:rPr>
        <w:t>Эти слова ласкают душу ребенка - Ты самый любимый! - Ты очень многое можешь! - Спасибо! - Что бы мы без тебя делали?! - Иди ко мне! - Садись с нами!.. - Я помогу тебе... - Я радуюсь твоим успехам! - Что бы ни случилось, твой дом - твоя крепость. - Расскажи мне, что с тобой... Чувства вины и стыда ни в коей мере не помогут ребенку стать здоровым и счастливым.</w:t>
      </w:r>
    </w:p>
    <w:p w:rsidR="0081739F" w:rsidRPr="00247C40" w:rsidRDefault="00247C40" w:rsidP="0081739F">
      <w:pPr>
        <w:pStyle w:val="a4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1739F" w:rsidRPr="00247C40">
        <w:rPr>
          <w:b/>
          <w:sz w:val="28"/>
          <w:szCs w:val="28"/>
        </w:rPr>
        <w:t>Не стоит превращать жизнь в уныние, иногда ребенку вовсе не нужна оценка его поведения и поступков, его просто надо успокоить…</w:t>
      </w:r>
    </w:p>
    <w:p w:rsidR="009C381A" w:rsidRPr="0081739F" w:rsidRDefault="009C381A">
      <w:pPr>
        <w:rPr>
          <w:rFonts w:ascii="Times New Roman" w:hAnsi="Times New Roman" w:cs="Times New Roman"/>
          <w:sz w:val="28"/>
          <w:szCs w:val="28"/>
        </w:rPr>
      </w:pPr>
    </w:p>
    <w:sectPr w:rsidR="009C381A" w:rsidRPr="0081739F" w:rsidSect="009C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1739F"/>
    <w:rsid w:val="00031251"/>
    <w:rsid w:val="000F0A5F"/>
    <w:rsid w:val="002252B3"/>
    <w:rsid w:val="00247C40"/>
    <w:rsid w:val="00362D09"/>
    <w:rsid w:val="00516291"/>
    <w:rsid w:val="0081739F"/>
    <w:rsid w:val="009C381A"/>
    <w:rsid w:val="009E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1A"/>
  </w:style>
  <w:style w:type="paragraph" w:styleId="1">
    <w:name w:val="heading 1"/>
    <w:basedOn w:val="a"/>
    <w:next w:val="a"/>
    <w:link w:val="10"/>
    <w:uiPriority w:val="9"/>
    <w:qFormat/>
    <w:rsid w:val="00817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173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739F"/>
  </w:style>
  <w:style w:type="paragraph" w:styleId="a4">
    <w:name w:val="Normal (Web)"/>
    <w:basedOn w:val="a"/>
    <w:uiPriority w:val="99"/>
    <w:unhideWhenUsed/>
    <w:rsid w:val="0081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">
    <w:name w:val="submitted"/>
    <w:basedOn w:val="a0"/>
    <w:rsid w:val="0081739F"/>
  </w:style>
  <w:style w:type="character" w:styleId="a5">
    <w:name w:val="Strong"/>
    <w:basedOn w:val="a0"/>
    <w:uiPriority w:val="22"/>
    <w:qFormat/>
    <w:rsid w:val="0081739F"/>
    <w:rPr>
      <w:b/>
      <w:bCs/>
    </w:rPr>
  </w:style>
  <w:style w:type="character" w:styleId="a6">
    <w:name w:val="Emphasis"/>
    <w:basedOn w:val="a0"/>
    <w:uiPriority w:val="20"/>
    <w:qFormat/>
    <w:rsid w:val="0081739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1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4</cp:revision>
  <dcterms:created xsi:type="dcterms:W3CDTF">2017-09-27T11:23:00Z</dcterms:created>
  <dcterms:modified xsi:type="dcterms:W3CDTF">2017-09-28T08:22:00Z</dcterms:modified>
</cp:coreProperties>
</file>