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3C" w:rsidRPr="0003242E" w:rsidRDefault="0075143C" w:rsidP="00C61EE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3242E">
        <w:rPr>
          <w:rFonts w:ascii="Times New Roman" w:hAnsi="Times New Roman"/>
          <w:b/>
          <w:sz w:val="32"/>
          <w:szCs w:val="32"/>
        </w:rPr>
        <w:t>Что такое специальная группа?</w:t>
      </w:r>
    </w:p>
    <w:p w:rsidR="0075143C" w:rsidRPr="00A07CCD" w:rsidRDefault="0075143C" w:rsidP="00C61EE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5143C" w:rsidRDefault="0075143C" w:rsidP="00C61E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7CCD">
        <w:rPr>
          <w:rFonts w:ascii="Times New Roman" w:hAnsi="Times New Roman"/>
          <w:sz w:val="24"/>
          <w:szCs w:val="28"/>
        </w:rPr>
        <w:tab/>
      </w:r>
      <w:r w:rsidRPr="0003242E">
        <w:rPr>
          <w:rFonts w:ascii="Times New Roman" w:hAnsi="Times New Roman"/>
          <w:sz w:val="28"/>
          <w:szCs w:val="28"/>
        </w:rPr>
        <w:t>Несмотря на то, что нарушения речи у детей встречаются достаточно часто, многие родители болезненно воспринимают этот факт. Но еще большим ударом для них становится известие, что их ребенка направляют в специальную группу. С сочетанием  «специальная группа» у мам и пап связан набор представлений, которые не всегда соответствуют действительности. Одни считают,  что в такой группе ребенок, общаясь с другими детьми, станет говорить только хуже. Другие воспринимают специальную группу как группу для «неполноценных» в умственном отношении детей.</w:t>
      </w:r>
    </w:p>
    <w:p w:rsidR="0075143C" w:rsidRPr="0003242E" w:rsidRDefault="0075143C" w:rsidP="00C61E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143C" w:rsidRDefault="0075143C" w:rsidP="00C61E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242E">
        <w:rPr>
          <w:rFonts w:ascii="Times New Roman" w:hAnsi="Times New Roman"/>
          <w:sz w:val="28"/>
          <w:szCs w:val="28"/>
        </w:rPr>
        <w:tab/>
        <w:t>На самом деле суть специальной группы для детей с тяжелыми нарушениями речи в том, что она создана для коррекции тяжелых речевых нарушений, предупреждения школьных трудностей и включения ребенка в социум. Вся система работы в такой группе рассчитана на обучение, развитие и воспитание  детей именно с нарушениями речи.</w:t>
      </w:r>
    </w:p>
    <w:p w:rsidR="0075143C" w:rsidRPr="0003242E" w:rsidRDefault="0075143C" w:rsidP="00C61E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143C" w:rsidRDefault="0075143C" w:rsidP="00C61E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242E">
        <w:rPr>
          <w:rFonts w:ascii="Times New Roman" w:hAnsi="Times New Roman"/>
          <w:sz w:val="28"/>
          <w:szCs w:val="28"/>
        </w:rPr>
        <w:tab/>
        <w:t xml:space="preserve">Если отбросить стереотипы и посмотреть на специальную группу беспристрастно, то можно найти ряд преимуществ. Многие сегодня столкнулись с переполненностью групп в детских садах. В специальной группе детей, как правило,  не больше 12 – 14. К тому же, помимо воспитателя и помощника воспитателя, в группе работает учитель-дефектолог. Дефектолог занимается коррекцией речи детей, учитывая проблемы каждого конкретного ребенка. Кроме того, воспитатель ежедневно работает над развитием речи, используя режимные моменты, прогулки, свободную деятельность детей и повседневное общение с ними. Родителям даются рекомендации как заниматься с детьми дома. Так что, можно сказать, что внимания детям здесь уделяется больше, чем в обычной группе. </w:t>
      </w:r>
    </w:p>
    <w:p w:rsidR="0075143C" w:rsidRPr="0003242E" w:rsidRDefault="0075143C" w:rsidP="00C61E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143C" w:rsidRDefault="0075143C" w:rsidP="00C61E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242E">
        <w:rPr>
          <w:rFonts w:ascii="Times New Roman" w:hAnsi="Times New Roman"/>
          <w:sz w:val="28"/>
          <w:szCs w:val="28"/>
        </w:rPr>
        <w:tab/>
        <w:t>Пространство группы организовано так, чтобы дети могли в игровой форме закрепить полученные знания, учились взаимодействовать друг с другом и применять полученные знания со сверстниками и взрослыми. Для этого специалистами тщательно подбираются игрушки и пособия, соответствующие возрасту и особенностям  детей. Только в таких специальных группах создаются наиболее благоприятные условия для преодоления тех или иных речевых нарушений и предупреждения возможной неуспеваемости в школе. В остальном же специальная группа ни в чем не отличается от обычной – тот же распорядок дня, те же прогулки, те же утренники, то же самое питание.</w:t>
      </w:r>
    </w:p>
    <w:p w:rsidR="0075143C" w:rsidRPr="0003242E" w:rsidRDefault="0075143C" w:rsidP="00C61E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143C" w:rsidRDefault="0075143C" w:rsidP="00C61E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242E">
        <w:rPr>
          <w:rFonts w:ascii="Times New Roman" w:hAnsi="Times New Roman"/>
          <w:sz w:val="28"/>
          <w:szCs w:val="28"/>
        </w:rPr>
        <w:tab/>
        <w:t>Необходимость посещения специальной группы поможет определить Психолого-медико-педагогическая комиссия, организованная в центре коррекционно-развивающего обучения и реабилитации. Ранняя диагностика речевых нарушений и работа над их устранением позволит сократить время на исправление и повысить шансы на успех.</w:t>
      </w:r>
    </w:p>
    <w:p w:rsidR="0075143C" w:rsidRPr="0003242E" w:rsidRDefault="0075143C" w:rsidP="00C61E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143C" w:rsidRPr="0003242E" w:rsidRDefault="0075143C" w:rsidP="00C61E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242E">
        <w:rPr>
          <w:rFonts w:ascii="Times New Roman" w:hAnsi="Times New Roman"/>
          <w:sz w:val="28"/>
          <w:szCs w:val="28"/>
        </w:rPr>
        <w:tab/>
        <w:t xml:space="preserve">Не стоит думать, что серьезные речевые нарушения исчезнут сами собой со временем. Для их преодоления необходима систематическая, длительная  коррекционная работа, в которой родителям отводится значительная роль. </w:t>
      </w:r>
    </w:p>
    <w:p w:rsidR="0075143C" w:rsidRPr="0003242E" w:rsidRDefault="0075143C" w:rsidP="00C61E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143C" w:rsidRDefault="0075143C" w:rsidP="00C61EE7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75143C" w:rsidRPr="00A07CCD" w:rsidRDefault="0075143C" w:rsidP="00C61EE7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75143C" w:rsidRPr="00A07CCD" w:rsidRDefault="0075143C" w:rsidP="00A07CCD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07CCD">
        <w:rPr>
          <w:rFonts w:ascii="Times New Roman" w:hAnsi="Times New Roman"/>
          <w:sz w:val="24"/>
          <w:szCs w:val="28"/>
        </w:rPr>
        <w:t xml:space="preserve">Учитель-дефектолог </w:t>
      </w:r>
    </w:p>
    <w:p w:rsidR="0075143C" w:rsidRPr="00A07CCD" w:rsidRDefault="0075143C" w:rsidP="00A07CCD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07CCD">
        <w:rPr>
          <w:rFonts w:ascii="Times New Roman" w:hAnsi="Times New Roman"/>
          <w:sz w:val="24"/>
          <w:szCs w:val="28"/>
        </w:rPr>
        <w:t xml:space="preserve"> Луценко </w:t>
      </w:r>
      <w:r>
        <w:rPr>
          <w:rFonts w:ascii="Times New Roman" w:hAnsi="Times New Roman"/>
          <w:sz w:val="24"/>
          <w:szCs w:val="28"/>
        </w:rPr>
        <w:t>И.В.</w:t>
      </w:r>
    </w:p>
    <w:p w:rsidR="0075143C" w:rsidRDefault="0075143C"/>
    <w:sectPr w:rsidR="0075143C" w:rsidSect="0032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EE7"/>
    <w:rsid w:val="0003242E"/>
    <w:rsid w:val="00321401"/>
    <w:rsid w:val="003267BC"/>
    <w:rsid w:val="005A62EB"/>
    <w:rsid w:val="006566A9"/>
    <w:rsid w:val="0075143C"/>
    <w:rsid w:val="007C1734"/>
    <w:rsid w:val="008226B3"/>
    <w:rsid w:val="008C538E"/>
    <w:rsid w:val="00A07CCD"/>
    <w:rsid w:val="00C61EE7"/>
    <w:rsid w:val="00F3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0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423</Words>
  <Characters>2414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User</cp:lastModifiedBy>
  <cp:revision>5</cp:revision>
  <dcterms:created xsi:type="dcterms:W3CDTF">2007-01-01T00:38:00Z</dcterms:created>
  <dcterms:modified xsi:type="dcterms:W3CDTF">2017-02-14T17:07:00Z</dcterms:modified>
</cp:coreProperties>
</file>