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3B9" w:rsidRPr="00B732B0" w:rsidRDefault="00E20755" w:rsidP="006A689D">
      <w:pPr>
        <w:spacing w:after="0" w:line="240" w:lineRule="auto"/>
        <w:jc w:val="center"/>
        <w:rPr>
          <w:rFonts w:ascii="Times New Roman" w:hAnsi="Times New Roman" w:cs="Times New Roman"/>
          <w:sz w:val="28"/>
          <w:szCs w:val="28"/>
          <w:lang w:val="ru-RU"/>
        </w:rPr>
      </w:pPr>
      <w:r w:rsidRPr="00B732B0">
        <w:rPr>
          <w:rFonts w:ascii="Times New Roman" w:hAnsi="Times New Roman" w:cs="Times New Roman"/>
          <w:sz w:val="28"/>
          <w:szCs w:val="28"/>
          <w:lang w:val="ru-RU"/>
        </w:rPr>
        <w:t>Государственное учреждение специального образования</w:t>
      </w:r>
    </w:p>
    <w:p w:rsidR="00E20755" w:rsidRPr="00B732B0" w:rsidRDefault="00E20755" w:rsidP="006A689D">
      <w:pPr>
        <w:spacing w:after="0" w:line="240" w:lineRule="auto"/>
        <w:jc w:val="center"/>
        <w:rPr>
          <w:rFonts w:ascii="Times New Roman" w:hAnsi="Times New Roman" w:cs="Times New Roman"/>
          <w:sz w:val="28"/>
          <w:szCs w:val="28"/>
          <w:lang w:val="ru-RU"/>
        </w:rPr>
      </w:pPr>
      <w:r w:rsidRPr="00B732B0">
        <w:rPr>
          <w:rFonts w:ascii="Times New Roman" w:hAnsi="Times New Roman" w:cs="Times New Roman"/>
          <w:sz w:val="28"/>
          <w:szCs w:val="28"/>
          <w:lang w:val="ru-RU"/>
        </w:rPr>
        <w:t>«Браславский центр коррекционно-развивающего</w:t>
      </w:r>
    </w:p>
    <w:p w:rsidR="00E20755" w:rsidRPr="00B732B0" w:rsidRDefault="00E20755" w:rsidP="006A689D">
      <w:pPr>
        <w:spacing w:after="0" w:line="240" w:lineRule="auto"/>
        <w:jc w:val="center"/>
        <w:rPr>
          <w:rFonts w:ascii="Times New Roman" w:hAnsi="Times New Roman" w:cs="Times New Roman"/>
          <w:sz w:val="28"/>
          <w:szCs w:val="28"/>
          <w:lang w:val="ru-RU"/>
        </w:rPr>
      </w:pPr>
      <w:r w:rsidRPr="00B732B0">
        <w:rPr>
          <w:rFonts w:ascii="Times New Roman" w:hAnsi="Times New Roman" w:cs="Times New Roman"/>
          <w:sz w:val="28"/>
          <w:szCs w:val="28"/>
          <w:lang w:val="ru-RU"/>
        </w:rPr>
        <w:t>обучения и реабилитации»</w:t>
      </w:r>
    </w:p>
    <w:p w:rsidR="00E20755" w:rsidRPr="00B732B0" w:rsidRDefault="00E20755" w:rsidP="004001E7">
      <w:pPr>
        <w:spacing w:after="0" w:line="240" w:lineRule="auto"/>
        <w:jc w:val="both"/>
        <w:rPr>
          <w:rFonts w:ascii="Times New Roman" w:hAnsi="Times New Roman" w:cs="Times New Roman"/>
          <w:sz w:val="28"/>
          <w:szCs w:val="28"/>
          <w:lang w:val="ru-RU"/>
        </w:rPr>
      </w:pPr>
    </w:p>
    <w:p w:rsidR="00E20755" w:rsidRPr="00B732B0" w:rsidRDefault="00E20755" w:rsidP="004001E7">
      <w:pPr>
        <w:spacing w:after="0" w:line="240" w:lineRule="auto"/>
        <w:jc w:val="both"/>
        <w:rPr>
          <w:rFonts w:ascii="Times New Roman" w:hAnsi="Times New Roman" w:cs="Times New Roman"/>
          <w:sz w:val="28"/>
          <w:szCs w:val="28"/>
          <w:lang w:val="ru-RU"/>
        </w:rPr>
      </w:pPr>
    </w:p>
    <w:p w:rsidR="00E20755" w:rsidRPr="00B732B0" w:rsidRDefault="00E20755" w:rsidP="004001E7">
      <w:pPr>
        <w:spacing w:after="0" w:line="240" w:lineRule="auto"/>
        <w:jc w:val="both"/>
        <w:rPr>
          <w:rFonts w:ascii="Times New Roman" w:hAnsi="Times New Roman" w:cs="Times New Roman"/>
          <w:sz w:val="28"/>
          <w:szCs w:val="28"/>
          <w:lang w:val="ru-RU"/>
        </w:rPr>
      </w:pPr>
    </w:p>
    <w:p w:rsidR="00E20755" w:rsidRPr="00B732B0" w:rsidRDefault="00E20755" w:rsidP="004001E7">
      <w:pPr>
        <w:spacing w:after="0" w:line="240" w:lineRule="auto"/>
        <w:jc w:val="both"/>
        <w:rPr>
          <w:rFonts w:ascii="Times New Roman" w:hAnsi="Times New Roman" w:cs="Times New Roman"/>
          <w:sz w:val="28"/>
          <w:szCs w:val="28"/>
          <w:lang w:val="ru-RU"/>
        </w:rPr>
      </w:pPr>
    </w:p>
    <w:p w:rsidR="00E20755" w:rsidRPr="00B732B0" w:rsidRDefault="00E20755" w:rsidP="004001E7">
      <w:pPr>
        <w:spacing w:after="0" w:line="240" w:lineRule="auto"/>
        <w:jc w:val="both"/>
        <w:rPr>
          <w:rFonts w:ascii="Times New Roman" w:hAnsi="Times New Roman" w:cs="Times New Roman"/>
          <w:sz w:val="28"/>
          <w:szCs w:val="28"/>
          <w:lang w:val="ru-RU"/>
        </w:rPr>
      </w:pPr>
    </w:p>
    <w:p w:rsidR="00DD49DA" w:rsidRPr="00B732B0" w:rsidRDefault="00B17423" w:rsidP="006A689D">
      <w:pPr>
        <w:spacing w:after="0" w:line="240" w:lineRule="auto"/>
        <w:jc w:val="center"/>
        <w:rPr>
          <w:rFonts w:ascii="Times New Roman" w:hAnsi="Times New Roman" w:cs="Times New Roman"/>
          <w:sz w:val="28"/>
          <w:szCs w:val="28"/>
        </w:rPr>
      </w:pPr>
      <w:hyperlink r:id="rId7" w:history="1">
        <w:r w:rsidR="00DD49DA" w:rsidRPr="00B732B0">
          <w:rPr>
            <w:rFonts w:ascii="Times New Roman" w:eastAsia="Times New Roman" w:hAnsi="Times New Roman" w:cs="Times New Roman"/>
            <w:b/>
            <w:bCs/>
            <w:color w:val="0000FF"/>
            <w:sz w:val="28"/>
            <w:szCs w:val="28"/>
          </w:rPr>
          <w:t>Методические рекомендации</w:t>
        </w:r>
      </w:hyperlink>
      <w:r w:rsidR="00DD49DA" w:rsidRPr="00B732B0">
        <w:rPr>
          <w:rFonts w:ascii="Times New Roman" w:eastAsia="Times New Roman" w:hAnsi="Times New Roman" w:cs="Times New Roman"/>
          <w:sz w:val="28"/>
          <w:szCs w:val="28"/>
        </w:rPr>
        <w:t> </w:t>
      </w:r>
      <w:r w:rsidR="00DD49DA" w:rsidRPr="00B732B0">
        <w:rPr>
          <w:rFonts w:ascii="Times New Roman" w:eastAsia="Times New Roman" w:hAnsi="Times New Roman" w:cs="Times New Roman"/>
          <w:sz w:val="28"/>
          <w:szCs w:val="28"/>
        </w:rPr>
        <w:br/>
      </w:r>
      <w:r w:rsidR="00DD49DA" w:rsidRPr="00B732B0">
        <w:rPr>
          <w:rFonts w:ascii="Times New Roman" w:eastAsia="Times New Roman" w:hAnsi="Times New Roman" w:cs="Times New Roman"/>
          <w:sz w:val="28"/>
          <w:szCs w:val="28"/>
        </w:rPr>
        <w:br/>
      </w:r>
      <w:r w:rsidR="00DD49DA" w:rsidRPr="00B732B0">
        <w:rPr>
          <w:rFonts w:ascii="Times New Roman" w:eastAsia="Times New Roman" w:hAnsi="Times New Roman" w:cs="Times New Roman"/>
          <w:b/>
          <w:bCs/>
          <w:sz w:val="28"/>
          <w:szCs w:val="28"/>
        </w:rPr>
        <w:t>по организации интегрированного обучения и воспитания </w:t>
      </w:r>
      <w:r w:rsidR="00DD49DA" w:rsidRPr="00B732B0">
        <w:rPr>
          <w:rFonts w:ascii="Times New Roman" w:eastAsia="Times New Roman" w:hAnsi="Times New Roman" w:cs="Times New Roman"/>
          <w:sz w:val="28"/>
          <w:szCs w:val="28"/>
        </w:rPr>
        <w:br/>
      </w:r>
      <w:r w:rsidR="00DD49DA" w:rsidRPr="00B732B0">
        <w:rPr>
          <w:rFonts w:ascii="Times New Roman" w:eastAsia="Times New Roman" w:hAnsi="Times New Roman" w:cs="Times New Roman"/>
          <w:sz w:val="28"/>
          <w:szCs w:val="28"/>
        </w:rPr>
        <w:br/>
      </w:r>
      <w:r w:rsidR="00DD49DA" w:rsidRPr="00B732B0">
        <w:rPr>
          <w:rFonts w:ascii="Times New Roman" w:eastAsia="Times New Roman" w:hAnsi="Times New Roman" w:cs="Times New Roman"/>
          <w:b/>
          <w:bCs/>
          <w:sz w:val="28"/>
          <w:szCs w:val="28"/>
        </w:rPr>
        <w:t>учащихся с особенностями психофизического развития </w:t>
      </w:r>
      <w:r w:rsidR="00DD49DA" w:rsidRPr="00B732B0">
        <w:rPr>
          <w:rFonts w:ascii="Times New Roman" w:eastAsia="Times New Roman" w:hAnsi="Times New Roman" w:cs="Times New Roman"/>
          <w:sz w:val="28"/>
          <w:szCs w:val="28"/>
        </w:rPr>
        <w:br/>
      </w:r>
      <w:r w:rsidR="00DD49DA" w:rsidRPr="00B732B0">
        <w:rPr>
          <w:rFonts w:ascii="Times New Roman" w:eastAsia="Times New Roman" w:hAnsi="Times New Roman" w:cs="Times New Roman"/>
          <w:sz w:val="28"/>
          <w:szCs w:val="28"/>
        </w:rPr>
        <w:br/>
      </w:r>
      <w:r w:rsidR="00DD49DA" w:rsidRPr="00B732B0">
        <w:rPr>
          <w:rFonts w:ascii="Times New Roman" w:eastAsia="Times New Roman" w:hAnsi="Times New Roman" w:cs="Times New Roman"/>
          <w:b/>
          <w:bCs/>
          <w:sz w:val="28"/>
          <w:szCs w:val="28"/>
        </w:rPr>
        <w:t>в общеобразовательных учреждениях </w:t>
      </w:r>
      <w:r w:rsidR="00DD49DA" w:rsidRPr="00B732B0">
        <w:rPr>
          <w:rFonts w:ascii="Times New Roman" w:eastAsia="Times New Roman" w:hAnsi="Times New Roman" w:cs="Times New Roman"/>
          <w:sz w:val="28"/>
          <w:szCs w:val="28"/>
        </w:rPr>
        <w:br/>
      </w:r>
    </w:p>
    <w:p w:rsidR="00DD49DA" w:rsidRPr="00B732B0" w:rsidRDefault="00DD49DA" w:rsidP="006A689D">
      <w:pPr>
        <w:spacing w:after="0" w:line="240" w:lineRule="auto"/>
        <w:jc w:val="center"/>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DD49DA" w:rsidRPr="00B732B0" w:rsidRDefault="00DD49DA" w:rsidP="004001E7">
      <w:pPr>
        <w:spacing w:after="0" w:line="240" w:lineRule="auto"/>
        <w:jc w:val="both"/>
        <w:rPr>
          <w:rFonts w:ascii="Times New Roman" w:hAnsi="Times New Roman" w:cs="Times New Roman"/>
          <w:sz w:val="28"/>
          <w:szCs w:val="28"/>
          <w:lang w:val="ru-RU"/>
        </w:rPr>
      </w:pPr>
    </w:p>
    <w:p w:rsidR="001F4EFE" w:rsidRDefault="001F4EFE" w:rsidP="004001E7">
      <w:pPr>
        <w:spacing w:after="0" w:line="240" w:lineRule="auto"/>
        <w:jc w:val="both"/>
        <w:rPr>
          <w:rFonts w:ascii="Times New Roman" w:eastAsia="Times New Roman" w:hAnsi="Times New Roman" w:cs="Times New Roman"/>
          <w:b/>
          <w:bCs/>
          <w:i/>
          <w:iCs/>
          <w:sz w:val="28"/>
          <w:szCs w:val="28"/>
          <w:lang w:val="ru-RU"/>
        </w:rPr>
      </w:pPr>
    </w:p>
    <w:p w:rsidR="00B732B0" w:rsidRDefault="00B732B0" w:rsidP="004001E7">
      <w:pPr>
        <w:spacing w:after="0" w:line="240" w:lineRule="auto"/>
        <w:jc w:val="both"/>
        <w:rPr>
          <w:rFonts w:ascii="Times New Roman" w:eastAsia="Times New Roman" w:hAnsi="Times New Roman" w:cs="Times New Roman"/>
          <w:b/>
          <w:bCs/>
          <w:i/>
          <w:iCs/>
          <w:sz w:val="28"/>
          <w:szCs w:val="28"/>
          <w:lang w:val="ru-RU"/>
        </w:rPr>
      </w:pPr>
    </w:p>
    <w:p w:rsidR="006A689D" w:rsidRDefault="006A689D" w:rsidP="004001E7">
      <w:pPr>
        <w:spacing w:after="0" w:line="240" w:lineRule="auto"/>
        <w:jc w:val="both"/>
        <w:rPr>
          <w:rFonts w:ascii="Times New Roman" w:eastAsia="Times New Roman" w:hAnsi="Times New Roman" w:cs="Times New Roman"/>
          <w:b/>
          <w:bCs/>
          <w:i/>
          <w:iCs/>
          <w:sz w:val="28"/>
          <w:szCs w:val="28"/>
          <w:lang w:val="ru-RU"/>
        </w:rPr>
      </w:pPr>
    </w:p>
    <w:p w:rsidR="00B732B0" w:rsidRDefault="00B732B0" w:rsidP="004001E7">
      <w:pPr>
        <w:spacing w:after="0" w:line="240" w:lineRule="auto"/>
        <w:jc w:val="both"/>
        <w:rPr>
          <w:rFonts w:ascii="Times New Roman" w:eastAsia="Times New Roman" w:hAnsi="Times New Roman" w:cs="Times New Roman"/>
          <w:b/>
          <w:bCs/>
          <w:i/>
          <w:iCs/>
          <w:sz w:val="28"/>
          <w:szCs w:val="28"/>
          <w:lang w:val="ru-RU"/>
        </w:rPr>
      </w:pPr>
    </w:p>
    <w:p w:rsidR="00DD49DA" w:rsidRPr="006A689D" w:rsidRDefault="00DD49DA" w:rsidP="004001E7">
      <w:pPr>
        <w:spacing w:after="0" w:line="240" w:lineRule="auto"/>
        <w:jc w:val="both"/>
        <w:rPr>
          <w:rFonts w:ascii="Times New Roman" w:eastAsia="Times New Roman" w:hAnsi="Times New Roman" w:cs="Times New Roman"/>
          <w:sz w:val="26"/>
          <w:szCs w:val="26"/>
        </w:rPr>
      </w:pPr>
      <w:r w:rsidRPr="006A689D">
        <w:rPr>
          <w:rFonts w:ascii="Times New Roman" w:eastAsia="Times New Roman" w:hAnsi="Times New Roman" w:cs="Times New Roman"/>
          <w:b/>
          <w:bCs/>
          <w:i/>
          <w:iCs/>
          <w:sz w:val="26"/>
          <w:szCs w:val="26"/>
        </w:rPr>
        <w:lastRenderedPageBreak/>
        <w:t>Введение</w:t>
      </w:r>
    </w:p>
    <w:p w:rsidR="00DD49DA" w:rsidRPr="006A689D" w:rsidRDefault="00DD49DA" w:rsidP="004001E7">
      <w:pPr>
        <w:spacing w:after="0" w:line="240" w:lineRule="auto"/>
        <w:ind w:firstLine="708"/>
        <w:jc w:val="both"/>
        <w:rPr>
          <w:rFonts w:ascii="Times New Roman" w:eastAsia="Times New Roman" w:hAnsi="Times New Roman" w:cs="Times New Roman"/>
          <w:sz w:val="26"/>
          <w:szCs w:val="26"/>
        </w:rPr>
      </w:pPr>
      <w:r w:rsidRPr="006A689D">
        <w:rPr>
          <w:rFonts w:ascii="Times New Roman" w:eastAsia="Times New Roman" w:hAnsi="Times New Roman" w:cs="Times New Roman"/>
          <w:sz w:val="26"/>
          <w:szCs w:val="26"/>
        </w:rPr>
        <w:t>Реализация права ребенка с особенностями психофизического развития на получение образования в соответствии с познавательными возможностями и адекватной его здоровью среде по месту жительства (Закон Республики Беларусь "Об образовании лиц с особенностями психофизического развития (специальном образовании)") позволила внедрить в практику обучения форму организации образовательного процесса – интегрированное обучение и воспитание.</w:t>
      </w:r>
    </w:p>
    <w:p w:rsidR="00DD49DA" w:rsidRPr="006A689D" w:rsidRDefault="00DD49DA" w:rsidP="004001E7">
      <w:pPr>
        <w:spacing w:after="0" w:line="240" w:lineRule="auto"/>
        <w:ind w:firstLine="708"/>
        <w:jc w:val="both"/>
        <w:rPr>
          <w:rFonts w:ascii="Times New Roman" w:eastAsia="Times New Roman" w:hAnsi="Times New Roman" w:cs="Times New Roman"/>
          <w:sz w:val="26"/>
          <w:szCs w:val="26"/>
        </w:rPr>
      </w:pPr>
      <w:r w:rsidRPr="006A689D">
        <w:rPr>
          <w:rFonts w:ascii="Times New Roman" w:eastAsia="Times New Roman" w:hAnsi="Times New Roman" w:cs="Times New Roman"/>
          <w:sz w:val="26"/>
          <w:szCs w:val="26"/>
        </w:rPr>
        <w:t>Обучение детей с особенностями психофизического развития (далее – ОПФР) в условиях образовательной интеграции позволяет ребенку жить в семье, а родителям активно участвовать в воспитании и развитии своих детей.</w:t>
      </w:r>
      <w:r w:rsidR="004001E7" w:rsidRPr="006A689D">
        <w:rPr>
          <w:rFonts w:ascii="Times New Roman" w:eastAsia="Times New Roman" w:hAnsi="Times New Roman" w:cs="Times New Roman"/>
          <w:sz w:val="26"/>
          <w:szCs w:val="26"/>
          <w:lang w:val="ru-RU"/>
        </w:rPr>
        <w:t xml:space="preserve"> </w:t>
      </w:r>
      <w:r w:rsidRPr="006A689D">
        <w:rPr>
          <w:rFonts w:ascii="Times New Roman" w:eastAsia="Times New Roman" w:hAnsi="Times New Roman" w:cs="Times New Roman"/>
          <w:sz w:val="26"/>
          <w:szCs w:val="26"/>
        </w:rPr>
        <w:t xml:space="preserve">Данная форма организации образовательного процесса для учащихся с ОПФР становится все более востребованной родителями названной группы учащихся. </w:t>
      </w:r>
    </w:p>
    <w:p w:rsidR="00DD49DA" w:rsidRDefault="00DD49DA" w:rsidP="004001E7">
      <w:pPr>
        <w:spacing w:after="0" w:line="240" w:lineRule="auto"/>
        <w:ind w:firstLine="708"/>
        <w:jc w:val="both"/>
        <w:rPr>
          <w:rFonts w:ascii="Times New Roman" w:eastAsia="Times New Roman" w:hAnsi="Times New Roman" w:cs="Times New Roman"/>
          <w:sz w:val="26"/>
          <w:szCs w:val="26"/>
        </w:rPr>
      </w:pPr>
      <w:r w:rsidRPr="006A689D">
        <w:rPr>
          <w:rFonts w:ascii="Times New Roman" w:eastAsia="Times New Roman" w:hAnsi="Times New Roman" w:cs="Times New Roman"/>
          <w:sz w:val="26"/>
          <w:szCs w:val="26"/>
        </w:rPr>
        <w:t xml:space="preserve">Цель настоящих рекомендаций – помочь </w:t>
      </w:r>
      <w:r w:rsidR="004001E7" w:rsidRPr="006A689D">
        <w:rPr>
          <w:rFonts w:ascii="Times New Roman" w:eastAsia="Times New Roman" w:hAnsi="Times New Roman" w:cs="Times New Roman"/>
          <w:sz w:val="26"/>
          <w:szCs w:val="26"/>
          <w:lang w:val="ru-RU"/>
        </w:rPr>
        <w:t>администрации, учителя</w:t>
      </w:r>
      <w:r w:rsidR="001243E4">
        <w:rPr>
          <w:rFonts w:ascii="Times New Roman" w:eastAsia="Times New Roman" w:hAnsi="Times New Roman" w:cs="Times New Roman"/>
          <w:sz w:val="26"/>
          <w:szCs w:val="26"/>
          <w:lang w:val="ru-RU"/>
        </w:rPr>
        <w:t>м</w:t>
      </w:r>
      <w:r w:rsidR="004001E7" w:rsidRPr="006A689D">
        <w:rPr>
          <w:rFonts w:ascii="Times New Roman" w:eastAsia="Times New Roman" w:hAnsi="Times New Roman" w:cs="Times New Roman"/>
          <w:sz w:val="26"/>
          <w:szCs w:val="26"/>
          <w:lang w:val="ru-RU"/>
        </w:rPr>
        <w:t>-дефектологам, учителям, работающим в классах интегрированного обучения и воспитания, классным руководителям, с</w:t>
      </w:r>
      <w:r w:rsidR="004001E7" w:rsidRPr="006A689D">
        <w:rPr>
          <w:rFonts w:ascii="Times New Roman" w:eastAsia="Times New Roman" w:hAnsi="Times New Roman" w:cs="Times New Roman"/>
          <w:sz w:val="26"/>
          <w:szCs w:val="26"/>
        </w:rPr>
        <w:t>озда</w:t>
      </w:r>
      <w:r w:rsidR="004001E7" w:rsidRPr="006A689D">
        <w:rPr>
          <w:rFonts w:ascii="Times New Roman" w:eastAsia="Times New Roman" w:hAnsi="Times New Roman" w:cs="Times New Roman"/>
          <w:sz w:val="26"/>
          <w:szCs w:val="26"/>
          <w:lang w:val="ru-RU"/>
        </w:rPr>
        <w:t>ть</w:t>
      </w:r>
      <w:r w:rsidRPr="006A689D">
        <w:rPr>
          <w:rFonts w:ascii="Times New Roman" w:eastAsia="Times New Roman" w:hAnsi="Times New Roman" w:cs="Times New Roman"/>
          <w:sz w:val="26"/>
          <w:szCs w:val="26"/>
        </w:rPr>
        <w:t xml:space="preserve"> наиболее благоприятны</w:t>
      </w:r>
      <w:r w:rsidR="0071371C">
        <w:rPr>
          <w:rFonts w:ascii="Times New Roman" w:eastAsia="Times New Roman" w:hAnsi="Times New Roman" w:cs="Times New Roman"/>
          <w:sz w:val="26"/>
          <w:szCs w:val="26"/>
          <w:lang w:val="ru-RU"/>
        </w:rPr>
        <w:t>е</w:t>
      </w:r>
      <w:r w:rsidRPr="006A689D">
        <w:rPr>
          <w:rFonts w:ascii="Times New Roman" w:eastAsia="Times New Roman" w:hAnsi="Times New Roman" w:cs="Times New Roman"/>
          <w:sz w:val="26"/>
          <w:szCs w:val="26"/>
        </w:rPr>
        <w:t xml:space="preserve"> услови</w:t>
      </w:r>
      <w:r w:rsidR="0071371C">
        <w:rPr>
          <w:rFonts w:ascii="Times New Roman" w:eastAsia="Times New Roman" w:hAnsi="Times New Roman" w:cs="Times New Roman"/>
          <w:sz w:val="26"/>
          <w:szCs w:val="26"/>
          <w:lang w:val="ru-RU"/>
        </w:rPr>
        <w:t>я</w:t>
      </w:r>
      <w:r w:rsidRPr="006A689D">
        <w:rPr>
          <w:rFonts w:ascii="Times New Roman" w:eastAsia="Times New Roman" w:hAnsi="Times New Roman" w:cs="Times New Roman"/>
          <w:sz w:val="26"/>
          <w:szCs w:val="26"/>
        </w:rPr>
        <w:t xml:space="preserve"> для совместного обучения детей в школах</w:t>
      </w:r>
      <w:r w:rsidR="00447333">
        <w:rPr>
          <w:rFonts w:ascii="Times New Roman" w:eastAsia="Times New Roman" w:hAnsi="Times New Roman" w:cs="Times New Roman"/>
          <w:sz w:val="26"/>
          <w:szCs w:val="26"/>
          <w:lang w:val="ru-RU"/>
        </w:rPr>
        <w:t xml:space="preserve"> </w:t>
      </w:r>
      <w:r w:rsidRPr="006A689D">
        <w:rPr>
          <w:rFonts w:ascii="Times New Roman" w:eastAsia="Times New Roman" w:hAnsi="Times New Roman" w:cs="Times New Roman"/>
          <w:sz w:val="26"/>
          <w:szCs w:val="26"/>
        </w:rPr>
        <w:t>в условиях образовательной интеграции. </w:t>
      </w:r>
      <w:r w:rsidRPr="006A689D">
        <w:rPr>
          <w:rFonts w:ascii="Times New Roman" w:eastAsia="Times New Roman" w:hAnsi="Times New Roman" w:cs="Times New Roman"/>
          <w:sz w:val="26"/>
          <w:szCs w:val="26"/>
        </w:rPr>
        <w:br/>
      </w:r>
      <w:r w:rsidRPr="006A689D">
        <w:rPr>
          <w:rFonts w:ascii="Times New Roman" w:eastAsia="Times New Roman" w:hAnsi="Times New Roman" w:cs="Times New Roman"/>
          <w:b/>
          <w:bCs/>
          <w:i/>
          <w:iCs/>
          <w:sz w:val="26"/>
          <w:szCs w:val="26"/>
        </w:rPr>
        <w:t>1. Нормативное правовое обеспечение интегрированного обучения и воспитания</w:t>
      </w:r>
      <w:r w:rsidRPr="006A689D">
        <w:rPr>
          <w:rFonts w:ascii="Times New Roman" w:eastAsia="Times New Roman" w:hAnsi="Times New Roman" w:cs="Times New Roman"/>
          <w:sz w:val="26"/>
          <w:szCs w:val="26"/>
        </w:rPr>
        <w:t> </w:t>
      </w:r>
      <w:r w:rsidRPr="006A689D">
        <w:rPr>
          <w:rFonts w:ascii="Times New Roman" w:eastAsia="Times New Roman" w:hAnsi="Times New Roman" w:cs="Times New Roman"/>
          <w:sz w:val="26"/>
          <w:szCs w:val="26"/>
        </w:rPr>
        <w:br/>
      </w:r>
      <w:r w:rsidR="004001E7" w:rsidRPr="006A689D">
        <w:rPr>
          <w:rFonts w:ascii="Times New Roman" w:eastAsia="Times New Roman" w:hAnsi="Times New Roman" w:cs="Times New Roman"/>
          <w:sz w:val="26"/>
          <w:szCs w:val="26"/>
          <w:lang w:val="ru-RU"/>
        </w:rPr>
        <w:t xml:space="preserve">           </w:t>
      </w:r>
      <w:r w:rsidRPr="006A689D">
        <w:rPr>
          <w:rFonts w:ascii="Times New Roman" w:eastAsia="Times New Roman" w:hAnsi="Times New Roman" w:cs="Times New Roman"/>
          <w:sz w:val="26"/>
          <w:szCs w:val="26"/>
        </w:rPr>
        <w:t>Для осуществления образовательной интеграции в республике создана нормативная правовая база, регулирующая деятельность общеобразовательных учреждений в этой сфере:</w:t>
      </w:r>
    </w:p>
    <w:p w:rsidR="00447333" w:rsidRPr="00447333" w:rsidRDefault="00447333" w:rsidP="00447333">
      <w:pPr>
        <w:spacing w:after="0" w:line="240" w:lineRule="auto"/>
        <w:ind w:firstLine="708"/>
        <w:jc w:val="both"/>
        <w:rPr>
          <w:rFonts w:ascii="Times New Roman" w:eastAsia="Times New Roman" w:hAnsi="Times New Roman" w:cs="Times New Roman"/>
          <w:sz w:val="26"/>
          <w:szCs w:val="26"/>
          <w:lang w:val="ru-RU"/>
        </w:rPr>
      </w:pPr>
      <w:r w:rsidRPr="00447333">
        <w:rPr>
          <w:rFonts w:ascii="Times New Roman" w:eastAsia="Times New Roman" w:hAnsi="Times New Roman" w:cs="Times New Roman"/>
          <w:b/>
          <w:i/>
          <w:sz w:val="26"/>
          <w:szCs w:val="26"/>
          <w:lang w:val="ru-RU"/>
        </w:rPr>
        <w:t>Основные документы, регламентирующие деятельность системы специального образования</w:t>
      </w:r>
    </w:p>
    <w:p w:rsidR="00447333" w:rsidRPr="00447333" w:rsidRDefault="00447333" w:rsidP="00447333">
      <w:pPr>
        <w:spacing w:after="0" w:line="240" w:lineRule="auto"/>
        <w:ind w:firstLine="708"/>
        <w:jc w:val="both"/>
        <w:rPr>
          <w:rFonts w:ascii="Times New Roman" w:eastAsia="Times New Roman" w:hAnsi="Times New Roman" w:cs="Times New Roman"/>
          <w:sz w:val="26"/>
          <w:szCs w:val="26"/>
          <w:lang w:val="ru-RU"/>
        </w:rPr>
      </w:pPr>
      <w:r w:rsidRPr="00447333">
        <w:rPr>
          <w:rFonts w:ascii="Times New Roman" w:eastAsia="Times New Roman" w:hAnsi="Times New Roman" w:cs="Times New Roman"/>
          <w:sz w:val="26"/>
          <w:szCs w:val="26"/>
          <w:lang w:val="ru-RU"/>
        </w:rPr>
        <w:t>1.</w:t>
      </w:r>
      <w:r w:rsidRPr="00447333">
        <w:rPr>
          <w:rFonts w:ascii="Times New Roman" w:eastAsia="Times New Roman" w:hAnsi="Times New Roman" w:cs="Times New Roman"/>
          <w:sz w:val="26"/>
          <w:szCs w:val="26"/>
          <w:lang w:val="ru-RU"/>
        </w:rPr>
        <w:tab/>
        <w:t>Кодекс Республики Беларусь об образовании (принят Палатой представителей 02.12.2010 г., одобрен Советом Республики 22.12.2010 г., изменения и дополнения 04.01.2014 г.)</w:t>
      </w:r>
    </w:p>
    <w:p w:rsidR="00447333" w:rsidRPr="00447333" w:rsidRDefault="00447333" w:rsidP="00447333">
      <w:pPr>
        <w:spacing w:after="0" w:line="240" w:lineRule="auto"/>
        <w:ind w:firstLine="708"/>
        <w:jc w:val="both"/>
        <w:rPr>
          <w:rFonts w:ascii="Times New Roman" w:eastAsia="Times New Roman" w:hAnsi="Times New Roman" w:cs="Times New Roman"/>
          <w:sz w:val="26"/>
          <w:szCs w:val="26"/>
          <w:lang w:val="ru-RU"/>
        </w:rPr>
      </w:pPr>
      <w:r w:rsidRPr="00447333">
        <w:rPr>
          <w:rFonts w:ascii="Times New Roman" w:eastAsia="Times New Roman" w:hAnsi="Times New Roman" w:cs="Times New Roman"/>
          <w:sz w:val="26"/>
          <w:szCs w:val="26"/>
          <w:lang w:val="ru-RU"/>
        </w:rPr>
        <w:t>2.</w:t>
      </w:r>
      <w:r w:rsidRPr="00447333">
        <w:rPr>
          <w:rFonts w:ascii="Times New Roman" w:eastAsia="Times New Roman" w:hAnsi="Times New Roman" w:cs="Times New Roman"/>
          <w:sz w:val="26"/>
          <w:szCs w:val="26"/>
          <w:lang w:val="ru-RU"/>
        </w:rPr>
        <w:tab/>
        <w:t>Постановление Министерства образования Республики Беларусь № 60 от 10 июня 2010 года ”Образовательный стандарт ”Специальное образование“ (основные нормативные требования)“.</w:t>
      </w:r>
    </w:p>
    <w:p w:rsidR="00447333" w:rsidRPr="00447333" w:rsidRDefault="00447333" w:rsidP="00447333">
      <w:pPr>
        <w:spacing w:after="0" w:line="240" w:lineRule="auto"/>
        <w:ind w:firstLine="708"/>
        <w:jc w:val="both"/>
        <w:rPr>
          <w:rFonts w:ascii="Times New Roman" w:eastAsia="Times New Roman" w:hAnsi="Times New Roman" w:cs="Times New Roman"/>
          <w:sz w:val="26"/>
          <w:szCs w:val="26"/>
          <w:lang w:val="ru-RU"/>
        </w:rPr>
      </w:pPr>
      <w:r w:rsidRPr="00447333">
        <w:rPr>
          <w:rFonts w:ascii="Times New Roman" w:eastAsia="Times New Roman" w:hAnsi="Times New Roman" w:cs="Times New Roman"/>
          <w:sz w:val="26"/>
          <w:szCs w:val="26"/>
          <w:lang w:val="ru-RU"/>
        </w:rPr>
        <w:t>3.</w:t>
      </w:r>
      <w:r w:rsidRPr="00447333">
        <w:rPr>
          <w:rFonts w:ascii="Times New Roman" w:eastAsia="Times New Roman" w:hAnsi="Times New Roman" w:cs="Times New Roman"/>
          <w:sz w:val="26"/>
          <w:szCs w:val="26"/>
          <w:lang w:val="ru-RU"/>
        </w:rPr>
        <w:tab/>
        <w:t xml:space="preserve">Постановление Министерства здравоохранения Республики Беларусь № 206 от 27 декабря 2012 года ”Об утверждении Санитарных норм и правил ”Требования для учреждений общего среднего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 </w:t>
      </w:r>
    </w:p>
    <w:p w:rsidR="00447333" w:rsidRPr="00447333" w:rsidRDefault="00447333" w:rsidP="00447333">
      <w:pPr>
        <w:spacing w:after="0" w:line="240" w:lineRule="auto"/>
        <w:ind w:firstLine="708"/>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w:t>
      </w:r>
      <w:r w:rsidRPr="00447333">
        <w:rPr>
          <w:rFonts w:ascii="Times New Roman" w:eastAsia="Times New Roman" w:hAnsi="Times New Roman" w:cs="Times New Roman"/>
          <w:sz w:val="26"/>
          <w:szCs w:val="26"/>
          <w:lang w:val="ru-RU"/>
        </w:rPr>
        <w:t>.</w:t>
      </w:r>
      <w:r w:rsidRPr="00447333">
        <w:rPr>
          <w:rFonts w:ascii="Times New Roman" w:eastAsia="Times New Roman" w:hAnsi="Times New Roman" w:cs="Times New Roman"/>
          <w:sz w:val="26"/>
          <w:szCs w:val="26"/>
          <w:lang w:val="ru-RU"/>
        </w:rPr>
        <w:tab/>
        <w:t>Постановление Министерства здравоохранения Республики Беларусь № 197 от 12 декабря 2012 года ”Об утверждении санитарных норм и правил ”Требования для отдельных учреждений образования, реализующих образовательную программу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и признании утратившим силу постановления Министерства здравоохранения Республики Беларусь № 176 от 22 декабря 2010 года“</w:t>
      </w:r>
    </w:p>
    <w:p w:rsidR="00447333" w:rsidRPr="00447333" w:rsidRDefault="00447333" w:rsidP="00447333">
      <w:pPr>
        <w:spacing w:after="0" w:line="240" w:lineRule="auto"/>
        <w:ind w:firstLine="708"/>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5</w:t>
      </w:r>
      <w:r w:rsidRPr="00447333">
        <w:rPr>
          <w:rFonts w:ascii="Times New Roman" w:eastAsia="Times New Roman" w:hAnsi="Times New Roman" w:cs="Times New Roman"/>
          <w:sz w:val="26"/>
          <w:szCs w:val="26"/>
          <w:lang w:val="ru-RU"/>
        </w:rPr>
        <w:t>.</w:t>
      </w:r>
      <w:r w:rsidRPr="00447333">
        <w:rPr>
          <w:rFonts w:ascii="Times New Roman" w:eastAsia="Times New Roman" w:hAnsi="Times New Roman" w:cs="Times New Roman"/>
          <w:sz w:val="26"/>
          <w:szCs w:val="26"/>
          <w:lang w:val="ru-RU"/>
        </w:rPr>
        <w:tab/>
        <w:t>Письмо Министерства образования Республики Беларусь № 05-21/212 от 21.10.2014 г. ”О документообороте в учреждениях общего среднего образования“.</w:t>
      </w:r>
    </w:p>
    <w:p w:rsidR="00447333" w:rsidRPr="00447333" w:rsidRDefault="00AA3C56" w:rsidP="00447333">
      <w:pPr>
        <w:spacing w:after="0" w:line="240" w:lineRule="auto"/>
        <w:ind w:firstLine="708"/>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6</w:t>
      </w:r>
      <w:r w:rsidR="00447333" w:rsidRPr="00447333">
        <w:rPr>
          <w:rFonts w:ascii="Times New Roman" w:eastAsia="Times New Roman" w:hAnsi="Times New Roman" w:cs="Times New Roman"/>
          <w:sz w:val="26"/>
          <w:szCs w:val="26"/>
          <w:lang w:val="ru-RU"/>
        </w:rPr>
        <w:t>.</w:t>
      </w:r>
      <w:r w:rsidR="00447333" w:rsidRPr="00447333">
        <w:rPr>
          <w:rFonts w:ascii="Times New Roman" w:eastAsia="Times New Roman" w:hAnsi="Times New Roman" w:cs="Times New Roman"/>
          <w:sz w:val="26"/>
          <w:szCs w:val="26"/>
          <w:lang w:val="ru-RU"/>
        </w:rPr>
        <w:tab/>
        <w:t>Постановление Министерства образования Республики Беларусь № 146 от 29.12.2012 г. ”Об утверждении образовательных стандартов дошкольного образования“.</w:t>
      </w:r>
    </w:p>
    <w:p w:rsidR="00447333" w:rsidRPr="00447333" w:rsidRDefault="00447333" w:rsidP="00447333">
      <w:pPr>
        <w:spacing w:after="0" w:line="240" w:lineRule="auto"/>
        <w:ind w:firstLine="708"/>
        <w:jc w:val="both"/>
        <w:rPr>
          <w:rFonts w:ascii="Times New Roman" w:eastAsia="Times New Roman" w:hAnsi="Times New Roman" w:cs="Times New Roman"/>
          <w:sz w:val="26"/>
          <w:szCs w:val="26"/>
          <w:lang w:val="ru-RU"/>
        </w:rPr>
      </w:pPr>
    </w:p>
    <w:p w:rsidR="00447333" w:rsidRPr="00AA3C56" w:rsidRDefault="00447333" w:rsidP="00447333">
      <w:pPr>
        <w:spacing w:after="0" w:line="240" w:lineRule="auto"/>
        <w:ind w:firstLine="708"/>
        <w:jc w:val="both"/>
        <w:rPr>
          <w:rFonts w:ascii="Times New Roman" w:eastAsia="Times New Roman" w:hAnsi="Times New Roman" w:cs="Times New Roman"/>
          <w:b/>
          <w:i/>
          <w:sz w:val="26"/>
          <w:szCs w:val="26"/>
          <w:lang w:val="ru-RU"/>
        </w:rPr>
      </w:pPr>
      <w:r w:rsidRPr="00AA3C56">
        <w:rPr>
          <w:rFonts w:ascii="Times New Roman" w:eastAsia="Times New Roman" w:hAnsi="Times New Roman" w:cs="Times New Roman"/>
          <w:b/>
          <w:i/>
          <w:sz w:val="26"/>
          <w:szCs w:val="26"/>
          <w:lang w:val="ru-RU"/>
        </w:rPr>
        <w:t>Документы, регламентирующие деятельность учреждений образования по организации интегрированного обучения и воспитания</w:t>
      </w:r>
    </w:p>
    <w:p w:rsidR="00447333" w:rsidRPr="00447333" w:rsidRDefault="00447333" w:rsidP="00447333">
      <w:pPr>
        <w:spacing w:after="0" w:line="240" w:lineRule="auto"/>
        <w:ind w:firstLine="708"/>
        <w:jc w:val="both"/>
        <w:rPr>
          <w:rFonts w:ascii="Times New Roman" w:eastAsia="Times New Roman" w:hAnsi="Times New Roman" w:cs="Times New Roman"/>
          <w:sz w:val="26"/>
          <w:szCs w:val="26"/>
          <w:lang w:val="ru-RU"/>
        </w:rPr>
      </w:pPr>
      <w:r w:rsidRPr="00447333">
        <w:rPr>
          <w:rFonts w:ascii="Times New Roman" w:eastAsia="Times New Roman" w:hAnsi="Times New Roman" w:cs="Times New Roman"/>
          <w:sz w:val="26"/>
          <w:szCs w:val="26"/>
          <w:lang w:val="ru-RU"/>
        </w:rPr>
        <w:t>1.</w:t>
      </w:r>
      <w:r w:rsidRPr="00447333">
        <w:rPr>
          <w:rFonts w:ascii="Times New Roman" w:eastAsia="Times New Roman" w:hAnsi="Times New Roman" w:cs="Times New Roman"/>
          <w:sz w:val="26"/>
          <w:szCs w:val="26"/>
          <w:lang w:val="ru-RU"/>
        </w:rPr>
        <w:tab/>
        <w:t>Постановление Министерства образования Республики Беларусь № 136 от 25 июля 2011 г. ”Об утверждении Инструкции о порядке создания специальных групп, групп интегрированного обучения и воспитания, специальных классов и классов интегрированного обучения и воспитания и организации образовательного процесса в них“.</w:t>
      </w:r>
    </w:p>
    <w:p w:rsidR="00447333" w:rsidRPr="00447333" w:rsidRDefault="00447333" w:rsidP="00447333">
      <w:pPr>
        <w:spacing w:after="0" w:line="240" w:lineRule="auto"/>
        <w:ind w:firstLine="708"/>
        <w:jc w:val="both"/>
        <w:rPr>
          <w:rFonts w:ascii="Times New Roman" w:eastAsia="Times New Roman" w:hAnsi="Times New Roman" w:cs="Times New Roman"/>
          <w:sz w:val="26"/>
          <w:szCs w:val="26"/>
          <w:lang w:val="ru-RU"/>
        </w:rPr>
      </w:pPr>
      <w:r w:rsidRPr="00447333">
        <w:rPr>
          <w:rFonts w:ascii="Times New Roman" w:eastAsia="Times New Roman" w:hAnsi="Times New Roman" w:cs="Times New Roman"/>
          <w:sz w:val="26"/>
          <w:szCs w:val="26"/>
          <w:lang w:val="ru-RU"/>
        </w:rPr>
        <w:lastRenderedPageBreak/>
        <w:t>2.</w:t>
      </w:r>
      <w:r w:rsidRPr="00447333">
        <w:rPr>
          <w:rFonts w:ascii="Times New Roman" w:eastAsia="Times New Roman" w:hAnsi="Times New Roman" w:cs="Times New Roman"/>
          <w:sz w:val="26"/>
          <w:szCs w:val="26"/>
          <w:lang w:val="ru-RU"/>
        </w:rPr>
        <w:tab/>
        <w:t xml:space="preserve">Постановление Министерства образования Республики Беларусь № 43 от 11 мая 2018 года ”Аб тыпавым вучэбным плане агульнай сярэдняй адукацы на 2018/2019 навучальны год“. </w:t>
      </w:r>
    </w:p>
    <w:p w:rsidR="00447333" w:rsidRPr="00447333" w:rsidRDefault="00AA3C56" w:rsidP="00447333">
      <w:pPr>
        <w:spacing w:after="0" w:line="240" w:lineRule="auto"/>
        <w:ind w:firstLine="708"/>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3</w:t>
      </w:r>
      <w:r w:rsidR="00447333" w:rsidRPr="00447333">
        <w:rPr>
          <w:rFonts w:ascii="Times New Roman" w:eastAsia="Times New Roman" w:hAnsi="Times New Roman" w:cs="Times New Roman"/>
          <w:sz w:val="26"/>
          <w:szCs w:val="26"/>
          <w:lang w:val="ru-RU"/>
        </w:rPr>
        <w:t>.</w:t>
      </w:r>
      <w:r w:rsidR="00447333" w:rsidRPr="00447333">
        <w:rPr>
          <w:rFonts w:ascii="Times New Roman" w:eastAsia="Times New Roman" w:hAnsi="Times New Roman" w:cs="Times New Roman"/>
          <w:sz w:val="26"/>
          <w:szCs w:val="26"/>
          <w:lang w:val="ru-RU"/>
        </w:rPr>
        <w:tab/>
        <w:t>Постановление Министерства образования Республики Беларусь № 80 от 30 июля 2018 г. ”Аб вучэбных планах спецыяльнай адукацыі на ўзроўні агульнай сярэдняй адукацыі на 2018/2019 навучальны год“.</w:t>
      </w:r>
    </w:p>
    <w:p w:rsidR="00447333" w:rsidRPr="00447333" w:rsidRDefault="00AA3C56" w:rsidP="00447333">
      <w:pPr>
        <w:spacing w:after="0" w:line="240" w:lineRule="auto"/>
        <w:ind w:firstLine="708"/>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4</w:t>
      </w:r>
      <w:r w:rsidR="00447333" w:rsidRPr="00447333">
        <w:rPr>
          <w:rFonts w:ascii="Times New Roman" w:eastAsia="Times New Roman" w:hAnsi="Times New Roman" w:cs="Times New Roman"/>
          <w:sz w:val="26"/>
          <w:szCs w:val="26"/>
          <w:lang w:val="ru-RU"/>
        </w:rPr>
        <w:t>.</w:t>
      </w:r>
      <w:r w:rsidR="00447333" w:rsidRPr="00447333">
        <w:rPr>
          <w:rFonts w:ascii="Times New Roman" w:eastAsia="Times New Roman" w:hAnsi="Times New Roman" w:cs="Times New Roman"/>
          <w:sz w:val="26"/>
          <w:szCs w:val="26"/>
          <w:lang w:val="ru-RU"/>
        </w:rPr>
        <w:tab/>
        <w:t>Инструктивно-методическое письмо Министерства образования Республики Беларусь от 24 июля 2018 г. ”О работе в 2018/2019 учебном году педагогических коллективов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w:t>
      </w:r>
    </w:p>
    <w:p w:rsidR="00447333" w:rsidRPr="00447333" w:rsidRDefault="00AA3C56" w:rsidP="00447333">
      <w:pPr>
        <w:spacing w:after="0" w:line="240" w:lineRule="auto"/>
        <w:ind w:firstLine="708"/>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5</w:t>
      </w:r>
      <w:r w:rsidR="00447333" w:rsidRPr="00447333">
        <w:rPr>
          <w:rFonts w:ascii="Times New Roman" w:eastAsia="Times New Roman" w:hAnsi="Times New Roman" w:cs="Times New Roman"/>
          <w:sz w:val="26"/>
          <w:szCs w:val="26"/>
          <w:lang w:val="ru-RU"/>
        </w:rPr>
        <w:t>.</w:t>
      </w:r>
      <w:r w:rsidR="00447333" w:rsidRPr="00447333">
        <w:rPr>
          <w:rFonts w:ascii="Times New Roman" w:eastAsia="Times New Roman" w:hAnsi="Times New Roman" w:cs="Times New Roman"/>
          <w:sz w:val="26"/>
          <w:szCs w:val="26"/>
          <w:lang w:val="ru-RU"/>
        </w:rPr>
        <w:tab/>
        <w:t>Постановление Министерства образования Республики Беларусь № 69 от 13 июля 2011 года ”Аб некаторых пытаннях вывучэння моў асобнымі катэгорыямі асоб з асаблівасцямі псіхафізічнага развіцця“.</w:t>
      </w:r>
    </w:p>
    <w:p w:rsidR="00447333" w:rsidRPr="00447333" w:rsidRDefault="00AA3C56" w:rsidP="00447333">
      <w:pPr>
        <w:spacing w:after="0" w:line="240" w:lineRule="auto"/>
        <w:ind w:firstLine="708"/>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6</w:t>
      </w:r>
      <w:r w:rsidR="00447333" w:rsidRPr="00447333">
        <w:rPr>
          <w:rFonts w:ascii="Times New Roman" w:eastAsia="Times New Roman" w:hAnsi="Times New Roman" w:cs="Times New Roman"/>
          <w:sz w:val="26"/>
          <w:szCs w:val="26"/>
          <w:lang w:val="ru-RU"/>
        </w:rPr>
        <w:t>.</w:t>
      </w:r>
      <w:r w:rsidR="00447333" w:rsidRPr="00447333">
        <w:rPr>
          <w:rFonts w:ascii="Times New Roman" w:eastAsia="Times New Roman" w:hAnsi="Times New Roman" w:cs="Times New Roman"/>
          <w:sz w:val="26"/>
          <w:szCs w:val="26"/>
          <w:lang w:val="ru-RU"/>
        </w:rPr>
        <w:tab/>
        <w:t>Постановление Министерства образования Республики Беларусь № 130 от 20 декабря 2013 года ”Об утверждении Инструкции о порядке перевода, восстановления и отчисления учащихся, получающих специальное образование“.</w:t>
      </w:r>
    </w:p>
    <w:p w:rsidR="00447333" w:rsidRPr="00447333" w:rsidRDefault="00AA3C56" w:rsidP="00447333">
      <w:pPr>
        <w:spacing w:after="0" w:line="240" w:lineRule="auto"/>
        <w:ind w:firstLine="708"/>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7</w:t>
      </w:r>
      <w:r w:rsidR="00447333" w:rsidRPr="00447333">
        <w:rPr>
          <w:rFonts w:ascii="Times New Roman" w:eastAsia="Times New Roman" w:hAnsi="Times New Roman" w:cs="Times New Roman"/>
          <w:sz w:val="26"/>
          <w:szCs w:val="26"/>
          <w:lang w:val="ru-RU"/>
        </w:rPr>
        <w:t>.</w:t>
      </w:r>
      <w:r w:rsidR="00447333" w:rsidRPr="00447333">
        <w:rPr>
          <w:rFonts w:ascii="Times New Roman" w:eastAsia="Times New Roman" w:hAnsi="Times New Roman" w:cs="Times New Roman"/>
          <w:sz w:val="26"/>
          <w:szCs w:val="26"/>
          <w:lang w:val="ru-RU"/>
        </w:rPr>
        <w:tab/>
        <w:t>Постановление Министерства образования Республики Беларусь № 93 от 19 июля 2011 года ”Об утверждении Правил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и признании утратившими силу некоторых постановлений Министерства образования Республики Беларусь“.</w:t>
      </w:r>
    </w:p>
    <w:p w:rsidR="00447333" w:rsidRPr="00447333" w:rsidRDefault="00AA3C56" w:rsidP="00447333">
      <w:pPr>
        <w:spacing w:after="0" w:line="240" w:lineRule="auto"/>
        <w:ind w:firstLine="708"/>
        <w:jc w:val="both"/>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8</w:t>
      </w:r>
      <w:r w:rsidR="00447333" w:rsidRPr="00447333">
        <w:rPr>
          <w:rFonts w:ascii="Times New Roman" w:eastAsia="Times New Roman" w:hAnsi="Times New Roman" w:cs="Times New Roman"/>
          <w:sz w:val="26"/>
          <w:szCs w:val="26"/>
          <w:lang w:val="ru-RU"/>
        </w:rPr>
        <w:t>.</w:t>
      </w:r>
      <w:r w:rsidR="00447333" w:rsidRPr="00447333">
        <w:rPr>
          <w:rFonts w:ascii="Times New Roman" w:eastAsia="Times New Roman" w:hAnsi="Times New Roman" w:cs="Times New Roman"/>
          <w:sz w:val="26"/>
          <w:szCs w:val="26"/>
          <w:lang w:val="ru-RU"/>
        </w:rPr>
        <w:tab/>
        <w:t>Методические рекомендации по совершенствованию работы по организации интегрированного обучения и воспитания от 26 августа 2016 года.</w:t>
      </w:r>
    </w:p>
    <w:p w:rsidR="00447333" w:rsidRPr="006A689D" w:rsidRDefault="00447333" w:rsidP="004001E7">
      <w:pPr>
        <w:spacing w:after="0" w:line="240" w:lineRule="auto"/>
        <w:ind w:firstLine="708"/>
        <w:jc w:val="both"/>
        <w:rPr>
          <w:rFonts w:ascii="Times New Roman" w:eastAsia="Times New Roman" w:hAnsi="Times New Roman" w:cs="Times New Roman"/>
          <w:sz w:val="26"/>
          <w:szCs w:val="26"/>
          <w:lang w:val="ru-RU"/>
        </w:rPr>
      </w:pPr>
    </w:p>
    <w:p w:rsidR="00DD49DA" w:rsidRPr="006A689D" w:rsidRDefault="00DD49DA" w:rsidP="00AA3C56">
      <w:pPr>
        <w:spacing w:after="0" w:line="240" w:lineRule="auto"/>
        <w:ind w:left="-284"/>
        <w:jc w:val="center"/>
        <w:rPr>
          <w:rFonts w:ascii="Times New Roman" w:eastAsia="Times New Roman" w:hAnsi="Times New Roman" w:cs="Times New Roman"/>
          <w:sz w:val="26"/>
          <w:szCs w:val="26"/>
        </w:rPr>
      </w:pPr>
      <w:r w:rsidRPr="006A689D">
        <w:rPr>
          <w:rFonts w:ascii="Times New Roman" w:eastAsia="Times New Roman" w:hAnsi="Times New Roman" w:cs="Times New Roman"/>
          <w:b/>
          <w:bCs/>
          <w:i/>
          <w:iCs/>
          <w:sz w:val="26"/>
          <w:szCs w:val="26"/>
        </w:rPr>
        <w:t>2. Общие требования и подходы к осуществлению интегрированного обучения и воспитания</w:t>
      </w:r>
      <w:r w:rsidRPr="006A689D">
        <w:rPr>
          <w:rFonts w:ascii="Times New Roman" w:eastAsia="Times New Roman" w:hAnsi="Times New Roman" w:cs="Times New Roman"/>
          <w:sz w:val="26"/>
          <w:szCs w:val="26"/>
        </w:rPr>
        <w:t> </w:t>
      </w:r>
      <w:r w:rsidRPr="006A689D">
        <w:rPr>
          <w:rFonts w:ascii="Times New Roman" w:eastAsia="Times New Roman" w:hAnsi="Times New Roman" w:cs="Times New Roman"/>
          <w:sz w:val="26"/>
          <w:szCs w:val="26"/>
        </w:rPr>
        <w:br/>
      </w:r>
      <w:r w:rsidR="006B2A15" w:rsidRPr="006A689D">
        <w:rPr>
          <w:rFonts w:ascii="Times New Roman" w:eastAsia="Times New Roman" w:hAnsi="Times New Roman" w:cs="Times New Roman"/>
          <w:sz w:val="26"/>
          <w:szCs w:val="26"/>
          <w:lang w:val="ru-RU"/>
        </w:rPr>
        <w:t xml:space="preserve">        </w:t>
      </w:r>
      <w:r w:rsidRPr="006A689D">
        <w:rPr>
          <w:rFonts w:ascii="Times New Roman" w:eastAsia="Times New Roman" w:hAnsi="Times New Roman" w:cs="Times New Roman"/>
          <w:sz w:val="26"/>
          <w:szCs w:val="26"/>
        </w:rPr>
        <w:t xml:space="preserve">Интегрированное обучение и воспитание – форма организации образовательного процесса, при которой обучение и воспитание детей с ОПФР и детей, не имеющих </w:t>
      </w:r>
      <w:r w:rsidR="00AA3C56">
        <w:rPr>
          <w:rFonts w:ascii="Times New Roman" w:eastAsia="Times New Roman" w:hAnsi="Times New Roman" w:cs="Times New Roman"/>
          <w:sz w:val="26"/>
          <w:szCs w:val="26"/>
          <w:lang w:val="ru-RU"/>
        </w:rPr>
        <w:t>таких н</w:t>
      </w:r>
      <w:r w:rsidRPr="006A689D">
        <w:rPr>
          <w:rFonts w:ascii="Times New Roman" w:eastAsia="Times New Roman" w:hAnsi="Times New Roman" w:cs="Times New Roman"/>
          <w:sz w:val="26"/>
          <w:szCs w:val="26"/>
        </w:rPr>
        <w:t>арушений, осуществляется совместно в общеобразовательном учреждении.</w:t>
      </w:r>
    </w:p>
    <w:p w:rsidR="00DD49DA" w:rsidRPr="006A689D" w:rsidRDefault="006B2A15" w:rsidP="001243E4">
      <w:pPr>
        <w:spacing w:after="0" w:line="240" w:lineRule="auto"/>
        <w:jc w:val="both"/>
        <w:rPr>
          <w:rFonts w:ascii="Times New Roman" w:eastAsia="Times New Roman" w:hAnsi="Times New Roman" w:cs="Times New Roman"/>
          <w:sz w:val="26"/>
          <w:szCs w:val="26"/>
        </w:rPr>
      </w:pPr>
      <w:r w:rsidRPr="006A689D">
        <w:rPr>
          <w:rFonts w:ascii="Times New Roman" w:eastAsia="Times New Roman" w:hAnsi="Times New Roman" w:cs="Times New Roman"/>
          <w:sz w:val="26"/>
          <w:szCs w:val="26"/>
          <w:lang w:val="ru-RU"/>
        </w:rPr>
        <w:t xml:space="preserve">         </w:t>
      </w:r>
      <w:r w:rsidR="00DD49DA" w:rsidRPr="006A689D">
        <w:rPr>
          <w:rFonts w:ascii="Times New Roman" w:eastAsia="Times New Roman" w:hAnsi="Times New Roman" w:cs="Times New Roman"/>
          <w:sz w:val="26"/>
          <w:szCs w:val="26"/>
        </w:rPr>
        <w:t>Интегрированное обучение и воспитание не является обязательным</w:t>
      </w:r>
      <w:r w:rsidR="00DD49DA" w:rsidRPr="001243E4">
        <w:rPr>
          <w:rFonts w:ascii="Times New Roman" w:eastAsia="Times New Roman" w:hAnsi="Times New Roman" w:cs="Times New Roman"/>
          <w:sz w:val="26"/>
          <w:szCs w:val="26"/>
        </w:rPr>
        <w:t>. В </w:t>
      </w:r>
      <w:hyperlink r:id="rId8" w:history="1">
        <w:r w:rsidR="00DD49DA" w:rsidRPr="001243E4">
          <w:rPr>
            <w:rFonts w:ascii="Times New Roman" w:eastAsia="Times New Roman" w:hAnsi="Times New Roman" w:cs="Times New Roman"/>
            <w:sz w:val="26"/>
            <w:szCs w:val="26"/>
          </w:rPr>
          <w:t>каждом конкретном случае такая форма</w:t>
        </w:r>
      </w:hyperlink>
      <w:r w:rsidR="00DD49DA" w:rsidRPr="001243E4">
        <w:rPr>
          <w:rFonts w:ascii="Times New Roman" w:eastAsia="Times New Roman" w:hAnsi="Times New Roman" w:cs="Times New Roman"/>
          <w:sz w:val="26"/>
          <w:szCs w:val="26"/>
        </w:rPr>
        <w:t xml:space="preserve"> обучения организуется по желанию родителей </w:t>
      </w:r>
      <w:r w:rsidR="00DD49DA" w:rsidRPr="006A689D">
        <w:rPr>
          <w:rFonts w:ascii="Times New Roman" w:eastAsia="Times New Roman" w:hAnsi="Times New Roman" w:cs="Times New Roman"/>
          <w:sz w:val="26"/>
          <w:szCs w:val="26"/>
        </w:rPr>
        <w:t>и исходя из интересов ребёнка. Необходимым условием его организации является обеспечение положительных межличностных отношений участников образовательного процесса, создание адаптивного образовательного пространства, позволяющего удовлетворять особые образовательные потребности детей с ОПФР.</w:t>
      </w:r>
    </w:p>
    <w:p w:rsidR="00DD49DA" w:rsidRPr="006A689D" w:rsidRDefault="006B2A15" w:rsidP="004001E7">
      <w:pPr>
        <w:spacing w:after="0" w:line="240" w:lineRule="auto"/>
        <w:jc w:val="both"/>
        <w:rPr>
          <w:rFonts w:ascii="Times New Roman" w:eastAsia="Times New Roman" w:hAnsi="Times New Roman" w:cs="Times New Roman"/>
          <w:sz w:val="26"/>
          <w:szCs w:val="26"/>
        </w:rPr>
      </w:pPr>
      <w:r w:rsidRPr="006A689D">
        <w:rPr>
          <w:rFonts w:ascii="Times New Roman" w:eastAsia="Times New Roman" w:hAnsi="Times New Roman" w:cs="Times New Roman"/>
          <w:sz w:val="26"/>
          <w:szCs w:val="26"/>
          <w:lang w:val="ru-RU"/>
        </w:rPr>
        <w:t xml:space="preserve">          </w:t>
      </w:r>
      <w:r w:rsidR="00DD49DA" w:rsidRPr="006A689D">
        <w:rPr>
          <w:rFonts w:ascii="Times New Roman" w:eastAsia="Times New Roman" w:hAnsi="Times New Roman" w:cs="Times New Roman"/>
          <w:sz w:val="26"/>
          <w:szCs w:val="26"/>
        </w:rPr>
        <w:t xml:space="preserve">Осуществление интегрированного обучения и воспитания предполагает создание в общеобразовательном учреждении условий для обучения, воспитания, развития и самореализации как учащихся, имеющих нарушения психофизического развития, так и учащихся, не имеющих таких нарушений, организацию их совместной деятельности. </w:t>
      </w:r>
      <w:r w:rsidRPr="006A689D">
        <w:rPr>
          <w:rFonts w:ascii="Times New Roman" w:eastAsia="Times New Roman" w:hAnsi="Times New Roman" w:cs="Times New Roman"/>
          <w:sz w:val="26"/>
          <w:szCs w:val="26"/>
          <w:lang w:val="ru-RU"/>
        </w:rPr>
        <w:t xml:space="preserve">                     </w:t>
      </w:r>
      <w:r w:rsidR="00DD49DA" w:rsidRPr="006A689D">
        <w:rPr>
          <w:rFonts w:ascii="Times New Roman" w:eastAsia="Times New Roman" w:hAnsi="Times New Roman" w:cs="Times New Roman"/>
          <w:sz w:val="26"/>
          <w:szCs w:val="26"/>
        </w:rPr>
        <w:t>Содержание работы общеобразовательного учреждения при организации интегрированного обучения и воспитания отличается от его обычного режима тем, что:</w:t>
      </w:r>
    </w:p>
    <w:p w:rsidR="00DD49DA" w:rsidRPr="006A689D" w:rsidRDefault="006B2A15" w:rsidP="004001E7">
      <w:pPr>
        <w:spacing w:after="0" w:line="240" w:lineRule="auto"/>
        <w:jc w:val="both"/>
        <w:rPr>
          <w:rFonts w:ascii="Times New Roman" w:eastAsia="Times New Roman" w:hAnsi="Times New Roman" w:cs="Times New Roman"/>
          <w:sz w:val="26"/>
          <w:szCs w:val="26"/>
        </w:rPr>
      </w:pPr>
      <w:r w:rsidRPr="006A689D">
        <w:rPr>
          <w:rFonts w:ascii="Times New Roman" w:eastAsia="Times New Roman" w:hAnsi="Times New Roman" w:cs="Times New Roman"/>
          <w:sz w:val="26"/>
          <w:szCs w:val="26"/>
          <w:lang w:val="ru-RU"/>
        </w:rPr>
        <w:t xml:space="preserve">- </w:t>
      </w:r>
      <w:r w:rsidR="00DD49DA" w:rsidRPr="006A689D">
        <w:rPr>
          <w:rFonts w:ascii="Times New Roman" w:eastAsia="Times New Roman" w:hAnsi="Times New Roman" w:cs="Times New Roman"/>
          <w:sz w:val="26"/>
          <w:szCs w:val="26"/>
        </w:rPr>
        <w:t>образовательный процесс осуществляется с учетом требований, предъявляемых нормативными правовыми документами к общему среднему и специальному образованию;</w:t>
      </w:r>
    </w:p>
    <w:p w:rsidR="00DD49DA" w:rsidRPr="006A689D" w:rsidRDefault="006B2A15" w:rsidP="004001E7">
      <w:pPr>
        <w:spacing w:after="0" w:line="240" w:lineRule="auto"/>
        <w:jc w:val="both"/>
        <w:rPr>
          <w:rFonts w:ascii="Times New Roman" w:eastAsia="Times New Roman" w:hAnsi="Times New Roman" w:cs="Times New Roman"/>
          <w:sz w:val="26"/>
          <w:szCs w:val="26"/>
        </w:rPr>
      </w:pPr>
      <w:r w:rsidRPr="006A689D">
        <w:rPr>
          <w:rFonts w:ascii="Times New Roman" w:eastAsia="Times New Roman" w:hAnsi="Times New Roman" w:cs="Times New Roman"/>
          <w:sz w:val="26"/>
          <w:szCs w:val="26"/>
          <w:lang w:val="ru-RU"/>
        </w:rPr>
        <w:t xml:space="preserve">- </w:t>
      </w:r>
      <w:r w:rsidR="00DD49DA" w:rsidRPr="006A689D">
        <w:rPr>
          <w:rFonts w:ascii="Times New Roman" w:eastAsia="Times New Roman" w:hAnsi="Times New Roman" w:cs="Times New Roman"/>
          <w:sz w:val="26"/>
          <w:szCs w:val="26"/>
        </w:rPr>
        <w:t>обучение детей, не имеющих особенностей физического и (или) психического развития, осуществляется по учебным планам и программам общеобразовательных учреждений;</w:t>
      </w:r>
    </w:p>
    <w:p w:rsidR="00DD49DA" w:rsidRDefault="006B2A15" w:rsidP="004001E7">
      <w:pPr>
        <w:spacing w:after="0" w:line="240" w:lineRule="auto"/>
        <w:jc w:val="both"/>
        <w:rPr>
          <w:rFonts w:ascii="Times New Roman" w:eastAsia="Times New Roman" w:hAnsi="Times New Roman" w:cs="Times New Roman"/>
          <w:sz w:val="26"/>
          <w:szCs w:val="26"/>
        </w:rPr>
      </w:pPr>
      <w:r w:rsidRPr="006A689D">
        <w:rPr>
          <w:rFonts w:ascii="Times New Roman" w:eastAsia="Times New Roman" w:hAnsi="Times New Roman" w:cs="Times New Roman"/>
          <w:sz w:val="26"/>
          <w:szCs w:val="26"/>
          <w:lang w:val="ru-RU"/>
        </w:rPr>
        <w:t xml:space="preserve">- </w:t>
      </w:r>
      <w:r w:rsidR="00DD49DA" w:rsidRPr="006A689D">
        <w:rPr>
          <w:rFonts w:ascii="Times New Roman" w:eastAsia="Times New Roman" w:hAnsi="Times New Roman" w:cs="Times New Roman"/>
          <w:sz w:val="26"/>
          <w:szCs w:val="26"/>
        </w:rPr>
        <w:t>обучение детей с ОПФР осуществляется по учебным планам и программам специального образования;</w:t>
      </w:r>
    </w:p>
    <w:p w:rsidR="00DD49DA" w:rsidRPr="006A689D" w:rsidRDefault="006B2A15" w:rsidP="004001E7">
      <w:pPr>
        <w:spacing w:after="0" w:line="240" w:lineRule="auto"/>
        <w:jc w:val="both"/>
        <w:rPr>
          <w:rFonts w:ascii="Times New Roman" w:eastAsia="Times New Roman" w:hAnsi="Times New Roman" w:cs="Times New Roman"/>
          <w:sz w:val="26"/>
          <w:szCs w:val="26"/>
        </w:rPr>
      </w:pPr>
      <w:r w:rsidRPr="006A689D">
        <w:rPr>
          <w:rFonts w:ascii="Times New Roman" w:eastAsia="Times New Roman" w:hAnsi="Times New Roman" w:cs="Times New Roman"/>
          <w:sz w:val="26"/>
          <w:szCs w:val="26"/>
          <w:lang w:val="ru-RU"/>
        </w:rPr>
        <w:t xml:space="preserve">- </w:t>
      </w:r>
      <w:r w:rsidR="00DD49DA" w:rsidRPr="006A689D">
        <w:rPr>
          <w:rFonts w:ascii="Times New Roman" w:eastAsia="Times New Roman" w:hAnsi="Times New Roman" w:cs="Times New Roman"/>
          <w:sz w:val="26"/>
          <w:szCs w:val="26"/>
        </w:rPr>
        <w:t>создаются специальные условия для обучения и воспитания учащихся с ОПФР;</w:t>
      </w:r>
    </w:p>
    <w:p w:rsidR="00DD49DA" w:rsidRPr="006A689D" w:rsidRDefault="006B2A15" w:rsidP="004001E7">
      <w:pPr>
        <w:spacing w:after="0" w:line="240" w:lineRule="auto"/>
        <w:jc w:val="both"/>
        <w:rPr>
          <w:rFonts w:ascii="Times New Roman" w:eastAsia="Times New Roman" w:hAnsi="Times New Roman" w:cs="Times New Roman"/>
          <w:sz w:val="26"/>
          <w:szCs w:val="26"/>
        </w:rPr>
      </w:pPr>
      <w:r w:rsidRPr="006A689D">
        <w:rPr>
          <w:rFonts w:ascii="Times New Roman" w:eastAsia="Times New Roman" w:hAnsi="Times New Roman" w:cs="Times New Roman"/>
          <w:sz w:val="26"/>
          <w:szCs w:val="26"/>
          <w:lang w:val="ru-RU"/>
        </w:rPr>
        <w:lastRenderedPageBreak/>
        <w:t xml:space="preserve">- </w:t>
      </w:r>
      <w:r w:rsidR="00DD49DA" w:rsidRPr="006A689D">
        <w:rPr>
          <w:rFonts w:ascii="Times New Roman" w:eastAsia="Times New Roman" w:hAnsi="Times New Roman" w:cs="Times New Roman"/>
          <w:sz w:val="26"/>
          <w:szCs w:val="26"/>
        </w:rPr>
        <w:t>осуществляется психолого-педагогическое сопровождение детей с ОПФР;</w:t>
      </w:r>
    </w:p>
    <w:p w:rsidR="00DD49DA" w:rsidRPr="006A689D" w:rsidRDefault="006B2A15" w:rsidP="004001E7">
      <w:pPr>
        <w:spacing w:after="0" w:line="240" w:lineRule="auto"/>
        <w:jc w:val="both"/>
        <w:rPr>
          <w:rFonts w:ascii="Times New Roman" w:hAnsi="Times New Roman" w:cs="Times New Roman"/>
          <w:sz w:val="26"/>
          <w:szCs w:val="26"/>
          <w:lang w:val="ru-RU"/>
        </w:rPr>
      </w:pPr>
      <w:r w:rsidRPr="006A689D">
        <w:rPr>
          <w:rFonts w:ascii="Times New Roman" w:eastAsia="Times New Roman" w:hAnsi="Times New Roman" w:cs="Times New Roman"/>
          <w:sz w:val="26"/>
          <w:szCs w:val="26"/>
          <w:lang w:val="ru-RU"/>
        </w:rPr>
        <w:t xml:space="preserve">- </w:t>
      </w:r>
      <w:r w:rsidR="00DD49DA" w:rsidRPr="006A689D">
        <w:rPr>
          <w:rFonts w:ascii="Times New Roman" w:eastAsia="Times New Roman" w:hAnsi="Times New Roman" w:cs="Times New Roman"/>
          <w:sz w:val="26"/>
          <w:szCs w:val="26"/>
        </w:rPr>
        <w:t>формируются новые качественные характеристики взаимодействия и взаимоотношений участников образовательного процесса при объединении детей с разными познавательными возможностями и образовательными потребностями.</w:t>
      </w:r>
    </w:p>
    <w:p w:rsidR="00552185" w:rsidRPr="00735053" w:rsidRDefault="00552185" w:rsidP="00552185">
      <w:pPr>
        <w:pStyle w:val="a3"/>
        <w:shd w:val="clear" w:color="auto" w:fill="FFFFFF"/>
        <w:spacing w:before="0" w:beforeAutospacing="0" w:after="0" w:afterAutospacing="0"/>
        <w:jc w:val="center"/>
        <w:rPr>
          <w:rStyle w:val="a4"/>
          <w:i/>
          <w:sz w:val="26"/>
          <w:szCs w:val="26"/>
          <w:lang w:val="ru-RU"/>
        </w:rPr>
      </w:pPr>
      <w:r w:rsidRPr="00735053">
        <w:rPr>
          <w:rStyle w:val="a4"/>
          <w:i/>
          <w:sz w:val="26"/>
          <w:szCs w:val="26"/>
          <w:lang w:val="ru-RU"/>
        </w:rPr>
        <w:t>Для администрации</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ab/>
        <w:t>С целью совершенствования работы учреждений дошкольного и общего среднего образования в сфере специального образования, систематизации работы по ведению документации Браславский центр коррекционно-развивающего обучения и реабилитации напоминает о необходимости наличия локальных документов у администрации, учителей-дефектологов, учителей классов интегрированного обучения и воспитания:</w:t>
      </w:r>
    </w:p>
    <w:p w:rsidR="00552185" w:rsidRPr="006A689D" w:rsidRDefault="00552185" w:rsidP="00552185">
      <w:pPr>
        <w:spacing w:after="0" w:line="240" w:lineRule="auto"/>
        <w:jc w:val="both"/>
        <w:rPr>
          <w:rFonts w:ascii="Times New Roman" w:hAnsi="Times New Roman" w:cs="Times New Roman"/>
          <w:b/>
          <w:sz w:val="26"/>
          <w:szCs w:val="26"/>
          <w:lang w:val="ru-RU"/>
        </w:rPr>
      </w:pPr>
      <w:r w:rsidRPr="006A689D">
        <w:rPr>
          <w:rFonts w:ascii="Times New Roman" w:hAnsi="Times New Roman" w:cs="Times New Roman"/>
          <w:b/>
          <w:sz w:val="26"/>
          <w:szCs w:val="26"/>
          <w:lang w:val="ru-RU"/>
        </w:rPr>
        <w:t>1. От</w:t>
      </w:r>
      <w:r w:rsidR="001E1756">
        <w:rPr>
          <w:rFonts w:ascii="Times New Roman" w:hAnsi="Times New Roman" w:cs="Times New Roman"/>
          <w:b/>
          <w:sz w:val="26"/>
          <w:szCs w:val="26"/>
          <w:lang w:val="ru-RU"/>
        </w:rPr>
        <w:t>дельная папка у администрации учреждения образования</w:t>
      </w:r>
      <w:r w:rsidRPr="006A689D">
        <w:rPr>
          <w:rFonts w:ascii="Times New Roman" w:hAnsi="Times New Roman" w:cs="Times New Roman"/>
          <w:b/>
          <w:sz w:val="26"/>
          <w:szCs w:val="26"/>
          <w:lang w:val="ru-RU"/>
        </w:rPr>
        <w:t>:</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приказы отдела образования, спорта и туризма об открытии групп, классов интегрированного обучения и воспитания;</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выписки из приказов по учреждению образования;</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учебные планы;</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xml:space="preserve">- приказы руководителя </w:t>
      </w:r>
      <w:r w:rsidR="001E1756">
        <w:rPr>
          <w:rFonts w:ascii="Times New Roman" w:hAnsi="Times New Roman" w:cs="Times New Roman"/>
          <w:sz w:val="26"/>
          <w:szCs w:val="26"/>
          <w:lang w:val="ru-RU"/>
        </w:rPr>
        <w:t>учреждения образования</w:t>
      </w:r>
      <w:r w:rsidRPr="006A689D">
        <w:rPr>
          <w:rFonts w:ascii="Times New Roman" w:hAnsi="Times New Roman" w:cs="Times New Roman"/>
          <w:sz w:val="26"/>
          <w:szCs w:val="26"/>
          <w:lang w:val="ru-RU"/>
        </w:rPr>
        <w:t xml:space="preserve"> о зачислении обучающихся с особенностями психофизического развития в ПКПП (на основании заключения Браславского ЦКРОиР);</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xml:space="preserve">- приказы руководителя </w:t>
      </w:r>
      <w:r w:rsidR="001E1756">
        <w:rPr>
          <w:rFonts w:ascii="Times New Roman" w:hAnsi="Times New Roman" w:cs="Times New Roman"/>
          <w:sz w:val="26"/>
          <w:szCs w:val="26"/>
          <w:lang w:val="ru-RU"/>
        </w:rPr>
        <w:t>учреждения образования</w:t>
      </w:r>
      <w:r w:rsidRPr="006A689D">
        <w:rPr>
          <w:rFonts w:ascii="Times New Roman" w:hAnsi="Times New Roman" w:cs="Times New Roman"/>
          <w:sz w:val="26"/>
          <w:szCs w:val="26"/>
          <w:lang w:val="ru-RU"/>
        </w:rPr>
        <w:t xml:space="preserve"> об отчислении обучающихся с особеннос</w:t>
      </w:r>
      <w:r w:rsidR="001E1756">
        <w:rPr>
          <w:rFonts w:ascii="Times New Roman" w:hAnsi="Times New Roman" w:cs="Times New Roman"/>
          <w:sz w:val="26"/>
          <w:szCs w:val="26"/>
          <w:lang w:val="ru-RU"/>
        </w:rPr>
        <w:t xml:space="preserve">тями психофизического развития из </w:t>
      </w:r>
      <w:r w:rsidRPr="006A689D">
        <w:rPr>
          <w:rFonts w:ascii="Times New Roman" w:hAnsi="Times New Roman" w:cs="Times New Roman"/>
          <w:sz w:val="26"/>
          <w:szCs w:val="26"/>
          <w:lang w:val="ru-RU"/>
        </w:rPr>
        <w:t xml:space="preserve"> ПКПП</w:t>
      </w:r>
      <w:r w:rsidR="001E1756">
        <w:rPr>
          <w:rFonts w:ascii="Times New Roman" w:hAnsi="Times New Roman" w:cs="Times New Roman"/>
          <w:sz w:val="26"/>
          <w:szCs w:val="26"/>
          <w:lang w:val="ru-RU"/>
        </w:rPr>
        <w:t xml:space="preserve"> </w:t>
      </w:r>
      <w:r w:rsidRPr="006A689D">
        <w:rPr>
          <w:rFonts w:ascii="Times New Roman" w:hAnsi="Times New Roman" w:cs="Times New Roman"/>
          <w:sz w:val="26"/>
          <w:szCs w:val="26"/>
          <w:lang w:val="ru-RU"/>
        </w:rPr>
        <w:t>(на основании заключения Браславского ЦКРОиР);</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xml:space="preserve">- заявления </w:t>
      </w:r>
      <w:r w:rsidR="001E1756" w:rsidRPr="006A689D">
        <w:rPr>
          <w:rFonts w:ascii="Times New Roman" w:hAnsi="Times New Roman" w:cs="Times New Roman"/>
          <w:sz w:val="26"/>
          <w:szCs w:val="26"/>
          <w:lang w:val="ru-RU"/>
        </w:rPr>
        <w:t>законных представителей,</w:t>
      </w:r>
      <w:r w:rsidRPr="006A689D">
        <w:rPr>
          <w:rFonts w:ascii="Times New Roman" w:hAnsi="Times New Roman" w:cs="Times New Roman"/>
          <w:sz w:val="26"/>
          <w:szCs w:val="26"/>
          <w:lang w:val="ru-RU"/>
        </w:rPr>
        <w:t xml:space="preserve"> обучающихся с ОПФР;</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заключения Браславского ЦКРОиР (хранятся в личном деле учащихся);</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расписание занятий в ПКПП, уроко</w:t>
      </w:r>
      <w:r w:rsidR="001E1756">
        <w:rPr>
          <w:rFonts w:ascii="Times New Roman" w:hAnsi="Times New Roman" w:cs="Times New Roman"/>
          <w:sz w:val="26"/>
          <w:szCs w:val="26"/>
          <w:lang w:val="ru-RU"/>
        </w:rPr>
        <w:t>в, утвержденное руководителем учреждения образования</w:t>
      </w:r>
      <w:r w:rsidRPr="006A689D">
        <w:rPr>
          <w:rFonts w:ascii="Times New Roman" w:hAnsi="Times New Roman" w:cs="Times New Roman"/>
          <w:sz w:val="26"/>
          <w:szCs w:val="26"/>
          <w:lang w:val="ru-RU"/>
        </w:rPr>
        <w:t>.</w:t>
      </w:r>
    </w:p>
    <w:p w:rsidR="00552185" w:rsidRPr="006A689D" w:rsidRDefault="00552185" w:rsidP="00552185">
      <w:pPr>
        <w:spacing w:after="0" w:line="240" w:lineRule="auto"/>
        <w:jc w:val="both"/>
        <w:rPr>
          <w:rFonts w:ascii="Times New Roman" w:hAnsi="Times New Roman" w:cs="Times New Roman"/>
          <w:b/>
          <w:sz w:val="26"/>
          <w:szCs w:val="26"/>
          <w:lang w:val="ru-RU"/>
        </w:rPr>
      </w:pPr>
      <w:r w:rsidRPr="006A689D">
        <w:rPr>
          <w:rFonts w:ascii="Times New Roman" w:hAnsi="Times New Roman" w:cs="Times New Roman"/>
          <w:b/>
          <w:sz w:val="26"/>
          <w:szCs w:val="26"/>
          <w:lang w:val="ru-RU"/>
        </w:rPr>
        <w:t>2. Отдельная папка у учителя-дефектолога в ПКПП:</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расписание заняти</w:t>
      </w:r>
      <w:r w:rsidR="001E1756">
        <w:rPr>
          <w:rFonts w:ascii="Times New Roman" w:hAnsi="Times New Roman" w:cs="Times New Roman"/>
          <w:sz w:val="26"/>
          <w:szCs w:val="26"/>
          <w:lang w:val="ru-RU"/>
        </w:rPr>
        <w:t>й, утвержденное руководителем учреждения образования</w:t>
      </w:r>
      <w:r w:rsidRPr="006A689D">
        <w:rPr>
          <w:rFonts w:ascii="Times New Roman" w:hAnsi="Times New Roman" w:cs="Times New Roman"/>
          <w:sz w:val="26"/>
          <w:szCs w:val="26"/>
          <w:lang w:val="ru-RU"/>
        </w:rPr>
        <w:t>;</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речевые карты учащихся, зачисленных в ПКПП;</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перспективные планы работы на каждую группу, подгруппу, индивидуальные занятия;</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ежедневные планы работы;</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рабочие тетради учащихся;</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паспорт кабинета;</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журнал учета обследованных и зачисленных в ПКПП обучающихся с ОПФР;</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журнал учета проведенных занятий и посещения их обучающимися с ОПФР;</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xml:space="preserve">- </w:t>
      </w:r>
      <w:r w:rsidR="001E1756" w:rsidRPr="006A689D">
        <w:rPr>
          <w:rFonts w:ascii="Times New Roman" w:hAnsi="Times New Roman" w:cs="Times New Roman"/>
          <w:sz w:val="26"/>
          <w:szCs w:val="26"/>
          <w:lang w:val="ru-RU"/>
        </w:rPr>
        <w:t>аналитический отчет</w:t>
      </w:r>
      <w:r w:rsidRPr="006A689D">
        <w:rPr>
          <w:rFonts w:ascii="Times New Roman" w:hAnsi="Times New Roman" w:cs="Times New Roman"/>
          <w:sz w:val="26"/>
          <w:szCs w:val="26"/>
          <w:lang w:val="ru-RU"/>
        </w:rPr>
        <w:t xml:space="preserve"> о работе учителя-дефектолога ПКПП за год.</w:t>
      </w:r>
    </w:p>
    <w:p w:rsidR="00552185" w:rsidRPr="006A689D" w:rsidRDefault="00552185" w:rsidP="00552185">
      <w:pPr>
        <w:spacing w:after="0" w:line="240" w:lineRule="auto"/>
        <w:jc w:val="both"/>
        <w:rPr>
          <w:rFonts w:ascii="Times New Roman" w:hAnsi="Times New Roman" w:cs="Times New Roman"/>
          <w:b/>
          <w:sz w:val="26"/>
          <w:szCs w:val="26"/>
          <w:lang w:val="ru-RU"/>
        </w:rPr>
      </w:pPr>
      <w:r w:rsidRPr="006A689D">
        <w:rPr>
          <w:rFonts w:ascii="Times New Roman" w:hAnsi="Times New Roman" w:cs="Times New Roman"/>
          <w:b/>
          <w:sz w:val="26"/>
          <w:szCs w:val="26"/>
          <w:lang w:val="ru-RU"/>
        </w:rPr>
        <w:t>3. Отдельная папка по интегрированному обучению:</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xml:space="preserve">- список учащихся, осваивающих программу специального </w:t>
      </w:r>
      <w:r w:rsidR="001E1756" w:rsidRPr="006A689D">
        <w:rPr>
          <w:rFonts w:ascii="Times New Roman" w:hAnsi="Times New Roman" w:cs="Times New Roman"/>
          <w:sz w:val="26"/>
          <w:szCs w:val="26"/>
          <w:lang w:val="ru-RU"/>
        </w:rPr>
        <w:t>образования, интегрированных</w:t>
      </w:r>
      <w:r w:rsidRPr="006A689D">
        <w:rPr>
          <w:rFonts w:ascii="Times New Roman" w:hAnsi="Times New Roman" w:cs="Times New Roman"/>
          <w:sz w:val="26"/>
          <w:szCs w:val="26"/>
          <w:lang w:val="ru-RU"/>
        </w:rPr>
        <w:t xml:space="preserve"> классов;</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расписание уроков;</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календарно-тематическое планирование на учебный год (полугодие);</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поурочное планирование;</w:t>
      </w:r>
    </w:p>
    <w:p w:rsidR="00552185" w:rsidRPr="006A689D" w:rsidRDefault="00552185" w:rsidP="00552185">
      <w:pPr>
        <w:spacing w:after="0" w:line="240" w:lineRule="auto"/>
        <w:jc w:val="both"/>
        <w:rPr>
          <w:rFonts w:ascii="Times New Roman" w:hAnsi="Times New Roman" w:cs="Times New Roman"/>
          <w:sz w:val="26"/>
          <w:szCs w:val="26"/>
          <w:lang w:val="ru-RU"/>
        </w:rPr>
      </w:pPr>
      <w:r w:rsidRPr="006A689D">
        <w:rPr>
          <w:rFonts w:ascii="Times New Roman" w:hAnsi="Times New Roman" w:cs="Times New Roman"/>
          <w:sz w:val="26"/>
          <w:szCs w:val="26"/>
          <w:lang w:val="ru-RU"/>
        </w:rPr>
        <w:t>- аналитический отчет по четвертям.</w:t>
      </w:r>
    </w:p>
    <w:p w:rsidR="00DD49DA" w:rsidRPr="00D1310E" w:rsidRDefault="00DD49DA" w:rsidP="00552185">
      <w:pPr>
        <w:pStyle w:val="a3"/>
        <w:shd w:val="clear" w:color="auto" w:fill="FFFFFF"/>
        <w:spacing w:before="0" w:beforeAutospacing="0" w:after="0" w:afterAutospacing="0"/>
        <w:jc w:val="center"/>
        <w:rPr>
          <w:rFonts w:ascii="Arial" w:hAnsi="Arial" w:cs="Arial"/>
          <w:i/>
          <w:sz w:val="26"/>
          <w:szCs w:val="26"/>
        </w:rPr>
      </w:pPr>
      <w:r w:rsidRPr="00D1310E">
        <w:rPr>
          <w:rStyle w:val="a4"/>
          <w:i/>
          <w:sz w:val="26"/>
          <w:szCs w:val="26"/>
        </w:rPr>
        <w:t>Рекомендации для учителей</w:t>
      </w:r>
    </w:p>
    <w:p w:rsidR="00DD49DA" w:rsidRPr="00D1310E" w:rsidRDefault="00DD49DA" w:rsidP="00552185">
      <w:pPr>
        <w:pStyle w:val="a3"/>
        <w:shd w:val="clear" w:color="auto" w:fill="FFFFFF"/>
        <w:spacing w:before="0" w:beforeAutospacing="0" w:after="0" w:afterAutospacing="0"/>
        <w:jc w:val="center"/>
        <w:rPr>
          <w:rFonts w:ascii="Arial" w:hAnsi="Arial" w:cs="Arial"/>
          <w:i/>
          <w:sz w:val="26"/>
          <w:szCs w:val="26"/>
        </w:rPr>
      </w:pPr>
      <w:r w:rsidRPr="00D1310E">
        <w:rPr>
          <w:rStyle w:val="a4"/>
          <w:i/>
          <w:sz w:val="26"/>
          <w:szCs w:val="26"/>
        </w:rPr>
        <w:t>«Организация и проведение уроков в классе интегрированного обучения и воспитания»</w:t>
      </w:r>
    </w:p>
    <w:p w:rsidR="00B732B0" w:rsidRPr="00D1310E" w:rsidRDefault="00DD49DA" w:rsidP="004001E7">
      <w:pPr>
        <w:pStyle w:val="a3"/>
        <w:shd w:val="clear" w:color="auto" w:fill="FFFFFF"/>
        <w:spacing w:before="0" w:beforeAutospacing="0" w:after="0" w:afterAutospacing="0"/>
        <w:jc w:val="both"/>
        <w:rPr>
          <w:sz w:val="26"/>
          <w:szCs w:val="26"/>
          <w:lang w:val="ru-RU"/>
        </w:rPr>
      </w:pPr>
      <w:r w:rsidRPr="006A689D">
        <w:rPr>
          <w:rFonts w:ascii="Arial" w:hAnsi="Arial" w:cs="Arial"/>
          <w:color w:val="3B2819"/>
          <w:sz w:val="26"/>
          <w:szCs w:val="26"/>
        </w:rPr>
        <w:t>    </w:t>
      </w:r>
      <w:r w:rsidRPr="00D1310E">
        <w:rPr>
          <w:sz w:val="26"/>
          <w:szCs w:val="26"/>
        </w:rPr>
        <w:t xml:space="preserve">Учащиеся с </w:t>
      </w:r>
      <w:r w:rsidR="001243E4" w:rsidRPr="00D1310E">
        <w:rPr>
          <w:sz w:val="26"/>
          <w:szCs w:val="26"/>
          <w:lang w:val="ru-RU"/>
        </w:rPr>
        <w:t xml:space="preserve">тяжелыми нарушениями речи, </w:t>
      </w:r>
      <w:r w:rsidRPr="00D1310E">
        <w:rPr>
          <w:sz w:val="26"/>
          <w:szCs w:val="26"/>
        </w:rPr>
        <w:t xml:space="preserve">трудностями в обучении, с лёгкой интеллектуальной недостаточностью часто относятся учителями к категории неуспевающих школьников. У таких детей с первых месяцев обучения в школе появляются затруднения в усвоении учебного материала с одной стороны в силу незрелости эмоционально-волевой сферы (они готовы выполнять лишь то, что непосредственно связано с их интересами), с другой стороны, из-за незрелости предпосылок интеллектуального развития (у данной категории детей отмечается недостаточный для их возраста уровень сформированности </w:t>
      </w:r>
      <w:r w:rsidRPr="00D1310E">
        <w:rPr>
          <w:sz w:val="26"/>
          <w:szCs w:val="26"/>
        </w:rPr>
        <w:lastRenderedPageBreak/>
        <w:t>мыслительных операций, памяти, речи, малый запас сведений и представлений об окружающей действительности).</w:t>
      </w:r>
    </w:p>
    <w:p w:rsidR="00B732B0" w:rsidRPr="00D1310E" w:rsidRDefault="00DD49DA" w:rsidP="004001E7">
      <w:pPr>
        <w:pStyle w:val="a3"/>
        <w:shd w:val="clear" w:color="auto" w:fill="FFFFFF"/>
        <w:spacing w:before="0" w:beforeAutospacing="0" w:after="0" w:afterAutospacing="0"/>
        <w:jc w:val="both"/>
        <w:rPr>
          <w:sz w:val="26"/>
          <w:szCs w:val="26"/>
          <w:lang w:val="ru-RU"/>
        </w:rPr>
      </w:pPr>
      <w:r w:rsidRPr="00D1310E">
        <w:rPr>
          <w:rFonts w:ascii="Arial" w:hAnsi="Arial" w:cs="Arial"/>
          <w:sz w:val="26"/>
          <w:szCs w:val="26"/>
        </w:rPr>
        <w:t>    </w:t>
      </w:r>
      <w:r w:rsidR="00B732B0" w:rsidRPr="00D1310E">
        <w:rPr>
          <w:rFonts w:ascii="Arial" w:hAnsi="Arial" w:cs="Arial"/>
          <w:sz w:val="26"/>
          <w:szCs w:val="26"/>
          <w:lang w:val="ru-RU"/>
        </w:rPr>
        <w:t xml:space="preserve"> </w:t>
      </w:r>
      <w:r w:rsidRPr="00D1310E">
        <w:rPr>
          <w:sz w:val="26"/>
          <w:szCs w:val="26"/>
        </w:rPr>
        <w:t>Основная цель учебных занятий в классах интегрированного обучения и воспитания – создание таких условий, чтобы все дети могли контактировать друг с другом, чтобы все учащиеся класса были вовлечены в коллективную деятельность, чтобы каждый ученик по мере своих способностей был включен в общий образовательный процесс.</w:t>
      </w:r>
    </w:p>
    <w:p w:rsidR="00DD49DA" w:rsidRPr="00D1310E" w:rsidRDefault="00DD49DA" w:rsidP="004001E7">
      <w:pPr>
        <w:pStyle w:val="a3"/>
        <w:shd w:val="clear" w:color="auto" w:fill="FFFFFF"/>
        <w:spacing w:before="0" w:beforeAutospacing="0" w:after="0" w:afterAutospacing="0"/>
        <w:jc w:val="both"/>
        <w:rPr>
          <w:rFonts w:ascii="Arial" w:hAnsi="Arial" w:cs="Arial"/>
          <w:i/>
          <w:sz w:val="26"/>
          <w:szCs w:val="26"/>
        </w:rPr>
      </w:pPr>
      <w:r w:rsidRPr="00D1310E">
        <w:rPr>
          <w:rFonts w:ascii="Arial" w:hAnsi="Arial" w:cs="Arial"/>
          <w:sz w:val="26"/>
          <w:szCs w:val="26"/>
        </w:rPr>
        <w:t>    </w:t>
      </w:r>
      <w:r w:rsidRPr="00D1310E">
        <w:rPr>
          <w:sz w:val="26"/>
          <w:szCs w:val="26"/>
        </w:rPr>
        <w:t xml:space="preserve">Особую сложность для учителя класса интегрированного обучения и воспитания представляют планирование и проведение уроков в таком классе. </w:t>
      </w:r>
    </w:p>
    <w:p w:rsidR="00DD49DA" w:rsidRPr="00D1310E" w:rsidRDefault="00B732B0" w:rsidP="004001E7">
      <w:pPr>
        <w:pStyle w:val="a3"/>
        <w:shd w:val="clear" w:color="auto" w:fill="FFFFFF"/>
        <w:spacing w:before="0" w:beforeAutospacing="0" w:after="0" w:afterAutospacing="0"/>
        <w:jc w:val="both"/>
        <w:rPr>
          <w:rFonts w:ascii="Arial" w:hAnsi="Arial" w:cs="Arial"/>
          <w:sz w:val="26"/>
          <w:szCs w:val="26"/>
        </w:rPr>
      </w:pPr>
      <w:r w:rsidRPr="00D1310E">
        <w:rPr>
          <w:rStyle w:val="a4"/>
          <w:sz w:val="26"/>
          <w:szCs w:val="26"/>
          <w:lang w:val="ru-RU"/>
        </w:rPr>
        <w:t>Примерная с</w:t>
      </w:r>
      <w:r w:rsidR="00DD49DA" w:rsidRPr="00D1310E">
        <w:rPr>
          <w:rStyle w:val="a4"/>
          <w:sz w:val="26"/>
          <w:szCs w:val="26"/>
        </w:rPr>
        <w:t>труктура урока при внутренней дифференциации</w:t>
      </w:r>
    </w:p>
    <w:p w:rsidR="00DD49DA" w:rsidRPr="00D1310E" w:rsidRDefault="00DD49DA" w:rsidP="004001E7">
      <w:pPr>
        <w:pStyle w:val="a3"/>
        <w:shd w:val="clear" w:color="auto" w:fill="FFFFFF"/>
        <w:spacing w:before="0" w:beforeAutospacing="0" w:after="0" w:afterAutospacing="0"/>
        <w:jc w:val="both"/>
        <w:rPr>
          <w:rFonts w:ascii="Arial" w:hAnsi="Arial" w:cs="Arial"/>
          <w:sz w:val="26"/>
          <w:szCs w:val="26"/>
        </w:rPr>
      </w:pPr>
      <w:r w:rsidRPr="00D1310E">
        <w:rPr>
          <w:rStyle w:val="a5"/>
          <w:sz w:val="26"/>
          <w:szCs w:val="26"/>
        </w:rPr>
        <w:t>Организационный этап</w:t>
      </w:r>
      <w:r w:rsidRPr="00D1310E">
        <w:rPr>
          <w:sz w:val="26"/>
          <w:szCs w:val="26"/>
        </w:rPr>
        <w:t> (словесный – слово учителя) он общий для всех детей класса</w:t>
      </w:r>
    </w:p>
    <w:p w:rsidR="00DD49DA" w:rsidRPr="00D1310E" w:rsidRDefault="00DD49DA" w:rsidP="004001E7">
      <w:pPr>
        <w:pStyle w:val="a3"/>
        <w:shd w:val="clear" w:color="auto" w:fill="FFFFFF"/>
        <w:spacing w:before="0" w:beforeAutospacing="0" w:after="0" w:afterAutospacing="0"/>
        <w:jc w:val="both"/>
        <w:rPr>
          <w:rFonts w:ascii="Arial" w:hAnsi="Arial" w:cs="Arial"/>
          <w:sz w:val="26"/>
          <w:szCs w:val="26"/>
          <w:lang w:val="ru-RU"/>
        </w:rPr>
      </w:pPr>
      <w:r w:rsidRPr="00D1310E">
        <w:rPr>
          <w:rStyle w:val="a5"/>
          <w:sz w:val="26"/>
          <w:szCs w:val="26"/>
        </w:rPr>
        <w:t>Проверка домашнего задания</w:t>
      </w:r>
      <w:r w:rsidRPr="00D1310E">
        <w:rPr>
          <w:sz w:val="26"/>
          <w:szCs w:val="26"/>
        </w:rPr>
        <w:t> (словесный – беседа), практический – работа с учебником, по карточкам):</w:t>
      </w:r>
      <w:r w:rsidR="00B732B0" w:rsidRPr="00D1310E">
        <w:rPr>
          <w:sz w:val="26"/>
          <w:szCs w:val="26"/>
          <w:lang w:val="ru-RU"/>
        </w:rPr>
        <w:t xml:space="preserve"> ф</w:t>
      </w:r>
      <w:r w:rsidRPr="00D1310E">
        <w:rPr>
          <w:sz w:val="26"/>
          <w:szCs w:val="26"/>
        </w:rPr>
        <w:t>ронтальный опрос</w:t>
      </w:r>
      <w:r w:rsidR="00B732B0" w:rsidRPr="00D1310E">
        <w:rPr>
          <w:sz w:val="26"/>
          <w:szCs w:val="26"/>
          <w:lang w:val="ru-RU"/>
        </w:rPr>
        <w:t>, п</w:t>
      </w:r>
      <w:r w:rsidRPr="00D1310E">
        <w:rPr>
          <w:sz w:val="26"/>
          <w:szCs w:val="26"/>
        </w:rPr>
        <w:t>роверка и взаимопроверка</w:t>
      </w:r>
      <w:r w:rsidR="00B732B0" w:rsidRPr="00D1310E">
        <w:rPr>
          <w:sz w:val="26"/>
          <w:szCs w:val="26"/>
          <w:lang w:val="ru-RU"/>
        </w:rPr>
        <w:t>, и</w:t>
      </w:r>
      <w:r w:rsidRPr="00D1310E">
        <w:rPr>
          <w:sz w:val="26"/>
          <w:szCs w:val="26"/>
        </w:rPr>
        <w:t>ндивидуальная проверка</w:t>
      </w:r>
      <w:r w:rsidR="00B732B0" w:rsidRPr="00D1310E">
        <w:rPr>
          <w:sz w:val="26"/>
          <w:szCs w:val="26"/>
          <w:lang w:val="ru-RU"/>
        </w:rPr>
        <w:t>.</w:t>
      </w:r>
    </w:p>
    <w:p w:rsidR="00DD49DA" w:rsidRPr="00D1310E" w:rsidRDefault="00DD49DA" w:rsidP="004001E7">
      <w:pPr>
        <w:pStyle w:val="a3"/>
        <w:shd w:val="clear" w:color="auto" w:fill="FFFFFF"/>
        <w:spacing w:before="0" w:beforeAutospacing="0" w:after="0" w:afterAutospacing="0"/>
        <w:jc w:val="both"/>
        <w:rPr>
          <w:rFonts w:ascii="Arial" w:hAnsi="Arial" w:cs="Arial"/>
          <w:sz w:val="26"/>
          <w:szCs w:val="26"/>
          <w:lang w:val="ru-RU"/>
        </w:rPr>
      </w:pPr>
      <w:r w:rsidRPr="00D1310E">
        <w:rPr>
          <w:rStyle w:val="a5"/>
          <w:sz w:val="26"/>
          <w:szCs w:val="26"/>
        </w:rPr>
        <w:t>Повторение изученного материала </w:t>
      </w:r>
      <w:r w:rsidRPr="00D1310E">
        <w:rPr>
          <w:sz w:val="26"/>
          <w:szCs w:val="26"/>
        </w:rPr>
        <w:t>(словесный – беседа, практический – работа с учебником, по карточкам):</w:t>
      </w:r>
      <w:r w:rsidR="00B732B0" w:rsidRPr="00D1310E">
        <w:rPr>
          <w:sz w:val="26"/>
          <w:szCs w:val="26"/>
          <w:lang w:val="ru-RU"/>
        </w:rPr>
        <w:t xml:space="preserve"> б</w:t>
      </w:r>
      <w:r w:rsidRPr="00D1310E">
        <w:rPr>
          <w:sz w:val="26"/>
          <w:szCs w:val="26"/>
        </w:rPr>
        <w:t>еседа, письменное и устное выполнение упражнений</w:t>
      </w:r>
      <w:r w:rsidR="00B732B0" w:rsidRPr="00D1310E">
        <w:rPr>
          <w:sz w:val="26"/>
          <w:szCs w:val="26"/>
          <w:lang w:val="ru-RU"/>
        </w:rPr>
        <w:t>, р</w:t>
      </w:r>
      <w:r w:rsidRPr="00D1310E">
        <w:rPr>
          <w:sz w:val="26"/>
          <w:szCs w:val="26"/>
        </w:rPr>
        <w:t>абота по карточкам</w:t>
      </w:r>
      <w:r w:rsidR="00B732B0" w:rsidRPr="00D1310E">
        <w:rPr>
          <w:sz w:val="26"/>
          <w:szCs w:val="26"/>
          <w:lang w:val="ru-RU"/>
        </w:rPr>
        <w:t>.</w:t>
      </w:r>
    </w:p>
    <w:p w:rsidR="00DD49DA" w:rsidRPr="00D1310E" w:rsidRDefault="00DD49DA" w:rsidP="004001E7">
      <w:pPr>
        <w:pStyle w:val="a3"/>
        <w:shd w:val="clear" w:color="auto" w:fill="FFFFFF"/>
        <w:spacing w:before="0" w:beforeAutospacing="0" w:after="0" w:afterAutospacing="0"/>
        <w:jc w:val="both"/>
        <w:rPr>
          <w:rFonts w:ascii="Arial" w:hAnsi="Arial" w:cs="Arial"/>
          <w:sz w:val="26"/>
          <w:szCs w:val="26"/>
          <w:lang w:val="ru-RU"/>
        </w:rPr>
      </w:pPr>
      <w:r w:rsidRPr="00D1310E">
        <w:rPr>
          <w:rStyle w:val="a5"/>
          <w:sz w:val="26"/>
          <w:szCs w:val="26"/>
        </w:rPr>
        <w:t>Подготовка к восприятию нового материала </w:t>
      </w:r>
      <w:r w:rsidRPr="00D1310E">
        <w:rPr>
          <w:sz w:val="26"/>
          <w:szCs w:val="26"/>
        </w:rPr>
        <w:t>(словесный – беседа):</w:t>
      </w:r>
      <w:r w:rsidR="00B732B0" w:rsidRPr="00D1310E">
        <w:rPr>
          <w:sz w:val="26"/>
          <w:szCs w:val="26"/>
          <w:lang w:val="ru-RU"/>
        </w:rPr>
        <w:t xml:space="preserve"> б</w:t>
      </w:r>
      <w:r w:rsidRPr="00D1310E">
        <w:rPr>
          <w:sz w:val="26"/>
          <w:szCs w:val="26"/>
        </w:rPr>
        <w:t>еседа по вопросам, соответствующим уровню развития детей, обучающихся по данной программе</w:t>
      </w:r>
      <w:r w:rsidR="00B732B0" w:rsidRPr="00D1310E">
        <w:rPr>
          <w:sz w:val="26"/>
          <w:szCs w:val="26"/>
          <w:lang w:val="ru-RU"/>
        </w:rPr>
        <w:t>.</w:t>
      </w:r>
    </w:p>
    <w:p w:rsidR="00DD49DA" w:rsidRPr="00D1310E" w:rsidRDefault="00DD49DA" w:rsidP="004001E7">
      <w:pPr>
        <w:pStyle w:val="a3"/>
        <w:shd w:val="clear" w:color="auto" w:fill="FFFFFF"/>
        <w:spacing w:before="0" w:beforeAutospacing="0" w:after="0" w:afterAutospacing="0"/>
        <w:jc w:val="both"/>
        <w:rPr>
          <w:rFonts w:ascii="Arial" w:hAnsi="Arial" w:cs="Arial"/>
          <w:sz w:val="26"/>
          <w:szCs w:val="26"/>
          <w:lang w:val="ru-RU"/>
        </w:rPr>
      </w:pPr>
      <w:r w:rsidRPr="00D1310E">
        <w:rPr>
          <w:rStyle w:val="a5"/>
          <w:sz w:val="26"/>
          <w:szCs w:val="26"/>
        </w:rPr>
        <w:t>Изучение нового материала </w:t>
      </w:r>
      <w:r w:rsidRPr="00D1310E">
        <w:rPr>
          <w:sz w:val="26"/>
          <w:szCs w:val="26"/>
        </w:rPr>
        <w:t>(словесный – беседа, практический – работа с учебником, по карточкам):</w:t>
      </w:r>
      <w:r w:rsidR="00B732B0" w:rsidRPr="00D1310E">
        <w:rPr>
          <w:sz w:val="26"/>
          <w:szCs w:val="26"/>
          <w:lang w:val="ru-RU"/>
        </w:rPr>
        <w:t xml:space="preserve"> о</w:t>
      </w:r>
      <w:r w:rsidRPr="00D1310E">
        <w:rPr>
          <w:sz w:val="26"/>
          <w:szCs w:val="26"/>
        </w:rPr>
        <w:t>бъяснение нового материала</w:t>
      </w:r>
      <w:r w:rsidR="00B732B0" w:rsidRPr="00D1310E">
        <w:rPr>
          <w:sz w:val="26"/>
          <w:szCs w:val="26"/>
          <w:lang w:val="ru-RU"/>
        </w:rPr>
        <w:t>, о</w:t>
      </w:r>
      <w:r w:rsidRPr="00D1310E">
        <w:rPr>
          <w:sz w:val="26"/>
          <w:szCs w:val="26"/>
        </w:rPr>
        <w:t>бъяснение нового материала (обязательно с опорой на наглядность и работой над алгоритмом выполнения задания)</w:t>
      </w:r>
      <w:r w:rsidR="00B732B0" w:rsidRPr="00D1310E">
        <w:rPr>
          <w:sz w:val="26"/>
          <w:szCs w:val="26"/>
          <w:lang w:val="ru-RU"/>
        </w:rPr>
        <w:t>.</w:t>
      </w:r>
    </w:p>
    <w:p w:rsidR="00DD49DA" w:rsidRPr="00D1310E" w:rsidRDefault="00DD49DA" w:rsidP="004001E7">
      <w:pPr>
        <w:pStyle w:val="a3"/>
        <w:shd w:val="clear" w:color="auto" w:fill="FFFFFF"/>
        <w:spacing w:before="0" w:beforeAutospacing="0" w:after="0" w:afterAutospacing="0"/>
        <w:jc w:val="both"/>
        <w:rPr>
          <w:rFonts w:ascii="Arial" w:hAnsi="Arial" w:cs="Arial"/>
          <w:sz w:val="26"/>
          <w:szCs w:val="26"/>
          <w:lang w:val="ru-RU"/>
        </w:rPr>
      </w:pPr>
      <w:r w:rsidRPr="00D1310E">
        <w:rPr>
          <w:rStyle w:val="a5"/>
          <w:sz w:val="26"/>
          <w:szCs w:val="26"/>
        </w:rPr>
        <w:t>Закрепление изученного </w:t>
      </w:r>
      <w:r w:rsidRPr="00D1310E">
        <w:rPr>
          <w:sz w:val="26"/>
          <w:szCs w:val="26"/>
        </w:rPr>
        <w:t>(словесный – беседа, практический – работа с учебником, по карточкам):</w:t>
      </w:r>
      <w:r w:rsidR="00B732B0" w:rsidRPr="00D1310E">
        <w:rPr>
          <w:sz w:val="26"/>
          <w:szCs w:val="26"/>
          <w:lang w:val="ru-RU"/>
        </w:rPr>
        <w:t xml:space="preserve"> в</w:t>
      </w:r>
      <w:r w:rsidR="00B732B0" w:rsidRPr="00D1310E">
        <w:rPr>
          <w:sz w:val="26"/>
          <w:szCs w:val="26"/>
        </w:rPr>
        <w:t>ыполнение упражнений</w:t>
      </w:r>
      <w:r w:rsidR="00B732B0" w:rsidRPr="00D1310E">
        <w:rPr>
          <w:sz w:val="26"/>
          <w:szCs w:val="26"/>
          <w:lang w:val="ru-RU"/>
        </w:rPr>
        <w:t>, п</w:t>
      </w:r>
      <w:r w:rsidRPr="00D1310E">
        <w:rPr>
          <w:sz w:val="26"/>
          <w:szCs w:val="26"/>
        </w:rPr>
        <w:t>роверка</w:t>
      </w:r>
      <w:r w:rsidR="00B732B0" w:rsidRPr="00D1310E">
        <w:rPr>
          <w:sz w:val="26"/>
          <w:szCs w:val="26"/>
          <w:lang w:val="ru-RU"/>
        </w:rPr>
        <w:t>, р</w:t>
      </w:r>
      <w:r w:rsidRPr="00D1310E">
        <w:rPr>
          <w:sz w:val="26"/>
          <w:szCs w:val="26"/>
        </w:rPr>
        <w:t>абота над усвоением нового материала (работа по алгоритму)</w:t>
      </w:r>
      <w:r w:rsidR="00B732B0" w:rsidRPr="00D1310E">
        <w:rPr>
          <w:sz w:val="26"/>
          <w:szCs w:val="26"/>
          <w:lang w:val="ru-RU"/>
        </w:rPr>
        <w:t>, в</w:t>
      </w:r>
      <w:r w:rsidRPr="00D1310E">
        <w:rPr>
          <w:sz w:val="26"/>
          <w:szCs w:val="26"/>
        </w:rPr>
        <w:t>ыполнение упражнений из учебника и работа по карточкам</w:t>
      </w:r>
      <w:r w:rsidR="00B732B0" w:rsidRPr="00D1310E">
        <w:rPr>
          <w:sz w:val="26"/>
          <w:szCs w:val="26"/>
          <w:lang w:val="ru-RU"/>
        </w:rPr>
        <w:t>.</w:t>
      </w:r>
    </w:p>
    <w:p w:rsidR="00DD49DA" w:rsidRPr="00D1310E" w:rsidRDefault="00DD49DA" w:rsidP="004001E7">
      <w:pPr>
        <w:pStyle w:val="a3"/>
        <w:shd w:val="clear" w:color="auto" w:fill="FFFFFF"/>
        <w:spacing w:before="0" w:beforeAutospacing="0" w:after="0" w:afterAutospacing="0"/>
        <w:jc w:val="both"/>
        <w:rPr>
          <w:rFonts w:ascii="Arial" w:hAnsi="Arial" w:cs="Arial"/>
          <w:sz w:val="26"/>
          <w:szCs w:val="26"/>
          <w:lang w:val="ru-RU"/>
        </w:rPr>
      </w:pPr>
      <w:r w:rsidRPr="00D1310E">
        <w:rPr>
          <w:rStyle w:val="a5"/>
          <w:sz w:val="26"/>
          <w:szCs w:val="26"/>
        </w:rPr>
        <w:t>Итог урока </w:t>
      </w:r>
      <w:r w:rsidRPr="00D1310E">
        <w:rPr>
          <w:sz w:val="26"/>
          <w:szCs w:val="26"/>
        </w:rPr>
        <w:t>(словесный – беседа) общий для всех детей класса</w:t>
      </w:r>
      <w:r w:rsidR="00B732B0" w:rsidRPr="00D1310E">
        <w:rPr>
          <w:sz w:val="26"/>
          <w:szCs w:val="26"/>
          <w:lang w:val="ru-RU"/>
        </w:rPr>
        <w:t>.</w:t>
      </w:r>
    </w:p>
    <w:p w:rsidR="00DD49DA" w:rsidRPr="00D1310E" w:rsidRDefault="00DD49DA" w:rsidP="004001E7">
      <w:pPr>
        <w:pStyle w:val="a3"/>
        <w:shd w:val="clear" w:color="auto" w:fill="FFFFFF"/>
        <w:spacing w:before="0" w:beforeAutospacing="0" w:after="0" w:afterAutospacing="0"/>
        <w:jc w:val="both"/>
        <w:rPr>
          <w:rFonts w:ascii="Arial" w:hAnsi="Arial" w:cs="Arial"/>
          <w:sz w:val="26"/>
          <w:szCs w:val="26"/>
        </w:rPr>
      </w:pPr>
      <w:r w:rsidRPr="006A689D">
        <w:rPr>
          <w:rFonts w:ascii="Arial" w:hAnsi="Arial" w:cs="Arial"/>
          <w:color w:val="3B2819"/>
          <w:sz w:val="26"/>
          <w:szCs w:val="26"/>
        </w:rPr>
        <w:t> </w:t>
      </w:r>
      <w:r w:rsidRPr="00D1310E">
        <w:rPr>
          <w:rStyle w:val="a4"/>
          <w:sz w:val="26"/>
          <w:szCs w:val="26"/>
        </w:rPr>
        <w:t>Инструктаж по выполнению домашнего задания</w:t>
      </w:r>
    </w:p>
    <w:p w:rsidR="00DD49DA" w:rsidRPr="00D1310E" w:rsidRDefault="00DD49DA" w:rsidP="004001E7">
      <w:pPr>
        <w:pStyle w:val="a3"/>
        <w:shd w:val="clear" w:color="auto" w:fill="FFFFFF"/>
        <w:spacing w:before="0" w:beforeAutospacing="0" w:after="0" w:afterAutospacing="0"/>
        <w:jc w:val="both"/>
        <w:rPr>
          <w:rFonts w:ascii="Arial" w:hAnsi="Arial" w:cs="Arial"/>
          <w:sz w:val="26"/>
          <w:szCs w:val="26"/>
        </w:rPr>
      </w:pPr>
      <w:r w:rsidRPr="00D1310E">
        <w:rPr>
          <w:sz w:val="26"/>
          <w:szCs w:val="26"/>
        </w:rPr>
        <w:t>Словесный (слово учителя):</w:t>
      </w:r>
    </w:p>
    <w:p w:rsidR="00DD49DA" w:rsidRPr="00D1310E" w:rsidRDefault="00DD49DA" w:rsidP="004001E7">
      <w:pPr>
        <w:pStyle w:val="a3"/>
        <w:shd w:val="clear" w:color="auto" w:fill="FFFFFF"/>
        <w:spacing w:before="0" w:beforeAutospacing="0" w:after="0" w:afterAutospacing="0"/>
        <w:jc w:val="both"/>
        <w:rPr>
          <w:rFonts w:ascii="Arial" w:hAnsi="Arial" w:cs="Arial"/>
          <w:sz w:val="26"/>
          <w:szCs w:val="26"/>
        </w:rPr>
      </w:pPr>
      <w:r w:rsidRPr="00D1310E">
        <w:rPr>
          <w:sz w:val="26"/>
          <w:szCs w:val="26"/>
        </w:rPr>
        <w:t>Уровень домашнего задания для детей с нормальным развитием</w:t>
      </w:r>
    </w:p>
    <w:p w:rsidR="00DD49DA" w:rsidRPr="00D1310E" w:rsidRDefault="00DD49DA" w:rsidP="004001E7">
      <w:pPr>
        <w:pStyle w:val="a3"/>
        <w:shd w:val="clear" w:color="auto" w:fill="FFFFFF"/>
        <w:spacing w:before="0" w:beforeAutospacing="0" w:after="0" w:afterAutospacing="0"/>
        <w:jc w:val="both"/>
        <w:rPr>
          <w:rFonts w:ascii="Arial" w:hAnsi="Arial" w:cs="Arial"/>
          <w:sz w:val="26"/>
          <w:szCs w:val="26"/>
        </w:rPr>
      </w:pPr>
      <w:r w:rsidRPr="00D1310E">
        <w:rPr>
          <w:sz w:val="26"/>
          <w:szCs w:val="26"/>
        </w:rPr>
        <w:t>Уровень домашнего задания для детей с особенностями в развитии</w:t>
      </w:r>
    </w:p>
    <w:p w:rsidR="00DD49DA" w:rsidRPr="00D1310E" w:rsidRDefault="00DD49DA" w:rsidP="004001E7">
      <w:pPr>
        <w:pStyle w:val="a3"/>
        <w:shd w:val="clear" w:color="auto" w:fill="FFFFFF"/>
        <w:spacing w:before="0" w:beforeAutospacing="0" w:after="0" w:afterAutospacing="0"/>
        <w:jc w:val="both"/>
        <w:rPr>
          <w:rFonts w:ascii="Arial" w:hAnsi="Arial" w:cs="Arial"/>
          <w:sz w:val="26"/>
          <w:szCs w:val="26"/>
        </w:rPr>
      </w:pPr>
      <w:r w:rsidRPr="006A689D">
        <w:rPr>
          <w:rFonts w:ascii="Arial" w:hAnsi="Arial" w:cs="Arial"/>
          <w:color w:val="3B2819"/>
          <w:sz w:val="26"/>
          <w:szCs w:val="26"/>
        </w:rPr>
        <w:t>     </w:t>
      </w:r>
      <w:r w:rsidRPr="00D1310E">
        <w:rPr>
          <w:rStyle w:val="a4"/>
          <w:sz w:val="26"/>
          <w:szCs w:val="26"/>
        </w:rPr>
        <w:t>Ход урока</w:t>
      </w:r>
      <w:r w:rsidRPr="00D1310E">
        <w:rPr>
          <w:sz w:val="26"/>
          <w:szCs w:val="26"/>
        </w:rPr>
        <w:t> зависит от того, насколько соприкасаются темы в программах обучения детей с разными образовательными потребностями, как усвоили ученики предыдущий материал, какой этап обучения берется за основу (изложение нового материала, повторение пройденного, контроль за знаниями, умениями и навыками). Если у всех учеников в классе общая тема, то изучение материала идет фронтально, и учащиеся получают знания того уровня, который определен их программой. Закрепление и отработка полученных знаний, умений и навыков проводятся на разном дидактическом материале, подобранном для каждого учащегося индивидуально (карточки, упражнения из учебника или учебного пособия, тексты на доске, алгоритмы).</w:t>
      </w:r>
    </w:p>
    <w:p w:rsidR="00DD49DA" w:rsidRPr="00D1310E" w:rsidRDefault="00DD49DA" w:rsidP="004001E7">
      <w:pPr>
        <w:pStyle w:val="a3"/>
        <w:shd w:val="clear" w:color="auto" w:fill="FFFFFF"/>
        <w:spacing w:before="0" w:beforeAutospacing="0" w:after="0" w:afterAutospacing="0"/>
        <w:jc w:val="both"/>
        <w:rPr>
          <w:rFonts w:ascii="Arial" w:hAnsi="Arial" w:cs="Arial"/>
          <w:sz w:val="26"/>
          <w:szCs w:val="26"/>
        </w:rPr>
      </w:pPr>
      <w:r w:rsidRPr="00D1310E">
        <w:rPr>
          <w:rFonts w:ascii="Arial" w:hAnsi="Arial" w:cs="Arial"/>
          <w:sz w:val="26"/>
          <w:szCs w:val="26"/>
        </w:rPr>
        <w:t>    </w:t>
      </w:r>
      <w:r w:rsidRPr="00D1310E">
        <w:rPr>
          <w:sz w:val="26"/>
          <w:szCs w:val="26"/>
        </w:rPr>
        <w:t xml:space="preserve">Если на уроке изучается разный программный материал и совместная работа невозможна, то в этом случае он выстраивается по структуре уроков малокомплектных школ: учитель сначала объясняет новый материал по типовым государственным программам, а учащиеся с психофизическими нарушениями в это время выполняют самостоятельную работу, направленную на закрепление ранее изученного. Затем для закрепления нового материала учитель дает классу самостоятельную работу, а в это время занимается с группой учащихся с особенностями в развитии (проводит анализ выполненного задания, оказывает индивидуальную помощь, дает дополнительное объяснение и уточняет задания, объясняет новый материал). Такое чередование деятельности учителя класса интегрированного обучения и воспитания продолжается в течение всего урока. При необходимости он может использовать для объяснения непонятных или трудноусваиваемых моментов содержания программного материала инструкционные карточки, в которых изложен алгоритм действий учащегося, различные задания и упражнения. Такой прием обучения применяется в том случае, когда учитель не может уделять много времени учащимся, занимающимся по </w:t>
      </w:r>
      <w:r w:rsidRPr="00D1310E">
        <w:rPr>
          <w:sz w:val="26"/>
          <w:szCs w:val="26"/>
        </w:rPr>
        <w:lastRenderedPageBreak/>
        <w:t>специальным программам, и вынужден весь урок контролировать остальной класс из-за сложности темы по программе общего среднего образования.</w:t>
      </w:r>
    </w:p>
    <w:p w:rsidR="00DD49DA" w:rsidRPr="00D1310E" w:rsidRDefault="00DD49DA" w:rsidP="004001E7">
      <w:pPr>
        <w:pStyle w:val="a3"/>
        <w:shd w:val="clear" w:color="auto" w:fill="FFFFFF"/>
        <w:spacing w:before="0" w:beforeAutospacing="0" w:after="0" w:afterAutospacing="0"/>
        <w:jc w:val="both"/>
        <w:rPr>
          <w:rFonts w:ascii="Arial" w:hAnsi="Arial" w:cs="Arial"/>
          <w:sz w:val="26"/>
          <w:szCs w:val="26"/>
        </w:rPr>
      </w:pPr>
      <w:r w:rsidRPr="00D1310E">
        <w:rPr>
          <w:rFonts w:ascii="Arial" w:hAnsi="Arial" w:cs="Arial"/>
          <w:sz w:val="26"/>
          <w:szCs w:val="26"/>
        </w:rPr>
        <w:t>    </w:t>
      </w:r>
      <w:r w:rsidRPr="00D1310E">
        <w:rPr>
          <w:sz w:val="26"/>
          <w:szCs w:val="26"/>
        </w:rPr>
        <w:t>При обучении детей, имеющих нарушения интеллекта, в интегрированном классе учитель нуждается в адресном (прежде всего рассчитанном на учеников) дидактическом обеспечении урока и учебного процесса в целом. Педагоги и учителя-дефектологи составляют учебно-методические и дидактические комплекты.</w:t>
      </w:r>
    </w:p>
    <w:p w:rsidR="00DD49DA" w:rsidRPr="00840BE2" w:rsidRDefault="00DD49DA" w:rsidP="004001E7">
      <w:pPr>
        <w:pStyle w:val="a3"/>
        <w:shd w:val="clear" w:color="auto" w:fill="FFFFFF"/>
        <w:spacing w:before="0" w:beforeAutospacing="0" w:after="0" w:afterAutospacing="0"/>
        <w:jc w:val="both"/>
        <w:rPr>
          <w:rFonts w:ascii="Arial" w:hAnsi="Arial" w:cs="Arial"/>
          <w:b/>
          <w:sz w:val="26"/>
          <w:szCs w:val="26"/>
        </w:rPr>
      </w:pPr>
      <w:r w:rsidRPr="006A689D">
        <w:rPr>
          <w:rFonts w:ascii="Arial" w:hAnsi="Arial" w:cs="Arial"/>
          <w:b/>
          <w:color w:val="3B2819"/>
          <w:sz w:val="26"/>
          <w:szCs w:val="26"/>
        </w:rPr>
        <w:t>    </w:t>
      </w:r>
      <w:r w:rsidRPr="00840BE2">
        <w:rPr>
          <w:b/>
          <w:sz w:val="26"/>
          <w:szCs w:val="26"/>
        </w:rPr>
        <w:t>Рекомендации для поддержки детей с особенностями психофизического развития:</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1. Относитесь к ребенку спокойно и доброжелательно, так же, как к другим детям.</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2. Учитывайте индивидуальные возможности и особенности ребенка при выборе форм, методов, приемов работы на занятии.</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3. Сравнивайте ребенка с ним самим, а не с другими детьми.</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4. Создавайте у ребенка субъективное переживание успеха.</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Рекомендуемые приемы:</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Снятие страха - «Ничего страшного...»</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Скрытая инструкция - «Ты же помнишь, что...»</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Авансирование - «У тебя получится...», «Ты сможешь...» Говорите это искренне и уверенно.</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Усиление мотива - «Нам это нужно для...» («Будешь лучше читать, сможешь найти в книге ответы на свои вопросы»)</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Педагогическое внушение - «Приступай же...</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Высокая оценка детали - «Вот эта часть у тебя получилась замечательно...» («Сегодня ты хорошо рассказал о..., отвечал на вопросы и т.д.»)</w:t>
      </w:r>
    </w:p>
    <w:p w:rsidR="00DD49DA" w:rsidRPr="00840BE2" w:rsidRDefault="00DD49DA" w:rsidP="004001E7">
      <w:pPr>
        <w:pStyle w:val="a3"/>
        <w:shd w:val="clear" w:color="auto" w:fill="FFFFFF"/>
        <w:spacing w:before="0" w:beforeAutospacing="0" w:after="0" w:afterAutospacing="0"/>
        <w:jc w:val="both"/>
        <w:rPr>
          <w:rFonts w:ascii="Arial" w:hAnsi="Arial" w:cs="Arial"/>
          <w:sz w:val="22"/>
          <w:szCs w:val="22"/>
        </w:rPr>
      </w:pPr>
      <w:r w:rsidRPr="00840BE2">
        <w:rPr>
          <w:sz w:val="22"/>
          <w:szCs w:val="22"/>
        </w:rPr>
        <w:t>5. Помогайте ребенку почувствовать свою интеллектуальную состоятельность.</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Рекомендуемые приемы:</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Отмечайте достижения ребенка, а не неудачи.</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Делайте ошибки нормальным и нужным явлением.</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Формируйте веру в успех.</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Концентрируйте внимание на уже достигнутых в прошлом успехах (на прошлом занятии, уроке ты смог сделать..., сможешь и сейчас).</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Дайте, ребенку возможность делать выбор, решать самому, высказывать свою точку зрения.</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6. В основе обучения у детей с особенностями в развитии лежит дифференцированный и индивидуальный подходы в обучении.</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Дифференциация в современном понимании – это учет индивидуальных особенностей детей в той форме, когда дети группируются на основании каких-либо особенностей для отдельного обучения.</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Дифференцированный подход к детям во время занятий осуществляется за счет:</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дозирования индивидуальной образовательной нагрузки как по интенсивности, так и по сложности материала;</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индивидуальной помощи в виде стимуляции к действию, дополнительного пояснения и др.;</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введения специальных видов помощи, а именно:</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 зрительных опор на этапе программирования и выполнения задания;</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 речевого регулирования на этапах планирования и выполнения задания (сначала педагог задает программу деятельности и комментирует действия ребенка; затем ребенок сам сопровождает свою деятельность речью; на следующих этапах дает словесный отчет о ней; на завершающих этапах учится сам самостоятельно планировать свои действия и действия других детей);</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 совместного с педагогом сличения образца и результата собственной деятельности, подведения итога выполнения задания и его оценки;</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 введение элементов программированного обучения и т.д.</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Индивидуальный подход в обучении:</w:t>
      </w:r>
    </w:p>
    <w:p w:rsidR="00DD49DA" w:rsidRPr="00840BE2" w:rsidRDefault="00601CC0"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lang w:val="ru-RU"/>
        </w:rPr>
        <w:t xml:space="preserve">- </w:t>
      </w:r>
      <w:r w:rsidR="00DD49DA" w:rsidRPr="00840BE2">
        <w:rPr>
          <w:i/>
          <w:sz w:val="22"/>
          <w:szCs w:val="22"/>
        </w:rPr>
        <w:t>проведение занятий в непринуждённой форме с установкой на успех каждого ученика;</w:t>
      </w:r>
    </w:p>
    <w:p w:rsidR="00DD49DA" w:rsidRPr="00840BE2" w:rsidRDefault="00601CC0"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lang w:val="ru-RU"/>
        </w:rPr>
        <w:t xml:space="preserve">- </w:t>
      </w:r>
      <w:r w:rsidR="00DD49DA" w:rsidRPr="00840BE2">
        <w:rPr>
          <w:i/>
          <w:sz w:val="22"/>
          <w:szCs w:val="22"/>
        </w:rPr>
        <w:t>учёт психофизических, личностных особенностей;</w:t>
      </w:r>
    </w:p>
    <w:p w:rsidR="00DD49DA" w:rsidRPr="00840BE2" w:rsidRDefault="00601CC0"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lang w:val="ru-RU"/>
        </w:rPr>
        <w:t xml:space="preserve">- </w:t>
      </w:r>
      <w:r w:rsidR="00DD49DA" w:rsidRPr="00840BE2">
        <w:rPr>
          <w:i/>
          <w:sz w:val="22"/>
          <w:szCs w:val="22"/>
        </w:rPr>
        <w:t>опора на индивидуальные возможности и зону ближайшего развития;</w:t>
      </w:r>
    </w:p>
    <w:p w:rsidR="00DD49DA" w:rsidRPr="00840BE2" w:rsidRDefault="00601CC0"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lang w:val="ru-RU"/>
        </w:rPr>
        <w:t xml:space="preserve">- </w:t>
      </w:r>
      <w:r w:rsidR="00DD49DA" w:rsidRPr="00840BE2">
        <w:rPr>
          <w:i/>
          <w:sz w:val="22"/>
          <w:szCs w:val="22"/>
        </w:rPr>
        <w:t>организация деятельности ребенка в зоне «ближайшего развития», т. е. область потенциальных возможностей ребенка. Развитие происходит только в проблемной ситуации!!!</w:t>
      </w:r>
    </w:p>
    <w:p w:rsidR="00DD49DA" w:rsidRPr="00840BE2" w:rsidRDefault="00601CC0"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lang w:val="ru-RU"/>
        </w:rPr>
        <w:t xml:space="preserve">- </w:t>
      </w:r>
      <w:r w:rsidR="00DD49DA" w:rsidRPr="00840BE2">
        <w:rPr>
          <w:i/>
          <w:sz w:val="22"/>
          <w:szCs w:val="22"/>
        </w:rPr>
        <w:t>смена видов деятельности каждые 15–20 минут с целью предупреждения утомления и охранительного торможения;</w:t>
      </w:r>
    </w:p>
    <w:p w:rsidR="00DD49DA" w:rsidRPr="00840BE2" w:rsidRDefault="00601CC0"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lang w:val="ru-RU"/>
        </w:rPr>
        <w:t xml:space="preserve">- </w:t>
      </w:r>
      <w:r w:rsidR="00DD49DA" w:rsidRPr="00840BE2">
        <w:rPr>
          <w:i/>
          <w:sz w:val="22"/>
          <w:szCs w:val="22"/>
        </w:rPr>
        <w:t>соблюдение принципа «от простого к сложному»;</w:t>
      </w:r>
    </w:p>
    <w:p w:rsidR="00DD49DA" w:rsidRPr="00840BE2" w:rsidRDefault="00601CC0"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lang w:val="ru-RU"/>
        </w:rPr>
        <w:t xml:space="preserve">- </w:t>
      </w:r>
      <w:r w:rsidR="00DD49DA" w:rsidRPr="00840BE2">
        <w:rPr>
          <w:i/>
          <w:sz w:val="22"/>
          <w:szCs w:val="22"/>
        </w:rPr>
        <w:t>переход к следующему изучению материала только после усвоения предыдущего;</w:t>
      </w:r>
    </w:p>
    <w:p w:rsidR="00DD49DA" w:rsidRPr="00840BE2" w:rsidRDefault="00601CC0"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lang w:val="ru-RU"/>
        </w:rPr>
        <w:lastRenderedPageBreak/>
        <w:t xml:space="preserve">- </w:t>
      </w:r>
      <w:r w:rsidR="00DD49DA" w:rsidRPr="00840BE2">
        <w:rPr>
          <w:i/>
          <w:sz w:val="22"/>
          <w:szCs w:val="22"/>
        </w:rPr>
        <w:t>поощрение малейших успехов детей, тактичная помощь, развитие веры в собственные силы и возможности;</w:t>
      </w:r>
    </w:p>
    <w:p w:rsidR="00DD49DA" w:rsidRPr="00840BE2" w:rsidRDefault="00601CC0"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lang w:val="ru-RU"/>
        </w:rPr>
        <w:t xml:space="preserve">- </w:t>
      </w:r>
      <w:r w:rsidR="00DD49DA" w:rsidRPr="00840BE2">
        <w:rPr>
          <w:i/>
          <w:sz w:val="22"/>
          <w:szCs w:val="22"/>
        </w:rPr>
        <w:t>снижение объёма и скорости выполнения письменных заданий по всем предметам и контрольных работ по русскому языку;</w:t>
      </w:r>
    </w:p>
    <w:p w:rsidR="00DD49DA" w:rsidRPr="00840BE2" w:rsidRDefault="00601CC0"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lang w:val="ru-RU"/>
        </w:rPr>
        <w:t xml:space="preserve">- </w:t>
      </w:r>
      <w:r w:rsidR="00DD49DA" w:rsidRPr="00840BE2">
        <w:rPr>
          <w:i/>
          <w:sz w:val="22"/>
          <w:szCs w:val="22"/>
        </w:rPr>
        <w:t>освобождение обучающихся от контроля по выполнению норм техники чтения.</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rPr>
        <w:t>При выполнении заданий тоже следует подходить индивидуально:</w:t>
      </w:r>
    </w:p>
    <w:p w:rsidR="00DD49DA" w:rsidRPr="00840BE2" w:rsidRDefault="00601CC0"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lang w:val="ru-RU"/>
        </w:rPr>
        <w:t xml:space="preserve">- </w:t>
      </w:r>
      <w:r w:rsidR="00DD49DA" w:rsidRPr="00840BE2">
        <w:rPr>
          <w:i/>
          <w:sz w:val="22"/>
          <w:szCs w:val="22"/>
        </w:rPr>
        <w:t>поэтапное разъяснение инструкции;</w:t>
      </w:r>
    </w:p>
    <w:p w:rsidR="00DD49DA" w:rsidRPr="00840BE2" w:rsidRDefault="00601CC0"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lang w:val="ru-RU"/>
        </w:rPr>
        <w:t xml:space="preserve">- </w:t>
      </w:r>
      <w:r w:rsidR="00DD49DA" w:rsidRPr="00840BE2">
        <w:rPr>
          <w:i/>
          <w:sz w:val="22"/>
          <w:szCs w:val="22"/>
        </w:rPr>
        <w:t>выделение ключевых слов;</w:t>
      </w:r>
    </w:p>
    <w:p w:rsidR="00DD49DA" w:rsidRPr="00840BE2" w:rsidRDefault="00601CC0"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lang w:val="ru-RU"/>
        </w:rPr>
        <w:t xml:space="preserve">- </w:t>
      </w:r>
      <w:r w:rsidR="00DD49DA" w:rsidRPr="00840BE2">
        <w:rPr>
          <w:i/>
          <w:sz w:val="22"/>
          <w:szCs w:val="22"/>
        </w:rPr>
        <w:t>листы с упражнениями, требующие минимального заполнения;</w:t>
      </w:r>
    </w:p>
    <w:p w:rsidR="00DD49DA" w:rsidRPr="00840BE2" w:rsidRDefault="00601CC0"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lang w:val="ru-RU"/>
        </w:rPr>
        <w:t xml:space="preserve">- </w:t>
      </w:r>
      <w:r w:rsidR="00DD49DA" w:rsidRPr="00840BE2">
        <w:rPr>
          <w:i/>
          <w:sz w:val="22"/>
          <w:szCs w:val="22"/>
        </w:rPr>
        <w:t>краткое содержание параграфа;</w:t>
      </w:r>
    </w:p>
    <w:p w:rsidR="00DD49DA" w:rsidRPr="00840BE2" w:rsidRDefault="00601CC0" w:rsidP="004001E7">
      <w:pPr>
        <w:pStyle w:val="a3"/>
        <w:shd w:val="clear" w:color="auto" w:fill="FFFFFF"/>
        <w:spacing w:before="0" w:beforeAutospacing="0" w:after="0" w:afterAutospacing="0"/>
        <w:jc w:val="both"/>
        <w:rPr>
          <w:rFonts w:ascii="Arial" w:hAnsi="Arial" w:cs="Arial"/>
          <w:i/>
          <w:sz w:val="22"/>
          <w:szCs w:val="22"/>
        </w:rPr>
      </w:pPr>
      <w:r w:rsidRPr="00840BE2">
        <w:rPr>
          <w:i/>
          <w:sz w:val="22"/>
          <w:szCs w:val="22"/>
          <w:lang w:val="ru-RU"/>
        </w:rPr>
        <w:t xml:space="preserve">- </w:t>
      </w:r>
      <w:r w:rsidR="00DD49DA" w:rsidRPr="00840BE2">
        <w:rPr>
          <w:i/>
          <w:sz w:val="22"/>
          <w:szCs w:val="22"/>
        </w:rPr>
        <w:t>заранее предоставить список вопросов, на которые впоследствии надо будет ответить.</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7. При организации обучения ребенка с особенностями развития следует учитывать следующее:</w:t>
      </w:r>
    </w:p>
    <w:p w:rsidR="00DD49DA" w:rsidRPr="00840BE2" w:rsidRDefault="00601CC0"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lang w:val="ru-RU"/>
        </w:rPr>
        <w:t xml:space="preserve">- </w:t>
      </w:r>
      <w:r w:rsidR="00DD49DA" w:rsidRPr="00840BE2">
        <w:rPr>
          <w:sz w:val="26"/>
          <w:szCs w:val="26"/>
        </w:rPr>
        <w:t>выбор места в классе;</w:t>
      </w:r>
    </w:p>
    <w:p w:rsidR="00DD49DA" w:rsidRPr="00840BE2" w:rsidRDefault="00601CC0"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lang w:val="ru-RU"/>
        </w:rPr>
        <w:t xml:space="preserve">- </w:t>
      </w:r>
      <w:r w:rsidR="00DD49DA" w:rsidRPr="00840BE2">
        <w:rPr>
          <w:sz w:val="26"/>
          <w:szCs w:val="26"/>
        </w:rPr>
        <w:t>заранее предупреждать о предстоящем окончании выполнения задания;</w:t>
      </w:r>
    </w:p>
    <w:p w:rsidR="00DD49DA" w:rsidRPr="00840BE2" w:rsidRDefault="00601CC0"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lang w:val="ru-RU"/>
        </w:rPr>
        <w:t xml:space="preserve">- </w:t>
      </w:r>
      <w:r w:rsidR="00DD49DA" w:rsidRPr="00840BE2">
        <w:rPr>
          <w:sz w:val="26"/>
          <w:szCs w:val="26"/>
        </w:rPr>
        <w:t>предоставление дополнительного времени;</w:t>
      </w:r>
    </w:p>
    <w:p w:rsidR="00DD49DA" w:rsidRPr="00840BE2" w:rsidRDefault="00601CC0"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lang w:val="ru-RU"/>
        </w:rPr>
        <w:t xml:space="preserve">- </w:t>
      </w:r>
      <w:r w:rsidR="00DD49DA" w:rsidRPr="00840BE2">
        <w:rPr>
          <w:sz w:val="26"/>
          <w:szCs w:val="26"/>
        </w:rPr>
        <w:t>специализированные учебники;</w:t>
      </w:r>
    </w:p>
    <w:p w:rsidR="00DD49DA" w:rsidRPr="00840BE2" w:rsidRDefault="00601CC0"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lang w:val="ru-RU"/>
        </w:rPr>
        <w:t xml:space="preserve">- </w:t>
      </w:r>
      <w:r w:rsidR="00DD49DA" w:rsidRPr="00840BE2">
        <w:rPr>
          <w:sz w:val="26"/>
          <w:szCs w:val="26"/>
        </w:rPr>
        <w:t>оценки понимания задания.</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lang w:val="ru-RU"/>
        </w:rPr>
      </w:pPr>
      <w:r w:rsidRPr="00840BE2">
        <w:rPr>
          <w:sz w:val="26"/>
          <w:szCs w:val="26"/>
        </w:rPr>
        <w:t>8. В начале урока вызвать на разговор, установить контакт с учеником, проводить повторение материала перед опросом</w:t>
      </w:r>
      <w:r w:rsidR="00601CC0" w:rsidRPr="00840BE2">
        <w:rPr>
          <w:sz w:val="26"/>
          <w:szCs w:val="26"/>
          <w:lang w:val="ru-RU"/>
        </w:rPr>
        <w:t>.</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lang w:val="ru-RU"/>
        </w:rPr>
      </w:pPr>
      <w:r w:rsidRPr="00840BE2">
        <w:rPr>
          <w:sz w:val="26"/>
          <w:szCs w:val="26"/>
        </w:rPr>
        <w:t>9. Дробить вопрос на более мелкие, если возникает затруднение с ответом</w:t>
      </w:r>
      <w:r w:rsidR="00601CC0" w:rsidRPr="00840BE2">
        <w:rPr>
          <w:sz w:val="26"/>
          <w:szCs w:val="26"/>
          <w:lang w:val="ru-RU"/>
        </w:rPr>
        <w:t>.</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lang w:val="ru-RU"/>
        </w:rPr>
      </w:pPr>
      <w:r w:rsidRPr="00840BE2">
        <w:rPr>
          <w:sz w:val="26"/>
          <w:szCs w:val="26"/>
        </w:rPr>
        <w:t>10. Обязательно работать с дневником обучающегося, выставлять отметки, делать записи об успехах</w:t>
      </w:r>
      <w:r w:rsidR="00601CC0" w:rsidRPr="00840BE2">
        <w:rPr>
          <w:sz w:val="26"/>
          <w:szCs w:val="26"/>
          <w:lang w:val="ru-RU"/>
        </w:rPr>
        <w:t>.</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11. К подаче материала подходить очень обдуманно и не требовать от обучающегося того, что он не может сделать, учитывать материальное положение ученика, психологическое состояние на конкретный момент.</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12. Выбор оптимальных способов и сроков представления результатов:</w:t>
      </w:r>
    </w:p>
    <w:p w:rsidR="00DD49DA" w:rsidRPr="00840BE2" w:rsidRDefault="00601CC0"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lang w:val="ru-RU"/>
        </w:rPr>
        <w:t xml:space="preserve">- </w:t>
      </w:r>
      <w:r w:rsidR="00DD49DA" w:rsidRPr="00840BE2">
        <w:rPr>
          <w:sz w:val="26"/>
          <w:szCs w:val="26"/>
        </w:rPr>
        <w:t>альтернативного ответа;</w:t>
      </w:r>
    </w:p>
    <w:p w:rsidR="00DD49DA" w:rsidRPr="00840BE2" w:rsidRDefault="00601CC0"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lang w:val="ru-RU"/>
        </w:rPr>
        <w:t xml:space="preserve">- </w:t>
      </w:r>
      <w:r w:rsidR="00DD49DA" w:rsidRPr="00840BE2">
        <w:rPr>
          <w:sz w:val="26"/>
          <w:szCs w:val="26"/>
        </w:rPr>
        <w:t>помощь в заполнении оценочных бланков;</w:t>
      </w:r>
    </w:p>
    <w:p w:rsidR="00DD49DA" w:rsidRPr="00840BE2" w:rsidRDefault="00601CC0"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lang w:val="ru-RU"/>
        </w:rPr>
        <w:t xml:space="preserve">- </w:t>
      </w:r>
      <w:r w:rsidR="00DD49DA" w:rsidRPr="00840BE2">
        <w:rPr>
          <w:sz w:val="26"/>
          <w:szCs w:val="26"/>
        </w:rPr>
        <w:t>предоставление неограниченного времени;</w:t>
      </w:r>
    </w:p>
    <w:p w:rsidR="00DD49DA" w:rsidRPr="00840BE2" w:rsidRDefault="00601CC0"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lang w:val="ru-RU"/>
        </w:rPr>
        <w:t xml:space="preserve">- </w:t>
      </w:r>
      <w:r w:rsidR="00DD49DA" w:rsidRPr="00840BE2">
        <w:rPr>
          <w:sz w:val="26"/>
          <w:szCs w:val="26"/>
        </w:rPr>
        <w:t>возможность выполнения работы дома.</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13. Качественный подход при оценивании результатов предусмаривает:</w:t>
      </w:r>
    </w:p>
    <w:p w:rsidR="00DD49DA" w:rsidRPr="00840BE2" w:rsidRDefault="00601CC0"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lang w:val="ru-RU"/>
        </w:rPr>
        <w:t xml:space="preserve">- </w:t>
      </w:r>
      <w:r w:rsidR="00DD49DA" w:rsidRPr="00840BE2">
        <w:rPr>
          <w:sz w:val="26"/>
          <w:szCs w:val="26"/>
        </w:rPr>
        <w:t>индивидуальную шкалу оценок;</w:t>
      </w:r>
    </w:p>
    <w:p w:rsidR="00DD49DA" w:rsidRPr="00840BE2" w:rsidRDefault="00601CC0"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lang w:val="ru-RU"/>
        </w:rPr>
        <w:t xml:space="preserve">- </w:t>
      </w:r>
      <w:r w:rsidR="00DD49DA" w:rsidRPr="00840BE2">
        <w:rPr>
          <w:sz w:val="26"/>
          <w:szCs w:val="26"/>
        </w:rPr>
        <w:t>ежедневное оценивание;</w:t>
      </w:r>
    </w:p>
    <w:p w:rsidR="00DD49DA" w:rsidRPr="00840BE2" w:rsidRDefault="00601CC0"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lang w:val="ru-RU"/>
        </w:rPr>
        <w:t xml:space="preserve">- </w:t>
      </w:r>
      <w:r w:rsidR="00DD49DA" w:rsidRPr="00840BE2">
        <w:rPr>
          <w:sz w:val="26"/>
          <w:szCs w:val="26"/>
        </w:rPr>
        <w:t>меньшего количества заданий для получения оценки;</w:t>
      </w:r>
    </w:p>
    <w:p w:rsidR="00DD49DA" w:rsidRPr="00840BE2" w:rsidRDefault="00601CC0"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lang w:val="ru-RU"/>
        </w:rPr>
        <w:t xml:space="preserve">- </w:t>
      </w:r>
      <w:r w:rsidR="00DD49DA" w:rsidRPr="00840BE2">
        <w:rPr>
          <w:sz w:val="26"/>
          <w:szCs w:val="26"/>
        </w:rPr>
        <w:t>внимание на понимание прочитанного;</w:t>
      </w:r>
    </w:p>
    <w:p w:rsidR="00DD49DA" w:rsidRPr="00840BE2" w:rsidRDefault="00601CC0"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lang w:val="ru-RU"/>
        </w:rPr>
        <w:t xml:space="preserve">- </w:t>
      </w:r>
      <w:r w:rsidR="00DD49DA" w:rsidRPr="00840BE2">
        <w:rPr>
          <w:sz w:val="26"/>
          <w:szCs w:val="26"/>
        </w:rPr>
        <w:t>оценивать правописание отдельно от содержания работы</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rStyle w:val="a4"/>
          <w:sz w:val="26"/>
          <w:szCs w:val="26"/>
        </w:rPr>
        <w:t>Методы и формы работы с детьми с особенностями психофизического развития, дающие положительную динамику</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B732B0">
        <w:rPr>
          <w:rFonts w:ascii="Arial" w:hAnsi="Arial" w:cs="Arial"/>
          <w:color w:val="3B2819"/>
          <w:sz w:val="28"/>
          <w:szCs w:val="28"/>
        </w:rPr>
        <w:t>    </w:t>
      </w:r>
      <w:r w:rsidRPr="00840BE2">
        <w:rPr>
          <w:i/>
          <w:sz w:val="22"/>
          <w:szCs w:val="22"/>
        </w:rPr>
        <w:t>В работе с детьми с особенностями развития наглядные методы являются крайне востребованными, особенно на начальных этапах обучения. Наглядные методы реализуются при опоре на сохранные звенья высших психических функций и использовании возможностей наиболее упроченных форм деятельности. Опора на сохранные звенья в процессе обучения позволяет временно перевести нарушенные функции на другой, более низкий и доступный уровень их осуществления. Соединение в восприятии языкового материала слуховых (прослушивание заданий, аудио-образцов), зрительных (картины, схемы, таблицы, компьютерные презентации, демонстрации предметов и опытов и т.д.) и моторных (процесс письма) усилий со стороны учащихся способствует более прочному усвоению вводимого материала.</w:t>
      </w:r>
    </w:p>
    <w:p w:rsidR="00DD49DA" w:rsidRPr="00840BE2" w:rsidRDefault="00DD49DA" w:rsidP="004001E7">
      <w:pPr>
        <w:pStyle w:val="a3"/>
        <w:shd w:val="clear" w:color="auto" w:fill="FFFFFF"/>
        <w:spacing w:before="0" w:beforeAutospacing="0" w:after="0" w:afterAutospacing="0"/>
        <w:jc w:val="both"/>
        <w:rPr>
          <w:rFonts w:ascii="Arial" w:hAnsi="Arial" w:cs="Arial"/>
          <w:i/>
          <w:sz w:val="22"/>
          <w:szCs w:val="22"/>
        </w:rPr>
      </w:pPr>
      <w:r w:rsidRPr="00840BE2">
        <w:rPr>
          <w:rFonts w:ascii="Arial" w:hAnsi="Arial" w:cs="Arial"/>
          <w:i/>
          <w:sz w:val="22"/>
          <w:szCs w:val="22"/>
        </w:rPr>
        <w:t>    </w:t>
      </w:r>
      <w:r w:rsidRPr="00840BE2">
        <w:rPr>
          <w:i/>
          <w:sz w:val="22"/>
          <w:szCs w:val="22"/>
        </w:rPr>
        <w:t>В обучении детей с особенностями развития важно избегать перегруженности, которая снижает качество восприятия материала и приводит к быстрому утомлению и эмоциональному пресыщению школьников.</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B732B0">
        <w:rPr>
          <w:rFonts w:ascii="Arial" w:hAnsi="Arial" w:cs="Arial"/>
          <w:color w:val="3B2819"/>
          <w:sz w:val="28"/>
          <w:szCs w:val="28"/>
        </w:rPr>
        <w:t>    </w:t>
      </w:r>
      <w:r w:rsidRPr="00840BE2">
        <w:rPr>
          <w:b/>
          <w:sz w:val="26"/>
          <w:szCs w:val="26"/>
        </w:rPr>
        <w:t>Практические методы обучения</w:t>
      </w:r>
      <w:r w:rsidRPr="00840BE2">
        <w:rPr>
          <w:sz w:val="26"/>
          <w:szCs w:val="26"/>
        </w:rPr>
        <w:t xml:space="preserve"> (метод упражнений, лабораторные и практические работы, игра и др.) широко используются в процессе обучения детей для формирования предметных и универсальных компетенций.</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rFonts w:ascii="Arial" w:hAnsi="Arial" w:cs="Arial"/>
          <w:sz w:val="26"/>
          <w:szCs w:val="26"/>
        </w:rPr>
        <w:lastRenderedPageBreak/>
        <w:t>    </w:t>
      </w:r>
      <w:r w:rsidRPr="00840BE2">
        <w:rPr>
          <w:sz w:val="26"/>
          <w:szCs w:val="26"/>
        </w:rPr>
        <w:t>Развитию познавательной активности учащихся, проявлению заинтересованности в приобретении знаний способствуют дидактические игры и игровые приемы. Проведение игровых занятий создает оптимальные условия для развития потребностно-мотивационной сферы детей и облегчает процесс их адаптации к новым условиям. Повышение уровня умственного развития учащихся осуществляется в процессе деятельности всех видов – игровой, трудовой, предметно-практической, учебной.</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rFonts w:ascii="Arial" w:hAnsi="Arial" w:cs="Arial"/>
          <w:sz w:val="26"/>
          <w:szCs w:val="26"/>
        </w:rPr>
        <w:t>    </w:t>
      </w:r>
      <w:r w:rsidRPr="00840BE2">
        <w:rPr>
          <w:sz w:val="26"/>
          <w:szCs w:val="26"/>
        </w:rPr>
        <w:t>Использование продуктивных видов деятельности на начальных этапах обучения эффективно и в целях формирования самоконтроля и самооценки учащихся. Опора на практические действия необходима также в целях формирования знаний, умений и навыков, соответствующих требованиям программ обучения по учебным предметам.</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rFonts w:ascii="Arial" w:hAnsi="Arial" w:cs="Arial"/>
          <w:sz w:val="26"/>
          <w:szCs w:val="26"/>
        </w:rPr>
        <w:t>    </w:t>
      </w:r>
      <w:r w:rsidRPr="00840BE2">
        <w:rPr>
          <w:sz w:val="26"/>
          <w:szCs w:val="26"/>
        </w:rPr>
        <w:t xml:space="preserve">При выполнении упражнений, как наиболее распространенного практического метода, </w:t>
      </w:r>
      <w:r w:rsidR="008B2BAB" w:rsidRPr="00840BE2">
        <w:rPr>
          <w:sz w:val="26"/>
          <w:szCs w:val="26"/>
          <w:lang w:val="ru-RU"/>
        </w:rPr>
        <w:t>учащемуся</w:t>
      </w:r>
      <w:r w:rsidRPr="00840BE2">
        <w:rPr>
          <w:sz w:val="26"/>
          <w:szCs w:val="26"/>
        </w:rPr>
        <w:t xml:space="preserve"> с особеностями развития необходимо соблюдать четкую последовательность, поэтапность действий, предварительно заданную учителем. Обязательное первоначальное оречевление действий постепенно свертывается и переводится во внутренний план.</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rFonts w:ascii="Arial" w:hAnsi="Arial" w:cs="Arial"/>
          <w:b/>
          <w:sz w:val="26"/>
          <w:szCs w:val="26"/>
        </w:rPr>
        <w:t>    </w:t>
      </w:r>
      <w:r w:rsidRPr="00840BE2">
        <w:rPr>
          <w:b/>
          <w:sz w:val="26"/>
          <w:szCs w:val="26"/>
        </w:rPr>
        <w:t>Словесные методы обучения</w:t>
      </w:r>
      <w:r w:rsidRPr="00840BE2">
        <w:rPr>
          <w:sz w:val="26"/>
          <w:szCs w:val="26"/>
        </w:rPr>
        <w:t xml:space="preserve"> (рассказ, беседа, объяснение и др.) имеют специфику в процессе обучения детей с особенностями развития и на первых этапах обязательно сочетаются с наглядными и практическими методами.</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rFonts w:ascii="Arial" w:hAnsi="Arial" w:cs="Arial"/>
          <w:sz w:val="26"/>
          <w:szCs w:val="26"/>
        </w:rPr>
        <w:t>    </w:t>
      </w:r>
      <w:r w:rsidRPr="00840BE2">
        <w:rPr>
          <w:sz w:val="26"/>
          <w:szCs w:val="26"/>
        </w:rPr>
        <w:t>Недостаточная сформированность основных мыслительных операций и памяти детей с нарушениями развития (замедление скорости приема и переработки сенсорной и речевой информации) определяют необходимость дозированного сообщения нового материала (методом «малых шагов») с большой детализацией, развернутостью, с конкретностью действий в форме алгоритмов.</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rFonts w:ascii="Arial" w:hAnsi="Arial" w:cs="Arial"/>
          <w:sz w:val="26"/>
          <w:szCs w:val="26"/>
        </w:rPr>
        <w:t>    </w:t>
      </w:r>
      <w:r w:rsidRPr="00840BE2">
        <w:rPr>
          <w:sz w:val="26"/>
          <w:szCs w:val="26"/>
        </w:rPr>
        <w:t>Работа учащихся со схемами, алгоритмическими предписаниями, таблицами, памятками обеспечивает формирование полноценных навыков последовательного выполнения практических и умственных действий, необходимых для усвоения знаний.</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rFonts w:ascii="Arial" w:hAnsi="Arial" w:cs="Arial"/>
          <w:sz w:val="26"/>
          <w:szCs w:val="26"/>
        </w:rPr>
        <w:t>    </w:t>
      </w:r>
      <w:r w:rsidRPr="00840BE2">
        <w:rPr>
          <w:sz w:val="26"/>
          <w:szCs w:val="26"/>
        </w:rPr>
        <w:t xml:space="preserve">При использовании словесных методов в работе со </w:t>
      </w:r>
      <w:r w:rsidR="008B2BAB" w:rsidRPr="00840BE2">
        <w:rPr>
          <w:sz w:val="26"/>
          <w:szCs w:val="26"/>
          <w:lang w:val="ru-RU"/>
        </w:rPr>
        <w:t>учащимися</w:t>
      </w:r>
      <w:r w:rsidRPr="00840BE2">
        <w:rPr>
          <w:sz w:val="26"/>
          <w:szCs w:val="26"/>
        </w:rPr>
        <w:t xml:space="preserve"> с особенностями психофизического развития необходимо создавать оптимальные условия, позволяющие активизировать их познавательную деятельность, обеспечивать целенаправленность их восприятия и устойчивость внимания, формировать умения учебного рассуждения, быстро реагировать на возникающие у детей трудности. Наиболее эффективным является проведение бесед при объяснении, закреплении, обобщении материала.</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1243E4">
        <w:rPr>
          <w:rFonts w:ascii="Arial" w:hAnsi="Arial" w:cs="Arial"/>
          <w:color w:val="3B2819"/>
          <w:sz w:val="26"/>
          <w:szCs w:val="26"/>
        </w:rPr>
        <w:t>    </w:t>
      </w:r>
      <w:r w:rsidRPr="00840BE2">
        <w:rPr>
          <w:b/>
          <w:sz w:val="26"/>
          <w:szCs w:val="26"/>
        </w:rPr>
        <w:t>Индивидуальный подход на всех этапах обучения</w:t>
      </w:r>
      <w:r w:rsidRPr="00840BE2">
        <w:rPr>
          <w:sz w:val="26"/>
          <w:szCs w:val="26"/>
        </w:rPr>
        <w:t xml:space="preserve"> (при опросе, индивидуальные домашние задания, посильная работа на уроке; обязательная оценка положительных результатов при всём классе даже небольшого вида деятельности):</w:t>
      </w:r>
    </w:p>
    <w:p w:rsidR="00DD49DA" w:rsidRPr="00840BE2" w:rsidRDefault="008B2BAB"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lang w:val="ru-RU"/>
        </w:rPr>
        <w:t xml:space="preserve">- </w:t>
      </w:r>
      <w:r w:rsidR="00DD49DA" w:rsidRPr="00840BE2">
        <w:rPr>
          <w:sz w:val="26"/>
          <w:szCs w:val="26"/>
        </w:rPr>
        <w:t>максимальное использование наглядности, опорных схем, конспектов, рисунков таблиц, карт;</w:t>
      </w:r>
    </w:p>
    <w:p w:rsidR="00DD49DA" w:rsidRPr="00840BE2" w:rsidRDefault="008B2BAB"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lang w:val="ru-RU"/>
        </w:rPr>
        <w:t xml:space="preserve">- </w:t>
      </w:r>
      <w:r w:rsidR="00DD49DA" w:rsidRPr="00840BE2">
        <w:rPr>
          <w:sz w:val="26"/>
          <w:szCs w:val="26"/>
        </w:rPr>
        <w:t>рассказ по рисунку, опорным словам, схемам;</w:t>
      </w:r>
    </w:p>
    <w:p w:rsidR="00DD49DA" w:rsidRPr="00840BE2" w:rsidRDefault="008B2BAB"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lang w:val="ru-RU"/>
        </w:rPr>
        <w:t xml:space="preserve">- </w:t>
      </w:r>
      <w:r w:rsidR="00DD49DA" w:rsidRPr="00840BE2">
        <w:rPr>
          <w:sz w:val="26"/>
          <w:szCs w:val="26"/>
        </w:rPr>
        <w:t>на уроке максимально загружать умственной работой (дома могут не выполнить), оказание помощи во время урока, поддержки, внимания;</w:t>
      </w:r>
    </w:p>
    <w:p w:rsidR="00DD49DA" w:rsidRPr="00840BE2" w:rsidRDefault="008B2BAB"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lang w:val="ru-RU"/>
        </w:rPr>
        <w:t xml:space="preserve">- </w:t>
      </w:r>
      <w:r w:rsidR="00DD49DA" w:rsidRPr="00840BE2">
        <w:rPr>
          <w:sz w:val="26"/>
          <w:szCs w:val="26"/>
        </w:rPr>
        <w:t>обучение работе с книгой: чтение с хоровым проговариванием фраз, слов, с объяснением значения слов, терминов, с привлечением личного опыта ученика с целью вызвать ассоциации, образы;</w:t>
      </w:r>
    </w:p>
    <w:p w:rsidR="00DD49DA" w:rsidRPr="00840BE2" w:rsidRDefault="008B2BAB"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lang w:val="ru-RU"/>
        </w:rPr>
        <w:t xml:space="preserve">- </w:t>
      </w:r>
      <w:r w:rsidR="00DD49DA" w:rsidRPr="00840BE2">
        <w:rPr>
          <w:sz w:val="26"/>
          <w:szCs w:val="26"/>
        </w:rPr>
        <w:t>создание на всех этапах обучения обстановки принятия обучающегося, благоприятных отношений между обучающимися в классе, между учеником и учителем;</w:t>
      </w:r>
    </w:p>
    <w:p w:rsidR="00DD49DA" w:rsidRPr="00840BE2" w:rsidRDefault="008B2BAB"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lang w:val="ru-RU"/>
        </w:rPr>
        <w:t xml:space="preserve">- </w:t>
      </w:r>
      <w:r w:rsidR="00DD49DA" w:rsidRPr="00840BE2">
        <w:rPr>
          <w:sz w:val="26"/>
          <w:szCs w:val="26"/>
        </w:rPr>
        <w:t>оценивание не результата и его соответствия нормам отметок, а участие в коллективной работе, поддержка желания работать, интереса к предмету (лучший стимул-похвала, оценка деятельности).</w:t>
      </w:r>
    </w:p>
    <w:p w:rsidR="00DD49DA" w:rsidRPr="00840BE2" w:rsidRDefault="00DD49DA" w:rsidP="004001E7">
      <w:pPr>
        <w:pStyle w:val="a3"/>
        <w:shd w:val="clear" w:color="auto" w:fill="FFFFFF"/>
        <w:spacing w:before="0" w:beforeAutospacing="0" w:after="0" w:afterAutospacing="0"/>
        <w:jc w:val="both"/>
        <w:rPr>
          <w:rFonts w:ascii="Arial" w:hAnsi="Arial" w:cs="Arial"/>
          <w:b/>
          <w:sz w:val="26"/>
          <w:szCs w:val="26"/>
        </w:rPr>
      </w:pPr>
      <w:r w:rsidRPr="001243E4">
        <w:rPr>
          <w:rFonts w:ascii="Arial" w:hAnsi="Arial" w:cs="Arial"/>
          <w:color w:val="3B2819"/>
          <w:sz w:val="26"/>
          <w:szCs w:val="26"/>
        </w:rPr>
        <w:t>    </w:t>
      </w:r>
      <w:r w:rsidRPr="00840BE2">
        <w:rPr>
          <w:b/>
          <w:sz w:val="26"/>
          <w:szCs w:val="26"/>
        </w:rPr>
        <w:t>САМЫЕ ГЛАВНЫЕ требования к уроку с детьми с особенностями:</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1. Воздействие на все органы чувств.</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2. Разнообразные виды деятельности.</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3. Обращение к опыту ребенка.</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lastRenderedPageBreak/>
        <w:t>4. Комфортные условия на уроке.</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5. Ребенок должен испытывать успех в преодолении трудностей.</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6. Содружество учителя и учащихся.</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7. Предъявление заданий малыми дозами.</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8. Игра.</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9. Формирование чувства самодостаточности, уважение к личности (можно осудить поступок, но не личность).</w:t>
      </w:r>
    </w:p>
    <w:p w:rsidR="00DD49DA" w:rsidRPr="00840BE2" w:rsidRDefault="00DD49DA" w:rsidP="004001E7">
      <w:pPr>
        <w:pStyle w:val="a3"/>
        <w:shd w:val="clear" w:color="auto" w:fill="FFFFFF"/>
        <w:spacing w:before="0" w:beforeAutospacing="0" w:after="0" w:afterAutospacing="0"/>
        <w:jc w:val="both"/>
        <w:rPr>
          <w:rFonts w:ascii="Arial" w:hAnsi="Arial" w:cs="Arial"/>
          <w:b/>
          <w:sz w:val="26"/>
          <w:szCs w:val="26"/>
        </w:rPr>
      </w:pPr>
      <w:r w:rsidRPr="00840BE2">
        <w:rPr>
          <w:b/>
          <w:sz w:val="26"/>
          <w:szCs w:val="26"/>
        </w:rPr>
        <w:t>Методические приемы:</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 Поэтапное разъяснение заданий.</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 Последовательное выполнение заданий.</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 Повторение учащимся инструкции к выполнению задания.</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 Обеспечение аудио-визуальными техническими средствами обучения.</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 Близость к учащимся во время объяснения задания.</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 Перемена видов деятельности</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 Подготовка учащихся к перемене вида деятельности.</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 Чередование занятий и динамических/физкультурных пауз.</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 Предоставление дополнительного времени для завершения задания.</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 Предоставление дополнительного времени для сдачи домашнего задания.</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 Работа на компьютерном тренажере.</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 Использование карточек с упражнениями, которые требуют минимального заполнения.</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 Использование упражнений с пропущенными словами/предложениями.</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 Дополнение печатных материалов видеоматериалами.</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 Обеспечение учащихся печатными копиями заданий, написанных на доске.</w:t>
      </w:r>
    </w:p>
    <w:p w:rsidR="00DD49DA" w:rsidRPr="00840BE2" w:rsidRDefault="00DD49DA" w:rsidP="004001E7">
      <w:pPr>
        <w:pStyle w:val="a3"/>
        <w:shd w:val="clear" w:color="auto" w:fill="FFFFFF"/>
        <w:spacing w:before="0" w:beforeAutospacing="0" w:after="0" w:afterAutospacing="0"/>
        <w:jc w:val="both"/>
        <w:rPr>
          <w:rFonts w:ascii="Arial" w:hAnsi="Arial" w:cs="Arial"/>
          <w:b/>
          <w:sz w:val="26"/>
          <w:szCs w:val="26"/>
        </w:rPr>
      </w:pPr>
      <w:r w:rsidRPr="001243E4">
        <w:rPr>
          <w:rFonts w:ascii="Arial" w:hAnsi="Arial" w:cs="Arial"/>
          <w:b/>
          <w:color w:val="3B2819"/>
          <w:sz w:val="26"/>
          <w:szCs w:val="26"/>
        </w:rPr>
        <w:t>    </w:t>
      </w:r>
      <w:r w:rsidRPr="00840BE2">
        <w:rPr>
          <w:b/>
          <w:sz w:val="26"/>
          <w:szCs w:val="26"/>
        </w:rPr>
        <w:t>КОГДА РАБОТАЮТ дети с особенностями:</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Когда знания, умения и навыки понадобятся на практике;</w:t>
      </w:r>
    </w:p>
    <w:p w:rsidR="00DD49DA" w:rsidRPr="00840BE2" w:rsidRDefault="00DD49DA" w:rsidP="004001E7">
      <w:pPr>
        <w:pStyle w:val="a3"/>
        <w:shd w:val="clear" w:color="auto" w:fill="FFFFFF"/>
        <w:spacing w:before="0" w:beforeAutospacing="0" w:after="0" w:afterAutospacing="0"/>
        <w:jc w:val="both"/>
        <w:rPr>
          <w:rFonts w:ascii="Arial" w:hAnsi="Arial" w:cs="Arial"/>
          <w:sz w:val="26"/>
          <w:szCs w:val="26"/>
        </w:rPr>
      </w:pPr>
      <w:r w:rsidRPr="00840BE2">
        <w:rPr>
          <w:sz w:val="26"/>
          <w:szCs w:val="26"/>
        </w:rPr>
        <w:t>Когда они кого-то сами смогут научить.</w:t>
      </w:r>
    </w:p>
    <w:p w:rsidR="00986853" w:rsidRPr="00840BE2" w:rsidRDefault="00986853" w:rsidP="001243E4">
      <w:pPr>
        <w:shd w:val="clear" w:color="auto" w:fill="FFFFFF"/>
        <w:spacing w:after="0" w:line="240" w:lineRule="auto"/>
        <w:jc w:val="center"/>
        <w:outlineLvl w:val="0"/>
        <w:rPr>
          <w:rFonts w:ascii="Times New Roman" w:eastAsia="Times New Roman" w:hAnsi="Times New Roman" w:cs="Times New Roman"/>
          <w:b/>
          <w:kern w:val="36"/>
          <w:sz w:val="26"/>
          <w:szCs w:val="26"/>
          <w:lang w:val="ru-RU"/>
        </w:rPr>
      </w:pPr>
      <w:r w:rsidRPr="00840BE2">
        <w:rPr>
          <w:rFonts w:ascii="Times New Roman" w:eastAsia="Times New Roman" w:hAnsi="Times New Roman" w:cs="Times New Roman"/>
          <w:b/>
          <w:kern w:val="36"/>
          <w:sz w:val="26"/>
          <w:szCs w:val="26"/>
        </w:rPr>
        <w:t>Практические упражнения для создания благоприятной эмоциональной атмосферы в классах интегрированного обучения</w:t>
      </w:r>
    </w:p>
    <w:p w:rsidR="00986853" w:rsidRPr="00840BE2" w:rsidRDefault="00986853" w:rsidP="001243E4">
      <w:pPr>
        <w:shd w:val="clear" w:color="auto" w:fill="FFFFFF"/>
        <w:spacing w:after="0" w:line="240" w:lineRule="auto"/>
        <w:jc w:val="center"/>
        <w:outlineLvl w:val="0"/>
        <w:rPr>
          <w:rFonts w:ascii="Times New Roman" w:eastAsia="Times New Roman" w:hAnsi="Times New Roman" w:cs="Times New Roman"/>
          <w:b/>
          <w:kern w:val="36"/>
          <w:sz w:val="26"/>
          <w:szCs w:val="26"/>
          <w:lang w:val="ru-RU"/>
        </w:rPr>
      </w:pPr>
      <w:r w:rsidRPr="00840BE2">
        <w:rPr>
          <w:rFonts w:ascii="Times New Roman" w:eastAsia="Times New Roman" w:hAnsi="Times New Roman" w:cs="Times New Roman"/>
          <w:b/>
          <w:kern w:val="36"/>
          <w:sz w:val="26"/>
          <w:szCs w:val="26"/>
        </w:rPr>
        <w:t>(в помощь классным руководителям)</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b/>
          <w:bCs/>
          <w:sz w:val="26"/>
          <w:szCs w:val="26"/>
        </w:rPr>
        <w:t>Упражнения для создания эмоционального комфорта при знакомстве</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Цель этих упражнений: знакомство, запоминание имен и получение информации друг о друге, разбивка на подгруппы, выработка быстрой реакции, навыков спонтанной деятельности, активизация при плохом настроении, разбивка на подгруппы, поддержание двигательной активности, развитие восприятия.</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Здравствуй, я рад(а) тебя видеть, потому что…</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Ученики располагаются по кругу. Поворачивая голову к своему соседу, начинают обращение к нему со слов: «Здравствуй, я рад(а) тебя видеть, потому что…». Концовку этой фразы каждый ребенок придумывает сам.</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Необычные приветствия</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Ученикам предлагается поприветствовать друзей, представив себя каким-либо животным или птицей. Вся группа пытается определить, кто это.</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Встаньте все, кто…</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Задача учителя – придумать наиболее забавные условия, например: Встаньте те, кто любит конфеты, не хотел просыпаться, в синей кофточке, у кого дома есть собака, у кого имя состоит из четырех букв, кто быстро бегает, живет на двенадцатом этаже, у кого маму зовут Ира, кто ездит домой на троллейбусе, у кого глаза карего цвета, кто знает наизусть стихотворение (можно использовать программное стихотворение), пишет левой рукой, умеет петь и т. д. После задания «умеет петь» можно предложить ребятам спеть известную всем песню.</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w:t>
      </w:r>
      <w:r w:rsidRPr="00840BE2">
        <w:rPr>
          <w:rFonts w:ascii="Times New Roman" w:eastAsia="Times New Roman" w:hAnsi="Times New Roman" w:cs="Times New Roman"/>
          <w:b/>
          <w:bCs/>
          <w:sz w:val="26"/>
          <w:szCs w:val="26"/>
        </w:rPr>
        <w:t>Упражнения на образование пар</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lastRenderedPageBreak/>
        <w:t>Цель упражнений: развитие восприятия, ловкости, желания вступить в тактильный контакт с другим человеком, активизация при плохом настроении, деление на пары.</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Вытаскивание нитей</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Для образования пар руководитель игры держит в кулаке шерстяные нити или веревочки длиной до одного метра (на половину количества участников) так, что концы свешиваются справа и слева. Каждый из участников хватает конец нитки (веревки) и, не выпуская его, отыскивает свою пару, когда учитель разжимает кулак и отпускает веревочки.</w:t>
      </w:r>
    </w:p>
    <w:p w:rsidR="00986853" w:rsidRPr="00840BE2" w:rsidRDefault="00986853" w:rsidP="006A689D">
      <w:pPr>
        <w:shd w:val="clear" w:color="auto" w:fill="FFFFFF"/>
        <w:spacing w:after="0" w:line="240" w:lineRule="auto"/>
        <w:jc w:val="both"/>
        <w:rPr>
          <w:rFonts w:ascii="Times New Roman" w:eastAsia="Times New Roman" w:hAnsi="Times New Roman" w:cs="Times New Roman"/>
          <w:i/>
          <w:sz w:val="26"/>
          <w:szCs w:val="26"/>
        </w:rPr>
      </w:pPr>
      <w:r w:rsidRPr="00840BE2">
        <w:rPr>
          <w:rFonts w:ascii="Times New Roman" w:eastAsia="Times New Roman" w:hAnsi="Times New Roman" w:cs="Times New Roman"/>
          <w:i/>
          <w:sz w:val="26"/>
          <w:szCs w:val="26"/>
        </w:rPr>
        <w:t>Следует оговориться, что необходимо учитывать случаи, когда выбор пар осуществляется только по желанию детей (когда ребенок с трудом переносит общество и тактильный контакт незнакомого, нового для него человека, когда очень важен результат игры, а получить его представляется возможным только в паре с близким другом и т. п.).</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b/>
          <w:bCs/>
          <w:sz w:val="26"/>
          <w:szCs w:val="26"/>
        </w:rPr>
        <w:t>Упражнения на развитие зрительного восприятия</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Цель предлагаемых упражнений: развитие зрительного восприятия, визуальной памяти, координации руки – глаза.</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Найди пару предмету</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Учитель располагает в помещении (не на самых видных местах) парные предметы по количеству участников, например, 2 яблока, 2 кубика, 2 вазочки, 2 декоративные салфетки и т. д. Каждый, кто найдет пару, прекращает поиск и дожидается, пока другие отыщут свою пару предметов.</w:t>
      </w:r>
    </w:p>
    <w:p w:rsidR="00EA26CA" w:rsidRPr="00840BE2" w:rsidRDefault="00986853" w:rsidP="006A689D">
      <w:pPr>
        <w:shd w:val="clear" w:color="auto" w:fill="FFFFFF"/>
        <w:spacing w:after="0" w:line="240" w:lineRule="auto"/>
        <w:jc w:val="both"/>
        <w:rPr>
          <w:rFonts w:ascii="Times New Roman" w:eastAsia="Times New Roman" w:hAnsi="Times New Roman" w:cs="Times New Roman"/>
          <w:i/>
          <w:sz w:val="26"/>
          <w:szCs w:val="26"/>
          <w:lang w:val="ru-RU"/>
        </w:rPr>
      </w:pPr>
      <w:r w:rsidRPr="00840BE2">
        <w:rPr>
          <w:rFonts w:ascii="Times New Roman" w:eastAsia="Times New Roman" w:hAnsi="Times New Roman" w:cs="Times New Roman"/>
          <w:i/>
          <w:sz w:val="26"/>
          <w:szCs w:val="26"/>
        </w:rPr>
        <w:t>Предметы могут быть одинаковыми не только качественно, они могут объединяться логически и функционально, например, болт и гайка, нож и вилка, волейбольный мяч и сетка, теннисная ракетка и мяч, волан и бадминтонная ракетка и т. д.</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b/>
          <w:bCs/>
          <w:sz w:val="26"/>
          <w:szCs w:val="26"/>
        </w:rPr>
        <w:t>Упражнения на развитие слухового восприятия</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Цель упражнений: развитие общей концентрации, ориентации вслепую (с закрытыми или завязанными платком глазами) и концентрации на тех ощущениях, которые испытывают незрячие или слабовидящие, развитие фантазии.</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Звуковая память</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Каждый из участников получает «звуковую коробочку» (для этого можно использовать пластмассовые футляры для фотопленки, заполненные каким-либо звучащим содержимым: горохом, бусинками, сахаром, канцелярскими кнопками и т. п.), «играет» на ней и с завязанными глазами по звуку пытается найти своего партнера. Каждые две «звуковые коробочки» заполнены аналогичными предметами, поэтому издают одинаковые звуки.</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Курица и цыплята</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Пары договариваются об определенном звуке (например, подражание звукам, которые издает курица). Один из игроков – цыпленок. Он закрывает или завязывает платком глаза. Другой участник – курица. Задача цыпленка – найти курицу, ориентируясь на звуки, которые она издает. Затем происходит смена ролей.</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b/>
          <w:bCs/>
          <w:sz w:val="26"/>
          <w:szCs w:val="26"/>
        </w:rPr>
        <w:t>Упражнения на развитие осязания (тактильные упражнения)</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Цель упражнений: развитие навыка воспринимать «вслепую», чувствовать, осязать, концентрироваться; желания вступить в тактильный контакт с другим человеком.</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Играем в почту</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Группа участников рассаживается на стульчиках, на полу, располагаясь вплотную друг за другом. Первый и последний в ряду игроки получают по листу бумаги с карандашом или маркером. Последний игрок рисует на бумаге какую-либо простую фигуру, а затем повторяет этот рисунок на спине впереди сидящего ребенка; тот, в свою очередь, рисует на спине игрока, сидящего перед ним и т. д. Ставить уточняющие вопросы не разрешается, можно только попросить нарисовать фигуру еще раз. Первый в ряду игрок переносит фигуру, которая рисовалась у него на спине, на бумагу, после чего рисунки сравниваются. Участники меняются местами. </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Возможны варианты: рисовать на ладони, на предплечье, на лбу…</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Пройти по веревочке</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lastRenderedPageBreak/>
        <w:t>Веревка (длина 10 метров) укладывается на пол (в круг, зигзагообразно, петлей). Участники должны пройти по веревке в носках или босиком с закрытыми глазами.</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b/>
          <w:bCs/>
          <w:sz w:val="26"/>
          <w:szCs w:val="26"/>
        </w:rPr>
        <w:t>Классификация по фактурам и температурам</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Участникам предлагаются заранее подготовленные картонки, покрытые металлом, поролоном, пластиком, пенопластом. Дети классифицируют их вслепую по фактуре и температуре. Игра заканчивается сравнением полученных ответов с правильными.</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Осязать и нарисовать предмет</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Каждый ребенок получают предмет для осязания вслепую. Через некоторое время предметы убираются, участники рисуют то, что ощутили. Игра завершается сравнением рисунка с предметом.</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Сколько рук</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Один из игроков встает в середину и закрывает глаза. Другие кладут на его плечи одну или обе руки. Задача водящего – сосчитать количество рук, его коснувшихся. Перед началом игры следует назвать и исключить от прикосновений зоны-табу. Необходимо также обратить внимание игроков, что для ощущения прикосновений и их подсчета нужна спокойная атмосфера и концентрация. Во время игры следует сохранять тишину.</w:t>
      </w:r>
    </w:p>
    <w:p w:rsidR="00986853" w:rsidRPr="00840BE2" w:rsidRDefault="00986853" w:rsidP="001243E4">
      <w:pPr>
        <w:shd w:val="clear" w:color="auto" w:fill="FFFFFF"/>
        <w:spacing w:after="0" w:line="240" w:lineRule="auto"/>
        <w:jc w:val="center"/>
        <w:rPr>
          <w:rFonts w:ascii="Times New Roman" w:eastAsia="Times New Roman" w:hAnsi="Times New Roman" w:cs="Times New Roman"/>
          <w:sz w:val="26"/>
          <w:szCs w:val="26"/>
        </w:rPr>
      </w:pPr>
      <w:r w:rsidRPr="00840BE2">
        <w:rPr>
          <w:rFonts w:ascii="Times New Roman" w:eastAsia="Times New Roman" w:hAnsi="Times New Roman" w:cs="Times New Roman"/>
          <w:b/>
          <w:bCs/>
          <w:sz w:val="26"/>
          <w:szCs w:val="26"/>
        </w:rPr>
        <w:t>Моторное развитие</w:t>
      </w:r>
    </w:p>
    <w:p w:rsidR="00986853" w:rsidRPr="00840BE2" w:rsidRDefault="00986853" w:rsidP="006A689D">
      <w:pPr>
        <w:shd w:val="clear" w:color="auto" w:fill="FFFFFF"/>
        <w:spacing w:after="0" w:line="240" w:lineRule="auto"/>
        <w:ind w:left="360"/>
        <w:jc w:val="both"/>
        <w:rPr>
          <w:rFonts w:ascii="Times New Roman" w:eastAsia="Times New Roman" w:hAnsi="Times New Roman" w:cs="Times New Roman"/>
          <w:sz w:val="26"/>
          <w:szCs w:val="26"/>
        </w:rPr>
      </w:pPr>
      <w:r w:rsidRPr="00840BE2">
        <w:rPr>
          <w:rFonts w:ascii="Times New Roman" w:eastAsia="Times New Roman" w:hAnsi="Times New Roman" w:cs="Times New Roman"/>
          <w:b/>
          <w:bCs/>
          <w:sz w:val="26"/>
          <w:szCs w:val="26"/>
        </w:rPr>
        <w:t>Упражнения на самовосприятие и равновесие</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Цель упражнений: развитие навыка концентрироваться, осязать, чувствовать мышечное напряжение своего тела и тела партнера по игре, желания вступить в тактильный контакт с другим человеком, формирование бережного и осторожного отношения друг к другу, развитие коммуникативных способностей и оперативного реагирования, развитие ловкости, активизация двигательной активности.</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Пройти по веревочке</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По середине комнаты растянута веревка, по которой проходит каждый участник. Особенность упражнения – при перемещении игрок использует перевернутый бинокль (на удаление).</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Дети садятся на пол спиной к спине (сконцентрироваться на ощущении спины партнера). Оба участника крепко упираются спинами, фиксируют подошвы на полу и пытаются встать, опираясь лишь на спину партнера.</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Незрячая продавщица</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Незрячая продавщица должна составить ряд из гирь: от самой легкой до самой тяжелой. Не разрешается ощупывать гири, так как их можно различить по размеру и весу. В роли гирь можно использовать пластиковые бутылки объемом 250 мл по-разному заполненные водой: доверху, на три четверти, наполовину, на одну четверть. Этот вариант удобен тем, что такая бутылка, если даже упадет, не разольется и не разобьется. На ощупь они одинаковы. А сделать таких «гирь» можно столько, сколько требует ситуация, возраст, возможности детей.</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Смена места</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Игроки разбиваются на две команды и располагаются друг за другом справа и слева от центра на гимнастической скамейке или бревне. Находясь все время на скамейке или бревне, обе команды должны поменяться местами. Крайний игрок правой команды меняется местом с игроком левой команды. Второй игрок левой команды меняется местом со вторым игроком правой команды, и так до тех пор, пока все игроки не поменяются местами. Выбор меняющихся игроков определяет группа перед началом игры. Если один из игроков соскочил со скамейки или коснулся пола, то обе команды занимают исходную позицию, и игра начинается сначала. Сложность игры зависит от ширины скамейки.</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В этой, на первый взгляд, несложной игре заложены широкие возможности получения опыта взаимодействия и контакта.</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b/>
          <w:bCs/>
          <w:sz w:val="26"/>
          <w:szCs w:val="26"/>
        </w:rPr>
        <w:t>Мимическая гимнастика</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lastRenderedPageBreak/>
        <w:t xml:space="preserve">·               Способствует обучению навыкам контролирования эмоциональных проявлений. Установлено, что изображение человеком на лице радости, горя, обиды и т. д. вызывает включение переживания этой эмоции на психофизиологическом уровне. Таким образом, можно, к примеру, в ситуации обиды попытаться сделать радостное лицо, что будет способствовать </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Пчелка</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Прилетела пчелка. Села нам на правое плечо. Подуем и прогоним ее. (Села на левое плечо, на подбородок, на лоб, на правый глаз, на левый глаз, на соседа.)</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Выражаем свои чувства</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Социальная обусловленность жизни ребенка требует от него разрешения многочисленных проблемных ситуаций в формуле «Я и люди вокруг меня».</w:t>
      </w:r>
    </w:p>
    <w:p w:rsidR="00986853" w:rsidRPr="00840BE2" w:rsidRDefault="00986853"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Как эффективнее общаться с ними?</w:t>
      </w:r>
    </w:p>
    <w:p w:rsidR="00986853" w:rsidRPr="00840BE2" w:rsidRDefault="00986853"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Как завоевать симпатию?</w:t>
      </w:r>
    </w:p>
    <w:p w:rsidR="00986853" w:rsidRPr="00840BE2" w:rsidRDefault="00986853"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Как выразить свои чувства?</w:t>
      </w:r>
    </w:p>
    <w:p w:rsidR="00986853" w:rsidRPr="00840BE2" w:rsidRDefault="00986853"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Что говорить и как поступать, чтобы тебя правильно поняли?</w:t>
      </w:r>
    </w:p>
    <w:p w:rsidR="00986853" w:rsidRPr="00840BE2" w:rsidRDefault="00986853"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Как вести себя в ситуации, когда у других радость? А когда горе? Как выразить им сочувствие?</w:t>
      </w:r>
    </w:p>
    <w:p w:rsidR="00986853" w:rsidRPr="00840BE2" w:rsidRDefault="00986853"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Как поддержать товарища? Похвалить его, сказать комплимент?</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Помощь в поиске ответов на эти и другие вопросы окажут упражнения данного цикла.</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Дополни высказывания</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(из собственного опыта)</w:t>
      </w:r>
    </w:p>
    <w:p w:rsidR="007C7173" w:rsidRPr="00840BE2" w:rsidRDefault="007C7173" w:rsidP="006A689D">
      <w:pPr>
        <w:shd w:val="clear" w:color="auto" w:fill="FFFFFF"/>
        <w:spacing w:after="0" w:line="240" w:lineRule="auto"/>
        <w:jc w:val="both"/>
        <w:rPr>
          <w:rFonts w:ascii="Times New Roman" w:eastAsia="Times New Roman" w:hAnsi="Times New Roman" w:cs="Times New Roman"/>
          <w:sz w:val="26"/>
          <w:szCs w:val="26"/>
        </w:rPr>
        <w:sectPr w:rsidR="007C7173" w:rsidRPr="00840BE2" w:rsidSect="00D61845">
          <w:footerReference w:type="default" r:id="rId9"/>
          <w:pgSz w:w="11906" w:h="16838"/>
          <w:pgMar w:top="851" w:right="850" w:bottom="284" w:left="709" w:header="170" w:footer="170" w:gutter="0"/>
          <w:cols w:space="708"/>
          <w:docGrid w:linePitch="360"/>
        </w:sectPr>
      </w:pP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lastRenderedPageBreak/>
        <w:t>Радуюсь, когда …</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Печалюсь, так как …</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Горюю, потому что …</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Доволен, когда …</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Спокоен, потому что …</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Зол по причине …</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lastRenderedPageBreak/>
        <w:t>Недоволен, так как …</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Удивлен тем, что …</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Испугался, потому что …</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Стыдно из-за того, что …</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Обижен тем, что …</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Восхищаюсь теми, кто …</w:t>
      </w:r>
    </w:p>
    <w:p w:rsidR="007C7173" w:rsidRPr="00840BE2" w:rsidRDefault="007C7173" w:rsidP="006A689D">
      <w:pPr>
        <w:shd w:val="clear" w:color="auto" w:fill="FFFFFF"/>
        <w:spacing w:after="0" w:line="240" w:lineRule="auto"/>
        <w:ind w:left="360"/>
        <w:jc w:val="both"/>
        <w:rPr>
          <w:rFonts w:ascii="Times New Roman" w:eastAsia="Times New Roman" w:hAnsi="Times New Roman" w:cs="Times New Roman"/>
          <w:sz w:val="26"/>
          <w:szCs w:val="26"/>
        </w:rPr>
        <w:sectPr w:rsidR="007C7173" w:rsidRPr="00840BE2" w:rsidSect="007C7173">
          <w:type w:val="continuous"/>
          <w:pgSz w:w="11906" w:h="16838"/>
          <w:pgMar w:top="851" w:right="850" w:bottom="709" w:left="709" w:header="283" w:footer="283" w:gutter="0"/>
          <w:cols w:num="2" w:space="708"/>
          <w:docGrid w:linePitch="360"/>
        </w:sectPr>
      </w:pPr>
    </w:p>
    <w:p w:rsidR="00986853" w:rsidRPr="00840BE2" w:rsidRDefault="00986853" w:rsidP="006A689D">
      <w:pPr>
        <w:shd w:val="clear" w:color="auto" w:fill="FFFFFF"/>
        <w:spacing w:after="0" w:line="240" w:lineRule="auto"/>
        <w:ind w:left="36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lastRenderedPageBreak/>
        <w:t>Я в этот мир пришел, чтобы…</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Педагог предлагает ученику продолжить высказывание.</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Связующая нить</w:t>
      </w:r>
    </w:p>
    <w:p w:rsidR="00986853" w:rsidRPr="00840BE2" w:rsidRDefault="00986853"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Дети в кругу. По кругу друг от друга передают клубок ниток и держатся за нитку. Получив клубок, ребенок говорит, чего хочет для себя, передавая соседу, желает ему что-нибудь.</w:t>
      </w:r>
    </w:p>
    <w:p w:rsidR="001D220F" w:rsidRPr="00840BE2" w:rsidRDefault="001D220F" w:rsidP="001243E4">
      <w:pPr>
        <w:shd w:val="clear" w:color="auto" w:fill="FFFFFF"/>
        <w:spacing w:after="0" w:line="240" w:lineRule="auto"/>
        <w:jc w:val="center"/>
        <w:rPr>
          <w:rFonts w:ascii="Times New Roman" w:eastAsia="Times New Roman" w:hAnsi="Times New Roman" w:cs="Times New Roman"/>
          <w:b/>
          <w:bCs/>
          <w:i/>
          <w:iCs/>
          <w:sz w:val="26"/>
          <w:szCs w:val="26"/>
          <w:lang w:val="ru-RU"/>
        </w:rPr>
      </w:pPr>
      <w:r w:rsidRPr="00840BE2">
        <w:rPr>
          <w:rFonts w:ascii="Times New Roman" w:eastAsia="Times New Roman" w:hAnsi="Times New Roman" w:cs="Times New Roman"/>
          <w:b/>
          <w:bCs/>
          <w:i/>
          <w:iCs/>
          <w:sz w:val="26"/>
          <w:szCs w:val="26"/>
        </w:rPr>
        <w:t>Рекомендации для учителей-дефектологов ПКПП</w:t>
      </w:r>
    </w:p>
    <w:p w:rsidR="001D220F" w:rsidRPr="00840BE2" w:rsidRDefault="001D220F" w:rsidP="001243E4">
      <w:pPr>
        <w:shd w:val="clear" w:color="auto" w:fill="FFFFFF"/>
        <w:spacing w:after="0" w:line="240" w:lineRule="auto"/>
        <w:jc w:val="center"/>
        <w:rPr>
          <w:rFonts w:ascii="Times New Roman" w:eastAsia="Times New Roman" w:hAnsi="Times New Roman" w:cs="Times New Roman"/>
          <w:sz w:val="26"/>
          <w:szCs w:val="26"/>
        </w:rPr>
      </w:pPr>
      <w:r w:rsidRPr="00840BE2">
        <w:rPr>
          <w:rFonts w:ascii="Times New Roman" w:eastAsia="Times New Roman" w:hAnsi="Times New Roman" w:cs="Times New Roman"/>
          <w:b/>
          <w:bCs/>
          <w:i/>
          <w:iCs/>
          <w:sz w:val="26"/>
          <w:szCs w:val="26"/>
        </w:rPr>
        <w:t>учреждений общего среднего образования</w:t>
      </w:r>
    </w:p>
    <w:p w:rsidR="001D220F" w:rsidRPr="00840BE2" w:rsidRDefault="001D220F" w:rsidP="001243E4">
      <w:pPr>
        <w:shd w:val="clear" w:color="auto" w:fill="FFFFFF"/>
        <w:spacing w:after="0" w:line="240" w:lineRule="auto"/>
        <w:jc w:val="center"/>
        <w:rPr>
          <w:rFonts w:ascii="Times New Roman" w:eastAsia="Times New Roman" w:hAnsi="Times New Roman" w:cs="Times New Roman"/>
          <w:sz w:val="26"/>
          <w:szCs w:val="26"/>
        </w:rPr>
      </w:pPr>
      <w:r w:rsidRPr="00840BE2">
        <w:rPr>
          <w:rFonts w:ascii="Times New Roman" w:eastAsia="Times New Roman" w:hAnsi="Times New Roman" w:cs="Times New Roman"/>
          <w:b/>
          <w:bCs/>
          <w:i/>
          <w:iCs/>
          <w:sz w:val="26"/>
          <w:szCs w:val="26"/>
        </w:rPr>
        <w:t>«Выявление и устранение предпосылок появления дисграфии у младших школьников, направления работы при дислалии, дизартрии, дислексии и заикании»</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b/>
          <w:bCs/>
          <w:i/>
          <w:iCs/>
          <w:sz w:val="26"/>
          <w:szCs w:val="26"/>
        </w:rPr>
        <w:t>Дисграфия</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b/>
          <w:bCs/>
          <w:sz w:val="26"/>
          <w:szCs w:val="26"/>
        </w:rPr>
        <w:t>Акустическая дисграфия.</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Выявление предпосылок.</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Проверить возможность правильного показа детьми называемых учителем-дефектологом картинок, названия которых отличаются друг от друга лишь одним звуком (миска – мишка, крыса – крыша и т.д.).</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Обязательно проверить состояние слуховой дифференциации следующих групп звуков:</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мягких – твёрдых (с-сь, т-ть и др.);</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глухих – звонких (п-б, т-д и др.);</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свистящих и шипящих (с-ш, з_ж и др.);</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р, л, й (р-л, рь-ль, р-й, ль-й, рь-й).</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Устранение предпосылок:</w:t>
      </w:r>
    </w:p>
    <w:p w:rsidR="001D220F" w:rsidRPr="00840BE2" w:rsidRDefault="001D220F"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1.     Развивать умение различать звуки по положению органов артикуляции.</w:t>
      </w:r>
    </w:p>
    <w:p w:rsidR="001D220F" w:rsidRPr="00840BE2" w:rsidRDefault="001D220F"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lastRenderedPageBreak/>
        <w:t>2.     Отождествлять неразличаемые ребёнком звуки со звуками «природы» (ж-ж-жужжит жук, з-з-звенит комар и т.д.).</w:t>
      </w:r>
    </w:p>
    <w:p w:rsidR="001D220F" w:rsidRPr="00840BE2" w:rsidRDefault="001D220F"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3.     Дифференцировать речевые звуки изолированно, в словах:</w:t>
      </w:r>
    </w:p>
    <w:p w:rsidR="001D220F" w:rsidRPr="00840BE2" w:rsidRDefault="001D220F" w:rsidP="006A689D">
      <w:pPr>
        <w:shd w:val="clear" w:color="auto" w:fill="FFFFFF"/>
        <w:spacing w:after="0" w:line="240" w:lineRule="auto"/>
        <w:ind w:left="36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звуки связываются с буквами;</w:t>
      </w:r>
    </w:p>
    <w:p w:rsidR="001D220F" w:rsidRPr="00840BE2" w:rsidRDefault="001D220F" w:rsidP="006A689D">
      <w:pPr>
        <w:shd w:val="clear" w:color="auto" w:fill="FFFFFF"/>
        <w:spacing w:after="0" w:line="240" w:lineRule="auto"/>
        <w:ind w:left="36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узнавание смешиваемого звука при помощи четверостиший;</w:t>
      </w:r>
    </w:p>
    <w:p w:rsidR="001D220F" w:rsidRPr="00840BE2" w:rsidRDefault="001D220F" w:rsidP="006A689D">
      <w:pPr>
        <w:shd w:val="clear" w:color="auto" w:fill="FFFFFF"/>
        <w:spacing w:after="0" w:line="240" w:lineRule="auto"/>
        <w:ind w:left="36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упражнения на выделение смешиваемых звуков в составе слова: подними руку, если услышишь…(называется звук); покажи букву, если услышишь…(называется звук); покажи картинку; объясни значение слов (уголь – угол и т.д.)</w:t>
      </w:r>
    </w:p>
    <w:p w:rsidR="001D220F" w:rsidRPr="00840BE2" w:rsidRDefault="001D220F"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4.     Развивать фонематические представления:</w:t>
      </w:r>
    </w:p>
    <w:p w:rsidR="001D220F" w:rsidRPr="00840BE2" w:rsidRDefault="001D220F" w:rsidP="006A689D">
      <w:pPr>
        <w:shd w:val="clear" w:color="auto" w:fill="FFFFFF"/>
        <w:spacing w:after="0" w:line="240" w:lineRule="auto"/>
        <w:ind w:left="36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а) покажи молча картинки со звуком…(называется звук);</w:t>
      </w:r>
    </w:p>
    <w:p w:rsidR="001D220F" w:rsidRPr="00840BE2" w:rsidRDefault="001D220F" w:rsidP="006A689D">
      <w:pPr>
        <w:shd w:val="clear" w:color="auto" w:fill="FFFFFF"/>
        <w:spacing w:after="0" w:line="240" w:lineRule="auto"/>
        <w:ind w:left="36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б) назови 5-6 слов со звуком…(называется звук);</w:t>
      </w:r>
    </w:p>
    <w:p w:rsidR="001D220F" w:rsidRPr="00840BE2" w:rsidRDefault="001D220F" w:rsidP="006A689D">
      <w:pPr>
        <w:shd w:val="clear" w:color="auto" w:fill="FFFFFF"/>
        <w:spacing w:after="0" w:line="240" w:lineRule="auto"/>
        <w:ind w:left="36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в) посмотри вокруг и назови предметы, в названиях которых есть звук…(называется звук).</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b/>
          <w:bCs/>
          <w:sz w:val="26"/>
          <w:szCs w:val="26"/>
        </w:rPr>
        <w:t>Артикуляторно-акустическая дисграфия.</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Выявление предпосылок.</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Предложить ребёнку назвать картинки, в названии которых есть наиболее сложные по артикуляции звуки. Каждый звук находится в трёх положениях – в начале, в середине и в конце слова (кроме з, ж в конце слова).</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Устранение предпосылок:</w:t>
      </w:r>
    </w:p>
    <w:p w:rsidR="001D220F" w:rsidRPr="00840BE2" w:rsidRDefault="001D220F"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1.     Проверить возможность различения заменяемых в речи звуков на слух. Возможно, требуется слуховая дифференциация.</w:t>
      </w:r>
    </w:p>
    <w:p w:rsidR="001D220F" w:rsidRPr="00840BE2" w:rsidRDefault="001D220F"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2.      Коррекция звукопроизношения.</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b/>
          <w:bCs/>
          <w:sz w:val="26"/>
          <w:szCs w:val="26"/>
        </w:rPr>
        <w:t>Дисграфия на почве нарушения фонематического анализа и синтеза.</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Выявление предпосылок.</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Проверить узнаёт ли ребёнок звук на фоне слова (есть ли заданный звук в называемом педагогом слове), определить место заданного звука в слове (начало, середина, конец слова), назвать первый или последний звуки в слове, составить слово из заданных звуков.</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Устранение предпосылок: систематические упражнения на формирование звукового анализа и синтеза.</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b/>
          <w:bCs/>
          <w:sz w:val="26"/>
          <w:szCs w:val="26"/>
        </w:rPr>
        <w:t>Оптическая дисграфия.</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Выявление предпосылок:</w:t>
      </w:r>
    </w:p>
    <w:p w:rsidR="001D220F" w:rsidRPr="00840BE2" w:rsidRDefault="001D220F"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1.     Проверить понимание значений предлогов, обозначающих расположение предметов в пространстве (положи карандаш на книгу, возьми карандаш из-за книги; покажи предмет, который находится справа от…; подними вверх левую руку и т.д.);</w:t>
      </w:r>
    </w:p>
    <w:p w:rsidR="001D220F" w:rsidRPr="00840BE2" w:rsidRDefault="001D220F"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2.     Проверить умение находить отличие схожих предметов, выполнять действия по образцу (сложи из палочек узор и т.д.).</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Устранение предпосылок:</w:t>
      </w:r>
    </w:p>
    <w:p w:rsidR="001D220F" w:rsidRPr="00840BE2" w:rsidRDefault="001D220F"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1.     Развитие представлений о форме и величине предметов;</w:t>
      </w:r>
    </w:p>
    <w:p w:rsidR="001D220F" w:rsidRPr="00840BE2" w:rsidRDefault="001D220F"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2.     Работа над пространственными предлогами;</w:t>
      </w:r>
    </w:p>
    <w:p w:rsidR="001D220F" w:rsidRPr="00840BE2" w:rsidRDefault="001D220F"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3.     ориентировка в правой и левой сторонах пространства;</w:t>
      </w:r>
    </w:p>
    <w:p w:rsidR="001D220F" w:rsidRPr="00840BE2" w:rsidRDefault="001D220F"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4.     Узнавание букв в усложнённых условиях.</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b/>
          <w:bCs/>
          <w:sz w:val="26"/>
          <w:szCs w:val="26"/>
        </w:rPr>
        <w:t>Аграммматическая дисграфия.</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Выявление.</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Изменение слов по числам, падежам, родам.</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Осуществление словообразования.</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Письмо под диктовку (у детей с оптической дисграфией написание совпадает с произношением).</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Устранение предпосылок:</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-образование множественного числа имён существительных;</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согласование прилагательных с именами существительными;</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lastRenderedPageBreak/>
        <w:t>- согласование имён существительных с числительными;</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работа над предлогами;</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образование существительных при помощи уменьшительных суффиксов;</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образование глаголов при помощи приставок;</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образование относительных и притяжательных прилагательных;</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образование названий детёнышей животных;</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 обогащение словарного запаса.</w:t>
      </w:r>
    </w:p>
    <w:p w:rsidR="001D220F" w:rsidRPr="00840BE2" w:rsidRDefault="001D220F" w:rsidP="006A689D">
      <w:pPr>
        <w:shd w:val="clear" w:color="auto" w:fill="FFFFFF"/>
        <w:spacing w:after="0" w:line="240" w:lineRule="auto"/>
        <w:ind w:left="2832"/>
        <w:jc w:val="both"/>
        <w:rPr>
          <w:rFonts w:ascii="Times New Roman" w:eastAsia="Times New Roman" w:hAnsi="Times New Roman" w:cs="Times New Roman"/>
          <w:sz w:val="26"/>
          <w:szCs w:val="26"/>
        </w:rPr>
      </w:pPr>
      <w:r w:rsidRPr="00840BE2">
        <w:rPr>
          <w:rFonts w:ascii="Times New Roman" w:eastAsia="Times New Roman" w:hAnsi="Times New Roman" w:cs="Times New Roman"/>
          <w:b/>
          <w:bCs/>
          <w:i/>
          <w:iCs/>
          <w:sz w:val="26"/>
          <w:szCs w:val="26"/>
        </w:rPr>
        <w:t>Дислексия</w:t>
      </w:r>
    </w:p>
    <w:p w:rsidR="001D220F" w:rsidRPr="00840BE2" w:rsidRDefault="001D220F" w:rsidP="006A689D">
      <w:p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Направления работы:</w:t>
      </w:r>
    </w:p>
    <w:p w:rsidR="001D220F" w:rsidRPr="00840BE2" w:rsidRDefault="001D220F"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1.     Работа по формированию восприятия буквы и умению соотносить её с соответствующим звуком: развитие звукобуквенного анализа; обучение обозначению звука буквой; развитие плосткостного синтеза букв.</w:t>
      </w:r>
    </w:p>
    <w:p w:rsidR="001D220F" w:rsidRPr="00840BE2" w:rsidRDefault="001D220F"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2.     Работа по формированию восприятия слогов: развитие звукобуквенного анализа и синтеза; обучение чтению слогов; выработка навыка чтения слогов и их записи; развитие зрительного анализа и синтеза.</w:t>
      </w:r>
    </w:p>
    <w:p w:rsidR="001D220F" w:rsidRPr="00840BE2" w:rsidRDefault="001D220F"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3.     Работа по обучению чтению слов: развитие умения производить звукобуквенный и звукослоговой анализ и синтез слов; обучение умению соотносить произнесённое слово со звуковой схемой и по заданной схеме составлять слова; вырабатывать умение слитно и осознанно читать слова.</w:t>
      </w:r>
    </w:p>
    <w:p w:rsidR="001D220F" w:rsidRPr="00840BE2" w:rsidRDefault="001D220F" w:rsidP="006A689D">
      <w:pPr>
        <w:shd w:val="clear" w:color="auto" w:fill="FFFFFF"/>
        <w:spacing w:after="0" w:line="240" w:lineRule="auto"/>
        <w:ind w:left="720"/>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4.     Работа по формированию умения читать предложения: выработка умения строить предложение и записывать их; выработка навыка осознанного чтения с интонацией.</w:t>
      </w:r>
    </w:p>
    <w:p w:rsidR="00885E5F" w:rsidRPr="001243E4" w:rsidRDefault="00885E5F" w:rsidP="001243E4">
      <w:pPr>
        <w:shd w:val="clear" w:color="auto" w:fill="FFFFFF"/>
        <w:spacing w:after="0" w:line="240" w:lineRule="auto"/>
        <w:ind w:left="72"/>
        <w:jc w:val="center"/>
        <w:rPr>
          <w:rFonts w:ascii="Times New Roman" w:eastAsia="Times New Roman" w:hAnsi="Times New Roman" w:cs="Times New Roman"/>
          <w:sz w:val="26"/>
          <w:szCs w:val="26"/>
        </w:rPr>
      </w:pPr>
      <w:r w:rsidRPr="001243E4">
        <w:rPr>
          <w:rFonts w:ascii="Times New Roman" w:eastAsia="Times New Roman" w:hAnsi="Times New Roman" w:cs="Times New Roman"/>
          <w:b/>
          <w:bCs/>
          <w:sz w:val="26"/>
          <w:szCs w:val="26"/>
        </w:rPr>
        <w:t>Алгоритм формулирования</w:t>
      </w:r>
    </w:p>
    <w:p w:rsidR="00885E5F" w:rsidRPr="001243E4" w:rsidRDefault="00885E5F" w:rsidP="001243E4">
      <w:pPr>
        <w:shd w:val="clear" w:color="auto" w:fill="FFFFFF"/>
        <w:spacing w:after="0" w:line="240" w:lineRule="auto"/>
        <w:ind w:left="72"/>
        <w:jc w:val="center"/>
        <w:rPr>
          <w:rFonts w:ascii="Times New Roman" w:eastAsia="Times New Roman" w:hAnsi="Times New Roman" w:cs="Times New Roman"/>
          <w:sz w:val="26"/>
          <w:szCs w:val="26"/>
        </w:rPr>
      </w:pPr>
      <w:r w:rsidRPr="001243E4">
        <w:rPr>
          <w:rFonts w:ascii="Times New Roman" w:eastAsia="Times New Roman" w:hAnsi="Times New Roman" w:cs="Times New Roman"/>
          <w:b/>
          <w:bCs/>
          <w:sz w:val="26"/>
          <w:szCs w:val="26"/>
        </w:rPr>
        <w:t>коррекционно-развивающей задачи</w:t>
      </w:r>
    </w:p>
    <w:p w:rsidR="00885E5F" w:rsidRPr="00840BE2" w:rsidRDefault="00885E5F" w:rsidP="006A689D">
      <w:pPr>
        <w:shd w:val="clear" w:color="auto" w:fill="FFFFFF"/>
        <w:spacing w:after="0" w:line="240" w:lineRule="auto"/>
        <w:ind w:left="72"/>
        <w:jc w:val="both"/>
        <w:rPr>
          <w:rFonts w:ascii="Times New Roman" w:eastAsia="Times New Roman" w:hAnsi="Times New Roman" w:cs="Times New Roman"/>
          <w:sz w:val="26"/>
          <w:szCs w:val="26"/>
        </w:rPr>
      </w:pPr>
      <w:r w:rsidRPr="00840BE2">
        <w:rPr>
          <w:rFonts w:ascii="Times New Roman" w:eastAsia="Times New Roman" w:hAnsi="Times New Roman" w:cs="Times New Roman"/>
          <w:b/>
          <w:bCs/>
          <w:i/>
          <w:iCs/>
          <w:sz w:val="26"/>
          <w:szCs w:val="26"/>
        </w:rPr>
        <w:t>(можно условно выделить четыре части формулировки)</w:t>
      </w:r>
    </w:p>
    <w:p w:rsidR="00885E5F" w:rsidRPr="00840BE2" w:rsidRDefault="00885E5F" w:rsidP="006A689D">
      <w:pPr>
        <w:shd w:val="clear" w:color="auto" w:fill="FFFFFF"/>
        <w:spacing w:after="0" w:line="240" w:lineRule="auto"/>
        <w:ind w:left="72"/>
        <w:jc w:val="both"/>
        <w:rPr>
          <w:rFonts w:ascii="Times New Roman" w:eastAsia="Times New Roman" w:hAnsi="Times New Roman" w:cs="Times New Roman"/>
          <w:sz w:val="26"/>
          <w:szCs w:val="26"/>
        </w:rPr>
      </w:pPr>
      <w:r w:rsidRPr="00840BE2">
        <w:rPr>
          <w:rFonts w:ascii="Times New Roman" w:eastAsia="Times New Roman" w:hAnsi="Times New Roman" w:cs="Times New Roman"/>
          <w:b/>
          <w:bCs/>
          <w:i/>
          <w:iCs/>
          <w:sz w:val="26"/>
          <w:szCs w:val="26"/>
        </w:rPr>
        <w:t>Первая часть</w:t>
      </w:r>
      <w:r w:rsidRPr="00840BE2">
        <w:rPr>
          <w:rFonts w:ascii="Times New Roman" w:eastAsia="Times New Roman" w:hAnsi="Times New Roman" w:cs="Times New Roman"/>
          <w:i/>
          <w:iCs/>
          <w:sz w:val="26"/>
          <w:szCs w:val="26"/>
        </w:rPr>
        <w:t>. </w:t>
      </w:r>
      <w:r w:rsidRPr="00840BE2">
        <w:rPr>
          <w:rFonts w:ascii="Times New Roman" w:eastAsia="Times New Roman" w:hAnsi="Times New Roman" w:cs="Times New Roman"/>
          <w:sz w:val="26"/>
          <w:szCs w:val="26"/>
        </w:rPr>
        <w:t>В практике существуют три формы выражения первого слова: глагольное существительное, глагол совершенного вида, глагол несовершенного вида. Например, </w:t>
      </w:r>
      <w:r w:rsidRPr="00840BE2">
        <w:rPr>
          <w:rFonts w:ascii="Times New Roman" w:eastAsia="Times New Roman" w:hAnsi="Times New Roman" w:cs="Times New Roman"/>
          <w:i/>
          <w:iCs/>
          <w:sz w:val="26"/>
          <w:szCs w:val="26"/>
        </w:rPr>
        <w:t>формирование </w:t>
      </w:r>
      <w:r w:rsidRPr="00840BE2">
        <w:rPr>
          <w:rFonts w:ascii="Times New Roman" w:eastAsia="Times New Roman" w:hAnsi="Times New Roman" w:cs="Times New Roman"/>
          <w:sz w:val="26"/>
          <w:szCs w:val="26"/>
        </w:rPr>
        <w:t>— </w:t>
      </w:r>
      <w:r w:rsidRPr="00840BE2">
        <w:rPr>
          <w:rFonts w:ascii="Times New Roman" w:eastAsia="Times New Roman" w:hAnsi="Times New Roman" w:cs="Times New Roman"/>
          <w:i/>
          <w:iCs/>
          <w:sz w:val="26"/>
          <w:szCs w:val="26"/>
        </w:rPr>
        <w:t>сформировать </w:t>
      </w:r>
      <w:r w:rsidRPr="00840BE2">
        <w:rPr>
          <w:rFonts w:ascii="Times New Roman" w:eastAsia="Times New Roman" w:hAnsi="Times New Roman" w:cs="Times New Roman"/>
          <w:sz w:val="26"/>
          <w:szCs w:val="26"/>
        </w:rPr>
        <w:t>—</w:t>
      </w:r>
      <w:r w:rsidRPr="00840BE2">
        <w:rPr>
          <w:rFonts w:ascii="Times New Roman" w:eastAsia="Times New Roman" w:hAnsi="Times New Roman" w:cs="Times New Roman"/>
          <w:i/>
          <w:iCs/>
          <w:sz w:val="26"/>
          <w:szCs w:val="26"/>
        </w:rPr>
        <w:t>формировать. </w:t>
      </w:r>
      <w:r w:rsidRPr="00840BE2">
        <w:rPr>
          <w:rFonts w:ascii="Times New Roman" w:eastAsia="Times New Roman" w:hAnsi="Times New Roman" w:cs="Times New Roman"/>
          <w:sz w:val="26"/>
          <w:szCs w:val="26"/>
        </w:rPr>
        <w:t>Так как задача предусматривает ответ на вопрос: «Над чем буду работать на данном занятии?», то наиболее адекватным будет использование глагола несовершенного вида (например, формировать, развивать, совершенствовать, закреплять). Форма глагольного существительного (формирование, развитие и др.) более целесообразна при указании направлений коррекционно-педагогической работы — «формирование учебной деятельности», «формирование пространственных представлений» и т. п.</w:t>
      </w:r>
    </w:p>
    <w:p w:rsidR="00885E5F" w:rsidRPr="00840BE2" w:rsidRDefault="00885E5F" w:rsidP="006A689D">
      <w:pPr>
        <w:shd w:val="clear" w:color="auto" w:fill="FFFFFF"/>
        <w:spacing w:after="0" w:line="240" w:lineRule="auto"/>
        <w:ind w:left="72"/>
        <w:jc w:val="both"/>
        <w:rPr>
          <w:rFonts w:ascii="Times New Roman" w:eastAsia="Times New Roman" w:hAnsi="Times New Roman" w:cs="Times New Roman"/>
          <w:sz w:val="26"/>
          <w:szCs w:val="26"/>
        </w:rPr>
      </w:pPr>
      <w:r w:rsidRPr="00840BE2">
        <w:rPr>
          <w:rFonts w:ascii="Times New Roman" w:eastAsia="Times New Roman" w:hAnsi="Times New Roman" w:cs="Times New Roman"/>
          <w:b/>
          <w:bCs/>
          <w:i/>
          <w:iCs/>
          <w:sz w:val="26"/>
          <w:szCs w:val="26"/>
        </w:rPr>
        <w:t>Вторая часть</w:t>
      </w:r>
      <w:r w:rsidRPr="00840BE2">
        <w:rPr>
          <w:rFonts w:ascii="Times New Roman" w:eastAsia="Times New Roman" w:hAnsi="Times New Roman" w:cs="Times New Roman"/>
          <w:i/>
          <w:iCs/>
          <w:sz w:val="26"/>
          <w:szCs w:val="26"/>
        </w:rPr>
        <w:t>. </w:t>
      </w:r>
      <w:r w:rsidRPr="00840BE2">
        <w:rPr>
          <w:rFonts w:ascii="Times New Roman" w:eastAsia="Times New Roman" w:hAnsi="Times New Roman" w:cs="Times New Roman"/>
          <w:sz w:val="26"/>
          <w:szCs w:val="26"/>
        </w:rPr>
        <w:t>Так как задача должна быть конкретной, диагностичной и направленной на достижения детей, то во второй части формулировки должно быть указание на действие, умение, способ деятельности и т. п.</w:t>
      </w:r>
    </w:p>
    <w:p w:rsidR="00885E5F" w:rsidRPr="00840BE2" w:rsidRDefault="00885E5F" w:rsidP="006A689D">
      <w:pPr>
        <w:shd w:val="clear" w:color="auto" w:fill="FFFFFF"/>
        <w:spacing w:after="0" w:line="240" w:lineRule="auto"/>
        <w:ind w:left="72"/>
        <w:jc w:val="both"/>
        <w:rPr>
          <w:rFonts w:ascii="Times New Roman" w:eastAsia="Times New Roman" w:hAnsi="Times New Roman" w:cs="Times New Roman"/>
          <w:sz w:val="26"/>
          <w:szCs w:val="26"/>
        </w:rPr>
      </w:pPr>
      <w:r w:rsidRPr="00840BE2">
        <w:rPr>
          <w:rFonts w:ascii="Times New Roman" w:eastAsia="Times New Roman" w:hAnsi="Times New Roman" w:cs="Times New Roman"/>
          <w:b/>
          <w:bCs/>
          <w:i/>
          <w:iCs/>
          <w:sz w:val="26"/>
          <w:szCs w:val="26"/>
        </w:rPr>
        <w:t>Третья часть</w:t>
      </w:r>
      <w:r w:rsidRPr="00840BE2">
        <w:rPr>
          <w:rFonts w:ascii="Times New Roman" w:eastAsia="Times New Roman" w:hAnsi="Times New Roman" w:cs="Times New Roman"/>
          <w:i/>
          <w:iCs/>
          <w:sz w:val="26"/>
          <w:szCs w:val="26"/>
        </w:rPr>
        <w:t>. </w:t>
      </w:r>
      <w:r w:rsidRPr="00840BE2">
        <w:rPr>
          <w:rFonts w:ascii="Times New Roman" w:eastAsia="Times New Roman" w:hAnsi="Times New Roman" w:cs="Times New Roman"/>
          <w:sz w:val="26"/>
          <w:szCs w:val="26"/>
        </w:rPr>
        <w:t>Эта часть формулировки конкретизирует умение — формировать умение </w:t>
      </w:r>
      <w:r w:rsidRPr="00840BE2">
        <w:rPr>
          <w:rFonts w:ascii="Times New Roman" w:eastAsia="Times New Roman" w:hAnsi="Times New Roman" w:cs="Times New Roman"/>
          <w:i/>
          <w:iCs/>
          <w:sz w:val="26"/>
          <w:szCs w:val="26"/>
        </w:rPr>
        <w:t>что делать. </w:t>
      </w:r>
      <w:r w:rsidRPr="00840BE2">
        <w:rPr>
          <w:rFonts w:ascii="Times New Roman" w:eastAsia="Times New Roman" w:hAnsi="Times New Roman" w:cs="Times New Roman"/>
          <w:sz w:val="26"/>
          <w:szCs w:val="26"/>
        </w:rPr>
        <w:t>Приведем примерный,</w:t>
      </w:r>
      <w:r w:rsidRPr="00840BE2">
        <w:rPr>
          <w:rFonts w:ascii="Times New Roman" w:eastAsia="Times New Roman" w:hAnsi="Times New Roman" w:cs="Times New Roman"/>
          <w:i/>
          <w:iCs/>
          <w:sz w:val="26"/>
          <w:szCs w:val="26"/>
        </w:rPr>
        <w:t>ориентировочный перечень глаголов, </w:t>
      </w:r>
      <w:r w:rsidRPr="00840BE2">
        <w:rPr>
          <w:rFonts w:ascii="Times New Roman" w:eastAsia="Times New Roman" w:hAnsi="Times New Roman" w:cs="Times New Roman"/>
          <w:sz w:val="26"/>
          <w:szCs w:val="26"/>
        </w:rPr>
        <w:t xml:space="preserve">которые можно использовать в данной части формулировки: выбирать, выделять, отделять, отбирать, называть, обозначать, перечислять, соотносить, подбирать, различать, отличать, сравнивать, устанавливать взаимосвязь, находить, узнавать, оформлять, описывать, характеризовать, формулировать, объяснять, анализировать, классифицировать, (самостоятельно формулируя основания для классификации), систематизировать, дифференцировать, обобщать, определять, находить, решать, вычислять, оценивать, измерять, рассчитывать, использовать, планировать, завершать, контролировать, проверять, осуществлять самоконтроль (в ходе и/или после выполнения работ), изменять, дополнять, сочинять, пересказывать, составлять рассказ (план, диалог и т. п.), ставить, формулировать (вопросы и др.), прогнозировать, предполагать, моделировать (развитие событий, ситуаций </w:t>
      </w:r>
      <w:r w:rsidRPr="00840BE2">
        <w:rPr>
          <w:rFonts w:ascii="Times New Roman" w:eastAsia="Times New Roman" w:hAnsi="Times New Roman" w:cs="Times New Roman"/>
          <w:sz w:val="26"/>
          <w:szCs w:val="26"/>
        </w:rPr>
        <w:lastRenderedPageBreak/>
        <w:t>и др.), конструировать, создавать, преобразовывать, перестраивать, делить на составные части, выражать, демонстрировать и др.</w:t>
      </w:r>
    </w:p>
    <w:p w:rsidR="00885E5F" w:rsidRPr="00840BE2" w:rsidRDefault="00885E5F" w:rsidP="006A689D">
      <w:pPr>
        <w:shd w:val="clear" w:color="auto" w:fill="FFFFFF"/>
        <w:spacing w:after="0" w:line="240" w:lineRule="auto"/>
        <w:ind w:left="72"/>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В ряде случаев формулировка задачи может быть трехсоставной — состоять из указанных трех частей. Содержательной основой задачи являются нормативы развития детей (что необходимо сформировать, развить у ребенка) и проблемные зоны развития конкретного ребенка.</w:t>
      </w:r>
    </w:p>
    <w:p w:rsidR="00885E5F" w:rsidRPr="00840BE2" w:rsidRDefault="00885E5F" w:rsidP="006A689D">
      <w:pPr>
        <w:shd w:val="clear" w:color="auto" w:fill="FFFFFF"/>
        <w:spacing w:after="0" w:line="240" w:lineRule="auto"/>
        <w:ind w:left="72"/>
        <w:jc w:val="both"/>
        <w:rPr>
          <w:rFonts w:ascii="Times New Roman" w:eastAsia="Times New Roman" w:hAnsi="Times New Roman" w:cs="Times New Roman"/>
          <w:sz w:val="26"/>
          <w:szCs w:val="26"/>
        </w:rPr>
      </w:pPr>
      <w:r w:rsidRPr="00840BE2">
        <w:rPr>
          <w:rFonts w:ascii="Times New Roman" w:eastAsia="Times New Roman" w:hAnsi="Times New Roman" w:cs="Times New Roman"/>
          <w:i/>
          <w:iCs/>
          <w:sz w:val="26"/>
          <w:szCs w:val="26"/>
        </w:rPr>
        <w:t>Например:</w:t>
      </w:r>
    </w:p>
    <w:p w:rsidR="00885E5F" w:rsidRPr="00840BE2" w:rsidRDefault="00840BE2" w:rsidP="006A689D">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 xml:space="preserve">- </w:t>
      </w:r>
      <w:r w:rsidRPr="00840BE2">
        <w:rPr>
          <w:rFonts w:ascii="Times New Roman" w:eastAsia="Times New Roman" w:hAnsi="Times New Roman" w:cs="Times New Roman"/>
          <w:sz w:val="26"/>
          <w:szCs w:val="26"/>
        </w:rPr>
        <w:t>формировать умение</w:t>
      </w:r>
      <w:r w:rsidR="00885E5F" w:rsidRPr="00840BE2">
        <w:rPr>
          <w:rFonts w:ascii="Times New Roman" w:eastAsia="Times New Roman" w:hAnsi="Times New Roman" w:cs="Times New Roman"/>
          <w:sz w:val="26"/>
          <w:szCs w:val="26"/>
        </w:rPr>
        <w:t>  ориентироваться   на листе  бумаги: верх-низ, середина листа;</w:t>
      </w:r>
    </w:p>
    <w:p w:rsidR="00885E5F" w:rsidRPr="00840BE2" w:rsidRDefault="00840BE2" w:rsidP="006A689D">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85E5F" w:rsidRPr="00840BE2">
        <w:rPr>
          <w:rFonts w:ascii="Times New Roman" w:eastAsia="Times New Roman" w:hAnsi="Times New Roman" w:cs="Times New Roman"/>
          <w:sz w:val="26"/>
          <w:szCs w:val="26"/>
        </w:rPr>
        <w:t>формировать умение ориентироваться в схеме собственного тела: левый-правый;</w:t>
      </w:r>
    </w:p>
    <w:p w:rsidR="00885E5F" w:rsidRPr="00840BE2" w:rsidRDefault="00840BE2" w:rsidP="006A689D">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 xml:space="preserve">- </w:t>
      </w:r>
      <w:r w:rsidR="00885E5F" w:rsidRPr="00840BE2">
        <w:rPr>
          <w:rFonts w:ascii="Times New Roman" w:eastAsia="Times New Roman" w:hAnsi="Times New Roman" w:cs="Times New Roman"/>
          <w:sz w:val="26"/>
          <w:szCs w:val="26"/>
        </w:rPr>
        <w:t>формировать умение соотносить реальное пространство с планом, ориентироваться в плане комнаты;</w:t>
      </w:r>
    </w:p>
    <w:p w:rsidR="00885E5F" w:rsidRPr="00840BE2" w:rsidRDefault="00840BE2" w:rsidP="006A689D">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85E5F" w:rsidRPr="00840BE2">
        <w:rPr>
          <w:rFonts w:ascii="Times New Roman" w:eastAsia="Times New Roman" w:hAnsi="Times New Roman" w:cs="Times New Roman"/>
          <w:sz w:val="26"/>
          <w:szCs w:val="26"/>
        </w:rPr>
        <w:t>развивать умение передавать пространственные отношенияпредметов в конструкциях;</w:t>
      </w:r>
    </w:p>
    <w:p w:rsidR="00885E5F" w:rsidRPr="00840BE2" w:rsidRDefault="00840BE2" w:rsidP="006A689D">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85E5F" w:rsidRPr="00840BE2">
        <w:rPr>
          <w:rFonts w:ascii="Times New Roman" w:eastAsia="Times New Roman" w:hAnsi="Times New Roman" w:cs="Times New Roman"/>
          <w:sz w:val="26"/>
          <w:szCs w:val="26"/>
        </w:rPr>
        <w:t>формировать умение обозначать словесно пространственныеотношения между предметами;</w:t>
      </w:r>
    </w:p>
    <w:p w:rsidR="00885E5F" w:rsidRPr="00840BE2" w:rsidRDefault="00840BE2" w:rsidP="006A689D">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 xml:space="preserve">- </w:t>
      </w:r>
      <w:r w:rsidR="00885E5F" w:rsidRPr="00840BE2">
        <w:rPr>
          <w:rFonts w:ascii="Times New Roman" w:eastAsia="Times New Roman" w:hAnsi="Times New Roman" w:cs="Times New Roman"/>
          <w:sz w:val="26"/>
          <w:szCs w:val="26"/>
        </w:rPr>
        <w:t>развивать   умение   устанавливать   причинно-следственные связи между предметами и явлениями, изображенными на картинках;</w:t>
      </w:r>
    </w:p>
    <w:p w:rsidR="00885E5F" w:rsidRPr="00840BE2" w:rsidRDefault="00840BE2" w:rsidP="006A689D">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85E5F" w:rsidRPr="00840BE2">
        <w:rPr>
          <w:rFonts w:ascii="Times New Roman" w:eastAsia="Times New Roman" w:hAnsi="Times New Roman" w:cs="Times New Roman"/>
          <w:sz w:val="26"/>
          <w:szCs w:val="26"/>
        </w:rPr>
        <w:t>формировать умение выполнять классификацию предметов по заданному признаку;</w:t>
      </w:r>
    </w:p>
    <w:p w:rsidR="00885E5F" w:rsidRPr="00840BE2" w:rsidRDefault="00840BE2" w:rsidP="006A689D">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85E5F" w:rsidRPr="00840BE2">
        <w:rPr>
          <w:rFonts w:ascii="Times New Roman" w:eastAsia="Times New Roman" w:hAnsi="Times New Roman" w:cs="Times New Roman"/>
          <w:sz w:val="26"/>
          <w:szCs w:val="26"/>
        </w:rPr>
        <w:t>формировать   умения   устанавливать   отношения   больше,меньше, поровну;</w:t>
      </w:r>
    </w:p>
    <w:p w:rsidR="00885E5F" w:rsidRPr="00840BE2" w:rsidRDefault="00840BE2" w:rsidP="006A689D">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85E5F" w:rsidRPr="00840BE2">
        <w:rPr>
          <w:rFonts w:ascii="Times New Roman" w:eastAsia="Times New Roman" w:hAnsi="Times New Roman" w:cs="Times New Roman"/>
          <w:sz w:val="26"/>
          <w:szCs w:val="26"/>
        </w:rPr>
        <w:t>формировать умение определять первый и последний звук в словах;</w:t>
      </w:r>
    </w:p>
    <w:p w:rsidR="00885E5F" w:rsidRPr="00840BE2" w:rsidRDefault="00840BE2" w:rsidP="006A689D">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85E5F" w:rsidRPr="00840BE2">
        <w:rPr>
          <w:rFonts w:ascii="Times New Roman" w:eastAsia="Times New Roman" w:hAnsi="Times New Roman" w:cs="Times New Roman"/>
          <w:sz w:val="26"/>
          <w:szCs w:val="26"/>
        </w:rPr>
        <w:t>развивать умение планировать ход выполнения задания;</w:t>
      </w:r>
    </w:p>
    <w:p w:rsidR="00885E5F" w:rsidRPr="00840BE2" w:rsidRDefault="00840BE2" w:rsidP="006A689D">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85E5F" w:rsidRPr="00840BE2">
        <w:rPr>
          <w:rFonts w:ascii="Times New Roman" w:eastAsia="Times New Roman" w:hAnsi="Times New Roman" w:cs="Times New Roman"/>
          <w:sz w:val="26"/>
          <w:szCs w:val="26"/>
        </w:rPr>
        <w:t>развивать   умение   осуществлять   самоконтроль   по   ходудеятельности.</w:t>
      </w:r>
    </w:p>
    <w:p w:rsidR="00885E5F" w:rsidRPr="00840BE2" w:rsidRDefault="00885E5F" w:rsidP="006A689D">
      <w:pPr>
        <w:shd w:val="clear" w:color="auto" w:fill="FFFFFF"/>
        <w:spacing w:after="0" w:line="240" w:lineRule="auto"/>
        <w:ind w:left="72"/>
        <w:jc w:val="both"/>
        <w:rPr>
          <w:rFonts w:ascii="Times New Roman" w:eastAsia="Times New Roman" w:hAnsi="Times New Roman" w:cs="Times New Roman"/>
          <w:sz w:val="26"/>
          <w:szCs w:val="26"/>
        </w:rPr>
      </w:pPr>
      <w:r w:rsidRPr="00840BE2">
        <w:rPr>
          <w:rFonts w:ascii="Times New Roman" w:eastAsia="Times New Roman" w:hAnsi="Times New Roman" w:cs="Times New Roman"/>
          <w:b/>
          <w:bCs/>
          <w:i/>
          <w:iCs/>
          <w:sz w:val="26"/>
          <w:szCs w:val="26"/>
        </w:rPr>
        <w:t>Четвертая часть</w:t>
      </w:r>
      <w:r w:rsidRPr="00840BE2">
        <w:rPr>
          <w:rFonts w:ascii="Times New Roman" w:eastAsia="Times New Roman" w:hAnsi="Times New Roman" w:cs="Times New Roman"/>
          <w:i/>
          <w:iCs/>
          <w:sz w:val="26"/>
          <w:szCs w:val="26"/>
        </w:rPr>
        <w:t>.</w:t>
      </w:r>
      <w:r w:rsidRPr="00840BE2">
        <w:rPr>
          <w:rFonts w:ascii="Times New Roman" w:eastAsia="Times New Roman" w:hAnsi="Times New Roman" w:cs="Times New Roman"/>
          <w:sz w:val="26"/>
          <w:szCs w:val="26"/>
        </w:rPr>
        <w:t> В этой части формулировки задачи может быть указание на:</w:t>
      </w:r>
    </w:p>
    <w:p w:rsidR="00885E5F" w:rsidRPr="00840BE2" w:rsidRDefault="00885E5F" w:rsidP="006A689D">
      <w:pPr>
        <w:shd w:val="clear" w:color="auto" w:fill="FFFFFF"/>
        <w:spacing w:after="0" w:line="240" w:lineRule="auto"/>
        <w:ind w:left="72"/>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1) уровень самостоятельности ребенка (использование различных видов опор; указание на выполнение задания с помощью педагога, с частичной помощью педагога, самостоятельно). Например: формировать умение составлять рассказ-описание времени года с опорой на предметно-символический план; развивать умение пересказывать текст с опорой на предметно-графическую схему; развивать умение сравнивать предметы круглой и квадратной формы самостоятельно; формировать умение анализировать образец изделия по вопросам учителя; развивать умение планировать ход выполнения задания с опорой на технологический план и т. п.;</w:t>
      </w:r>
    </w:p>
    <w:p w:rsidR="00885E5F" w:rsidRPr="00840BE2" w:rsidRDefault="00885E5F" w:rsidP="006A689D">
      <w:pPr>
        <w:shd w:val="clear" w:color="auto" w:fill="FFFFFF"/>
        <w:spacing w:after="0" w:line="240" w:lineRule="auto"/>
        <w:ind w:left="72"/>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2) способ выполнения заданий (по образцу, по памяти, по представлению, по словесной инструкции). Например: развивать умение образовывать слова приставочным способом по образцу; развивать умение группировать предметы по форме, ориентируясь на образец; совершенствовать умение узнавать объекты (овощи, птицы или др.) по словесному описанию; и т. п.;</w:t>
      </w:r>
    </w:p>
    <w:p w:rsidR="00885E5F" w:rsidRPr="00840BE2" w:rsidRDefault="00885E5F" w:rsidP="006A689D">
      <w:pPr>
        <w:shd w:val="clear" w:color="auto" w:fill="FFFFFF"/>
        <w:spacing w:after="0" w:line="240" w:lineRule="auto"/>
        <w:ind w:left="72"/>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3) используемый прием. Например: формировать умение сравнивать предметы по величине, используя прием приложения; развивать навык логического запоминания текста, используя прием создания мнемического плана и т. п.</w:t>
      </w:r>
    </w:p>
    <w:p w:rsidR="00885E5F" w:rsidRPr="00840BE2" w:rsidRDefault="00885E5F" w:rsidP="006A689D">
      <w:pPr>
        <w:shd w:val="clear" w:color="auto" w:fill="FFFFFF"/>
        <w:spacing w:after="0" w:line="240" w:lineRule="auto"/>
        <w:ind w:left="72"/>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Сформулированная на основе предложенного алгоритма коррекционно-развивающая задача обладает всеми необходимыми характеристиками: ориентирована на ребенка, диагностична и конструктивна.</w:t>
      </w:r>
    </w:p>
    <w:p w:rsidR="00885E5F" w:rsidRPr="00840BE2" w:rsidRDefault="00885E5F" w:rsidP="006A689D">
      <w:pPr>
        <w:shd w:val="clear" w:color="auto" w:fill="FFFFFF"/>
        <w:spacing w:after="0" w:line="240" w:lineRule="auto"/>
        <w:ind w:left="72"/>
        <w:jc w:val="both"/>
        <w:rPr>
          <w:rFonts w:ascii="Times New Roman" w:eastAsia="Times New Roman" w:hAnsi="Times New Roman" w:cs="Times New Roman"/>
          <w:sz w:val="26"/>
          <w:szCs w:val="26"/>
        </w:rPr>
      </w:pPr>
      <w:r w:rsidRPr="00840BE2">
        <w:rPr>
          <w:rFonts w:ascii="Times New Roman" w:eastAsia="Times New Roman" w:hAnsi="Times New Roman" w:cs="Times New Roman"/>
          <w:i/>
          <w:iCs/>
          <w:sz w:val="26"/>
          <w:szCs w:val="26"/>
        </w:rPr>
        <w:t>Ориентировочный перечень глаголов для формулирования задач</w:t>
      </w:r>
    </w:p>
    <w:p w:rsidR="00885E5F" w:rsidRPr="00840BE2" w:rsidRDefault="00885E5F" w:rsidP="00840BE2">
      <w:pPr>
        <w:pStyle w:val="ab"/>
        <w:numPr>
          <w:ilvl w:val="0"/>
          <w:numId w:val="1"/>
        </w:num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выбирать, выделять, отделять, отбирать ...</w:t>
      </w:r>
    </w:p>
    <w:p w:rsidR="00885E5F" w:rsidRPr="00840BE2" w:rsidRDefault="00885E5F" w:rsidP="00840BE2">
      <w:pPr>
        <w:pStyle w:val="ab"/>
        <w:numPr>
          <w:ilvl w:val="0"/>
          <w:numId w:val="1"/>
        </w:num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называть, обозначать, перечислять, соотносить...</w:t>
      </w:r>
    </w:p>
    <w:p w:rsidR="00885E5F" w:rsidRPr="00840BE2" w:rsidRDefault="00885E5F" w:rsidP="00840BE2">
      <w:pPr>
        <w:pStyle w:val="ab"/>
        <w:numPr>
          <w:ilvl w:val="0"/>
          <w:numId w:val="1"/>
        </w:num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подбирать, различать, отличать, сравнивать, устанавливать взаимосвязь, узнавать ...</w:t>
      </w:r>
    </w:p>
    <w:p w:rsidR="00885E5F" w:rsidRPr="00840BE2" w:rsidRDefault="00885E5F" w:rsidP="00840BE2">
      <w:pPr>
        <w:pStyle w:val="ab"/>
        <w:numPr>
          <w:ilvl w:val="0"/>
          <w:numId w:val="1"/>
        </w:num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оформлять,   описывать,   характеризовать,   формулировать, объяснять ...</w:t>
      </w:r>
    </w:p>
    <w:p w:rsidR="00885E5F" w:rsidRPr="00840BE2" w:rsidRDefault="00885E5F" w:rsidP="00840BE2">
      <w:pPr>
        <w:pStyle w:val="ab"/>
        <w:numPr>
          <w:ilvl w:val="0"/>
          <w:numId w:val="1"/>
        </w:num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классифицировать (самостоятельно формулируя основания  для классификации), систематизировать, дифференцировать, обобщать ...</w:t>
      </w:r>
    </w:p>
    <w:p w:rsidR="00885E5F" w:rsidRPr="00840BE2" w:rsidRDefault="00885E5F" w:rsidP="00840BE2">
      <w:pPr>
        <w:pStyle w:val="ab"/>
        <w:numPr>
          <w:ilvl w:val="0"/>
          <w:numId w:val="1"/>
        </w:numPr>
        <w:shd w:val="clear" w:color="auto" w:fill="FFFFFF"/>
        <w:spacing w:after="0" w:line="240" w:lineRule="auto"/>
        <w:jc w:val="both"/>
        <w:rPr>
          <w:rFonts w:ascii="Times New Roman" w:eastAsia="Times New Roman" w:hAnsi="Times New Roman" w:cs="Times New Roman"/>
          <w:sz w:val="26"/>
          <w:szCs w:val="26"/>
        </w:rPr>
      </w:pPr>
      <w:r w:rsidRPr="00840BE2">
        <w:rPr>
          <w:rFonts w:ascii="Times New Roman" w:eastAsia="Times New Roman" w:hAnsi="Times New Roman" w:cs="Times New Roman"/>
          <w:sz w:val="26"/>
          <w:szCs w:val="26"/>
        </w:rPr>
        <w:t>определять, находить, решать, вычислять, оценивать, измерять, рассчитывать ...</w:t>
      </w:r>
    </w:p>
    <w:p w:rsidR="00885E5F" w:rsidRPr="00840BE2" w:rsidRDefault="00840BE2" w:rsidP="006A689D">
      <w:pPr>
        <w:shd w:val="clear" w:color="auto" w:fill="FFFFFF"/>
        <w:spacing w:after="0" w:line="240" w:lineRule="auto"/>
        <w:ind w:left="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lastRenderedPageBreak/>
        <w:t xml:space="preserve">- </w:t>
      </w:r>
      <w:r w:rsidR="00885E5F" w:rsidRPr="00840BE2">
        <w:rPr>
          <w:rFonts w:ascii="Times New Roman" w:eastAsia="Times New Roman" w:hAnsi="Times New Roman" w:cs="Times New Roman"/>
          <w:sz w:val="26"/>
          <w:szCs w:val="26"/>
        </w:rPr>
        <w:t xml:space="preserve">планировать, завершать, контролировать, проверять, осуществлять самоконтроль (до, в ходе и после выполнения </w:t>
      </w:r>
      <w:r w:rsidRPr="00840BE2">
        <w:rPr>
          <w:rFonts w:ascii="Times New Roman" w:eastAsia="Times New Roman" w:hAnsi="Times New Roman" w:cs="Times New Roman"/>
          <w:sz w:val="26"/>
          <w:szCs w:val="26"/>
        </w:rPr>
        <w:t>работ) ...</w:t>
      </w:r>
    </w:p>
    <w:p w:rsidR="00885E5F" w:rsidRPr="00840BE2" w:rsidRDefault="00840BE2" w:rsidP="006A689D">
      <w:pPr>
        <w:shd w:val="clear" w:color="auto" w:fill="FFFFFF"/>
        <w:spacing w:after="0" w:line="240" w:lineRule="auto"/>
        <w:ind w:left="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 xml:space="preserve">- </w:t>
      </w:r>
      <w:r w:rsidR="00885E5F" w:rsidRPr="00840BE2">
        <w:rPr>
          <w:rFonts w:ascii="Times New Roman" w:eastAsia="Times New Roman" w:hAnsi="Times New Roman" w:cs="Times New Roman"/>
          <w:sz w:val="26"/>
          <w:szCs w:val="26"/>
        </w:rPr>
        <w:t>изменять, дополнять, сочинять, пересказывать, составлять рассказ (план, диалог и т. п.) ...</w:t>
      </w:r>
    </w:p>
    <w:p w:rsidR="00885E5F" w:rsidRPr="00840BE2" w:rsidRDefault="00840BE2" w:rsidP="006A689D">
      <w:pPr>
        <w:shd w:val="clear" w:color="auto" w:fill="FFFFFF"/>
        <w:spacing w:after="0" w:line="240" w:lineRule="auto"/>
        <w:ind w:left="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85E5F" w:rsidRPr="00840BE2">
        <w:rPr>
          <w:rFonts w:ascii="Times New Roman" w:eastAsia="Times New Roman" w:hAnsi="Times New Roman" w:cs="Times New Roman"/>
          <w:sz w:val="26"/>
          <w:szCs w:val="26"/>
        </w:rPr>
        <w:t>ставить, формулировать вопросы, выделять их из фона ...</w:t>
      </w:r>
    </w:p>
    <w:p w:rsidR="00885E5F" w:rsidRPr="00840BE2" w:rsidRDefault="00840BE2" w:rsidP="006A689D">
      <w:pPr>
        <w:shd w:val="clear" w:color="auto" w:fill="FFFFFF"/>
        <w:spacing w:after="0" w:line="240" w:lineRule="auto"/>
        <w:ind w:left="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85E5F" w:rsidRPr="00840BE2">
        <w:rPr>
          <w:rFonts w:ascii="Times New Roman" w:eastAsia="Times New Roman" w:hAnsi="Times New Roman" w:cs="Times New Roman"/>
          <w:sz w:val="26"/>
          <w:szCs w:val="26"/>
        </w:rPr>
        <w:t>прогнозировать, предполагать, моделировать развитие событий, ситуаций и др.</w:t>
      </w:r>
    </w:p>
    <w:p w:rsidR="00885E5F" w:rsidRPr="00840BE2" w:rsidRDefault="00840BE2" w:rsidP="006A689D">
      <w:pPr>
        <w:shd w:val="clear" w:color="auto" w:fill="FFFFFF"/>
        <w:spacing w:after="0" w:line="240" w:lineRule="auto"/>
        <w:ind w:left="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85E5F" w:rsidRPr="00840BE2">
        <w:rPr>
          <w:rFonts w:ascii="Times New Roman" w:eastAsia="Times New Roman" w:hAnsi="Times New Roman" w:cs="Times New Roman"/>
          <w:sz w:val="26"/>
          <w:szCs w:val="26"/>
        </w:rPr>
        <w:t>конструировать, создавать, преобразовывать, перестраивать...</w:t>
      </w:r>
    </w:p>
    <w:p w:rsidR="00885E5F" w:rsidRPr="00840BE2" w:rsidRDefault="00840BE2" w:rsidP="006A689D">
      <w:pPr>
        <w:shd w:val="clear" w:color="auto" w:fill="FFFFFF"/>
        <w:spacing w:after="0" w:line="240" w:lineRule="auto"/>
        <w:ind w:left="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85E5F" w:rsidRPr="00840BE2">
        <w:rPr>
          <w:rFonts w:ascii="Times New Roman" w:eastAsia="Times New Roman" w:hAnsi="Times New Roman" w:cs="Times New Roman"/>
          <w:sz w:val="26"/>
          <w:szCs w:val="26"/>
        </w:rPr>
        <w:t>делить на составные части ...</w:t>
      </w:r>
    </w:p>
    <w:p w:rsidR="00885E5F" w:rsidRPr="00840BE2" w:rsidRDefault="00840BE2" w:rsidP="006A689D">
      <w:pPr>
        <w:shd w:val="clear" w:color="auto" w:fill="FFFFFF"/>
        <w:spacing w:after="0" w:line="240" w:lineRule="auto"/>
        <w:ind w:left="7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85E5F" w:rsidRPr="00840BE2">
        <w:rPr>
          <w:rFonts w:ascii="Times New Roman" w:eastAsia="Times New Roman" w:hAnsi="Times New Roman" w:cs="Times New Roman"/>
          <w:sz w:val="26"/>
          <w:szCs w:val="26"/>
        </w:rPr>
        <w:t>выражать, демонстрировать ... и др.</w:t>
      </w:r>
    </w:p>
    <w:p w:rsidR="00311551" w:rsidRPr="006A689D" w:rsidRDefault="00311551" w:rsidP="006A689D">
      <w:pPr>
        <w:shd w:val="clear" w:color="auto" w:fill="FFFFFF"/>
        <w:spacing w:after="0" w:line="240" w:lineRule="auto"/>
        <w:ind w:left="72"/>
        <w:jc w:val="both"/>
        <w:rPr>
          <w:rFonts w:ascii="Times New Roman" w:eastAsia="Times New Roman" w:hAnsi="Times New Roman" w:cs="Times New Roman"/>
          <w:color w:val="3B2819"/>
          <w:sz w:val="26"/>
          <w:szCs w:val="26"/>
        </w:rPr>
      </w:pPr>
    </w:p>
    <w:p w:rsidR="001243E4" w:rsidRPr="001243E4" w:rsidRDefault="00885E5F" w:rsidP="001243E4">
      <w:pPr>
        <w:spacing w:after="0" w:line="240" w:lineRule="auto"/>
        <w:jc w:val="center"/>
        <w:rPr>
          <w:rFonts w:ascii="Times New Roman" w:eastAsia="Times New Roman" w:hAnsi="Times New Roman" w:cs="Times New Roman"/>
          <w:sz w:val="26"/>
          <w:szCs w:val="26"/>
        </w:rPr>
      </w:pPr>
      <w:r w:rsidRPr="001243E4">
        <w:rPr>
          <w:rFonts w:ascii="Times New Roman" w:eastAsia="Times New Roman" w:hAnsi="Times New Roman" w:cs="Times New Roman"/>
          <w:color w:val="3B2819"/>
          <w:sz w:val="26"/>
          <w:szCs w:val="26"/>
        </w:rPr>
        <w:t> </w:t>
      </w:r>
      <w:r w:rsidR="001243E4" w:rsidRPr="001243E4">
        <w:rPr>
          <w:rFonts w:ascii="Times New Roman" w:eastAsia="Times New Roman" w:hAnsi="Times New Roman" w:cs="Times New Roman"/>
          <w:b/>
          <w:bCs/>
          <w:sz w:val="26"/>
          <w:szCs w:val="26"/>
        </w:rPr>
        <w:t>Алгоритм взаимодействия в работе</w:t>
      </w:r>
    </w:p>
    <w:p w:rsidR="001243E4" w:rsidRPr="001243E4" w:rsidRDefault="001243E4" w:rsidP="001243E4">
      <w:pPr>
        <w:spacing w:after="0" w:line="240" w:lineRule="auto"/>
        <w:jc w:val="center"/>
        <w:rPr>
          <w:rFonts w:ascii="Times New Roman" w:eastAsia="Times New Roman" w:hAnsi="Times New Roman" w:cs="Times New Roman"/>
          <w:sz w:val="26"/>
          <w:szCs w:val="26"/>
        </w:rPr>
      </w:pPr>
      <w:r w:rsidRPr="001243E4">
        <w:rPr>
          <w:rFonts w:ascii="Times New Roman" w:eastAsia="Times New Roman" w:hAnsi="Times New Roman" w:cs="Times New Roman"/>
          <w:b/>
          <w:bCs/>
          <w:sz w:val="26"/>
          <w:szCs w:val="26"/>
        </w:rPr>
        <w:t>учителя-дефектолога и</w:t>
      </w:r>
    </w:p>
    <w:p w:rsidR="001243E4" w:rsidRPr="001243E4" w:rsidRDefault="001243E4" w:rsidP="001243E4">
      <w:pPr>
        <w:spacing w:after="0" w:line="240" w:lineRule="auto"/>
        <w:jc w:val="center"/>
        <w:rPr>
          <w:rFonts w:ascii="Times New Roman" w:eastAsia="Times New Roman" w:hAnsi="Times New Roman" w:cs="Times New Roman"/>
          <w:sz w:val="26"/>
          <w:szCs w:val="26"/>
        </w:rPr>
      </w:pPr>
      <w:r w:rsidRPr="001243E4">
        <w:rPr>
          <w:rFonts w:ascii="Times New Roman" w:eastAsia="Times New Roman" w:hAnsi="Times New Roman" w:cs="Times New Roman"/>
          <w:b/>
          <w:bCs/>
          <w:sz w:val="26"/>
          <w:szCs w:val="26"/>
        </w:rPr>
        <w:t>учителя начальных классов</w:t>
      </w:r>
    </w:p>
    <w:tbl>
      <w:tblPr>
        <w:tblW w:w="0" w:type="auto"/>
        <w:tblCellSpacing w:w="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7118"/>
        <w:gridCol w:w="3289"/>
      </w:tblGrid>
      <w:tr w:rsidR="001243E4" w:rsidRPr="001243E4" w:rsidTr="001243E4">
        <w:trPr>
          <w:tblCellSpacing w:w="0" w:type="dxa"/>
        </w:trPr>
        <w:tc>
          <w:tcPr>
            <w:tcW w:w="71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b/>
                <w:bCs/>
                <w:sz w:val="20"/>
              </w:rPr>
              <w:t>Учитель-дефектолог</w:t>
            </w:r>
          </w:p>
        </w:tc>
        <w:tc>
          <w:tcPr>
            <w:tcW w:w="32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43E4" w:rsidRPr="00D61845" w:rsidRDefault="001243E4" w:rsidP="001243E4">
            <w:pPr>
              <w:spacing w:after="0" w:line="240" w:lineRule="auto"/>
              <w:ind w:left="340"/>
              <w:rPr>
                <w:rFonts w:ascii="Times New Roman" w:eastAsia="Times New Roman" w:hAnsi="Times New Roman" w:cs="Times New Roman"/>
                <w:sz w:val="20"/>
              </w:rPr>
            </w:pPr>
            <w:r w:rsidRPr="00D61845">
              <w:rPr>
                <w:rFonts w:ascii="Times New Roman" w:eastAsia="Times New Roman" w:hAnsi="Times New Roman" w:cs="Times New Roman"/>
                <w:b/>
                <w:bCs/>
                <w:sz w:val="20"/>
              </w:rPr>
              <w:t>Учитель начальных классов</w:t>
            </w:r>
          </w:p>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sz w:val="20"/>
              </w:rPr>
              <w:t> </w:t>
            </w:r>
          </w:p>
        </w:tc>
      </w:tr>
      <w:tr w:rsidR="001243E4" w:rsidRPr="001243E4" w:rsidTr="001243E4">
        <w:trPr>
          <w:tblCellSpacing w:w="0" w:type="dxa"/>
        </w:trPr>
        <w:tc>
          <w:tcPr>
            <w:tcW w:w="1040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b/>
                <w:bCs/>
                <w:sz w:val="20"/>
              </w:rPr>
              <w:t>1 этап - диагностический (1 – 15 сентября)</w:t>
            </w:r>
          </w:p>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sz w:val="20"/>
              </w:rPr>
              <w:t> </w:t>
            </w:r>
          </w:p>
        </w:tc>
      </w:tr>
      <w:tr w:rsidR="001243E4" w:rsidRPr="001243E4" w:rsidTr="001243E4">
        <w:trPr>
          <w:tblCellSpacing w:w="0" w:type="dxa"/>
        </w:trPr>
        <w:tc>
          <w:tcPr>
            <w:tcW w:w="71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sz w:val="20"/>
              </w:rPr>
              <w:t>1.Проводит углубленное обследование, имеющих речевые         нарушения, и знакомит учителя с его результатами.</w:t>
            </w:r>
          </w:p>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sz w:val="20"/>
              </w:rPr>
              <w:t>2.Приступает к планированию коррекционной работы, учитывая программные требования по русскому языку и литературе, последовательность и время изучения тех или иных тем (но не должен дублировать темы).</w:t>
            </w:r>
          </w:p>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sz w:val="20"/>
              </w:rPr>
              <w:t>3.Планирует мероприятия:</w:t>
            </w:r>
          </w:p>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sz w:val="20"/>
              </w:rPr>
              <w:t>- участие в работе методических объединений учителей начальных классов;</w:t>
            </w:r>
          </w:p>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sz w:val="20"/>
              </w:rPr>
              <w:t>- выступление на педагогических советах, совещаниях;</w:t>
            </w:r>
          </w:p>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sz w:val="20"/>
              </w:rPr>
              <w:t>- консультации для учителей начальных классов;</w:t>
            </w:r>
          </w:p>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sz w:val="20"/>
              </w:rPr>
              <w:t>- посещение уроков русского языка и русской литературы; - проведение коррекционных занятий для учителей начальных классов.</w:t>
            </w:r>
          </w:p>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sz w:val="20"/>
              </w:rPr>
              <w:t> </w:t>
            </w:r>
          </w:p>
        </w:tc>
        <w:tc>
          <w:tcPr>
            <w:tcW w:w="32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sz w:val="20"/>
              </w:rPr>
              <w:t>1.Знакомит учителя-дефектолога с учебной программой.</w:t>
            </w:r>
          </w:p>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sz w:val="20"/>
              </w:rPr>
              <w:t>2.Сообщает о применяемых методах, приемах и технологиях обучения.</w:t>
            </w:r>
          </w:p>
        </w:tc>
      </w:tr>
      <w:tr w:rsidR="001243E4" w:rsidRPr="001243E4" w:rsidTr="001243E4">
        <w:trPr>
          <w:tblCellSpacing w:w="0" w:type="dxa"/>
        </w:trPr>
        <w:tc>
          <w:tcPr>
            <w:tcW w:w="1040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b/>
                <w:bCs/>
                <w:sz w:val="20"/>
              </w:rPr>
              <w:t>2 этап – коррекционный (16 сентября – 25 мая)</w:t>
            </w:r>
          </w:p>
        </w:tc>
      </w:tr>
      <w:tr w:rsidR="001243E4" w:rsidRPr="001243E4" w:rsidTr="001243E4">
        <w:trPr>
          <w:tblCellSpacing w:w="0" w:type="dxa"/>
        </w:trPr>
        <w:tc>
          <w:tcPr>
            <w:tcW w:w="71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sz w:val="20"/>
              </w:rPr>
              <w:t>1.Периодически информирует учителя начальных классов о специфике и содержании коррекционной работы с детьми, зачисленными на занятия.</w:t>
            </w:r>
          </w:p>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sz w:val="20"/>
              </w:rPr>
              <w:t>2.Показывает учителю начальных классов методы и приемы, которые отрабатываются на коррекционных занятиях.</w:t>
            </w:r>
          </w:p>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sz w:val="20"/>
              </w:rPr>
              <w:t>3.Для своевременного предупреждения, выявления нарушений письма, проводит анализ письменных работ детей и обращает внимание учителя начальных классов на ошибки, обусловленные речевыми отклонениями, которые следует отличать от простых грамматических ошибок.</w:t>
            </w:r>
          </w:p>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sz w:val="20"/>
              </w:rPr>
              <w:t>4.Ведет индивидуальные и тематические консультации для педагогов по вопросам развития и коррекции устной и письменной речи обучающихся.</w:t>
            </w:r>
          </w:p>
        </w:tc>
        <w:tc>
          <w:tcPr>
            <w:tcW w:w="32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sz w:val="20"/>
              </w:rPr>
              <w:t>1.Сообщает информацию об успеваемости учащихся.</w:t>
            </w:r>
          </w:p>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sz w:val="20"/>
              </w:rPr>
              <w:t>2.При помощи учителя-дефектолога осуществляет контроль над правильной речью детей, участвует в воспитании у них самоконтроля.</w:t>
            </w:r>
          </w:p>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sz w:val="20"/>
              </w:rPr>
              <w:t>3.Помогает ребенку в оформлении ответа на уроках и в организации речевого общения школьника со сверстниками.</w:t>
            </w:r>
          </w:p>
        </w:tc>
      </w:tr>
      <w:tr w:rsidR="001243E4" w:rsidRPr="001243E4" w:rsidTr="001243E4">
        <w:trPr>
          <w:tblCellSpacing w:w="0" w:type="dxa"/>
        </w:trPr>
        <w:tc>
          <w:tcPr>
            <w:tcW w:w="1040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43E4" w:rsidRPr="00D61845" w:rsidRDefault="001243E4" w:rsidP="001243E4">
            <w:pPr>
              <w:spacing w:after="0" w:line="240" w:lineRule="auto"/>
              <w:ind w:left="714"/>
              <w:jc w:val="center"/>
              <w:rPr>
                <w:rFonts w:ascii="Times New Roman" w:eastAsia="Times New Roman" w:hAnsi="Times New Roman" w:cs="Times New Roman"/>
                <w:sz w:val="20"/>
              </w:rPr>
            </w:pPr>
            <w:r w:rsidRPr="00D61845">
              <w:rPr>
                <w:rFonts w:ascii="Times New Roman" w:eastAsia="Times New Roman" w:hAnsi="Times New Roman" w:cs="Times New Roman"/>
                <w:sz w:val="20"/>
              </w:rPr>
              <w:t>Выработка единых требований к ученику</w:t>
            </w:r>
          </w:p>
        </w:tc>
      </w:tr>
      <w:tr w:rsidR="001243E4" w:rsidRPr="001243E4" w:rsidTr="001243E4">
        <w:trPr>
          <w:tblCellSpacing w:w="0" w:type="dxa"/>
        </w:trPr>
        <w:tc>
          <w:tcPr>
            <w:tcW w:w="1040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b/>
                <w:bCs/>
                <w:sz w:val="20"/>
              </w:rPr>
              <w:t>3 этап – оценочный (26 май- 31 мая)</w:t>
            </w:r>
          </w:p>
        </w:tc>
      </w:tr>
      <w:tr w:rsidR="001243E4" w:rsidRPr="001243E4" w:rsidTr="001243E4">
        <w:trPr>
          <w:tblCellSpacing w:w="0" w:type="dxa"/>
        </w:trPr>
        <w:tc>
          <w:tcPr>
            <w:tcW w:w="71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sz w:val="20"/>
              </w:rPr>
              <w:t>Проведение анализа коррекционной работы.</w:t>
            </w:r>
          </w:p>
        </w:tc>
        <w:tc>
          <w:tcPr>
            <w:tcW w:w="32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43E4" w:rsidRPr="00D61845" w:rsidRDefault="001243E4" w:rsidP="001243E4">
            <w:pPr>
              <w:spacing w:after="0" w:line="240" w:lineRule="auto"/>
              <w:rPr>
                <w:rFonts w:ascii="Times New Roman" w:eastAsia="Times New Roman" w:hAnsi="Times New Roman" w:cs="Times New Roman"/>
                <w:sz w:val="20"/>
              </w:rPr>
            </w:pPr>
            <w:r w:rsidRPr="00D61845">
              <w:rPr>
                <w:rFonts w:ascii="Times New Roman" w:eastAsia="Times New Roman" w:hAnsi="Times New Roman" w:cs="Times New Roman"/>
                <w:sz w:val="20"/>
              </w:rPr>
              <w:t>Проведение анализа образовательного процесса</w:t>
            </w:r>
          </w:p>
        </w:tc>
      </w:tr>
      <w:tr w:rsidR="001243E4" w:rsidRPr="001243E4" w:rsidTr="001243E4">
        <w:trPr>
          <w:tblCellSpacing w:w="0" w:type="dxa"/>
        </w:trPr>
        <w:tc>
          <w:tcPr>
            <w:tcW w:w="1040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243E4" w:rsidRPr="00D61845" w:rsidRDefault="001243E4" w:rsidP="001243E4">
            <w:pPr>
              <w:spacing w:after="0" w:line="240" w:lineRule="auto"/>
              <w:jc w:val="center"/>
              <w:rPr>
                <w:rFonts w:ascii="Times New Roman" w:eastAsia="Times New Roman" w:hAnsi="Times New Roman" w:cs="Times New Roman"/>
                <w:sz w:val="20"/>
              </w:rPr>
            </w:pPr>
            <w:r w:rsidRPr="00D61845">
              <w:rPr>
                <w:rFonts w:ascii="Times New Roman" w:eastAsia="Times New Roman" w:hAnsi="Times New Roman" w:cs="Times New Roman"/>
                <w:sz w:val="20"/>
              </w:rPr>
              <w:t>Совместное определение перспективы дальнейшей деятельности.</w:t>
            </w:r>
            <w:r w:rsidRPr="00D61845">
              <w:rPr>
                <w:rFonts w:ascii="Times New Roman" w:eastAsia="Times New Roman" w:hAnsi="Times New Roman" w:cs="Times New Roman"/>
                <w:sz w:val="20"/>
              </w:rPr>
              <w:br/>
              <w:t> </w:t>
            </w:r>
          </w:p>
        </w:tc>
      </w:tr>
    </w:tbl>
    <w:p w:rsidR="001E5F54" w:rsidRDefault="001E5F54" w:rsidP="006A689D">
      <w:pPr>
        <w:shd w:val="clear" w:color="auto" w:fill="FFFFFF"/>
        <w:spacing w:after="0" w:line="240" w:lineRule="auto"/>
        <w:jc w:val="both"/>
        <w:rPr>
          <w:rFonts w:ascii="Times New Roman" w:eastAsia="Times New Roman" w:hAnsi="Times New Roman" w:cs="Times New Roman"/>
          <w:color w:val="3B2819"/>
          <w:sz w:val="26"/>
          <w:szCs w:val="26"/>
          <w:lang w:val="ru-RU"/>
        </w:rPr>
      </w:pPr>
    </w:p>
    <w:p w:rsidR="00D61845" w:rsidRDefault="00D61845" w:rsidP="006A689D">
      <w:pPr>
        <w:shd w:val="clear" w:color="auto" w:fill="FFFFFF"/>
        <w:spacing w:after="0" w:line="240" w:lineRule="auto"/>
        <w:jc w:val="both"/>
        <w:rPr>
          <w:rFonts w:ascii="Times New Roman" w:eastAsia="Times New Roman" w:hAnsi="Times New Roman" w:cs="Times New Roman"/>
          <w:color w:val="3B2819"/>
          <w:sz w:val="26"/>
          <w:szCs w:val="26"/>
          <w:lang w:val="ru-RU"/>
        </w:rPr>
      </w:pPr>
    </w:p>
    <w:p w:rsidR="00885E5F" w:rsidRPr="00D61845" w:rsidRDefault="00D61845" w:rsidP="006A689D">
      <w:pPr>
        <w:shd w:val="clear" w:color="auto" w:fill="FFFFFF"/>
        <w:spacing w:after="0" w:line="240" w:lineRule="auto"/>
        <w:jc w:val="both"/>
        <w:rPr>
          <w:rFonts w:ascii="Times New Roman" w:eastAsia="Times New Roman" w:hAnsi="Times New Roman" w:cs="Times New Roman"/>
          <w:sz w:val="24"/>
          <w:szCs w:val="26"/>
        </w:rPr>
      </w:pPr>
      <w:r w:rsidRPr="00D61845">
        <w:rPr>
          <w:rFonts w:ascii="Times New Roman" w:eastAsia="Times New Roman" w:hAnsi="Times New Roman" w:cs="Times New Roman"/>
          <w:sz w:val="24"/>
          <w:szCs w:val="26"/>
          <w:lang w:val="ru-RU"/>
        </w:rPr>
        <w:t>И</w:t>
      </w:r>
      <w:r w:rsidR="001D220F" w:rsidRPr="00D61845">
        <w:rPr>
          <w:rFonts w:ascii="Times New Roman" w:eastAsia="Times New Roman" w:hAnsi="Times New Roman" w:cs="Times New Roman"/>
          <w:sz w:val="24"/>
          <w:szCs w:val="26"/>
        </w:rPr>
        <w:t>спользованные источники:</w:t>
      </w:r>
      <w:r w:rsidR="00885E5F" w:rsidRPr="00D61845">
        <w:rPr>
          <w:rFonts w:ascii="Times New Roman" w:eastAsia="Times New Roman" w:hAnsi="Times New Roman" w:cs="Times New Roman"/>
          <w:sz w:val="24"/>
          <w:szCs w:val="26"/>
        </w:rPr>
        <w:t xml:space="preserve"> </w:t>
      </w:r>
    </w:p>
    <w:p w:rsidR="00885E5F" w:rsidRPr="00D61845" w:rsidRDefault="00885E5F" w:rsidP="006A689D">
      <w:pPr>
        <w:shd w:val="clear" w:color="auto" w:fill="FFFFFF"/>
        <w:spacing w:after="0" w:line="240" w:lineRule="auto"/>
        <w:jc w:val="both"/>
        <w:rPr>
          <w:rFonts w:ascii="Times New Roman" w:eastAsia="Times New Roman" w:hAnsi="Times New Roman" w:cs="Times New Roman"/>
          <w:sz w:val="24"/>
          <w:szCs w:val="26"/>
        </w:rPr>
      </w:pPr>
      <w:r w:rsidRPr="00D61845">
        <w:rPr>
          <w:rFonts w:ascii="Times New Roman" w:eastAsia="Times New Roman" w:hAnsi="Times New Roman" w:cs="Times New Roman"/>
          <w:sz w:val="24"/>
          <w:szCs w:val="26"/>
        </w:rPr>
        <w:t>Гладкая, В.В. Планирование коррекционной работы с учащимися с трудностями в обучении: метод. пособие для учителей-дефектологов / В.В. Гладкая. – Минск: Зорны верасень, 2008. - 112 с.</w:t>
      </w:r>
    </w:p>
    <w:p w:rsidR="001D220F" w:rsidRPr="00D61845" w:rsidRDefault="001D220F" w:rsidP="006A689D">
      <w:pPr>
        <w:shd w:val="clear" w:color="auto" w:fill="FFFFFF"/>
        <w:spacing w:after="0" w:line="240" w:lineRule="auto"/>
        <w:jc w:val="both"/>
        <w:rPr>
          <w:rFonts w:ascii="Times New Roman" w:eastAsia="Times New Roman" w:hAnsi="Times New Roman" w:cs="Times New Roman"/>
          <w:sz w:val="24"/>
          <w:szCs w:val="26"/>
        </w:rPr>
      </w:pPr>
      <w:r w:rsidRPr="00D61845">
        <w:rPr>
          <w:rFonts w:ascii="Times New Roman" w:eastAsia="Times New Roman" w:hAnsi="Times New Roman" w:cs="Times New Roman"/>
          <w:sz w:val="24"/>
          <w:szCs w:val="26"/>
        </w:rPr>
        <w:t>Парамонова, Л. Г. Предупреждение и устранение дисграфии у детей / Л. Г. Парамонова. — СПб.: Лениздат: Союз, 2001 — 238 с.</w:t>
      </w:r>
    </w:p>
    <w:p w:rsidR="00DD49DA" w:rsidRPr="00D61845" w:rsidRDefault="00DD49DA" w:rsidP="006A689D">
      <w:pPr>
        <w:pStyle w:val="a3"/>
        <w:shd w:val="clear" w:color="auto" w:fill="FFFFFF"/>
        <w:spacing w:before="0" w:beforeAutospacing="0" w:after="0" w:afterAutospacing="0"/>
        <w:jc w:val="both"/>
        <w:rPr>
          <w:szCs w:val="26"/>
        </w:rPr>
      </w:pPr>
      <w:r w:rsidRPr="00D61845">
        <w:rPr>
          <w:rStyle w:val="a4"/>
          <w:b w:val="0"/>
          <w:szCs w:val="26"/>
        </w:rPr>
        <w:t>Использованы материалы сайта: </w:t>
      </w:r>
      <w:hyperlink r:id="rId10" w:history="1">
        <w:r w:rsidRPr="00D61845">
          <w:rPr>
            <w:rStyle w:val="a6"/>
            <w:bCs/>
            <w:color w:val="auto"/>
            <w:szCs w:val="26"/>
          </w:rPr>
          <w:t>https://infourok.ru/organizaciya-i-provedenie-urokov-v-klasse-</w:t>
        </w:r>
      </w:hyperlink>
      <w:r w:rsidRPr="00D61845">
        <w:rPr>
          <w:rStyle w:val="a4"/>
          <w:b w:val="0"/>
          <w:szCs w:val="26"/>
        </w:rPr>
        <w:t>integrirovannogo-obucheniya-1366015.html</w:t>
      </w:r>
    </w:p>
    <w:p w:rsidR="00DD49DA" w:rsidRPr="006A689D" w:rsidRDefault="00DD49DA" w:rsidP="006A689D">
      <w:pPr>
        <w:spacing w:after="0" w:line="240" w:lineRule="auto"/>
        <w:jc w:val="both"/>
        <w:rPr>
          <w:rFonts w:ascii="Times New Roman" w:hAnsi="Times New Roman" w:cs="Times New Roman"/>
          <w:sz w:val="26"/>
          <w:szCs w:val="26"/>
        </w:rPr>
      </w:pPr>
      <w:bookmarkStart w:id="0" w:name="_GoBack"/>
      <w:bookmarkEnd w:id="0"/>
    </w:p>
    <w:sectPr w:rsidR="00DD49DA" w:rsidRPr="006A689D" w:rsidSect="001243E4">
      <w:type w:val="continuous"/>
      <w:pgSz w:w="11906" w:h="16838"/>
      <w:pgMar w:top="851" w:right="850" w:bottom="0" w:left="709"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423" w:rsidRDefault="00B17423" w:rsidP="00B732B0">
      <w:pPr>
        <w:spacing w:after="0" w:line="240" w:lineRule="auto"/>
      </w:pPr>
      <w:r>
        <w:separator/>
      </w:r>
    </w:p>
  </w:endnote>
  <w:endnote w:type="continuationSeparator" w:id="0">
    <w:p w:rsidR="00B17423" w:rsidRDefault="00B17423" w:rsidP="00B73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984"/>
      <w:docPartObj>
        <w:docPartGallery w:val="Page Numbers (Bottom of Page)"/>
        <w:docPartUnique/>
      </w:docPartObj>
    </w:sdtPr>
    <w:sdtEndPr/>
    <w:sdtContent>
      <w:p w:rsidR="00EA26CA" w:rsidRDefault="002B0CFB">
        <w:pPr>
          <w:pStyle w:val="a9"/>
          <w:jc w:val="right"/>
        </w:pPr>
        <w:r>
          <w:fldChar w:fldCharType="begin"/>
        </w:r>
        <w:r>
          <w:instrText xml:space="preserve"> PAGE   \* MERGEFORMAT </w:instrText>
        </w:r>
        <w:r>
          <w:fldChar w:fldCharType="separate"/>
        </w:r>
        <w:r w:rsidR="00D61845">
          <w:rPr>
            <w:noProof/>
          </w:rPr>
          <w:t>16</w:t>
        </w:r>
        <w:r>
          <w:rPr>
            <w:noProof/>
          </w:rPr>
          <w:fldChar w:fldCharType="end"/>
        </w:r>
      </w:p>
    </w:sdtContent>
  </w:sdt>
  <w:p w:rsidR="00EA26CA" w:rsidRDefault="00EA26C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423" w:rsidRDefault="00B17423" w:rsidP="00B732B0">
      <w:pPr>
        <w:spacing w:after="0" w:line="240" w:lineRule="auto"/>
      </w:pPr>
      <w:r>
        <w:separator/>
      </w:r>
    </w:p>
  </w:footnote>
  <w:footnote w:type="continuationSeparator" w:id="0">
    <w:p w:rsidR="00B17423" w:rsidRDefault="00B17423" w:rsidP="00B732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41701E"/>
    <w:multiLevelType w:val="hybridMultilevel"/>
    <w:tmpl w:val="3356DACA"/>
    <w:lvl w:ilvl="0" w:tplc="3C4A682E">
      <w:start w:val="2"/>
      <w:numFmt w:val="bullet"/>
      <w:lvlText w:val="-"/>
      <w:lvlJc w:val="left"/>
      <w:pPr>
        <w:ind w:left="432" w:hanging="360"/>
      </w:pPr>
      <w:rPr>
        <w:rFonts w:ascii="Times New Roman" w:eastAsia="Times New Roman"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20755"/>
    <w:rsid w:val="001243E4"/>
    <w:rsid w:val="001D220F"/>
    <w:rsid w:val="001E1756"/>
    <w:rsid w:val="001E5F54"/>
    <w:rsid w:val="001F4EFE"/>
    <w:rsid w:val="002703B9"/>
    <w:rsid w:val="002B0CFB"/>
    <w:rsid w:val="00311551"/>
    <w:rsid w:val="004001E7"/>
    <w:rsid w:val="00447333"/>
    <w:rsid w:val="00552185"/>
    <w:rsid w:val="005971B6"/>
    <w:rsid w:val="00601CC0"/>
    <w:rsid w:val="006A689D"/>
    <w:rsid w:val="006B2A15"/>
    <w:rsid w:val="0071371C"/>
    <w:rsid w:val="00735053"/>
    <w:rsid w:val="007C7173"/>
    <w:rsid w:val="00840BE2"/>
    <w:rsid w:val="00885E5F"/>
    <w:rsid w:val="008B2BAB"/>
    <w:rsid w:val="00986853"/>
    <w:rsid w:val="009F553D"/>
    <w:rsid w:val="00AA3C56"/>
    <w:rsid w:val="00AD48B8"/>
    <w:rsid w:val="00B17423"/>
    <w:rsid w:val="00B732B0"/>
    <w:rsid w:val="00B75782"/>
    <w:rsid w:val="00B93738"/>
    <w:rsid w:val="00D1310E"/>
    <w:rsid w:val="00D61845"/>
    <w:rsid w:val="00DD49DA"/>
    <w:rsid w:val="00E20755"/>
    <w:rsid w:val="00EA26CA"/>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E71FF-FC96-4F3F-B591-7D9A6CBD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49D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D49DA"/>
    <w:rPr>
      <w:b/>
      <w:bCs/>
    </w:rPr>
  </w:style>
  <w:style w:type="character" w:styleId="a5">
    <w:name w:val="Emphasis"/>
    <w:basedOn w:val="a0"/>
    <w:uiPriority w:val="20"/>
    <w:qFormat/>
    <w:rsid w:val="00DD49DA"/>
    <w:rPr>
      <w:i/>
      <w:iCs/>
    </w:rPr>
  </w:style>
  <w:style w:type="character" w:styleId="a6">
    <w:name w:val="Hyperlink"/>
    <w:basedOn w:val="a0"/>
    <w:uiPriority w:val="99"/>
    <w:semiHidden/>
    <w:unhideWhenUsed/>
    <w:rsid w:val="00DD49DA"/>
    <w:rPr>
      <w:color w:val="0000FF"/>
      <w:u w:val="single"/>
    </w:rPr>
  </w:style>
  <w:style w:type="paragraph" w:styleId="a7">
    <w:name w:val="header"/>
    <w:basedOn w:val="a"/>
    <w:link w:val="a8"/>
    <w:uiPriority w:val="99"/>
    <w:unhideWhenUsed/>
    <w:rsid w:val="00B732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32B0"/>
  </w:style>
  <w:style w:type="paragraph" w:styleId="a9">
    <w:name w:val="footer"/>
    <w:basedOn w:val="a"/>
    <w:link w:val="aa"/>
    <w:uiPriority w:val="99"/>
    <w:unhideWhenUsed/>
    <w:rsid w:val="00B732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32B0"/>
  </w:style>
  <w:style w:type="paragraph" w:styleId="ab">
    <w:name w:val="List Paragraph"/>
    <w:basedOn w:val="a"/>
    <w:uiPriority w:val="34"/>
    <w:qFormat/>
    <w:rsid w:val="00840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01739">
      <w:bodyDiv w:val="1"/>
      <w:marLeft w:val="0"/>
      <w:marRight w:val="0"/>
      <w:marTop w:val="0"/>
      <w:marBottom w:val="0"/>
      <w:divBdr>
        <w:top w:val="none" w:sz="0" w:space="0" w:color="auto"/>
        <w:left w:val="none" w:sz="0" w:space="0" w:color="auto"/>
        <w:bottom w:val="none" w:sz="0" w:space="0" w:color="auto"/>
        <w:right w:val="none" w:sz="0" w:space="0" w:color="auto"/>
      </w:divBdr>
    </w:div>
    <w:div w:id="18922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gmon.org/osobennosti-motivacii-studentov-neyazikovih-vuzov-k-izucheniyu.html" TargetMode="External"/><Relationship Id="rId3" Type="http://schemas.openxmlformats.org/officeDocument/2006/relationships/settings" Target="settings.xml"/><Relationship Id="rId7" Type="http://schemas.openxmlformats.org/officeDocument/2006/relationships/hyperlink" Target="http://dogmon.org/metodicheskie-rekomendacii-po-organizacii-professionalenoj-ori-v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fourok.ru/organizaciya-i-provedenie-urokov-v-klass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16</Pages>
  <Words>7223</Words>
  <Characters>41174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school</cp:lastModifiedBy>
  <cp:revision>16</cp:revision>
  <dcterms:created xsi:type="dcterms:W3CDTF">2018-10-20T09:21:00Z</dcterms:created>
  <dcterms:modified xsi:type="dcterms:W3CDTF">2018-10-23T05:59:00Z</dcterms:modified>
</cp:coreProperties>
</file>