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9D12" w14:textId="009C099F" w:rsidR="00E64B08" w:rsidRPr="008C118B" w:rsidRDefault="002E43F8" w:rsidP="008361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C118B">
        <w:rPr>
          <w:rFonts w:ascii="Times New Roman" w:hAnsi="Times New Roman" w:cs="Times New Roman"/>
          <w:b/>
          <w:sz w:val="30"/>
          <w:szCs w:val="30"/>
        </w:rPr>
        <w:t>Работа с семьей, воспитывающей ребёнка с расстройствами аутистического спектра</w:t>
      </w:r>
      <w:r w:rsidR="00EC38B9" w:rsidRPr="008C118B">
        <w:rPr>
          <w:rFonts w:ascii="Times New Roman" w:hAnsi="Times New Roman" w:cs="Times New Roman"/>
          <w:b/>
          <w:sz w:val="30"/>
          <w:szCs w:val="30"/>
        </w:rPr>
        <w:br/>
      </w:r>
    </w:p>
    <w:p w14:paraId="477D87A6" w14:textId="4182E22B" w:rsidR="00305D6E" w:rsidRPr="008C118B" w:rsidRDefault="00305D6E" w:rsidP="00D64D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118B">
        <w:rPr>
          <w:rFonts w:ascii="Times New Roman" w:hAnsi="Times New Roman" w:cs="Times New Roman"/>
          <w:sz w:val="30"/>
          <w:szCs w:val="30"/>
        </w:rPr>
        <w:t>Семьи, воспитывающие детей с расстройствами аутистического спектра, зачастую оказываются замкнутыми в своей проблеме, им не хватает необходимых знаний о способах взаимодействия с ребенком, методах обучения, коррекции поведения детей. Оказавшись в трудной жизненной ситуации, родители переживают тяжелый стресс, появляются депрессии, гневливость, резкость, отчаяние. Нередко разрушаются дружеские контакты, и семья оказывается в изоляции. В подобных ситуациях и взрослые, и дети нуждаются в поддержке и помощи, которая может и должна быть оказана всеми специалистами, которые так или иначе взаимодействуют с ребенком и его семьей.</w:t>
      </w:r>
    </w:p>
    <w:p w14:paraId="254D3DC7" w14:textId="5C89F66F" w:rsidR="00927EE0" w:rsidRPr="008C118B" w:rsidRDefault="00927EE0" w:rsidP="00D64DA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Сложность организации работы с родителями, имеющими детей с РАС, заключается прежде всего в особой ранимости таких семей. Зачастую такая семья лишена моральной </w:t>
      </w:r>
      <w:r w:rsidR="000C68A0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поддержки не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только знакомых, но и близких людей. Окружающие в большинстве случаев </w:t>
      </w:r>
      <w:r w:rsidR="00C61DD3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мало знают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проблеме детского аутизма, поэтому не могут адекватно оценить его поведение. Часто таких родителей упрекают в избалованности ребенка, кроме того, им приходится сталкиваться с нездоровым интересом и любопытством к их детям, агрессией со стороны окружающих. В результате этого, </w:t>
      </w:r>
      <w:r w:rsidR="00B07F5C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езко сужается круг знакомых, ограничивается количество выходов в общественные места, происходит замыкание на собственных проблемах. Все это обуславливает повышенную раздражительность, депрессивность, нежелание идти на контакт. Поэтому важным становится соблюдение принципа сотрудничества между специалистами: специалист должен видеть в родителе не «объект своего воздействия», а равноправного партнера по коррекционному процессу.</w:t>
      </w:r>
    </w:p>
    <w:p w14:paraId="1D16C116" w14:textId="5BBD5664" w:rsidR="00927EE0" w:rsidRPr="008C118B" w:rsidRDefault="00927EE0" w:rsidP="005520B3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Важным аспектом работы является учет интересов родителей. Всегда необходимо помнить о том, что родитель имеет определенные ожидания по поводу дальнейшего развития своего ребенка.</w:t>
      </w:r>
      <w:r w:rsidR="005520B3" w:rsidRPr="008C118B">
        <w:rPr>
          <w:rFonts w:ascii="Calibri" w:eastAsia="Times New Roman" w:hAnsi="Calibri" w:cs="Calibri"/>
          <w:color w:val="000000"/>
          <w:sz w:val="30"/>
          <w:szCs w:val="30"/>
          <w:lang w:eastAsia="ru-RU"/>
        </w:rPr>
        <w:t xml:space="preserve"> 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Никогда нельзя говорить ему о том, что ребенок не сможет чему-либо научиться. </w:t>
      </w:r>
      <w:r w:rsidR="000C68A0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Здесь особо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 тактичность ответа.</w:t>
      </w:r>
    </w:p>
    <w:p w14:paraId="0CFA1846" w14:textId="21CC0CDC" w:rsidR="00927EE0" w:rsidRPr="008C118B" w:rsidRDefault="00927EE0" w:rsidP="00D64DA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Другая проблема, имеющая непосредственное отношение к родителям</w:t>
      </w:r>
      <w:r w:rsidR="00C15053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это его представление о себе и самооценка. К сожалению, многие родители мгновенно реагирует на негативное поведение ребенка, 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 редко одобряют его в случае успешного поведения. Преобладание отрицательных оценок </w:t>
      </w:r>
      <w:r w:rsidR="00C15053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формирует и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закрепляет у малыша негативное отношение к себе. Родителям необходимо научиться искренне радоваться за своего ребенка и вместе с ним в случае успешного поведения. Педагог помогает родителям понять, что не стоит сравнивать своего </w:t>
      </w:r>
      <w:r w:rsidR="005B7041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 с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другими детьми, поскольку развитие каждого сугубо индивидуально. </w:t>
      </w:r>
    </w:p>
    <w:p w14:paraId="2A4CC130" w14:textId="77777777" w:rsidR="005B7041" w:rsidRPr="008C118B" w:rsidRDefault="00927EE0" w:rsidP="00D64D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Рабата с семьями, имеющими детей с </w:t>
      </w:r>
      <w:r w:rsidR="005B7041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трудна и имеет свою специфику. </w:t>
      </w:r>
    </w:p>
    <w:p w14:paraId="71820081" w14:textId="65DBA93C" w:rsidR="00927EE0" w:rsidRPr="008C118B" w:rsidRDefault="005B7041" w:rsidP="00D64DA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</w:t>
      </w:r>
      <w:r w:rsidR="00927EE0" w:rsidRPr="008C11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сновные направления и задачи работы с такими семьями:</w:t>
      </w:r>
    </w:p>
    <w:p w14:paraId="235A5538" w14:textId="5D892B29" w:rsidR="00927EE0" w:rsidRPr="008C118B" w:rsidRDefault="00927EE0" w:rsidP="00D64DA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потребность в психо</w:t>
      </w:r>
      <w:r w:rsidR="00F00490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логи</w:t>
      </w: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ческой помощи;</w:t>
      </w:r>
    </w:p>
    <w:p w14:paraId="5B83FEAA" w14:textId="77777777" w:rsidR="00927EE0" w:rsidRPr="008C118B" w:rsidRDefault="00927EE0" w:rsidP="00D64DA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потребность в элементарных педагогических знаниях и приемах работы;</w:t>
      </w:r>
    </w:p>
    <w:p w14:paraId="71CD97DF" w14:textId="1A300EC7" w:rsidR="00927EE0" w:rsidRPr="008C118B" w:rsidRDefault="00927EE0" w:rsidP="00D64DA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потребность в принятии, одобрении</w:t>
      </w:r>
      <w:r w:rsidR="007F2E14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8736EDF" w14:textId="3422CDDD" w:rsidR="00927EE0" w:rsidRPr="008C118B" w:rsidRDefault="00927EE0" w:rsidP="00D64D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обучать родителей методам и приемам коррекции в развитии ребенка</w:t>
      </w:r>
      <w:r w:rsidR="007F2E14" w:rsidRPr="008C11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64078FE" w14:textId="77777777" w:rsidR="007F2E14" w:rsidRPr="008C118B" w:rsidRDefault="007F2E14" w:rsidP="00D64DA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</w:p>
    <w:p w14:paraId="71834FFE" w14:textId="77777777" w:rsidR="002A2159" w:rsidRDefault="00A11A73" w:rsidP="00BB38AF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еобходимо, чтобы родители</w:t>
      </w:r>
      <w:r w:rsidRPr="00FB0B35">
        <w:rPr>
          <w:rFonts w:ascii="Times New Roman" w:hAnsi="Times New Roman" w:cs="Times New Roman"/>
          <w:sz w:val="28"/>
          <w:szCs w:val="28"/>
        </w:rPr>
        <w:t>, несмотря на стресс, 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B0B35">
        <w:rPr>
          <w:rFonts w:ascii="Times New Roman" w:hAnsi="Times New Roman" w:cs="Times New Roman"/>
          <w:sz w:val="28"/>
          <w:szCs w:val="28"/>
        </w:rPr>
        <w:t xml:space="preserve"> выполнять свои родительские функции, а также понимал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0B35">
        <w:rPr>
          <w:rFonts w:ascii="Times New Roman" w:hAnsi="Times New Roman" w:cs="Times New Roman"/>
          <w:sz w:val="28"/>
          <w:szCs w:val="28"/>
        </w:rPr>
        <w:t xml:space="preserve"> задачи, этапы и конечные цели проводимой с ребенком работы.</w:t>
      </w:r>
      <w:r w:rsidRPr="00FB0B35">
        <w:t xml:space="preserve"> </w:t>
      </w:r>
    </w:p>
    <w:p w14:paraId="00556EE0" w14:textId="0E4B1578" w:rsidR="00927EE0" w:rsidRPr="008C118B" w:rsidRDefault="00334905" w:rsidP="00BB38AF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Взаимодействие </w:t>
      </w:r>
      <w:r w:rsidR="007F2E14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 семьей </w:t>
      </w:r>
      <w:r w:rsidR="00A2199C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</w:t>
      </w:r>
      <w:r w:rsidR="007F2E14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нашем учреждении начинается</w:t>
      </w:r>
      <w:r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 </w:t>
      </w:r>
      <w:r w:rsidR="00927EE0" w:rsidRPr="008C118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анкетирования родителей 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«Давайте познакомимся»</w:t>
      </w:r>
      <w:r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целью сбора параметров социального анамнеза.</w:t>
      </w:r>
      <w:r w:rsidR="00A2199C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Далее при личной встрече</w:t>
      </w:r>
      <w:r w:rsidR="00BB38AF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родителями специалисты центра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BB38AF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знакомят </w:t>
      </w:r>
      <w:r w:rsidR="00132688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их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 спецификой коррекционной </w:t>
      </w:r>
      <w:r w:rsidR="00635CF5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работы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 результатами диагностики, разъясн</w:t>
      </w:r>
      <w:r w:rsidR="00132688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яют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цели и задачи работы, познаком</w:t>
      </w:r>
      <w:r w:rsidR="00132688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ят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программой</w:t>
      </w:r>
      <w:r w:rsidR="00F61C01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927EE0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индивидуальным образовательным маршрутом.  </w:t>
      </w:r>
      <w:r w:rsidR="00A05B49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Проводится небольшая экскурсия по центру, где</w:t>
      </w:r>
      <w:r w:rsidR="00261BF3" w:rsidRPr="008C11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 каких условиях будет обучаться их ребенок.</w:t>
      </w:r>
    </w:p>
    <w:p w14:paraId="4F210755" w14:textId="3F953BCF" w:rsidR="008E7E2C" w:rsidRPr="008C118B" w:rsidRDefault="008417B6" w:rsidP="00D64DA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118B">
        <w:rPr>
          <w:rFonts w:ascii="Times New Roman" w:hAnsi="Times New Roman" w:cs="Times New Roman"/>
          <w:sz w:val="30"/>
          <w:szCs w:val="30"/>
        </w:rPr>
        <w:t>Р</w:t>
      </w:r>
      <w:r w:rsidR="00FA5E31" w:rsidRPr="008C118B">
        <w:rPr>
          <w:rFonts w:ascii="Times New Roman" w:hAnsi="Times New Roman" w:cs="Times New Roman"/>
          <w:sz w:val="30"/>
          <w:szCs w:val="30"/>
        </w:rPr>
        <w:t xml:space="preserve">одителям </w:t>
      </w:r>
      <w:r w:rsidRPr="008C118B">
        <w:rPr>
          <w:rFonts w:ascii="Times New Roman" w:hAnsi="Times New Roman" w:cs="Times New Roman"/>
          <w:sz w:val="30"/>
          <w:szCs w:val="30"/>
        </w:rPr>
        <w:t xml:space="preserve">предлагается </w:t>
      </w:r>
      <w:r w:rsidR="00FA5E31" w:rsidRPr="008C118B">
        <w:rPr>
          <w:rFonts w:ascii="Times New Roman" w:hAnsi="Times New Roman" w:cs="Times New Roman"/>
          <w:sz w:val="30"/>
          <w:szCs w:val="30"/>
        </w:rPr>
        <w:t>пройти</w:t>
      </w:r>
      <w:r w:rsidRPr="008C118B">
        <w:rPr>
          <w:rFonts w:ascii="Times New Roman" w:hAnsi="Times New Roman" w:cs="Times New Roman"/>
          <w:sz w:val="30"/>
          <w:szCs w:val="30"/>
        </w:rPr>
        <w:t xml:space="preserve"> еще одно</w:t>
      </w:r>
      <w:r w:rsidR="00FA5E31" w:rsidRPr="008C118B">
        <w:rPr>
          <w:rFonts w:ascii="Times New Roman" w:hAnsi="Times New Roman" w:cs="Times New Roman"/>
          <w:sz w:val="30"/>
          <w:szCs w:val="30"/>
        </w:rPr>
        <w:t xml:space="preserve"> анкетирование, с целью лучше узнать индивидуальные предпочтения ребенка, его мотивационную сферу. По результатам анкетирования </w:t>
      </w:r>
      <w:r w:rsidR="00132688" w:rsidRPr="008C118B">
        <w:rPr>
          <w:rFonts w:ascii="Times New Roman" w:hAnsi="Times New Roman" w:cs="Times New Roman"/>
          <w:sz w:val="30"/>
          <w:szCs w:val="30"/>
        </w:rPr>
        <w:t>составляется</w:t>
      </w:r>
      <w:r w:rsidR="00FA5E31" w:rsidRPr="008C118B">
        <w:rPr>
          <w:rFonts w:ascii="Times New Roman" w:hAnsi="Times New Roman" w:cs="Times New Roman"/>
          <w:sz w:val="30"/>
          <w:szCs w:val="30"/>
        </w:rPr>
        <w:t xml:space="preserve"> список тех продуктов, игрушек, видов деятельности, которые нравятся ребенку.</w:t>
      </w:r>
      <w:r w:rsidR="00FA5E31" w:rsidRPr="008C11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0B2D86D" w14:textId="53A50702" w:rsidR="00927EE0" w:rsidRPr="008C118B" w:rsidRDefault="00AD3A68" w:rsidP="0068562A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C118B">
        <w:rPr>
          <w:rFonts w:ascii="Times New Roman" w:hAnsi="Times New Roman" w:cs="Times New Roman"/>
          <w:i/>
          <w:iCs/>
          <w:sz w:val="30"/>
          <w:szCs w:val="30"/>
        </w:rPr>
        <w:t>Консультирование родителей</w:t>
      </w:r>
      <w:r w:rsidR="0009483E" w:rsidRPr="008C118B">
        <w:rPr>
          <w:rFonts w:ascii="Times New Roman" w:hAnsi="Times New Roman" w:cs="Times New Roman"/>
          <w:i/>
          <w:iCs/>
          <w:sz w:val="30"/>
          <w:szCs w:val="30"/>
        </w:rPr>
        <w:t xml:space="preserve"> на </w:t>
      </w:r>
      <w:r w:rsidR="0068562A" w:rsidRPr="008C118B">
        <w:rPr>
          <w:rFonts w:ascii="Times New Roman" w:hAnsi="Times New Roman" w:cs="Times New Roman"/>
          <w:i/>
          <w:iCs/>
          <w:sz w:val="30"/>
          <w:szCs w:val="30"/>
        </w:rPr>
        <w:t xml:space="preserve">различные </w:t>
      </w:r>
      <w:r w:rsidR="0009483E" w:rsidRPr="008C118B">
        <w:rPr>
          <w:rFonts w:ascii="Times New Roman" w:hAnsi="Times New Roman" w:cs="Times New Roman"/>
          <w:i/>
          <w:iCs/>
          <w:sz w:val="30"/>
          <w:szCs w:val="30"/>
        </w:rPr>
        <w:t>темы</w:t>
      </w:r>
      <w:r w:rsidR="00550B86" w:rsidRPr="008C118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09483E" w:rsidRPr="008C118B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71C12155" w14:textId="6495FC24" w:rsidR="0017622D" w:rsidRPr="008C118B" w:rsidRDefault="00230FBF" w:rsidP="00D64DA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118B">
        <w:rPr>
          <w:rFonts w:ascii="Times New Roman" w:hAnsi="Times New Roman" w:cs="Times New Roman"/>
          <w:sz w:val="30"/>
          <w:szCs w:val="30"/>
        </w:rPr>
        <w:t xml:space="preserve">Проблемы семьи в процессе консультирования, необходимо рассматривать с точки зрения двух моментов: проблемы, касающиеся </w:t>
      </w:r>
      <w:r w:rsidRPr="008C118B">
        <w:rPr>
          <w:rFonts w:ascii="Times New Roman" w:hAnsi="Times New Roman" w:cs="Times New Roman"/>
          <w:sz w:val="30"/>
          <w:szCs w:val="30"/>
        </w:rPr>
        <w:lastRenderedPageBreak/>
        <w:t>эмоционального баланса в семье, и проблемы, касающиеся обучения, воспитания и развития ребенка. На последнем этапе выделяются направления помощи</w:t>
      </w:r>
      <w:r w:rsidR="008028AD" w:rsidRPr="008C118B">
        <w:rPr>
          <w:rFonts w:ascii="Times New Roman" w:hAnsi="Times New Roman" w:cs="Times New Roman"/>
          <w:sz w:val="30"/>
          <w:szCs w:val="30"/>
        </w:rPr>
        <w:t>:</w:t>
      </w:r>
      <w:r w:rsidRPr="008C118B">
        <w:rPr>
          <w:rFonts w:ascii="Times New Roman" w:hAnsi="Times New Roman" w:cs="Times New Roman"/>
          <w:sz w:val="30"/>
          <w:szCs w:val="30"/>
        </w:rPr>
        <w:t xml:space="preserve"> информирование и разъяснение по поводу заболевания и симптомов; обучение родителей более продуктивным способам взаимодействия с ребенком; структурирование домашней среды, изменение стиля общения, обучение родителей техникам присоединения, </w:t>
      </w:r>
      <w:proofErr w:type="spellStart"/>
      <w:r w:rsidRPr="008C118B">
        <w:rPr>
          <w:rFonts w:ascii="Times New Roman" w:hAnsi="Times New Roman" w:cs="Times New Roman"/>
          <w:sz w:val="30"/>
          <w:szCs w:val="30"/>
        </w:rPr>
        <w:t>отзеркаливания</w:t>
      </w:r>
      <w:proofErr w:type="spellEnd"/>
      <w:r w:rsidRPr="008C118B">
        <w:rPr>
          <w:rFonts w:ascii="Times New Roman" w:hAnsi="Times New Roman" w:cs="Times New Roman"/>
          <w:sz w:val="30"/>
          <w:szCs w:val="30"/>
        </w:rPr>
        <w:t xml:space="preserve">, совместным играм в форме тренинга с последующим переносом этого опыта в домашнюю среду; возможна работа с душевными переживаниями (страхом, виной, стыдом), тревогой, связанной с будущим ребенка и с их собственными жизненными перспективами. </w:t>
      </w:r>
    </w:p>
    <w:p w14:paraId="01507911" w14:textId="6B8CCE66" w:rsidR="005B1B72" w:rsidRPr="008C118B" w:rsidRDefault="00284441" w:rsidP="00D64DA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118B">
        <w:rPr>
          <w:rFonts w:ascii="Times New Roman" w:hAnsi="Times New Roman" w:cs="Times New Roman"/>
          <w:sz w:val="30"/>
          <w:szCs w:val="30"/>
        </w:rPr>
        <w:t>Р</w:t>
      </w:r>
      <w:r w:rsidR="00230FBF" w:rsidRPr="008C118B">
        <w:rPr>
          <w:rFonts w:ascii="Times New Roman" w:hAnsi="Times New Roman" w:cs="Times New Roman"/>
          <w:sz w:val="30"/>
          <w:szCs w:val="30"/>
        </w:rPr>
        <w:t xml:space="preserve">одителям важно научиться уделять время себе, реализации своих потребностей, доверяя часть работы партнеру, специалистам или бабушкам и дедушкам. </w:t>
      </w:r>
    </w:p>
    <w:p w14:paraId="01F04476" w14:textId="5C583BCC" w:rsidR="00230FBF" w:rsidRPr="008C118B" w:rsidRDefault="005B1B72" w:rsidP="00D64DA2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111111"/>
          <w:sz w:val="30"/>
          <w:szCs w:val="30"/>
          <w:shd w:val="clear" w:color="auto" w:fill="FFFFFF"/>
        </w:rPr>
      </w:pPr>
      <w:r w:rsidRPr="008C118B">
        <w:rPr>
          <w:rFonts w:ascii="Times New Roman" w:hAnsi="Times New Roman" w:cs="Times New Roman"/>
          <w:i/>
          <w:iCs/>
          <w:color w:val="111111"/>
          <w:sz w:val="30"/>
          <w:szCs w:val="30"/>
          <w:shd w:val="clear" w:color="auto" w:fill="FFFFFF"/>
        </w:rPr>
        <w:t>В Законе Республики Беларусь «О социальном обслуживании» закреплён вид социальной услуги для семей, воспитывающих детей инвалидов — </w:t>
      </w:r>
      <w:r w:rsidRPr="008C118B">
        <w:rPr>
          <w:rStyle w:val="a4"/>
          <w:rFonts w:ascii="Times New Roman" w:hAnsi="Times New Roman" w:cs="Times New Roman"/>
          <w:i/>
          <w:iCs/>
          <w:color w:val="111111"/>
          <w:sz w:val="30"/>
          <w:szCs w:val="30"/>
          <w:shd w:val="clear" w:color="auto" w:fill="FFFFFF"/>
        </w:rPr>
        <w:t>услуга социальной передышки</w:t>
      </w:r>
      <w:r w:rsidRPr="008C118B">
        <w:rPr>
          <w:rFonts w:ascii="Times New Roman" w:hAnsi="Times New Roman" w:cs="Times New Roman"/>
          <w:i/>
          <w:iCs/>
          <w:color w:val="111111"/>
          <w:sz w:val="30"/>
          <w:szCs w:val="30"/>
          <w:shd w:val="clear" w:color="auto" w:fill="FFFFFF"/>
        </w:rPr>
        <w:t>, которая предполагает освобождение родителей (членов семьи) от ухода за ребёнком инвалидом на определённый период времени в целях предоставления им возможности для восстановления сил, решения семейно-бытовых вопросов.</w:t>
      </w:r>
      <w:r w:rsidR="00284441" w:rsidRPr="008C118B">
        <w:rPr>
          <w:rFonts w:ascii="Times New Roman" w:hAnsi="Times New Roman" w:cs="Times New Roman"/>
          <w:i/>
          <w:iCs/>
          <w:color w:val="111111"/>
          <w:sz w:val="30"/>
          <w:szCs w:val="30"/>
          <w:shd w:val="clear" w:color="auto" w:fill="FFFFFF"/>
        </w:rPr>
        <w:t xml:space="preserve"> Подробнее на сайте учреждения.</w:t>
      </w:r>
    </w:p>
    <w:p w14:paraId="3FFAEFDB" w14:textId="57B3B665" w:rsidR="003C639A" w:rsidRPr="008C118B" w:rsidRDefault="00D82699" w:rsidP="00D64DA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118B">
        <w:rPr>
          <w:rFonts w:ascii="Times New Roman" w:hAnsi="Times New Roman" w:cs="Times New Roman"/>
          <w:i/>
          <w:iCs/>
          <w:sz w:val="30"/>
          <w:szCs w:val="30"/>
        </w:rPr>
        <w:t>Оказание методической помощи</w:t>
      </w:r>
      <w:r w:rsidRPr="008C118B">
        <w:rPr>
          <w:rFonts w:ascii="Times New Roman" w:hAnsi="Times New Roman" w:cs="Times New Roman"/>
          <w:sz w:val="30"/>
          <w:szCs w:val="30"/>
        </w:rPr>
        <w:t xml:space="preserve"> по вопросам обучения ребенка с </w:t>
      </w:r>
      <w:r w:rsidR="00A8224B" w:rsidRPr="008C118B">
        <w:rPr>
          <w:rFonts w:ascii="Times New Roman" w:hAnsi="Times New Roman" w:cs="Times New Roman"/>
          <w:sz w:val="30"/>
          <w:szCs w:val="30"/>
        </w:rPr>
        <w:t xml:space="preserve">расстройствами </w:t>
      </w:r>
      <w:r w:rsidRPr="008C118B">
        <w:rPr>
          <w:rFonts w:ascii="Times New Roman" w:hAnsi="Times New Roman" w:cs="Times New Roman"/>
          <w:sz w:val="30"/>
          <w:szCs w:val="30"/>
        </w:rPr>
        <w:t>аутистическ</w:t>
      </w:r>
      <w:r w:rsidR="00A8224B" w:rsidRPr="008C118B">
        <w:rPr>
          <w:rFonts w:ascii="Times New Roman" w:hAnsi="Times New Roman" w:cs="Times New Roman"/>
          <w:sz w:val="30"/>
          <w:szCs w:val="30"/>
        </w:rPr>
        <w:t>ого спектра</w:t>
      </w:r>
      <w:r w:rsidRPr="008C118B">
        <w:rPr>
          <w:rFonts w:ascii="Times New Roman" w:hAnsi="Times New Roman" w:cs="Times New Roman"/>
          <w:sz w:val="30"/>
          <w:szCs w:val="30"/>
        </w:rPr>
        <w:t xml:space="preserve"> (подбор литературы, приглашение на тематические семинары, консультирование по интересующим их вопросам).</w:t>
      </w:r>
    </w:p>
    <w:p w14:paraId="512CCF04" w14:textId="07FAF55F" w:rsidR="000C535A" w:rsidRPr="008C118B" w:rsidRDefault="000C535A" w:rsidP="000C5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C118B">
        <w:rPr>
          <w:rFonts w:ascii="Times New Roman" w:hAnsi="Times New Roman"/>
          <w:i/>
          <w:sz w:val="30"/>
          <w:szCs w:val="30"/>
        </w:rPr>
        <w:t xml:space="preserve">Организация </w:t>
      </w:r>
      <w:r w:rsidR="009D0D34" w:rsidRPr="008C118B">
        <w:rPr>
          <w:rFonts w:ascii="Times New Roman" w:hAnsi="Times New Roman"/>
          <w:i/>
          <w:sz w:val="30"/>
          <w:szCs w:val="30"/>
        </w:rPr>
        <w:t>совместного</w:t>
      </w:r>
      <w:r w:rsidRPr="008C118B">
        <w:rPr>
          <w:rFonts w:ascii="Times New Roman" w:hAnsi="Times New Roman"/>
          <w:i/>
          <w:sz w:val="30"/>
          <w:szCs w:val="30"/>
        </w:rPr>
        <w:t xml:space="preserve"> досуга</w:t>
      </w:r>
      <w:r w:rsidRPr="008C118B">
        <w:rPr>
          <w:rFonts w:ascii="Times New Roman" w:hAnsi="Times New Roman"/>
          <w:sz w:val="30"/>
          <w:szCs w:val="30"/>
        </w:rPr>
        <w:t xml:space="preserve"> как посредническая деятельность предполагает привлечение родителей к активному участию в жизни учреждения образования, дает возможность родителям увидеть какие навыки приобрели их дети в процессе обучения, оказать помощь детям и педагогам в организации мероприятий и пообщаться между собой в теплой непринужденной обстановке праздника. Установлено, что совместные мероприятия изменяют психологию и ребенка, и родителей. Они начинают лучше понимать друг друга. Снимается напряжение, тревожность, стабилизируется психологический климат в семье, что рождает надежду, оптимизм, веру в </w:t>
      </w:r>
      <w:r w:rsidRPr="008C118B">
        <w:rPr>
          <w:rFonts w:ascii="Times New Roman" w:hAnsi="Times New Roman"/>
          <w:color w:val="000000"/>
          <w:sz w:val="30"/>
          <w:szCs w:val="30"/>
        </w:rPr>
        <w:t>будущее.</w:t>
      </w:r>
    </w:p>
    <w:p w14:paraId="3B229CD9" w14:textId="77777777" w:rsidR="008C118B" w:rsidRPr="00745BDB" w:rsidRDefault="008C118B" w:rsidP="008C11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5BDB">
        <w:rPr>
          <w:rFonts w:ascii="Times New Roman" w:hAnsi="Times New Roman" w:cs="Times New Roman"/>
          <w:sz w:val="30"/>
          <w:szCs w:val="30"/>
        </w:rPr>
        <w:lastRenderedPageBreak/>
        <w:t xml:space="preserve">Хорошие отношения педагогов и родителей являются существенным элементом помощи семье, и важно, чтобы работающие с семьями специалисты имели понимание, время и умения, необходимые для работы в партнерстве. Продуктивное общение невозможно без соблюдения этических норм. Если специалист при взаимодействии с родителями и ребенком не задумывается о том, насколько его поведение по отношению к ним этично, он не только не сумеет установить партнерские отношения с семьей, но и может еще больше травмировать людей, обратившихся к нему за помощью. Специалисту очень важно не навязывать родителям своих взглядов на проблему, а наоборот, создать доброжелательную атмосферу во время встречи, беседы, в которых родитель может принимать участие в соответствии с его возможностями и интересом. </w:t>
      </w:r>
    </w:p>
    <w:p w14:paraId="5EB77DBB" w14:textId="25436567" w:rsidR="00745BDB" w:rsidRPr="00745BDB" w:rsidRDefault="008C118B" w:rsidP="00745B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45BDB">
        <w:rPr>
          <w:rFonts w:ascii="Times New Roman" w:hAnsi="Times New Roman" w:cs="Times New Roman"/>
          <w:sz w:val="30"/>
          <w:szCs w:val="30"/>
        </w:rPr>
        <w:t>Понимание индивидуальных особенностей взаимоотношений родителей и ребенка позволяет специалисту</w:t>
      </w:r>
      <w:r w:rsidR="00D744A4" w:rsidRPr="00745BDB">
        <w:rPr>
          <w:rFonts w:ascii="Times New Roman" w:hAnsi="Times New Roman" w:cs="Times New Roman"/>
          <w:sz w:val="30"/>
          <w:szCs w:val="30"/>
        </w:rPr>
        <w:t xml:space="preserve"> </w:t>
      </w:r>
      <w:r w:rsidRPr="00745BDB">
        <w:rPr>
          <w:rFonts w:ascii="Times New Roman" w:hAnsi="Times New Roman" w:cs="Times New Roman"/>
          <w:sz w:val="30"/>
          <w:szCs w:val="30"/>
        </w:rPr>
        <w:t>найти сильные ресурсные зоны семьи, на которые можно опереться в своей работе.</w:t>
      </w:r>
      <w:r w:rsidR="00745BDB" w:rsidRPr="00745BD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45BDB" w:rsidRPr="00745BD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 совместной деятельности родителей и педагогов зависит дальнейшее развитие ребенка.</w:t>
      </w:r>
    </w:p>
    <w:p w14:paraId="1708794F" w14:textId="77777777" w:rsidR="008C118B" w:rsidRPr="008C118B" w:rsidRDefault="008C118B" w:rsidP="008361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868C95" w14:textId="6D17B2BD" w:rsidR="00836106" w:rsidRPr="008C118B" w:rsidRDefault="00836106" w:rsidP="008361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118B">
        <w:rPr>
          <w:rFonts w:ascii="Times New Roman" w:hAnsi="Times New Roman" w:cs="Times New Roman"/>
          <w:sz w:val="30"/>
          <w:szCs w:val="30"/>
        </w:rPr>
        <w:t>Воспитатель</w:t>
      </w:r>
    </w:p>
    <w:p w14:paraId="40CBFF8E" w14:textId="4C0320AD" w:rsidR="00836106" w:rsidRPr="008C118B" w:rsidRDefault="00836106" w:rsidP="008361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118B">
        <w:rPr>
          <w:rFonts w:ascii="Times New Roman" w:hAnsi="Times New Roman" w:cs="Times New Roman"/>
          <w:sz w:val="30"/>
          <w:szCs w:val="30"/>
        </w:rPr>
        <w:t xml:space="preserve">ГУО «Ветковский </w:t>
      </w:r>
      <w:proofErr w:type="spellStart"/>
      <w:r w:rsidRPr="008C118B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8C118B">
        <w:rPr>
          <w:rFonts w:ascii="Times New Roman" w:hAnsi="Times New Roman" w:cs="Times New Roman"/>
          <w:sz w:val="30"/>
          <w:szCs w:val="30"/>
        </w:rPr>
        <w:t>»                                                         И.В. Васькова</w:t>
      </w:r>
    </w:p>
    <w:p w14:paraId="466B41CC" w14:textId="77777777" w:rsidR="000C535A" w:rsidRPr="008C118B" w:rsidRDefault="000C535A" w:rsidP="00D64DA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0C535A" w:rsidRPr="008C118B" w:rsidSect="00827EA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D0E61"/>
    <w:multiLevelType w:val="multilevel"/>
    <w:tmpl w:val="B49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B75F6"/>
    <w:multiLevelType w:val="multilevel"/>
    <w:tmpl w:val="7F5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44CA7"/>
    <w:multiLevelType w:val="multilevel"/>
    <w:tmpl w:val="CCF2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2B"/>
    <w:rsid w:val="00012C6F"/>
    <w:rsid w:val="0009483E"/>
    <w:rsid w:val="000C535A"/>
    <w:rsid w:val="000C68A0"/>
    <w:rsid w:val="00132688"/>
    <w:rsid w:val="00144A2B"/>
    <w:rsid w:val="0017622D"/>
    <w:rsid w:val="001F16C5"/>
    <w:rsid w:val="00230FBF"/>
    <w:rsid w:val="002355F7"/>
    <w:rsid w:val="00261BF3"/>
    <w:rsid w:val="00284441"/>
    <w:rsid w:val="0029735A"/>
    <w:rsid w:val="002A2159"/>
    <w:rsid w:val="002E43F8"/>
    <w:rsid w:val="00305D6E"/>
    <w:rsid w:val="003124BF"/>
    <w:rsid w:val="00334905"/>
    <w:rsid w:val="00392754"/>
    <w:rsid w:val="003A32B6"/>
    <w:rsid w:val="003A4F01"/>
    <w:rsid w:val="003C639A"/>
    <w:rsid w:val="003D41CD"/>
    <w:rsid w:val="003F4674"/>
    <w:rsid w:val="00431AE8"/>
    <w:rsid w:val="0044548C"/>
    <w:rsid w:val="00495B02"/>
    <w:rsid w:val="00550B86"/>
    <w:rsid w:val="005520B3"/>
    <w:rsid w:val="005760BB"/>
    <w:rsid w:val="005B1B72"/>
    <w:rsid w:val="005B27F6"/>
    <w:rsid w:val="005B7041"/>
    <w:rsid w:val="00635CF5"/>
    <w:rsid w:val="0068562A"/>
    <w:rsid w:val="006F1297"/>
    <w:rsid w:val="00745BDB"/>
    <w:rsid w:val="007E42C1"/>
    <w:rsid w:val="007F2E14"/>
    <w:rsid w:val="007F5017"/>
    <w:rsid w:val="008028AD"/>
    <w:rsid w:val="00827EA2"/>
    <w:rsid w:val="00836106"/>
    <w:rsid w:val="008417B6"/>
    <w:rsid w:val="008C118B"/>
    <w:rsid w:val="008E7E2C"/>
    <w:rsid w:val="00927EE0"/>
    <w:rsid w:val="00945A5F"/>
    <w:rsid w:val="00986886"/>
    <w:rsid w:val="009915AE"/>
    <w:rsid w:val="009D0D34"/>
    <w:rsid w:val="00A05B49"/>
    <w:rsid w:val="00A11A73"/>
    <w:rsid w:val="00A2199C"/>
    <w:rsid w:val="00A36936"/>
    <w:rsid w:val="00A8224B"/>
    <w:rsid w:val="00A83DD8"/>
    <w:rsid w:val="00AD3A68"/>
    <w:rsid w:val="00AF58D5"/>
    <w:rsid w:val="00B07F5C"/>
    <w:rsid w:val="00B20F07"/>
    <w:rsid w:val="00BB38AF"/>
    <w:rsid w:val="00BC4F7A"/>
    <w:rsid w:val="00BF7ACF"/>
    <w:rsid w:val="00C15053"/>
    <w:rsid w:val="00C61DD3"/>
    <w:rsid w:val="00C8760C"/>
    <w:rsid w:val="00C975F3"/>
    <w:rsid w:val="00CA28E5"/>
    <w:rsid w:val="00CA3545"/>
    <w:rsid w:val="00CD0F1C"/>
    <w:rsid w:val="00CF203B"/>
    <w:rsid w:val="00D07BAA"/>
    <w:rsid w:val="00D64DA2"/>
    <w:rsid w:val="00D708A2"/>
    <w:rsid w:val="00D744A4"/>
    <w:rsid w:val="00D82699"/>
    <w:rsid w:val="00D9171A"/>
    <w:rsid w:val="00D93DFE"/>
    <w:rsid w:val="00E34D6F"/>
    <w:rsid w:val="00E40162"/>
    <w:rsid w:val="00E64B08"/>
    <w:rsid w:val="00E7311A"/>
    <w:rsid w:val="00EC38B9"/>
    <w:rsid w:val="00F00490"/>
    <w:rsid w:val="00F61C01"/>
    <w:rsid w:val="00FA5E31"/>
    <w:rsid w:val="00FB590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99E"/>
  <w15:chartTrackingRefBased/>
  <w15:docId w15:val="{2E8C6542-F747-41D8-9571-F8503FA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5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35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5">
    <w:name w:val="c5"/>
    <w:basedOn w:val="a"/>
    <w:rsid w:val="006F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F1297"/>
  </w:style>
  <w:style w:type="character" w:customStyle="1" w:styleId="c6">
    <w:name w:val="c6"/>
    <w:basedOn w:val="a0"/>
    <w:rsid w:val="006F1297"/>
  </w:style>
  <w:style w:type="character" w:customStyle="1" w:styleId="c24">
    <w:name w:val="c24"/>
    <w:basedOn w:val="a0"/>
    <w:rsid w:val="006F1297"/>
  </w:style>
  <w:style w:type="paragraph" w:customStyle="1" w:styleId="c3">
    <w:name w:val="c3"/>
    <w:basedOn w:val="a"/>
    <w:rsid w:val="005B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27F6"/>
  </w:style>
  <w:style w:type="paragraph" w:customStyle="1" w:styleId="c23">
    <w:name w:val="c23"/>
    <w:basedOn w:val="a"/>
    <w:rsid w:val="005B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B27F6"/>
  </w:style>
  <w:style w:type="paragraph" w:customStyle="1" w:styleId="c2">
    <w:name w:val="c2"/>
    <w:basedOn w:val="a"/>
    <w:rsid w:val="005B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7EE0"/>
  </w:style>
  <w:style w:type="paragraph" w:customStyle="1" w:styleId="c8">
    <w:name w:val="c8"/>
    <w:basedOn w:val="a"/>
    <w:rsid w:val="009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27EE0"/>
  </w:style>
  <w:style w:type="paragraph" w:customStyle="1" w:styleId="c13">
    <w:name w:val="c13"/>
    <w:basedOn w:val="a"/>
    <w:rsid w:val="00B2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Areshchenko Dima</dc:creator>
  <cp:keywords/>
  <dc:description/>
  <cp:lastModifiedBy>Areshchenko Dima</cp:lastModifiedBy>
  <cp:revision>4</cp:revision>
  <dcterms:created xsi:type="dcterms:W3CDTF">2024-12-16T19:20:00Z</dcterms:created>
  <dcterms:modified xsi:type="dcterms:W3CDTF">2024-12-26T19:07:00Z</dcterms:modified>
</cp:coreProperties>
</file>