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68E" w:rsidRPr="00C76A7D" w:rsidRDefault="00240B1E" w:rsidP="00C76A7D">
      <w:pPr>
        <w:pStyle w:val="a6"/>
        <w:ind w:firstLine="709"/>
        <w:jc w:val="center"/>
        <w:rPr>
          <w:b/>
          <w:sz w:val="26"/>
          <w:szCs w:val="26"/>
          <w:lang w:eastAsia="ru-RU"/>
        </w:rPr>
      </w:pPr>
      <w:r w:rsidRPr="00C76A7D">
        <w:rPr>
          <w:b/>
          <w:sz w:val="26"/>
          <w:szCs w:val="26"/>
          <w:lang w:eastAsia="ru-RU"/>
        </w:rPr>
        <w:t>ЛФК при РДА (ранний детский аутизм)</w:t>
      </w:r>
    </w:p>
    <w:p w:rsidR="0076668E" w:rsidRPr="00C76A7D" w:rsidRDefault="0076668E" w:rsidP="00C76A7D">
      <w:pPr>
        <w:pStyle w:val="a6"/>
        <w:ind w:firstLine="709"/>
        <w:jc w:val="both"/>
        <w:rPr>
          <w:color w:val="333333"/>
          <w:sz w:val="26"/>
          <w:szCs w:val="26"/>
          <w:lang w:eastAsia="ru-RU"/>
        </w:rPr>
      </w:pPr>
    </w:p>
    <w:p w:rsidR="0076668E" w:rsidRPr="00C76A7D" w:rsidRDefault="0076668E" w:rsidP="00C76A7D">
      <w:pPr>
        <w:pStyle w:val="a6"/>
        <w:ind w:firstLine="709"/>
        <w:jc w:val="both"/>
        <w:rPr>
          <w:sz w:val="26"/>
          <w:szCs w:val="26"/>
        </w:rPr>
      </w:pPr>
      <w:r w:rsidRPr="00C76A7D">
        <w:rPr>
          <w:sz w:val="26"/>
          <w:szCs w:val="26"/>
        </w:rPr>
        <w:t>Во всём мире ЛФК является неотъемлемой частью комплексного лечения практически всех заболеваний.</w:t>
      </w:r>
    </w:p>
    <w:p w:rsidR="0076668E" w:rsidRPr="00C76A7D" w:rsidRDefault="0076668E" w:rsidP="00C76A7D">
      <w:pPr>
        <w:pStyle w:val="a6"/>
        <w:ind w:firstLine="709"/>
        <w:jc w:val="both"/>
        <w:rPr>
          <w:sz w:val="26"/>
          <w:szCs w:val="26"/>
        </w:rPr>
      </w:pPr>
      <w:r w:rsidRPr="00C76A7D">
        <w:rPr>
          <w:sz w:val="26"/>
          <w:szCs w:val="26"/>
        </w:rPr>
        <w:t>Во время выполнения физических упражнений значительно повышается уровень возбуждения двигательных зон центральной нервной системы.</w:t>
      </w:r>
    </w:p>
    <w:p w:rsidR="0076668E" w:rsidRPr="00C76A7D" w:rsidRDefault="0076668E" w:rsidP="00C76A7D">
      <w:pPr>
        <w:pStyle w:val="a6"/>
        <w:ind w:firstLine="709"/>
        <w:jc w:val="both"/>
        <w:rPr>
          <w:sz w:val="26"/>
          <w:szCs w:val="26"/>
        </w:rPr>
      </w:pPr>
      <w:r w:rsidRPr="00C76A7D">
        <w:rPr>
          <w:sz w:val="26"/>
          <w:szCs w:val="26"/>
        </w:rPr>
        <w:t>Работа мышц способствует улучшению обменных процессов, деятельности сердечно-сосудистой и дыхательной систем, повышению защитных реакций.</w:t>
      </w:r>
    </w:p>
    <w:p w:rsidR="0076668E" w:rsidRPr="00C76A7D" w:rsidRDefault="0076668E" w:rsidP="00C76A7D">
      <w:pPr>
        <w:pStyle w:val="a6"/>
        <w:ind w:firstLine="709"/>
        <w:jc w:val="both"/>
        <w:rPr>
          <w:sz w:val="26"/>
          <w:szCs w:val="26"/>
        </w:rPr>
      </w:pPr>
      <w:r w:rsidRPr="00C76A7D">
        <w:rPr>
          <w:sz w:val="26"/>
          <w:szCs w:val="26"/>
        </w:rPr>
        <w:t>Люди, страдающие аутизмом, плохо развиваются физически, их преследует чувство постоянной тревоги, нервозность, страхи, а также возникают проблемы социализации в обществе.</w:t>
      </w:r>
    </w:p>
    <w:p w:rsidR="000D5BD5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Как правило, у детей с расстройством аутистического спектра нарушена крупная и мелкая моторика, координация движений. Плавность, точность и ритмичность движений прослеживаются не всегда, в телесном и окружающем пространстве дети с РАС ориентируются с трудом.</w:t>
      </w:r>
    </w:p>
    <w:p w:rsidR="000D5BD5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Занятия по адаптивной физической культуре необходимо начинать с того, что ребенку уже знакомо, и что он умеет выполнять. Новый материал необходимо вводить постепенно, чтобы не вызвать негативные реакции на занятия или полный отказ от них. Важно учитывать особенности ребенка, его интересы и уровень развития.</w:t>
      </w:r>
    </w:p>
    <w:p w:rsidR="0076668E" w:rsidRPr="00C76A7D" w:rsidRDefault="00240B1E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Для ребенка с РДА</w:t>
      </w:r>
      <w:r w:rsidR="000D5BD5" w:rsidRPr="00C76A7D">
        <w:rPr>
          <w:sz w:val="26"/>
          <w:szCs w:val="26"/>
          <w:lang w:eastAsia="ru-RU"/>
        </w:rPr>
        <w:t xml:space="preserve"> необходим твердый график занятий и четкая структура занятия: ритуалы приветствия и прощания, порядок выполнения упражнений на занятии.</w:t>
      </w:r>
    </w:p>
    <w:p w:rsidR="004B0EAB" w:rsidRPr="00C76A7D" w:rsidRDefault="004B0EAB" w:rsidP="00C76A7D">
      <w:pPr>
        <w:pStyle w:val="a6"/>
        <w:ind w:firstLine="709"/>
        <w:jc w:val="both"/>
        <w:rPr>
          <w:sz w:val="26"/>
          <w:szCs w:val="26"/>
        </w:rPr>
      </w:pPr>
      <w:r w:rsidRPr="00C76A7D">
        <w:rPr>
          <w:sz w:val="26"/>
          <w:szCs w:val="26"/>
        </w:rPr>
        <w:t>Для детей с аутизмом очень важны новые разнообразные и интересные упражнения, которые будут их увлекать, развивать физически, а также обучать умению концентрироваться, облегчать процесс социальной адаптации и дарить положительные эмоции.</w:t>
      </w:r>
    </w:p>
    <w:p w:rsidR="004B0EAB" w:rsidRPr="00C76A7D" w:rsidRDefault="004B0EAB" w:rsidP="00C76A7D">
      <w:pPr>
        <w:pStyle w:val="a6"/>
        <w:ind w:firstLine="709"/>
        <w:jc w:val="both"/>
        <w:rPr>
          <w:sz w:val="26"/>
          <w:szCs w:val="26"/>
        </w:rPr>
      </w:pPr>
      <w:r w:rsidRPr="00C76A7D">
        <w:rPr>
          <w:sz w:val="26"/>
          <w:szCs w:val="26"/>
        </w:rPr>
        <w:t>Гимнастика будет им очень полезна, так как позволит выполнять все самые важные задания для улучшения здоровья. Среди наиболее эффективных выделяют упражнения на координацию, а в частности: преодоление полосы препятствий, лазание по шведской стенке, занятия на гимнастических снарядах (брусья, кольца), различные прыжки, в том числе на батуте, обучение равновесию (ходьба по бревну), игра в мяч, обучение точности выполнения несложных двигательных действий (правильные шаги, бег, прыжки).</w:t>
      </w:r>
    </w:p>
    <w:p w:rsidR="000D5BD5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Для оценки физического развития и двигательного развития детей данной нозологической группы можно применить следующие тесты.</w:t>
      </w:r>
    </w:p>
    <w:p w:rsidR="000D5BD5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i/>
          <w:iCs/>
          <w:sz w:val="26"/>
          <w:szCs w:val="26"/>
          <w:lang w:eastAsia="ru-RU"/>
        </w:rPr>
        <w:t>Проба Ромберга – ортостатическая проба</w:t>
      </w:r>
      <w:r w:rsidRPr="00C76A7D">
        <w:rPr>
          <w:sz w:val="26"/>
          <w:szCs w:val="26"/>
          <w:lang w:eastAsia="ru-RU"/>
        </w:rPr>
        <w:t>. При выполнении этой пробы испытуемый стоит с опорой на две ноги (пятки вместе, носки немного врозь), глаза закрыты, руки вытянуты вперёд, пальцы несколько разведены. Определяется время и степень устойчивости (неподвижно стоит исследуемый или покачивается) в данной позе, а также обращают внимание на наличие дрожания – тремора – век и пальцев рук.</w:t>
      </w:r>
    </w:p>
    <w:p w:rsidR="000D5BD5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i/>
          <w:iCs/>
          <w:sz w:val="26"/>
          <w:szCs w:val="26"/>
          <w:lang w:eastAsia="ru-RU"/>
        </w:rPr>
        <w:t>Отбивание мяча от пола</w:t>
      </w:r>
      <w:r w:rsidRPr="00C76A7D">
        <w:rPr>
          <w:sz w:val="26"/>
          <w:szCs w:val="26"/>
          <w:lang w:eastAsia="ru-RU"/>
        </w:rPr>
        <w:t> – оценивается координация движений рук, скорость выполнения упражнения.</w:t>
      </w:r>
    </w:p>
    <w:p w:rsidR="000D5BD5" w:rsidRPr="00C76A7D" w:rsidRDefault="000D5BD5" w:rsidP="00C76A7D">
      <w:pPr>
        <w:pStyle w:val="a6"/>
        <w:ind w:firstLine="708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В занятия необходимо включить:</w:t>
      </w:r>
    </w:p>
    <w:p w:rsidR="000D5BD5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Упражнения на коррекцию и развитие общей и мелкой моторики, активизацию межполушарного взаимодействия (пальчиковые игры, игры с различными фактурными поверхностями).</w:t>
      </w:r>
    </w:p>
    <w:p w:rsidR="000D5BD5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Упражнения, включающие лазания, залезания, перелезания, подлезания</w:t>
      </w:r>
      <w:bookmarkStart w:id="0" w:name="_GoBack"/>
      <w:bookmarkEnd w:id="0"/>
      <w:r w:rsidRPr="00C76A7D">
        <w:rPr>
          <w:sz w:val="26"/>
          <w:szCs w:val="26"/>
          <w:lang w:eastAsia="ru-RU"/>
        </w:rPr>
        <w:t>, ползания различными способами (можно использовать различные спортивные модули, комплексы, либо выстроить полосу препятствий из подручных материалов с учетом техники безопасности).</w:t>
      </w:r>
    </w:p>
    <w:p w:rsidR="000D5BD5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Упражнения на освоение телесного и окружающего пространства (задания можно выполнять в различных исходных положениях).</w:t>
      </w:r>
    </w:p>
    <w:p w:rsidR="000D5BD5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lastRenderedPageBreak/>
        <w:t>В конце занятия, а также между заданиями и упражнениями необходимо использовать самомассаж, растяжки и дыхательные упражнения.</w:t>
      </w:r>
    </w:p>
    <w:p w:rsidR="000D5BD5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При необходимости включить в занятие упражнения на снятие и устранение навязчивых движений.</w:t>
      </w:r>
    </w:p>
    <w:p w:rsidR="00415874" w:rsidRPr="00C76A7D" w:rsidRDefault="00415874" w:rsidP="00C76A7D">
      <w:pPr>
        <w:pStyle w:val="a6"/>
        <w:ind w:firstLine="709"/>
        <w:jc w:val="both"/>
        <w:rPr>
          <w:sz w:val="26"/>
          <w:szCs w:val="26"/>
        </w:rPr>
      </w:pPr>
    </w:p>
    <w:p w:rsidR="000D5BD5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При двигательном и эмоциональном тонизировании ребенка, после телесно ориентированных игр или во время упражнений на тоническую стимуляцию у ребенка часто устанавливается прямой взгляд, он начинает разглядывать педагога и окружа</w:t>
      </w:r>
      <w:r w:rsidR="00240B1E" w:rsidRPr="00C76A7D">
        <w:rPr>
          <w:sz w:val="26"/>
          <w:szCs w:val="26"/>
          <w:lang w:eastAsia="ru-RU"/>
        </w:rPr>
        <w:t>ющий мир.</w:t>
      </w:r>
    </w:p>
    <w:p w:rsidR="000D5BD5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bCs/>
          <w:sz w:val="26"/>
          <w:szCs w:val="26"/>
          <w:lang w:eastAsia="ru-RU"/>
        </w:rPr>
        <w:t>Чтобы побудить ребенка наблюдать за движениями, узнавать, ощущать и называть их, необходимо:</w:t>
      </w:r>
    </w:p>
    <w:p w:rsidR="00B83069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медленно и четко выполнять движения, комментируя их;</w:t>
      </w:r>
    </w:p>
    <w:p w:rsidR="000D5BD5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описывать выполняемые упражнения просто, но образно, пользуясь одинаковой терминологией для повторяющихся движений;</w:t>
      </w:r>
    </w:p>
    <w:p w:rsidR="000D5BD5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проговаривать выполняемые движения, в том числе вместе с ребенком, и предлагать ему называть их;</w:t>
      </w:r>
    </w:p>
    <w:p w:rsidR="000D5BD5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начинать упражнения с простейших движений (растираний ладоней и хлопков в ладоши; растираний рук и движений руками вперед, вверх, вниз; растираний ног, наклонов туловища, различных движений ногами и др.);</w:t>
      </w:r>
    </w:p>
    <w:p w:rsidR="000D5BD5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одновременно работать над небольшим количеством упражнений, повторяя их;</w:t>
      </w:r>
    </w:p>
    <w:p w:rsidR="000D5BD5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сопровождать движения ритмичным стихотворением или счетом;</w:t>
      </w:r>
    </w:p>
    <w:p w:rsidR="000D5BD5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помогать ребенку и ободрять его, исправлять неправильные движения, поощрять даже малейшие успехи.</w:t>
      </w:r>
    </w:p>
    <w:p w:rsidR="00B83069" w:rsidRPr="00C76A7D" w:rsidRDefault="00B83069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</w:p>
    <w:p w:rsidR="000D5BD5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Если ребенок демонстрирует страх перед телесным контактом или отказывается от него, а любая попытка принудить его к этому влечет за собой проявление тревоги и агрессии, то можно помогать выполнять упражнения, сидя или стоя за спиной ребенка, так как приближение со стороны спины переживается им как меньшее вторжение, а значит, и меньшая опасность. Можно использовать также спортивный инвентарь, например, гимнастическую палку, за которую ребенок держится и выполняет все необходимые движения.</w:t>
      </w:r>
    </w:p>
    <w:p w:rsidR="000D5BD5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Обучать детей с аутизмом выполнению движений во внешнем пространстве следует, начиная с упражнений на перемещение и переходя затем к упражнениям на преодоление и обход внешних препятствий. Эти упражнения распределяются на 4 группы, по степени нарастания координационной сложности: упражнения в ползании, в ходьбе, в беге и в прыжках.</w:t>
      </w:r>
    </w:p>
    <w:p w:rsidR="00B83069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bCs/>
          <w:sz w:val="26"/>
          <w:szCs w:val="26"/>
          <w:lang w:eastAsia="ru-RU"/>
        </w:rPr>
        <w:t>Чтобы научить ребенка различным видам перемещений и движений во внешнем пространственном поле, необходимо:</w:t>
      </w:r>
    </w:p>
    <w:p w:rsidR="00B83069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начинать обучение с коротких перемещений по прямой;</w:t>
      </w:r>
    </w:p>
    <w:p w:rsidR="00B83069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постепенно переходить к передвижению на более длинные дистанции и к перемещениям с изменением направления движения: по кругу, дуге, зигзагообразно и др.;</w:t>
      </w:r>
    </w:p>
    <w:p w:rsidR="00B83069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облегчить выполнение заданий, разметив помещение сплошными цветными линиями или другими ориентирами, четко обозначив линии «старт» и «финиш», а также «зону отдыха»;</w:t>
      </w:r>
    </w:p>
    <w:p w:rsidR="00B83069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формулировать задания точно и таким образом, чтобы они побужда</w:t>
      </w:r>
      <w:r w:rsidR="00C76A7D">
        <w:rPr>
          <w:sz w:val="26"/>
          <w:szCs w:val="26"/>
          <w:lang w:eastAsia="ru-RU"/>
        </w:rPr>
        <w:t>ли ребенка к действию, например,</w:t>
      </w:r>
      <w:r w:rsidRPr="00C76A7D">
        <w:rPr>
          <w:sz w:val="26"/>
          <w:szCs w:val="26"/>
          <w:lang w:eastAsia="ru-RU"/>
        </w:rPr>
        <w:t xml:space="preserve"> «Проползи рядом со мной», «Пробеги по линии»;</w:t>
      </w:r>
    </w:p>
    <w:p w:rsidR="00B83069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показывать и называть незнакомые движения, используя пошаговую инструкцию;</w:t>
      </w:r>
    </w:p>
    <w:p w:rsidR="00B83069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сопровождать выполняемые движения ритмичными словами, хлопками в ладоши и т. д., что является существенной помощью ребенку;</w:t>
      </w:r>
    </w:p>
    <w:p w:rsidR="00B83069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формировать у ребенка указательный жест и указательный взгляд;</w:t>
      </w:r>
    </w:p>
    <w:p w:rsidR="00B83069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не утомлять ребенка, чередовать выполнение упражнений во внешнем пространстве с упражнениями в пространстве;</w:t>
      </w:r>
    </w:p>
    <w:p w:rsidR="00B83069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lastRenderedPageBreak/>
        <w:t>формировать ощущение собственного тела, дозировать нагрузку;</w:t>
      </w:r>
    </w:p>
    <w:p w:rsidR="00B83069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двигаться вместе с ребенком, рядом с ним;</w:t>
      </w:r>
    </w:p>
    <w:p w:rsidR="000D5BD5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поощрять даже малейшие успехи.</w:t>
      </w:r>
    </w:p>
    <w:p w:rsidR="00B83069" w:rsidRPr="00C76A7D" w:rsidRDefault="00B83069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</w:p>
    <w:p w:rsidR="000D5BD5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Обучив ребенка движениям на перемещение во внешнем пространстве, можно переходить к обучению точным действиям во внешнем пространственном поле.</w:t>
      </w:r>
    </w:p>
    <w:p w:rsidR="000D5BD5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Развивать умение выполнять точные действия в пространственном поле рекомендуется с помощью, во-первых, упражнений на точность перемещений во внешнем пространственном поле и, во-вторых, упражнений на развитие умения выполнять точные действия в пространственном поле с предметами.</w:t>
      </w:r>
    </w:p>
    <w:p w:rsidR="00B83069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bCs/>
          <w:sz w:val="26"/>
          <w:szCs w:val="26"/>
          <w:lang w:eastAsia="ru-RU"/>
        </w:rPr>
        <w:t>Чтобы научить ребенка выполнять точные действия в пространственном поле, необходимо:</w:t>
      </w:r>
    </w:p>
    <w:p w:rsidR="00B83069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сопровождать образцы движений коротким, но образным объяснением, относящимся только к одному из аспектов движения или к одному действию;</w:t>
      </w:r>
    </w:p>
    <w:p w:rsidR="00B83069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выполнять движение (или действие) вместе с ребенком (хотя бы частично), обязательно сопровождать движение (действие) инструкцией, в том числе пошаговой;</w:t>
      </w:r>
    </w:p>
    <w:p w:rsidR="00B83069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использовать для облегчения выполнения заданий различные ориентиры и четко обозначать зоны пространства, например</w:t>
      </w:r>
      <w:r w:rsidR="00C76A7D">
        <w:rPr>
          <w:sz w:val="26"/>
          <w:szCs w:val="26"/>
          <w:lang w:eastAsia="ru-RU"/>
        </w:rPr>
        <w:t>,</w:t>
      </w:r>
      <w:r w:rsidRPr="00C76A7D">
        <w:rPr>
          <w:sz w:val="26"/>
          <w:szCs w:val="26"/>
          <w:lang w:eastAsia="ru-RU"/>
        </w:rPr>
        <w:t xml:space="preserve"> «зону для выполнения упражнений», «зону для игр», «зону для отдыха» и др.;</w:t>
      </w:r>
    </w:p>
    <w:p w:rsidR="00B83069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давать ребенку по ходу движения (или действия) словесные объяснения;</w:t>
      </w:r>
    </w:p>
    <w:p w:rsidR="00B83069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создавать интересные ситуации и побуждать реб</w:t>
      </w:r>
      <w:r w:rsidR="00C76A7D">
        <w:rPr>
          <w:sz w:val="26"/>
          <w:szCs w:val="26"/>
          <w:lang w:eastAsia="ru-RU"/>
        </w:rPr>
        <w:t>енка реализовывать их, например,</w:t>
      </w:r>
      <w:r w:rsidRPr="00C76A7D">
        <w:rPr>
          <w:sz w:val="26"/>
          <w:szCs w:val="26"/>
          <w:lang w:eastAsia="ru-RU"/>
        </w:rPr>
        <w:t xml:space="preserve"> «Этот мячик с колокольчиком внутри; попади в него другим мячиком — и он зазвенит»;</w:t>
      </w:r>
    </w:p>
    <w:p w:rsidR="00B83069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исправлять неправильные движения ребенка;</w:t>
      </w:r>
    </w:p>
    <w:p w:rsidR="000D5BD5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радоваться вместе с ребенком его успехам, помогать ему преодолевать чувство страха перед незнакомыми предметами или движениями.</w:t>
      </w:r>
    </w:p>
    <w:p w:rsidR="000D5BD5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В процессе обучения детей с аутизмом необходимо соблюдать определенные правила:</w:t>
      </w:r>
    </w:p>
    <w:p w:rsidR="00B83069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предъявлять материал в соответствии с индивидуальными особенностями восприятия аутичного ребенка (выполнение упражнений с помощью взрослого, по подражанию взрослому, по инструкции и показу);</w:t>
      </w:r>
    </w:p>
    <w:p w:rsidR="000D5BD5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соблюдать правило «от взрослого к ребенку»: взрослый выполняет движение вместе с ребенком, комментируя каждое его пассивное или активное движение и давая таким образом почувствовать, как правильно нужно выполнять движение и какое именно движение выполняется в данный момент;</w:t>
      </w:r>
    </w:p>
    <w:p w:rsidR="000D5BD5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соблюдать правило «от простого к сложному»: начинать с простых движений в пространстве тела и постепенно переходить к движениям внешнего пространственного поля (различным видам перемещений), таким образом постепенно усложняя двигательный репертуар и добиваясь автоматизации базовых движений;</w:t>
      </w:r>
    </w:p>
    <w:p w:rsidR="000D5BD5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соблюдать цефалокаудальный закон, сущность которого заключается в том, что развитие движений в онтогенезе происходит от головы к ногам: сначала ребенок осваивает контроль за мышцами шеи, рук, затем — спины и ног;</w:t>
      </w:r>
    </w:p>
    <w:p w:rsidR="000D5BD5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соблюдать проксимодистальный закон: развитие идет по направлению от туловища к конечностям, от ближних частей конечностей к дальним (ребенок учится сначала опираться на локти, затем на ладони; сначала — стоять на коленях, потом — на выпрямленных ногах и т. д.);</w:t>
      </w:r>
    </w:p>
    <w:p w:rsidR="00B83069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обеспечивать последовательное освоение ребенком различных уровней пространства — нижнего (лежа на спине, на животе), среднего (сидя), верхнего (стоя);</w:t>
      </w:r>
    </w:p>
    <w:p w:rsidR="000D5BD5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соотносить степень оказания помощи с той ступенью развития, на которой в данный момент находится ребенок. В частности, упражнения могут выполняться ребенком пассивно или пассивно-активно, первоначально с максимальной помощью, а в дальнейшем с постепенной минимизацией помощи и стимуляцией самостоятельного выполнения движения.</w:t>
      </w:r>
    </w:p>
    <w:p w:rsidR="000D5BD5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lastRenderedPageBreak/>
        <w:t>Одной из конечных целей программы адаптивного физического воспитания детей с аутизмом является обучение аутичного ребенка выполнять упражнения без помощи взрослых. Ускорить этот процесс помогают однообразные занятия. Следует придерживаться последовательного структурированного однообразного порядка, а в программу обучения включать разные виды упражнений, так как аутичные дети способны концентрировать внимание только в течение короткого периода времени».</w:t>
      </w:r>
    </w:p>
    <w:p w:rsidR="00B83069" w:rsidRPr="00C76A7D" w:rsidRDefault="00B83069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</w:p>
    <w:p w:rsidR="000D5BD5" w:rsidRPr="00C76A7D" w:rsidRDefault="00AD485E" w:rsidP="00C76A7D">
      <w:pPr>
        <w:pStyle w:val="a6"/>
        <w:ind w:firstLine="709"/>
        <w:jc w:val="both"/>
        <w:rPr>
          <w:bCs/>
          <w:i/>
          <w:sz w:val="26"/>
          <w:szCs w:val="26"/>
          <w:lang w:eastAsia="ru-RU"/>
        </w:rPr>
      </w:pPr>
      <w:r w:rsidRPr="00C76A7D">
        <w:rPr>
          <w:bCs/>
          <w:i/>
          <w:sz w:val="26"/>
          <w:szCs w:val="26"/>
          <w:lang w:eastAsia="ru-RU"/>
        </w:rPr>
        <w:t>Комплекс занятий для детей с РДА</w:t>
      </w:r>
    </w:p>
    <w:p w:rsidR="00B83069" w:rsidRPr="00C76A7D" w:rsidRDefault="00B83069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</w:p>
    <w:p w:rsidR="000D5BD5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Занятия с мячом, которые развивают моторные навыки в процессе движения ребенком за мячом, а также зрительные навыки при становлении зрительного контакта за объектом:</w:t>
      </w:r>
    </w:p>
    <w:p w:rsidR="000D5BD5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перекатывание мяча к себе — от себя;</w:t>
      </w:r>
    </w:p>
    <w:p w:rsidR="000D5BD5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ловля мяча двумя руками, подбрасывание мяча, усложнение – отбивание мяча от пола.</w:t>
      </w:r>
    </w:p>
    <w:p w:rsidR="000D5BD5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Укрепление мышц ног и развитие их координации:</w:t>
      </w:r>
    </w:p>
    <w:p w:rsidR="000D5BD5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ходьба на месте, усложнение – ходьба с продвижением вперед;</w:t>
      </w:r>
    </w:p>
    <w:p w:rsidR="000D5BD5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-катание на велосипеде/ велотренажере;</w:t>
      </w:r>
    </w:p>
    <w:p w:rsidR="000D5BD5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прыжки на месте на двух ногах, усложнение – прыжки на одной ноге;</w:t>
      </w:r>
    </w:p>
    <w:p w:rsidR="000D5BD5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прыжки на двух ногах с продвижением вперед-назад;</w:t>
      </w:r>
    </w:p>
    <w:p w:rsidR="000D5BD5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прыжки на батуте.</w:t>
      </w:r>
    </w:p>
    <w:p w:rsidR="000D5BD5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Развитие чувства равновесия:</w:t>
      </w:r>
    </w:p>
    <w:p w:rsidR="000D5BD5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стоять с закрытыми глазами неподвижно, усложнение – увеличение времени;</w:t>
      </w:r>
    </w:p>
    <w:p w:rsidR="000D5BD5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ходьба по линии, усложнение – ходьба по скамейке, ходьба по линии с препятствиями.</w:t>
      </w:r>
    </w:p>
    <w:p w:rsidR="000D5BD5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Развитие навыков лазания и перелезания:</w:t>
      </w:r>
    </w:p>
    <w:p w:rsidR="000D5BD5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лазание по лестнице;</w:t>
      </w:r>
    </w:p>
    <w:p w:rsidR="000D5BD5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перелезание через скамью.</w:t>
      </w:r>
    </w:p>
    <w:p w:rsidR="000D5BD5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 </w:t>
      </w:r>
    </w:p>
    <w:p w:rsidR="000D5BD5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Дети с расстройством аутистического спектра могут успешно заниматься различными видами адаптивного спорта. Для них больше подходят индивидуальные, а не командные виды спорта: они не могут понять, зачем необходимо отдавать пас в хоккее и футболе, с трудом взаимодействуют в команде.  Особенно детям данной нозологической группы полезно плавание: оно успокаивает, позволяет снизить сенсорные перегрузки, оптимизировать мышечный тонус. Также полезно занятие конным спортом, верховой ездой: зачастую таким детям проще взаимодействовать с животными, чем с людьми. Среди детей с РАС встречаются прекрасные наездники.</w:t>
      </w:r>
    </w:p>
    <w:p w:rsidR="000D5BD5" w:rsidRPr="00C76A7D" w:rsidRDefault="000D5BD5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Легкая атлетика также очень подходит для занятий с детьми с аутизмом, прежде всего потому, что имеет индивидуальную форму. Бег, прыжки, ходьба помогают ребенку стать сильнее и выносливее. Очень нравится детям данной нозологической группы боулинг, они даже могут играть в него с нейротипичными сверстниками.</w:t>
      </w:r>
      <w:r w:rsidRPr="00C76A7D">
        <w:rPr>
          <w:bCs/>
          <w:sz w:val="26"/>
          <w:szCs w:val="26"/>
          <w:lang w:eastAsia="ru-RU"/>
        </w:rPr>
        <w:t> </w:t>
      </w:r>
    </w:p>
    <w:p w:rsidR="004B0EAB" w:rsidRPr="00C76A7D" w:rsidRDefault="004B0EAB" w:rsidP="00C76A7D">
      <w:pPr>
        <w:pStyle w:val="a6"/>
        <w:ind w:firstLine="709"/>
        <w:jc w:val="both"/>
        <w:rPr>
          <w:sz w:val="26"/>
          <w:szCs w:val="26"/>
        </w:rPr>
      </w:pPr>
    </w:p>
    <w:p w:rsidR="004B0EAB" w:rsidRPr="00C76A7D" w:rsidRDefault="004B0EAB" w:rsidP="00C76A7D">
      <w:pPr>
        <w:pStyle w:val="a6"/>
        <w:ind w:firstLine="709"/>
        <w:jc w:val="both"/>
        <w:rPr>
          <w:sz w:val="26"/>
          <w:szCs w:val="26"/>
        </w:rPr>
      </w:pPr>
      <w:r w:rsidRPr="00C76A7D">
        <w:rPr>
          <w:sz w:val="26"/>
          <w:szCs w:val="26"/>
        </w:rPr>
        <w:t>Для развития моторики у детей с аутизмом можно выполнять ряд простых упражнений.</w:t>
      </w:r>
    </w:p>
    <w:p w:rsidR="004B0EAB" w:rsidRPr="00C76A7D" w:rsidRDefault="004B0EAB" w:rsidP="00C76A7D">
      <w:pPr>
        <w:pStyle w:val="a6"/>
        <w:ind w:firstLine="709"/>
        <w:jc w:val="both"/>
        <w:rPr>
          <w:sz w:val="26"/>
          <w:szCs w:val="26"/>
        </w:rPr>
      </w:pPr>
      <w:r w:rsidRPr="00C76A7D">
        <w:rPr>
          <w:sz w:val="26"/>
          <w:szCs w:val="26"/>
        </w:rPr>
        <w:t>1. Марш – относится к крупной моторике. При этом ребенок повторяет движения за взрослым. Начать лучше с шага на месте, постепенно включая движения рук, а потом и шаг вперед.</w:t>
      </w:r>
    </w:p>
    <w:p w:rsidR="004B0EAB" w:rsidRPr="00C76A7D" w:rsidRDefault="004B0EAB" w:rsidP="00C76A7D">
      <w:pPr>
        <w:pStyle w:val="a6"/>
        <w:ind w:firstLine="709"/>
        <w:jc w:val="both"/>
        <w:rPr>
          <w:sz w:val="26"/>
          <w:szCs w:val="26"/>
        </w:rPr>
      </w:pPr>
      <w:r w:rsidRPr="00C76A7D">
        <w:rPr>
          <w:sz w:val="26"/>
          <w:szCs w:val="26"/>
        </w:rPr>
        <w:t>2. Батут – прыжки на батуте лучше всего помогают больным аутизмом развить крупную моторику и убрать тревогу.</w:t>
      </w:r>
    </w:p>
    <w:p w:rsidR="004B0EAB" w:rsidRPr="00C76A7D" w:rsidRDefault="004B0EAB" w:rsidP="00C76A7D">
      <w:pPr>
        <w:pStyle w:val="a6"/>
        <w:ind w:firstLine="709"/>
        <w:jc w:val="both"/>
        <w:rPr>
          <w:sz w:val="26"/>
          <w:szCs w:val="26"/>
        </w:rPr>
      </w:pPr>
      <w:r w:rsidRPr="00C76A7D">
        <w:rPr>
          <w:sz w:val="26"/>
          <w:szCs w:val="26"/>
        </w:rPr>
        <w:t>3. Мяч – игры с мячом, хотя и очень просты, доставляют огромное удовольствие. Начните с простого перекатывания мяча. Игра с мячом поможет развиться навыкам зрительного движения, наблюдения за объектами. При положительном результате можно переходить и к другим упражнениям: ударам ногой по мячу, отбиванию его от пола, ловле руками.</w:t>
      </w:r>
    </w:p>
    <w:p w:rsidR="004B0EAB" w:rsidRPr="00C76A7D" w:rsidRDefault="004B0EAB" w:rsidP="00C76A7D">
      <w:pPr>
        <w:pStyle w:val="a6"/>
        <w:ind w:firstLine="709"/>
        <w:jc w:val="both"/>
        <w:rPr>
          <w:sz w:val="26"/>
          <w:szCs w:val="26"/>
        </w:rPr>
      </w:pPr>
      <w:r w:rsidRPr="00C76A7D">
        <w:rPr>
          <w:sz w:val="26"/>
          <w:szCs w:val="26"/>
        </w:rPr>
        <w:lastRenderedPageBreak/>
        <w:t>4. Равновесие. Больным аутизмом часто сложно удерживать равновесие. Развить это чувство поможет ходьба по тонкой линии.</w:t>
      </w:r>
    </w:p>
    <w:p w:rsidR="004B0EAB" w:rsidRPr="00C76A7D" w:rsidRDefault="004B0EAB" w:rsidP="00C76A7D">
      <w:pPr>
        <w:pStyle w:val="a6"/>
        <w:ind w:firstLine="709"/>
        <w:jc w:val="both"/>
        <w:rPr>
          <w:sz w:val="26"/>
          <w:szCs w:val="26"/>
        </w:rPr>
      </w:pPr>
      <w:r w:rsidRPr="00C76A7D">
        <w:rPr>
          <w:sz w:val="26"/>
          <w:szCs w:val="26"/>
        </w:rPr>
        <w:t>5. Полоса препятствий – уникальные упражнения для развития моторики. Можно начать всего лишь с одного препятствия. Это поможет ребенку развить навык упорядочивания действий.</w:t>
      </w:r>
    </w:p>
    <w:p w:rsidR="0076668E" w:rsidRPr="00C76A7D" w:rsidRDefault="004B0EAB" w:rsidP="00C76A7D">
      <w:pPr>
        <w:pStyle w:val="a6"/>
        <w:ind w:firstLine="709"/>
        <w:jc w:val="both"/>
        <w:rPr>
          <w:sz w:val="26"/>
          <w:szCs w:val="26"/>
          <w:shd w:val="clear" w:color="auto" w:fill="FFFFFF"/>
        </w:rPr>
      </w:pPr>
      <w:r w:rsidRPr="00C76A7D">
        <w:rPr>
          <w:sz w:val="26"/>
          <w:szCs w:val="26"/>
          <w:shd w:val="clear" w:color="auto" w:fill="FFFFFF"/>
        </w:rPr>
        <w:t>Важно, что любые упражнения нужно предлагать в наглядной форме, просто и доступно объяснять, повторять несколько раз с одной и той же последовательностью, одними и теми же выражениями.</w:t>
      </w:r>
    </w:p>
    <w:p w:rsidR="0076668E" w:rsidRPr="00C76A7D" w:rsidRDefault="0076668E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Наш современный мир изобилует огромным количеством разных заболеваний нервной и двигательной систем, одним из которых является аутизм. Заболевание достаточно сложное и требующее особого внимания специалистов, медикаментозного лечения и подбора специального комплекса лечебной физкультуры (упражнений) для приостановления развития данной болезни. Люди, страдающие аутизмом в большинстве своем, очень плохо развиваются физически, их охватывает чувство постоянной тревоги, нервозность, страхи, а также у них возникают проблемы с социальной адаптацией в обществе.</w:t>
      </w:r>
    </w:p>
    <w:p w:rsidR="0076668E" w:rsidRPr="00C76A7D" w:rsidRDefault="0076668E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В запущенных случаях ребенок – аутист, полностью погружается в свой внутренний мир ни как, не реагируя на внешние воздействия Кроме того он не вовлекается в игры с другими детьми и остается безучастным если с ним заводят диалог. Но даже в таких случ</w:t>
      </w:r>
      <w:r w:rsidR="00C76A7D">
        <w:rPr>
          <w:sz w:val="26"/>
          <w:szCs w:val="26"/>
          <w:lang w:eastAsia="ru-RU"/>
        </w:rPr>
        <w:t xml:space="preserve">аях проявления аутизма у детей </w:t>
      </w:r>
      <w:r w:rsidRPr="00C76A7D">
        <w:rPr>
          <w:sz w:val="26"/>
          <w:szCs w:val="26"/>
          <w:lang w:eastAsia="ru-RU"/>
        </w:rPr>
        <w:t>лфк может оказать положительный эффект и способствовать частичному оздоровлению организма и борьбе с этим недугом. Основываясь на опытах и исследованиях, наши современные ученые разработали комплекс упражнений (леч</w:t>
      </w:r>
      <w:r w:rsidR="00C76A7D">
        <w:rPr>
          <w:sz w:val="26"/>
          <w:szCs w:val="26"/>
          <w:lang w:eastAsia="ru-RU"/>
        </w:rPr>
        <w:t xml:space="preserve">ебной физкультуры) для людей, </w:t>
      </w:r>
      <w:r w:rsidRPr="00C76A7D">
        <w:rPr>
          <w:sz w:val="26"/>
          <w:szCs w:val="26"/>
          <w:lang w:eastAsia="ru-RU"/>
        </w:rPr>
        <w:t>страдающих аутизмом.</w:t>
      </w:r>
    </w:p>
    <w:p w:rsidR="0076668E" w:rsidRPr="00C76A7D" w:rsidRDefault="0076668E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</w:p>
    <w:p w:rsidR="0076668E" w:rsidRPr="00C76A7D" w:rsidRDefault="0076668E" w:rsidP="00C76A7D">
      <w:pPr>
        <w:pStyle w:val="a6"/>
        <w:ind w:firstLine="709"/>
        <w:jc w:val="both"/>
        <w:rPr>
          <w:bCs/>
          <w:sz w:val="26"/>
          <w:szCs w:val="26"/>
          <w:lang w:eastAsia="ru-RU"/>
        </w:rPr>
      </w:pPr>
      <w:r w:rsidRPr="00C76A7D">
        <w:rPr>
          <w:bCs/>
          <w:sz w:val="26"/>
          <w:szCs w:val="26"/>
          <w:bdr w:val="none" w:sz="0" w:space="0" w:color="auto" w:frame="1"/>
          <w:lang w:eastAsia="ru-RU"/>
        </w:rPr>
        <w:t>Аутизм – не приговор</w:t>
      </w:r>
      <w:r w:rsidR="00710E83" w:rsidRPr="00C76A7D">
        <w:rPr>
          <w:bCs/>
          <w:sz w:val="26"/>
          <w:szCs w:val="26"/>
          <w:bdr w:val="none" w:sz="0" w:space="0" w:color="auto" w:frame="1"/>
          <w:lang w:eastAsia="ru-RU"/>
        </w:rPr>
        <w:t>.</w:t>
      </w:r>
    </w:p>
    <w:p w:rsidR="0076668E" w:rsidRPr="00C76A7D" w:rsidRDefault="0076668E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Как показывают исследования и достижения ученых, даже такое заболевание как аутизм не может являться приговором. Его можно, а главное просто необходимо лечить. Для борьбы с аутизмом у детей разработана специальная лечебная физкультура, которая способствует развитию крупной моторике. Эта методика основана на имитации движений и действий специалистов и родителей.</w:t>
      </w:r>
    </w:p>
    <w:p w:rsidR="0076668E" w:rsidRPr="00C76A7D" w:rsidRDefault="0076668E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C76A7D">
        <w:rPr>
          <w:sz w:val="26"/>
          <w:szCs w:val="26"/>
          <w:lang w:eastAsia="ru-RU"/>
        </w:rPr>
        <w:t>Упражнения выполняются поэтапно, не оказывая отрицательно влияния на итак сильно п</w:t>
      </w:r>
      <w:r w:rsidR="00AD485E" w:rsidRPr="00C76A7D">
        <w:rPr>
          <w:sz w:val="26"/>
          <w:szCs w:val="26"/>
          <w:lang w:eastAsia="ru-RU"/>
        </w:rPr>
        <w:t>острадавшую психику ребенка. ЛФК</w:t>
      </w:r>
      <w:r w:rsidRPr="00C76A7D">
        <w:rPr>
          <w:sz w:val="26"/>
          <w:szCs w:val="26"/>
          <w:lang w:eastAsia="ru-RU"/>
        </w:rPr>
        <w:t xml:space="preserve"> при аутизме, подобна игре, которая лучше воспринимается детьми.</w:t>
      </w:r>
    </w:p>
    <w:p w:rsidR="0076668E" w:rsidRPr="00C76A7D" w:rsidRDefault="0076668E" w:rsidP="00C76A7D">
      <w:pPr>
        <w:pStyle w:val="a6"/>
        <w:ind w:firstLine="709"/>
        <w:jc w:val="both"/>
        <w:rPr>
          <w:sz w:val="26"/>
          <w:szCs w:val="26"/>
          <w:lang w:eastAsia="ru-RU"/>
        </w:rPr>
      </w:pPr>
    </w:p>
    <w:p w:rsidR="0076668E" w:rsidRPr="00C76A7D" w:rsidRDefault="0076668E" w:rsidP="00C76A7D">
      <w:pPr>
        <w:pStyle w:val="a6"/>
        <w:ind w:firstLine="709"/>
        <w:jc w:val="both"/>
        <w:rPr>
          <w:sz w:val="26"/>
          <w:szCs w:val="26"/>
        </w:rPr>
      </w:pPr>
    </w:p>
    <w:sectPr w:rsidR="0076668E" w:rsidRPr="00C76A7D" w:rsidSect="007D2DC9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610" w:rsidRDefault="00CA6610" w:rsidP="000D5BD5">
      <w:pPr>
        <w:spacing w:after="0" w:line="240" w:lineRule="auto"/>
      </w:pPr>
      <w:r>
        <w:separator/>
      </w:r>
    </w:p>
  </w:endnote>
  <w:endnote w:type="continuationSeparator" w:id="0">
    <w:p w:rsidR="00CA6610" w:rsidRDefault="00CA6610" w:rsidP="000D5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610" w:rsidRDefault="00CA6610" w:rsidP="000D5BD5">
      <w:pPr>
        <w:spacing w:after="0" w:line="240" w:lineRule="auto"/>
      </w:pPr>
      <w:r>
        <w:separator/>
      </w:r>
    </w:p>
  </w:footnote>
  <w:footnote w:type="continuationSeparator" w:id="0">
    <w:p w:rsidR="00CA6610" w:rsidRDefault="00CA6610" w:rsidP="000D5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23F9"/>
    <w:multiLevelType w:val="multilevel"/>
    <w:tmpl w:val="6254C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C6B68"/>
    <w:multiLevelType w:val="multilevel"/>
    <w:tmpl w:val="7DEAD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86DC0"/>
    <w:multiLevelType w:val="multilevel"/>
    <w:tmpl w:val="35A2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FB4E4E"/>
    <w:multiLevelType w:val="multilevel"/>
    <w:tmpl w:val="8196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714985"/>
    <w:multiLevelType w:val="multilevel"/>
    <w:tmpl w:val="4B80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2F16E9"/>
    <w:multiLevelType w:val="multilevel"/>
    <w:tmpl w:val="1596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3E2E2F"/>
    <w:multiLevelType w:val="multilevel"/>
    <w:tmpl w:val="F932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366756"/>
    <w:multiLevelType w:val="multilevel"/>
    <w:tmpl w:val="3660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7D55C2"/>
    <w:multiLevelType w:val="multilevel"/>
    <w:tmpl w:val="65F607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F46C6F"/>
    <w:multiLevelType w:val="multilevel"/>
    <w:tmpl w:val="6644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255A95"/>
    <w:multiLevelType w:val="multilevel"/>
    <w:tmpl w:val="878C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BA3232"/>
    <w:multiLevelType w:val="multilevel"/>
    <w:tmpl w:val="F042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D50001"/>
    <w:multiLevelType w:val="multilevel"/>
    <w:tmpl w:val="9F76F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004DAD"/>
    <w:multiLevelType w:val="multilevel"/>
    <w:tmpl w:val="76D8A5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3"/>
  </w:num>
  <w:num w:numId="11">
    <w:abstractNumId w:val="10"/>
  </w:num>
  <w:num w:numId="12">
    <w:abstractNumId w:val="1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1AF"/>
    <w:rsid w:val="0000535D"/>
    <w:rsid w:val="00013E61"/>
    <w:rsid w:val="000216DF"/>
    <w:rsid w:val="00031542"/>
    <w:rsid w:val="00033258"/>
    <w:rsid w:val="0003401D"/>
    <w:rsid w:val="00036CB5"/>
    <w:rsid w:val="00042F72"/>
    <w:rsid w:val="0004587F"/>
    <w:rsid w:val="00050A85"/>
    <w:rsid w:val="0005394A"/>
    <w:rsid w:val="00057E78"/>
    <w:rsid w:val="000615B6"/>
    <w:rsid w:val="00067FD9"/>
    <w:rsid w:val="000716D4"/>
    <w:rsid w:val="000735E7"/>
    <w:rsid w:val="00075402"/>
    <w:rsid w:val="00076FFB"/>
    <w:rsid w:val="000867AA"/>
    <w:rsid w:val="00093122"/>
    <w:rsid w:val="0009341B"/>
    <w:rsid w:val="00093B5B"/>
    <w:rsid w:val="0009401E"/>
    <w:rsid w:val="000B10E4"/>
    <w:rsid w:val="000C03BB"/>
    <w:rsid w:val="000C2273"/>
    <w:rsid w:val="000C618A"/>
    <w:rsid w:val="000C6980"/>
    <w:rsid w:val="000D0E28"/>
    <w:rsid w:val="000D5BD5"/>
    <w:rsid w:val="000E2B67"/>
    <w:rsid w:val="000F4F1A"/>
    <w:rsid w:val="00113F27"/>
    <w:rsid w:val="0011562E"/>
    <w:rsid w:val="00120C65"/>
    <w:rsid w:val="00120F51"/>
    <w:rsid w:val="00126E73"/>
    <w:rsid w:val="00127DBF"/>
    <w:rsid w:val="00130739"/>
    <w:rsid w:val="00130FDD"/>
    <w:rsid w:val="00135D80"/>
    <w:rsid w:val="00142562"/>
    <w:rsid w:val="00142D8E"/>
    <w:rsid w:val="001445A7"/>
    <w:rsid w:val="001520A2"/>
    <w:rsid w:val="00156AF5"/>
    <w:rsid w:val="001651EE"/>
    <w:rsid w:val="0016661C"/>
    <w:rsid w:val="00167214"/>
    <w:rsid w:val="001750CC"/>
    <w:rsid w:val="00180A20"/>
    <w:rsid w:val="00181D83"/>
    <w:rsid w:val="001852F8"/>
    <w:rsid w:val="00186E89"/>
    <w:rsid w:val="00187B0E"/>
    <w:rsid w:val="00190380"/>
    <w:rsid w:val="00190D07"/>
    <w:rsid w:val="001936C5"/>
    <w:rsid w:val="00196126"/>
    <w:rsid w:val="00197141"/>
    <w:rsid w:val="001A0DEA"/>
    <w:rsid w:val="001A16C4"/>
    <w:rsid w:val="001A6C16"/>
    <w:rsid w:val="001B6887"/>
    <w:rsid w:val="001B6FD1"/>
    <w:rsid w:val="001C2D55"/>
    <w:rsid w:val="001C445F"/>
    <w:rsid w:val="001C5A52"/>
    <w:rsid w:val="001D003C"/>
    <w:rsid w:val="001D1143"/>
    <w:rsid w:val="001D311B"/>
    <w:rsid w:val="001E35B3"/>
    <w:rsid w:val="001F0D4A"/>
    <w:rsid w:val="001F2399"/>
    <w:rsid w:val="001F4467"/>
    <w:rsid w:val="00202FAB"/>
    <w:rsid w:val="00203727"/>
    <w:rsid w:val="00207068"/>
    <w:rsid w:val="00210593"/>
    <w:rsid w:val="00211E7D"/>
    <w:rsid w:val="0021302B"/>
    <w:rsid w:val="00214951"/>
    <w:rsid w:val="00221624"/>
    <w:rsid w:val="00222AAC"/>
    <w:rsid w:val="00231840"/>
    <w:rsid w:val="0023419B"/>
    <w:rsid w:val="00240B1E"/>
    <w:rsid w:val="00245C4C"/>
    <w:rsid w:val="00246112"/>
    <w:rsid w:val="00252763"/>
    <w:rsid w:val="00253261"/>
    <w:rsid w:val="002557D9"/>
    <w:rsid w:val="002604F9"/>
    <w:rsid w:val="00264701"/>
    <w:rsid w:val="00265E71"/>
    <w:rsid w:val="002770BC"/>
    <w:rsid w:val="00280B7D"/>
    <w:rsid w:val="002833A5"/>
    <w:rsid w:val="00286938"/>
    <w:rsid w:val="002873FA"/>
    <w:rsid w:val="00293CD8"/>
    <w:rsid w:val="002955B4"/>
    <w:rsid w:val="002A774D"/>
    <w:rsid w:val="002A7952"/>
    <w:rsid w:val="002A7F67"/>
    <w:rsid w:val="002B70F1"/>
    <w:rsid w:val="002C562B"/>
    <w:rsid w:val="002D1B74"/>
    <w:rsid w:val="002D23AF"/>
    <w:rsid w:val="002E3ADD"/>
    <w:rsid w:val="002E3F89"/>
    <w:rsid w:val="002F5B4A"/>
    <w:rsid w:val="00302D00"/>
    <w:rsid w:val="00302F38"/>
    <w:rsid w:val="00303052"/>
    <w:rsid w:val="003102B0"/>
    <w:rsid w:val="00310B71"/>
    <w:rsid w:val="0032656B"/>
    <w:rsid w:val="0033231B"/>
    <w:rsid w:val="00333A64"/>
    <w:rsid w:val="003405A4"/>
    <w:rsid w:val="00347F2B"/>
    <w:rsid w:val="00354019"/>
    <w:rsid w:val="00356ED0"/>
    <w:rsid w:val="003717D8"/>
    <w:rsid w:val="00381055"/>
    <w:rsid w:val="003B119C"/>
    <w:rsid w:val="003B30A6"/>
    <w:rsid w:val="003B3B49"/>
    <w:rsid w:val="003D0535"/>
    <w:rsid w:val="003D62A8"/>
    <w:rsid w:val="003D6585"/>
    <w:rsid w:val="003E03A6"/>
    <w:rsid w:val="003E3FA1"/>
    <w:rsid w:val="003E79C1"/>
    <w:rsid w:val="00404B82"/>
    <w:rsid w:val="004116D6"/>
    <w:rsid w:val="004153FF"/>
    <w:rsid w:val="00415874"/>
    <w:rsid w:val="004161AF"/>
    <w:rsid w:val="004172DE"/>
    <w:rsid w:val="00422404"/>
    <w:rsid w:val="00441FBC"/>
    <w:rsid w:val="0044340C"/>
    <w:rsid w:val="0045365F"/>
    <w:rsid w:val="00453853"/>
    <w:rsid w:val="004671C2"/>
    <w:rsid w:val="00467D2A"/>
    <w:rsid w:val="00480EB0"/>
    <w:rsid w:val="004862B4"/>
    <w:rsid w:val="00492F2B"/>
    <w:rsid w:val="004933B3"/>
    <w:rsid w:val="00494A67"/>
    <w:rsid w:val="00496D81"/>
    <w:rsid w:val="004B0EAB"/>
    <w:rsid w:val="004B66AC"/>
    <w:rsid w:val="004D0F35"/>
    <w:rsid w:val="004E628F"/>
    <w:rsid w:val="004F4111"/>
    <w:rsid w:val="00503437"/>
    <w:rsid w:val="00506A37"/>
    <w:rsid w:val="0051301F"/>
    <w:rsid w:val="005232E8"/>
    <w:rsid w:val="00536100"/>
    <w:rsid w:val="00536E8D"/>
    <w:rsid w:val="00537924"/>
    <w:rsid w:val="00541AF6"/>
    <w:rsid w:val="00542697"/>
    <w:rsid w:val="00554561"/>
    <w:rsid w:val="00560F59"/>
    <w:rsid w:val="005647E0"/>
    <w:rsid w:val="0058316C"/>
    <w:rsid w:val="005837AD"/>
    <w:rsid w:val="00587C8F"/>
    <w:rsid w:val="00592B8C"/>
    <w:rsid w:val="005931D3"/>
    <w:rsid w:val="005B0ED6"/>
    <w:rsid w:val="005B7250"/>
    <w:rsid w:val="005C1AFF"/>
    <w:rsid w:val="005C4CC7"/>
    <w:rsid w:val="005C6DF4"/>
    <w:rsid w:val="005D062D"/>
    <w:rsid w:val="005D4344"/>
    <w:rsid w:val="005E2869"/>
    <w:rsid w:val="005E7090"/>
    <w:rsid w:val="005F24C8"/>
    <w:rsid w:val="005F4F43"/>
    <w:rsid w:val="006019DC"/>
    <w:rsid w:val="00607F7F"/>
    <w:rsid w:val="006139A8"/>
    <w:rsid w:val="006139CD"/>
    <w:rsid w:val="00615A94"/>
    <w:rsid w:val="006227FB"/>
    <w:rsid w:val="00622B5E"/>
    <w:rsid w:val="00623DFF"/>
    <w:rsid w:val="00626DE2"/>
    <w:rsid w:val="00632FBC"/>
    <w:rsid w:val="006427BF"/>
    <w:rsid w:val="006513E2"/>
    <w:rsid w:val="00652FA6"/>
    <w:rsid w:val="0065677F"/>
    <w:rsid w:val="00662124"/>
    <w:rsid w:val="0066403B"/>
    <w:rsid w:val="00692F2E"/>
    <w:rsid w:val="00694388"/>
    <w:rsid w:val="00697BDA"/>
    <w:rsid w:val="006A288D"/>
    <w:rsid w:val="006B1010"/>
    <w:rsid w:val="006B215C"/>
    <w:rsid w:val="006B460C"/>
    <w:rsid w:val="006B5552"/>
    <w:rsid w:val="006C0D2A"/>
    <w:rsid w:val="006C7EC9"/>
    <w:rsid w:val="006D04E3"/>
    <w:rsid w:val="006D11C1"/>
    <w:rsid w:val="006D4701"/>
    <w:rsid w:val="006E2415"/>
    <w:rsid w:val="006E5EA5"/>
    <w:rsid w:val="006F1FFB"/>
    <w:rsid w:val="0070344E"/>
    <w:rsid w:val="007061CA"/>
    <w:rsid w:val="007061CD"/>
    <w:rsid w:val="00710E83"/>
    <w:rsid w:val="00710EB2"/>
    <w:rsid w:val="00715FBE"/>
    <w:rsid w:val="0072255A"/>
    <w:rsid w:val="007276AC"/>
    <w:rsid w:val="00727FB1"/>
    <w:rsid w:val="007309D2"/>
    <w:rsid w:val="00730D22"/>
    <w:rsid w:val="00732812"/>
    <w:rsid w:val="007348B0"/>
    <w:rsid w:val="00746F0B"/>
    <w:rsid w:val="0076018E"/>
    <w:rsid w:val="00762417"/>
    <w:rsid w:val="00765882"/>
    <w:rsid w:val="0076668E"/>
    <w:rsid w:val="00766D06"/>
    <w:rsid w:val="007678E7"/>
    <w:rsid w:val="00773B3B"/>
    <w:rsid w:val="00773D79"/>
    <w:rsid w:val="00781D7D"/>
    <w:rsid w:val="00783317"/>
    <w:rsid w:val="007872CE"/>
    <w:rsid w:val="00795F4F"/>
    <w:rsid w:val="0079612A"/>
    <w:rsid w:val="007A6C59"/>
    <w:rsid w:val="007A6EAA"/>
    <w:rsid w:val="007A70EE"/>
    <w:rsid w:val="007B3507"/>
    <w:rsid w:val="007B4588"/>
    <w:rsid w:val="007B4721"/>
    <w:rsid w:val="007C7371"/>
    <w:rsid w:val="007D0AB9"/>
    <w:rsid w:val="007D0F0A"/>
    <w:rsid w:val="007D2DC9"/>
    <w:rsid w:val="007D4DC3"/>
    <w:rsid w:val="007D6ABE"/>
    <w:rsid w:val="007E402C"/>
    <w:rsid w:val="007F2FE1"/>
    <w:rsid w:val="007F44E2"/>
    <w:rsid w:val="007F7FA8"/>
    <w:rsid w:val="00803AFB"/>
    <w:rsid w:val="00806F57"/>
    <w:rsid w:val="00810C46"/>
    <w:rsid w:val="00813691"/>
    <w:rsid w:val="00815670"/>
    <w:rsid w:val="00815AB9"/>
    <w:rsid w:val="00816B0D"/>
    <w:rsid w:val="00820727"/>
    <w:rsid w:val="008470AE"/>
    <w:rsid w:val="008543D5"/>
    <w:rsid w:val="00854BEA"/>
    <w:rsid w:val="00856270"/>
    <w:rsid w:val="00856B3B"/>
    <w:rsid w:val="008608C3"/>
    <w:rsid w:val="008767C3"/>
    <w:rsid w:val="00882B10"/>
    <w:rsid w:val="0088363B"/>
    <w:rsid w:val="00884A4D"/>
    <w:rsid w:val="008853F2"/>
    <w:rsid w:val="00893C03"/>
    <w:rsid w:val="008963E7"/>
    <w:rsid w:val="00897DD2"/>
    <w:rsid w:val="008A3748"/>
    <w:rsid w:val="008A5F39"/>
    <w:rsid w:val="008A66A4"/>
    <w:rsid w:val="008A774A"/>
    <w:rsid w:val="008A7BDA"/>
    <w:rsid w:val="008B3FE7"/>
    <w:rsid w:val="008C3B4F"/>
    <w:rsid w:val="008D4B06"/>
    <w:rsid w:val="008E1E57"/>
    <w:rsid w:val="008E380A"/>
    <w:rsid w:val="008E5022"/>
    <w:rsid w:val="008E58BC"/>
    <w:rsid w:val="008E6A1D"/>
    <w:rsid w:val="008F0CCA"/>
    <w:rsid w:val="008F2493"/>
    <w:rsid w:val="008F7B8A"/>
    <w:rsid w:val="009034BE"/>
    <w:rsid w:val="009103AE"/>
    <w:rsid w:val="00915C4B"/>
    <w:rsid w:val="00916DE4"/>
    <w:rsid w:val="009203E0"/>
    <w:rsid w:val="00921C45"/>
    <w:rsid w:val="00921CC3"/>
    <w:rsid w:val="00923296"/>
    <w:rsid w:val="00923A26"/>
    <w:rsid w:val="00927D51"/>
    <w:rsid w:val="00931D4C"/>
    <w:rsid w:val="009425FF"/>
    <w:rsid w:val="00953CB2"/>
    <w:rsid w:val="0095525F"/>
    <w:rsid w:val="009625CC"/>
    <w:rsid w:val="00970242"/>
    <w:rsid w:val="009733E8"/>
    <w:rsid w:val="00977E04"/>
    <w:rsid w:val="009A4141"/>
    <w:rsid w:val="009A65BC"/>
    <w:rsid w:val="009B0546"/>
    <w:rsid w:val="009B5143"/>
    <w:rsid w:val="009C0E93"/>
    <w:rsid w:val="009C5267"/>
    <w:rsid w:val="009C63A6"/>
    <w:rsid w:val="009C63FB"/>
    <w:rsid w:val="009C6622"/>
    <w:rsid w:val="009D5104"/>
    <w:rsid w:val="009E3AD7"/>
    <w:rsid w:val="009E5750"/>
    <w:rsid w:val="009E5A8C"/>
    <w:rsid w:val="009F208B"/>
    <w:rsid w:val="00A01913"/>
    <w:rsid w:val="00A337FB"/>
    <w:rsid w:val="00A40EF6"/>
    <w:rsid w:val="00A417FB"/>
    <w:rsid w:val="00A43CCB"/>
    <w:rsid w:val="00A540BD"/>
    <w:rsid w:val="00A60312"/>
    <w:rsid w:val="00A62825"/>
    <w:rsid w:val="00A71C4C"/>
    <w:rsid w:val="00A71E76"/>
    <w:rsid w:val="00A73BB2"/>
    <w:rsid w:val="00A75F71"/>
    <w:rsid w:val="00A83EAB"/>
    <w:rsid w:val="00A8702A"/>
    <w:rsid w:val="00A91EF3"/>
    <w:rsid w:val="00A920C0"/>
    <w:rsid w:val="00A9616A"/>
    <w:rsid w:val="00AB2BC1"/>
    <w:rsid w:val="00AC158F"/>
    <w:rsid w:val="00AC297F"/>
    <w:rsid w:val="00AC758A"/>
    <w:rsid w:val="00AD127F"/>
    <w:rsid w:val="00AD485E"/>
    <w:rsid w:val="00AD70F0"/>
    <w:rsid w:val="00AE3DF1"/>
    <w:rsid w:val="00AE6649"/>
    <w:rsid w:val="00AE7E3E"/>
    <w:rsid w:val="00AF3293"/>
    <w:rsid w:val="00AF430C"/>
    <w:rsid w:val="00AF4E13"/>
    <w:rsid w:val="00AF5281"/>
    <w:rsid w:val="00AF542E"/>
    <w:rsid w:val="00B0030C"/>
    <w:rsid w:val="00B109FD"/>
    <w:rsid w:val="00B11756"/>
    <w:rsid w:val="00B14470"/>
    <w:rsid w:val="00B15846"/>
    <w:rsid w:val="00B15AC6"/>
    <w:rsid w:val="00B1723B"/>
    <w:rsid w:val="00B22A83"/>
    <w:rsid w:val="00B33543"/>
    <w:rsid w:val="00B3464E"/>
    <w:rsid w:val="00B5066C"/>
    <w:rsid w:val="00B538F7"/>
    <w:rsid w:val="00B6794D"/>
    <w:rsid w:val="00B67DBE"/>
    <w:rsid w:val="00B71239"/>
    <w:rsid w:val="00B83069"/>
    <w:rsid w:val="00B907B5"/>
    <w:rsid w:val="00BA3591"/>
    <w:rsid w:val="00BA45A0"/>
    <w:rsid w:val="00BA5ACD"/>
    <w:rsid w:val="00BB2A94"/>
    <w:rsid w:val="00BB40C7"/>
    <w:rsid w:val="00BB518C"/>
    <w:rsid w:val="00BB6927"/>
    <w:rsid w:val="00BC4A0B"/>
    <w:rsid w:val="00BC579F"/>
    <w:rsid w:val="00BD3347"/>
    <w:rsid w:val="00BE2B52"/>
    <w:rsid w:val="00BE3537"/>
    <w:rsid w:val="00BE3571"/>
    <w:rsid w:val="00BE4435"/>
    <w:rsid w:val="00BE594B"/>
    <w:rsid w:val="00BF36BA"/>
    <w:rsid w:val="00BF7226"/>
    <w:rsid w:val="00C01EC8"/>
    <w:rsid w:val="00C10FD9"/>
    <w:rsid w:val="00C15B1B"/>
    <w:rsid w:val="00C244EA"/>
    <w:rsid w:val="00C252CA"/>
    <w:rsid w:val="00C32E41"/>
    <w:rsid w:val="00C440B3"/>
    <w:rsid w:val="00C445A6"/>
    <w:rsid w:val="00C47071"/>
    <w:rsid w:val="00C55974"/>
    <w:rsid w:val="00C55E18"/>
    <w:rsid w:val="00C56643"/>
    <w:rsid w:val="00C64E37"/>
    <w:rsid w:val="00C66343"/>
    <w:rsid w:val="00C750BA"/>
    <w:rsid w:val="00C76A7D"/>
    <w:rsid w:val="00C802EB"/>
    <w:rsid w:val="00C8443F"/>
    <w:rsid w:val="00C85CFA"/>
    <w:rsid w:val="00C90547"/>
    <w:rsid w:val="00CA03DD"/>
    <w:rsid w:val="00CA2B87"/>
    <w:rsid w:val="00CA538E"/>
    <w:rsid w:val="00CA6610"/>
    <w:rsid w:val="00CA7824"/>
    <w:rsid w:val="00CB5D2E"/>
    <w:rsid w:val="00CC0778"/>
    <w:rsid w:val="00CC7987"/>
    <w:rsid w:val="00CD3C15"/>
    <w:rsid w:val="00CD5DAD"/>
    <w:rsid w:val="00CF015D"/>
    <w:rsid w:val="00CF2C12"/>
    <w:rsid w:val="00CF3196"/>
    <w:rsid w:val="00D074CF"/>
    <w:rsid w:val="00D11FBF"/>
    <w:rsid w:val="00D149CB"/>
    <w:rsid w:val="00D15931"/>
    <w:rsid w:val="00D20E01"/>
    <w:rsid w:val="00D237E2"/>
    <w:rsid w:val="00D26023"/>
    <w:rsid w:val="00D31FA2"/>
    <w:rsid w:val="00D32058"/>
    <w:rsid w:val="00D34015"/>
    <w:rsid w:val="00D3473F"/>
    <w:rsid w:val="00D47E1F"/>
    <w:rsid w:val="00D56542"/>
    <w:rsid w:val="00D57A12"/>
    <w:rsid w:val="00D57F4F"/>
    <w:rsid w:val="00D602D8"/>
    <w:rsid w:val="00D60EB6"/>
    <w:rsid w:val="00D61A77"/>
    <w:rsid w:val="00D61FBF"/>
    <w:rsid w:val="00D6486F"/>
    <w:rsid w:val="00D76F01"/>
    <w:rsid w:val="00D775B7"/>
    <w:rsid w:val="00D8288B"/>
    <w:rsid w:val="00D86573"/>
    <w:rsid w:val="00D86937"/>
    <w:rsid w:val="00D91853"/>
    <w:rsid w:val="00D926AC"/>
    <w:rsid w:val="00D96620"/>
    <w:rsid w:val="00DA0C4E"/>
    <w:rsid w:val="00DA195A"/>
    <w:rsid w:val="00DA281B"/>
    <w:rsid w:val="00DA68C5"/>
    <w:rsid w:val="00DB16F1"/>
    <w:rsid w:val="00DB3AE0"/>
    <w:rsid w:val="00DC5A65"/>
    <w:rsid w:val="00DE1C6D"/>
    <w:rsid w:val="00DE773D"/>
    <w:rsid w:val="00DF3DDD"/>
    <w:rsid w:val="00DF429D"/>
    <w:rsid w:val="00DF58EA"/>
    <w:rsid w:val="00E03727"/>
    <w:rsid w:val="00E062ED"/>
    <w:rsid w:val="00E062F8"/>
    <w:rsid w:val="00E10AEC"/>
    <w:rsid w:val="00E10C67"/>
    <w:rsid w:val="00E11A4B"/>
    <w:rsid w:val="00E21ED8"/>
    <w:rsid w:val="00E249A8"/>
    <w:rsid w:val="00E2566B"/>
    <w:rsid w:val="00E25C72"/>
    <w:rsid w:val="00E31C6E"/>
    <w:rsid w:val="00E35837"/>
    <w:rsid w:val="00E365B0"/>
    <w:rsid w:val="00E42D76"/>
    <w:rsid w:val="00E430D5"/>
    <w:rsid w:val="00E45A98"/>
    <w:rsid w:val="00E46EE3"/>
    <w:rsid w:val="00E5043A"/>
    <w:rsid w:val="00E51F29"/>
    <w:rsid w:val="00E52B17"/>
    <w:rsid w:val="00E60542"/>
    <w:rsid w:val="00E61564"/>
    <w:rsid w:val="00E63AC8"/>
    <w:rsid w:val="00E646D1"/>
    <w:rsid w:val="00E6628D"/>
    <w:rsid w:val="00E7098E"/>
    <w:rsid w:val="00E7117D"/>
    <w:rsid w:val="00E75395"/>
    <w:rsid w:val="00E82B9C"/>
    <w:rsid w:val="00E939E9"/>
    <w:rsid w:val="00E95249"/>
    <w:rsid w:val="00E9748E"/>
    <w:rsid w:val="00EA0E0D"/>
    <w:rsid w:val="00EC0348"/>
    <w:rsid w:val="00EC199A"/>
    <w:rsid w:val="00EC661D"/>
    <w:rsid w:val="00EE5655"/>
    <w:rsid w:val="00EE71CE"/>
    <w:rsid w:val="00EF0482"/>
    <w:rsid w:val="00EF119C"/>
    <w:rsid w:val="00EF1D12"/>
    <w:rsid w:val="00EF2F42"/>
    <w:rsid w:val="00F00B60"/>
    <w:rsid w:val="00F011B4"/>
    <w:rsid w:val="00F0150D"/>
    <w:rsid w:val="00F03866"/>
    <w:rsid w:val="00F05CE0"/>
    <w:rsid w:val="00F064A3"/>
    <w:rsid w:val="00F106BA"/>
    <w:rsid w:val="00F15ED7"/>
    <w:rsid w:val="00F22D36"/>
    <w:rsid w:val="00F26D6E"/>
    <w:rsid w:val="00F36506"/>
    <w:rsid w:val="00F36704"/>
    <w:rsid w:val="00F4653F"/>
    <w:rsid w:val="00F55D10"/>
    <w:rsid w:val="00F56BB8"/>
    <w:rsid w:val="00F61430"/>
    <w:rsid w:val="00F803FA"/>
    <w:rsid w:val="00F84BF8"/>
    <w:rsid w:val="00F84CAB"/>
    <w:rsid w:val="00F94273"/>
    <w:rsid w:val="00F9459F"/>
    <w:rsid w:val="00F96BE9"/>
    <w:rsid w:val="00FB1AE0"/>
    <w:rsid w:val="00FB33C0"/>
    <w:rsid w:val="00FB6D3F"/>
    <w:rsid w:val="00FB76BA"/>
    <w:rsid w:val="00FB7E8D"/>
    <w:rsid w:val="00FB7F79"/>
    <w:rsid w:val="00FE1E42"/>
    <w:rsid w:val="00FE5BD6"/>
    <w:rsid w:val="00FF4844"/>
    <w:rsid w:val="00FF4A4C"/>
    <w:rsid w:val="00FF7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2207"/>
  <w15:docId w15:val="{662D4BB0-CB74-454F-9193-D51189CC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BD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B0EA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40B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9</cp:revision>
  <cp:lastPrinted>2019-03-26T08:22:00Z</cp:lastPrinted>
  <dcterms:created xsi:type="dcterms:W3CDTF">2019-03-26T08:18:00Z</dcterms:created>
  <dcterms:modified xsi:type="dcterms:W3CDTF">2023-03-31T05:16:00Z</dcterms:modified>
</cp:coreProperties>
</file>