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27" w:rsidRPr="00FE1927" w:rsidRDefault="00FE1927" w:rsidP="00FE1927">
      <w:pPr>
        <w:spacing w:after="0" w:line="240" w:lineRule="auto"/>
        <w:jc w:val="center"/>
        <w:rPr>
          <w:rFonts w:ascii="Times New Roman" w:eastAsia="Times New Roman" w:hAnsi="Times New Roman" w:cs="Times New Roman"/>
          <w:b/>
          <w:sz w:val="32"/>
          <w:szCs w:val="32"/>
          <w:lang w:eastAsia="ru-RU"/>
        </w:rPr>
      </w:pPr>
      <w:r w:rsidRPr="00FE1927">
        <w:rPr>
          <w:rFonts w:ascii="Times New Roman" w:eastAsia="Times New Roman" w:hAnsi="Times New Roman" w:cs="Times New Roman"/>
          <w:b/>
          <w:sz w:val="32"/>
          <w:szCs w:val="32"/>
          <w:lang w:eastAsia="ru-RU"/>
        </w:rPr>
        <w:t>Принципы и приемы коррекционной работы с детьми с РДА</w:t>
      </w:r>
    </w:p>
    <w:p w:rsidR="00FE1927" w:rsidRPr="00FE1927" w:rsidRDefault="00FE1927" w:rsidP="00FE1927">
      <w:pPr>
        <w:spacing w:after="0" w:line="240" w:lineRule="auto"/>
        <w:jc w:val="center"/>
        <w:rPr>
          <w:rFonts w:ascii="Times New Roman" w:eastAsia="Times New Roman" w:hAnsi="Times New Roman" w:cs="Times New Roman"/>
          <w:b/>
          <w:sz w:val="24"/>
          <w:szCs w:val="24"/>
          <w:lang w:eastAsia="ru-RU"/>
        </w:rPr>
      </w:pPr>
    </w:p>
    <w:p w:rsidR="00FE1927" w:rsidRPr="00FE1927" w:rsidRDefault="00FE1927" w:rsidP="00FE1927">
      <w:pPr>
        <w:spacing w:after="0" w:line="240" w:lineRule="auto"/>
        <w:rPr>
          <w:rFonts w:ascii="Times New Roman" w:eastAsia="Times New Roman" w:hAnsi="Times New Roman" w:cs="Times New Roman"/>
          <w:sz w:val="24"/>
          <w:szCs w:val="24"/>
          <w:lang w:eastAsia="ru-RU"/>
        </w:rPr>
      </w:pP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В современном понимании коррекционно-воспитательная работа представляет собой систему психолого-педагогических и медицинских мероприятий, направленных на преодоление или ослабление недостатков в психическом и (или) физическом развитии детей.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Коррекционно-воспитательную работу характеризуют такие черты, как: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целостность</w:t>
      </w:r>
      <w:r w:rsidRPr="00FE1927">
        <w:rPr>
          <w:rFonts w:ascii="Times New Roman" w:eastAsia="Times New Roman" w:hAnsi="Times New Roman" w:cs="Times New Roman"/>
          <w:sz w:val="28"/>
          <w:szCs w:val="28"/>
          <w:lang w:eastAsia="ru-RU"/>
        </w:rPr>
        <w:t xml:space="preserve"> - все проводимые мероприятия адресуются к личности ребенка в целом;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системность</w:t>
      </w:r>
      <w:r w:rsidRPr="00FE1927">
        <w:rPr>
          <w:rFonts w:ascii="Times New Roman" w:eastAsia="Times New Roman" w:hAnsi="Times New Roman" w:cs="Times New Roman"/>
          <w:sz w:val="28"/>
          <w:szCs w:val="28"/>
          <w:lang w:eastAsia="ru-RU"/>
        </w:rPr>
        <w:t xml:space="preserve"> - все мероприятия проводятся в системе, во взаимосвязи друг с другом и рассчитаны на длительное время;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комплексность</w:t>
      </w:r>
      <w:r w:rsidRPr="00FE1927">
        <w:rPr>
          <w:rFonts w:ascii="Times New Roman" w:eastAsia="Times New Roman" w:hAnsi="Times New Roman" w:cs="Times New Roman"/>
          <w:sz w:val="28"/>
          <w:szCs w:val="28"/>
          <w:lang w:eastAsia="ru-RU"/>
        </w:rPr>
        <w:t xml:space="preserve"> - все используемые средства обеспечивают возможность оказывать коррекционное </w:t>
      </w:r>
      <w:proofErr w:type="gramStart"/>
      <w:r w:rsidRPr="00FE1927">
        <w:rPr>
          <w:rFonts w:ascii="Times New Roman" w:eastAsia="Times New Roman" w:hAnsi="Times New Roman" w:cs="Times New Roman"/>
          <w:sz w:val="28"/>
          <w:szCs w:val="28"/>
          <w:lang w:eastAsia="ru-RU"/>
        </w:rPr>
        <w:t>воздействие</w:t>
      </w:r>
      <w:proofErr w:type="gramEnd"/>
      <w:r w:rsidRPr="00FE1927">
        <w:rPr>
          <w:rFonts w:ascii="Times New Roman" w:eastAsia="Times New Roman" w:hAnsi="Times New Roman" w:cs="Times New Roman"/>
          <w:sz w:val="28"/>
          <w:szCs w:val="28"/>
          <w:lang w:eastAsia="ru-RU"/>
        </w:rPr>
        <w:t xml:space="preserve"> как на физическое развитие ребенка, так и на развитие психических процессов и функций, эмоционально-волевой сферы, личности ребенка в целом;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связь с социальной средой</w:t>
      </w:r>
      <w:r w:rsidRPr="00FE1927">
        <w:rPr>
          <w:rFonts w:ascii="Times New Roman" w:eastAsia="Times New Roman" w:hAnsi="Times New Roman" w:cs="Times New Roman"/>
          <w:sz w:val="28"/>
          <w:szCs w:val="28"/>
          <w:lang w:eastAsia="ru-RU"/>
        </w:rPr>
        <w:t xml:space="preserve"> - расширение границ проведения коррекционно-воспитательной работы за пределы учреждения, и включение в нее той социальной среды, в которой воспитывается ребенок.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 Исследования таких ученых, как Л. С. Выготский, А. Н. </w:t>
      </w:r>
      <w:proofErr w:type="spellStart"/>
      <w:r w:rsidRPr="00FE1927">
        <w:rPr>
          <w:rFonts w:ascii="Times New Roman" w:eastAsia="Times New Roman" w:hAnsi="Times New Roman" w:cs="Times New Roman"/>
          <w:sz w:val="28"/>
          <w:szCs w:val="28"/>
          <w:lang w:eastAsia="ru-RU"/>
        </w:rPr>
        <w:t>Граборов</w:t>
      </w:r>
      <w:proofErr w:type="spellEnd"/>
      <w:r w:rsidRPr="00FE1927">
        <w:rPr>
          <w:rFonts w:ascii="Times New Roman" w:eastAsia="Times New Roman" w:hAnsi="Times New Roman" w:cs="Times New Roman"/>
          <w:sz w:val="28"/>
          <w:szCs w:val="28"/>
          <w:lang w:eastAsia="ru-RU"/>
        </w:rPr>
        <w:t xml:space="preserve">, Г. М. </w:t>
      </w:r>
      <w:proofErr w:type="spellStart"/>
      <w:r w:rsidRPr="00FE1927">
        <w:rPr>
          <w:rFonts w:ascii="Times New Roman" w:eastAsia="Times New Roman" w:hAnsi="Times New Roman" w:cs="Times New Roman"/>
          <w:sz w:val="28"/>
          <w:szCs w:val="28"/>
          <w:lang w:eastAsia="ru-RU"/>
        </w:rPr>
        <w:t>Дульнев</w:t>
      </w:r>
      <w:proofErr w:type="spellEnd"/>
      <w:r w:rsidRPr="00FE1927">
        <w:rPr>
          <w:rFonts w:ascii="Times New Roman" w:eastAsia="Times New Roman" w:hAnsi="Times New Roman" w:cs="Times New Roman"/>
          <w:sz w:val="28"/>
          <w:szCs w:val="28"/>
          <w:lang w:eastAsia="ru-RU"/>
        </w:rPr>
        <w:t xml:space="preserve"> и опыт коррекционной работы показывают, что в основу такой работы должны быть положены следующие принципы: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принцип принятия ребенка</w:t>
      </w:r>
      <w:r w:rsidRPr="00FE1927">
        <w:rPr>
          <w:rFonts w:ascii="Times New Roman" w:eastAsia="Times New Roman" w:hAnsi="Times New Roman" w:cs="Times New Roman"/>
          <w:sz w:val="28"/>
          <w:szCs w:val="28"/>
          <w:lang w:eastAsia="ru-RU"/>
        </w:rPr>
        <w:t xml:space="preserve"> -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стремление в наибольшей мере развить его потенциальные возможности - основные условия в создании наиболее благоприятной для ребенка атмосферы;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принцип помощи</w:t>
      </w:r>
      <w:r w:rsidRPr="00FE1927">
        <w:rPr>
          <w:rFonts w:ascii="Times New Roman" w:eastAsia="Times New Roman" w:hAnsi="Times New Roman" w:cs="Times New Roman"/>
          <w:sz w:val="28"/>
          <w:szCs w:val="28"/>
          <w:lang w:eastAsia="ru-RU"/>
        </w:rPr>
        <w:t xml:space="preserve"> - ребенок с РДА без специально организованной помощи не сможет достичь оптимального для него уровня психического и физического развития;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принцип индивидуального подхода</w:t>
      </w:r>
      <w:r w:rsidRPr="00FE1927">
        <w:rPr>
          <w:rFonts w:ascii="Times New Roman" w:eastAsia="Times New Roman" w:hAnsi="Times New Roman" w:cs="Times New Roman"/>
          <w:sz w:val="28"/>
          <w:szCs w:val="28"/>
          <w:lang w:eastAsia="ru-RU"/>
        </w:rPr>
        <w:t xml:space="preserve"> - возможность достичь ребенком потенциального уровня развития через приведение методов, средств, организации процессов воспитания и обучения в соответствие с его индивидуальными возможностями;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принцип единства медицинских и психолого-педагогических воздействий</w:t>
      </w:r>
      <w:r w:rsidRPr="00FE1927">
        <w:rPr>
          <w:rFonts w:ascii="Times New Roman" w:eastAsia="Times New Roman" w:hAnsi="Times New Roman" w:cs="Times New Roman"/>
          <w:sz w:val="28"/>
          <w:szCs w:val="28"/>
          <w:lang w:eastAsia="ru-RU"/>
        </w:rPr>
        <w:t xml:space="preserve">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коррекционно-воспитательной работы с каждым ребенком;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sz w:val="28"/>
          <w:szCs w:val="28"/>
          <w:lang w:eastAsia="ru-RU"/>
        </w:rPr>
        <w:t>принцип сотрудничества с семьей</w:t>
      </w:r>
      <w:r w:rsidRPr="00FE1927">
        <w:rPr>
          <w:rFonts w:ascii="Times New Roman" w:eastAsia="Times New Roman" w:hAnsi="Times New Roman" w:cs="Times New Roman"/>
          <w:sz w:val="28"/>
          <w:szCs w:val="28"/>
          <w:lang w:eastAsia="ru-RU"/>
        </w:rPr>
        <w:t xml:space="preserve"> - создание комфортной атмосферы в семье, наличие правильного отношения к ребенку, единство </w:t>
      </w:r>
      <w:proofErr w:type="gramStart"/>
      <w:r w:rsidRPr="00FE1927">
        <w:rPr>
          <w:rFonts w:ascii="Times New Roman" w:eastAsia="Times New Roman" w:hAnsi="Times New Roman" w:cs="Times New Roman"/>
          <w:sz w:val="28"/>
          <w:szCs w:val="28"/>
          <w:lang w:eastAsia="ru-RU"/>
        </w:rPr>
        <w:t>требований, предъявляемых ребенку</w:t>
      </w:r>
      <w:proofErr w:type="gramEnd"/>
      <w:r w:rsidRPr="00FE1927">
        <w:rPr>
          <w:rFonts w:ascii="Times New Roman" w:eastAsia="Times New Roman" w:hAnsi="Times New Roman" w:cs="Times New Roman"/>
          <w:sz w:val="28"/>
          <w:szCs w:val="28"/>
          <w:lang w:eastAsia="ru-RU"/>
        </w:rPr>
        <w:t xml:space="preserve"> будут способствовать более успешному его физическому и психическому развитию. </w:t>
      </w:r>
    </w:p>
    <w:p w:rsid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lastRenderedPageBreak/>
        <w:t>Построение коррекционно-воспитательной работы с детьми в соответствии с названными принципами обеспечит наиболее полное раскрытие потенциальных возможностей развития каждого ребенка.</w:t>
      </w:r>
    </w:p>
    <w:p w:rsidR="00347050" w:rsidRPr="00FE1927" w:rsidRDefault="00347050" w:rsidP="00FE1927">
      <w:pPr>
        <w:spacing w:after="0" w:line="240" w:lineRule="auto"/>
        <w:ind w:firstLine="540"/>
        <w:jc w:val="both"/>
        <w:rPr>
          <w:rFonts w:ascii="Times New Roman" w:eastAsia="Times New Roman" w:hAnsi="Times New Roman" w:cs="Times New Roman"/>
          <w:sz w:val="28"/>
          <w:szCs w:val="28"/>
          <w:lang w:eastAsia="ru-RU"/>
        </w:rPr>
      </w:pPr>
    </w:p>
    <w:p w:rsidR="00FE1927" w:rsidRDefault="00FE1927" w:rsidP="00FE1927">
      <w:pPr>
        <w:spacing w:after="0" w:line="240" w:lineRule="auto"/>
        <w:ind w:firstLine="540"/>
        <w:jc w:val="both"/>
        <w:rPr>
          <w:rFonts w:ascii="Times New Roman" w:eastAsia="Times New Roman" w:hAnsi="Times New Roman" w:cs="Times New Roman"/>
          <w:b/>
          <w:sz w:val="28"/>
          <w:szCs w:val="28"/>
          <w:lang w:eastAsia="ru-RU"/>
        </w:rPr>
      </w:pPr>
      <w:r w:rsidRPr="00FE1927">
        <w:rPr>
          <w:rFonts w:ascii="Times New Roman" w:eastAsia="Times New Roman" w:hAnsi="Times New Roman" w:cs="Times New Roman"/>
          <w:b/>
          <w:sz w:val="28"/>
          <w:szCs w:val="28"/>
          <w:lang w:eastAsia="ru-RU"/>
        </w:rPr>
        <w:t>Подходы к организации коррекционной работы с детьми с РДА.</w:t>
      </w:r>
    </w:p>
    <w:p w:rsidR="00347050" w:rsidRPr="00FE1927" w:rsidRDefault="00347050" w:rsidP="00FE1927">
      <w:pPr>
        <w:spacing w:after="0" w:line="240" w:lineRule="auto"/>
        <w:ind w:firstLine="540"/>
        <w:jc w:val="both"/>
        <w:rPr>
          <w:rFonts w:ascii="Times New Roman" w:eastAsia="Times New Roman" w:hAnsi="Times New Roman" w:cs="Times New Roman"/>
          <w:b/>
          <w:sz w:val="28"/>
          <w:szCs w:val="28"/>
          <w:lang w:eastAsia="ru-RU"/>
        </w:rPr>
      </w:pPr>
    </w:p>
    <w:p w:rsidR="00FE1927" w:rsidRPr="00FE1927" w:rsidRDefault="00FE1927" w:rsidP="00FE1927">
      <w:pPr>
        <w:spacing w:after="0" w:line="240" w:lineRule="auto"/>
        <w:ind w:firstLine="540"/>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1. Помимо искажения психического раз</w:t>
      </w:r>
      <w:r w:rsidRPr="00FE1927">
        <w:rPr>
          <w:rFonts w:ascii="Times New Roman" w:eastAsia="Times New Roman" w:hAnsi="Times New Roman" w:cs="Times New Roman"/>
          <w:color w:val="000000"/>
          <w:sz w:val="28"/>
          <w:szCs w:val="28"/>
          <w:lang w:eastAsia="ru-RU"/>
        </w:rPr>
        <w:softHyphen/>
        <w:t>вития при РДА даже при ощущении доста</w:t>
      </w:r>
      <w:r w:rsidRPr="00FE1927">
        <w:rPr>
          <w:rFonts w:ascii="Times New Roman" w:eastAsia="Times New Roman" w:hAnsi="Times New Roman" w:cs="Times New Roman"/>
          <w:color w:val="000000"/>
          <w:sz w:val="28"/>
          <w:szCs w:val="28"/>
          <w:lang w:eastAsia="ru-RU"/>
        </w:rPr>
        <w:softHyphen/>
        <w:t>точно интенсивного интеллектуального развития и при наличии каких-то избиратель</w:t>
      </w:r>
      <w:r w:rsidRPr="00FE1927">
        <w:rPr>
          <w:rFonts w:ascii="Times New Roman" w:eastAsia="Times New Roman" w:hAnsi="Times New Roman" w:cs="Times New Roman"/>
          <w:color w:val="000000"/>
          <w:sz w:val="28"/>
          <w:szCs w:val="28"/>
          <w:lang w:eastAsia="ru-RU"/>
        </w:rPr>
        <w:softHyphen/>
        <w:t xml:space="preserve">ных способностей у ребенка отмечается  </w:t>
      </w:r>
      <w:r w:rsidRPr="00FE1927">
        <w:rPr>
          <w:rFonts w:ascii="Times New Roman" w:eastAsia="Times New Roman" w:hAnsi="Times New Roman" w:cs="Times New Roman"/>
          <w:i/>
          <w:iCs/>
          <w:color w:val="000000"/>
          <w:sz w:val="28"/>
          <w:szCs w:val="28"/>
          <w:lang w:eastAsia="ru-RU"/>
        </w:rPr>
        <w:t>выражен</w:t>
      </w:r>
      <w:r w:rsidRPr="00FE1927">
        <w:rPr>
          <w:rFonts w:ascii="Times New Roman" w:eastAsia="Times New Roman" w:hAnsi="Times New Roman" w:cs="Times New Roman"/>
          <w:i/>
          <w:iCs/>
          <w:color w:val="000000"/>
          <w:sz w:val="28"/>
          <w:szCs w:val="28"/>
          <w:lang w:eastAsia="ru-RU"/>
        </w:rPr>
        <w:softHyphen/>
        <w:t xml:space="preserve">ная эмоциональная незрелость. </w:t>
      </w:r>
      <w:r w:rsidRPr="00FE1927">
        <w:rPr>
          <w:rFonts w:ascii="Times New Roman" w:eastAsia="Times New Roman" w:hAnsi="Times New Roman" w:cs="Times New Roman"/>
          <w:color w:val="000000"/>
          <w:sz w:val="28"/>
          <w:szCs w:val="28"/>
          <w:lang w:eastAsia="ru-RU"/>
        </w:rPr>
        <w:t xml:space="preserve">Поэтому, вступая с ним во взаимодействие, нужно </w:t>
      </w:r>
      <w:r w:rsidRPr="00FE1927">
        <w:rPr>
          <w:rFonts w:ascii="Times New Roman" w:eastAsia="Times New Roman" w:hAnsi="Times New Roman" w:cs="Times New Roman"/>
          <w:i/>
          <w:iCs/>
          <w:color w:val="000000"/>
          <w:sz w:val="28"/>
          <w:szCs w:val="28"/>
          <w:lang w:eastAsia="ru-RU"/>
        </w:rPr>
        <w:t>адекватно оценивать его реальный "эмоцио</w:t>
      </w:r>
      <w:r w:rsidRPr="00FE1927">
        <w:rPr>
          <w:rFonts w:ascii="Times New Roman" w:eastAsia="Times New Roman" w:hAnsi="Times New Roman" w:cs="Times New Roman"/>
          <w:i/>
          <w:iCs/>
          <w:color w:val="000000"/>
          <w:sz w:val="28"/>
          <w:szCs w:val="28"/>
          <w:lang w:eastAsia="ru-RU"/>
        </w:rPr>
        <w:softHyphen/>
        <w:t xml:space="preserve">нальный" возраст. </w:t>
      </w:r>
      <w:proofErr w:type="gramStart"/>
      <w:r w:rsidRPr="00FE1927">
        <w:rPr>
          <w:rFonts w:ascii="Times New Roman" w:eastAsia="Times New Roman" w:hAnsi="Times New Roman" w:cs="Times New Roman"/>
          <w:color w:val="000000"/>
          <w:sz w:val="28"/>
          <w:szCs w:val="28"/>
          <w:lang w:eastAsia="ru-RU"/>
        </w:rPr>
        <w:t>Необходимо помнить о том, что он легко пресыщается даже прият</w:t>
      </w:r>
      <w:r w:rsidRPr="00FE1927">
        <w:rPr>
          <w:rFonts w:ascii="Times New Roman" w:eastAsia="Times New Roman" w:hAnsi="Times New Roman" w:cs="Times New Roman"/>
          <w:color w:val="000000"/>
          <w:sz w:val="28"/>
          <w:szCs w:val="28"/>
          <w:lang w:eastAsia="ru-RU"/>
        </w:rPr>
        <w:softHyphen/>
        <w:t>ными впечатлениями; что он часто действи</w:t>
      </w:r>
      <w:r w:rsidRPr="00FE1927">
        <w:rPr>
          <w:rFonts w:ascii="Times New Roman" w:eastAsia="Times New Roman" w:hAnsi="Times New Roman" w:cs="Times New Roman"/>
          <w:color w:val="000000"/>
          <w:sz w:val="28"/>
          <w:szCs w:val="28"/>
          <w:lang w:eastAsia="ru-RU"/>
        </w:rPr>
        <w:softHyphen/>
        <w:t xml:space="preserve">тельно не может подождать обещанного; что ему нельзя предлагать ситуацию выбора, в которой он самостоятельно беспомощен; что ему нужно время для того, чтобы пережить полученное впечатление или информацию — поэтому характерны отсроченные реакции, стремление </w:t>
      </w:r>
      <w:proofErr w:type="spellStart"/>
      <w:r w:rsidRPr="00FE1927">
        <w:rPr>
          <w:rFonts w:ascii="Times New Roman" w:eastAsia="Times New Roman" w:hAnsi="Times New Roman" w:cs="Times New Roman"/>
          <w:color w:val="000000"/>
          <w:sz w:val="28"/>
          <w:szCs w:val="28"/>
          <w:lang w:eastAsia="ru-RU"/>
        </w:rPr>
        <w:t>стереотипизировать</w:t>
      </w:r>
      <w:proofErr w:type="spellEnd"/>
      <w:r w:rsidRPr="00FE1927">
        <w:rPr>
          <w:rFonts w:ascii="Times New Roman" w:eastAsia="Times New Roman" w:hAnsi="Times New Roman" w:cs="Times New Roman"/>
          <w:color w:val="000000"/>
          <w:sz w:val="28"/>
          <w:szCs w:val="28"/>
          <w:lang w:eastAsia="ru-RU"/>
        </w:rPr>
        <w:t xml:space="preserve"> взаимодей</w:t>
      </w:r>
      <w:r w:rsidRPr="00FE1927">
        <w:rPr>
          <w:rFonts w:ascii="Times New Roman" w:eastAsia="Times New Roman" w:hAnsi="Times New Roman" w:cs="Times New Roman"/>
          <w:color w:val="000000"/>
          <w:sz w:val="28"/>
          <w:szCs w:val="28"/>
          <w:lang w:eastAsia="ru-RU"/>
        </w:rPr>
        <w:softHyphen/>
        <w:t xml:space="preserve">ствие с окружающим. </w:t>
      </w:r>
      <w:proofErr w:type="gramEnd"/>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2. Оказание коррекционной помощи не</w:t>
      </w:r>
      <w:r w:rsidRPr="00FE1927">
        <w:rPr>
          <w:rFonts w:ascii="Times New Roman" w:eastAsia="Times New Roman" w:hAnsi="Times New Roman" w:cs="Times New Roman"/>
          <w:color w:val="000000"/>
          <w:sz w:val="28"/>
          <w:szCs w:val="28"/>
          <w:lang w:eastAsia="ru-RU"/>
        </w:rPr>
        <w:softHyphen/>
        <w:t xml:space="preserve">возможно без </w:t>
      </w:r>
      <w:r w:rsidRPr="00FE1927">
        <w:rPr>
          <w:rFonts w:ascii="Times New Roman" w:eastAsia="Times New Roman" w:hAnsi="Times New Roman" w:cs="Times New Roman"/>
          <w:i/>
          <w:iCs/>
          <w:color w:val="000000"/>
          <w:sz w:val="28"/>
          <w:szCs w:val="28"/>
          <w:lang w:eastAsia="ru-RU"/>
        </w:rPr>
        <w:t>точного определения доступ</w:t>
      </w:r>
      <w:r w:rsidRPr="00FE1927">
        <w:rPr>
          <w:rFonts w:ascii="Times New Roman" w:eastAsia="Times New Roman" w:hAnsi="Times New Roman" w:cs="Times New Roman"/>
          <w:i/>
          <w:iCs/>
          <w:color w:val="000000"/>
          <w:sz w:val="28"/>
          <w:szCs w:val="28"/>
          <w:lang w:eastAsia="ru-RU"/>
        </w:rPr>
        <w:softHyphen/>
        <w:t>ного ребенку уровня взаимодействия с окру</w:t>
      </w:r>
      <w:r w:rsidRPr="00FE1927">
        <w:rPr>
          <w:rFonts w:ascii="Times New Roman" w:eastAsia="Times New Roman" w:hAnsi="Times New Roman" w:cs="Times New Roman"/>
          <w:i/>
          <w:iCs/>
          <w:color w:val="000000"/>
          <w:sz w:val="28"/>
          <w:szCs w:val="28"/>
          <w:lang w:eastAsia="ru-RU"/>
        </w:rPr>
        <w:softHyphen/>
        <w:t xml:space="preserve">жением, </w:t>
      </w:r>
      <w:r w:rsidRPr="00FE1927">
        <w:rPr>
          <w:rFonts w:ascii="Times New Roman" w:eastAsia="Times New Roman" w:hAnsi="Times New Roman" w:cs="Times New Roman"/>
          <w:color w:val="000000"/>
          <w:sz w:val="28"/>
          <w:szCs w:val="28"/>
          <w:lang w:eastAsia="ru-RU"/>
        </w:rPr>
        <w:t>превышение которого неизбежно вызовет у него уход от возможного контак</w:t>
      </w:r>
      <w:r w:rsidRPr="00FE1927">
        <w:rPr>
          <w:rFonts w:ascii="Times New Roman" w:eastAsia="Times New Roman" w:hAnsi="Times New Roman" w:cs="Times New Roman"/>
          <w:color w:val="000000"/>
          <w:sz w:val="28"/>
          <w:szCs w:val="28"/>
          <w:lang w:eastAsia="ru-RU"/>
        </w:rPr>
        <w:softHyphen/>
        <w:t xml:space="preserve">та, появление нежелательных протестных реакций — негативизма, агрессии или </w:t>
      </w:r>
      <w:proofErr w:type="spellStart"/>
      <w:r w:rsidRPr="00FE1927">
        <w:rPr>
          <w:rFonts w:ascii="Times New Roman" w:eastAsia="Times New Roman" w:hAnsi="Times New Roman" w:cs="Times New Roman"/>
          <w:color w:val="000000"/>
          <w:sz w:val="28"/>
          <w:szCs w:val="28"/>
          <w:lang w:eastAsia="ru-RU"/>
        </w:rPr>
        <w:t>само</w:t>
      </w:r>
      <w:r w:rsidRPr="00FE1927">
        <w:rPr>
          <w:rFonts w:ascii="Times New Roman" w:eastAsia="Times New Roman" w:hAnsi="Times New Roman" w:cs="Times New Roman"/>
          <w:color w:val="000000"/>
          <w:sz w:val="28"/>
          <w:szCs w:val="28"/>
          <w:lang w:eastAsia="ru-RU"/>
        </w:rPr>
        <w:softHyphen/>
        <w:t>агрессии</w:t>
      </w:r>
      <w:proofErr w:type="spellEnd"/>
      <w:r w:rsidRPr="00FE1927">
        <w:rPr>
          <w:rFonts w:ascii="Times New Roman" w:eastAsia="Times New Roman" w:hAnsi="Times New Roman" w:cs="Times New Roman"/>
          <w:color w:val="000000"/>
          <w:sz w:val="28"/>
          <w:szCs w:val="28"/>
          <w:lang w:eastAsia="ru-RU"/>
        </w:rPr>
        <w:t xml:space="preserve"> и фиксацию негативного опыта общения.</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FE1927">
        <w:rPr>
          <w:rFonts w:ascii="Times New Roman" w:eastAsia="Times New Roman" w:hAnsi="Times New Roman" w:cs="Times New Roman"/>
          <w:b/>
          <w:color w:val="000000"/>
          <w:sz w:val="28"/>
          <w:szCs w:val="28"/>
          <w:lang w:eastAsia="ru-RU"/>
        </w:rPr>
        <w:t>Наиболее адекватный в дан</w:t>
      </w:r>
      <w:r w:rsidRPr="00FE1927">
        <w:rPr>
          <w:rFonts w:ascii="Times New Roman" w:eastAsia="Times New Roman" w:hAnsi="Times New Roman" w:cs="Times New Roman"/>
          <w:b/>
          <w:color w:val="000000"/>
          <w:sz w:val="28"/>
          <w:szCs w:val="28"/>
          <w:lang w:eastAsia="ru-RU"/>
        </w:rPr>
        <w:softHyphen/>
        <w:t>ный момент ребенку уровень кон</w:t>
      </w:r>
      <w:r w:rsidRPr="00FE1927">
        <w:rPr>
          <w:rFonts w:ascii="Times New Roman" w:eastAsia="Times New Roman" w:hAnsi="Times New Roman" w:cs="Times New Roman"/>
          <w:b/>
          <w:color w:val="000000"/>
          <w:sz w:val="28"/>
          <w:szCs w:val="28"/>
          <w:lang w:eastAsia="ru-RU"/>
        </w:rPr>
        <w:softHyphen/>
        <w:t xml:space="preserve">тактов с окружающим миром и людьми определяется по следующим параметрам </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E1927">
        <w:rPr>
          <w:rFonts w:ascii="Times New Roman" w:eastAsia="Times New Roman" w:hAnsi="Times New Roman" w:cs="Times New Roman"/>
          <w:color w:val="000000"/>
          <w:sz w:val="28"/>
          <w:szCs w:val="28"/>
          <w:lang w:eastAsia="ru-RU"/>
        </w:rPr>
        <w:t>• Какая дистанция общения для него более приемлема; насколько близко он сам при</w:t>
      </w:r>
      <w:r w:rsidRPr="00FE1927">
        <w:rPr>
          <w:rFonts w:ascii="Times New Roman" w:eastAsia="Times New Roman" w:hAnsi="Times New Roman" w:cs="Times New Roman"/>
          <w:color w:val="000000"/>
          <w:sz w:val="28"/>
          <w:szCs w:val="28"/>
          <w:lang w:eastAsia="ru-RU"/>
        </w:rPr>
        <w:softHyphen/>
        <w:t>ближается к взрослому и насколько близко подпускает его; можно ли взять его на руки и как он при этом сидит (напряженно, прива</w:t>
      </w:r>
      <w:r w:rsidRPr="00FE1927">
        <w:rPr>
          <w:rFonts w:ascii="Times New Roman" w:eastAsia="Times New Roman" w:hAnsi="Times New Roman" w:cs="Times New Roman"/>
          <w:color w:val="000000"/>
          <w:sz w:val="28"/>
          <w:szCs w:val="28"/>
          <w:lang w:eastAsia="ru-RU"/>
        </w:rPr>
        <w:softHyphen/>
        <w:t>ливается, карабкается), как относится к так</w:t>
      </w:r>
      <w:r w:rsidRPr="00FE1927">
        <w:rPr>
          <w:rFonts w:ascii="Times New Roman" w:eastAsia="Times New Roman" w:hAnsi="Times New Roman" w:cs="Times New Roman"/>
          <w:color w:val="000000"/>
          <w:sz w:val="28"/>
          <w:szCs w:val="28"/>
          <w:lang w:eastAsia="ru-RU"/>
        </w:rPr>
        <w:softHyphen/>
        <w:t>тильному контакту, смотрит ли в лицо и как долго; как он ведет себя с близкими и как с незнакомыми людьми.</w:t>
      </w:r>
      <w:proofErr w:type="gramEnd"/>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Каковы его излюбленные занятия, когда он предоставлен сам себе: бродить по комна</w:t>
      </w:r>
      <w:r w:rsidRPr="00FE1927">
        <w:rPr>
          <w:rFonts w:ascii="Times New Roman" w:eastAsia="Times New Roman" w:hAnsi="Times New Roman" w:cs="Times New Roman"/>
          <w:color w:val="000000"/>
          <w:sz w:val="28"/>
          <w:szCs w:val="28"/>
          <w:lang w:eastAsia="ru-RU"/>
        </w:rPr>
        <w:softHyphen/>
        <w:t>те, забираться на подоконник и смотреть в ок</w:t>
      </w:r>
      <w:r w:rsidRPr="00FE1927">
        <w:rPr>
          <w:rFonts w:ascii="Times New Roman" w:eastAsia="Times New Roman" w:hAnsi="Times New Roman" w:cs="Times New Roman"/>
          <w:color w:val="000000"/>
          <w:sz w:val="28"/>
          <w:szCs w:val="28"/>
          <w:lang w:eastAsia="ru-RU"/>
        </w:rPr>
        <w:softHyphen/>
        <w:t>но, что-то крутить, перебирать, раскладывать, листать книгу и др</w:t>
      </w:r>
      <w:proofErr w:type="gramStart"/>
      <w:r w:rsidRPr="00FE1927">
        <w:rPr>
          <w:rFonts w:ascii="Times New Roman" w:eastAsia="Times New Roman" w:hAnsi="Times New Roman" w:cs="Times New Roman"/>
          <w:color w:val="000000"/>
          <w:sz w:val="28"/>
          <w:szCs w:val="28"/>
          <w:lang w:eastAsia="ru-RU"/>
        </w:rPr>
        <w:t>..</w:t>
      </w:r>
      <w:proofErr w:type="gramEnd"/>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Как он обследует окружающие предме</w:t>
      </w:r>
      <w:r w:rsidRPr="00FE1927">
        <w:rPr>
          <w:rFonts w:ascii="Times New Roman" w:eastAsia="Times New Roman" w:hAnsi="Times New Roman" w:cs="Times New Roman"/>
          <w:color w:val="000000"/>
          <w:sz w:val="28"/>
          <w:szCs w:val="28"/>
          <w:lang w:eastAsia="ru-RU"/>
        </w:rPr>
        <w:softHyphen/>
        <w:t>ты: рассматривает; обнюхивает; тащит в рот; рассеянно берет в руку, не глядя, и тотчас бросает; смотрит издали, боковым зрением; как использует игрушки: обращает внима</w:t>
      </w:r>
      <w:r w:rsidRPr="00FE1927">
        <w:rPr>
          <w:rFonts w:ascii="Times New Roman" w:eastAsia="Times New Roman" w:hAnsi="Times New Roman" w:cs="Times New Roman"/>
          <w:color w:val="000000"/>
          <w:sz w:val="28"/>
          <w:szCs w:val="28"/>
          <w:lang w:eastAsia="ru-RU"/>
        </w:rPr>
        <w:softHyphen/>
        <w:t>ние лишь на какие-то детали (крутит колеса машины,  бросает крышечку от кастрюли, трясет веревку), манипулирует игрушкой для извлечения какого-либо сенсорного эф</w:t>
      </w:r>
      <w:r w:rsidRPr="00FE1927">
        <w:rPr>
          <w:rFonts w:ascii="Times New Roman" w:eastAsia="Times New Roman" w:hAnsi="Times New Roman" w:cs="Times New Roman"/>
          <w:color w:val="000000"/>
          <w:sz w:val="28"/>
          <w:szCs w:val="28"/>
          <w:lang w:eastAsia="ru-RU"/>
        </w:rPr>
        <w:softHyphen/>
        <w:t>фекта (стучит, грызет, кидает), проигрывает элементы сюжета (кладет куклу в кровать, кормит, нагружает машину, строит из куби</w:t>
      </w:r>
      <w:r w:rsidRPr="00FE1927">
        <w:rPr>
          <w:rFonts w:ascii="Times New Roman" w:eastAsia="Times New Roman" w:hAnsi="Times New Roman" w:cs="Times New Roman"/>
          <w:color w:val="000000"/>
          <w:sz w:val="28"/>
          <w:szCs w:val="28"/>
          <w:lang w:eastAsia="ru-RU"/>
        </w:rPr>
        <w:softHyphen/>
        <w:t>ков дома).</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Сложились ли какие-то стереотипы бы</w:t>
      </w:r>
      <w:r w:rsidRPr="00FE1927">
        <w:rPr>
          <w:rFonts w:ascii="Times New Roman" w:eastAsia="Times New Roman" w:hAnsi="Times New Roman" w:cs="Times New Roman"/>
          <w:color w:val="000000"/>
          <w:sz w:val="28"/>
          <w:szCs w:val="28"/>
          <w:lang w:eastAsia="ru-RU"/>
        </w:rPr>
        <w:softHyphen/>
        <w:t>товых навыков, насколько они развернуты, насколько жестко привязаны к привычной ситуации.</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lastRenderedPageBreak/>
        <w:t xml:space="preserve">• Использует ли он речь и в каких целях: комментирует, обращается,  использует как </w:t>
      </w:r>
      <w:proofErr w:type="spellStart"/>
      <w:r w:rsidRPr="00FE1927">
        <w:rPr>
          <w:rFonts w:ascii="Times New Roman" w:eastAsia="Times New Roman" w:hAnsi="Times New Roman" w:cs="Times New Roman"/>
          <w:color w:val="000000"/>
          <w:sz w:val="28"/>
          <w:szCs w:val="28"/>
          <w:lang w:eastAsia="ru-RU"/>
        </w:rPr>
        <w:t>аутостимуляцию</w:t>
      </w:r>
      <w:proofErr w:type="spellEnd"/>
      <w:r w:rsidRPr="00FE1927">
        <w:rPr>
          <w:rFonts w:ascii="Times New Roman" w:eastAsia="Times New Roman" w:hAnsi="Times New Roman" w:cs="Times New Roman"/>
          <w:color w:val="000000"/>
          <w:sz w:val="28"/>
          <w:szCs w:val="28"/>
          <w:lang w:eastAsia="ru-RU"/>
        </w:rPr>
        <w:t xml:space="preserve"> (повторяет одно и то же аф</w:t>
      </w:r>
      <w:r w:rsidRPr="00FE1927">
        <w:rPr>
          <w:rFonts w:ascii="Times New Roman" w:eastAsia="Times New Roman" w:hAnsi="Times New Roman" w:cs="Times New Roman"/>
          <w:color w:val="000000"/>
          <w:sz w:val="28"/>
          <w:szCs w:val="28"/>
          <w:lang w:eastAsia="ru-RU"/>
        </w:rPr>
        <w:softHyphen/>
        <w:t xml:space="preserve">фективно заряженное слово, высказывание, выкрикивает, скандирует);  насколько она стереотипна, </w:t>
      </w:r>
      <w:proofErr w:type="gramStart"/>
      <w:r w:rsidRPr="00FE1927">
        <w:rPr>
          <w:rFonts w:ascii="Times New Roman" w:eastAsia="Times New Roman" w:hAnsi="Times New Roman" w:cs="Times New Roman"/>
          <w:color w:val="000000"/>
          <w:sz w:val="28"/>
          <w:szCs w:val="28"/>
          <w:lang w:eastAsia="ru-RU"/>
        </w:rPr>
        <w:t>характерны</w:t>
      </w:r>
      <w:proofErr w:type="gramEnd"/>
      <w:r w:rsidRPr="00FE1927">
        <w:rPr>
          <w:rFonts w:ascii="Times New Roman" w:eastAsia="Times New Roman" w:hAnsi="Times New Roman" w:cs="Times New Roman"/>
          <w:color w:val="000000"/>
          <w:sz w:val="28"/>
          <w:szCs w:val="28"/>
          <w:lang w:eastAsia="ru-RU"/>
        </w:rPr>
        <w:t xml:space="preserve"> ли </w:t>
      </w:r>
      <w:proofErr w:type="spellStart"/>
      <w:r w:rsidRPr="00FE1927">
        <w:rPr>
          <w:rFonts w:ascii="Times New Roman" w:eastAsia="Times New Roman" w:hAnsi="Times New Roman" w:cs="Times New Roman"/>
          <w:color w:val="000000"/>
          <w:sz w:val="28"/>
          <w:szCs w:val="28"/>
          <w:lang w:eastAsia="ru-RU"/>
        </w:rPr>
        <w:t>эхолалии</w:t>
      </w:r>
      <w:proofErr w:type="spellEnd"/>
      <w:r w:rsidRPr="00FE1927">
        <w:rPr>
          <w:rFonts w:ascii="Times New Roman" w:eastAsia="Times New Roman" w:hAnsi="Times New Roman" w:cs="Times New Roman"/>
          <w:color w:val="000000"/>
          <w:sz w:val="28"/>
          <w:szCs w:val="28"/>
          <w:lang w:eastAsia="ru-RU"/>
        </w:rPr>
        <w:t>, в ка</w:t>
      </w:r>
      <w:r w:rsidRPr="00FE1927">
        <w:rPr>
          <w:rFonts w:ascii="Times New Roman" w:eastAsia="Times New Roman" w:hAnsi="Times New Roman" w:cs="Times New Roman"/>
          <w:color w:val="000000"/>
          <w:sz w:val="28"/>
          <w:szCs w:val="28"/>
          <w:lang w:eastAsia="ru-RU"/>
        </w:rPr>
        <w:softHyphen/>
        <w:t>ком лице он говорит о себе.</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Как он ведет себя в ситуациях диском</w:t>
      </w:r>
      <w:r w:rsidRPr="00FE1927">
        <w:rPr>
          <w:rFonts w:ascii="Times New Roman" w:eastAsia="Times New Roman" w:hAnsi="Times New Roman" w:cs="Times New Roman"/>
          <w:color w:val="000000"/>
          <w:sz w:val="28"/>
          <w:szCs w:val="28"/>
          <w:lang w:eastAsia="ru-RU"/>
        </w:rPr>
        <w:softHyphen/>
        <w:t>форта, страха: замирает, возникают паничес</w:t>
      </w:r>
      <w:r w:rsidRPr="00FE1927">
        <w:rPr>
          <w:rFonts w:ascii="Times New Roman" w:eastAsia="Times New Roman" w:hAnsi="Times New Roman" w:cs="Times New Roman"/>
          <w:color w:val="000000"/>
          <w:sz w:val="28"/>
          <w:szCs w:val="28"/>
          <w:lang w:eastAsia="ru-RU"/>
        </w:rPr>
        <w:softHyphen/>
        <w:t xml:space="preserve">кие реакции, агрессия, </w:t>
      </w:r>
      <w:proofErr w:type="spellStart"/>
      <w:r w:rsidRPr="00FE1927">
        <w:rPr>
          <w:rFonts w:ascii="Times New Roman" w:eastAsia="Times New Roman" w:hAnsi="Times New Roman" w:cs="Times New Roman"/>
          <w:color w:val="000000"/>
          <w:sz w:val="28"/>
          <w:szCs w:val="28"/>
          <w:lang w:eastAsia="ru-RU"/>
        </w:rPr>
        <w:t>самоагрессия</w:t>
      </w:r>
      <w:proofErr w:type="spellEnd"/>
      <w:r w:rsidRPr="00FE1927">
        <w:rPr>
          <w:rFonts w:ascii="Times New Roman" w:eastAsia="Times New Roman" w:hAnsi="Times New Roman" w:cs="Times New Roman"/>
          <w:color w:val="000000"/>
          <w:sz w:val="28"/>
          <w:szCs w:val="28"/>
          <w:lang w:eastAsia="ru-RU"/>
        </w:rPr>
        <w:t>, обра</w:t>
      </w:r>
      <w:r w:rsidRPr="00FE1927">
        <w:rPr>
          <w:rFonts w:ascii="Times New Roman" w:eastAsia="Times New Roman" w:hAnsi="Times New Roman" w:cs="Times New Roman"/>
          <w:color w:val="000000"/>
          <w:sz w:val="28"/>
          <w:szCs w:val="28"/>
          <w:lang w:eastAsia="ru-RU"/>
        </w:rPr>
        <w:softHyphen/>
        <w:t xml:space="preserve">щается к </w:t>
      </w:r>
      <w:proofErr w:type="gramStart"/>
      <w:r w:rsidRPr="00FE1927">
        <w:rPr>
          <w:rFonts w:ascii="Times New Roman" w:eastAsia="Times New Roman" w:hAnsi="Times New Roman" w:cs="Times New Roman"/>
          <w:color w:val="000000"/>
          <w:sz w:val="28"/>
          <w:szCs w:val="28"/>
          <w:lang w:eastAsia="ru-RU"/>
        </w:rPr>
        <w:t>близким</w:t>
      </w:r>
      <w:proofErr w:type="gramEnd"/>
      <w:r w:rsidRPr="00FE1927">
        <w:rPr>
          <w:rFonts w:ascii="Times New Roman" w:eastAsia="Times New Roman" w:hAnsi="Times New Roman" w:cs="Times New Roman"/>
          <w:color w:val="000000"/>
          <w:sz w:val="28"/>
          <w:szCs w:val="28"/>
          <w:lang w:eastAsia="ru-RU"/>
        </w:rPr>
        <w:t>, жалуется, усиливаются стереотипии, стремится повторить или прого</w:t>
      </w:r>
      <w:r w:rsidRPr="00FE1927">
        <w:rPr>
          <w:rFonts w:ascii="Times New Roman" w:eastAsia="Times New Roman" w:hAnsi="Times New Roman" w:cs="Times New Roman"/>
          <w:color w:val="000000"/>
          <w:sz w:val="28"/>
          <w:szCs w:val="28"/>
          <w:lang w:eastAsia="ru-RU"/>
        </w:rPr>
        <w:softHyphen/>
        <w:t>ворить травмировавшую ситуацию.</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 Каково его поведение при радости — возбуждается,   усиливаются   двигательные стереотипии,  стремится поделиться своим приятным переживанием с </w:t>
      </w:r>
      <w:proofErr w:type="gramStart"/>
      <w:r w:rsidRPr="00FE1927">
        <w:rPr>
          <w:rFonts w:ascii="Times New Roman" w:eastAsia="Times New Roman" w:hAnsi="Times New Roman" w:cs="Times New Roman"/>
          <w:color w:val="000000"/>
          <w:sz w:val="28"/>
          <w:szCs w:val="28"/>
          <w:lang w:eastAsia="ru-RU"/>
        </w:rPr>
        <w:t>близкими</w:t>
      </w:r>
      <w:proofErr w:type="gramEnd"/>
      <w:r w:rsidRPr="00FE1927">
        <w:rPr>
          <w:rFonts w:ascii="Times New Roman" w:eastAsia="Times New Roman" w:hAnsi="Times New Roman" w:cs="Times New Roman"/>
          <w:color w:val="000000"/>
          <w:sz w:val="28"/>
          <w:szCs w:val="28"/>
          <w:lang w:eastAsia="ru-RU"/>
        </w:rPr>
        <w:t>.</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Как он реагирует на запрет: игнорирует, пугается, делает на зло, возникает агрессия, крик.</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E1927">
        <w:rPr>
          <w:rFonts w:ascii="Times New Roman" w:eastAsia="Times New Roman" w:hAnsi="Times New Roman" w:cs="Times New Roman"/>
          <w:color w:val="000000"/>
          <w:sz w:val="28"/>
          <w:szCs w:val="28"/>
          <w:lang w:eastAsia="ru-RU"/>
        </w:rPr>
        <w:t>• Как легче его успокоить при возбужде</w:t>
      </w:r>
      <w:r w:rsidRPr="00FE1927">
        <w:rPr>
          <w:rFonts w:ascii="Times New Roman" w:eastAsia="Times New Roman" w:hAnsi="Times New Roman" w:cs="Times New Roman"/>
          <w:color w:val="000000"/>
          <w:sz w:val="28"/>
          <w:szCs w:val="28"/>
          <w:lang w:eastAsia="ru-RU"/>
        </w:rPr>
        <w:softHyphen/>
        <w:t>нии, при расстройстве — взять на руки, приласкать, отвлечь (чем — любимым лакомст</w:t>
      </w:r>
      <w:r w:rsidRPr="00FE1927">
        <w:rPr>
          <w:rFonts w:ascii="Times New Roman" w:eastAsia="Times New Roman" w:hAnsi="Times New Roman" w:cs="Times New Roman"/>
          <w:color w:val="000000"/>
          <w:sz w:val="28"/>
          <w:szCs w:val="28"/>
          <w:lang w:eastAsia="ru-RU"/>
        </w:rPr>
        <w:softHyphen/>
        <w:t>вом, привычным занятием, уговорами).</w:t>
      </w:r>
      <w:proofErr w:type="gramEnd"/>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Насколько долго можно сосредоточить его внимание и на чем: на игрушке, книге, ри</w:t>
      </w:r>
      <w:r w:rsidRPr="00FE1927">
        <w:rPr>
          <w:rFonts w:ascii="Times New Roman" w:eastAsia="Times New Roman" w:hAnsi="Times New Roman" w:cs="Times New Roman"/>
          <w:color w:val="000000"/>
          <w:sz w:val="28"/>
          <w:szCs w:val="28"/>
          <w:lang w:eastAsia="ru-RU"/>
        </w:rPr>
        <w:softHyphen/>
        <w:t>сунке, фотографиях, мыльных пузырях, свеч</w:t>
      </w:r>
      <w:r w:rsidRPr="00FE1927">
        <w:rPr>
          <w:rFonts w:ascii="Times New Roman" w:eastAsia="Times New Roman" w:hAnsi="Times New Roman" w:cs="Times New Roman"/>
          <w:color w:val="000000"/>
          <w:sz w:val="28"/>
          <w:szCs w:val="28"/>
          <w:lang w:eastAsia="ru-RU"/>
        </w:rPr>
        <w:softHyphen/>
        <w:t>ке или фонарике, возне с водой и т.д.</w:t>
      </w:r>
    </w:p>
    <w:p w:rsidR="00FE1927" w:rsidRPr="00FE1927" w:rsidRDefault="00FE1927" w:rsidP="00FE1927">
      <w:pPr>
        <w:spacing w:after="0" w:line="240" w:lineRule="auto"/>
        <w:ind w:firstLine="540"/>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 Как он относится к включению взрослых в его занятие (уходит, протестует, принимает, повторяет какие-то элементы игры взрослого или отрывки его комментария); если позво</w:t>
      </w:r>
      <w:r w:rsidRPr="00FE1927">
        <w:rPr>
          <w:rFonts w:ascii="Times New Roman" w:eastAsia="Times New Roman" w:hAnsi="Times New Roman" w:cs="Times New Roman"/>
          <w:color w:val="000000"/>
          <w:sz w:val="28"/>
          <w:szCs w:val="28"/>
          <w:lang w:eastAsia="ru-RU"/>
        </w:rPr>
        <w:softHyphen/>
        <w:t>ляет включаться, то насколько можно развер</w:t>
      </w:r>
      <w:r w:rsidRPr="00FE1927">
        <w:rPr>
          <w:rFonts w:ascii="Times New Roman" w:eastAsia="Times New Roman" w:hAnsi="Times New Roman" w:cs="Times New Roman"/>
          <w:color w:val="000000"/>
          <w:sz w:val="28"/>
          <w:szCs w:val="28"/>
          <w:lang w:eastAsia="ru-RU"/>
        </w:rPr>
        <w:softHyphen/>
        <w:t>нуть игру или комментарий.</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FE1927">
        <w:rPr>
          <w:rFonts w:ascii="Times New Roman" w:eastAsia="Times New Roman" w:hAnsi="Times New Roman" w:cs="Times New Roman"/>
          <w:color w:val="000000"/>
          <w:sz w:val="28"/>
          <w:szCs w:val="28"/>
          <w:lang w:eastAsia="ru-RU"/>
        </w:rPr>
        <w:t>3.</w:t>
      </w:r>
      <w:r w:rsidRPr="00FE1927">
        <w:rPr>
          <w:rFonts w:ascii="Times New Roman" w:eastAsia="Times New Roman" w:hAnsi="Times New Roman" w:cs="Times New Roman"/>
          <w:i/>
          <w:iCs/>
          <w:color w:val="000000"/>
          <w:sz w:val="28"/>
          <w:szCs w:val="28"/>
          <w:lang w:eastAsia="ru-RU"/>
        </w:rPr>
        <w:t xml:space="preserve"> Меха</w:t>
      </w:r>
      <w:r w:rsidRPr="00FE1927">
        <w:rPr>
          <w:rFonts w:ascii="Times New Roman" w:eastAsia="Times New Roman" w:hAnsi="Times New Roman" w:cs="Times New Roman"/>
          <w:i/>
          <w:iCs/>
          <w:color w:val="000000"/>
          <w:sz w:val="28"/>
          <w:szCs w:val="28"/>
          <w:lang w:eastAsia="ru-RU"/>
        </w:rPr>
        <w:softHyphen/>
        <w:t>низм, привязанности должен быть сформиро</w:t>
      </w:r>
      <w:r w:rsidRPr="00FE1927">
        <w:rPr>
          <w:rFonts w:ascii="Times New Roman" w:eastAsia="Times New Roman" w:hAnsi="Times New Roman" w:cs="Times New Roman"/>
          <w:i/>
          <w:color w:val="000000"/>
          <w:sz w:val="28"/>
          <w:szCs w:val="28"/>
          <w:lang w:eastAsia="ru-RU"/>
        </w:rPr>
        <w:t>ван</w:t>
      </w:r>
      <w:r w:rsidRPr="00FE1927">
        <w:rPr>
          <w:rFonts w:ascii="Times New Roman" w:eastAsia="Times New Roman" w:hAnsi="Times New Roman" w:cs="Times New Roman"/>
          <w:color w:val="000000"/>
          <w:sz w:val="28"/>
          <w:szCs w:val="28"/>
          <w:lang w:eastAsia="ru-RU"/>
        </w:rPr>
        <w:t xml:space="preserve"> именно к </w:t>
      </w:r>
      <w:r w:rsidRPr="00FE1927">
        <w:rPr>
          <w:rFonts w:ascii="Times New Roman" w:eastAsia="Times New Roman" w:hAnsi="Times New Roman" w:cs="Times New Roman"/>
          <w:i/>
          <w:iCs/>
          <w:color w:val="000000"/>
          <w:sz w:val="28"/>
          <w:szCs w:val="28"/>
          <w:lang w:eastAsia="ru-RU"/>
        </w:rPr>
        <w:t xml:space="preserve">матери, </w:t>
      </w:r>
      <w:r w:rsidRPr="00FE1927">
        <w:rPr>
          <w:rFonts w:ascii="Times New Roman" w:eastAsia="Times New Roman" w:hAnsi="Times New Roman" w:cs="Times New Roman"/>
          <w:color w:val="000000"/>
          <w:sz w:val="28"/>
          <w:szCs w:val="28"/>
          <w:lang w:eastAsia="ru-RU"/>
        </w:rPr>
        <w:t>именно она должна на</w:t>
      </w:r>
      <w:r w:rsidRPr="00FE1927">
        <w:rPr>
          <w:rFonts w:ascii="Times New Roman" w:eastAsia="Times New Roman" w:hAnsi="Times New Roman" w:cs="Times New Roman"/>
          <w:color w:val="000000"/>
          <w:sz w:val="28"/>
          <w:szCs w:val="28"/>
          <w:lang w:eastAsia="ru-RU"/>
        </w:rPr>
        <w:softHyphen/>
        <w:t xml:space="preserve">учиться </w:t>
      </w:r>
      <w:proofErr w:type="gramStart"/>
      <w:r w:rsidRPr="00FE1927">
        <w:rPr>
          <w:rFonts w:ascii="Times New Roman" w:eastAsia="Times New Roman" w:hAnsi="Times New Roman" w:cs="Times New Roman"/>
          <w:color w:val="000000"/>
          <w:sz w:val="28"/>
          <w:szCs w:val="28"/>
          <w:lang w:eastAsia="ru-RU"/>
        </w:rPr>
        <w:t>самостоятельно</w:t>
      </w:r>
      <w:proofErr w:type="gramEnd"/>
      <w:r w:rsidRPr="00FE1927">
        <w:rPr>
          <w:rFonts w:ascii="Times New Roman" w:eastAsia="Times New Roman" w:hAnsi="Times New Roman" w:cs="Times New Roman"/>
          <w:color w:val="000000"/>
          <w:sz w:val="28"/>
          <w:szCs w:val="28"/>
          <w:lang w:eastAsia="ru-RU"/>
        </w:rPr>
        <w:t xml:space="preserve"> управлять поведени</w:t>
      </w:r>
      <w:r w:rsidRPr="00FE1927">
        <w:rPr>
          <w:rFonts w:ascii="Times New Roman" w:eastAsia="Times New Roman" w:hAnsi="Times New Roman" w:cs="Times New Roman"/>
          <w:color w:val="000000"/>
          <w:sz w:val="28"/>
          <w:szCs w:val="28"/>
          <w:lang w:eastAsia="ru-RU"/>
        </w:rPr>
        <w:softHyphen/>
        <w:t xml:space="preserve">ем малыша, справляться с его состояниями повышенной тревожности, агрессивности. Понятно, что с </w:t>
      </w:r>
      <w:r w:rsidRPr="00FE1927">
        <w:rPr>
          <w:rFonts w:ascii="Times New Roman" w:eastAsia="Times New Roman" w:hAnsi="Times New Roman" w:cs="Times New Roman"/>
          <w:i/>
          <w:iCs/>
          <w:color w:val="000000"/>
          <w:sz w:val="28"/>
          <w:szCs w:val="28"/>
          <w:lang w:eastAsia="ru-RU"/>
        </w:rPr>
        <w:t>ребенком, имеющим серь</w:t>
      </w:r>
      <w:r w:rsidRPr="00FE1927">
        <w:rPr>
          <w:rFonts w:ascii="Times New Roman" w:eastAsia="Times New Roman" w:hAnsi="Times New Roman" w:cs="Times New Roman"/>
          <w:i/>
          <w:iCs/>
          <w:color w:val="000000"/>
          <w:sz w:val="28"/>
          <w:szCs w:val="28"/>
          <w:lang w:eastAsia="ru-RU"/>
        </w:rPr>
        <w:softHyphen/>
        <w:t>езные нарушения эмоционального развития, должны быть активно задействованы все его близкие.</w:t>
      </w:r>
      <w:r w:rsidRPr="00FE1927">
        <w:rPr>
          <w:rFonts w:ascii="Times New Roman" w:eastAsia="Times New Roman" w:hAnsi="Times New Roman" w:cs="Times New Roman"/>
          <w:color w:val="000000"/>
          <w:sz w:val="28"/>
          <w:szCs w:val="28"/>
          <w:lang w:eastAsia="ru-RU"/>
        </w:rPr>
        <w:t xml:space="preserve"> Необходимость активного участия всех членов семьи в вос</w:t>
      </w:r>
      <w:r w:rsidRPr="00FE1927">
        <w:rPr>
          <w:rFonts w:ascii="Times New Roman" w:eastAsia="Times New Roman" w:hAnsi="Times New Roman" w:cs="Times New Roman"/>
          <w:color w:val="000000"/>
          <w:sz w:val="28"/>
          <w:szCs w:val="28"/>
          <w:lang w:eastAsia="ru-RU"/>
        </w:rPr>
        <w:softHyphen/>
        <w:t>питании такого ребенка связана с особыми трудностями формирования у него разнооб</w:t>
      </w:r>
      <w:r w:rsidRPr="00FE1927">
        <w:rPr>
          <w:rFonts w:ascii="Times New Roman" w:eastAsia="Times New Roman" w:hAnsi="Times New Roman" w:cs="Times New Roman"/>
          <w:color w:val="000000"/>
          <w:sz w:val="28"/>
          <w:szCs w:val="28"/>
          <w:lang w:eastAsia="ru-RU"/>
        </w:rPr>
        <w:softHyphen/>
        <w:t>разных форм контакта. Аутичный ребенок может вступать в контакт обычно в жестко стереотипной форме, неукоснитель</w:t>
      </w:r>
      <w:r w:rsidRPr="00FE1927">
        <w:rPr>
          <w:rFonts w:ascii="Times New Roman" w:eastAsia="Times New Roman" w:hAnsi="Times New Roman" w:cs="Times New Roman"/>
          <w:color w:val="000000"/>
          <w:sz w:val="28"/>
          <w:szCs w:val="28"/>
          <w:lang w:eastAsia="ru-RU"/>
        </w:rPr>
        <w:softHyphen/>
        <w:t xml:space="preserve">ного соблюдения которой он требует ото всех </w:t>
      </w:r>
      <w:proofErr w:type="spellStart"/>
      <w:r w:rsidRPr="00FE1927">
        <w:rPr>
          <w:rFonts w:ascii="Times New Roman" w:eastAsia="Times New Roman" w:hAnsi="Times New Roman" w:cs="Times New Roman"/>
          <w:color w:val="000000"/>
          <w:sz w:val="28"/>
          <w:szCs w:val="28"/>
          <w:lang w:eastAsia="ru-RU"/>
        </w:rPr>
        <w:t>недифференцированно</w:t>
      </w:r>
      <w:proofErr w:type="spellEnd"/>
      <w:r w:rsidRPr="00FE1927">
        <w:rPr>
          <w:rFonts w:ascii="Times New Roman" w:eastAsia="Times New Roman" w:hAnsi="Times New Roman" w:cs="Times New Roman"/>
          <w:color w:val="000000"/>
          <w:sz w:val="28"/>
          <w:szCs w:val="28"/>
          <w:lang w:eastAsia="ru-RU"/>
        </w:rPr>
        <w:t>, либо привязы</w:t>
      </w:r>
      <w:r w:rsidRPr="00FE1927">
        <w:rPr>
          <w:rFonts w:ascii="Times New Roman" w:eastAsia="Times New Roman" w:hAnsi="Times New Roman" w:cs="Times New Roman"/>
          <w:color w:val="000000"/>
          <w:sz w:val="28"/>
          <w:szCs w:val="28"/>
          <w:lang w:eastAsia="ru-RU"/>
        </w:rPr>
        <w:softHyphen/>
        <w:t xml:space="preserve">вается </w:t>
      </w:r>
      <w:proofErr w:type="spellStart"/>
      <w:r w:rsidRPr="00FE1927">
        <w:rPr>
          <w:rFonts w:ascii="Times New Roman" w:eastAsia="Times New Roman" w:hAnsi="Times New Roman" w:cs="Times New Roman"/>
          <w:color w:val="000000"/>
          <w:sz w:val="28"/>
          <w:szCs w:val="28"/>
          <w:lang w:eastAsia="ru-RU"/>
        </w:rPr>
        <w:t>симбиотически</w:t>
      </w:r>
      <w:proofErr w:type="spellEnd"/>
      <w:r w:rsidRPr="00FE1927">
        <w:rPr>
          <w:rFonts w:ascii="Times New Roman" w:eastAsia="Times New Roman" w:hAnsi="Times New Roman" w:cs="Times New Roman"/>
          <w:color w:val="000000"/>
          <w:sz w:val="28"/>
          <w:szCs w:val="28"/>
          <w:lang w:eastAsia="ru-RU"/>
        </w:rPr>
        <w:t xml:space="preserve"> только к одному ли</w:t>
      </w:r>
      <w:r w:rsidRPr="00FE1927">
        <w:rPr>
          <w:rFonts w:ascii="Times New Roman" w:eastAsia="Times New Roman" w:hAnsi="Times New Roman" w:cs="Times New Roman"/>
          <w:color w:val="000000"/>
          <w:sz w:val="28"/>
          <w:szCs w:val="28"/>
          <w:lang w:eastAsia="ru-RU"/>
        </w:rPr>
        <w:softHyphen/>
        <w:t>цу, и тогда не допускаются до взаимодейст</w:t>
      </w:r>
      <w:r w:rsidRPr="00FE1927">
        <w:rPr>
          <w:rFonts w:ascii="Times New Roman" w:eastAsia="Times New Roman" w:hAnsi="Times New Roman" w:cs="Times New Roman"/>
          <w:color w:val="000000"/>
          <w:sz w:val="28"/>
          <w:szCs w:val="28"/>
          <w:lang w:eastAsia="ru-RU"/>
        </w:rPr>
        <w:softHyphen/>
        <w:t>вия все остальные.</w:t>
      </w:r>
      <w:r w:rsidRPr="00FE1927">
        <w:rPr>
          <w:rFonts w:ascii="Times New Roman" w:eastAsia="Times New Roman" w:hAnsi="Times New Roman" w:cs="Times New Roman"/>
          <w:b/>
          <w:color w:val="000000"/>
          <w:sz w:val="28"/>
          <w:szCs w:val="28"/>
          <w:lang w:eastAsia="ru-RU"/>
        </w:rPr>
        <w:t xml:space="preserve"> </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4. Большое значение в успешности коррекционной работы имеет </w:t>
      </w:r>
      <w:r w:rsidRPr="00FE1927">
        <w:rPr>
          <w:rFonts w:ascii="Times New Roman" w:eastAsia="Times New Roman" w:hAnsi="Times New Roman" w:cs="Times New Roman"/>
          <w:i/>
          <w:iCs/>
          <w:color w:val="000000"/>
          <w:sz w:val="28"/>
          <w:szCs w:val="28"/>
          <w:lang w:eastAsia="ru-RU"/>
        </w:rPr>
        <w:t>правильная оценка ди</w:t>
      </w:r>
      <w:r w:rsidRPr="00FE1927">
        <w:rPr>
          <w:rFonts w:ascii="Times New Roman" w:eastAsia="Times New Roman" w:hAnsi="Times New Roman" w:cs="Times New Roman"/>
          <w:i/>
          <w:iCs/>
          <w:color w:val="000000"/>
          <w:sz w:val="28"/>
          <w:szCs w:val="28"/>
          <w:lang w:eastAsia="ru-RU"/>
        </w:rPr>
        <w:softHyphen/>
        <w:t>намики развития ребенка.</w:t>
      </w:r>
      <w:r w:rsidRPr="00FE1927">
        <w:rPr>
          <w:rFonts w:ascii="Times New Roman" w:eastAsia="Times New Roman" w:hAnsi="Times New Roman" w:cs="Times New Roman"/>
          <w:color w:val="000000"/>
          <w:sz w:val="28"/>
          <w:szCs w:val="28"/>
          <w:lang w:eastAsia="ru-RU"/>
        </w:rPr>
        <w:t xml:space="preserve"> Быстрое привыкание к новым возможностям малыша, а иногда и некоторая их недооценка либо, напротив, большое желание принять от</w:t>
      </w:r>
      <w:r w:rsidRPr="00FE1927">
        <w:rPr>
          <w:rFonts w:ascii="Times New Roman" w:eastAsia="Times New Roman" w:hAnsi="Times New Roman" w:cs="Times New Roman"/>
          <w:color w:val="000000"/>
          <w:sz w:val="28"/>
          <w:szCs w:val="28"/>
          <w:lang w:eastAsia="ru-RU"/>
        </w:rPr>
        <w:softHyphen/>
        <w:t>дельные признаки зарождающейся способ</w:t>
      </w:r>
      <w:r w:rsidRPr="00FE1927">
        <w:rPr>
          <w:rFonts w:ascii="Times New Roman" w:eastAsia="Times New Roman" w:hAnsi="Times New Roman" w:cs="Times New Roman"/>
          <w:color w:val="000000"/>
          <w:sz w:val="28"/>
          <w:szCs w:val="28"/>
          <w:lang w:eastAsia="ru-RU"/>
        </w:rPr>
        <w:softHyphen/>
        <w:t>ности за умение, которое должно стабильно проявляться, — приводит к необъективности динамики развития. Адекватная оценка изменений, происходя</w:t>
      </w:r>
      <w:r w:rsidRPr="00FE1927">
        <w:rPr>
          <w:rFonts w:ascii="Times New Roman" w:eastAsia="Times New Roman" w:hAnsi="Times New Roman" w:cs="Times New Roman"/>
          <w:color w:val="000000"/>
          <w:sz w:val="28"/>
          <w:szCs w:val="28"/>
          <w:lang w:eastAsia="ru-RU"/>
        </w:rPr>
        <w:softHyphen/>
        <w:t>щих с ребенком, нужна для того, чтобы по</w:t>
      </w:r>
      <w:r w:rsidRPr="00FE1927">
        <w:rPr>
          <w:rFonts w:ascii="Times New Roman" w:eastAsia="Times New Roman" w:hAnsi="Times New Roman" w:cs="Times New Roman"/>
          <w:color w:val="000000"/>
          <w:sz w:val="28"/>
          <w:szCs w:val="28"/>
          <w:lang w:eastAsia="ru-RU"/>
        </w:rPr>
        <w:softHyphen/>
        <w:t>нять не только, правильно ли было организо</w:t>
      </w:r>
      <w:r w:rsidRPr="00FE1927">
        <w:rPr>
          <w:rFonts w:ascii="Times New Roman" w:eastAsia="Times New Roman" w:hAnsi="Times New Roman" w:cs="Times New Roman"/>
          <w:color w:val="000000"/>
          <w:sz w:val="28"/>
          <w:szCs w:val="28"/>
          <w:lang w:eastAsia="ru-RU"/>
        </w:rPr>
        <w:softHyphen/>
        <w:t>вано взаимодействие с ним, но и в каком на</w:t>
      </w:r>
      <w:r w:rsidRPr="00FE1927">
        <w:rPr>
          <w:rFonts w:ascii="Times New Roman" w:eastAsia="Times New Roman" w:hAnsi="Times New Roman" w:cs="Times New Roman"/>
          <w:color w:val="000000"/>
          <w:sz w:val="28"/>
          <w:szCs w:val="28"/>
          <w:lang w:eastAsia="ru-RU"/>
        </w:rPr>
        <w:softHyphen/>
        <w:t>правлении надо двигаться дальше, к освое</w:t>
      </w:r>
      <w:r w:rsidRPr="00FE1927">
        <w:rPr>
          <w:rFonts w:ascii="Times New Roman" w:eastAsia="Times New Roman" w:hAnsi="Times New Roman" w:cs="Times New Roman"/>
          <w:color w:val="000000"/>
          <w:sz w:val="28"/>
          <w:szCs w:val="28"/>
          <w:lang w:eastAsia="ru-RU"/>
        </w:rPr>
        <w:softHyphen/>
        <w:t>нию каких следующих новых способов взаи</w:t>
      </w:r>
      <w:r w:rsidRPr="00FE1927">
        <w:rPr>
          <w:rFonts w:ascii="Times New Roman" w:eastAsia="Times New Roman" w:hAnsi="Times New Roman" w:cs="Times New Roman"/>
          <w:color w:val="000000"/>
          <w:sz w:val="28"/>
          <w:szCs w:val="28"/>
          <w:lang w:eastAsia="ru-RU"/>
        </w:rPr>
        <w:softHyphen/>
        <w:t>модействия с окружением его следует осто</w:t>
      </w:r>
      <w:r w:rsidRPr="00FE1927">
        <w:rPr>
          <w:rFonts w:ascii="Times New Roman" w:eastAsia="Times New Roman" w:hAnsi="Times New Roman" w:cs="Times New Roman"/>
          <w:color w:val="000000"/>
          <w:sz w:val="28"/>
          <w:szCs w:val="28"/>
          <w:lang w:eastAsia="ru-RU"/>
        </w:rPr>
        <w:softHyphen/>
        <w:t>рожно подводить.</w:t>
      </w:r>
    </w:p>
    <w:p w:rsidR="00FE1927" w:rsidRDefault="00FE1927" w:rsidP="00FE192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sidRPr="00FE1927">
        <w:rPr>
          <w:rFonts w:ascii="Times New Roman" w:eastAsia="Times New Roman" w:hAnsi="Times New Roman" w:cs="Times New Roman"/>
          <w:b/>
          <w:bCs/>
          <w:color w:val="000000"/>
          <w:sz w:val="28"/>
          <w:szCs w:val="28"/>
          <w:lang w:eastAsia="ru-RU"/>
        </w:rPr>
        <w:lastRenderedPageBreak/>
        <w:t>Приемы организации коррекционной помощи</w:t>
      </w:r>
    </w:p>
    <w:p w:rsidR="00347050" w:rsidRPr="00FE1927" w:rsidRDefault="00347050" w:rsidP="00FE1927">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p>
    <w:p w:rsidR="00FE1927" w:rsidRPr="00FE1927" w:rsidRDefault="00FE1927" w:rsidP="00347050">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FE1927">
        <w:rPr>
          <w:rFonts w:ascii="Times New Roman" w:eastAsia="Times New Roman" w:hAnsi="Times New Roman" w:cs="Times New Roman"/>
          <w:b/>
          <w:bCs/>
          <w:color w:val="000000"/>
          <w:sz w:val="28"/>
          <w:szCs w:val="28"/>
          <w:lang w:eastAsia="ru-RU"/>
        </w:rPr>
        <w:t>1. Первым</w:t>
      </w:r>
      <w:r w:rsidRPr="00FE1927">
        <w:rPr>
          <w:rFonts w:ascii="Times New Roman" w:eastAsia="Times New Roman" w:hAnsi="Times New Roman" w:cs="Times New Roman"/>
          <w:bCs/>
          <w:color w:val="000000"/>
          <w:sz w:val="28"/>
          <w:szCs w:val="28"/>
          <w:lang w:eastAsia="ru-RU"/>
        </w:rPr>
        <w:t xml:space="preserve"> и основным приемом коррекционного воспитания ребенка с выраженны</w:t>
      </w:r>
      <w:r w:rsidRPr="00FE1927">
        <w:rPr>
          <w:rFonts w:ascii="Times New Roman" w:eastAsia="Times New Roman" w:hAnsi="Times New Roman" w:cs="Times New Roman"/>
          <w:bCs/>
          <w:color w:val="000000"/>
          <w:sz w:val="28"/>
          <w:szCs w:val="28"/>
          <w:lang w:eastAsia="ru-RU"/>
        </w:rPr>
        <w:softHyphen/>
        <w:t>ми трудностями аффективного развития яв</w:t>
      </w:r>
      <w:r w:rsidRPr="00FE1927">
        <w:rPr>
          <w:rFonts w:ascii="Times New Roman" w:eastAsia="Times New Roman" w:hAnsi="Times New Roman" w:cs="Times New Roman"/>
          <w:bCs/>
          <w:color w:val="000000"/>
          <w:sz w:val="28"/>
          <w:szCs w:val="28"/>
          <w:lang w:eastAsia="ru-RU"/>
        </w:rPr>
        <w:softHyphen/>
        <w:t xml:space="preserve">ляется </w:t>
      </w:r>
      <w:r w:rsidRPr="00FE1927">
        <w:rPr>
          <w:rFonts w:ascii="Times New Roman" w:eastAsia="Times New Roman" w:hAnsi="Times New Roman" w:cs="Times New Roman"/>
          <w:b/>
          <w:bCs/>
          <w:i/>
          <w:color w:val="000000"/>
          <w:sz w:val="28"/>
          <w:szCs w:val="28"/>
          <w:lang w:eastAsia="ru-RU"/>
        </w:rPr>
        <w:t>создание для него адекватно органи</w:t>
      </w:r>
      <w:r w:rsidRPr="00FE1927">
        <w:rPr>
          <w:rFonts w:ascii="Times New Roman" w:eastAsia="Times New Roman" w:hAnsi="Times New Roman" w:cs="Times New Roman"/>
          <w:b/>
          <w:bCs/>
          <w:i/>
          <w:color w:val="000000"/>
          <w:sz w:val="28"/>
          <w:szCs w:val="28"/>
          <w:lang w:eastAsia="ru-RU"/>
        </w:rPr>
        <w:softHyphen/>
        <w:t>зованной среды.</w:t>
      </w:r>
    </w:p>
    <w:p w:rsidR="00FE1927" w:rsidRPr="00FE1927" w:rsidRDefault="00347050" w:rsidP="00FE1927">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С</w:t>
      </w:r>
      <w:r w:rsidR="00FE1927" w:rsidRPr="00FE1927">
        <w:rPr>
          <w:rFonts w:ascii="Times New Roman" w:eastAsia="Times New Roman" w:hAnsi="Times New Roman" w:cs="Times New Roman"/>
          <w:b/>
          <w:bCs/>
          <w:color w:val="000000"/>
          <w:sz w:val="28"/>
          <w:szCs w:val="28"/>
          <w:lang w:eastAsia="ru-RU"/>
        </w:rPr>
        <w:t>оздание и поддержка</w:t>
      </w:r>
      <w:r w:rsidR="00FE1927" w:rsidRPr="00FE1927">
        <w:rPr>
          <w:rFonts w:ascii="Times New Roman" w:eastAsia="Times New Roman" w:hAnsi="Times New Roman" w:cs="Times New Roman"/>
          <w:sz w:val="28"/>
          <w:szCs w:val="28"/>
          <w:lang w:eastAsia="ru-RU"/>
        </w:rPr>
        <w:t xml:space="preserve"> </w:t>
      </w:r>
      <w:r w:rsidR="00FE1927" w:rsidRPr="00FE1927">
        <w:rPr>
          <w:rFonts w:ascii="Times New Roman" w:eastAsia="Times New Roman" w:hAnsi="Times New Roman" w:cs="Times New Roman"/>
          <w:b/>
          <w:bCs/>
          <w:color w:val="000000"/>
          <w:sz w:val="28"/>
          <w:szCs w:val="28"/>
          <w:lang w:eastAsia="ru-RU"/>
        </w:rPr>
        <w:t>особого аффективного режима</w:t>
      </w:r>
      <w:r w:rsidR="00FE1927" w:rsidRPr="00FE1927">
        <w:rPr>
          <w:rFonts w:ascii="Times New Roman" w:eastAsia="Times New Roman" w:hAnsi="Times New Roman" w:cs="Times New Roman"/>
          <w:sz w:val="28"/>
          <w:szCs w:val="28"/>
          <w:lang w:eastAsia="ru-RU"/>
        </w:rPr>
        <w:t xml:space="preserve"> </w:t>
      </w:r>
      <w:r w:rsidR="00FE1927" w:rsidRPr="00FE1927">
        <w:rPr>
          <w:rFonts w:ascii="Times New Roman" w:eastAsia="Times New Roman" w:hAnsi="Times New Roman" w:cs="Times New Roman"/>
          <w:b/>
          <w:bCs/>
          <w:color w:val="000000"/>
          <w:sz w:val="28"/>
          <w:szCs w:val="28"/>
          <w:lang w:eastAsia="ru-RU"/>
        </w:rPr>
        <w:t>воспитания ребенка</w:t>
      </w:r>
    </w:p>
    <w:p w:rsidR="00FE1927" w:rsidRPr="00FE1927"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Регулярность ре</w:t>
      </w:r>
      <w:r w:rsidRPr="00FE1927">
        <w:rPr>
          <w:rFonts w:ascii="Times New Roman" w:eastAsia="Times New Roman" w:hAnsi="Times New Roman" w:cs="Times New Roman"/>
          <w:color w:val="000000"/>
          <w:sz w:val="28"/>
          <w:szCs w:val="28"/>
          <w:lang w:eastAsia="ru-RU"/>
        </w:rPr>
        <w:softHyphen/>
        <w:t>жимных моментов каждого дня, которая с одной стороны, представляет собой серьезное препятствие для развития более естественных и гибких способов взаимодействия с окружением, с другой — создание определенного стереоти</w:t>
      </w:r>
      <w:r w:rsidRPr="00FE1927">
        <w:rPr>
          <w:rFonts w:ascii="Times New Roman" w:eastAsia="Times New Roman" w:hAnsi="Times New Roman" w:cs="Times New Roman"/>
          <w:color w:val="000000"/>
          <w:sz w:val="28"/>
          <w:szCs w:val="28"/>
          <w:lang w:eastAsia="ru-RU"/>
        </w:rPr>
        <w:softHyphen/>
        <w:t>па — привычек, правил ("как всегда") — обя</w:t>
      </w:r>
      <w:r w:rsidRPr="00FE1927">
        <w:rPr>
          <w:rFonts w:ascii="Times New Roman" w:eastAsia="Times New Roman" w:hAnsi="Times New Roman" w:cs="Times New Roman"/>
          <w:color w:val="000000"/>
          <w:sz w:val="28"/>
          <w:szCs w:val="28"/>
          <w:lang w:eastAsia="ru-RU"/>
        </w:rPr>
        <w:softHyphen/>
        <w:t>зательный компонент адаптации, дающий ощущение надежности, стабильности.</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Для аутичного ребенка и </w:t>
      </w:r>
      <w:proofErr w:type="gramStart"/>
      <w:r w:rsidRPr="00FE1927">
        <w:rPr>
          <w:rFonts w:ascii="Times New Roman" w:eastAsia="Times New Roman" w:hAnsi="Times New Roman" w:cs="Times New Roman"/>
          <w:color w:val="000000"/>
          <w:sz w:val="28"/>
          <w:szCs w:val="28"/>
          <w:lang w:eastAsia="ru-RU"/>
        </w:rPr>
        <w:t>с</w:t>
      </w:r>
      <w:proofErr w:type="gramEnd"/>
      <w:r w:rsidRPr="00FE1927">
        <w:rPr>
          <w:rFonts w:ascii="Times New Roman" w:eastAsia="Times New Roman" w:hAnsi="Times New Roman" w:cs="Times New Roman"/>
          <w:color w:val="000000"/>
          <w:sz w:val="28"/>
          <w:szCs w:val="28"/>
          <w:lang w:eastAsia="ru-RU"/>
        </w:rPr>
        <w:t xml:space="preserve"> более </w:t>
      </w:r>
      <w:proofErr w:type="gramStart"/>
      <w:r w:rsidRPr="00FE1927">
        <w:rPr>
          <w:rFonts w:ascii="Times New Roman" w:eastAsia="Times New Roman" w:hAnsi="Times New Roman" w:cs="Times New Roman"/>
          <w:color w:val="000000"/>
          <w:sz w:val="28"/>
          <w:szCs w:val="28"/>
          <w:lang w:eastAsia="ru-RU"/>
        </w:rPr>
        <w:t>тяжелым</w:t>
      </w:r>
      <w:proofErr w:type="gramEnd"/>
      <w:r w:rsidRPr="00FE1927">
        <w:rPr>
          <w:rFonts w:ascii="Times New Roman" w:eastAsia="Times New Roman" w:hAnsi="Times New Roman" w:cs="Times New Roman"/>
          <w:color w:val="000000"/>
          <w:sz w:val="28"/>
          <w:szCs w:val="28"/>
          <w:lang w:eastAsia="ru-RU"/>
        </w:rPr>
        <w:t>, и с более легким вариантами развития сте</w:t>
      </w:r>
      <w:r w:rsidRPr="00FE1927">
        <w:rPr>
          <w:rFonts w:ascii="Times New Roman" w:eastAsia="Times New Roman" w:hAnsi="Times New Roman" w:cs="Times New Roman"/>
          <w:color w:val="000000"/>
          <w:sz w:val="28"/>
          <w:szCs w:val="28"/>
          <w:lang w:eastAsia="ru-RU"/>
        </w:rPr>
        <w:softHyphen/>
        <w:t>реотипная форма существования является наиболее доступной, а на начальных этапах коррекционной работы — обычно и единст</w:t>
      </w:r>
      <w:r w:rsidRPr="00FE1927">
        <w:rPr>
          <w:rFonts w:ascii="Times New Roman" w:eastAsia="Times New Roman" w:hAnsi="Times New Roman" w:cs="Times New Roman"/>
          <w:color w:val="000000"/>
          <w:sz w:val="28"/>
          <w:szCs w:val="28"/>
          <w:lang w:eastAsia="ru-RU"/>
        </w:rPr>
        <w:softHyphen/>
        <w:t>венно возможной. Именно она часто помога</w:t>
      </w:r>
      <w:r w:rsidRPr="00FE1927">
        <w:rPr>
          <w:rFonts w:ascii="Times New Roman" w:eastAsia="Times New Roman" w:hAnsi="Times New Roman" w:cs="Times New Roman"/>
          <w:color w:val="000000"/>
          <w:sz w:val="28"/>
          <w:szCs w:val="28"/>
          <w:lang w:eastAsia="ru-RU"/>
        </w:rPr>
        <w:softHyphen/>
        <w:t>ет уберечь его от аффективного срыва, запус</w:t>
      </w:r>
      <w:r w:rsidRPr="00FE1927">
        <w:rPr>
          <w:rFonts w:ascii="Times New Roman" w:eastAsia="Times New Roman" w:hAnsi="Times New Roman" w:cs="Times New Roman"/>
          <w:color w:val="000000"/>
          <w:sz w:val="28"/>
          <w:szCs w:val="28"/>
          <w:lang w:eastAsia="ru-RU"/>
        </w:rPr>
        <w:softHyphen/>
        <w:t>тить с большей вероятностью его активность в адекватных контактах с окружающим, за</w:t>
      </w:r>
      <w:r w:rsidRPr="00FE1927">
        <w:rPr>
          <w:rFonts w:ascii="Times New Roman" w:eastAsia="Times New Roman" w:hAnsi="Times New Roman" w:cs="Times New Roman"/>
          <w:color w:val="000000"/>
          <w:sz w:val="28"/>
          <w:szCs w:val="28"/>
          <w:lang w:eastAsia="ru-RU"/>
        </w:rPr>
        <w:softHyphen/>
        <w:t>крепить полученные достижения.</w:t>
      </w:r>
    </w:p>
    <w:p w:rsidR="00FE1927" w:rsidRPr="00FE1927"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Регулярное проговаривание, комментирование всех его деталей, объ</w:t>
      </w:r>
      <w:r w:rsidRPr="00FE1927">
        <w:rPr>
          <w:rFonts w:ascii="Times New Roman" w:eastAsia="Times New Roman" w:hAnsi="Times New Roman" w:cs="Times New Roman"/>
          <w:color w:val="000000"/>
          <w:sz w:val="28"/>
          <w:szCs w:val="28"/>
          <w:lang w:eastAsia="ru-RU"/>
        </w:rPr>
        <w:softHyphen/>
        <w:t>яснение ребенку эмоционального смысла каждой из них и их связи. В этом и заключа</w:t>
      </w:r>
      <w:r w:rsidRPr="00FE1927">
        <w:rPr>
          <w:rFonts w:ascii="Times New Roman" w:eastAsia="Times New Roman" w:hAnsi="Times New Roman" w:cs="Times New Roman"/>
          <w:color w:val="000000"/>
          <w:sz w:val="28"/>
          <w:szCs w:val="28"/>
          <w:lang w:eastAsia="ru-RU"/>
        </w:rPr>
        <w:softHyphen/>
        <w:t>ется разработка аффективных бытовых стереотипов малыша с помощью близкого, кото</w:t>
      </w:r>
      <w:r w:rsidRPr="00FE1927">
        <w:rPr>
          <w:rFonts w:ascii="Times New Roman" w:eastAsia="Times New Roman" w:hAnsi="Times New Roman" w:cs="Times New Roman"/>
          <w:color w:val="000000"/>
          <w:sz w:val="28"/>
          <w:szCs w:val="28"/>
          <w:lang w:eastAsia="ru-RU"/>
        </w:rPr>
        <w:softHyphen/>
        <w:t>рая происходит на ранних этапах нормально</w:t>
      </w:r>
      <w:r w:rsidRPr="00FE1927">
        <w:rPr>
          <w:rFonts w:ascii="Times New Roman" w:eastAsia="Times New Roman" w:hAnsi="Times New Roman" w:cs="Times New Roman"/>
          <w:color w:val="000000"/>
          <w:sz w:val="28"/>
          <w:szCs w:val="28"/>
          <w:lang w:eastAsia="ru-RU"/>
        </w:rPr>
        <w:softHyphen/>
        <w:t>го развития.</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 xml:space="preserve">У </w:t>
      </w:r>
      <w:proofErr w:type="gramStart"/>
      <w:r w:rsidRPr="00FE1927">
        <w:rPr>
          <w:rFonts w:ascii="Times New Roman" w:eastAsia="Times New Roman" w:hAnsi="Times New Roman" w:cs="Times New Roman"/>
          <w:color w:val="000000"/>
          <w:sz w:val="28"/>
          <w:szCs w:val="28"/>
          <w:lang w:eastAsia="ru-RU"/>
        </w:rPr>
        <w:t>более старших</w:t>
      </w:r>
      <w:proofErr w:type="gramEnd"/>
      <w:r w:rsidRPr="00FE1927">
        <w:rPr>
          <w:rFonts w:ascii="Times New Roman" w:eastAsia="Times New Roman" w:hAnsi="Times New Roman" w:cs="Times New Roman"/>
          <w:color w:val="000000"/>
          <w:sz w:val="28"/>
          <w:szCs w:val="28"/>
          <w:lang w:eastAsia="ru-RU"/>
        </w:rPr>
        <w:t xml:space="preserve"> аутичных детей наблюда</w:t>
      </w:r>
      <w:r w:rsidRPr="00FE1927">
        <w:rPr>
          <w:rFonts w:ascii="Times New Roman" w:eastAsia="Times New Roman" w:hAnsi="Times New Roman" w:cs="Times New Roman"/>
          <w:color w:val="000000"/>
          <w:sz w:val="28"/>
          <w:szCs w:val="28"/>
          <w:lang w:eastAsia="ru-RU"/>
        </w:rPr>
        <w:softHyphen/>
        <w:t>ется фрагментарность восприятия, их картина мира — спрессованные, неразвернутые, аф</w:t>
      </w:r>
      <w:r w:rsidRPr="00FE1927">
        <w:rPr>
          <w:rFonts w:ascii="Times New Roman" w:eastAsia="Times New Roman" w:hAnsi="Times New Roman" w:cs="Times New Roman"/>
          <w:color w:val="000000"/>
          <w:sz w:val="28"/>
          <w:szCs w:val="28"/>
          <w:lang w:eastAsia="ru-RU"/>
        </w:rPr>
        <w:softHyphen/>
        <w:t>фективно насыщенные отдельные пережива</w:t>
      </w:r>
      <w:r w:rsidRPr="00FE1927">
        <w:rPr>
          <w:rFonts w:ascii="Times New Roman" w:eastAsia="Times New Roman" w:hAnsi="Times New Roman" w:cs="Times New Roman"/>
          <w:color w:val="000000"/>
          <w:sz w:val="28"/>
          <w:szCs w:val="28"/>
          <w:lang w:eastAsia="ru-RU"/>
        </w:rPr>
        <w:softHyphen/>
        <w:t>ния, которые сохраняются в неизменной фор</w:t>
      </w:r>
      <w:r w:rsidRPr="00FE1927">
        <w:rPr>
          <w:rFonts w:ascii="Times New Roman" w:eastAsia="Times New Roman" w:hAnsi="Times New Roman" w:cs="Times New Roman"/>
          <w:color w:val="000000"/>
          <w:sz w:val="28"/>
          <w:szCs w:val="28"/>
          <w:lang w:eastAsia="ru-RU"/>
        </w:rPr>
        <w:softHyphen/>
        <w:t>ме на протяжении многих лет. Поэтому важно уже с самого раннего возраста давать представление такому ребенку о связи отдель</w:t>
      </w:r>
      <w:r w:rsidRPr="00FE1927">
        <w:rPr>
          <w:rFonts w:ascii="Times New Roman" w:eastAsia="Times New Roman" w:hAnsi="Times New Roman" w:cs="Times New Roman"/>
          <w:color w:val="000000"/>
          <w:sz w:val="28"/>
          <w:szCs w:val="28"/>
          <w:lang w:eastAsia="ru-RU"/>
        </w:rPr>
        <w:softHyphen/>
        <w:t>ных впечатлений, объяснять ее эмоциональ</w:t>
      </w:r>
      <w:r w:rsidRPr="00FE1927">
        <w:rPr>
          <w:rFonts w:ascii="Times New Roman" w:eastAsia="Times New Roman" w:hAnsi="Times New Roman" w:cs="Times New Roman"/>
          <w:color w:val="000000"/>
          <w:sz w:val="28"/>
          <w:szCs w:val="28"/>
          <w:lang w:eastAsia="ru-RU"/>
        </w:rPr>
        <w:softHyphen/>
        <w:t xml:space="preserve">ный смысл. </w:t>
      </w:r>
    </w:p>
    <w:p w:rsidR="00FE1927" w:rsidRPr="00FE1927"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Как важно размечать время, так же необ</w:t>
      </w:r>
      <w:r w:rsidRPr="00FE1927">
        <w:rPr>
          <w:rFonts w:ascii="Times New Roman" w:eastAsia="Times New Roman" w:hAnsi="Times New Roman" w:cs="Times New Roman"/>
          <w:color w:val="000000"/>
          <w:sz w:val="28"/>
          <w:szCs w:val="28"/>
          <w:lang w:eastAsia="ru-RU"/>
        </w:rPr>
        <w:softHyphen/>
        <w:t>ходимо размечать и пространство, в котором живет ребенок. Такая разметка происходит благодаря постоянному эмоционально</w:t>
      </w:r>
      <w:r w:rsidRPr="00FE1927">
        <w:rPr>
          <w:rFonts w:ascii="Times New Roman" w:eastAsia="Times New Roman" w:hAnsi="Times New Roman" w:cs="Times New Roman"/>
          <w:color w:val="000000"/>
          <w:sz w:val="28"/>
          <w:szCs w:val="28"/>
          <w:lang w:eastAsia="ru-RU"/>
        </w:rPr>
        <w:softHyphen/>
        <w:t>му комментарию взрослого того, что обычно происходит на данном месте: еды, одевания, игровых занятий, прогулки, и т.д.</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Постоянство места и времени соблюдается аутичными детьми в одних случаях очень жест</w:t>
      </w:r>
      <w:r w:rsidRPr="00FE1927">
        <w:rPr>
          <w:rFonts w:ascii="Times New Roman" w:eastAsia="Times New Roman" w:hAnsi="Times New Roman" w:cs="Times New Roman"/>
          <w:color w:val="000000"/>
          <w:sz w:val="28"/>
          <w:szCs w:val="28"/>
          <w:lang w:eastAsia="ru-RU"/>
        </w:rPr>
        <w:softHyphen/>
        <w:t>ко и неукоснительно, и здесь основная забота ребенка, чтобы были сохранены все детали — иначе возникает тревога, дискомфорт. Проговаривание подробностей прожитого дня, их закономерное чередование дает воз</w:t>
      </w:r>
      <w:r w:rsidRPr="00FE1927">
        <w:rPr>
          <w:rFonts w:ascii="Times New Roman" w:eastAsia="Times New Roman" w:hAnsi="Times New Roman" w:cs="Times New Roman"/>
          <w:color w:val="000000"/>
          <w:sz w:val="28"/>
          <w:szCs w:val="28"/>
          <w:lang w:eastAsia="ru-RU"/>
        </w:rPr>
        <w:softHyphen/>
        <w:t>можность более успешной регуляции поведе</w:t>
      </w:r>
      <w:r w:rsidRPr="00FE1927">
        <w:rPr>
          <w:rFonts w:ascii="Times New Roman" w:eastAsia="Times New Roman" w:hAnsi="Times New Roman" w:cs="Times New Roman"/>
          <w:color w:val="000000"/>
          <w:sz w:val="28"/>
          <w:szCs w:val="28"/>
          <w:lang w:eastAsia="ru-RU"/>
        </w:rPr>
        <w:softHyphen/>
        <w:t>ния маленького ребенка.</w:t>
      </w:r>
      <w:r w:rsidRPr="00FE1927">
        <w:rPr>
          <w:rFonts w:ascii="Times New Roman" w:eastAsia="Times New Roman" w:hAnsi="Times New Roman" w:cs="Times New Roman"/>
          <w:sz w:val="28"/>
          <w:szCs w:val="28"/>
          <w:lang w:eastAsia="ru-RU"/>
        </w:rPr>
        <w:t xml:space="preserve"> </w:t>
      </w:r>
    </w:p>
    <w:p w:rsidR="00FE1927" w:rsidRPr="00FE1927" w:rsidRDefault="00FE1927" w:rsidP="00FE1927">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b/>
          <w:bCs/>
          <w:color w:val="000000"/>
          <w:sz w:val="28"/>
          <w:szCs w:val="28"/>
          <w:lang w:eastAsia="ru-RU"/>
        </w:rPr>
        <w:t>Сенсорная организация пространства</w:t>
      </w:r>
    </w:p>
    <w:p w:rsidR="00FE1927" w:rsidRPr="00FE1927"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 </w:t>
      </w:r>
      <w:r w:rsidRPr="00FE1927">
        <w:rPr>
          <w:rFonts w:ascii="Times New Roman" w:eastAsia="Times New Roman" w:hAnsi="Times New Roman" w:cs="Times New Roman"/>
          <w:i/>
          <w:iCs/>
          <w:color w:val="000000"/>
          <w:sz w:val="28"/>
          <w:szCs w:val="28"/>
          <w:lang w:eastAsia="ru-RU"/>
        </w:rPr>
        <w:t>Использование чувствительности к строению и динамике окружающего сенсор</w:t>
      </w:r>
      <w:r w:rsidRPr="00FE1927">
        <w:rPr>
          <w:rFonts w:ascii="Times New Roman" w:eastAsia="Times New Roman" w:hAnsi="Times New Roman" w:cs="Times New Roman"/>
          <w:i/>
          <w:iCs/>
          <w:color w:val="000000"/>
          <w:sz w:val="28"/>
          <w:szCs w:val="28"/>
          <w:lang w:eastAsia="ru-RU"/>
        </w:rPr>
        <w:softHyphen/>
        <w:t>ного поля,</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Известно, насколько аутичный ребенок за</w:t>
      </w:r>
      <w:r w:rsidRPr="00FE1927">
        <w:rPr>
          <w:rFonts w:ascii="Times New Roman" w:eastAsia="Times New Roman" w:hAnsi="Times New Roman" w:cs="Times New Roman"/>
          <w:color w:val="000000"/>
          <w:sz w:val="28"/>
          <w:szCs w:val="28"/>
          <w:lang w:eastAsia="ru-RU"/>
        </w:rPr>
        <w:softHyphen/>
        <w:t>висим от окружающего сенсорного поля. С од</w:t>
      </w:r>
      <w:r w:rsidRPr="00FE1927">
        <w:rPr>
          <w:rFonts w:ascii="Times New Roman" w:eastAsia="Times New Roman" w:hAnsi="Times New Roman" w:cs="Times New Roman"/>
          <w:color w:val="000000"/>
          <w:sz w:val="28"/>
          <w:szCs w:val="28"/>
          <w:lang w:eastAsia="ru-RU"/>
        </w:rPr>
        <w:softHyphen/>
        <w:t>ной стороны, это создает огромные трудности в</w:t>
      </w:r>
      <w:r w:rsidRPr="00FE1927">
        <w:rPr>
          <w:rFonts w:ascii="Times New Roman" w:eastAsia="Times New Roman" w:hAnsi="Times New Roman" w:cs="Times New Roman"/>
          <w:sz w:val="28"/>
          <w:szCs w:val="28"/>
          <w:lang w:eastAsia="ru-RU"/>
        </w:rPr>
        <w:t xml:space="preserve"> </w:t>
      </w:r>
      <w:r w:rsidRPr="00FE1927">
        <w:rPr>
          <w:rFonts w:ascii="Times New Roman" w:eastAsia="Times New Roman" w:hAnsi="Times New Roman" w:cs="Times New Roman"/>
          <w:color w:val="000000"/>
          <w:sz w:val="28"/>
          <w:szCs w:val="28"/>
          <w:lang w:eastAsia="ru-RU"/>
        </w:rPr>
        <w:t>его произвольной организации: случайные впе</w:t>
      </w:r>
      <w:r w:rsidRPr="00FE1927">
        <w:rPr>
          <w:rFonts w:ascii="Times New Roman" w:eastAsia="Times New Roman" w:hAnsi="Times New Roman" w:cs="Times New Roman"/>
          <w:color w:val="000000"/>
          <w:sz w:val="28"/>
          <w:szCs w:val="28"/>
          <w:lang w:eastAsia="ru-RU"/>
        </w:rPr>
        <w:softHyphen/>
        <w:t>чатления отвлекают его, он может слишком сильно погружаться в избирательные ощуще</w:t>
      </w:r>
      <w:r w:rsidRPr="00FE1927">
        <w:rPr>
          <w:rFonts w:ascii="Times New Roman" w:eastAsia="Times New Roman" w:hAnsi="Times New Roman" w:cs="Times New Roman"/>
          <w:color w:val="000000"/>
          <w:sz w:val="28"/>
          <w:szCs w:val="28"/>
          <w:lang w:eastAsia="ru-RU"/>
        </w:rPr>
        <w:softHyphen/>
        <w:t xml:space="preserve">ния или уходить от </w:t>
      </w:r>
      <w:r w:rsidRPr="00FE1927">
        <w:rPr>
          <w:rFonts w:ascii="Times New Roman" w:eastAsia="Times New Roman" w:hAnsi="Times New Roman" w:cs="Times New Roman"/>
          <w:color w:val="000000"/>
          <w:sz w:val="28"/>
          <w:szCs w:val="28"/>
          <w:lang w:eastAsia="ru-RU"/>
        </w:rPr>
        <w:lastRenderedPageBreak/>
        <w:t>взаимодействия, если при</w:t>
      </w:r>
      <w:r w:rsidRPr="00FE1927">
        <w:rPr>
          <w:rFonts w:ascii="Times New Roman" w:eastAsia="Times New Roman" w:hAnsi="Times New Roman" w:cs="Times New Roman"/>
          <w:color w:val="000000"/>
          <w:sz w:val="28"/>
          <w:szCs w:val="28"/>
          <w:lang w:eastAsia="ru-RU"/>
        </w:rPr>
        <w:softHyphen/>
        <w:t>сутствует в поле негативный раздражитель. С другой стороны, продуманная организа</w:t>
      </w:r>
      <w:r w:rsidRPr="00FE1927">
        <w:rPr>
          <w:rFonts w:ascii="Times New Roman" w:eastAsia="Times New Roman" w:hAnsi="Times New Roman" w:cs="Times New Roman"/>
          <w:color w:val="000000"/>
          <w:sz w:val="28"/>
          <w:szCs w:val="28"/>
          <w:lang w:eastAsia="ru-RU"/>
        </w:rPr>
        <w:softHyphen/>
        <w:t>ция сенсорной среды позволяет избежать впечатлений, разрушающих взаимодействие ребенка с окружением, и наполняет ее стиму</w:t>
      </w:r>
      <w:r w:rsidRPr="00FE1927">
        <w:rPr>
          <w:rFonts w:ascii="Times New Roman" w:eastAsia="Times New Roman" w:hAnsi="Times New Roman" w:cs="Times New Roman"/>
          <w:color w:val="000000"/>
          <w:sz w:val="28"/>
          <w:szCs w:val="28"/>
          <w:lang w:eastAsia="ru-RU"/>
        </w:rPr>
        <w:softHyphen/>
        <w:t>лами, побуждающими к определенным дейст</w:t>
      </w:r>
      <w:r w:rsidRPr="00FE1927">
        <w:rPr>
          <w:rFonts w:ascii="Times New Roman" w:eastAsia="Times New Roman" w:hAnsi="Times New Roman" w:cs="Times New Roman"/>
          <w:color w:val="000000"/>
          <w:sz w:val="28"/>
          <w:szCs w:val="28"/>
          <w:lang w:eastAsia="ru-RU"/>
        </w:rPr>
        <w:softHyphen/>
        <w:t>виям, задающим нужную последователь</w:t>
      </w:r>
      <w:r w:rsidRPr="00FE1927">
        <w:rPr>
          <w:rFonts w:ascii="Times New Roman" w:eastAsia="Times New Roman" w:hAnsi="Times New Roman" w:cs="Times New Roman"/>
          <w:color w:val="000000"/>
          <w:sz w:val="28"/>
          <w:szCs w:val="28"/>
          <w:lang w:eastAsia="ru-RU"/>
        </w:rPr>
        <w:softHyphen/>
        <w:t>ность. Помощником взрослого, пытающегося на</w:t>
      </w:r>
      <w:r w:rsidRPr="00FE1927">
        <w:rPr>
          <w:rFonts w:ascii="Times New Roman" w:eastAsia="Times New Roman" w:hAnsi="Times New Roman" w:cs="Times New Roman"/>
          <w:color w:val="000000"/>
          <w:sz w:val="28"/>
          <w:szCs w:val="28"/>
          <w:lang w:eastAsia="ru-RU"/>
        </w:rPr>
        <w:softHyphen/>
        <w:t xml:space="preserve">ладить взаимодействие с ребенком, может </w:t>
      </w:r>
      <w:proofErr w:type="gramStart"/>
      <w:r w:rsidRPr="00FE1927">
        <w:rPr>
          <w:rFonts w:ascii="Times New Roman" w:eastAsia="Times New Roman" w:hAnsi="Times New Roman" w:cs="Times New Roman"/>
          <w:color w:val="000000"/>
          <w:sz w:val="28"/>
          <w:szCs w:val="28"/>
          <w:lang w:eastAsia="ru-RU"/>
        </w:rPr>
        <w:t>выступать</w:t>
      </w:r>
      <w:proofErr w:type="gramEnd"/>
      <w:r w:rsidRPr="00FE1927">
        <w:rPr>
          <w:rFonts w:ascii="Times New Roman" w:eastAsia="Times New Roman" w:hAnsi="Times New Roman" w:cs="Times New Roman"/>
          <w:color w:val="000000"/>
          <w:sz w:val="28"/>
          <w:szCs w:val="28"/>
          <w:lang w:eastAsia="ru-RU"/>
        </w:rPr>
        <w:t xml:space="preserve"> прежде всего ритмическая органи</w:t>
      </w:r>
      <w:r w:rsidRPr="00FE1927">
        <w:rPr>
          <w:rFonts w:ascii="Times New Roman" w:eastAsia="Times New Roman" w:hAnsi="Times New Roman" w:cs="Times New Roman"/>
          <w:color w:val="000000"/>
          <w:sz w:val="28"/>
          <w:szCs w:val="28"/>
          <w:lang w:eastAsia="ru-RU"/>
        </w:rPr>
        <w:softHyphen/>
        <w:t>зация воздействий. В коррекционной работе следует активно исполь</w:t>
      </w:r>
      <w:r w:rsidRPr="00FE1927">
        <w:rPr>
          <w:rFonts w:ascii="Times New Roman" w:eastAsia="Times New Roman" w:hAnsi="Times New Roman" w:cs="Times New Roman"/>
          <w:color w:val="000000"/>
          <w:sz w:val="28"/>
          <w:szCs w:val="28"/>
          <w:lang w:eastAsia="ru-RU"/>
        </w:rPr>
        <w:softHyphen/>
        <w:t>зовать эти естественные приемы непроиз</w:t>
      </w:r>
      <w:r w:rsidRPr="00FE1927">
        <w:rPr>
          <w:rFonts w:ascii="Times New Roman" w:eastAsia="Times New Roman" w:hAnsi="Times New Roman" w:cs="Times New Roman"/>
          <w:color w:val="000000"/>
          <w:sz w:val="28"/>
          <w:szCs w:val="28"/>
          <w:lang w:eastAsia="ru-RU"/>
        </w:rPr>
        <w:softHyphen/>
        <w:t xml:space="preserve">вольной организации. </w:t>
      </w:r>
    </w:p>
    <w:p w:rsidR="00FE1927" w:rsidRPr="00FE1927"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 </w:t>
      </w:r>
      <w:r w:rsidRPr="00FE1927">
        <w:rPr>
          <w:rFonts w:ascii="Times New Roman" w:eastAsia="Times New Roman" w:hAnsi="Times New Roman" w:cs="Times New Roman"/>
          <w:i/>
          <w:iCs/>
          <w:color w:val="000000"/>
          <w:sz w:val="28"/>
          <w:szCs w:val="28"/>
          <w:lang w:eastAsia="ru-RU"/>
        </w:rPr>
        <w:t>Использование сенсорных раздражите</w:t>
      </w:r>
      <w:r w:rsidRPr="00FE1927">
        <w:rPr>
          <w:rFonts w:ascii="Times New Roman" w:eastAsia="Times New Roman" w:hAnsi="Times New Roman" w:cs="Times New Roman"/>
          <w:i/>
          <w:iCs/>
          <w:color w:val="000000"/>
          <w:sz w:val="28"/>
          <w:szCs w:val="28"/>
          <w:lang w:eastAsia="ru-RU"/>
        </w:rPr>
        <w:softHyphen/>
        <w:t>лей, повышающих эмоциональный тонус.</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Существует много способов повышения эмоционального тонуса ребенка благодаря использованию приятных для него сенсор</w:t>
      </w:r>
      <w:r w:rsidRPr="00FE1927">
        <w:rPr>
          <w:rFonts w:ascii="Times New Roman" w:eastAsia="Times New Roman" w:hAnsi="Times New Roman" w:cs="Times New Roman"/>
          <w:color w:val="000000"/>
          <w:sz w:val="28"/>
          <w:szCs w:val="28"/>
          <w:lang w:eastAsia="ru-RU"/>
        </w:rPr>
        <w:softHyphen/>
        <w:t>ных впечатлений, положительных сильных переживаний (игры с водой, со светом, с мыльными пузырями, красками, мячиком, юлой, беготня по коридору с моментами сало</w:t>
      </w:r>
      <w:r w:rsidRPr="00FE1927">
        <w:rPr>
          <w:rFonts w:ascii="Times New Roman" w:eastAsia="Times New Roman" w:hAnsi="Times New Roman" w:cs="Times New Roman"/>
          <w:color w:val="000000"/>
          <w:sz w:val="28"/>
          <w:szCs w:val="28"/>
          <w:lang w:eastAsia="ru-RU"/>
        </w:rPr>
        <w:softHyphen/>
        <w:t>чек и "</w:t>
      </w:r>
      <w:proofErr w:type="spellStart"/>
      <w:r w:rsidRPr="00FE1927">
        <w:rPr>
          <w:rFonts w:ascii="Times New Roman" w:eastAsia="Times New Roman" w:hAnsi="Times New Roman" w:cs="Times New Roman"/>
          <w:color w:val="000000"/>
          <w:sz w:val="28"/>
          <w:szCs w:val="28"/>
          <w:lang w:eastAsia="ru-RU"/>
        </w:rPr>
        <w:t>пряталок</w:t>
      </w:r>
      <w:proofErr w:type="spellEnd"/>
      <w:r w:rsidRPr="00FE1927">
        <w:rPr>
          <w:rFonts w:ascii="Times New Roman" w:eastAsia="Times New Roman" w:hAnsi="Times New Roman" w:cs="Times New Roman"/>
          <w:color w:val="000000"/>
          <w:sz w:val="28"/>
          <w:szCs w:val="28"/>
          <w:lang w:eastAsia="ru-RU"/>
        </w:rPr>
        <w:t>" и т.д.).</w:t>
      </w:r>
      <w:r w:rsidRPr="00FE1927">
        <w:rPr>
          <w:rFonts w:ascii="Times New Roman" w:eastAsia="Times New Roman" w:hAnsi="Times New Roman" w:cs="Times New Roman"/>
          <w:sz w:val="28"/>
          <w:szCs w:val="28"/>
          <w:lang w:eastAsia="ru-RU"/>
        </w:rPr>
        <w:t xml:space="preserve"> </w:t>
      </w:r>
    </w:p>
    <w:p w:rsidR="00FE1927" w:rsidRPr="00347050" w:rsidRDefault="00FE1927" w:rsidP="00FE1927">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47050">
        <w:rPr>
          <w:rFonts w:ascii="Times New Roman" w:eastAsia="Times New Roman" w:hAnsi="Times New Roman" w:cs="Times New Roman"/>
          <w:b/>
          <w:bCs/>
          <w:color w:val="000000"/>
          <w:sz w:val="28"/>
          <w:szCs w:val="28"/>
          <w:lang w:eastAsia="ru-RU"/>
        </w:rPr>
        <w:t xml:space="preserve">2. Использование </w:t>
      </w:r>
      <w:proofErr w:type="spellStart"/>
      <w:r w:rsidRPr="00347050">
        <w:rPr>
          <w:rFonts w:ascii="Times New Roman" w:eastAsia="Times New Roman" w:hAnsi="Times New Roman" w:cs="Times New Roman"/>
          <w:b/>
          <w:bCs/>
          <w:color w:val="000000"/>
          <w:sz w:val="28"/>
          <w:szCs w:val="28"/>
          <w:lang w:eastAsia="ru-RU"/>
        </w:rPr>
        <w:t>аутостимуляции</w:t>
      </w:r>
      <w:proofErr w:type="spellEnd"/>
      <w:r w:rsidRPr="00347050">
        <w:rPr>
          <w:rFonts w:ascii="Times New Roman" w:eastAsia="Times New Roman" w:hAnsi="Times New Roman" w:cs="Times New Roman"/>
          <w:b/>
          <w:bCs/>
          <w:color w:val="000000"/>
          <w:sz w:val="28"/>
          <w:szCs w:val="28"/>
          <w:lang w:eastAsia="ru-RU"/>
        </w:rPr>
        <w:t xml:space="preserve"> ре</w:t>
      </w:r>
      <w:r w:rsidRPr="00347050">
        <w:rPr>
          <w:rFonts w:ascii="Times New Roman" w:eastAsia="Times New Roman" w:hAnsi="Times New Roman" w:cs="Times New Roman"/>
          <w:b/>
          <w:bCs/>
          <w:color w:val="000000"/>
          <w:sz w:val="28"/>
          <w:szCs w:val="28"/>
          <w:lang w:eastAsia="ru-RU"/>
        </w:rPr>
        <w:softHyphen/>
        <w:t>бенка.</w:t>
      </w:r>
    </w:p>
    <w:p w:rsidR="00FE1927" w:rsidRPr="00FE1927" w:rsidRDefault="00FE1927" w:rsidP="00FE19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Подключение к </w:t>
      </w:r>
      <w:proofErr w:type="spellStart"/>
      <w:r w:rsidRPr="00FE1927">
        <w:rPr>
          <w:rFonts w:ascii="Times New Roman" w:eastAsia="Times New Roman" w:hAnsi="Times New Roman" w:cs="Times New Roman"/>
          <w:color w:val="000000"/>
          <w:sz w:val="28"/>
          <w:szCs w:val="28"/>
          <w:lang w:eastAsia="ru-RU"/>
        </w:rPr>
        <w:t>аутостимуляции</w:t>
      </w:r>
      <w:proofErr w:type="spellEnd"/>
      <w:r w:rsidRPr="00FE1927">
        <w:rPr>
          <w:rFonts w:ascii="Times New Roman" w:eastAsia="Times New Roman" w:hAnsi="Times New Roman" w:cs="Times New Roman"/>
          <w:color w:val="000000"/>
          <w:sz w:val="28"/>
          <w:szCs w:val="28"/>
          <w:lang w:eastAsia="ru-RU"/>
        </w:rPr>
        <w:t xml:space="preserve"> ребенка также является ведущим приемом установле</w:t>
      </w:r>
      <w:r w:rsidRPr="00FE1927">
        <w:rPr>
          <w:rFonts w:ascii="Times New Roman" w:eastAsia="Times New Roman" w:hAnsi="Times New Roman" w:cs="Times New Roman"/>
          <w:color w:val="000000"/>
          <w:sz w:val="28"/>
          <w:szCs w:val="28"/>
          <w:lang w:eastAsia="ru-RU"/>
        </w:rPr>
        <w:softHyphen/>
        <w:t>ния с ним контакта, усиления его активности и направленности на окружающий мир, орга</w:t>
      </w:r>
      <w:r w:rsidRPr="00FE1927">
        <w:rPr>
          <w:rFonts w:ascii="Times New Roman" w:eastAsia="Times New Roman" w:hAnsi="Times New Roman" w:cs="Times New Roman"/>
          <w:color w:val="000000"/>
          <w:sz w:val="28"/>
          <w:szCs w:val="28"/>
          <w:lang w:eastAsia="ru-RU"/>
        </w:rPr>
        <w:softHyphen/>
        <w:t xml:space="preserve">низации и </w:t>
      </w:r>
      <w:proofErr w:type="gramStart"/>
      <w:r w:rsidRPr="00FE1927">
        <w:rPr>
          <w:rFonts w:ascii="Times New Roman" w:eastAsia="Times New Roman" w:hAnsi="Times New Roman" w:cs="Times New Roman"/>
          <w:color w:val="000000"/>
          <w:sz w:val="28"/>
          <w:szCs w:val="28"/>
          <w:lang w:eastAsia="ru-RU"/>
        </w:rPr>
        <w:t>усложнения</w:t>
      </w:r>
      <w:proofErr w:type="gramEnd"/>
      <w:r w:rsidRPr="00FE1927">
        <w:rPr>
          <w:rFonts w:ascii="Times New Roman" w:eastAsia="Times New Roman" w:hAnsi="Times New Roman" w:cs="Times New Roman"/>
          <w:color w:val="000000"/>
          <w:sz w:val="28"/>
          <w:szCs w:val="28"/>
          <w:lang w:eastAsia="ru-RU"/>
        </w:rPr>
        <w:t xml:space="preserve"> общих с ним способов взаимодействия с окружением.</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 xml:space="preserve">Способы </w:t>
      </w:r>
      <w:proofErr w:type="spellStart"/>
      <w:r w:rsidRPr="00FE1927">
        <w:rPr>
          <w:rFonts w:ascii="Times New Roman" w:eastAsia="Times New Roman" w:hAnsi="Times New Roman" w:cs="Times New Roman"/>
          <w:color w:val="000000"/>
          <w:sz w:val="28"/>
          <w:szCs w:val="28"/>
          <w:lang w:eastAsia="ru-RU"/>
        </w:rPr>
        <w:t>аутостимуляции</w:t>
      </w:r>
      <w:proofErr w:type="spellEnd"/>
      <w:r w:rsidRPr="00FE1927">
        <w:rPr>
          <w:rFonts w:ascii="Times New Roman" w:eastAsia="Times New Roman" w:hAnsi="Times New Roman" w:cs="Times New Roman"/>
          <w:color w:val="000000"/>
          <w:sz w:val="28"/>
          <w:szCs w:val="28"/>
          <w:lang w:eastAsia="ru-RU"/>
        </w:rPr>
        <w:t xml:space="preserve"> детей, страдаю</w:t>
      </w:r>
      <w:r w:rsidRPr="00FE1927">
        <w:rPr>
          <w:rFonts w:ascii="Times New Roman" w:eastAsia="Times New Roman" w:hAnsi="Times New Roman" w:cs="Times New Roman"/>
          <w:color w:val="000000"/>
          <w:sz w:val="28"/>
          <w:szCs w:val="28"/>
          <w:lang w:eastAsia="ru-RU"/>
        </w:rPr>
        <w:softHyphen/>
        <w:t>щих ранним детским аутизмом, могут быть достаточно разнообразны. И уровень под</w:t>
      </w:r>
      <w:r w:rsidRPr="00FE1927">
        <w:rPr>
          <w:rFonts w:ascii="Times New Roman" w:eastAsia="Times New Roman" w:hAnsi="Times New Roman" w:cs="Times New Roman"/>
          <w:color w:val="000000"/>
          <w:sz w:val="28"/>
          <w:szCs w:val="28"/>
          <w:lang w:eastAsia="ru-RU"/>
        </w:rPr>
        <w:softHyphen/>
        <w:t>ключения к ним тоже может быть разным</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color w:val="000000"/>
          <w:sz w:val="28"/>
          <w:szCs w:val="28"/>
          <w:lang w:eastAsia="ru-RU"/>
        </w:rPr>
        <w:t>Например, у аутичного ребенка с наиболее тяжелым вариантом развития радость, ожив</w:t>
      </w:r>
      <w:r w:rsidRPr="00FE1927">
        <w:rPr>
          <w:rFonts w:ascii="Times New Roman" w:eastAsia="Times New Roman" w:hAnsi="Times New Roman" w:cs="Times New Roman"/>
          <w:color w:val="000000"/>
          <w:sz w:val="28"/>
          <w:szCs w:val="28"/>
          <w:lang w:eastAsia="ru-RU"/>
        </w:rPr>
        <w:softHyphen/>
        <w:t xml:space="preserve">ление легче всего можно вызвать с помощью </w:t>
      </w:r>
      <w:r w:rsidRPr="00FE1927">
        <w:rPr>
          <w:rFonts w:ascii="Times New Roman" w:eastAsia="Times New Roman" w:hAnsi="Times New Roman" w:cs="Times New Roman"/>
          <w:b/>
          <w:color w:val="000000"/>
          <w:sz w:val="28"/>
          <w:szCs w:val="28"/>
          <w:lang w:eastAsia="ru-RU"/>
        </w:rPr>
        <w:t>тонизирующих игр</w:t>
      </w:r>
      <w:r w:rsidRPr="00FE1927">
        <w:rPr>
          <w:rFonts w:ascii="Times New Roman" w:eastAsia="Times New Roman" w:hAnsi="Times New Roman" w:cs="Times New Roman"/>
          <w:color w:val="000000"/>
          <w:sz w:val="28"/>
          <w:szCs w:val="28"/>
          <w:lang w:eastAsia="ru-RU"/>
        </w:rPr>
        <w:t>: щекотани</w:t>
      </w:r>
      <w:r w:rsidRPr="00FE1927">
        <w:rPr>
          <w:rFonts w:ascii="Times New Roman" w:eastAsia="Times New Roman" w:hAnsi="Times New Roman" w:cs="Times New Roman"/>
          <w:color w:val="000000"/>
          <w:sz w:val="28"/>
          <w:szCs w:val="28"/>
          <w:lang w:eastAsia="ru-RU"/>
        </w:rPr>
        <w:softHyphen/>
        <w:t xml:space="preserve">я, кружения, </w:t>
      </w:r>
      <w:proofErr w:type="spellStart"/>
      <w:r w:rsidRPr="00FE1927">
        <w:rPr>
          <w:rFonts w:ascii="Times New Roman" w:eastAsia="Times New Roman" w:hAnsi="Times New Roman" w:cs="Times New Roman"/>
          <w:color w:val="000000"/>
          <w:sz w:val="28"/>
          <w:szCs w:val="28"/>
          <w:lang w:eastAsia="ru-RU"/>
        </w:rPr>
        <w:t>тормошения</w:t>
      </w:r>
      <w:proofErr w:type="spellEnd"/>
      <w:r w:rsidRPr="00FE1927">
        <w:rPr>
          <w:rFonts w:ascii="Times New Roman" w:eastAsia="Times New Roman" w:hAnsi="Times New Roman" w:cs="Times New Roman"/>
          <w:color w:val="000000"/>
          <w:sz w:val="28"/>
          <w:szCs w:val="28"/>
          <w:lang w:eastAsia="ru-RU"/>
        </w:rPr>
        <w:t>. Главное ус</w:t>
      </w:r>
      <w:r w:rsidRPr="00FE1927">
        <w:rPr>
          <w:rFonts w:ascii="Times New Roman" w:eastAsia="Times New Roman" w:hAnsi="Times New Roman" w:cs="Times New Roman"/>
          <w:color w:val="000000"/>
          <w:sz w:val="28"/>
          <w:szCs w:val="28"/>
          <w:lang w:eastAsia="ru-RU"/>
        </w:rPr>
        <w:softHyphen/>
        <w:t>ловие, которое следует соблюдать при по</w:t>
      </w:r>
      <w:r w:rsidRPr="00FE1927">
        <w:rPr>
          <w:rFonts w:ascii="Times New Roman" w:eastAsia="Times New Roman" w:hAnsi="Times New Roman" w:cs="Times New Roman"/>
          <w:color w:val="000000"/>
          <w:sz w:val="28"/>
          <w:szCs w:val="28"/>
          <w:lang w:eastAsia="ru-RU"/>
        </w:rPr>
        <w:softHyphen/>
        <w:t>добном взаимодействии с малышом, — ис</w:t>
      </w:r>
      <w:r w:rsidRPr="00FE1927">
        <w:rPr>
          <w:rFonts w:ascii="Times New Roman" w:eastAsia="Times New Roman" w:hAnsi="Times New Roman" w:cs="Times New Roman"/>
          <w:color w:val="000000"/>
          <w:sz w:val="28"/>
          <w:szCs w:val="28"/>
          <w:lang w:eastAsia="ru-RU"/>
        </w:rPr>
        <w:softHyphen/>
        <w:t xml:space="preserve">кать малейшую возможность повернуть его лицом к себе, поймать его взгляд, чередовать </w:t>
      </w:r>
      <w:proofErr w:type="spellStart"/>
      <w:r w:rsidRPr="00FE1927">
        <w:rPr>
          <w:rFonts w:ascii="Times New Roman" w:eastAsia="Times New Roman" w:hAnsi="Times New Roman" w:cs="Times New Roman"/>
          <w:color w:val="000000"/>
          <w:sz w:val="28"/>
          <w:szCs w:val="28"/>
          <w:lang w:eastAsia="ru-RU"/>
        </w:rPr>
        <w:t>прятание</w:t>
      </w:r>
      <w:proofErr w:type="spellEnd"/>
      <w:r w:rsidRPr="00FE1927">
        <w:rPr>
          <w:rFonts w:ascii="Times New Roman" w:eastAsia="Times New Roman" w:hAnsi="Times New Roman" w:cs="Times New Roman"/>
          <w:color w:val="000000"/>
          <w:sz w:val="28"/>
          <w:szCs w:val="28"/>
          <w:lang w:eastAsia="ru-RU"/>
        </w:rPr>
        <w:t xml:space="preserve"> своего лица и неожиданное выгля</w:t>
      </w:r>
      <w:r w:rsidRPr="00FE1927">
        <w:rPr>
          <w:rFonts w:ascii="Times New Roman" w:eastAsia="Times New Roman" w:hAnsi="Times New Roman" w:cs="Times New Roman"/>
          <w:color w:val="000000"/>
          <w:sz w:val="28"/>
          <w:szCs w:val="28"/>
          <w:lang w:eastAsia="ru-RU"/>
        </w:rPr>
        <w:softHyphen/>
        <w:t>дывание с улыбкой (т.е. проигрывать самому тот острый момент общения, который так восторженно стремятся повторять благопо</w:t>
      </w:r>
      <w:r w:rsidRPr="00FE1927">
        <w:rPr>
          <w:rFonts w:ascii="Times New Roman" w:eastAsia="Times New Roman" w:hAnsi="Times New Roman" w:cs="Times New Roman"/>
          <w:color w:val="000000"/>
          <w:sz w:val="28"/>
          <w:szCs w:val="28"/>
          <w:lang w:eastAsia="ru-RU"/>
        </w:rPr>
        <w:softHyphen/>
        <w:t>лучно развивающиеся дети). На высоте подъема тонуса аутичного ребенка его аф</w:t>
      </w:r>
      <w:r w:rsidRPr="00FE1927">
        <w:rPr>
          <w:rFonts w:ascii="Times New Roman" w:eastAsia="Times New Roman" w:hAnsi="Times New Roman" w:cs="Times New Roman"/>
          <w:color w:val="000000"/>
          <w:sz w:val="28"/>
          <w:szCs w:val="28"/>
          <w:lang w:eastAsia="ru-RU"/>
        </w:rPr>
        <w:softHyphen/>
        <w:t>фективное заражение от взрослого прохо</w:t>
      </w:r>
      <w:r w:rsidRPr="00FE1927">
        <w:rPr>
          <w:rFonts w:ascii="Times New Roman" w:eastAsia="Times New Roman" w:hAnsi="Times New Roman" w:cs="Times New Roman"/>
          <w:color w:val="000000"/>
          <w:sz w:val="28"/>
          <w:szCs w:val="28"/>
          <w:lang w:eastAsia="ru-RU"/>
        </w:rPr>
        <w:softHyphen/>
        <w:t>дит значительно легче, и он получает поло</w:t>
      </w:r>
      <w:r w:rsidRPr="00FE1927">
        <w:rPr>
          <w:rFonts w:ascii="Times New Roman" w:eastAsia="Times New Roman" w:hAnsi="Times New Roman" w:cs="Times New Roman"/>
          <w:color w:val="000000"/>
          <w:sz w:val="28"/>
          <w:szCs w:val="28"/>
          <w:lang w:eastAsia="ru-RU"/>
        </w:rPr>
        <w:softHyphen/>
        <w:t>жительный опыт хотя бы недолгой синхро</w:t>
      </w:r>
      <w:r w:rsidRPr="00FE1927">
        <w:rPr>
          <w:rFonts w:ascii="Times New Roman" w:eastAsia="Times New Roman" w:hAnsi="Times New Roman" w:cs="Times New Roman"/>
          <w:color w:val="000000"/>
          <w:sz w:val="28"/>
          <w:szCs w:val="28"/>
          <w:lang w:eastAsia="ru-RU"/>
        </w:rPr>
        <w:softHyphen/>
        <w:t>низации своего эмоционального состояния с состоянием другого человека.</w:t>
      </w:r>
    </w:p>
    <w:p w:rsidR="00FE1927" w:rsidRPr="00FE1927" w:rsidRDefault="00FE1927" w:rsidP="00FE1927">
      <w:pPr>
        <w:spacing w:after="0" w:line="240" w:lineRule="auto"/>
        <w:ind w:firstLine="540"/>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 xml:space="preserve">Одновременно происходит и тренировка большей выносливости к </w:t>
      </w:r>
      <w:r w:rsidRPr="00FE1927">
        <w:rPr>
          <w:rFonts w:ascii="Times New Roman" w:eastAsia="Times New Roman" w:hAnsi="Times New Roman" w:cs="Times New Roman"/>
          <w:b/>
          <w:color w:val="000000"/>
          <w:sz w:val="28"/>
          <w:szCs w:val="28"/>
          <w:lang w:eastAsia="ru-RU"/>
        </w:rPr>
        <w:t>тактильному контак</w:t>
      </w:r>
      <w:r w:rsidRPr="00FE1927">
        <w:rPr>
          <w:rFonts w:ascii="Times New Roman" w:eastAsia="Times New Roman" w:hAnsi="Times New Roman" w:cs="Times New Roman"/>
          <w:b/>
          <w:color w:val="000000"/>
          <w:sz w:val="28"/>
          <w:szCs w:val="28"/>
          <w:lang w:eastAsia="ru-RU"/>
        </w:rPr>
        <w:softHyphen/>
        <w:t>ту</w:t>
      </w:r>
      <w:r w:rsidRPr="00FE1927">
        <w:rPr>
          <w:rFonts w:ascii="Times New Roman" w:eastAsia="Times New Roman" w:hAnsi="Times New Roman" w:cs="Times New Roman"/>
          <w:color w:val="000000"/>
          <w:sz w:val="28"/>
          <w:szCs w:val="28"/>
          <w:lang w:eastAsia="ru-RU"/>
        </w:rPr>
        <w:t xml:space="preserve">. К </w:t>
      </w:r>
      <w:proofErr w:type="spellStart"/>
      <w:r w:rsidRPr="00FE1927">
        <w:rPr>
          <w:rFonts w:ascii="Times New Roman" w:eastAsia="Times New Roman" w:hAnsi="Times New Roman" w:cs="Times New Roman"/>
          <w:color w:val="000000"/>
          <w:sz w:val="28"/>
          <w:szCs w:val="28"/>
          <w:lang w:eastAsia="ru-RU"/>
        </w:rPr>
        <w:t>тормошению</w:t>
      </w:r>
      <w:proofErr w:type="spellEnd"/>
      <w:r w:rsidRPr="00FE1927">
        <w:rPr>
          <w:rFonts w:ascii="Times New Roman" w:eastAsia="Times New Roman" w:hAnsi="Times New Roman" w:cs="Times New Roman"/>
          <w:color w:val="000000"/>
          <w:sz w:val="28"/>
          <w:szCs w:val="28"/>
          <w:lang w:eastAsia="ru-RU"/>
        </w:rPr>
        <w:t>, кружению (т.е. тому набо</w:t>
      </w:r>
      <w:r w:rsidRPr="00FE1927">
        <w:rPr>
          <w:rFonts w:ascii="Times New Roman" w:eastAsia="Times New Roman" w:hAnsi="Times New Roman" w:cs="Times New Roman"/>
          <w:color w:val="000000"/>
          <w:sz w:val="28"/>
          <w:szCs w:val="28"/>
          <w:lang w:eastAsia="ru-RU"/>
        </w:rPr>
        <w:softHyphen/>
        <w:t>ру сенсорной, вестибулярной стимуляции, ко</w:t>
      </w:r>
      <w:r w:rsidRPr="00FE1927">
        <w:rPr>
          <w:rFonts w:ascii="Times New Roman" w:eastAsia="Times New Roman" w:hAnsi="Times New Roman" w:cs="Times New Roman"/>
          <w:color w:val="000000"/>
          <w:sz w:val="28"/>
          <w:szCs w:val="28"/>
          <w:lang w:eastAsia="ru-RU"/>
        </w:rPr>
        <w:softHyphen/>
        <w:t>торой он вполне удовлетворяется сам) необхо</w:t>
      </w:r>
      <w:r w:rsidRPr="00FE1927">
        <w:rPr>
          <w:rFonts w:ascii="Times New Roman" w:eastAsia="Times New Roman" w:hAnsi="Times New Roman" w:cs="Times New Roman"/>
          <w:color w:val="000000"/>
          <w:sz w:val="28"/>
          <w:szCs w:val="28"/>
          <w:lang w:eastAsia="ru-RU"/>
        </w:rPr>
        <w:softHyphen/>
        <w:t>димо дозированно добавлять более адекват</w:t>
      </w:r>
      <w:r w:rsidRPr="00FE1927">
        <w:rPr>
          <w:rFonts w:ascii="Times New Roman" w:eastAsia="Times New Roman" w:hAnsi="Times New Roman" w:cs="Times New Roman"/>
          <w:color w:val="000000"/>
          <w:sz w:val="28"/>
          <w:szCs w:val="28"/>
          <w:lang w:eastAsia="ru-RU"/>
        </w:rPr>
        <w:softHyphen/>
        <w:t>ные неформальному контакту способы тактильного взаимодействия — поглаживание, прижимание к себе, объятие.</w:t>
      </w:r>
    </w:p>
    <w:p w:rsidR="00FE1927" w:rsidRPr="00FE1927" w:rsidRDefault="00FE1927" w:rsidP="00FE192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E1927">
        <w:rPr>
          <w:rFonts w:ascii="Times New Roman" w:eastAsia="Times New Roman" w:hAnsi="Times New Roman" w:cs="Times New Roman"/>
          <w:color w:val="000000"/>
          <w:sz w:val="28"/>
          <w:szCs w:val="28"/>
          <w:lang w:eastAsia="ru-RU"/>
        </w:rPr>
        <w:t xml:space="preserve">Более продуктивным способом </w:t>
      </w:r>
      <w:proofErr w:type="spellStart"/>
      <w:r w:rsidRPr="00FE1927">
        <w:rPr>
          <w:rFonts w:ascii="Times New Roman" w:eastAsia="Times New Roman" w:hAnsi="Times New Roman" w:cs="Times New Roman"/>
          <w:color w:val="000000"/>
          <w:sz w:val="28"/>
          <w:szCs w:val="28"/>
          <w:lang w:eastAsia="ru-RU"/>
        </w:rPr>
        <w:t>аутостимуляции</w:t>
      </w:r>
      <w:proofErr w:type="spellEnd"/>
      <w:r w:rsidRPr="00FE1927">
        <w:rPr>
          <w:rFonts w:ascii="Times New Roman" w:eastAsia="Times New Roman" w:hAnsi="Times New Roman" w:cs="Times New Roman"/>
          <w:color w:val="000000"/>
          <w:sz w:val="28"/>
          <w:szCs w:val="28"/>
          <w:lang w:eastAsia="ru-RU"/>
        </w:rPr>
        <w:t xml:space="preserve"> являются </w:t>
      </w:r>
      <w:proofErr w:type="spellStart"/>
      <w:r w:rsidRPr="00FE1927">
        <w:rPr>
          <w:rFonts w:ascii="Times New Roman" w:eastAsia="Times New Roman" w:hAnsi="Times New Roman" w:cs="Times New Roman"/>
          <w:b/>
          <w:iCs/>
          <w:color w:val="000000"/>
          <w:sz w:val="28"/>
          <w:szCs w:val="28"/>
          <w:lang w:eastAsia="ru-RU"/>
        </w:rPr>
        <w:t>дис</w:t>
      </w:r>
      <w:r w:rsidRPr="00FE1927">
        <w:rPr>
          <w:rFonts w:ascii="Times New Roman" w:eastAsia="Times New Roman" w:hAnsi="Times New Roman" w:cs="Times New Roman"/>
          <w:b/>
          <w:iCs/>
          <w:color w:val="000000"/>
          <w:sz w:val="28"/>
          <w:szCs w:val="28"/>
          <w:lang w:eastAsia="ru-RU"/>
        </w:rPr>
        <w:softHyphen/>
        <w:t>тантные</w:t>
      </w:r>
      <w:proofErr w:type="spellEnd"/>
      <w:r w:rsidRPr="00FE1927">
        <w:rPr>
          <w:rFonts w:ascii="Times New Roman" w:eastAsia="Times New Roman" w:hAnsi="Times New Roman" w:cs="Times New Roman"/>
          <w:b/>
          <w:iCs/>
          <w:color w:val="000000"/>
          <w:sz w:val="28"/>
          <w:szCs w:val="28"/>
          <w:lang w:eastAsia="ru-RU"/>
        </w:rPr>
        <w:t xml:space="preserve"> раздражители,</w:t>
      </w:r>
      <w:r w:rsidRPr="00FE1927">
        <w:rPr>
          <w:rFonts w:ascii="Times New Roman" w:eastAsia="Times New Roman" w:hAnsi="Times New Roman" w:cs="Times New Roman"/>
          <w:i/>
          <w:iCs/>
          <w:color w:val="000000"/>
          <w:sz w:val="28"/>
          <w:szCs w:val="28"/>
          <w:lang w:eastAsia="ru-RU"/>
        </w:rPr>
        <w:t xml:space="preserve"> </w:t>
      </w:r>
      <w:r w:rsidRPr="00FE1927">
        <w:rPr>
          <w:rFonts w:ascii="Times New Roman" w:eastAsia="Times New Roman" w:hAnsi="Times New Roman" w:cs="Times New Roman"/>
          <w:color w:val="000000"/>
          <w:sz w:val="28"/>
          <w:szCs w:val="28"/>
          <w:lang w:eastAsia="ru-RU"/>
        </w:rPr>
        <w:t>когда ребенок созерцает движение или ритмически орга</w:t>
      </w:r>
      <w:r w:rsidRPr="00FE1927">
        <w:rPr>
          <w:rFonts w:ascii="Times New Roman" w:eastAsia="Times New Roman" w:hAnsi="Times New Roman" w:cs="Times New Roman"/>
          <w:color w:val="000000"/>
          <w:sz w:val="28"/>
          <w:szCs w:val="28"/>
          <w:lang w:eastAsia="ru-RU"/>
        </w:rPr>
        <w:softHyphen/>
        <w:t xml:space="preserve">низованные конструкции, завороженно смотрит в окно или слушает </w:t>
      </w:r>
      <w:r w:rsidRPr="00FE1927">
        <w:rPr>
          <w:rFonts w:ascii="Times New Roman" w:eastAsia="Times New Roman" w:hAnsi="Times New Roman" w:cs="Times New Roman"/>
          <w:color w:val="000000"/>
          <w:sz w:val="28"/>
          <w:szCs w:val="28"/>
          <w:lang w:eastAsia="ru-RU"/>
        </w:rPr>
        <w:lastRenderedPageBreak/>
        <w:t>ритмические стихи, песни, а затем начинает их воспроиз</w:t>
      </w:r>
      <w:r w:rsidRPr="00FE1927">
        <w:rPr>
          <w:rFonts w:ascii="Times New Roman" w:eastAsia="Times New Roman" w:hAnsi="Times New Roman" w:cs="Times New Roman"/>
          <w:color w:val="000000"/>
          <w:sz w:val="28"/>
          <w:szCs w:val="28"/>
          <w:lang w:eastAsia="ru-RU"/>
        </w:rPr>
        <w:softHyphen/>
        <w:t>водить. Здесь это подключение может но</w:t>
      </w:r>
      <w:r w:rsidRPr="00FE1927">
        <w:rPr>
          <w:rFonts w:ascii="Times New Roman" w:eastAsia="Times New Roman" w:hAnsi="Times New Roman" w:cs="Times New Roman"/>
          <w:color w:val="000000"/>
          <w:sz w:val="28"/>
          <w:szCs w:val="28"/>
          <w:lang w:eastAsia="ru-RU"/>
        </w:rPr>
        <w:softHyphen/>
        <w:t>сить характер погружения вслед за ребен</w:t>
      </w:r>
      <w:r w:rsidRPr="00FE1927">
        <w:rPr>
          <w:rFonts w:ascii="Times New Roman" w:eastAsia="Times New Roman" w:hAnsi="Times New Roman" w:cs="Times New Roman"/>
          <w:color w:val="000000"/>
          <w:sz w:val="28"/>
          <w:szCs w:val="28"/>
          <w:lang w:eastAsia="ru-RU"/>
        </w:rPr>
        <w:softHyphen/>
        <w:t>ком в поток очаровывающих его впечатле</w:t>
      </w:r>
      <w:r w:rsidRPr="00FE1927">
        <w:rPr>
          <w:rFonts w:ascii="Times New Roman" w:eastAsia="Times New Roman" w:hAnsi="Times New Roman" w:cs="Times New Roman"/>
          <w:color w:val="000000"/>
          <w:sz w:val="28"/>
          <w:szCs w:val="28"/>
          <w:lang w:eastAsia="ru-RU"/>
        </w:rPr>
        <w:softHyphen/>
        <w:t>ний и оказания помощи, которая ему в дан</w:t>
      </w:r>
      <w:r w:rsidRPr="00FE1927">
        <w:rPr>
          <w:rFonts w:ascii="Times New Roman" w:eastAsia="Times New Roman" w:hAnsi="Times New Roman" w:cs="Times New Roman"/>
          <w:color w:val="000000"/>
          <w:sz w:val="28"/>
          <w:szCs w:val="28"/>
          <w:lang w:eastAsia="ru-RU"/>
        </w:rPr>
        <w:softHyphen/>
        <w:t>ный момент необходима, — протянуть де</w:t>
      </w:r>
      <w:r w:rsidRPr="00FE1927">
        <w:rPr>
          <w:rFonts w:ascii="Times New Roman" w:eastAsia="Times New Roman" w:hAnsi="Times New Roman" w:cs="Times New Roman"/>
          <w:color w:val="000000"/>
          <w:sz w:val="28"/>
          <w:szCs w:val="28"/>
          <w:lang w:eastAsia="ru-RU"/>
        </w:rPr>
        <w:softHyphen/>
        <w:t xml:space="preserve">таль конструктора, вложить кусочек </w:t>
      </w:r>
      <w:proofErr w:type="spellStart"/>
      <w:r w:rsidRPr="00FE1927">
        <w:rPr>
          <w:rFonts w:ascii="Times New Roman" w:eastAsia="Times New Roman" w:hAnsi="Times New Roman" w:cs="Times New Roman"/>
          <w:color w:val="000000"/>
          <w:sz w:val="28"/>
          <w:szCs w:val="28"/>
          <w:lang w:eastAsia="ru-RU"/>
        </w:rPr>
        <w:t>пазла</w:t>
      </w:r>
      <w:proofErr w:type="spellEnd"/>
      <w:r w:rsidRPr="00FE1927">
        <w:rPr>
          <w:rFonts w:ascii="Times New Roman" w:eastAsia="Times New Roman" w:hAnsi="Times New Roman" w:cs="Times New Roman"/>
          <w:color w:val="000000"/>
          <w:sz w:val="28"/>
          <w:szCs w:val="28"/>
          <w:lang w:eastAsia="ru-RU"/>
        </w:rPr>
        <w:t xml:space="preserve">, отметить движение, которое произошло за окном и т.п.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Многие специалисты отмечают важность использования музыкальных сре</w:t>
      </w:r>
      <w:proofErr w:type="gramStart"/>
      <w:r w:rsidRPr="00FE1927">
        <w:rPr>
          <w:rFonts w:ascii="Times New Roman" w:eastAsia="Times New Roman" w:hAnsi="Times New Roman" w:cs="Times New Roman"/>
          <w:sz w:val="28"/>
          <w:szCs w:val="28"/>
          <w:lang w:eastAsia="ru-RU"/>
        </w:rPr>
        <w:t>дств в к</w:t>
      </w:r>
      <w:proofErr w:type="gramEnd"/>
      <w:r w:rsidRPr="00FE1927">
        <w:rPr>
          <w:rFonts w:ascii="Times New Roman" w:eastAsia="Times New Roman" w:hAnsi="Times New Roman" w:cs="Times New Roman"/>
          <w:sz w:val="28"/>
          <w:szCs w:val="28"/>
          <w:lang w:eastAsia="ru-RU"/>
        </w:rPr>
        <w:t xml:space="preserve">оррекционной работе с аутичными детьми. Это направление выделяется как </w:t>
      </w:r>
      <w:r w:rsidRPr="00FE1927">
        <w:rPr>
          <w:rFonts w:ascii="Times New Roman" w:eastAsia="Times New Roman" w:hAnsi="Times New Roman" w:cs="Times New Roman"/>
          <w:i/>
          <w:sz w:val="28"/>
          <w:szCs w:val="28"/>
          <w:lang w:eastAsia="ru-RU"/>
        </w:rPr>
        <w:t>«Подкрепленная музыкой коммуникативная терапия»</w:t>
      </w:r>
      <w:r w:rsidRPr="00FE1927">
        <w:rPr>
          <w:rFonts w:ascii="Times New Roman" w:eastAsia="Times New Roman" w:hAnsi="Times New Roman" w:cs="Times New Roman"/>
          <w:sz w:val="28"/>
          <w:szCs w:val="28"/>
          <w:lang w:eastAsia="ru-RU"/>
        </w:rPr>
        <w:t xml:space="preserve"> - </w:t>
      </w:r>
      <w:proofErr w:type="gramStart"/>
      <w:r w:rsidRPr="00FE1927">
        <w:rPr>
          <w:rFonts w:ascii="Times New Roman" w:eastAsia="Times New Roman" w:hAnsi="Times New Roman" w:cs="Times New Roman"/>
          <w:sz w:val="28"/>
          <w:szCs w:val="28"/>
          <w:lang w:eastAsia="ru-RU"/>
        </w:rPr>
        <w:t>целью</w:t>
      </w:r>
      <w:proofErr w:type="gramEnd"/>
      <w:r w:rsidRPr="00FE1927">
        <w:rPr>
          <w:rFonts w:ascii="Times New Roman" w:eastAsia="Times New Roman" w:hAnsi="Times New Roman" w:cs="Times New Roman"/>
          <w:sz w:val="28"/>
          <w:szCs w:val="28"/>
          <w:lang w:eastAsia="ru-RU"/>
        </w:rPr>
        <w:t xml:space="preserve"> которой является предоставление аутичному ребенку определенных рамок, в которых он мог бы почувствовать свои возможности, которые для нормального младенца являются естественным видом коммуникации, и таким образом создать предпосылки диалогического общения для дальнейшего речевого развития. Данный вид терапии отличается от традиционной музыкотерапии тем, что здесь основная цель музыкального воздействия заключается в создании отношений не между музыкой и ребенком, а между ребенком и тем значимым для него человеком, с которым он проводит все свое время.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Эта терапия пытается создать что-то вроде диалога с ребенком любым способом, в котором предложения к контакту могут поступать с обеих сторон. Большая часть этого обмена информацией в основном осуществляется в понятиях языка телодвижений, включая бег, прыжки, а также вокал, вдохи, визуальный контакт и зрительное сосредоточение на одних и тех же объектах. Со временем взрослые начинают обозначать пением действия ребенка, придавая словам одобрительный оттенок, значимость и силу. </w:t>
      </w:r>
    </w:p>
    <w:p w:rsidR="00FE1927" w:rsidRPr="00FE1927" w:rsidRDefault="00FE1927" w:rsidP="00FE1927">
      <w:pPr>
        <w:spacing w:after="0" w:line="240" w:lineRule="auto"/>
        <w:ind w:firstLine="540"/>
        <w:rPr>
          <w:rFonts w:ascii="Times New Roman" w:eastAsia="Times New Roman" w:hAnsi="Times New Roman" w:cs="Times New Roman"/>
          <w:i/>
          <w:sz w:val="28"/>
          <w:szCs w:val="28"/>
          <w:lang w:eastAsia="ru-RU"/>
        </w:rPr>
      </w:pPr>
      <w:r w:rsidRPr="00FE1927">
        <w:rPr>
          <w:rFonts w:ascii="Times New Roman" w:eastAsia="Times New Roman" w:hAnsi="Times New Roman" w:cs="Times New Roman"/>
          <w:sz w:val="28"/>
          <w:szCs w:val="28"/>
          <w:lang w:eastAsia="ru-RU"/>
        </w:rPr>
        <w:t xml:space="preserve">Одним из важнейших направлений в коррекционной работе с аутичными детьми </w:t>
      </w:r>
      <w:proofErr w:type="gramStart"/>
      <w:r w:rsidRPr="00FE1927">
        <w:rPr>
          <w:rFonts w:ascii="Times New Roman" w:eastAsia="Times New Roman" w:hAnsi="Times New Roman" w:cs="Times New Roman"/>
          <w:sz w:val="28"/>
          <w:szCs w:val="28"/>
          <w:lang w:eastAsia="ru-RU"/>
        </w:rPr>
        <w:t>является</w:t>
      </w:r>
      <w:proofErr w:type="gramEnd"/>
      <w:r w:rsidRPr="00FE1927">
        <w:rPr>
          <w:rFonts w:ascii="Times New Roman" w:eastAsia="Times New Roman" w:hAnsi="Times New Roman" w:cs="Times New Roman"/>
          <w:sz w:val="28"/>
          <w:szCs w:val="28"/>
          <w:lang w:eastAsia="ru-RU"/>
        </w:rPr>
        <w:t xml:space="preserve"> по мнению Р. К. Ульяновой </w:t>
      </w:r>
      <w:r w:rsidRPr="00FE1927">
        <w:rPr>
          <w:rFonts w:ascii="Times New Roman" w:eastAsia="Times New Roman" w:hAnsi="Times New Roman" w:cs="Times New Roman"/>
          <w:i/>
          <w:sz w:val="28"/>
          <w:szCs w:val="28"/>
          <w:lang w:eastAsia="ru-RU"/>
        </w:rPr>
        <w:t xml:space="preserve">развитие общей и мелкой моторики.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Для коррекции общей моторики рекомендуется использовать самые разнообразные упражнения - бег, прыжки, кувырки и т. д. Упражнения могут проводиться как в спортивном комплексе, так и на природе. Полезно аутичным детям находиться и двигаться в воде.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Первое взаимодействие с аутичным ребенком строится при опоре только на его интересы. У детей часто обнаруживается интерес к </w:t>
      </w:r>
      <w:r w:rsidRPr="00FE1927">
        <w:rPr>
          <w:rFonts w:ascii="Times New Roman" w:eastAsia="Times New Roman" w:hAnsi="Times New Roman" w:cs="Times New Roman"/>
          <w:i/>
          <w:sz w:val="28"/>
          <w:szCs w:val="28"/>
          <w:lang w:eastAsia="ru-RU"/>
        </w:rPr>
        <w:t>мелким сыпучим предметам</w:t>
      </w:r>
      <w:r w:rsidRPr="00FE1927">
        <w:rPr>
          <w:rFonts w:ascii="Times New Roman" w:eastAsia="Times New Roman" w:hAnsi="Times New Roman" w:cs="Times New Roman"/>
          <w:sz w:val="28"/>
          <w:szCs w:val="28"/>
          <w:lang w:eastAsia="ru-RU"/>
        </w:rPr>
        <w:t xml:space="preserve"> (горох, песок и т.п.), каждое  действие несложным вербальным сопровождением.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 Очень полезны действия с </w:t>
      </w:r>
      <w:r w:rsidRPr="00FE1927">
        <w:rPr>
          <w:rFonts w:ascii="Times New Roman" w:eastAsia="Times New Roman" w:hAnsi="Times New Roman" w:cs="Times New Roman"/>
          <w:i/>
          <w:sz w:val="28"/>
          <w:szCs w:val="28"/>
          <w:lang w:eastAsia="ru-RU"/>
        </w:rPr>
        <w:t>пластилином,</w:t>
      </w:r>
      <w:r w:rsidRPr="00FE1927">
        <w:rPr>
          <w:rFonts w:ascii="Times New Roman" w:eastAsia="Times New Roman" w:hAnsi="Times New Roman" w:cs="Times New Roman"/>
          <w:sz w:val="28"/>
          <w:szCs w:val="28"/>
          <w:lang w:eastAsia="ru-RU"/>
        </w:rPr>
        <w:t xml:space="preserve"> при этом следует обращать внимание, чтобы в результате несложной для ребенка деятельности получилась какая-либо поделка. </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Также широко используются различные пальчиковые игры, игра в «волшебный мешочек», нанизывания бус, манипуляции с мелкими предметами.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Огромное значение для развития тонких движений имеет </w:t>
      </w:r>
      <w:r w:rsidRPr="00FE1927">
        <w:rPr>
          <w:rFonts w:ascii="Times New Roman" w:eastAsia="Times New Roman" w:hAnsi="Times New Roman" w:cs="Times New Roman"/>
          <w:i/>
          <w:sz w:val="28"/>
          <w:szCs w:val="28"/>
          <w:lang w:eastAsia="ru-RU"/>
        </w:rPr>
        <w:t>работа с бумагой</w:t>
      </w:r>
      <w:r w:rsidRPr="00FE1927">
        <w:rPr>
          <w:rFonts w:ascii="Times New Roman" w:eastAsia="Times New Roman" w:hAnsi="Times New Roman" w:cs="Times New Roman"/>
          <w:sz w:val="28"/>
          <w:szCs w:val="28"/>
          <w:lang w:eastAsia="ru-RU"/>
        </w:rPr>
        <w:t xml:space="preserve">. Сначала совместно изучаются свойства бумаги: бумага мнется, рвется, складывается, режется, ее можно склеивать. Далее проводятся </w:t>
      </w:r>
      <w:r w:rsidRPr="00FE1927">
        <w:rPr>
          <w:rFonts w:ascii="Times New Roman" w:eastAsia="Times New Roman" w:hAnsi="Times New Roman" w:cs="Times New Roman"/>
          <w:sz w:val="28"/>
          <w:szCs w:val="28"/>
          <w:lang w:eastAsia="ru-RU"/>
        </w:rPr>
        <w:lastRenderedPageBreak/>
        <w:t xml:space="preserve">различные игры с бумагой, изготавливаются поделки. Отмечено, что многие аутичные дети, преодолевая серьезные трудности в моторике, могут достичь достаточно высокой степени организации деятельности, благодаря чему создается база для более успешного обучения в школе. </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Видными учеными В.В. Лебединским и </w:t>
      </w:r>
      <w:proofErr w:type="spellStart"/>
      <w:r w:rsidRPr="00FE1927">
        <w:rPr>
          <w:rFonts w:ascii="Times New Roman" w:eastAsia="Times New Roman" w:hAnsi="Times New Roman" w:cs="Times New Roman"/>
          <w:sz w:val="28"/>
          <w:szCs w:val="28"/>
          <w:lang w:eastAsia="ru-RU"/>
        </w:rPr>
        <w:t>О.С.Никольской</w:t>
      </w:r>
      <w:proofErr w:type="spellEnd"/>
      <w:r w:rsidRPr="00FE1927">
        <w:rPr>
          <w:rFonts w:ascii="Times New Roman" w:eastAsia="Times New Roman" w:hAnsi="Times New Roman" w:cs="Times New Roman"/>
          <w:sz w:val="28"/>
          <w:szCs w:val="28"/>
          <w:lang w:eastAsia="ru-RU"/>
        </w:rPr>
        <w:t xml:space="preserve"> сформулированы правила единого подхода к восстановлению аффективной связи с такими детьми:</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первоначально не должно быть давления и прямого обращения;</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первые контакты следует организовывать на адекватном для ребенка уровне в рамках его активности;</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нужно поддерживать собственную положительную валентность;</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следует разнообразить привычные удовольствия ребенка, усилить их заражением собственной радостью;</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не нужно форсировать потребность ребенка в аффективном контакте;</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можно начинать усложнять формы контактов только после закрепления у ребенка потребности в контакте, когда взрослый становится положительным аффективным центром ситуации;</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усложнение вести только через введение новых деталей в структуру существующих форм;</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важно осуществлять дозирование контактов;</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 при достижении аффективной связи с ребенком он становится более доверчивым, его надо беречь от конфликта </w:t>
      </w:r>
      <w:proofErr w:type="gramStart"/>
      <w:r w:rsidRPr="00FE1927">
        <w:rPr>
          <w:rFonts w:ascii="Times New Roman" w:eastAsia="Times New Roman" w:hAnsi="Times New Roman" w:cs="Times New Roman"/>
          <w:sz w:val="28"/>
          <w:szCs w:val="28"/>
          <w:lang w:eastAsia="ru-RU"/>
        </w:rPr>
        <w:t>с</w:t>
      </w:r>
      <w:proofErr w:type="gramEnd"/>
      <w:r w:rsidRPr="00FE1927">
        <w:rPr>
          <w:rFonts w:ascii="Times New Roman" w:eastAsia="Times New Roman" w:hAnsi="Times New Roman" w:cs="Times New Roman"/>
          <w:sz w:val="28"/>
          <w:szCs w:val="28"/>
          <w:lang w:eastAsia="ru-RU"/>
        </w:rPr>
        <w:t xml:space="preserve"> близкими;</w:t>
      </w:r>
    </w:p>
    <w:p w:rsidR="00FE1927" w:rsidRPr="00FE1927" w:rsidRDefault="00FE1927" w:rsidP="00FE1927">
      <w:pPr>
        <w:spacing w:after="0" w:line="240" w:lineRule="auto"/>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по мере установления контакта его внимание постепенно направляется на процесс, тем самым появляется уверенность в результатах совместного контакта.</w:t>
      </w:r>
    </w:p>
    <w:p w:rsidR="00FE1927" w:rsidRPr="00FE1927" w:rsidRDefault="00FE1927" w:rsidP="00FE1927">
      <w:pPr>
        <w:spacing w:after="0" w:line="240" w:lineRule="auto"/>
        <w:ind w:firstLine="540"/>
        <w:jc w:val="both"/>
        <w:rPr>
          <w:rFonts w:ascii="Times New Roman" w:eastAsia="Times New Roman" w:hAnsi="Times New Roman" w:cs="Times New Roman"/>
          <w:sz w:val="28"/>
          <w:szCs w:val="28"/>
          <w:lang w:eastAsia="ru-RU"/>
        </w:rPr>
      </w:pPr>
      <w:r w:rsidRPr="00FE1927">
        <w:rPr>
          <w:rFonts w:ascii="Times New Roman" w:eastAsia="Times New Roman" w:hAnsi="Times New Roman" w:cs="Times New Roman"/>
          <w:sz w:val="28"/>
          <w:szCs w:val="28"/>
          <w:lang w:eastAsia="ru-RU"/>
        </w:rPr>
        <w:t xml:space="preserve">В рамках данного подхода коррекционная работа направлена на развитие эмоционального контакта и взаимодействие ребенка </w:t>
      </w:r>
      <w:proofErr w:type="gramStart"/>
      <w:r w:rsidRPr="00FE1927">
        <w:rPr>
          <w:rFonts w:ascii="Times New Roman" w:eastAsia="Times New Roman" w:hAnsi="Times New Roman" w:cs="Times New Roman"/>
          <w:sz w:val="28"/>
          <w:szCs w:val="28"/>
          <w:lang w:eastAsia="ru-RU"/>
        </w:rPr>
        <w:t>со</w:t>
      </w:r>
      <w:proofErr w:type="gramEnd"/>
      <w:r w:rsidRPr="00FE1927">
        <w:rPr>
          <w:rFonts w:ascii="Times New Roman" w:eastAsia="Times New Roman" w:hAnsi="Times New Roman" w:cs="Times New Roman"/>
          <w:sz w:val="28"/>
          <w:szCs w:val="28"/>
          <w:lang w:eastAsia="ru-RU"/>
        </w:rPr>
        <w:t xml:space="preserve"> взрослым и средой, формирование внутренних адаптивных механизмов, что повышает общую социальную адаптацию аутичного ребенка. Опыт показывает, что при раннем начале коррекционной работы можно успешно противостоять даже максимально выраженным тенденциям формирования наиболее глубоких форм аутизма. Развитие эмоционального взаимодействия с внешним миром позволяет уменьшить аутистические и </w:t>
      </w:r>
      <w:proofErr w:type="spellStart"/>
      <w:r w:rsidRPr="00FE1927">
        <w:rPr>
          <w:rFonts w:ascii="Times New Roman" w:eastAsia="Times New Roman" w:hAnsi="Times New Roman" w:cs="Times New Roman"/>
          <w:sz w:val="28"/>
          <w:szCs w:val="28"/>
          <w:lang w:eastAsia="ru-RU"/>
        </w:rPr>
        <w:t>негативистические</w:t>
      </w:r>
      <w:proofErr w:type="spellEnd"/>
      <w:r w:rsidRPr="00FE1927">
        <w:rPr>
          <w:rFonts w:ascii="Times New Roman" w:eastAsia="Times New Roman" w:hAnsi="Times New Roman" w:cs="Times New Roman"/>
          <w:sz w:val="28"/>
          <w:szCs w:val="28"/>
          <w:lang w:eastAsia="ru-RU"/>
        </w:rPr>
        <w:t xml:space="preserve"> </w:t>
      </w:r>
      <w:bookmarkStart w:id="0" w:name="_GoBack"/>
      <w:bookmarkEnd w:id="0"/>
      <w:r w:rsidRPr="00FE1927">
        <w:rPr>
          <w:rFonts w:ascii="Times New Roman" w:eastAsia="Times New Roman" w:hAnsi="Times New Roman" w:cs="Times New Roman"/>
          <w:sz w:val="28"/>
          <w:szCs w:val="28"/>
          <w:lang w:eastAsia="ru-RU"/>
        </w:rPr>
        <w:t>установки, преодолеть</w:t>
      </w:r>
      <w:r w:rsidR="00347050">
        <w:rPr>
          <w:rFonts w:ascii="Times New Roman" w:eastAsia="Times New Roman" w:hAnsi="Times New Roman" w:cs="Times New Roman"/>
          <w:sz w:val="28"/>
          <w:szCs w:val="28"/>
          <w:lang w:eastAsia="ru-RU"/>
        </w:rPr>
        <w:t xml:space="preserve"> агрессивные тенденции ребенка.</w:t>
      </w:r>
    </w:p>
    <w:p w:rsidR="00BC7477" w:rsidRPr="00FE1927" w:rsidRDefault="00BC7477">
      <w:pPr>
        <w:rPr>
          <w:sz w:val="28"/>
          <w:szCs w:val="28"/>
        </w:rPr>
      </w:pPr>
    </w:p>
    <w:sectPr w:rsidR="00BC7477" w:rsidRPr="00FE1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01F7"/>
    <w:multiLevelType w:val="hybridMultilevel"/>
    <w:tmpl w:val="D71CD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27"/>
    <w:rsid w:val="001A74DE"/>
    <w:rsid w:val="00347050"/>
    <w:rsid w:val="00BC7477"/>
    <w:rsid w:val="00FE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2670</Words>
  <Characters>15224</Characters>
  <Application>Microsoft Office Word</Application>
  <DocSecurity>0</DocSecurity>
  <Lines>126</Lines>
  <Paragraphs>35</Paragraphs>
  <ScaleCrop>false</ScaleCrop>
  <Company>Home</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2018-05-10T08:09:00Z</dcterms:created>
  <dcterms:modified xsi:type="dcterms:W3CDTF">2018-05-10T09:40:00Z</dcterms:modified>
</cp:coreProperties>
</file>