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110" w:rsidRPr="008F2110" w:rsidRDefault="008F2110" w:rsidP="008F2110">
      <w:pPr>
        <w:shd w:val="clear" w:color="auto" w:fill="FFFFFF"/>
        <w:spacing w:before="100" w:beforeAutospacing="1" w:after="100" w:afterAutospacing="1" w:line="240" w:lineRule="auto"/>
        <w:outlineLvl w:val="0"/>
        <w:rPr>
          <w:rFonts w:ascii="Arial" w:eastAsia="Times New Roman" w:hAnsi="Arial" w:cs="Arial"/>
          <w:b/>
          <w:bCs/>
          <w:color w:val="010101"/>
          <w:kern w:val="36"/>
          <w:sz w:val="48"/>
          <w:szCs w:val="48"/>
          <w:lang w:eastAsia="ru-RU"/>
        </w:rPr>
      </w:pPr>
      <w:r w:rsidRPr="008F2110">
        <w:rPr>
          <w:rFonts w:ascii="Arial" w:eastAsia="Times New Roman" w:hAnsi="Arial" w:cs="Arial"/>
          <w:b/>
          <w:bCs/>
          <w:color w:val="010101"/>
          <w:kern w:val="36"/>
          <w:sz w:val="48"/>
          <w:szCs w:val="48"/>
          <w:lang w:eastAsia="ru-RU"/>
        </w:rPr>
        <w:t>Как не упасть в гололед: советы специалистов</w:t>
      </w:r>
    </w:p>
    <w:p w:rsidR="008F2110" w:rsidRPr="008F2110" w:rsidRDefault="008F2110" w:rsidP="008F2110">
      <w:pPr>
        <w:shd w:val="clear" w:color="auto" w:fill="FFFFFF"/>
        <w:spacing w:after="0" w:line="240" w:lineRule="auto"/>
        <w:ind w:firstLine="360"/>
        <w:jc w:val="both"/>
        <w:rPr>
          <w:rFonts w:ascii="Arial" w:eastAsia="Times New Roman" w:hAnsi="Arial" w:cs="Arial"/>
          <w:b/>
          <w:bCs/>
          <w:color w:val="262626"/>
          <w:sz w:val="24"/>
          <w:szCs w:val="24"/>
          <w:lang w:eastAsia="ru-RU"/>
        </w:rPr>
      </w:pPr>
      <w:bookmarkStart w:id="0" w:name="_GoBack"/>
      <w:bookmarkEnd w:id="0"/>
      <w:r w:rsidRPr="008F2110">
        <w:rPr>
          <w:rFonts w:ascii="Arial" w:eastAsia="Times New Roman" w:hAnsi="Arial" w:cs="Arial"/>
          <w:b/>
          <w:bCs/>
          <w:color w:val="262626"/>
          <w:sz w:val="24"/>
          <w:szCs w:val="24"/>
          <w:lang w:eastAsia="ru-RU"/>
        </w:rPr>
        <w:t>Зима все увереннее вступает в свои права и несет с собой погодные явления, которые могут стать причиной различных чрезвычайных ситуаций. В это время нужно внимательно слушать прогноз погоды, чтобы максимально подготовиться к выходу на улицу. Например, гололед и гололедица, могут стать причиной получения травм в результате падения, увеличения количества дорожно-транспортных происшествий.</w:t>
      </w:r>
    </w:p>
    <w:p w:rsidR="008F2110" w:rsidRPr="008F2110" w:rsidRDefault="00AE52DC" w:rsidP="008F2110">
      <w:pPr>
        <w:spacing w:after="0" w:line="240" w:lineRule="auto"/>
        <w:rPr>
          <w:rFonts w:ascii="Times New Roman" w:eastAsia="Times New Roman" w:hAnsi="Times New Roman" w:cs="Times New Roman"/>
          <w:sz w:val="24"/>
          <w:szCs w:val="24"/>
          <w:lang w:eastAsia="ru-RU"/>
        </w:rPr>
      </w:pPr>
      <w:r w:rsidRPr="00AE52DC">
        <w:rPr>
          <w:rFonts w:ascii="Times New Roman" w:eastAsia="Times New Roman" w:hAnsi="Times New Roman" w:cs="Times New Roman"/>
          <w:sz w:val="24"/>
          <w:szCs w:val="24"/>
          <w:lang w:eastAsia="ru-RU"/>
        </w:rPr>
        <w:pict>
          <v:rect id="_x0000_i1025" style="width:0;height:0" o:hrstd="t" o:hrnoshade="t" o:hr="t" fillcolor="#262626" stroked="f"/>
        </w:pict>
      </w:r>
    </w:p>
    <w:p w:rsidR="008F2110" w:rsidRPr="008F2110" w:rsidRDefault="008F2110" w:rsidP="008F2110">
      <w:pPr>
        <w:shd w:val="clear" w:color="auto" w:fill="FFFFFF"/>
        <w:spacing w:before="100" w:beforeAutospacing="1" w:after="100" w:afterAutospacing="1" w:line="240" w:lineRule="auto"/>
        <w:ind w:firstLine="360"/>
        <w:jc w:val="both"/>
        <w:rPr>
          <w:rFonts w:ascii="Arial" w:eastAsia="Times New Roman" w:hAnsi="Arial" w:cs="Arial"/>
          <w:color w:val="262626"/>
          <w:sz w:val="24"/>
          <w:szCs w:val="24"/>
          <w:lang w:eastAsia="ru-RU"/>
        </w:rPr>
      </w:pPr>
      <w:r w:rsidRPr="008F2110">
        <w:rPr>
          <w:rFonts w:ascii="Arial" w:eastAsia="Times New Roman" w:hAnsi="Arial" w:cs="Arial"/>
          <w:i/>
          <w:iCs/>
          <w:color w:val="262626"/>
          <w:sz w:val="24"/>
          <w:szCs w:val="24"/>
          <w:lang w:eastAsia="ru-RU"/>
        </w:rPr>
        <w:t>Гололед – слой плотного льда, образовавшийся на поверхности земли, тротуарах, проезжей части улицы и на деревьях, проводах, при замерзании воды. Гололеду обычно сопутствуют близкая к нулю температура воздуха, высокая влажность, ветер. Толщина льда при гололеде может достигать нескольких сантиметров. Гололёд — редкое явление природы по сравнению с гололедицей — скользкой дорогой.</w:t>
      </w:r>
    </w:p>
    <w:p w:rsidR="008F2110" w:rsidRPr="008F2110" w:rsidRDefault="008F2110" w:rsidP="008F2110">
      <w:pPr>
        <w:shd w:val="clear" w:color="auto" w:fill="FFFFFF"/>
        <w:spacing w:before="100" w:beforeAutospacing="1" w:after="100" w:afterAutospacing="1" w:line="240" w:lineRule="auto"/>
        <w:ind w:firstLine="360"/>
        <w:jc w:val="both"/>
        <w:rPr>
          <w:rFonts w:ascii="Arial" w:eastAsia="Times New Roman" w:hAnsi="Arial" w:cs="Arial"/>
          <w:color w:val="262626"/>
          <w:sz w:val="24"/>
          <w:szCs w:val="24"/>
          <w:lang w:eastAsia="ru-RU"/>
        </w:rPr>
      </w:pPr>
      <w:r w:rsidRPr="008F2110">
        <w:rPr>
          <w:rFonts w:ascii="Arial" w:eastAsia="Times New Roman" w:hAnsi="Arial" w:cs="Arial"/>
          <w:i/>
          <w:iCs/>
          <w:color w:val="262626"/>
          <w:sz w:val="24"/>
          <w:szCs w:val="24"/>
          <w:lang w:eastAsia="ru-RU"/>
        </w:rPr>
        <w:t>Гололедица – это лед или слой снега, утрамбованный до твердого состояния, который образует скользкую поверхность. Гололедица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w:t>
      </w:r>
    </w:p>
    <w:p w:rsidR="008F2110" w:rsidRPr="008F2110" w:rsidRDefault="00AE52DC" w:rsidP="008F2110">
      <w:pPr>
        <w:spacing w:after="0" w:line="240" w:lineRule="auto"/>
        <w:rPr>
          <w:rFonts w:ascii="Times New Roman" w:eastAsia="Times New Roman" w:hAnsi="Times New Roman" w:cs="Times New Roman"/>
          <w:sz w:val="24"/>
          <w:szCs w:val="24"/>
          <w:lang w:eastAsia="ru-RU"/>
        </w:rPr>
      </w:pPr>
      <w:r w:rsidRPr="00AE52DC">
        <w:rPr>
          <w:rFonts w:ascii="Times New Roman" w:eastAsia="Times New Roman" w:hAnsi="Times New Roman" w:cs="Times New Roman"/>
          <w:sz w:val="24"/>
          <w:szCs w:val="24"/>
          <w:lang w:eastAsia="ru-RU"/>
        </w:rPr>
        <w:pict>
          <v:rect id="_x0000_i1026" style="width:0;height:0" o:hrstd="t" o:hrnoshade="t" o:hr="t" fillcolor="#262626" stroked="f"/>
        </w:pict>
      </w:r>
    </w:p>
    <w:p w:rsidR="008F2110" w:rsidRPr="008F2110" w:rsidRDefault="008F2110" w:rsidP="008F2110">
      <w:pPr>
        <w:shd w:val="clear" w:color="auto" w:fill="FFFFFF"/>
        <w:spacing w:before="100" w:beforeAutospacing="1" w:after="100" w:afterAutospacing="1" w:line="240" w:lineRule="auto"/>
        <w:ind w:firstLine="360"/>
        <w:jc w:val="both"/>
        <w:rPr>
          <w:rFonts w:ascii="Arial" w:eastAsia="Times New Roman" w:hAnsi="Arial" w:cs="Arial"/>
          <w:color w:val="262626"/>
          <w:sz w:val="24"/>
          <w:szCs w:val="24"/>
          <w:lang w:eastAsia="ru-RU"/>
        </w:rPr>
      </w:pPr>
      <w:r w:rsidRPr="008F2110">
        <w:rPr>
          <w:rFonts w:ascii="Arial" w:eastAsia="Times New Roman" w:hAnsi="Arial" w:cs="Arial"/>
          <w:color w:val="262626"/>
          <w:sz w:val="24"/>
          <w:szCs w:val="24"/>
          <w:lang w:eastAsia="ru-RU"/>
        </w:rPr>
        <w:t>Чтобы не попасть в число пострадавших, надо выполнять следующие правила:</w:t>
      </w:r>
    </w:p>
    <w:p w:rsidR="008F2110" w:rsidRPr="008F2110" w:rsidRDefault="008F2110" w:rsidP="008F2110">
      <w:pPr>
        <w:numPr>
          <w:ilvl w:val="0"/>
          <w:numId w:val="1"/>
        </w:numPr>
        <w:shd w:val="clear" w:color="auto" w:fill="FFFFFF"/>
        <w:spacing w:before="100" w:beforeAutospacing="1" w:after="100" w:afterAutospacing="1" w:line="240" w:lineRule="auto"/>
        <w:jc w:val="both"/>
        <w:rPr>
          <w:rFonts w:ascii="Arial" w:eastAsia="Times New Roman" w:hAnsi="Arial" w:cs="Arial"/>
          <w:color w:val="262626"/>
          <w:sz w:val="24"/>
          <w:szCs w:val="24"/>
          <w:lang w:eastAsia="ru-RU"/>
        </w:rPr>
      </w:pPr>
      <w:r w:rsidRPr="008F2110">
        <w:rPr>
          <w:rFonts w:ascii="Arial" w:eastAsia="Times New Roman" w:hAnsi="Arial" w:cs="Arial"/>
          <w:color w:val="262626"/>
          <w:sz w:val="24"/>
          <w:szCs w:val="24"/>
          <w:lang w:eastAsia="ru-RU"/>
        </w:rPr>
        <w:t>Обратите внимание на свою обувь: подберите нескользящую обувь с подошвой на микропористой основе. Модницам рекомендовано отказаться от высоких каблуков.</w:t>
      </w:r>
    </w:p>
    <w:p w:rsidR="008F2110" w:rsidRPr="008F2110" w:rsidRDefault="008F2110" w:rsidP="008F2110">
      <w:pPr>
        <w:numPr>
          <w:ilvl w:val="0"/>
          <w:numId w:val="1"/>
        </w:numPr>
        <w:shd w:val="clear" w:color="auto" w:fill="FFFFFF"/>
        <w:spacing w:before="100" w:beforeAutospacing="1" w:after="100" w:afterAutospacing="1" w:line="240" w:lineRule="auto"/>
        <w:jc w:val="both"/>
        <w:rPr>
          <w:rFonts w:ascii="Arial" w:eastAsia="Times New Roman" w:hAnsi="Arial" w:cs="Arial"/>
          <w:color w:val="262626"/>
          <w:sz w:val="24"/>
          <w:szCs w:val="24"/>
          <w:lang w:eastAsia="ru-RU"/>
        </w:rPr>
      </w:pPr>
      <w:r w:rsidRPr="008F2110">
        <w:rPr>
          <w:rFonts w:ascii="Arial" w:eastAsia="Times New Roman" w:hAnsi="Arial" w:cs="Arial"/>
          <w:color w:val="262626"/>
          <w:sz w:val="24"/>
          <w:szCs w:val="24"/>
          <w:lang w:eastAsia="ru-RU"/>
        </w:rPr>
        <w:t>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w:t>
      </w:r>
    </w:p>
    <w:p w:rsidR="008F2110" w:rsidRPr="008F2110" w:rsidRDefault="008F2110" w:rsidP="008F2110">
      <w:pPr>
        <w:numPr>
          <w:ilvl w:val="0"/>
          <w:numId w:val="1"/>
        </w:numPr>
        <w:shd w:val="clear" w:color="auto" w:fill="FFFFFF"/>
        <w:spacing w:before="100" w:beforeAutospacing="1" w:after="100" w:afterAutospacing="1" w:line="240" w:lineRule="auto"/>
        <w:jc w:val="both"/>
        <w:rPr>
          <w:rFonts w:ascii="Arial" w:eastAsia="Times New Roman" w:hAnsi="Arial" w:cs="Arial"/>
          <w:color w:val="262626"/>
          <w:sz w:val="24"/>
          <w:szCs w:val="24"/>
          <w:lang w:eastAsia="ru-RU"/>
        </w:rPr>
      </w:pPr>
      <w:r w:rsidRPr="008F2110">
        <w:rPr>
          <w:rFonts w:ascii="Arial" w:eastAsia="Times New Roman" w:hAnsi="Arial" w:cs="Arial"/>
          <w:color w:val="262626"/>
          <w:sz w:val="24"/>
          <w:szCs w:val="24"/>
          <w:lang w:eastAsia="ru-RU"/>
        </w:rPr>
        <w:t>Будьте очень внимательным на проезжей части дороги: не торопитесь, и тем более не бегите.</w:t>
      </w:r>
    </w:p>
    <w:p w:rsidR="008F2110" w:rsidRPr="008F2110" w:rsidRDefault="008F2110" w:rsidP="008F2110">
      <w:pPr>
        <w:numPr>
          <w:ilvl w:val="0"/>
          <w:numId w:val="1"/>
        </w:numPr>
        <w:shd w:val="clear" w:color="auto" w:fill="FFFFFF"/>
        <w:spacing w:before="100" w:beforeAutospacing="1" w:after="100" w:afterAutospacing="1" w:line="240" w:lineRule="auto"/>
        <w:jc w:val="both"/>
        <w:rPr>
          <w:rFonts w:ascii="Arial" w:eastAsia="Times New Roman" w:hAnsi="Arial" w:cs="Arial"/>
          <w:color w:val="262626"/>
          <w:sz w:val="24"/>
          <w:szCs w:val="24"/>
          <w:lang w:eastAsia="ru-RU"/>
        </w:rPr>
      </w:pPr>
      <w:r w:rsidRPr="008F2110">
        <w:rPr>
          <w:rFonts w:ascii="Arial" w:eastAsia="Times New Roman" w:hAnsi="Arial" w:cs="Arial"/>
          <w:color w:val="262626"/>
          <w:sz w:val="24"/>
          <w:szCs w:val="24"/>
          <w:lang w:eastAsia="ru-RU"/>
        </w:rPr>
        <w:t>Старайтесь обходить все места с наклонной поверхностью.</w:t>
      </w:r>
    </w:p>
    <w:p w:rsidR="008F2110" w:rsidRPr="008F2110" w:rsidRDefault="008F2110" w:rsidP="008F2110">
      <w:pPr>
        <w:numPr>
          <w:ilvl w:val="0"/>
          <w:numId w:val="1"/>
        </w:numPr>
        <w:shd w:val="clear" w:color="auto" w:fill="FFFFFF"/>
        <w:spacing w:before="100" w:beforeAutospacing="1" w:after="100" w:afterAutospacing="1" w:line="240" w:lineRule="auto"/>
        <w:jc w:val="both"/>
        <w:rPr>
          <w:rFonts w:ascii="Arial" w:eastAsia="Times New Roman" w:hAnsi="Arial" w:cs="Arial"/>
          <w:color w:val="262626"/>
          <w:sz w:val="24"/>
          <w:szCs w:val="24"/>
          <w:lang w:eastAsia="ru-RU"/>
        </w:rPr>
      </w:pPr>
      <w:r w:rsidRPr="008F2110">
        <w:rPr>
          <w:rFonts w:ascii="Arial" w:eastAsia="Times New Roman" w:hAnsi="Arial" w:cs="Arial"/>
          <w:color w:val="262626"/>
          <w:sz w:val="24"/>
          <w:szCs w:val="24"/>
          <w:lang w:eastAsia="ru-RU"/>
        </w:rPr>
        <w:t>Наступать следует на всю подошву, ноги слегка расслабить в коленях.</w:t>
      </w:r>
    </w:p>
    <w:p w:rsidR="008F2110" w:rsidRPr="008F2110" w:rsidRDefault="008F2110" w:rsidP="008F2110">
      <w:pPr>
        <w:numPr>
          <w:ilvl w:val="0"/>
          <w:numId w:val="1"/>
        </w:numPr>
        <w:shd w:val="clear" w:color="auto" w:fill="FFFFFF"/>
        <w:spacing w:before="100" w:beforeAutospacing="1" w:after="100" w:afterAutospacing="1" w:line="240" w:lineRule="auto"/>
        <w:jc w:val="both"/>
        <w:rPr>
          <w:rFonts w:ascii="Arial" w:eastAsia="Times New Roman" w:hAnsi="Arial" w:cs="Arial"/>
          <w:color w:val="262626"/>
          <w:sz w:val="24"/>
          <w:szCs w:val="24"/>
          <w:lang w:eastAsia="ru-RU"/>
        </w:rPr>
      </w:pPr>
      <w:r w:rsidRPr="008F2110">
        <w:rPr>
          <w:rFonts w:ascii="Arial" w:eastAsia="Times New Roman" w:hAnsi="Arial" w:cs="Arial"/>
          <w:color w:val="262626"/>
          <w:sz w:val="24"/>
          <w:szCs w:val="24"/>
          <w:lang w:eastAsia="ru-RU"/>
        </w:rPr>
        <w:t>Руки по возможности должны быть свободны, старайтесь не носить тяжелые сумки, не держите руки в карманах — это увеличивает вероятность падения.</w:t>
      </w:r>
    </w:p>
    <w:p w:rsidR="008F2110" w:rsidRPr="008F2110" w:rsidRDefault="008F2110" w:rsidP="008F2110">
      <w:pPr>
        <w:numPr>
          <w:ilvl w:val="0"/>
          <w:numId w:val="1"/>
        </w:numPr>
        <w:shd w:val="clear" w:color="auto" w:fill="FFFFFF"/>
        <w:spacing w:before="100" w:beforeAutospacing="1" w:after="100" w:afterAutospacing="1" w:line="240" w:lineRule="auto"/>
        <w:jc w:val="both"/>
        <w:rPr>
          <w:rFonts w:ascii="Arial" w:eastAsia="Times New Roman" w:hAnsi="Arial" w:cs="Arial"/>
          <w:color w:val="262626"/>
          <w:sz w:val="24"/>
          <w:szCs w:val="24"/>
          <w:lang w:eastAsia="ru-RU"/>
        </w:rPr>
      </w:pPr>
      <w:r w:rsidRPr="008F2110">
        <w:rPr>
          <w:rFonts w:ascii="Arial" w:eastAsia="Times New Roman" w:hAnsi="Arial" w:cs="Arial"/>
          <w:color w:val="262626"/>
          <w:sz w:val="24"/>
          <w:szCs w:val="24"/>
          <w:lang w:eastAsia="ru-RU"/>
        </w:rPr>
        <w:t>При передвижении по лестницам пользуйтесь перилами. </w:t>
      </w:r>
    </w:p>
    <w:p w:rsidR="008F2110" w:rsidRPr="008F2110" w:rsidRDefault="008F2110" w:rsidP="008F2110">
      <w:pPr>
        <w:numPr>
          <w:ilvl w:val="0"/>
          <w:numId w:val="1"/>
        </w:numPr>
        <w:shd w:val="clear" w:color="auto" w:fill="FFFFFF"/>
        <w:spacing w:before="100" w:beforeAutospacing="1" w:after="100" w:afterAutospacing="1" w:line="240" w:lineRule="auto"/>
        <w:jc w:val="both"/>
        <w:rPr>
          <w:rFonts w:ascii="Arial" w:eastAsia="Times New Roman" w:hAnsi="Arial" w:cs="Arial"/>
          <w:color w:val="262626"/>
          <w:sz w:val="24"/>
          <w:szCs w:val="24"/>
          <w:lang w:eastAsia="ru-RU"/>
        </w:rPr>
      </w:pPr>
      <w:r w:rsidRPr="008F2110">
        <w:rPr>
          <w:rFonts w:ascii="Arial" w:eastAsia="Times New Roman" w:hAnsi="Arial" w:cs="Arial"/>
          <w:color w:val="262626"/>
          <w:sz w:val="24"/>
          <w:szCs w:val="24"/>
          <w:lang w:eastAsia="ru-RU"/>
        </w:rPr>
        <w:t>Выбирайте для движения посыпанные песком дорожки.</w:t>
      </w:r>
    </w:p>
    <w:p w:rsidR="008F2110" w:rsidRPr="008F2110" w:rsidRDefault="008F2110" w:rsidP="008F2110">
      <w:pPr>
        <w:numPr>
          <w:ilvl w:val="0"/>
          <w:numId w:val="1"/>
        </w:numPr>
        <w:shd w:val="clear" w:color="auto" w:fill="FFFFFF"/>
        <w:spacing w:before="100" w:beforeAutospacing="1" w:after="100" w:afterAutospacing="1" w:line="240" w:lineRule="auto"/>
        <w:jc w:val="both"/>
        <w:rPr>
          <w:rFonts w:ascii="Arial" w:eastAsia="Times New Roman" w:hAnsi="Arial" w:cs="Arial"/>
          <w:color w:val="262626"/>
          <w:sz w:val="24"/>
          <w:szCs w:val="24"/>
          <w:lang w:eastAsia="ru-RU"/>
        </w:rPr>
      </w:pPr>
      <w:r w:rsidRPr="008F2110">
        <w:rPr>
          <w:rFonts w:ascii="Arial" w:eastAsia="Times New Roman" w:hAnsi="Arial" w:cs="Arial"/>
          <w:color w:val="262626"/>
          <w:sz w:val="24"/>
          <w:szCs w:val="24"/>
          <w:lang w:eastAsia="ru-RU"/>
        </w:rPr>
        <w:t>Не подходите близко к движущемуся транспорту.</w:t>
      </w:r>
    </w:p>
    <w:p w:rsidR="008F2110" w:rsidRPr="008F2110" w:rsidRDefault="008F2110" w:rsidP="008F2110">
      <w:pPr>
        <w:numPr>
          <w:ilvl w:val="0"/>
          <w:numId w:val="1"/>
        </w:numPr>
        <w:shd w:val="clear" w:color="auto" w:fill="FFFFFF"/>
        <w:spacing w:before="100" w:beforeAutospacing="1" w:after="100" w:afterAutospacing="1" w:line="240" w:lineRule="auto"/>
        <w:jc w:val="both"/>
        <w:rPr>
          <w:rFonts w:ascii="Arial" w:eastAsia="Times New Roman" w:hAnsi="Arial" w:cs="Arial"/>
          <w:color w:val="262626"/>
          <w:sz w:val="24"/>
          <w:szCs w:val="24"/>
          <w:lang w:eastAsia="ru-RU"/>
        </w:rPr>
      </w:pPr>
      <w:r w:rsidRPr="008F2110">
        <w:rPr>
          <w:rFonts w:ascii="Arial" w:eastAsia="Times New Roman" w:hAnsi="Arial" w:cs="Arial"/>
          <w:color w:val="262626"/>
          <w:sz w:val="24"/>
          <w:szCs w:val="24"/>
          <w:lang w:eastAsia="ru-RU"/>
        </w:rPr>
        <w:lastRenderedPageBreak/>
        <w:t>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 подняться.</w:t>
      </w:r>
    </w:p>
    <w:p w:rsidR="008F2110" w:rsidRPr="008F2110" w:rsidRDefault="008F2110" w:rsidP="008F2110">
      <w:pPr>
        <w:shd w:val="clear" w:color="auto" w:fill="FFFFFF"/>
        <w:spacing w:before="100" w:beforeAutospacing="1" w:after="100" w:afterAutospacing="1" w:line="240" w:lineRule="auto"/>
        <w:ind w:firstLine="360"/>
        <w:jc w:val="both"/>
        <w:rPr>
          <w:rFonts w:ascii="Arial" w:eastAsia="Times New Roman" w:hAnsi="Arial" w:cs="Arial"/>
          <w:color w:val="262626"/>
          <w:sz w:val="24"/>
          <w:szCs w:val="24"/>
          <w:lang w:eastAsia="ru-RU"/>
        </w:rPr>
      </w:pPr>
      <w:r w:rsidRPr="008F2110">
        <w:rPr>
          <w:rFonts w:ascii="Arial" w:eastAsia="Times New Roman" w:hAnsi="Arial" w:cs="Arial"/>
          <w:i/>
          <w:iCs/>
          <w:color w:val="262626"/>
          <w:sz w:val="24"/>
          <w:szCs w:val="24"/>
          <w:lang w:eastAsia="ru-RU"/>
        </w:rPr>
        <w:t>Помните: особенно опасны падения на спину, вверх лицом, так как можно получить сотрясение мозга. </w:t>
      </w:r>
    </w:p>
    <w:p w:rsidR="008F2110" w:rsidRPr="008F2110" w:rsidRDefault="00AE52DC" w:rsidP="008F2110">
      <w:pPr>
        <w:spacing w:after="0" w:line="240" w:lineRule="auto"/>
        <w:rPr>
          <w:rFonts w:ascii="Times New Roman" w:eastAsia="Times New Roman" w:hAnsi="Times New Roman" w:cs="Times New Roman"/>
          <w:sz w:val="24"/>
          <w:szCs w:val="24"/>
          <w:lang w:eastAsia="ru-RU"/>
        </w:rPr>
      </w:pPr>
      <w:r w:rsidRPr="00AE52DC">
        <w:rPr>
          <w:rFonts w:ascii="Times New Roman" w:eastAsia="Times New Roman" w:hAnsi="Times New Roman" w:cs="Times New Roman"/>
          <w:sz w:val="24"/>
          <w:szCs w:val="24"/>
          <w:lang w:eastAsia="ru-RU"/>
        </w:rPr>
        <w:pict>
          <v:rect id="_x0000_i1027" style="width:0;height:0" o:hrstd="t" o:hrnoshade="t" o:hr="t" fillcolor="#262626" stroked="f"/>
        </w:pict>
      </w:r>
    </w:p>
    <w:p w:rsidR="008F2110" w:rsidRPr="008F2110" w:rsidRDefault="008F2110" w:rsidP="008F2110">
      <w:pPr>
        <w:shd w:val="clear" w:color="auto" w:fill="FFFFFF"/>
        <w:spacing w:before="100" w:beforeAutospacing="1" w:after="100" w:afterAutospacing="1" w:line="240" w:lineRule="auto"/>
        <w:ind w:firstLine="360"/>
        <w:jc w:val="both"/>
        <w:rPr>
          <w:rFonts w:ascii="Arial" w:eastAsia="Times New Roman" w:hAnsi="Arial" w:cs="Arial"/>
          <w:color w:val="262626"/>
          <w:sz w:val="24"/>
          <w:szCs w:val="24"/>
          <w:lang w:eastAsia="ru-RU"/>
        </w:rPr>
      </w:pPr>
      <w:r w:rsidRPr="008F2110">
        <w:rPr>
          <w:rFonts w:ascii="Arial" w:eastAsia="Times New Roman" w:hAnsi="Arial" w:cs="Arial"/>
          <w:color w:val="262626"/>
          <w:sz w:val="24"/>
          <w:szCs w:val="24"/>
          <w:lang w:eastAsia="ru-RU"/>
        </w:rPr>
        <w:t>При получении травмы обязательно обратитесь к врачу за оказанием медицинской помощи.</w:t>
      </w:r>
    </w:p>
    <w:p w:rsidR="008F2110" w:rsidRPr="008F2110" w:rsidRDefault="008F2110" w:rsidP="008F2110">
      <w:pPr>
        <w:shd w:val="clear" w:color="auto" w:fill="FFFFFF"/>
        <w:spacing w:before="100" w:beforeAutospacing="1" w:after="100" w:afterAutospacing="1" w:line="240" w:lineRule="auto"/>
        <w:ind w:firstLine="360"/>
        <w:jc w:val="both"/>
        <w:rPr>
          <w:rFonts w:ascii="Arial" w:eastAsia="Times New Roman" w:hAnsi="Arial" w:cs="Arial"/>
          <w:color w:val="262626"/>
          <w:sz w:val="24"/>
          <w:szCs w:val="24"/>
          <w:lang w:eastAsia="ru-RU"/>
        </w:rPr>
      </w:pPr>
      <w:r w:rsidRPr="008F2110">
        <w:rPr>
          <w:rFonts w:ascii="Arial" w:eastAsia="Times New Roman" w:hAnsi="Arial" w:cs="Arial"/>
          <w:i/>
          <w:iCs/>
          <w:color w:val="262626"/>
          <w:sz w:val="24"/>
          <w:szCs w:val="24"/>
          <w:lang w:eastAsia="ru-RU"/>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CA69B9" w:rsidRDefault="00CA69B9"/>
    <w:sectPr w:rsidR="00CA69B9" w:rsidSect="00AE52D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74A2D"/>
    <w:multiLevelType w:val="multilevel"/>
    <w:tmpl w:val="D5E8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compat/>
  <w:rsids>
    <w:rsidRoot w:val="008F2110"/>
    <w:rsid w:val="008F2110"/>
    <w:rsid w:val="00AE52DC"/>
    <w:rsid w:val="00C64F90"/>
    <w:rsid w:val="00CA69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DC"/>
  </w:style>
  <w:style w:type="paragraph" w:styleId="1">
    <w:name w:val="heading 1"/>
    <w:basedOn w:val="a"/>
    <w:next w:val="a"/>
    <w:link w:val="10"/>
    <w:uiPriority w:val="9"/>
    <w:qFormat/>
    <w:rsid w:val="00AE52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E52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E52D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E52D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E52D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E52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E52D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E52D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AE52D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2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E52D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E52D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E52D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E52D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E52D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E52D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E52D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AE52DC"/>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AE52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E52DC"/>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AE52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AE52DC"/>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sid w:val="00AE52DC"/>
    <w:rPr>
      <w:i/>
      <w:iCs/>
      <w:color w:val="808080" w:themeColor="text1" w:themeTint="7F"/>
    </w:rPr>
  </w:style>
  <w:style w:type="character" w:styleId="a8">
    <w:name w:val="Emphasis"/>
    <w:basedOn w:val="a0"/>
    <w:uiPriority w:val="20"/>
    <w:qFormat/>
    <w:rsid w:val="00AE52DC"/>
    <w:rPr>
      <w:i/>
      <w:iCs/>
    </w:rPr>
  </w:style>
  <w:style w:type="character" w:styleId="a9">
    <w:name w:val="Intense Emphasis"/>
    <w:basedOn w:val="a0"/>
    <w:uiPriority w:val="21"/>
    <w:qFormat/>
    <w:rsid w:val="00AE52DC"/>
    <w:rPr>
      <w:b/>
      <w:bCs/>
      <w:i/>
      <w:iCs/>
      <w:color w:val="4F81BD" w:themeColor="accent1"/>
    </w:rPr>
  </w:style>
  <w:style w:type="character" w:styleId="aa">
    <w:name w:val="Strong"/>
    <w:basedOn w:val="a0"/>
    <w:uiPriority w:val="22"/>
    <w:qFormat/>
    <w:rsid w:val="00AE52DC"/>
    <w:rPr>
      <w:b/>
      <w:bCs/>
    </w:rPr>
  </w:style>
  <w:style w:type="paragraph" w:styleId="21">
    <w:name w:val="Quote"/>
    <w:basedOn w:val="a"/>
    <w:next w:val="a"/>
    <w:link w:val="22"/>
    <w:uiPriority w:val="29"/>
    <w:qFormat/>
    <w:rsid w:val="00AE52DC"/>
    <w:rPr>
      <w:i/>
      <w:iCs/>
      <w:color w:val="000000" w:themeColor="text1"/>
    </w:rPr>
  </w:style>
  <w:style w:type="character" w:customStyle="1" w:styleId="22">
    <w:name w:val="Цитата 2 Знак"/>
    <w:basedOn w:val="a0"/>
    <w:link w:val="21"/>
    <w:uiPriority w:val="29"/>
    <w:rsid w:val="00AE52DC"/>
    <w:rPr>
      <w:i/>
      <w:iCs/>
      <w:color w:val="000000" w:themeColor="text1"/>
    </w:rPr>
  </w:style>
  <w:style w:type="paragraph" w:styleId="ab">
    <w:name w:val="Intense Quote"/>
    <w:basedOn w:val="a"/>
    <w:next w:val="a"/>
    <w:link w:val="ac"/>
    <w:uiPriority w:val="30"/>
    <w:qFormat/>
    <w:rsid w:val="00AE52DC"/>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AE52DC"/>
    <w:rPr>
      <w:b/>
      <w:bCs/>
      <w:i/>
      <w:iCs/>
      <w:color w:val="4F81BD" w:themeColor="accent1"/>
    </w:rPr>
  </w:style>
  <w:style w:type="character" w:styleId="ad">
    <w:name w:val="Subtle Reference"/>
    <w:basedOn w:val="a0"/>
    <w:uiPriority w:val="31"/>
    <w:qFormat/>
    <w:rsid w:val="00AE52DC"/>
    <w:rPr>
      <w:smallCaps/>
      <w:color w:val="C0504D" w:themeColor="accent2"/>
      <w:u w:val="single"/>
    </w:rPr>
  </w:style>
  <w:style w:type="character" w:styleId="ae">
    <w:name w:val="Intense Reference"/>
    <w:basedOn w:val="a0"/>
    <w:uiPriority w:val="32"/>
    <w:qFormat/>
    <w:rsid w:val="00AE52DC"/>
    <w:rPr>
      <w:b/>
      <w:bCs/>
      <w:smallCaps/>
      <w:color w:val="C0504D" w:themeColor="accent2"/>
      <w:spacing w:val="5"/>
      <w:u w:val="single"/>
    </w:rPr>
  </w:style>
  <w:style w:type="character" w:styleId="af">
    <w:name w:val="Book Title"/>
    <w:basedOn w:val="a0"/>
    <w:uiPriority w:val="33"/>
    <w:qFormat/>
    <w:rsid w:val="00AE52DC"/>
    <w:rPr>
      <w:b/>
      <w:bCs/>
      <w:smallCaps/>
      <w:spacing w:val="5"/>
    </w:rPr>
  </w:style>
  <w:style w:type="paragraph" w:styleId="af0">
    <w:name w:val="List Paragraph"/>
    <w:basedOn w:val="a"/>
    <w:uiPriority w:val="34"/>
    <w:qFormat/>
    <w:rsid w:val="00AE52DC"/>
    <w:pPr>
      <w:ind w:left="720"/>
      <w:contextualSpacing/>
    </w:pPr>
  </w:style>
  <w:style w:type="character" w:styleId="af1">
    <w:name w:val="Hyperlink"/>
    <w:basedOn w:val="a0"/>
    <w:uiPriority w:val="99"/>
    <w:unhideWhenUsed/>
    <w:rsid w:val="00AE52DC"/>
    <w:rPr>
      <w:color w:val="0000FF" w:themeColor="hyperlink"/>
      <w:u w:val="single"/>
    </w:rPr>
  </w:style>
  <w:style w:type="character" w:styleId="af2">
    <w:name w:val="FollowedHyperlink"/>
    <w:basedOn w:val="a0"/>
    <w:uiPriority w:val="99"/>
    <w:unhideWhenUsed/>
    <w:rsid w:val="00AE52DC"/>
    <w:rPr>
      <w:color w:val="800080" w:themeColor="followedHyperlink"/>
      <w:u w:val="single"/>
    </w:rPr>
  </w:style>
  <w:style w:type="paragraph" w:styleId="af3">
    <w:name w:val="Normal (Web)"/>
    <w:basedOn w:val="a"/>
    <w:uiPriority w:val="99"/>
    <w:semiHidden/>
    <w:unhideWhenUsed/>
    <w:rsid w:val="008F21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208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0</TotalTime>
  <Pages>2</Pages>
  <Words>418</Words>
  <Characters>2384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Admin123</cp:lastModifiedBy>
  <cp:revision>2</cp:revision>
  <dcterms:created xsi:type="dcterms:W3CDTF">2025-01-09T10:39:00Z</dcterms:created>
  <dcterms:modified xsi:type="dcterms:W3CDTF">2025-01-09T10:39:00Z</dcterms:modified>
</cp:coreProperties>
</file>