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D8" w:rsidRPr="002701D8" w:rsidRDefault="00A57CE2" w:rsidP="002701D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К</w:t>
      </w:r>
      <w:r w:rsidR="002701D8" w:rsidRPr="002701D8">
        <w:rPr>
          <w:rFonts w:ascii="Times New Roman" w:hAnsi="Times New Roman" w:cs="Times New Roman"/>
          <w:b/>
          <w:sz w:val="36"/>
          <w:szCs w:val="36"/>
          <w:lang w:eastAsia="ru-RU"/>
        </w:rPr>
        <w:t>ак научить ребенка с аутизмом повседневным навыкам?</w:t>
      </w:r>
    </w:p>
    <w:p w:rsidR="002701D8" w:rsidRPr="002701D8" w:rsidRDefault="002701D8" w:rsidP="002701D8">
      <w:pPr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2701D8">
        <w:rPr>
          <w:rFonts w:ascii="Arial" w:hAnsi="Arial" w:cs="Arial"/>
          <w:sz w:val="28"/>
          <w:szCs w:val="28"/>
          <w:lang w:eastAsia="ru-RU"/>
        </w:rPr>
        <w:t>Чистка зубов очень важна, так как позволяет предотвратить развитие кариеса и других заболеваний зубов и ротовой полости. У вас есть два варианта: чистить зубы ребенку, либо научить ребенка делать эту процедуру самостоятельно. Обучение ребенка чистке зубов может быть длительным, но все-таки это возможно. Не существует универсальных методов обучения, которые подошли бы любому ребенку с аутизмом: иногда этого можно добиться с помощью карточек, на которых имеются пошаговые картинки-инструкции, иногда в процессе игры с ребенком, иногда на собственном примере.</w:t>
      </w:r>
    </w:p>
    <w:p w:rsidR="002701D8" w:rsidRPr="002701D8" w:rsidRDefault="002701D8" w:rsidP="002701D8">
      <w:pPr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2701D8">
        <w:rPr>
          <w:rFonts w:ascii="Arial" w:hAnsi="Arial" w:cs="Arial"/>
          <w:sz w:val="28"/>
          <w:szCs w:val="28"/>
          <w:lang w:eastAsia="ru-RU"/>
        </w:rPr>
        <w:t>Посещение туалета может оказаться сложным для любого ребенка, но у детей с аутизмом этот процесс может вызвать особые затруднения. Обучение ребенка посещать туалет самостоятельно может затянуться на несколько месяцев. Лучше начать обучение ребенка тогда, когда он начнет понимать, что хочет в туалет (это можно заметить по его поведению, мимике и пр.)</w:t>
      </w:r>
    </w:p>
    <w:p w:rsidR="002701D8" w:rsidRPr="002701D8" w:rsidRDefault="002701D8" w:rsidP="002701D8">
      <w:pPr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2701D8">
        <w:rPr>
          <w:rFonts w:ascii="Arial" w:hAnsi="Arial" w:cs="Arial"/>
          <w:sz w:val="28"/>
          <w:szCs w:val="28"/>
          <w:lang w:eastAsia="ru-RU"/>
        </w:rPr>
        <w:t>Ваш ребенок сначала может не понять смысла в отказе от подгузников, в которых ему было так удобно несколько лет. Переход с подгузников к использованию горшка не желателен, так как у ребенка сформируется новая привычка, и в будущем вам будет намного сложнее отучить его от горшка и научить посещать туалет. Поэтому рекомендуется от подгузников сразу перейти к туалету.</w:t>
      </w:r>
    </w:p>
    <w:p w:rsidR="002701D8" w:rsidRPr="002701D8" w:rsidRDefault="002701D8" w:rsidP="002701D8">
      <w:pPr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2701D8">
        <w:rPr>
          <w:rFonts w:ascii="Arial" w:hAnsi="Arial" w:cs="Arial"/>
          <w:sz w:val="28"/>
          <w:szCs w:val="28"/>
          <w:lang w:eastAsia="ru-RU"/>
        </w:rPr>
        <w:t xml:space="preserve">Постарайтесь отметить время дня, в которое ваш ребенок опорожняет мочевой пузырь или кишечник (если вы кормите ребенка по расписанию каждый день, то опорожнение так же происходит примерно в одно и то же время суток). Во время того, как ребенок </w:t>
      </w:r>
      <w:proofErr w:type="gramStart"/>
      <w:r w:rsidRPr="002701D8">
        <w:rPr>
          <w:rFonts w:ascii="Arial" w:hAnsi="Arial" w:cs="Arial"/>
          <w:sz w:val="28"/>
          <w:szCs w:val="28"/>
          <w:lang w:eastAsia="ru-RU"/>
        </w:rPr>
        <w:t>писает</w:t>
      </w:r>
      <w:proofErr w:type="gramEnd"/>
      <w:r w:rsidRPr="002701D8">
        <w:rPr>
          <w:rFonts w:ascii="Arial" w:hAnsi="Arial" w:cs="Arial"/>
          <w:sz w:val="28"/>
          <w:szCs w:val="28"/>
          <w:lang w:eastAsia="ru-RU"/>
        </w:rPr>
        <w:t xml:space="preserve"> или какает, покажите ему фотографию туалета и произнесите «(имя ребенка), туалет». Меняйте подгузник ребенка в комнате, где есть унитаз: так ребенок начнет связывать свои отправления с посещением туалета. В те часы суток, когда ребенок чаще всего испражняется — отведите его в туалет, разденьте и посадите на унитаз. Даже если ребенок не опорожнил мочевой пузырь или кишечник, продолжайте вести себя так, как будто это произошло: воспользуйтесь туалетной бумагой, оденьте ребенка, вымойте ему </w:t>
      </w:r>
      <w:r w:rsidRPr="002701D8">
        <w:rPr>
          <w:rFonts w:ascii="Arial" w:hAnsi="Arial" w:cs="Arial"/>
          <w:sz w:val="28"/>
          <w:szCs w:val="28"/>
          <w:lang w:eastAsia="ru-RU"/>
        </w:rPr>
        <w:lastRenderedPageBreak/>
        <w:t>руки и выведите из туалета. Каждый раз, когда ребенок справляет нужду вне туалета — как можно скорее отведите его туда. Обязательно награждайте ребенка, если он пописал или покакал в унитаз (похвалите его или дайте любимую игрушку, печенье и т. д.)</w:t>
      </w:r>
    </w:p>
    <w:p w:rsidR="002701D8" w:rsidRPr="002701D8" w:rsidRDefault="002701D8" w:rsidP="002701D8">
      <w:pPr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2701D8">
        <w:rPr>
          <w:rFonts w:ascii="Arial" w:hAnsi="Arial" w:cs="Arial"/>
          <w:sz w:val="28"/>
          <w:szCs w:val="28"/>
          <w:lang w:eastAsia="ru-RU"/>
        </w:rPr>
        <w:t>Мытье рук очень важно после посещения туалета и перед едой. Во время обучения всегда выполняйте все действия в одной и той же последовательности. Например: поднять рукава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2701D8">
        <w:rPr>
          <w:rFonts w:ascii="Arial" w:hAnsi="Arial" w:cs="Arial"/>
          <w:sz w:val="28"/>
          <w:szCs w:val="28"/>
          <w:lang w:eastAsia="ru-RU"/>
        </w:rPr>
        <w:t>-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2701D8">
        <w:rPr>
          <w:rFonts w:ascii="Arial" w:hAnsi="Arial" w:cs="Arial"/>
          <w:sz w:val="28"/>
          <w:szCs w:val="28"/>
          <w:lang w:eastAsia="ru-RU"/>
        </w:rPr>
        <w:t>открыть кра</w:t>
      </w:r>
      <w:proofErr w:type="gramStart"/>
      <w:r w:rsidRPr="002701D8">
        <w:rPr>
          <w:rFonts w:ascii="Arial" w:hAnsi="Arial" w:cs="Arial"/>
          <w:sz w:val="28"/>
          <w:szCs w:val="28"/>
          <w:lang w:eastAsia="ru-RU"/>
        </w:rPr>
        <w:t>н-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2701D8">
        <w:rPr>
          <w:rFonts w:ascii="Arial" w:hAnsi="Arial" w:cs="Arial"/>
          <w:sz w:val="28"/>
          <w:szCs w:val="28"/>
          <w:lang w:eastAsia="ru-RU"/>
        </w:rPr>
        <w:t>намочить руки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2701D8">
        <w:rPr>
          <w:rFonts w:ascii="Arial" w:hAnsi="Arial" w:cs="Arial"/>
          <w:sz w:val="28"/>
          <w:szCs w:val="28"/>
          <w:lang w:eastAsia="ru-RU"/>
        </w:rPr>
        <w:t>-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2701D8">
        <w:rPr>
          <w:rFonts w:ascii="Arial" w:hAnsi="Arial" w:cs="Arial"/>
          <w:sz w:val="28"/>
          <w:szCs w:val="28"/>
          <w:lang w:eastAsia="ru-RU"/>
        </w:rPr>
        <w:t>взять в руки мыло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2701D8">
        <w:rPr>
          <w:rFonts w:ascii="Arial" w:hAnsi="Arial" w:cs="Arial"/>
          <w:sz w:val="28"/>
          <w:szCs w:val="28"/>
          <w:lang w:eastAsia="ru-RU"/>
        </w:rPr>
        <w:t>-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2701D8">
        <w:rPr>
          <w:rFonts w:ascii="Arial" w:hAnsi="Arial" w:cs="Arial"/>
          <w:sz w:val="28"/>
          <w:szCs w:val="28"/>
          <w:lang w:eastAsia="ru-RU"/>
        </w:rPr>
        <w:t>намылить руки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2701D8">
        <w:rPr>
          <w:rFonts w:ascii="Arial" w:hAnsi="Arial" w:cs="Arial"/>
          <w:sz w:val="28"/>
          <w:szCs w:val="28"/>
          <w:lang w:eastAsia="ru-RU"/>
        </w:rPr>
        <w:t>-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2701D8">
        <w:rPr>
          <w:rFonts w:ascii="Arial" w:hAnsi="Arial" w:cs="Arial"/>
          <w:sz w:val="28"/>
          <w:szCs w:val="28"/>
          <w:lang w:eastAsia="ru-RU"/>
        </w:rPr>
        <w:t>положить мыло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2701D8">
        <w:rPr>
          <w:rFonts w:ascii="Arial" w:hAnsi="Arial" w:cs="Arial"/>
          <w:sz w:val="28"/>
          <w:szCs w:val="28"/>
          <w:lang w:eastAsia="ru-RU"/>
        </w:rPr>
        <w:t>-сполоснуть руки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2701D8">
        <w:rPr>
          <w:rFonts w:ascii="Arial" w:hAnsi="Arial" w:cs="Arial"/>
          <w:sz w:val="28"/>
          <w:szCs w:val="28"/>
          <w:lang w:eastAsia="ru-RU"/>
        </w:rPr>
        <w:t>-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2701D8">
        <w:rPr>
          <w:rFonts w:ascii="Arial" w:hAnsi="Arial" w:cs="Arial"/>
          <w:sz w:val="28"/>
          <w:szCs w:val="28"/>
          <w:lang w:eastAsia="ru-RU"/>
        </w:rPr>
        <w:t>закрыть кран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2701D8">
        <w:rPr>
          <w:rFonts w:ascii="Arial" w:hAnsi="Arial" w:cs="Arial"/>
          <w:sz w:val="28"/>
          <w:szCs w:val="28"/>
          <w:lang w:eastAsia="ru-RU"/>
        </w:rPr>
        <w:t>-вытереть руки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2701D8">
        <w:rPr>
          <w:rFonts w:ascii="Arial" w:hAnsi="Arial" w:cs="Arial"/>
          <w:sz w:val="28"/>
          <w:szCs w:val="28"/>
          <w:lang w:eastAsia="ru-RU"/>
        </w:rPr>
        <w:t>-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2701D8">
        <w:rPr>
          <w:rFonts w:ascii="Arial" w:hAnsi="Arial" w:cs="Arial"/>
          <w:sz w:val="28"/>
          <w:szCs w:val="28"/>
          <w:lang w:eastAsia="ru-RU"/>
        </w:rPr>
        <w:t>опустить рукава. Первое время стойте рядом с ребенком и помогайте ему, направляя его действия, либо подсказывая с помощью карточек.</w:t>
      </w:r>
    </w:p>
    <w:p w:rsidR="00AE2A6A" w:rsidRPr="002701D8" w:rsidRDefault="00AE2A6A" w:rsidP="002701D8">
      <w:pPr>
        <w:jc w:val="both"/>
        <w:rPr>
          <w:rFonts w:ascii="Arial" w:hAnsi="Arial" w:cs="Arial"/>
          <w:sz w:val="28"/>
          <w:szCs w:val="28"/>
        </w:rPr>
      </w:pPr>
    </w:p>
    <w:sectPr w:rsidR="00AE2A6A" w:rsidRPr="002701D8" w:rsidSect="00AE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701D8"/>
    <w:rsid w:val="002701D8"/>
    <w:rsid w:val="00664C00"/>
    <w:rsid w:val="00A57CE2"/>
    <w:rsid w:val="00AE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6A"/>
  </w:style>
  <w:style w:type="paragraph" w:styleId="3">
    <w:name w:val="heading 3"/>
    <w:basedOn w:val="a"/>
    <w:link w:val="30"/>
    <w:uiPriority w:val="9"/>
    <w:qFormat/>
    <w:rsid w:val="002701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01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412</Words>
  <Characters>2350</Characters>
  <Application>Microsoft Office Word</Application>
  <DocSecurity>0</DocSecurity>
  <Lines>19</Lines>
  <Paragraphs>5</Paragraphs>
  <ScaleCrop>false</ScaleCrop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2016-06-08T07:53:00Z</dcterms:created>
  <dcterms:modified xsi:type="dcterms:W3CDTF">2016-06-08T08:25:00Z</dcterms:modified>
</cp:coreProperties>
</file>