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A3" w:rsidRPr="00E65FA3" w:rsidRDefault="00747F6B" w:rsidP="00E65FA3">
      <w:pPr>
        <w:shd w:val="clear" w:color="auto" w:fill="FFFFFF"/>
        <w:spacing w:before="150" w:after="450" w:line="288" w:lineRule="atLeast"/>
        <w:jc w:val="center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Взаимоотношения</w:t>
      </w:r>
      <w:r w:rsidR="00E65FA3" w:rsidRPr="00E65FA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родителей в семье. Как они влияют на ребенка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.</w:t>
      </w:r>
      <w:bookmarkStart w:id="0" w:name="_GoBack"/>
      <w:bookmarkEnd w:id="0"/>
    </w:p>
    <w:p w:rsidR="00120044" w:rsidRPr="00120044" w:rsidRDefault="00120044" w:rsidP="001200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Влияние</w:t>
      </w:r>
      <w:r w:rsidRPr="00120044">
        <w:rPr>
          <w:color w:val="111111"/>
          <w:sz w:val="28"/>
          <w:szCs w:val="28"/>
        </w:rPr>
        <w:t> супружеских отношений на воспитание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ребенка признается всеми</w:t>
      </w:r>
      <w:r w:rsidRPr="00120044">
        <w:rPr>
          <w:color w:val="111111"/>
          <w:sz w:val="28"/>
          <w:szCs w:val="28"/>
        </w:rPr>
        <w:t>.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Взаимная любовь родителей</w:t>
      </w:r>
      <w:r w:rsidRPr="00120044">
        <w:rPr>
          <w:color w:val="111111"/>
          <w:sz w:val="28"/>
          <w:szCs w:val="28"/>
        </w:rPr>
        <w:t>, согласованность или расхождение их духовного мира, ценностных ориентаций, гармония или дисгармония сексуальных отношений – вся эта подвижная и изменяющаяся атмосфера эмоций, чувств и страстей, наполняющая семейную жизнь двух людей, определяет и отношение к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120044">
        <w:rPr>
          <w:color w:val="111111"/>
          <w:sz w:val="28"/>
          <w:szCs w:val="28"/>
        </w:rPr>
        <w:t>, и то место, которое он занимает в системе внутрисемейных отношений. Супружеская гармония – залог правильного воспитания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120044">
        <w:rPr>
          <w:color w:val="111111"/>
          <w:sz w:val="28"/>
          <w:szCs w:val="28"/>
        </w:rPr>
        <w:t>. Путь к достижению гармонии труден. Супругам необходимо проникнуться глубоким сознанием, как объективной сложности семейного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120044">
        <w:rPr>
          <w:color w:val="111111"/>
          <w:sz w:val="28"/>
          <w:szCs w:val="28"/>
        </w:rPr>
        <w:t>, так и необходимости постоянной, ежедневной </w:t>
      </w:r>
      <w:r w:rsidRPr="00120044">
        <w:rPr>
          <w:i/>
          <w:iCs/>
          <w:color w:val="111111"/>
          <w:sz w:val="28"/>
          <w:szCs w:val="28"/>
          <w:bdr w:val="none" w:sz="0" w:space="0" w:color="auto" w:frame="1"/>
        </w:rPr>
        <w:t>«работы»</w:t>
      </w:r>
      <w:r w:rsidRPr="00120044">
        <w:rPr>
          <w:color w:val="111111"/>
          <w:sz w:val="28"/>
          <w:szCs w:val="28"/>
        </w:rPr>
        <w:t> по налаживанию этого тонкого и уязвимого механизма.</w:t>
      </w:r>
    </w:p>
    <w:p w:rsidR="00120044" w:rsidRPr="00120044" w:rsidRDefault="00120044" w:rsidP="001200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044">
        <w:rPr>
          <w:color w:val="111111"/>
          <w:sz w:val="28"/>
          <w:szCs w:val="28"/>
        </w:rPr>
        <w:t>Дети и их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120044">
        <w:rPr>
          <w:color w:val="111111"/>
          <w:sz w:val="28"/>
          <w:szCs w:val="28"/>
        </w:rPr>
        <w:t> не живут разделенными непроницаемой перегородкой. Поведение отца и матери по отношению друг к другу есть такая же реальность, как и отношения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родителей к ребенку</w:t>
      </w:r>
      <w:r w:rsidRPr="00120044">
        <w:rPr>
          <w:color w:val="111111"/>
          <w:sz w:val="28"/>
          <w:szCs w:val="28"/>
        </w:rPr>
        <w:t>.</w:t>
      </w:r>
    </w:p>
    <w:p w:rsidR="00120044" w:rsidRPr="00120044" w:rsidRDefault="00120044" w:rsidP="001200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044">
        <w:rPr>
          <w:color w:val="111111"/>
          <w:sz w:val="28"/>
          <w:szCs w:val="28"/>
        </w:rPr>
        <w:t>Осмысляя происходящее вокруг него,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120044">
        <w:rPr>
          <w:color w:val="111111"/>
          <w:sz w:val="28"/>
          <w:szCs w:val="28"/>
        </w:rPr>
        <w:t> вглядывается и вдумчиво вслушивается не только в то, что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родители ему демонстрируют</w:t>
      </w:r>
      <w:r w:rsidRPr="00120044">
        <w:rPr>
          <w:color w:val="111111"/>
          <w:sz w:val="28"/>
          <w:szCs w:val="28"/>
        </w:rPr>
        <w:t>, но и в то, что те наверняка хотели бы скрыть от чуткой детской души. Без преувеличения можно сказать, что отношения между мужем и женой имеют громадное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влияние</w:t>
      </w:r>
      <w:r w:rsidRPr="00120044">
        <w:rPr>
          <w:color w:val="111111"/>
          <w:sz w:val="28"/>
          <w:szCs w:val="28"/>
        </w:rPr>
        <w:t> на развитие личности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120044">
        <w:rPr>
          <w:color w:val="111111"/>
          <w:sz w:val="28"/>
          <w:szCs w:val="28"/>
        </w:rPr>
        <w:t>. И дело тут не только в том, что ссорящиеся между собой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родители не создают в семье необходимой ребенку теплой</w:t>
      </w:r>
      <w:r w:rsidRPr="00120044">
        <w:rPr>
          <w:color w:val="111111"/>
          <w:sz w:val="28"/>
          <w:szCs w:val="28"/>
        </w:rPr>
        <w:t>, приветливой и безопасной атмосферы или что ссорящиеся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120044">
        <w:rPr>
          <w:color w:val="111111"/>
          <w:sz w:val="28"/>
          <w:szCs w:val="28"/>
        </w:rPr>
        <w:t xml:space="preserve"> не уделяют должного внимания воспитанию детей, что их требования непостоянны, </w:t>
      </w:r>
      <w:proofErr w:type="spellStart"/>
      <w:r w:rsidRPr="00120044">
        <w:rPr>
          <w:color w:val="111111"/>
          <w:sz w:val="28"/>
          <w:szCs w:val="28"/>
        </w:rPr>
        <w:t>необоснованны</w:t>
      </w:r>
      <w:proofErr w:type="spellEnd"/>
      <w:r w:rsidRPr="00120044">
        <w:rPr>
          <w:color w:val="111111"/>
          <w:sz w:val="28"/>
          <w:szCs w:val="28"/>
        </w:rPr>
        <w:t xml:space="preserve"> и случайны, но и в своеобразии восприятия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ребенком человеческих взаимоотношений</w:t>
      </w:r>
      <w:r w:rsidRPr="00120044">
        <w:rPr>
          <w:color w:val="111111"/>
          <w:sz w:val="28"/>
          <w:szCs w:val="28"/>
        </w:rPr>
        <w:t>.</w:t>
      </w:r>
    </w:p>
    <w:p w:rsidR="00120044" w:rsidRPr="00120044" w:rsidRDefault="00120044" w:rsidP="001200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044">
        <w:rPr>
          <w:color w:val="111111"/>
          <w:sz w:val="28"/>
          <w:szCs w:val="28"/>
        </w:rPr>
        <w:t>Обыденное сознание ищет выход из тупика, сваливая вину на плохое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влияние улицы</w:t>
      </w:r>
      <w:r w:rsidRPr="00120044">
        <w:rPr>
          <w:color w:val="111111"/>
          <w:sz w:val="28"/>
          <w:szCs w:val="28"/>
        </w:rPr>
        <w:t>, детского сада, школы, наследственности и т. д. Но если пристально вглядеться в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семью</w:t>
      </w:r>
      <w:r w:rsidRPr="00120044">
        <w:rPr>
          <w:color w:val="111111"/>
          <w:sz w:val="28"/>
          <w:szCs w:val="28"/>
        </w:rPr>
        <w:t>, то, как правило, проблемы поведения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120044">
        <w:rPr>
          <w:color w:val="111111"/>
          <w:sz w:val="28"/>
          <w:szCs w:val="28"/>
        </w:rPr>
        <w:t> есть соответствующая реакция на существующие между супругами разногласия. Трения между супруга</w:t>
      </w:r>
      <w:r>
        <w:rPr>
          <w:color w:val="111111"/>
          <w:sz w:val="28"/>
          <w:szCs w:val="28"/>
        </w:rPr>
        <w:t>ми, как правило, травмирующи</w:t>
      </w:r>
      <w:r w:rsidRPr="00120044">
        <w:rPr>
          <w:color w:val="111111"/>
          <w:sz w:val="28"/>
          <w:szCs w:val="28"/>
        </w:rPr>
        <w:t>е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влияют на ребенка</w:t>
      </w:r>
      <w:r w:rsidRPr="00120044">
        <w:rPr>
          <w:color w:val="111111"/>
          <w:sz w:val="28"/>
          <w:szCs w:val="28"/>
        </w:rPr>
        <w:t>.</w:t>
      </w:r>
    </w:p>
    <w:p w:rsidR="00120044" w:rsidRPr="00120044" w:rsidRDefault="00120044" w:rsidP="001200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044">
        <w:rPr>
          <w:color w:val="111111"/>
          <w:sz w:val="28"/>
          <w:szCs w:val="28"/>
        </w:rPr>
        <w:t>Сам факт, что супруги живут вместе и их отношения оцениваются окружающими как хорошие, вовсе не означает, что муж и жена удовлетворены в браке. Под вертикальной поверхностью жизни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120044">
        <w:rPr>
          <w:color w:val="111111"/>
          <w:sz w:val="28"/>
          <w:szCs w:val="28"/>
        </w:rPr>
        <w:t> иногда бурлят страсти; в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120044">
        <w:rPr>
          <w:color w:val="111111"/>
          <w:sz w:val="28"/>
          <w:szCs w:val="28"/>
        </w:rPr>
        <w:t>, рассматриваемой окружающими как </w:t>
      </w:r>
      <w:r w:rsidRPr="00120044">
        <w:rPr>
          <w:i/>
          <w:iCs/>
          <w:color w:val="111111"/>
          <w:sz w:val="28"/>
          <w:szCs w:val="28"/>
          <w:bdr w:val="none" w:sz="0" w:space="0" w:color="auto" w:frame="1"/>
        </w:rPr>
        <w:t>«примерная»</w:t>
      </w:r>
      <w:r w:rsidRPr="00120044">
        <w:rPr>
          <w:color w:val="111111"/>
          <w:sz w:val="28"/>
          <w:szCs w:val="28"/>
        </w:rPr>
        <w:t>, муж и жена могут просто ненавидеть друг друга. Супруги, практически разошедшиеся, продолжают жить вместе из самых различных соображений. Одно из них – долг перед детьми.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120044">
        <w:rPr>
          <w:color w:val="111111"/>
          <w:sz w:val="28"/>
          <w:szCs w:val="28"/>
        </w:rPr>
        <w:t> из благих соображений считают, что любая полная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семья для ребенка лучше</w:t>
      </w:r>
      <w:r w:rsidRPr="00120044">
        <w:rPr>
          <w:color w:val="111111"/>
          <w:sz w:val="28"/>
          <w:szCs w:val="28"/>
        </w:rPr>
        <w:t>, чем развод.</w:t>
      </w:r>
    </w:p>
    <w:p w:rsidR="00120044" w:rsidRPr="00120044" w:rsidRDefault="00120044" w:rsidP="001200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044">
        <w:rPr>
          <w:color w:val="111111"/>
          <w:sz w:val="28"/>
          <w:szCs w:val="28"/>
        </w:rPr>
        <w:lastRenderedPageBreak/>
        <w:t>Дело в том, что ссоры, частые разногласия между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120044">
        <w:rPr>
          <w:color w:val="111111"/>
          <w:sz w:val="28"/>
          <w:szCs w:val="28"/>
        </w:rPr>
        <w:t>, их конфликтные отношения более пагубно действуют на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120044">
        <w:rPr>
          <w:color w:val="111111"/>
          <w:sz w:val="28"/>
          <w:szCs w:val="28"/>
        </w:rPr>
        <w:t>, чем сам развод и последующая жизнь с одним из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120044">
        <w:rPr>
          <w:color w:val="111111"/>
          <w:sz w:val="28"/>
          <w:szCs w:val="28"/>
        </w:rPr>
        <w:t>. На это особо обратили внимание психологи, которые показали, что наибольший вред приносит детям не сам развод, а ссоры между супругами, предшествующие расторжению брака.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120044">
        <w:rPr>
          <w:color w:val="111111"/>
          <w:sz w:val="28"/>
          <w:szCs w:val="28"/>
        </w:rPr>
        <w:t> чутко воспринимает межличностную дистанцию, образовавшуюся вследствие их ссор.</w:t>
      </w:r>
    </w:p>
    <w:p w:rsidR="00120044" w:rsidRPr="00120044" w:rsidRDefault="00120044" w:rsidP="001200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044">
        <w:rPr>
          <w:color w:val="111111"/>
          <w:sz w:val="28"/>
          <w:szCs w:val="28"/>
        </w:rPr>
        <w:t>Чтобы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120044">
        <w:rPr>
          <w:color w:val="111111"/>
          <w:sz w:val="28"/>
          <w:szCs w:val="28"/>
        </w:rPr>
        <w:t> могла быть признана нормальною, мало, чтобы в ней на лицо были отец и мать; надо, чтобы и их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взаимные</w:t>
      </w:r>
      <w:r w:rsidRPr="00120044">
        <w:rPr>
          <w:color w:val="111111"/>
          <w:sz w:val="28"/>
          <w:szCs w:val="28"/>
        </w:rPr>
        <w:t xml:space="preserve"> отношения соответствовали идее этого </w:t>
      </w:r>
      <w:proofErr w:type="spellStart"/>
      <w:r w:rsidRPr="00120044">
        <w:rPr>
          <w:color w:val="111111"/>
          <w:sz w:val="28"/>
          <w:szCs w:val="28"/>
        </w:rPr>
        <w:t>интимнейшего</w:t>
      </w:r>
      <w:proofErr w:type="spellEnd"/>
      <w:r w:rsidRPr="00120044">
        <w:rPr>
          <w:color w:val="111111"/>
          <w:sz w:val="28"/>
          <w:szCs w:val="28"/>
        </w:rPr>
        <w:t xml:space="preserve"> из людских союзов и не заключали в себе ничего, что оскорбляло бы чувства детей. Им одинаково нужны и дороги отец и мать, и надо, чтобы они видели и чувствовали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взаимную любовь и уважение родителей</w:t>
      </w:r>
      <w:r w:rsidRPr="00120044">
        <w:rPr>
          <w:color w:val="111111"/>
          <w:sz w:val="28"/>
          <w:szCs w:val="28"/>
        </w:rPr>
        <w:t>. Если нет этого уважения, нет дружественных отношений, то в чем бы это не выразилось, дети чутко подметят, что между отцом и матерью что-то неладно, и легко могут прийти к вопросу, кто из них прав, кто виноват. Конечно, и дети, как взрослые, бывают разные, но, кажется, можно признать скорее правилом, чем исключением, что дети чувствуют потребность любить своих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120044">
        <w:rPr>
          <w:color w:val="111111"/>
          <w:sz w:val="28"/>
          <w:szCs w:val="28"/>
        </w:rPr>
        <w:t>, видеть в них хороших людей, и что для них отнюдь не легко убеждаться в том, что отец или мать – дурной человек, что отец может обижать мать, или, наоборот, видеть, что один из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родителей бранится</w:t>
      </w:r>
      <w:r w:rsidRPr="00120044">
        <w:rPr>
          <w:color w:val="111111"/>
          <w:sz w:val="28"/>
          <w:szCs w:val="28"/>
        </w:rPr>
        <w:t>, другой плачет и т. п.</w:t>
      </w:r>
    </w:p>
    <w:p w:rsidR="00120044" w:rsidRPr="00120044" w:rsidRDefault="00120044" w:rsidP="001200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044">
        <w:rPr>
          <w:color w:val="111111"/>
          <w:sz w:val="28"/>
          <w:szCs w:val="28"/>
        </w:rPr>
        <w:t>Дети хорошо улавливают типичные внешние обстоятельства, с которыми связан конфликт, но его суть остается для них скрытой. Нередко дети на основе своих суждений даже пытаются устранить </w:t>
      </w:r>
      <w:r w:rsidRPr="00120044">
        <w:rPr>
          <w:i/>
          <w:iCs/>
          <w:color w:val="111111"/>
          <w:sz w:val="28"/>
          <w:szCs w:val="28"/>
          <w:bdr w:val="none" w:sz="0" w:space="0" w:color="auto" w:frame="1"/>
        </w:rPr>
        <w:t>«причину»</w:t>
      </w:r>
      <w:r w:rsidRPr="00120044">
        <w:rPr>
          <w:color w:val="111111"/>
          <w:sz w:val="28"/>
          <w:szCs w:val="28"/>
        </w:rPr>
        <w:t> ссор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120044">
        <w:rPr>
          <w:color w:val="111111"/>
          <w:sz w:val="28"/>
          <w:szCs w:val="28"/>
        </w:rPr>
        <w:t>. В одной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120044">
        <w:rPr>
          <w:color w:val="111111"/>
          <w:sz w:val="28"/>
          <w:szCs w:val="28"/>
        </w:rPr>
        <w:t>, в которой ссоры происходили на финансовой почве,</w:t>
      </w:r>
      <w:r>
        <w:rPr>
          <w:color w:val="111111"/>
          <w:sz w:val="28"/>
          <w:szCs w:val="28"/>
        </w:rPr>
        <w:t xml:space="preserve"> </w:t>
      </w:r>
      <w:r w:rsidRPr="00120044">
        <w:rPr>
          <w:color w:val="111111"/>
          <w:sz w:val="28"/>
          <w:szCs w:val="28"/>
          <w:u w:val="single"/>
          <w:bdr w:val="none" w:sz="0" w:space="0" w:color="auto" w:frame="1"/>
        </w:rPr>
        <w:t>шестилетний мальчик со всей серьезностью обратился к отцу и матери</w:t>
      </w:r>
      <w:r w:rsidRPr="00120044">
        <w:rPr>
          <w:color w:val="111111"/>
          <w:sz w:val="28"/>
          <w:szCs w:val="28"/>
        </w:rPr>
        <w:t>: «Бабушка вчера мне подарила рубль. Если я вам его отдам, вы прекратите ссориться?»</w:t>
      </w:r>
    </w:p>
    <w:p w:rsidR="00120044" w:rsidRPr="00120044" w:rsidRDefault="00120044" w:rsidP="001200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044">
        <w:rPr>
          <w:color w:val="111111"/>
          <w:sz w:val="28"/>
          <w:szCs w:val="28"/>
        </w:rPr>
        <w:t>Не находя удовлетворительного объяснения разногласиям между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120044">
        <w:rPr>
          <w:color w:val="111111"/>
          <w:sz w:val="28"/>
          <w:szCs w:val="28"/>
        </w:rPr>
        <w:t>, дети иногда воспринимают в качестве их причины самих себя. Дело в том, что даже внешне незаметное напряжение между супругами оказывает большое внимание на детей опосредованно. При этом недовольство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родителей друг другом и семьей</w:t>
      </w:r>
      <w:r w:rsidRPr="00120044">
        <w:rPr>
          <w:color w:val="111111"/>
          <w:sz w:val="28"/>
          <w:szCs w:val="28"/>
        </w:rPr>
        <w:t> превращается в негативные воздействия, в отношения, прямо касающиеся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120044">
        <w:rPr>
          <w:color w:val="111111"/>
          <w:sz w:val="28"/>
          <w:szCs w:val="28"/>
        </w:rPr>
        <w:t>.</w:t>
      </w:r>
    </w:p>
    <w:p w:rsidR="00120044" w:rsidRPr="00120044" w:rsidRDefault="00120044" w:rsidP="001200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044">
        <w:rPr>
          <w:color w:val="111111"/>
          <w:sz w:val="28"/>
          <w:szCs w:val="28"/>
        </w:rPr>
        <w:t>Психологические исследования убедительно показали, что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120044">
        <w:rPr>
          <w:color w:val="111111"/>
          <w:sz w:val="28"/>
          <w:szCs w:val="28"/>
        </w:rPr>
        <w:t>, где сохраняются лишь формальные, юридические атрибуты брака, так же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влияют на психику ребенка</w:t>
      </w:r>
      <w:r w:rsidRPr="00120044">
        <w:rPr>
          <w:color w:val="111111"/>
          <w:sz w:val="28"/>
          <w:szCs w:val="28"/>
        </w:rPr>
        <w:t>, как и условия в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120044">
        <w:rPr>
          <w:color w:val="111111"/>
          <w:sz w:val="28"/>
          <w:szCs w:val="28"/>
        </w:rPr>
        <w:t>, где произошел юридический развод. Решающим является не факт юридического развода, а отчуждение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родителей в семье друг от друга – </w:t>
      </w:r>
      <w:r w:rsidRPr="00120044">
        <w:rPr>
          <w:i/>
          <w:iCs/>
          <w:color w:val="111111"/>
          <w:sz w:val="28"/>
          <w:szCs w:val="28"/>
          <w:bdr w:val="none" w:sz="0" w:space="0" w:color="auto" w:frame="1"/>
        </w:rPr>
        <w:t>«аффективный развод»</w:t>
      </w:r>
      <w:r w:rsidRPr="00120044">
        <w:rPr>
          <w:color w:val="111111"/>
          <w:sz w:val="28"/>
          <w:szCs w:val="28"/>
        </w:rPr>
        <w:t>.</w:t>
      </w:r>
    </w:p>
    <w:p w:rsidR="00120044" w:rsidRPr="00120044" w:rsidRDefault="00120044" w:rsidP="001200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044">
        <w:rPr>
          <w:color w:val="111111"/>
          <w:sz w:val="28"/>
          <w:szCs w:val="28"/>
        </w:rPr>
        <w:t>Более того, в случае </w:t>
      </w:r>
      <w:r w:rsidRPr="00120044">
        <w:rPr>
          <w:i/>
          <w:iCs/>
          <w:color w:val="111111"/>
          <w:sz w:val="28"/>
          <w:szCs w:val="28"/>
          <w:bdr w:val="none" w:sz="0" w:space="0" w:color="auto" w:frame="1"/>
        </w:rPr>
        <w:t>«аффективного развода»</w:t>
      </w:r>
      <w:r w:rsidRPr="00120044">
        <w:rPr>
          <w:color w:val="111111"/>
          <w:sz w:val="28"/>
          <w:szCs w:val="28"/>
        </w:rPr>
        <w:t>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120044">
        <w:rPr>
          <w:color w:val="111111"/>
          <w:sz w:val="28"/>
          <w:szCs w:val="28"/>
        </w:rPr>
        <w:t> оказывается в более неблагоприятной ситуации. </w:t>
      </w:r>
      <w:r w:rsidRPr="00120044">
        <w:rPr>
          <w:i/>
          <w:iCs/>
          <w:color w:val="111111"/>
          <w:sz w:val="28"/>
          <w:szCs w:val="28"/>
          <w:bdr w:val="none" w:sz="0" w:space="0" w:color="auto" w:frame="1"/>
        </w:rPr>
        <w:t>«Двойной стандарт»</w:t>
      </w:r>
      <w:r w:rsidRPr="00120044">
        <w:rPr>
          <w:color w:val="111111"/>
          <w:sz w:val="28"/>
          <w:szCs w:val="28"/>
        </w:rPr>
        <w:t> отношений (</w:t>
      </w:r>
      <w:r w:rsidRPr="00120044">
        <w:rPr>
          <w:i/>
          <w:iCs/>
          <w:color w:val="111111"/>
          <w:sz w:val="28"/>
          <w:szCs w:val="28"/>
          <w:bdr w:val="none" w:sz="0" w:space="0" w:color="auto" w:frame="1"/>
        </w:rPr>
        <w:t>«для людей»</w:t>
      </w:r>
      <w:r w:rsidRPr="00120044">
        <w:rPr>
          <w:color w:val="111111"/>
          <w:sz w:val="28"/>
          <w:szCs w:val="28"/>
        </w:rPr>
        <w:t> и </w:t>
      </w:r>
      <w:r w:rsidRPr="00120044">
        <w:rPr>
          <w:i/>
          <w:iCs/>
          <w:color w:val="111111"/>
          <w:sz w:val="28"/>
          <w:szCs w:val="28"/>
          <w:bdr w:val="none" w:sz="0" w:space="0" w:color="auto" w:frame="1"/>
        </w:rPr>
        <w:t>«для </w:t>
      </w:r>
      <w:r w:rsidRPr="0012004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семьи</w:t>
      </w:r>
      <w:r w:rsidRPr="0012004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20044">
        <w:rPr>
          <w:color w:val="111111"/>
          <w:sz w:val="28"/>
          <w:szCs w:val="28"/>
        </w:rPr>
        <w:t xml:space="preserve">) приводит к нарастанию внешней и </w:t>
      </w:r>
      <w:proofErr w:type="spellStart"/>
      <w:r w:rsidRPr="00120044">
        <w:rPr>
          <w:color w:val="111111"/>
          <w:sz w:val="28"/>
          <w:szCs w:val="28"/>
        </w:rPr>
        <w:t>внутрипсихической</w:t>
      </w:r>
      <w:proofErr w:type="spellEnd"/>
      <w:r w:rsidRPr="00120044">
        <w:rPr>
          <w:color w:val="111111"/>
          <w:sz w:val="28"/>
          <w:szCs w:val="28"/>
        </w:rPr>
        <w:t xml:space="preserve"> конфликтности. Следствием являются побеги детей из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120044">
        <w:rPr>
          <w:color w:val="111111"/>
          <w:sz w:val="28"/>
          <w:szCs w:val="28"/>
        </w:rPr>
        <w:t>, неврозы и т. п. В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семьях</w:t>
      </w:r>
      <w:r w:rsidRPr="00120044">
        <w:rPr>
          <w:color w:val="111111"/>
          <w:sz w:val="28"/>
          <w:szCs w:val="28"/>
        </w:rPr>
        <w:t>, где есть отец-алкоголик, - свои проблемы. Но психологическая ситуация, в которой оказался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120044">
        <w:rPr>
          <w:color w:val="111111"/>
          <w:sz w:val="28"/>
          <w:szCs w:val="28"/>
        </w:rPr>
        <w:t>, мало чем отличается от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120044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120044">
        <w:rPr>
          <w:color w:val="111111"/>
          <w:sz w:val="28"/>
          <w:szCs w:val="28"/>
          <w:u w:val="single"/>
          <w:bdr w:val="none" w:sz="0" w:space="0" w:color="auto" w:frame="1"/>
        </w:rPr>
        <w:t xml:space="preserve">где отца </w:t>
      </w:r>
      <w:r w:rsidRPr="0012004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нет</w:t>
      </w:r>
      <w:r w:rsidRPr="00120044">
        <w:rPr>
          <w:color w:val="111111"/>
          <w:sz w:val="28"/>
          <w:szCs w:val="28"/>
        </w:rPr>
        <w:t>: воспитательной функции отец не выполняет, добавляются лишь скандалы, побои, экономические трудности и т. п.</w:t>
      </w:r>
    </w:p>
    <w:p w:rsidR="00120044" w:rsidRPr="00120044" w:rsidRDefault="00120044" w:rsidP="001200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044">
        <w:rPr>
          <w:color w:val="111111"/>
          <w:sz w:val="28"/>
          <w:szCs w:val="28"/>
        </w:rPr>
        <w:t>Семей без конфликтов не бывает, в каждой хоть изредка, да возникает неудовлетворенность браком. Это естественно. Противоречия побуждают к изменению, к поиску более удовлетворяющих отношений. В общем – они двигатель прогресса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120044">
        <w:rPr>
          <w:color w:val="111111"/>
          <w:sz w:val="28"/>
          <w:szCs w:val="28"/>
        </w:rPr>
        <w:t>. Скрываемое трение в семейных отношениях со временем все больше их </w:t>
      </w:r>
      <w:r w:rsidRPr="00120044">
        <w:rPr>
          <w:i/>
          <w:iCs/>
          <w:color w:val="111111"/>
          <w:sz w:val="28"/>
          <w:szCs w:val="28"/>
          <w:bdr w:val="none" w:sz="0" w:space="0" w:color="auto" w:frame="1"/>
        </w:rPr>
        <w:t>«изнашивает»</w:t>
      </w:r>
      <w:r w:rsidRPr="00120044">
        <w:rPr>
          <w:color w:val="111111"/>
          <w:sz w:val="28"/>
          <w:szCs w:val="28"/>
        </w:rPr>
        <w:t> и наносит вред и самим супругам, и их детям – проблемы требуют решения, а не хранения за раскрашенным в праздничные цвета фасадом семейного благополучия.</w:t>
      </w:r>
    </w:p>
    <w:p w:rsidR="00120044" w:rsidRPr="00120044" w:rsidRDefault="00120044" w:rsidP="001200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044">
        <w:rPr>
          <w:color w:val="111111"/>
          <w:sz w:val="28"/>
          <w:szCs w:val="28"/>
        </w:rPr>
        <w:t>Дети в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семье – дополнение</w:t>
      </w:r>
      <w:r w:rsidRPr="00120044">
        <w:rPr>
          <w:color w:val="111111"/>
          <w:sz w:val="28"/>
          <w:szCs w:val="28"/>
        </w:rPr>
        <w:t>, обогащение жизни двух людей, связавших себя узами брака. Они приносят радость и заботу, которые расширяют любовь друг к другу, делают любовь меду мужем и женой более глубокой, осмысленной, человеческой. Несомненно, что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ребенку нужны оба родителя</w:t>
      </w:r>
      <w:r w:rsidRPr="00120044">
        <w:rPr>
          <w:color w:val="111111"/>
          <w:sz w:val="28"/>
          <w:szCs w:val="28"/>
        </w:rPr>
        <w:t> — любящие отец и мать.</w:t>
      </w:r>
    </w:p>
    <w:p w:rsidR="00120044" w:rsidRPr="00120044" w:rsidRDefault="00120044" w:rsidP="001200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044">
        <w:rPr>
          <w:color w:val="111111"/>
          <w:sz w:val="28"/>
          <w:szCs w:val="28"/>
        </w:rPr>
        <w:t>Самая хорошая профилактика – оздоровление, улаживание супружеских отношений, решение собственных проблем. Они не изолированы, а прямо вплетены в отношения с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120044">
        <w:rPr>
          <w:color w:val="111111"/>
          <w:sz w:val="28"/>
          <w:szCs w:val="28"/>
        </w:rPr>
        <w:t>. Супружеские и личные проблемы – не только личное дело супругов, но и важный фактор развития личности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120044">
        <w:rPr>
          <w:color w:val="111111"/>
          <w:sz w:val="28"/>
          <w:szCs w:val="28"/>
        </w:rPr>
        <w:t>.</w:t>
      </w:r>
    </w:p>
    <w:p w:rsidR="00120044" w:rsidRPr="00120044" w:rsidRDefault="00120044" w:rsidP="001200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044">
        <w:rPr>
          <w:color w:val="111111"/>
          <w:sz w:val="28"/>
          <w:szCs w:val="28"/>
        </w:rPr>
        <w:t>Что же касается угроз авторитету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120044">
        <w:rPr>
          <w:color w:val="111111"/>
          <w:sz w:val="28"/>
          <w:szCs w:val="28"/>
        </w:rPr>
        <w:t>, то они сами создают эти угрозы, когда демонстрируют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взаимное неуважение</w:t>
      </w:r>
      <w:r w:rsidRPr="00120044">
        <w:rPr>
          <w:color w:val="111111"/>
          <w:sz w:val="28"/>
          <w:szCs w:val="28"/>
        </w:rPr>
        <w:t>, когда при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ребенке</w:t>
      </w:r>
      <w:r w:rsidRPr="00120044">
        <w:rPr>
          <w:color w:val="111111"/>
          <w:sz w:val="28"/>
          <w:szCs w:val="28"/>
        </w:rPr>
        <w:t> оспаривают утверждения друг друга и, наконец – самый тяжелый случай – когда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ребенок </w:t>
      </w:r>
      <w:r w:rsidRPr="00120044">
        <w:rPr>
          <w:i/>
          <w:iCs/>
          <w:color w:val="111111"/>
          <w:sz w:val="28"/>
          <w:szCs w:val="28"/>
          <w:bdr w:val="none" w:sz="0" w:space="0" w:color="auto" w:frame="1"/>
        </w:rPr>
        <w:t>(речь идет о возрасте 5-7 лет)</w:t>
      </w:r>
      <w:r w:rsidRPr="00120044">
        <w:rPr>
          <w:color w:val="111111"/>
          <w:sz w:val="28"/>
          <w:szCs w:val="28"/>
        </w:rPr>
        <w:t> впервые с ужасом видит, что самые любимые, дорогие люди поступают неправильно, не так, как сами учат, несправедливо и нехорошо…</w:t>
      </w:r>
    </w:p>
    <w:p w:rsidR="00120044" w:rsidRPr="00120044" w:rsidRDefault="00120044" w:rsidP="001200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0044">
        <w:rPr>
          <w:color w:val="111111"/>
          <w:sz w:val="28"/>
          <w:szCs w:val="28"/>
        </w:rPr>
        <w:t>Вот тут в уме и сердце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ребенка возникает разлад</w:t>
      </w:r>
      <w:r w:rsidRPr="00120044">
        <w:rPr>
          <w:color w:val="111111"/>
          <w:sz w:val="28"/>
          <w:szCs w:val="28"/>
        </w:rPr>
        <w:t>, и дорого он может стоить в дальнейшем. Поэтому </w:t>
      </w:r>
      <w:r w:rsidRPr="00120044">
        <w:rPr>
          <w:rStyle w:val="a4"/>
          <w:color w:val="111111"/>
          <w:sz w:val="28"/>
          <w:szCs w:val="28"/>
          <w:bdr w:val="none" w:sz="0" w:space="0" w:color="auto" w:frame="1"/>
        </w:rPr>
        <w:t>родителям следует помнить</w:t>
      </w:r>
      <w:r w:rsidRPr="00120044">
        <w:rPr>
          <w:color w:val="111111"/>
          <w:sz w:val="28"/>
          <w:szCs w:val="28"/>
        </w:rPr>
        <w:t>, что дети смотрят на них, рассчитывать на то, что дети вечно будут оставаться несмышленышами, нельзя.</w:t>
      </w:r>
    </w:p>
    <w:p w:rsidR="00C32CA3" w:rsidRPr="00120044" w:rsidRDefault="00C32CA3" w:rsidP="001200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2CA3" w:rsidRPr="001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35"/>
    <w:rsid w:val="00120044"/>
    <w:rsid w:val="003B1735"/>
    <w:rsid w:val="00747F6B"/>
    <w:rsid w:val="00C32CA3"/>
    <w:rsid w:val="00E6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8B54"/>
  <w15:chartTrackingRefBased/>
  <w15:docId w15:val="{5F214D06-481F-4429-8752-A2A18AFE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5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0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65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2021-10-29T09:14:00Z</dcterms:created>
  <dcterms:modified xsi:type="dcterms:W3CDTF">2021-10-29T09:30:00Z</dcterms:modified>
</cp:coreProperties>
</file>