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4C" w:rsidRPr="00B1694C" w:rsidRDefault="00B1694C" w:rsidP="00B1694C">
      <w:pPr>
        <w:ind w:firstLine="709"/>
        <w:jc w:val="center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поле зрения самое дорогое – ДЕТИ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В нашей стране ежегодно констатируются факты гибели и травматизма детей. Цифры статистики детского травматизма не могут оставить равнодушным ни одного взрослого человека: от внешних причин ежегодно гибнут более 100 детей. Отравления, дорожно-транспортные происшествия, проглатывание инородных предметов, выпадение из окон, пожары – это далеко не полный перечень ситуаций, которые могут привести к трагедии. В структуре всего детского травматизма бытовые травмы – самое распространенное явление. На их долю приходится около 70% всех несчастных случаев. Для того</w:t>
      </w:r>
      <w:proofErr w:type="gramStart"/>
      <w:r w:rsidRPr="00B1694C">
        <w:rPr>
          <w:sz w:val="28"/>
          <w:szCs w:val="28"/>
        </w:rPr>
        <w:t>,</w:t>
      </w:r>
      <w:proofErr w:type="gramEnd"/>
      <w:r w:rsidRPr="00B1694C">
        <w:rPr>
          <w:sz w:val="28"/>
          <w:szCs w:val="28"/>
        </w:rPr>
        <w:t xml:space="preserve"> чтобы предупредить травматизм, родители должны создать для ребенка </w:t>
      </w:r>
      <w:proofErr w:type="spellStart"/>
      <w:r w:rsidRPr="00B1694C">
        <w:rPr>
          <w:sz w:val="28"/>
          <w:szCs w:val="28"/>
        </w:rPr>
        <w:t>травмобезопасную</w:t>
      </w:r>
      <w:proofErr w:type="spellEnd"/>
      <w:r w:rsidRPr="00B1694C">
        <w:rPr>
          <w:sz w:val="28"/>
          <w:szCs w:val="28"/>
        </w:rPr>
        <w:t xml:space="preserve"> среду пребывания.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 xml:space="preserve">Основные ситуации и причины </w:t>
      </w:r>
      <w:proofErr w:type="spellStart"/>
      <w:r w:rsidRPr="00B1694C">
        <w:rPr>
          <w:b/>
          <w:sz w:val="28"/>
          <w:szCs w:val="28"/>
        </w:rPr>
        <w:t>травмирования</w:t>
      </w:r>
      <w:proofErr w:type="spellEnd"/>
      <w:r w:rsidRPr="00B1694C">
        <w:rPr>
          <w:b/>
          <w:sz w:val="28"/>
          <w:szCs w:val="28"/>
        </w:rPr>
        <w:t xml:space="preserve"> детей:</w:t>
      </w:r>
    </w:p>
    <w:p w:rsidR="00B1694C" w:rsidRPr="00B1694C" w:rsidRDefault="00320C6C" w:rsidP="00B1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694C" w:rsidRPr="00B1694C">
        <w:rPr>
          <w:sz w:val="28"/>
          <w:szCs w:val="28"/>
        </w:rPr>
        <w:t xml:space="preserve">. </w:t>
      </w:r>
      <w:r w:rsidR="00B1694C" w:rsidRPr="00B1694C">
        <w:rPr>
          <w:b/>
          <w:sz w:val="28"/>
          <w:szCs w:val="28"/>
        </w:rPr>
        <w:t xml:space="preserve">Ожоги </w:t>
      </w:r>
      <w:r w:rsidR="00B1694C" w:rsidRPr="00B1694C">
        <w:rPr>
          <w:sz w:val="28"/>
          <w:szCs w:val="28"/>
        </w:rPr>
        <w:t>любой этиологии: открытое пламя, кипяток, водяной пар, горячая вода из-под крана, раскаленные предметы, сведение в точку солнечных лучей, при использовании ЛВЖ, из-за возгорания от открытого пламени свечи, горячая пища на столе, эксперименты с открытым огнем (чаще страдают школьники - бензин в костер, курение возле канистры с бензином), петарды и др.</w:t>
      </w:r>
    </w:p>
    <w:p w:rsidR="00B1694C" w:rsidRPr="00B1694C" w:rsidRDefault="00320C6C" w:rsidP="00B1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694C" w:rsidRPr="00B1694C">
        <w:rPr>
          <w:sz w:val="28"/>
          <w:szCs w:val="28"/>
        </w:rPr>
        <w:t xml:space="preserve">. </w:t>
      </w:r>
      <w:r w:rsidR="00B1694C" w:rsidRPr="00B1694C">
        <w:rPr>
          <w:b/>
          <w:sz w:val="28"/>
          <w:szCs w:val="28"/>
        </w:rPr>
        <w:t>Ушибы, переломы, сотрясения головного мозга</w:t>
      </w:r>
      <w:r>
        <w:rPr>
          <w:b/>
          <w:sz w:val="28"/>
          <w:szCs w:val="28"/>
        </w:rPr>
        <w:t>, травмы</w:t>
      </w:r>
      <w:r w:rsidR="00B1694C" w:rsidRPr="00B1694C">
        <w:rPr>
          <w:sz w:val="28"/>
          <w:szCs w:val="28"/>
        </w:rPr>
        <w:t xml:space="preserve">: падение с высоты (из окна, прыжки с большой высоты), </w:t>
      </w:r>
      <w:r w:rsidRPr="00320C6C">
        <w:rPr>
          <w:sz w:val="28"/>
          <w:szCs w:val="28"/>
        </w:rPr>
        <w:t>ребенок в автомашине (при торможении)</w:t>
      </w:r>
      <w:r>
        <w:rPr>
          <w:sz w:val="28"/>
          <w:szCs w:val="28"/>
        </w:rPr>
        <w:t xml:space="preserve">, </w:t>
      </w:r>
      <w:r w:rsidR="00B1694C" w:rsidRPr="00B1694C">
        <w:rPr>
          <w:sz w:val="28"/>
          <w:szCs w:val="28"/>
        </w:rPr>
        <w:t>безудержная беготня на переменах и в подъездах (удар о батарею)</w:t>
      </w:r>
      <w:proofErr w:type="gramStart"/>
      <w:r w:rsidR="00B1694C" w:rsidRPr="00B1694C">
        <w:rPr>
          <w:sz w:val="28"/>
          <w:szCs w:val="28"/>
        </w:rPr>
        <w:t>,о</w:t>
      </w:r>
      <w:proofErr w:type="gramEnd"/>
      <w:r w:rsidR="00B1694C" w:rsidRPr="00B1694C">
        <w:rPr>
          <w:sz w:val="28"/>
          <w:szCs w:val="28"/>
        </w:rPr>
        <w:t>стекленные двери, сломанная или поврежденная ступенька (приводит к скольжению, в результате возможен даже перелом позвоночника) и др.</w:t>
      </w:r>
    </w:p>
    <w:p w:rsidR="00B1694C" w:rsidRPr="00B1694C" w:rsidRDefault="00320C6C" w:rsidP="00B1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94C" w:rsidRPr="00B1694C">
        <w:rPr>
          <w:sz w:val="28"/>
          <w:szCs w:val="28"/>
        </w:rPr>
        <w:t xml:space="preserve">. </w:t>
      </w:r>
      <w:r w:rsidR="00B1694C" w:rsidRPr="00B1694C">
        <w:rPr>
          <w:b/>
          <w:sz w:val="28"/>
          <w:szCs w:val="28"/>
        </w:rPr>
        <w:t>Укусы животных</w:t>
      </w:r>
      <w:r w:rsidR="00B1694C" w:rsidRPr="00B1694C">
        <w:rPr>
          <w:sz w:val="28"/>
          <w:szCs w:val="28"/>
        </w:rPr>
        <w:t>: в последнее время очень популярными стали контактные зоопарки. В основном в контактных зоопарках содержат животных и птиц, которые потенциально могут нанести наименьший вред жизни и здоровью человека. Животные, которые выросли в неволе и специально для этого предназначены, ласковы и игривы. Но не следует забывать, что это неосторожное действие со стороны ребенка может спровоцировать укус.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Фиксируются и случаи укусов собак. Животное может совершенно внезапно напасть не только на случайного прохожего, но и на своего хозяина. Специалисты отмечают, что чаще на людей нападают собаки не безнадзорные, а домашние. Частыми жертвами такого агрессивного поведения животного становятся дети.</w:t>
      </w:r>
    </w:p>
    <w:p w:rsidR="00B1694C" w:rsidRPr="00B1694C" w:rsidRDefault="00320C6C" w:rsidP="00B1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694C" w:rsidRPr="00B1694C">
        <w:rPr>
          <w:b/>
          <w:sz w:val="28"/>
          <w:szCs w:val="28"/>
        </w:rPr>
        <w:t>. Попадание инородных тел в дыхательные пути</w:t>
      </w:r>
      <w:r w:rsidR="00B1694C" w:rsidRPr="00B1694C">
        <w:rPr>
          <w:sz w:val="28"/>
          <w:szCs w:val="28"/>
        </w:rPr>
        <w:t>: пищевые продукты (орехи, кости, семечки)</w:t>
      </w:r>
      <w:proofErr w:type="gramStart"/>
      <w:r w:rsidR="00B1694C" w:rsidRPr="00B1694C">
        <w:rPr>
          <w:sz w:val="28"/>
          <w:szCs w:val="28"/>
        </w:rPr>
        <w:t>,б</w:t>
      </w:r>
      <w:proofErr w:type="gramEnd"/>
      <w:r w:rsidR="00B1694C" w:rsidRPr="00B1694C">
        <w:rPr>
          <w:sz w:val="28"/>
          <w:szCs w:val="28"/>
        </w:rPr>
        <w:t>ытовые предметы (пуговицы, монеты, ключи, украшения, карандаши, детали игрушек) и др.</w:t>
      </w:r>
    </w:p>
    <w:p w:rsidR="00B1694C" w:rsidRPr="00B1694C" w:rsidRDefault="00320C6C" w:rsidP="00B1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694C" w:rsidRPr="00B1694C">
        <w:rPr>
          <w:sz w:val="28"/>
          <w:szCs w:val="28"/>
        </w:rPr>
        <w:t xml:space="preserve">. </w:t>
      </w:r>
      <w:r w:rsidR="00B1694C" w:rsidRPr="00B1694C">
        <w:rPr>
          <w:b/>
          <w:sz w:val="28"/>
          <w:szCs w:val="28"/>
        </w:rPr>
        <w:t>Травматизм на воде:</w:t>
      </w:r>
      <w:r w:rsidR="00B1694C" w:rsidRPr="00B1694C">
        <w:rPr>
          <w:sz w:val="28"/>
          <w:szCs w:val="28"/>
        </w:rPr>
        <w:t xml:space="preserve"> ребенок возле воды без сопровождения взрослых даже умеющий плавать может утонуть из-за растерянности. По неопытности ребенок может быть унесен течением, брошен на камень прибоем, затянут омутом, водоворотом, попасть под корпус или винт идущего судна, провалиться в полынью, унесен на льдине, испытать переохлаждение тела, мышечные спазмы, солнечный удар.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320C6C" w:rsidP="00B1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694C" w:rsidRPr="00B1694C">
        <w:rPr>
          <w:sz w:val="28"/>
          <w:szCs w:val="28"/>
        </w:rPr>
        <w:t xml:space="preserve">. </w:t>
      </w:r>
      <w:r w:rsidR="00B1694C" w:rsidRPr="00B1694C">
        <w:rPr>
          <w:b/>
          <w:sz w:val="28"/>
          <w:szCs w:val="28"/>
        </w:rPr>
        <w:t>Отравления ядами</w:t>
      </w:r>
      <w:r w:rsidR="00B1694C" w:rsidRPr="00B1694C">
        <w:rPr>
          <w:sz w:val="28"/>
          <w:szCs w:val="28"/>
        </w:rPr>
        <w:t xml:space="preserve"> (например, марганцовкой - смертельно; уксусной эссенцией, соляной кислотой, тормозной жидкостью и другими жидкими ядовитыми веществами), которые по какой-то причине (халатность взрослых) были легкодоступны. Обычно страдают дошкольники. Почти все отравления дети получают дома. Здесь же нужно напомнить и про комнатные растения, многие из которых могут быть ядовитыми. Контакт с ними для ребенка может быть весьма опасным.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>ОЖОГИ, НЕОСТОРОЖНОЕ ОБРАЩЕНИЕ С ЛВЖ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 xml:space="preserve">Больше всего неприятностей в квартире случается на кухне. И причина их кроется в неосторожности и неосмотрительности взрослых. Очень важен личный пример безопасного поведения родителей. Исходя из характера случаев получения ожогов детьми в быту, следует отметить, что в каждом из них </w:t>
      </w:r>
      <w:proofErr w:type="spellStart"/>
      <w:r w:rsidRPr="00B1694C">
        <w:rPr>
          <w:sz w:val="28"/>
          <w:szCs w:val="28"/>
        </w:rPr>
        <w:t>травмирования</w:t>
      </w:r>
      <w:proofErr w:type="spellEnd"/>
      <w:r w:rsidRPr="00B1694C">
        <w:rPr>
          <w:sz w:val="28"/>
          <w:szCs w:val="28"/>
        </w:rPr>
        <w:t xml:space="preserve"> можно было бы избежать при надлежащем контроле взрослых. Лучше перестраховаться и максимально не выпускать ребенка из виду, чем, жалея впоследствии о собственной беспечности, нанести вред его здоровью: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16 января 2022 года</w:t>
      </w:r>
      <w:r w:rsidRPr="00B1694C">
        <w:rPr>
          <w:i/>
          <w:sz w:val="28"/>
          <w:szCs w:val="28"/>
        </w:rPr>
        <w:t xml:space="preserve"> ЧП произошло </w:t>
      </w:r>
      <w:proofErr w:type="gramStart"/>
      <w:r w:rsidRPr="00B1694C">
        <w:rPr>
          <w:i/>
          <w:sz w:val="28"/>
          <w:szCs w:val="28"/>
        </w:rPr>
        <w:t xml:space="preserve">в </w:t>
      </w:r>
      <w:proofErr w:type="spellStart"/>
      <w:r w:rsidRPr="00B1694C">
        <w:rPr>
          <w:i/>
          <w:sz w:val="28"/>
          <w:szCs w:val="28"/>
        </w:rPr>
        <w:t>аг</w:t>
      </w:r>
      <w:proofErr w:type="spellEnd"/>
      <w:proofErr w:type="gramEnd"/>
      <w:r w:rsidRPr="00B1694C">
        <w:rPr>
          <w:i/>
          <w:sz w:val="28"/>
          <w:szCs w:val="28"/>
        </w:rPr>
        <w:t>. Прилуки Минского района. Четырехлетний мальчик получил ожоги. Мальчик с мамой завтракали на кухне. Мама лишь на мгновение оставила сына одного, как вдруг услышала крик сына. Женщина вернулась и увидела, что ее ребенок обжег руку бумажным полотенцем, которое воспламенилось от горящей восковой свечи. С ожогом кисти ребенок был госпитализирован.</w:t>
      </w: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b/>
          <w:i/>
          <w:sz w:val="28"/>
          <w:szCs w:val="28"/>
        </w:rPr>
        <w:t>18 марта 2022 года</w:t>
      </w:r>
      <w:r w:rsidRPr="00B1694C">
        <w:rPr>
          <w:i/>
          <w:sz w:val="28"/>
          <w:szCs w:val="28"/>
        </w:rPr>
        <w:t xml:space="preserve"> ожоги спины получил 13-летний подросток г. Гомеля. События развивались следующим образом: женщина со своим сыном готовили пищу на кухне. В результате личной неосторожности на ребенке загорелась одежда. Мать мальчика потушила загоревшуюся одежду и вызвала скорую помощь. Ребенок с диагнозом «ожоги 12 % тела» был госпитализирован в реанимационное отделение больницы.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Как показывает практика, дети могут получить серьезные травмы из-за неосторожности при использовании легковоспламеняющихся жидкостей. Вспышки паров бензина, ацетона, бензола, толуола, некоторых спиртов и эфиров периодически становятся причиной возгораний, в результате которых дети попадают в больницу: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10 января 2021 года</w:t>
      </w:r>
      <w:r w:rsidRPr="00B1694C">
        <w:rPr>
          <w:i/>
          <w:sz w:val="28"/>
          <w:szCs w:val="28"/>
        </w:rPr>
        <w:t xml:space="preserve"> инцидент произошел в Калинковичах. 16-летняя девочка разжигала печь при помощи легковоспламеняющейся жидкости, в результате чего произошла вспышка без последующего горения. С термическими ожогами пострадавшая была госпитализирована.</w:t>
      </w: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b/>
          <w:i/>
          <w:sz w:val="28"/>
          <w:szCs w:val="28"/>
        </w:rPr>
        <w:t>05 июня 2021 года</w:t>
      </w:r>
      <w:r w:rsidRPr="00B1694C">
        <w:rPr>
          <w:i/>
          <w:sz w:val="28"/>
          <w:szCs w:val="28"/>
        </w:rPr>
        <w:t xml:space="preserve"> в приемный покой </w:t>
      </w:r>
      <w:proofErr w:type="spellStart"/>
      <w:r w:rsidRPr="00B1694C">
        <w:rPr>
          <w:i/>
          <w:sz w:val="28"/>
          <w:szCs w:val="28"/>
        </w:rPr>
        <w:t>Мозырской</w:t>
      </w:r>
      <w:proofErr w:type="spellEnd"/>
      <w:r w:rsidRPr="00B1694C">
        <w:rPr>
          <w:i/>
          <w:sz w:val="28"/>
          <w:szCs w:val="28"/>
        </w:rPr>
        <w:t xml:space="preserve"> городской больницы с ожогами поступил мужчина с ребенком. Установлено, что семья из трёх </w:t>
      </w:r>
      <w:r w:rsidRPr="00B1694C">
        <w:rPr>
          <w:i/>
          <w:sz w:val="28"/>
          <w:szCs w:val="28"/>
        </w:rPr>
        <w:lastRenderedPageBreak/>
        <w:t>человек отдыхала на территории гаражного потребительского кооператива. Отец разжигал мангал для приготовления шашлыков. Потом взял на руки свою дочь и решил добавить жидкость для розжига в огонь. В этот момент пластиковая бутылка треснула, жидкость попала на одежду мужчины и ребенка, а затем воспламенилась. При помощи подручных средств отец сбил пламя с себя и дочери. На личном автомобиле поехал в больницу. После осмотра пострадавшие были госпитализированы</w:t>
      </w:r>
      <w:r w:rsidRPr="00B1694C">
        <w:rPr>
          <w:sz w:val="28"/>
          <w:szCs w:val="28"/>
        </w:rPr>
        <w:t>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>Профилактика: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не разрешайте детям самостоятельно разжигать отопительные печи и мангалы;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прячьте от детей легковоспламеняющиеся жидкости, такие, как бензин, керосин, а также спички, зажигалки;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обязательно расскажите им об опасности легковоспламеняющихся жидкостей;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не используйте сами легковоспламеняющиеся и горючие жидкости при разведении костров, приготовлении пищи на огне;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бросайте ё</w:t>
      </w:r>
      <w:r w:rsidRPr="00B1694C">
        <w:rPr>
          <w:sz w:val="28"/>
          <w:szCs w:val="28"/>
        </w:rPr>
        <w:t>мкости с ЛВЖ (ГЖ), или с неизвестным вам содержимым в огонь;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не разрешайте детям находиться рядом во время приготовления пищи, мытья посуды, утюжки белья;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не допускайте детей близко к горячей плите, отопительной печи, утюгу, чайнику и др.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>ОТРАВЛЕНИЯ, ПРОГЛАТЫВАНИЕ ИНОРОДНЫХ ПРЕДМЕТОВ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Достаточно часто среди детей регистрируются отравления, причинами которых становятся небрежно хранящиеся лекарственные вещества и средства бытовой химии. Ведь яркие этикетки, разноцветные таблетки привлекают внимание любознательных малышей. Поскольку детский травматизм в основном связан с отсутствием у детей прочных навыков правильного поведения в различных ситуациях, отравлениям наиболее подвержены дети дошкольного возраста: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10 апреля</w:t>
      </w:r>
      <w:r w:rsidRPr="00B1694C">
        <w:rPr>
          <w:i/>
          <w:sz w:val="28"/>
          <w:szCs w:val="28"/>
        </w:rPr>
        <w:t xml:space="preserve"> двухлетний мальчик с острым отравлением попал в реанимацию </w:t>
      </w:r>
      <w:proofErr w:type="spellStart"/>
      <w:r w:rsidRPr="00B1694C">
        <w:rPr>
          <w:i/>
          <w:sz w:val="28"/>
          <w:szCs w:val="28"/>
        </w:rPr>
        <w:t>Мозырской</w:t>
      </w:r>
      <w:proofErr w:type="spellEnd"/>
      <w:r w:rsidRPr="00B1694C">
        <w:rPr>
          <w:i/>
          <w:sz w:val="28"/>
          <w:szCs w:val="28"/>
        </w:rPr>
        <w:t xml:space="preserve"> городской больницы. Ребенок попробовал </w:t>
      </w:r>
      <w:proofErr w:type="gramStart"/>
      <w:r w:rsidRPr="00B1694C">
        <w:rPr>
          <w:i/>
          <w:sz w:val="28"/>
          <w:szCs w:val="28"/>
        </w:rPr>
        <w:t>отраву</w:t>
      </w:r>
      <w:proofErr w:type="gramEnd"/>
      <w:r w:rsidRPr="00B1694C">
        <w:rPr>
          <w:i/>
          <w:sz w:val="28"/>
          <w:szCs w:val="28"/>
        </w:rPr>
        <w:t xml:space="preserve"> для муравьев, в составе которой была борная кислота. По словам медиков, последствия таких случайностей могут иметь более трагические последствия.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>Как предотвратить подобные случаи: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храните лекарства, химические вещества и опасные предметы в местах, недоступных для детей;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не принимайте лекарства на глазах у маленьких детей: помните, что дети все повторяют за взрослыми;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lastRenderedPageBreak/>
        <w:t>- говорите ребенку о том, что пользоваться средствами бытовой химии, косметикой, лекарствами нужно только по их прямому назначению и под наблюдением взрослого;</w:t>
      </w:r>
    </w:p>
    <w:p w:rsidR="00B1694C" w:rsidRPr="00B1694C" w:rsidRDefault="00B1694C" w:rsidP="00320C6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не оставляйте детей без присмотра!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>УЛИЦА, СТРОЙКА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 xml:space="preserve">Во время игр на улице немало травм случается при неудачном выборе места – велик риск </w:t>
      </w:r>
      <w:proofErr w:type="gramStart"/>
      <w:r w:rsidRPr="00B1694C">
        <w:rPr>
          <w:sz w:val="28"/>
          <w:szCs w:val="28"/>
        </w:rPr>
        <w:t>получить</w:t>
      </w:r>
      <w:proofErr w:type="gramEnd"/>
      <w:r w:rsidRPr="00B1694C">
        <w:rPr>
          <w:sz w:val="28"/>
          <w:szCs w:val="28"/>
        </w:rPr>
        <w:t xml:space="preserve"> травму при падении либо ударе обо что-либо. Отсутствие порядка на детских площадках, приусадебных участках, открытой местности представляет особую опасность для детей. Следует объяснить ребенку, что не стоит играть там, где есть ямы, штыри, проволока, битое стекло, гвозди и др. Случаются травмы, когда школьники в процессе игры наталкиваются на металлические предметы, торчащие из земли. При любых обстоятельствах, родители должны контролировать места игр своих детей: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28 июля 2021 года</w:t>
      </w:r>
      <w:r w:rsidRPr="00B1694C">
        <w:rPr>
          <w:i/>
          <w:sz w:val="28"/>
          <w:szCs w:val="28"/>
        </w:rPr>
        <w:t xml:space="preserve"> помощь спасателей понадобилась10-летнему жителю Славгорода. Ребенок играл во дворе общежития и напоролся на проволоку, торчащую из земли. Правая нога оказалась насквозь пробита металлической проволокой ниже икроножной мышцы. Спустя 3 минуты спасатели прибыли к месту вызова, при помощи гидравлического аварийно-спасательного инструмента освободили ногу парня. Прибывшей бригадой скорой медицинской помощи ребенок был госпитализирован.</w:t>
      </w: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29 марта 2022 года</w:t>
      </w:r>
      <w:r w:rsidRPr="00B1694C">
        <w:rPr>
          <w:i/>
          <w:sz w:val="28"/>
          <w:szCs w:val="28"/>
        </w:rPr>
        <w:t xml:space="preserve"> несчастный случай произошел в деревне д. Берёзки Гомельского района. Как выяснилось, 10-летний мальчик играл с друзьями на улице, в процессе игры скатился со склона и напоролся голенью на металлический штырь, торчащий из земли. Прибывшие спасатели освободили ногу ребенка и передали работникам скорой медицинской помощи. Пострадавший был госпитализирован в больницу.</w:t>
      </w: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10 января 2022 года</w:t>
      </w:r>
      <w:r w:rsidRPr="00B1694C">
        <w:rPr>
          <w:i/>
          <w:sz w:val="28"/>
          <w:szCs w:val="28"/>
        </w:rPr>
        <w:t xml:space="preserve"> в Бобруйске 12-летний ребенок спрыгнул в снег с эстакады и получил травму. Двое одноклассников возвращались из школы домой. Проходя по частному сектору, ребята заметили эстакаду. Рядом с ней был большой снежный сугроб. Один из школьников взобрался на эстакаду и спрыгнул в снег, где напоролся на угол выступающего элемента, в результате чего получил травму ноги. Пострадавшему ребенку оказана медицинская помощь.</w:t>
      </w: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27 февраля 2022 года</w:t>
      </w:r>
      <w:r w:rsidRPr="00B1694C">
        <w:rPr>
          <w:i/>
          <w:sz w:val="28"/>
          <w:szCs w:val="28"/>
        </w:rPr>
        <w:t xml:space="preserve"> спасателям г. Гомеля поступило сообщение о том, что 11-летний ребенок залез на крышу трансформаторной подстанции и самостоятельно слезть не может. Работниками МЧС была установлена </w:t>
      </w:r>
      <w:proofErr w:type="spellStart"/>
      <w:r w:rsidRPr="00B1694C">
        <w:rPr>
          <w:i/>
          <w:sz w:val="28"/>
          <w:szCs w:val="28"/>
        </w:rPr>
        <w:t>трехколенная</w:t>
      </w:r>
      <w:proofErr w:type="spellEnd"/>
      <w:r w:rsidRPr="00B1694C">
        <w:rPr>
          <w:i/>
          <w:sz w:val="28"/>
          <w:szCs w:val="28"/>
        </w:rPr>
        <w:t xml:space="preserve"> лестница, по которой ребенок самостоятельно спустился на землю. Мальчик не пострадал.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lastRenderedPageBreak/>
        <w:t>Стройка, пустыри, карьеры не место для детских игр. А ведь именно их дети часто выбирают для игр. Эти места скрывают в себе опасности не только для детей, но и для взрослых.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27 февраля 2022 года</w:t>
      </w:r>
      <w:r w:rsidRPr="00B1694C">
        <w:rPr>
          <w:i/>
          <w:sz w:val="28"/>
          <w:szCs w:val="28"/>
        </w:rPr>
        <w:t xml:space="preserve"> происшествие случилось в одном из микрорайонов в г. Жлобине. 10-летний мальчик во время прогулки угодил в грязевую лужу. В результате его ноги застряли в трясине, и самостоятельно выбраться он не мог. Ребенку понадобилась помощь спасателей. Работники МЧС при помощи лестницы-палки извлекли мальчика из лужи.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 xml:space="preserve">Часто дети выбирают для игр пустующие котлованы и заброшенные карьеры. Ведь ребятне нравится играть с песком, и они не понимают той опасности, которая им угрожает. Дети строят лазы и копают траншеи, делают лабиринты и пещеры в песке, скатываются со склона или карабкаются наверх по песчаной горке. Но песок очень опасный, ведь обрушение грунта происходит моментально, и возможности </w:t>
      </w:r>
      <w:proofErr w:type="gramStart"/>
      <w:r w:rsidRPr="00B1694C">
        <w:rPr>
          <w:sz w:val="28"/>
          <w:szCs w:val="28"/>
        </w:rPr>
        <w:t>выбраться из-под завала практически нет</w:t>
      </w:r>
      <w:proofErr w:type="gramEnd"/>
      <w:r w:rsidRPr="00B1694C">
        <w:rPr>
          <w:sz w:val="28"/>
          <w:szCs w:val="28"/>
        </w:rPr>
        <w:t>: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21 июля 2020 года</w:t>
      </w:r>
      <w:r w:rsidRPr="00B1694C">
        <w:rPr>
          <w:i/>
          <w:sz w:val="28"/>
          <w:szCs w:val="28"/>
        </w:rPr>
        <w:t xml:space="preserve"> в </w:t>
      </w:r>
      <w:proofErr w:type="spellStart"/>
      <w:r w:rsidRPr="00B1694C">
        <w:rPr>
          <w:i/>
          <w:sz w:val="28"/>
          <w:szCs w:val="28"/>
        </w:rPr>
        <w:t>Ошмянском</w:t>
      </w:r>
      <w:proofErr w:type="spellEnd"/>
      <w:r w:rsidRPr="00B1694C">
        <w:rPr>
          <w:i/>
          <w:sz w:val="28"/>
          <w:szCs w:val="28"/>
        </w:rPr>
        <w:t xml:space="preserve"> районе погибли два брата – их засыпало песком, когда они играли. Трагедия произошла в </w:t>
      </w:r>
      <w:proofErr w:type="spellStart"/>
      <w:r w:rsidRPr="00B1694C">
        <w:rPr>
          <w:i/>
          <w:sz w:val="28"/>
          <w:szCs w:val="28"/>
        </w:rPr>
        <w:t>агрогородке</w:t>
      </w:r>
      <w:proofErr w:type="spellEnd"/>
      <w:r w:rsidRPr="00B1694C">
        <w:rPr>
          <w:i/>
          <w:sz w:val="28"/>
          <w:szCs w:val="28"/>
        </w:rPr>
        <w:t xml:space="preserve"> Гольшаны. Двое мальчиков 11 и 12 лет играли в котловане. Яма, глубиной 1,5 метра, образовалась после забора песка местными жителями. Когда дети находились в яме, обрушился грунт – их засыпало. Прибывшие на место работники МЧС достали мальчиков, однако спасти их не удалось.</w:t>
      </w: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i/>
          <w:sz w:val="28"/>
          <w:szCs w:val="28"/>
        </w:rPr>
      </w:pPr>
      <w:r w:rsidRPr="00B1694C">
        <w:rPr>
          <w:b/>
          <w:i/>
          <w:sz w:val="28"/>
          <w:szCs w:val="28"/>
        </w:rPr>
        <w:t>02 августа 2019 года</w:t>
      </w:r>
      <w:r w:rsidRPr="00B1694C">
        <w:rPr>
          <w:i/>
          <w:sz w:val="28"/>
          <w:szCs w:val="28"/>
        </w:rPr>
        <w:t xml:space="preserve"> в </w:t>
      </w:r>
      <w:proofErr w:type="spellStart"/>
      <w:r w:rsidRPr="00B1694C">
        <w:rPr>
          <w:i/>
          <w:sz w:val="28"/>
          <w:szCs w:val="28"/>
        </w:rPr>
        <w:t>Малорите</w:t>
      </w:r>
      <w:proofErr w:type="spellEnd"/>
      <w:r w:rsidRPr="00B1694C">
        <w:rPr>
          <w:i/>
          <w:sz w:val="28"/>
          <w:szCs w:val="28"/>
        </w:rPr>
        <w:t xml:space="preserve"> погиб 12-летний мальчик. Подросток и его два друга в этот день катались на велосипедах. Проезжая по городу, ребята заметили участок со строящимся домом, на котором находилась куча песка. Дети решили поиграть с песком, один из них стал рыть яму в середине кучи. В это время сверху на него обрушился песок. Друзья пытались вытащить своего друга из песка, однако им это сделать не удалось.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320C6C" w:rsidRDefault="00320C6C" w:rsidP="00B1694C">
      <w:pPr>
        <w:ind w:firstLine="709"/>
        <w:jc w:val="both"/>
        <w:rPr>
          <w:b/>
          <w:sz w:val="28"/>
          <w:szCs w:val="28"/>
        </w:rPr>
      </w:pPr>
    </w:p>
    <w:p w:rsidR="00320C6C" w:rsidRDefault="00320C6C" w:rsidP="00B1694C">
      <w:pPr>
        <w:ind w:firstLine="709"/>
        <w:jc w:val="both"/>
        <w:rPr>
          <w:b/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b/>
          <w:sz w:val="28"/>
          <w:szCs w:val="28"/>
        </w:rPr>
      </w:pPr>
      <w:r w:rsidRPr="00B1694C">
        <w:rPr>
          <w:b/>
          <w:sz w:val="28"/>
          <w:szCs w:val="28"/>
        </w:rPr>
        <w:t>На что следует обратить внимание для обеспечения безопасности ребенка?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расскажите ребенку об опасности игр в неприспособленных для этого местах;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объясните своим детям, что нельзя заходить на территорию карьеров, строящихся объектов, а тем более там играть там, прыгать с откосов;</w:t>
      </w:r>
    </w:p>
    <w:p w:rsidR="00B1694C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старайтесь выбирать детские площадки в тихом и спокойном месте, оборудованные безопасным резиновым покрытием;</w:t>
      </w:r>
    </w:p>
    <w:p w:rsidR="005F1837" w:rsidRPr="00B1694C" w:rsidRDefault="00B1694C" w:rsidP="00B1694C">
      <w:pPr>
        <w:ind w:firstLine="709"/>
        <w:jc w:val="both"/>
        <w:rPr>
          <w:sz w:val="28"/>
          <w:szCs w:val="28"/>
        </w:rPr>
      </w:pPr>
      <w:r w:rsidRPr="00B1694C">
        <w:rPr>
          <w:sz w:val="28"/>
          <w:szCs w:val="28"/>
        </w:rPr>
        <w:t>- всегда находитесь рядом с ребенком и подстраховывайте его, даже, если он усиленно сопротивляется.</w:t>
      </w:r>
      <w:bookmarkStart w:id="0" w:name="_GoBack"/>
      <w:bookmarkEnd w:id="0"/>
    </w:p>
    <w:sectPr w:rsidR="005F1837" w:rsidRPr="00B1694C" w:rsidSect="00CC45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09" w:rsidRDefault="009E7209">
      <w:r>
        <w:separator/>
      </w:r>
    </w:p>
  </w:endnote>
  <w:endnote w:type="continuationSeparator" w:id="0">
    <w:p w:rsidR="009E7209" w:rsidRDefault="009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09" w:rsidRDefault="009E7209">
      <w:r>
        <w:separator/>
      </w:r>
    </w:p>
  </w:footnote>
  <w:footnote w:type="continuationSeparator" w:id="0">
    <w:p w:rsidR="009E7209" w:rsidRDefault="009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98"/>
    <w:rsid w:val="0002545F"/>
    <w:rsid w:val="000327F0"/>
    <w:rsid w:val="000767CA"/>
    <w:rsid w:val="00093C46"/>
    <w:rsid w:val="000F1B0B"/>
    <w:rsid w:val="00185366"/>
    <w:rsid w:val="00202B8C"/>
    <w:rsid w:val="00210E11"/>
    <w:rsid w:val="002175E3"/>
    <w:rsid w:val="002A13F4"/>
    <w:rsid w:val="0032070D"/>
    <w:rsid w:val="00320C6C"/>
    <w:rsid w:val="0038063B"/>
    <w:rsid w:val="00403B6E"/>
    <w:rsid w:val="00481B06"/>
    <w:rsid w:val="004C3BEA"/>
    <w:rsid w:val="005310F5"/>
    <w:rsid w:val="005774E3"/>
    <w:rsid w:val="005F1837"/>
    <w:rsid w:val="00663C64"/>
    <w:rsid w:val="00682288"/>
    <w:rsid w:val="00711743"/>
    <w:rsid w:val="00743A27"/>
    <w:rsid w:val="007C75A0"/>
    <w:rsid w:val="007E6AE9"/>
    <w:rsid w:val="00804597"/>
    <w:rsid w:val="008231F3"/>
    <w:rsid w:val="008B4545"/>
    <w:rsid w:val="00905106"/>
    <w:rsid w:val="009C27DE"/>
    <w:rsid w:val="009E3862"/>
    <w:rsid w:val="009E7209"/>
    <w:rsid w:val="00A66260"/>
    <w:rsid w:val="00AF7934"/>
    <w:rsid w:val="00B1694C"/>
    <w:rsid w:val="00BE7C91"/>
    <w:rsid w:val="00CC4598"/>
    <w:rsid w:val="00D11792"/>
    <w:rsid w:val="00D34E02"/>
    <w:rsid w:val="00DA3DE3"/>
    <w:rsid w:val="00E16AA9"/>
    <w:rsid w:val="00E7271D"/>
    <w:rsid w:val="00E93CBC"/>
    <w:rsid w:val="00F2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16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16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F776-4D12-4B04-9C45-DB387AA3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2019-10-07T06:42:00Z</cp:lastPrinted>
  <dcterms:created xsi:type="dcterms:W3CDTF">2022-05-25T11:35:00Z</dcterms:created>
  <dcterms:modified xsi:type="dcterms:W3CDTF">2022-05-25T11:35:00Z</dcterms:modified>
</cp:coreProperties>
</file>