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DD6" w:rsidRDefault="00450DD6" w:rsidP="001414DC">
      <w:pPr>
        <w:spacing w:after="0" w:line="240" w:lineRule="auto"/>
        <w:ind w:firstLine="709"/>
        <w:jc w:val="center"/>
        <w:rPr>
          <w:rFonts w:ascii="Times New Roman" w:hAnsi="Times New Roman" w:cs="Times New Roman"/>
          <w:b/>
          <w:sz w:val="28"/>
          <w:szCs w:val="28"/>
        </w:rPr>
      </w:pPr>
      <w:r w:rsidRPr="00570345">
        <w:rPr>
          <w:rFonts w:ascii="Times New Roman" w:hAnsi="Times New Roman" w:cs="Times New Roman"/>
          <w:b/>
          <w:sz w:val="28"/>
          <w:szCs w:val="28"/>
        </w:rPr>
        <w:t>МЧС рекомендует при грозе соблюдать правила безопасности</w:t>
      </w:r>
      <w:r w:rsidR="00570345">
        <w:rPr>
          <w:rFonts w:ascii="Times New Roman" w:hAnsi="Times New Roman" w:cs="Times New Roman"/>
          <w:b/>
          <w:sz w:val="28"/>
          <w:szCs w:val="28"/>
        </w:rPr>
        <w:t>!</w:t>
      </w:r>
    </w:p>
    <w:p w:rsidR="001414DC" w:rsidRPr="00570345" w:rsidRDefault="001414DC" w:rsidP="001414DC">
      <w:pPr>
        <w:spacing w:after="0" w:line="240" w:lineRule="auto"/>
        <w:ind w:firstLine="709"/>
        <w:jc w:val="center"/>
        <w:rPr>
          <w:rFonts w:ascii="Times New Roman" w:hAnsi="Times New Roman" w:cs="Times New Roman"/>
          <w:b/>
          <w:sz w:val="28"/>
          <w:szCs w:val="28"/>
        </w:rPr>
      </w:pPr>
    </w:p>
    <w:p w:rsidR="004974BE" w:rsidRPr="00450DD6" w:rsidRDefault="00450DD6" w:rsidP="00450DD6">
      <w:pPr>
        <w:spacing w:after="0" w:line="240" w:lineRule="auto"/>
        <w:ind w:firstLine="709"/>
        <w:jc w:val="both"/>
        <w:rPr>
          <w:rFonts w:ascii="Times New Roman" w:hAnsi="Times New Roman" w:cs="Times New Roman"/>
          <w:sz w:val="28"/>
          <w:szCs w:val="28"/>
        </w:rPr>
      </w:pPr>
      <w:r w:rsidRPr="00450DD6">
        <w:rPr>
          <w:rFonts w:ascii="Times New Roman" w:hAnsi="Times New Roman" w:cs="Times New Roman"/>
          <w:sz w:val="28"/>
          <w:szCs w:val="28"/>
        </w:rPr>
        <w:t>17 июля в результате удара молнии в деревне Ельница Минского района погибла девушка и травмированы четверо мужчин, прятавшиеся от грозы под деревом.</w:t>
      </w:r>
    </w:p>
    <w:p w:rsidR="00450DD6" w:rsidRPr="00570345" w:rsidRDefault="00450DD6" w:rsidP="00450DD6">
      <w:pPr>
        <w:spacing w:after="0" w:line="240" w:lineRule="auto"/>
        <w:ind w:firstLine="709"/>
        <w:jc w:val="both"/>
        <w:rPr>
          <w:rFonts w:ascii="Times New Roman" w:hAnsi="Times New Roman" w:cs="Times New Roman"/>
          <w:b/>
          <w:sz w:val="28"/>
          <w:szCs w:val="28"/>
        </w:rPr>
      </w:pPr>
      <w:r w:rsidRPr="00450DD6">
        <w:rPr>
          <w:rFonts w:ascii="Times New Roman" w:hAnsi="Times New Roman" w:cs="Times New Roman"/>
          <w:sz w:val="28"/>
          <w:szCs w:val="28"/>
        </w:rPr>
        <w:t xml:space="preserve">Работники МЧС дают </w:t>
      </w:r>
      <w:r w:rsidRPr="00570345">
        <w:rPr>
          <w:rFonts w:ascii="Times New Roman" w:hAnsi="Times New Roman" w:cs="Times New Roman"/>
          <w:b/>
          <w:sz w:val="28"/>
          <w:szCs w:val="28"/>
        </w:rPr>
        <w:t>ряд простых советов, что делать во время грозы:</w:t>
      </w:r>
    </w:p>
    <w:p w:rsidR="00450DD6" w:rsidRPr="00570345" w:rsidRDefault="00570345" w:rsidP="00570345">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450DD6" w:rsidRPr="00570345">
        <w:rPr>
          <w:rFonts w:ascii="Times New Roman" w:hAnsi="Times New Roman" w:cs="Times New Roman"/>
          <w:b/>
          <w:sz w:val="28"/>
          <w:szCs w:val="28"/>
        </w:rPr>
        <w:t>Во-первых, во время грозы стоит избегать открытой местности</w:t>
      </w:r>
      <w:r w:rsidR="00450DD6" w:rsidRPr="00570345">
        <w:rPr>
          <w:rFonts w:ascii="Times New Roman" w:hAnsi="Times New Roman" w:cs="Times New Roman"/>
          <w:sz w:val="28"/>
          <w:szCs w:val="28"/>
        </w:rPr>
        <w:t>. Молния, как известно, бьет в самую высокую точку, одинокий человек в поле – это и есть та самая точка. Если Вы по какой-то причине остались в поле один на один с грозой, спрячьтесь в любом возможном углублении: канавке, ложбинке или самом низком месте поля, сядьте на корточки и пригните голову, советуют спасатели.</w:t>
      </w:r>
    </w:p>
    <w:p w:rsidR="00450DD6" w:rsidRPr="00450DD6" w:rsidRDefault="00450DD6" w:rsidP="00450DD6">
      <w:pPr>
        <w:spacing w:after="0" w:line="240" w:lineRule="auto"/>
        <w:ind w:firstLine="709"/>
        <w:jc w:val="both"/>
        <w:rPr>
          <w:rFonts w:ascii="Times New Roman" w:hAnsi="Times New Roman" w:cs="Times New Roman"/>
          <w:sz w:val="28"/>
          <w:szCs w:val="28"/>
        </w:rPr>
      </w:pPr>
      <w:r w:rsidRPr="00570345">
        <w:rPr>
          <w:rFonts w:ascii="Times New Roman" w:hAnsi="Times New Roman" w:cs="Times New Roman"/>
          <w:b/>
          <w:sz w:val="28"/>
          <w:szCs w:val="28"/>
        </w:rPr>
        <w:t xml:space="preserve"> Во-вторых, во время грозы избегайте воды,</w:t>
      </w:r>
      <w:r w:rsidRPr="00450DD6">
        <w:rPr>
          <w:rFonts w:ascii="Times New Roman" w:hAnsi="Times New Roman" w:cs="Times New Roman"/>
          <w:sz w:val="28"/>
          <w:szCs w:val="28"/>
        </w:rPr>
        <w:t xml:space="preserve"> так как она отличный проводник тока. Удар молнии распространяется вокруг водоема в радиусе 100 метров. Нередко она бьет в берега. Поэтому во время грозы необходимо подальше отойти от берега, нельзя купаться и ловить рыбу.</w:t>
      </w:r>
    </w:p>
    <w:p w:rsidR="00450DD6" w:rsidRPr="00450DD6" w:rsidRDefault="00450DD6" w:rsidP="00450DD6">
      <w:pPr>
        <w:spacing w:after="0" w:line="240" w:lineRule="auto"/>
        <w:ind w:firstLine="709"/>
        <w:jc w:val="both"/>
        <w:rPr>
          <w:rFonts w:ascii="Times New Roman" w:hAnsi="Times New Roman" w:cs="Times New Roman"/>
          <w:sz w:val="28"/>
          <w:szCs w:val="28"/>
        </w:rPr>
      </w:pPr>
      <w:r w:rsidRPr="00570345">
        <w:rPr>
          <w:rFonts w:ascii="Times New Roman" w:hAnsi="Times New Roman" w:cs="Times New Roman"/>
          <w:b/>
          <w:sz w:val="28"/>
          <w:szCs w:val="28"/>
        </w:rPr>
        <w:t>Очень опасно во время грозы разговаривать по мобильному телефону.</w:t>
      </w:r>
      <w:r w:rsidRPr="00450DD6">
        <w:rPr>
          <w:rFonts w:ascii="Times New Roman" w:hAnsi="Times New Roman" w:cs="Times New Roman"/>
          <w:sz w:val="28"/>
          <w:szCs w:val="28"/>
        </w:rPr>
        <w:t xml:space="preserve"> Лучше всего во время грозы мобильники выключать. Были случаи, когда входящий звонок становился причиной попадания молнии.</w:t>
      </w:r>
    </w:p>
    <w:p w:rsidR="00450DD6" w:rsidRPr="00450DD6" w:rsidRDefault="00450DD6" w:rsidP="00450DD6">
      <w:pPr>
        <w:spacing w:after="0" w:line="240" w:lineRule="auto"/>
        <w:ind w:firstLine="709"/>
        <w:jc w:val="both"/>
        <w:rPr>
          <w:rFonts w:ascii="Times New Roman" w:hAnsi="Times New Roman" w:cs="Times New Roman"/>
          <w:sz w:val="28"/>
          <w:szCs w:val="28"/>
        </w:rPr>
      </w:pPr>
      <w:r w:rsidRPr="00450DD6">
        <w:rPr>
          <w:rFonts w:ascii="Times New Roman" w:hAnsi="Times New Roman" w:cs="Times New Roman"/>
          <w:sz w:val="28"/>
          <w:szCs w:val="28"/>
        </w:rPr>
        <w:t xml:space="preserve"> </w:t>
      </w:r>
      <w:r w:rsidRPr="00570345">
        <w:rPr>
          <w:rFonts w:ascii="Times New Roman" w:hAnsi="Times New Roman" w:cs="Times New Roman"/>
          <w:b/>
          <w:sz w:val="28"/>
          <w:szCs w:val="28"/>
        </w:rPr>
        <w:t>При грозе желательно избавиться от металлических предметов.</w:t>
      </w:r>
      <w:r w:rsidRPr="00450DD6">
        <w:rPr>
          <w:rFonts w:ascii="Times New Roman" w:hAnsi="Times New Roman" w:cs="Times New Roman"/>
          <w:sz w:val="28"/>
          <w:szCs w:val="28"/>
        </w:rPr>
        <w:t xml:space="preserve"> Часы, цепочки и даже раскрытый над головой зонтик – потенциальные цели удара. Известны случаи удара молнии по находящейся в кармане связке ключей.</w:t>
      </w:r>
    </w:p>
    <w:p w:rsidR="00450DD6" w:rsidRPr="00570345" w:rsidRDefault="00450DD6" w:rsidP="002A0A1C">
      <w:pPr>
        <w:spacing w:after="0" w:line="240" w:lineRule="auto"/>
        <w:ind w:firstLine="709"/>
        <w:jc w:val="center"/>
        <w:rPr>
          <w:rFonts w:ascii="Times New Roman" w:hAnsi="Times New Roman" w:cs="Times New Roman"/>
          <w:b/>
          <w:sz w:val="28"/>
          <w:szCs w:val="28"/>
          <w:u w:val="single"/>
        </w:rPr>
      </w:pPr>
      <w:r w:rsidRPr="00570345">
        <w:rPr>
          <w:rFonts w:ascii="Times New Roman" w:hAnsi="Times New Roman" w:cs="Times New Roman"/>
          <w:b/>
          <w:sz w:val="28"/>
          <w:szCs w:val="28"/>
          <w:u w:val="single"/>
        </w:rPr>
        <w:t>Если гроза застала Вас в лесу?</w:t>
      </w:r>
    </w:p>
    <w:p w:rsidR="00450DD6" w:rsidRPr="00450DD6" w:rsidRDefault="00450DD6" w:rsidP="002A0A1C">
      <w:pPr>
        <w:spacing w:after="0" w:line="240" w:lineRule="auto"/>
        <w:ind w:firstLine="709"/>
        <w:jc w:val="both"/>
        <w:rPr>
          <w:rFonts w:ascii="Times New Roman" w:hAnsi="Times New Roman" w:cs="Times New Roman"/>
          <w:sz w:val="28"/>
          <w:szCs w:val="28"/>
        </w:rPr>
      </w:pPr>
      <w:r w:rsidRPr="00450DD6">
        <w:rPr>
          <w:rFonts w:ascii="Times New Roman" w:hAnsi="Times New Roman" w:cs="Times New Roman"/>
          <w:sz w:val="28"/>
          <w:szCs w:val="28"/>
        </w:rPr>
        <w:t>Молния в лесу практически никогда не бьет в землю, за исключением полян, ибо деревья являются естественными громоотводами, причем вероятность попадания молнии в конкретное дерево прямо пропорциональна его высоте. Поэтому держитесь подальше от высоких деревьев. Самый грамотный вариант - усесться между низкорослыми деревьями с густыми кронами. При этом определите приблизительно высоту выбранных вами деревьев и постарайтесь размещаться от них на расстоянии, не превышающем эту высоту. Допустим, высота деревьев примерно 4-5 метров, соответственно, размещаться между ними надо так, чтобы до каждого из деревьев было не менее 4-5 метров. Это называется «конус защиты». Сидеть лучше в так называемой «позе эмбриона» — спина согнута, голова опущена на согнутые в коленях ноги и предплечья ру</w:t>
      </w:r>
      <w:r w:rsidR="002A0A1C">
        <w:rPr>
          <w:rFonts w:ascii="Times New Roman" w:hAnsi="Times New Roman" w:cs="Times New Roman"/>
          <w:sz w:val="28"/>
          <w:szCs w:val="28"/>
        </w:rPr>
        <w:t xml:space="preserve">к, ступни ног соединены вместе. </w:t>
      </w:r>
      <w:r w:rsidRPr="00450DD6">
        <w:rPr>
          <w:rFonts w:ascii="Times New Roman" w:hAnsi="Times New Roman" w:cs="Times New Roman"/>
          <w:sz w:val="28"/>
          <w:szCs w:val="28"/>
        </w:rPr>
        <w:t>Что чаще всего молни</w:t>
      </w:r>
      <w:r w:rsidR="002A0A1C">
        <w:rPr>
          <w:rFonts w:ascii="Times New Roman" w:hAnsi="Times New Roman" w:cs="Times New Roman"/>
          <w:sz w:val="28"/>
          <w:szCs w:val="28"/>
        </w:rPr>
        <w:t xml:space="preserve">я ударяет в дубы, тополя, вязы. </w:t>
      </w:r>
      <w:r w:rsidRPr="00450DD6">
        <w:rPr>
          <w:rFonts w:ascii="Times New Roman" w:hAnsi="Times New Roman" w:cs="Times New Roman"/>
          <w:sz w:val="28"/>
          <w:szCs w:val="28"/>
        </w:rPr>
        <w:t>Ре</w:t>
      </w:r>
      <w:r w:rsidR="002A0A1C">
        <w:rPr>
          <w:rFonts w:ascii="Times New Roman" w:hAnsi="Times New Roman" w:cs="Times New Roman"/>
          <w:sz w:val="28"/>
          <w:szCs w:val="28"/>
        </w:rPr>
        <w:t>же молния ударяет в ель, сосну.</w:t>
      </w:r>
      <w:r w:rsidRPr="00450DD6">
        <w:rPr>
          <w:rFonts w:ascii="Times New Roman" w:hAnsi="Times New Roman" w:cs="Times New Roman"/>
          <w:sz w:val="28"/>
          <w:szCs w:val="28"/>
        </w:rPr>
        <w:t xml:space="preserve"> Совсем редко молния ударяет в березы, клены.</w:t>
      </w:r>
    </w:p>
    <w:p w:rsidR="00450DD6" w:rsidRPr="00450DD6" w:rsidRDefault="00583417" w:rsidP="005834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0345">
        <w:rPr>
          <w:rFonts w:ascii="Times New Roman" w:hAnsi="Times New Roman" w:cs="Times New Roman"/>
          <w:b/>
          <w:sz w:val="28"/>
          <w:szCs w:val="28"/>
        </w:rPr>
        <w:t>Во время грозы в лесу НЕЛЬЗЯ</w:t>
      </w:r>
      <w:r w:rsidR="00450DD6" w:rsidRPr="00570345">
        <w:rPr>
          <w:rFonts w:ascii="Times New Roman" w:hAnsi="Times New Roman" w:cs="Times New Roman"/>
          <w:b/>
          <w:sz w:val="28"/>
          <w:szCs w:val="28"/>
        </w:rPr>
        <w:t>:</w:t>
      </w:r>
      <w:r w:rsidR="00570345">
        <w:rPr>
          <w:rFonts w:ascii="Times New Roman" w:hAnsi="Times New Roman" w:cs="Times New Roman"/>
          <w:sz w:val="28"/>
          <w:szCs w:val="28"/>
        </w:rPr>
        <w:t xml:space="preserve"> </w:t>
      </w:r>
      <w:r w:rsidR="00450DD6" w:rsidRPr="00450DD6">
        <w:rPr>
          <w:rFonts w:ascii="Times New Roman" w:hAnsi="Times New Roman" w:cs="Times New Roman"/>
          <w:sz w:val="28"/>
          <w:szCs w:val="28"/>
        </w:rPr>
        <w:t>выбирать убежище под высокими деревьями или у деревьев, ранее пораженных грозой, расщепленных (обилие пораженных молнией деревьев свидетельствует, что грунт на данном участке имеет высокую электропроводность, и удар молнии в этот участок местности весьма вероятен), нельзя ставить палатки на открытом месте, сидеть у горящего костра (дым - хороший проводник электричества).</w:t>
      </w:r>
    </w:p>
    <w:p w:rsidR="00450DD6" w:rsidRPr="00450DD6" w:rsidRDefault="00450DD6" w:rsidP="00450DD6">
      <w:pPr>
        <w:spacing w:after="0" w:line="240" w:lineRule="auto"/>
        <w:ind w:firstLine="709"/>
        <w:jc w:val="both"/>
        <w:rPr>
          <w:rFonts w:ascii="Times New Roman" w:hAnsi="Times New Roman" w:cs="Times New Roman"/>
          <w:sz w:val="28"/>
          <w:szCs w:val="28"/>
        </w:rPr>
      </w:pPr>
    </w:p>
    <w:p w:rsidR="00450DD6" w:rsidRPr="00570345" w:rsidRDefault="00450DD6" w:rsidP="002A0A1C">
      <w:pPr>
        <w:spacing w:after="0" w:line="240" w:lineRule="auto"/>
        <w:ind w:firstLine="709"/>
        <w:jc w:val="center"/>
        <w:rPr>
          <w:rFonts w:ascii="Times New Roman" w:hAnsi="Times New Roman" w:cs="Times New Roman"/>
          <w:b/>
          <w:sz w:val="28"/>
          <w:szCs w:val="28"/>
          <w:u w:val="single"/>
        </w:rPr>
      </w:pPr>
      <w:r w:rsidRPr="00570345">
        <w:rPr>
          <w:rFonts w:ascii="Times New Roman" w:hAnsi="Times New Roman" w:cs="Times New Roman"/>
          <w:b/>
          <w:sz w:val="28"/>
          <w:szCs w:val="28"/>
          <w:u w:val="single"/>
        </w:rPr>
        <w:t>Если гроза застала Вас в поле?</w:t>
      </w:r>
    </w:p>
    <w:p w:rsidR="00450DD6" w:rsidRPr="00450DD6" w:rsidRDefault="00450DD6" w:rsidP="00450DD6">
      <w:pPr>
        <w:spacing w:after="0" w:line="240" w:lineRule="auto"/>
        <w:ind w:firstLine="709"/>
        <w:jc w:val="both"/>
        <w:rPr>
          <w:rFonts w:ascii="Times New Roman" w:hAnsi="Times New Roman" w:cs="Times New Roman"/>
          <w:sz w:val="28"/>
          <w:szCs w:val="28"/>
        </w:rPr>
      </w:pPr>
      <w:r w:rsidRPr="00450DD6">
        <w:rPr>
          <w:rFonts w:ascii="Times New Roman" w:hAnsi="Times New Roman" w:cs="Times New Roman"/>
          <w:sz w:val="28"/>
          <w:szCs w:val="28"/>
        </w:rPr>
        <w:t>При первых признаках приближающейся грозы надо: как можно быстрее переместиться в сторону надежного ближайшего укрытия (лес, деревня), удаляясь одновременно от отдельно стоящих деревьев или рощ. Если отдельно стоящее дерево расположено на вашем пути к деревне, не стоит идти туда. Приоритетной задачей является удаление от возможных зон попадания разряда. Отдаляться надо не менее чем на 150-200 м. С началом грозы, если вы так и не добежали до укрытия: необходимо присесть как можно ниже, а когда гроза подойдет совсем близко - лечь на землю. И тихо, смиренно, неподвижно лежать. При этом следует помнить, что песчаная и каменная почвы безопаснее, чем глинистая. И не спешите двигаться с места, когда гроза начнет уходить, - переждите 20-30 минут после того, как ударила последняя молния.</w:t>
      </w:r>
    </w:p>
    <w:p w:rsidR="00450DD6" w:rsidRPr="00450DD6" w:rsidRDefault="00450DD6" w:rsidP="00583417">
      <w:pPr>
        <w:spacing w:after="0" w:line="240" w:lineRule="auto"/>
        <w:jc w:val="both"/>
        <w:rPr>
          <w:rFonts w:ascii="Times New Roman" w:hAnsi="Times New Roman" w:cs="Times New Roman"/>
          <w:sz w:val="28"/>
          <w:szCs w:val="28"/>
        </w:rPr>
      </w:pPr>
      <w:r w:rsidRPr="00570345">
        <w:rPr>
          <w:rFonts w:ascii="Times New Roman" w:hAnsi="Times New Roman" w:cs="Times New Roman"/>
          <w:b/>
          <w:sz w:val="28"/>
          <w:szCs w:val="28"/>
        </w:rPr>
        <w:t xml:space="preserve">Во время грозы в поле </w:t>
      </w:r>
      <w:r w:rsidR="00570345">
        <w:rPr>
          <w:rFonts w:ascii="Times New Roman" w:hAnsi="Times New Roman" w:cs="Times New Roman"/>
          <w:b/>
          <w:sz w:val="28"/>
          <w:szCs w:val="28"/>
        </w:rPr>
        <w:t>НЕЛЬЗЯ</w:t>
      </w:r>
      <w:r w:rsidRPr="00570345">
        <w:rPr>
          <w:rFonts w:ascii="Times New Roman" w:hAnsi="Times New Roman" w:cs="Times New Roman"/>
          <w:b/>
          <w:sz w:val="28"/>
          <w:szCs w:val="28"/>
        </w:rPr>
        <w:t>:</w:t>
      </w:r>
      <w:r w:rsidR="00570345">
        <w:rPr>
          <w:rFonts w:ascii="Times New Roman" w:hAnsi="Times New Roman" w:cs="Times New Roman"/>
          <w:sz w:val="28"/>
          <w:szCs w:val="28"/>
        </w:rPr>
        <w:t xml:space="preserve"> </w:t>
      </w:r>
      <w:r w:rsidRPr="00450DD6">
        <w:rPr>
          <w:rFonts w:ascii="Times New Roman" w:hAnsi="Times New Roman" w:cs="Times New Roman"/>
          <w:sz w:val="28"/>
          <w:szCs w:val="28"/>
        </w:rPr>
        <w:t>перемещаться, в особенности идти, распрямившись; прятаться в стога сена, под одиноко стоящие деревья или островки деревьев, тем более прикасаться к ним руками и прочими частями тела. Человеческая психология такова, что в большом и мощном он склонен видеть защиту. В грозу работает обратный закон: чем ты мельче, тем больше у тебя шансов не попасть под разряд. Поэтому деревья обходим подальше.</w:t>
      </w:r>
    </w:p>
    <w:p w:rsidR="00450DD6" w:rsidRPr="00450DD6" w:rsidRDefault="00450DD6" w:rsidP="00450DD6">
      <w:pPr>
        <w:spacing w:after="0" w:line="240" w:lineRule="auto"/>
        <w:ind w:firstLine="709"/>
        <w:jc w:val="both"/>
        <w:rPr>
          <w:rFonts w:ascii="Times New Roman" w:hAnsi="Times New Roman" w:cs="Times New Roman"/>
          <w:sz w:val="28"/>
          <w:szCs w:val="28"/>
        </w:rPr>
      </w:pPr>
    </w:p>
    <w:p w:rsidR="00450DD6" w:rsidRPr="00570345" w:rsidRDefault="00450DD6" w:rsidP="002A0A1C">
      <w:pPr>
        <w:spacing w:after="0" w:line="240" w:lineRule="auto"/>
        <w:ind w:firstLine="709"/>
        <w:jc w:val="center"/>
        <w:rPr>
          <w:rFonts w:ascii="Times New Roman" w:hAnsi="Times New Roman" w:cs="Times New Roman"/>
          <w:b/>
          <w:sz w:val="28"/>
          <w:szCs w:val="28"/>
          <w:u w:val="single"/>
        </w:rPr>
      </w:pPr>
      <w:r w:rsidRPr="00570345">
        <w:rPr>
          <w:rFonts w:ascii="Times New Roman" w:hAnsi="Times New Roman" w:cs="Times New Roman"/>
          <w:b/>
          <w:sz w:val="28"/>
          <w:szCs w:val="28"/>
          <w:u w:val="single"/>
        </w:rPr>
        <w:t>Если гроза застала Вас у водоема?</w:t>
      </w:r>
    </w:p>
    <w:p w:rsidR="00450DD6" w:rsidRPr="00450DD6" w:rsidRDefault="00450DD6" w:rsidP="00450DD6">
      <w:pPr>
        <w:spacing w:after="0" w:line="240" w:lineRule="auto"/>
        <w:ind w:firstLine="709"/>
        <w:jc w:val="both"/>
        <w:rPr>
          <w:rFonts w:ascii="Times New Roman" w:hAnsi="Times New Roman" w:cs="Times New Roman"/>
          <w:sz w:val="28"/>
          <w:szCs w:val="28"/>
        </w:rPr>
      </w:pPr>
      <w:r w:rsidRPr="00450DD6">
        <w:rPr>
          <w:rFonts w:ascii="Times New Roman" w:hAnsi="Times New Roman" w:cs="Times New Roman"/>
          <w:sz w:val="28"/>
          <w:szCs w:val="28"/>
        </w:rPr>
        <w:t>При приближении грозу немедленно покиньте водоем и уйдите как можно дальше от береговой линии. Человек, находящийся на плавсредстве, при приближении грозы должен немедленно пристать к берегу. Если это невозможно - осушить лодку, переодеться в сухую одежду, если есть, поднять защитный тент, подложить под себя спасательный жилет, сапоги, снаряжение и т.п. электроизолирующие предметы, накрыться полиэтиленом таким образом, чтобы дождевая вода стекала за борт, не внутрь плавсредства, но при этом полиэтилен не должен соприкасаться с водой!</w:t>
      </w:r>
    </w:p>
    <w:p w:rsidR="00450DD6" w:rsidRPr="00450DD6" w:rsidRDefault="00450DD6" w:rsidP="00583417">
      <w:pPr>
        <w:spacing w:after="0" w:line="240" w:lineRule="auto"/>
        <w:jc w:val="both"/>
        <w:rPr>
          <w:rFonts w:ascii="Times New Roman" w:hAnsi="Times New Roman" w:cs="Times New Roman"/>
          <w:sz w:val="28"/>
          <w:szCs w:val="28"/>
        </w:rPr>
      </w:pPr>
      <w:r w:rsidRPr="00570345">
        <w:rPr>
          <w:rFonts w:ascii="Times New Roman" w:hAnsi="Times New Roman" w:cs="Times New Roman"/>
          <w:b/>
          <w:sz w:val="28"/>
          <w:szCs w:val="28"/>
        </w:rPr>
        <w:t xml:space="preserve">Во время грозы у водоема </w:t>
      </w:r>
      <w:r w:rsidR="00570345">
        <w:rPr>
          <w:rFonts w:ascii="Times New Roman" w:hAnsi="Times New Roman" w:cs="Times New Roman"/>
          <w:b/>
          <w:sz w:val="28"/>
          <w:szCs w:val="28"/>
        </w:rPr>
        <w:t>НЕЛЬЗЯ</w:t>
      </w:r>
      <w:r w:rsidRPr="00570345">
        <w:rPr>
          <w:rFonts w:ascii="Times New Roman" w:hAnsi="Times New Roman" w:cs="Times New Roman"/>
          <w:b/>
          <w:sz w:val="28"/>
          <w:szCs w:val="28"/>
        </w:rPr>
        <w:t>:</w:t>
      </w:r>
      <w:r w:rsidR="00570345">
        <w:rPr>
          <w:rFonts w:ascii="Times New Roman" w:hAnsi="Times New Roman" w:cs="Times New Roman"/>
          <w:sz w:val="28"/>
          <w:szCs w:val="28"/>
        </w:rPr>
        <w:t xml:space="preserve"> </w:t>
      </w:r>
      <w:r w:rsidRPr="00450DD6">
        <w:rPr>
          <w:rFonts w:ascii="Times New Roman" w:hAnsi="Times New Roman" w:cs="Times New Roman"/>
          <w:sz w:val="28"/>
          <w:szCs w:val="28"/>
        </w:rPr>
        <w:t>лезть в воду, укрываться в пойменных кустах и под деревьями.</w:t>
      </w:r>
    </w:p>
    <w:p w:rsidR="00450DD6" w:rsidRPr="00450DD6" w:rsidRDefault="00450DD6" w:rsidP="00450DD6">
      <w:pPr>
        <w:spacing w:after="0" w:line="240" w:lineRule="auto"/>
        <w:ind w:firstLine="709"/>
        <w:jc w:val="both"/>
        <w:rPr>
          <w:rFonts w:ascii="Times New Roman" w:hAnsi="Times New Roman" w:cs="Times New Roman"/>
          <w:sz w:val="28"/>
          <w:szCs w:val="28"/>
        </w:rPr>
      </w:pPr>
    </w:p>
    <w:p w:rsidR="00450DD6" w:rsidRPr="00570345" w:rsidRDefault="00450DD6" w:rsidP="002A0A1C">
      <w:pPr>
        <w:spacing w:after="0" w:line="240" w:lineRule="auto"/>
        <w:ind w:firstLine="709"/>
        <w:jc w:val="center"/>
        <w:rPr>
          <w:rFonts w:ascii="Times New Roman" w:hAnsi="Times New Roman" w:cs="Times New Roman"/>
          <w:b/>
          <w:sz w:val="28"/>
          <w:szCs w:val="28"/>
          <w:u w:val="single"/>
        </w:rPr>
      </w:pPr>
      <w:r w:rsidRPr="00570345">
        <w:rPr>
          <w:rFonts w:ascii="Times New Roman" w:hAnsi="Times New Roman" w:cs="Times New Roman"/>
          <w:b/>
          <w:sz w:val="28"/>
          <w:szCs w:val="28"/>
          <w:u w:val="single"/>
        </w:rPr>
        <w:t>Если гроза застала Вас в машине?</w:t>
      </w:r>
    </w:p>
    <w:p w:rsidR="00450DD6" w:rsidRPr="00570345" w:rsidRDefault="00450DD6" w:rsidP="00450DD6">
      <w:pPr>
        <w:spacing w:after="0" w:line="240" w:lineRule="auto"/>
        <w:ind w:firstLine="709"/>
        <w:jc w:val="both"/>
        <w:rPr>
          <w:rFonts w:ascii="Times New Roman" w:hAnsi="Times New Roman" w:cs="Times New Roman"/>
          <w:b/>
          <w:sz w:val="28"/>
          <w:szCs w:val="28"/>
        </w:rPr>
      </w:pPr>
      <w:r w:rsidRPr="00450DD6">
        <w:rPr>
          <w:rFonts w:ascii="Times New Roman" w:hAnsi="Times New Roman" w:cs="Times New Roman"/>
          <w:sz w:val="28"/>
          <w:szCs w:val="28"/>
        </w:rPr>
        <w:t xml:space="preserve">Машина достаточно хорошо защищает находящихся внутри людей, поскольку даже при ударе молнии разряд идет по поверхности металла. Поэтому если гроза застала вас в машине, закройте окна, отключите радиоприёмник, сотовый телефон и GPS-навигатор. </w:t>
      </w:r>
      <w:r w:rsidRPr="00570345">
        <w:rPr>
          <w:rFonts w:ascii="Times New Roman" w:hAnsi="Times New Roman" w:cs="Times New Roman"/>
          <w:b/>
          <w:sz w:val="28"/>
          <w:szCs w:val="28"/>
        </w:rPr>
        <w:t>Не следует дотрагиваться до ручек дверей и других металлических деталей.</w:t>
      </w:r>
    </w:p>
    <w:p w:rsidR="00450DD6" w:rsidRPr="00450DD6" w:rsidRDefault="00450DD6" w:rsidP="00450DD6">
      <w:pPr>
        <w:spacing w:after="0" w:line="240" w:lineRule="auto"/>
        <w:ind w:firstLine="709"/>
        <w:jc w:val="both"/>
        <w:rPr>
          <w:rFonts w:ascii="Times New Roman" w:hAnsi="Times New Roman" w:cs="Times New Roman"/>
          <w:sz w:val="28"/>
          <w:szCs w:val="28"/>
        </w:rPr>
      </w:pPr>
    </w:p>
    <w:p w:rsidR="00450DD6" w:rsidRPr="00570345" w:rsidRDefault="00450DD6" w:rsidP="002A0A1C">
      <w:pPr>
        <w:spacing w:after="0" w:line="240" w:lineRule="auto"/>
        <w:ind w:firstLine="709"/>
        <w:jc w:val="center"/>
        <w:rPr>
          <w:rFonts w:ascii="Times New Roman" w:hAnsi="Times New Roman" w:cs="Times New Roman"/>
          <w:b/>
          <w:sz w:val="28"/>
          <w:szCs w:val="28"/>
          <w:u w:val="single"/>
        </w:rPr>
      </w:pPr>
      <w:r w:rsidRPr="00570345">
        <w:rPr>
          <w:rFonts w:ascii="Times New Roman" w:hAnsi="Times New Roman" w:cs="Times New Roman"/>
          <w:b/>
          <w:sz w:val="28"/>
          <w:szCs w:val="28"/>
          <w:u w:val="single"/>
        </w:rPr>
        <w:t>Если гроза застала Вас на мотоцикле?</w:t>
      </w:r>
    </w:p>
    <w:p w:rsidR="00450DD6" w:rsidRPr="00450DD6" w:rsidRDefault="00450DD6" w:rsidP="00450DD6">
      <w:pPr>
        <w:spacing w:after="0" w:line="240" w:lineRule="auto"/>
        <w:ind w:firstLine="709"/>
        <w:jc w:val="both"/>
        <w:rPr>
          <w:rFonts w:ascii="Times New Roman" w:hAnsi="Times New Roman" w:cs="Times New Roman"/>
          <w:sz w:val="28"/>
          <w:szCs w:val="28"/>
        </w:rPr>
      </w:pPr>
      <w:r w:rsidRPr="00450DD6">
        <w:rPr>
          <w:rFonts w:ascii="Times New Roman" w:hAnsi="Times New Roman" w:cs="Times New Roman"/>
          <w:sz w:val="28"/>
          <w:szCs w:val="28"/>
        </w:rPr>
        <w:t>Велосипед и мотоцикл в отличие от машины от грозы вас не спасут. Необходимо слезть, уложить транспорт и отойти на расстояние примерно 30 м от него.</w:t>
      </w:r>
    </w:p>
    <w:p w:rsidR="00450DD6" w:rsidRPr="00450DD6" w:rsidRDefault="00570345" w:rsidP="00450DD6">
      <w:pPr>
        <w:spacing w:after="0" w:line="240" w:lineRule="auto"/>
        <w:ind w:firstLine="709"/>
        <w:jc w:val="both"/>
        <w:rPr>
          <w:rFonts w:ascii="Times New Roman" w:hAnsi="Times New Roman" w:cs="Times New Roman"/>
          <w:sz w:val="28"/>
          <w:szCs w:val="28"/>
        </w:rPr>
      </w:pPr>
      <w:r w:rsidRPr="00570345">
        <w:rPr>
          <w:rFonts w:ascii="Times New Roman" w:hAnsi="Times New Roman" w:cs="Times New Roman"/>
          <w:b/>
          <w:sz w:val="28"/>
          <w:szCs w:val="28"/>
          <w:u w:val="single"/>
        </w:rPr>
        <w:t xml:space="preserve">Если гроза застала Вас </w:t>
      </w:r>
      <w:r w:rsidR="00450DD6" w:rsidRPr="00570345">
        <w:rPr>
          <w:rFonts w:ascii="Times New Roman" w:hAnsi="Times New Roman" w:cs="Times New Roman"/>
          <w:b/>
          <w:sz w:val="28"/>
          <w:szCs w:val="28"/>
          <w:u w:val="single"/>
        </w:rPr>
        <w:t>в дачном или садовом доме</w:t>
      </w:r>
      <w:r w:rsidR="002A0A1C">
        <w:rPr>
          <w:rFonts w:ascii="Times New Roman" w:hAnsi="Times New Roman" w:cs="Times New Roman"/>
          <w:sz w:val="28"/>
          <w:szCs w:val="28"/>
        </w:rPr>
        <w:t>?</w:t>
      </w:r>
    </w:p>
    <w:p w:rsidR="00450DD6" w:rsidRPr="00450DD6" w:rsidRDefault="00450DD6" w:rsidP="00450DD6">
      <w:pPr>
        <w:spacing w:after="0" w:line="240" w:lineRule="auto"/>
        <w:ind w:firstLine="709"/>
        <w:jc w:val="both"/>
        <w:rPr>
          <w:rFonts w:ascii="Times New Roman" w:hAnsi="Times New Roman" w:cs="Times New Roman"/>
          <w:sz w:val="28"/>
          <w:szCs w:val="28"/>
        </w:rPr>
      </w:pPr>
    </w:p>
    <w:p w:rsidR="00450DD6" w:rsidRPr="00450DD6" w:rsidRDefault="00450DD6" w:rsidP="002A0A1C">
      <w:pPr>
        <w:spacing w:after="0" w:line="240" w:lineRule="auto"/>
        <w:ind w:firstLine="709"/>
        <w:jc w:val="both"/>
        <w:rPr>
          <w:rFonts w:ascii="Times New Roman" w:hAnsi="Times New Roman" w:cs="Times New Roman"/>
          <w:sz w:val="28"/>
          <w:szCs w:val="28"/>
        </w:rPr>
      </w:pPr>
      <w:r w:rsidRPr="00450DD6">
        <w:rPr>
          <w:rFonts w:ascii="Times New Roman" w:hAnsi="Times New Roman" w:cs="Times New Roman"/>
          <w:sz w:val="28"/>
          <w:szCs w:val="28"/>
        </w:rPr>
        <w:t xml:space="preserve">    </w:t>
      </w:r>
      <w:r w:rsidR="002A0A1C">
        <w:rPr>
          <w:rFonts w:ascii="Times New Roman" w:hAnsi="Times New Roman" w:cs="Times New Roman"/>
          <w:sz w:val="28"/>
          <w:szCs w:val="28"/>
        </w:rPr>
        <w:t>Закройте двери и окна, исключите сквозняки. Не топите печь, закройте</w:t>
      </w:r>
      <w:r w:rsidRPr="00450DD6">
        <w:rPr>
          <w:rFonts w:ascii="Times New Roman" w:hAnsi="Times New Roman" w:cs="Times New Roman"/>
          <w:sz w:val="28"/>
          <w:szCs w:val="28"/>
        </w:rPr>
        <w:t xml:space="preserve"> дымоход, поскольку выходящий из трубы дым обладает высокой электропроводностью и может притяну</w:t>
      </w:r>
      <w:r w:rsidR="002A0A1C">
        <w:rPr>
          <w:rFonts w:ascii="Times New Roman" w:hAnsi="Times New Roman" w:cs="Times New Roman"/>
          <w:sz w:val="28"/>
          <w:szCs w:val="28"/>
        </w:rPr>
        <w:t xml:space="preserve">ть к себе электрический разряд. Выключите </w:t>
      </w:r>
      <w:r w:rsidRPr="00450DD6">
        <w:rPr>
          <w:rFonts w:ascii="Times New Roman" w:hAnsi="Times New Roman" w:cs="Times New Roman"/>
          <w:sz w:val="28"/>
          <w:szCs w:val="28"/>
        </w:rPr>
        <w:t xml:space="preserve"> телевизор, радиопри</w:t>
      </w:r>
      <w:r w:rsidR="002A0A1C">
        <w:rPr>
          <w:rFonts w:ascii="Times New Roman" w:hAnsi="Times New Roman" w:cs="Times New Roman"/>
          <w:sz w:val="28"/>
          <w:szCs w:val="28"/>
        </w:rPr>
        <w:t>ёмник, электроприборы, отключите антенну. Выключите</w:t>
      </w:r>
      <w:r w:rsidRPr="00450DD6">
        <w:rPr>
          <w:rFonts w:ascii="Times New Roman" w:hAnsi="Times New Roman" w:cs="Times New Roman"/>
          <w:sz w:val="28"/>
          <w:szCs w:val="28"/>
        </w:rPr>
        <w:t xml:space="preserve"> средства свя</w:t>
      </w:r>
      <w:r w:rsidR="002A0A1C">
        <w:rPr>
          <w:rFonts w:ascii="Times New Roman" w:hAnsi="Times New Roman" w:cs="Times New Roman"/>
          <w:sz w:val="28"/>
          <w:szCs w:val="28"/>
        </w:rPr>
        <w:t xml:space="preserve">зи: ноутбук, мобильный телефон. </w:t>
      </w:r>
      <w:r w:rsidRPr="00450DD6">
        <w:rPr>
          <w:rFonts w:ascii="Times New Roman" w:hAnsi="Times New Roman" w:cs="Times New Roman"/>
          <w:sz w:val="28"/>
          <w:szCs w:val="28"/>
        </w:rPr>
        <w:t>Не следует находиться около окна или на чердаке, а также рядом с массивными металлическими предметами.</w:t>
      </w:r>
    </w:p>
    <w:p w:rsidR="00450DD6" w:rsidRPr="00450DD6" w:rsidRDefault="00450DD6" w:rsidP="00450DD6">
      <w:pPr>
        <w:spacing w:after="0" w:line="240" w:lineRule="auto"/>
        <w:ind w:firstLine="709"/>
        <w:jc w:val="both"/>
        <w:rPr>
          <w:rFonts w:ascii="Times New Roman" w:hAnsi="Times New Roman" w:cs="Times New Roman"/>
          <w:sz w:val="28"/>
          <w:szCs w:val="28"/>
        </w:rPr>
      </w:pPr>
    </w:p>
    <w:p w:rsidR="00450DD6" w:rsidRPr="00570345" w:rsidRDefault="00450DD6" w:rsidP="00450DD6">
      <w:pPr>
        <w:spacing w:after="0" w:line="240" w:lineRule="auto"/>
        <w:ind w:firstLine="709"/>
        <w:jc w:val="both"/>
        <w:rPr>
          <w:rFonts w:ascii="Times New Roman" w:hAnsi="Times New Roman" w:cs="Times New Roman"/>
          <w:b/>
          <w:sz w:val="28"/>
          <w:szCs w:val="28"/>
          <w:u w:val="single"/>
        </w:rPr>
      </w:pPr>
      <w:r w:rsidRPr="00570345">
        <w:rPr>
          <w:rFonts w:ascii="Times New Roman" w:hAnsi="Times New Roman" w:cs="Times New Roman"/>
          <w:b/>
          <w:sz w:val="28"/>
          <w:szCs w:val="28"/>
          <w:u w:val="single"/>
        </w:rPr>
        <w:t xml:space="preserve">Если гроза застала </w:t>
      </w:r>
      <w:r w:rsidR="00570345" w:rsidRPr="00570345">
        <w:rPr>
          <w:rFonts w:ascii="Times New Roman" w:hAnsi="Times New Roman" w:cs="Times New Roman"/>
          <w:b/>
          <w:sz w:val="28"/>
          <w:szCs w:val="28"/>
          <w:u w:val="single"/>
        </w:rPr>
        <w:t xml:space="preserve">Вас </w:t>
      </w:r>
      <w:r w:rsidRPr="00570345">
        <w:rPr>
          <w:rFonts w:ascii="Times New Roman" w:hAnsi="Times New Roman" w:cs="Times New Roman"/>
          <w:b/>
          <w:sz w:val="28"/>
          <w:szCs w:val="28"/>
          <w:u w:val="single"/>
        </w:rPr>
        <w:t>на улице</w:t>
      </w:r>
      <w:r w:rsidR="00570345" w:rsidRPr="00570345">
        <w:rPr>
          <w:rFonts w:ascii="Times New Roman" w:hAnsi="Times New Roman" w:cs="Times New Roman"/>
          <w:b/>
          <w:sz w:val="28"/>
          <w:szCs w:val="28"/>
          <w:u w:val="single"/>
        </w:rPr>
        <w:t>?</w:t>
      </w:r>
    </w:p>
    <w:p w:rsidR="00450DD6" w:rsidRPr="00450DD6" w:rsidRDefault="00450DD6" w:rsidP="00450DD6">
      <w:pPr>
        <w:spacing w:after="0" w:line="240" w:lineRule="auto"/>
        <w:ind w:firstLine="709"/>
        <w:jc w:val="both"/>
        <w:rPr>
          <w:rFonts w:ascii="Times New Roman" w:hAnsi="Times New Roman" w:cs="Times New Roman"/>
          <w:sz w:val="28"/>
          <w:szCs w:val="28"/>
        </w:rPr>
      </w:pPr>
    </w:p>
    <w:p w:rsidR="00450DD6" w:rsidRPr="00450DD6" w:rsidRDefault="002A0A1C" w:rsidP="002A0A1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 находитесь</w:t>
      </w:r>
      <w:r w:rsidR="00450DD6" w:rsidRPr="00450DD6">
        <w:rPr>
          <w:rFonts w:ascii="Times New Roman" w:hAnsi="Times New Roman" w:cs="Times New Roman"/>
          <w:sz w:val="28"/>
          <w:szCs w:val="28"/>
        </w:rPr>
        <w:t xml:space="preserve"> на открытой местности, вблизи металлических со</w:t>
      </w:r>
      <w:r>
        <w:rPr>
          <w:rFonts w:ascii="Times New Roman" w:hAnsi="Times New Roman" w:cs="Times New Roman"/>
          <w:sz w:val="28"/>
          <w:szCs w:val="28"/>
        </w:rPr>
        <w:t>оружений, линий электропередач.</w:t>
      </w:r>
      <w:r w:rsidR="00450DD6" w:rsidRPr="00450DD6">
        <w:rPr>
          <w:rFonts w:ascii="Times New Roman" w:hAnsi="Times New Roman" w:cs="Times New Roman"/>
          <w:sz w:val="28"/>
          <w:szCs w:val="28"/>
        </w:rPr>
        <w:t xml:space="preserve"> Не стоит прикасаться ко всему мокр</w:t>
      </w:r>
      <w:r>
        <w:rPr>
          <w:rFonts w:ascii="Times New Roman" w:hAnsi="Times New Roman" w:cs="Times New Roman"/>
          <w:sz w:val="28"/>
          <w:szCs w:val="28"/>
        </w:rPr>
        <w:t>ому, железному, электрическому.</w:t>
      </w:r>
      <w:r w:rsidR="00450DD6" w:rsidRPr="00450DD6">
        <w:rPr>
          <w:rFonts w:ascii="Times New Roman" w:hAnsi="Times New Roman" w:cs="Times New Roman"/>
          <w:sz w:val="28"/>
          <w:szCs w:val="28"/>
        </w:rPr>
        <w:t xml:space="preserve"> Снимите с себя все металлические украшения (цепочки, кольца, серьги), уберите в ко</w:t>
      </w:r>
      <w:r>
        <w:rPr>
          <w:rFonts w:ascii="Times New Roman" w:hAnsi="Times New Roman" w:cs="Times New Roman"/>
          <w:sz w:val="28"/>
          <w:szCs w:val="28"/>
        </w:rPr>
        <w:t>жаную или полиэтиленовую сумку.</w:t>
      </w:r>
      <w:r w:rsidR="00450DD6" w:rsidRPr="00450DD6">
        <w:rPr>
          <w:rFonts w:ascii="Times New Roman" w:hAnsi="Times New Roman" w:cs="Times New Roman"/>
          <w:sz w:val="28"/>
          <w:szCs w:val="28"/>
        </w:rPr>
        <w:t xml:space="preserve"> </w:t>
      </w:r>
      <w:r>
        <w:rPr>
          <w:rFonts w:ascii="Times New Roman" w:hAnsi="Times New Roman" w:cs="Times New Roman"/>
          <w:sz w:val="28"/>
          <w:szCs w:val="28"/>
        </w:rPr>
        <w:t>Не раскрывайте над собой зонтик. Ни в коем случае не ищите</w:t>
      </w:r>
      <w:r w:rsidR="00450DD6" w:rsidRPr="00450DD6">
        <w:rPr>
          <w:rFonts w:ascii="Times New Roman" w:hAnsi="Times New Roman" w:cs="Times New Roman"/>
          <w:sz w:val="28"/>
          <w:szCs w:val="28"/>
        </w:rPr>
        <w:t xml:space="preserve"> </w:t>
      </w:r>
      <w:r>
        <w:rPr>
          <w:rFonts w:ascii="Times New Roman" w:hAnsi="Times New Roman" w:cs="Times New Roman"/>
          <w:sz w:val="28"/>
          <w:szCs w:val="28"/>
        </w:rPr>
        <w:t xml:space="preserve">убежища под большими деревьями. </w:t>
      </w:r>
      <w:r w:rsidR="00450DD6" w:rsidRPr="00450DD6">
        <w:rPr>
          <w:rFonts w:ascii="Times New Roman" w:hAnsi="Times New Roman" w:cs="Times New Roman"/>
          <w:sz w:val="28"/>
          <w:szCs w:val="28"/>
        </w:rPr>
        <w:t xml:space="preserve"> Не </w:t>
      </w:r>
      <w:r>
        <w:rPr>
          <w:rFonts w:ascii="Times New Roman" w:hAnsi="Times New Roman" w:cs="Times New Roman"/>
          <w:sz w:val="28"/>
          <w:szCs w:val="28"/>
        </w:rPr>
        <w:t xml:space="preserve">желательно находиться у костра. </w:t>
      </w:r>
      <w:r w:rsidR="00450DD6" w:rsidRPr="00450DD6">
        <w:rPr>
          <w:rFonts w:ascii="Times New Roman" w:hAnsi="Times New Roman" w:cs="Times New Roman"/>
          <w:sz w:val="28"/>
          <w:szCs w:val="28"/>
        </w:rPr>
        <w:t>Не п</w:t>
      </w:r>
      <w:r>
        <w:rPr>
          <w:rFonts w:ascii="Times New Roman" w:hAnsi="Times New Roman" w:cs="Times New Roman"/>
          <w:sz w:val="28"/>
          <w:szCs w:val="28"/>
        </w:rPr>
        <w:t>одходите к проволочным заборам.</w:t>
      </w:r>
      <w:r w:rsidR="00450DD6" w:rsidRPr="00450DD6">
        <w:rPr>
          <w:rFonts w:ascii="Times New Roman" w:hAnsi="Times New Roman" w:cs="Times New Roman"/>
          <w:sz w:val="28"/>
          <w:szCs w:val="28"/>
        </w:rPr>
        <w:t xml:space="preserve"> Не выходите, чтобы снять белье, сохнущее на веревках, поскольку о</w:t>
      </w:r>
      <w:r>
        <w:rPr>
          <w:rFonts w:ascii="Times New Roman" w:hAnsi="Times New Roman" w:cs="Times New Roman"/>
          <w:sz w:val="28"/>
          <w:szCs w:val="28"/>
        </w:rPr>
        <w:t xml:space="preserve">но тоже проводит электричество. </w:t>
      </w:r>
      <w:r w:rsidR="00450DD6" w:rsidRPr="00450DD6">
        <w:rPr>
          <w:rFonts w:ascii="Times New Roman" w:hAnsi="Times New Roman" w:cs="Times New Roman"/>
          <w:sz w:val="28"/>
          <w:szCs w:val="28"/>
        </w:rPr>
        <w:t>Не езди</w:t>
      </w:r>
      <w:r>
        <w:rPr>
          <w:rFonts w:ascii="Times New Roman" w:hAnsi="Times New Roman" w:cs="Times New Roman"/>
          <w:sz w:val="28"/>
          <w:szCs w:val="28"/>
        </w:rPr>
        <w:t xml:space="preserve">те на велосипеде или мотоцикле. Не купайтесь, отойдите подальше от водоёма. </w:t>
      </w:r>
      <w:r w:rsidR="00450DD6" w:rsidRPr="00450DD6">
        <w:rPr>
          <w:rFonts w:ascii="Times New Roman" w:hAnsi="Times New Roman" w:cs="Times New Roman"/>
          <w:sz w:val="28"/>
          <w:szCs w:val="28"/>
        </w:rPr>
        <w:t>Очень опасно во время грозы разговаривать по мобильному</w:t>
      </w:r>
      <w:r>
        <w:rPr>
          <w:rFonts w:ascii="Times New Roman" w:hAnsi="Times New Roman" w:cs="Times New Roman"/>
          <w:sz w:val="28"/>
          <w:szCs w:val="28"/>
        </w:rPr>
        <w:t xml:space="preserve"> телефону, его нужно отключить. </w:t>
      </w:r>
      <w:r w:rsidR="00450DD6" w:rsidRPr="00450DD6">
        <w:rPr>
          <w:rFonts w:ascii="Times New Roman" w:hAnsi="Times New Roman" w:cs="Times New Roman"/>
          <w:sz w:val="28"/>
          <w:szCs w:val="28"/>
        </w:rPr>
        <w:t xml:space="preserve"> Гроза обычно бьёт в самую высокую точку на своём пути. Одинокий человек в поле – это и есть та самая высокая точка. Ещё страшнее оказаться в грозу на одиноком холме! Если Вы по какой-то причине остались в поле один на один с грозой, спрячьтесь в любом возможном углублении: канавке, ложбинке или самом низком месте поля, сядьте на корточки и пригните голову. Лежать на мокрой земле во время грозы не рекомендуется.</w:t>
      </w:r>
    </w:p>
    <w:p w:rsidR="00450DD6" w:rsidRPr="00450DD6" w:rsidRDefault="00450DD6" w:rsidP="002A0A1C">
      <w:pPr>
        <w:spacing w:after="0" w:line="240" w:lineRule="auto"/>
        <w:jc w:val="both"/>
        <w:rPr>
          <w:rFonts w:ascii="Times New Roman" w:hAnsi="Times New Roman" w:cs="Times New Roman"/>
          <w:sz w:val="28"/>
          <w:szCs w:val="28"/>
        </w:rPr>
      </w:pPr>
      <w:r w:rsidRPr="00450DD6">
        <w:rPr>
          <w:rFonts w:ascii="Times New Roman" w:hAnsi="Times New Roman" w:cs="Times New Roman"/>
          <w:sz w:val="28"/>
          <w:szCs w:val="28"/>
        </w:rPr>
        <w:t>Никогда не пытайтесь укрыть</w:t>
      </w:r>
      <w:r w:rsidR="002A0A1C">
        <w:rPr>
          <w:rFonts w:ascii="Times New Roman" w:hAnsi="Times New Roman" w:cs="Times New Roman"/>
          <w:sz w:val="28"/>
          <w:szCs w:val="28"/>
        </w:rPr>
        <w:t>ся под одиноко стоящим деревом.</w:t>
      </w:r>
      <w:r w:rsidRPr="00450DD6">
        <w:rPr>
          <w:rFonts w:ascii="Times New Roman" w:hAnsi="Times New Roman" w:cs="Times New Roman"/>
          <w:sz w:val="28"/>
          <w:szCs w:val="28"/>
        </w:rPr>
        <w:t xml:space="preserve">  Во время грозы не купайтесь, не ловите рыбу, не находитесь рядом с водоёмами.</w:t>
      </w:r>
    </w:p>
    <w:p w:rsidR="00450DD6" w:rsidRPr="00450DD6" w:rsidRDefault="00450DD6" w:rsidP="00450DD6">
      <w:pPr>
        <w:spacing w:after="0" w:line="240" w:lineRule="auto"/>
        <w:ind w:firstLine="709"/>
        <w:jc w:val="both"/>
        <w:rPr>
          <w:rFonts w:ascii="Times New Roman" w:hAnsi="Times New Roman" w:cs="Times New Roman"/>
          <w:sz w:val="28"/>
          <w:szCs w:val="28"/>
        </w:rPr>
      </w:pPr>
    </w:p>
    <w:p w:rsidR="00450DD6" w:rsidRPr="00570345" w:rsidRDefault="00450DD6" w:rsidP="00450DD6">
      <w:pPr>
        <w:spacing w:after="0" w:line="240" w:lineRule="auto"/>
        <w:ind w:firstLine="709"/>
        <w:jc w:val="both"/>
        <w:rPr>
          <w:rFonts w:ascii="Times New Roman" w:hAnsi="Times New Roman" w:cs="Times New Roman"/>
          <w:b/>
          <w:sz w:val="28"/>
          <w:szCs w:val="28"/>
          <w:u w:val="single"/>
        </w:rPr>
      </w:pPr>
      <w:r w:rsidRPr="00570345">
        <w:rPr>
          <w:rFonts w:ascii="Times New Roman" w:hAnsi="Times New Roman" w:cs="Times New Roman"/>
          <w:b/>
          <w:sz w:val="28"/>
          <w:szCs w:val="28"/>
          <w:u w:val="single"/>
        </w:rPr>
        <w:t>Как спастись от шаровой молнии</w:t>
      </w:r>
      <w:r w:rsidR="00570345">
        <w:rPr>
          <w:rFonts w:ascii="Times New Roman" w:hAnsi="Times New Roman" w:cs="Times New Roman"/>
          <w:b/>
          <w:sz w:val="28"/>
          <w:szCs w:val="28"/>
          <w:u w:val="single"/>
        </w:rPr>
        <w:t>?</w:t>
      </w:r>
    </w:p>
    <w:p w:rsidR="00450DD6" w:rsidRPr="00450DD6" w:rsidRDefault="00450DD6" w:rsidP="00450DD6">
      <w:pPr>
        <w:spacing w:after="0" w:line="240" w:lineRule="auto"/>
        <w:ind w:firstLine="709"/>
        <w:jc w:val="both"/>
        <w:rPr>
          <w:rFonts w:ascii="Times New Roman" w:hAnsi="Times New Roman" w:cs="Times New Roman"/>
          <w:sz w:val="28"/>
          <w:szCs w:val="28"/>
        </w:rPr>
      </w:pPr>
      <w:r w:rsidRPr="00450DD6">
        <w:rPr>
          <w:rFonts w:ascii="Times New Roman" w:hAnsi="Times New Roman" w:cs="Times New Roman"/>
          <w:sz w:val="28"/>
          <w:szCs w:val="28"/>
        </w:rPr>
        <w:t>Если в грозу вы находите</w:t>
      </w:r>
      <w:bookmarkStart w:id="0" w:name="_GoBack"/>
      <w:bookmarkEnd w:id="0"/>
      <w:r w:rsidRPr="00450DD6">
        <w:rPr>
          <w:rFonts w:ascii="Times New Roman" w:hAnsi="Times New Roman" w:cs="Times New Roman"/>
          <w:sz w:val="28"/>
          <w:szCs w:val="28"/>
        </w:rPr>
        <w:t>сь дома</w:t>
      </w:r>
      <w:r w:rsidR="00570345">
        <w:rPr>
          <w:rFonts w:ascii="Times New Roman" w:hAnsi="Times New Roman" w:cs="Times New Roman"/>
          <w:sz w:val="28"/>
          <w:szCs w:val="28"/>
        </w:rPr>
        <w:t xml:space="preserve"> </w:t>
      </w:r>
      <w:r w:rsidRPr="00450DD6">
        <w:rPr>
          <w:rFonts w:ascii="Times New Roman" w:hAnsi="Times New Roman" w:cs="Times New Roman"/>
          <w:sz w:val="28"/>
          <w:szCs w:val="28"/>
        </w:rPr>
        <w:t>или в каком-либо помещении, не стоит находиться рядом с батареями, окнами, электроприборами, антеннами, проводами и металлическими предметами. Надо закрыть окна, двери, дымоходы и вентиляционные отверстия, чтобы</w:t>
      </w:r>
      <w:r w:rsidR="00570345">
        <w:rPr>
          <w:rFonts w:ascii="Times New Roman" w:hAnsi="Times New Roman" w:cs="Times New Roman"/>
          <w:sz w:val="28"/>
          <w:szCs w:val="28"/>
        </w:rPr>
        <w:t xml:space="preserve"> </w:t>
      </w:r>
      <w:r w:rsidRPr="00570345">
        <w:rPr>
          <w:rFonts w:ascii="Times New Roman" w:hAnsi="Times New Roman" w:cs="Times New Roman"/>
          <w:b/>
          <w:sz w:val="28"/>
          <w:szCs w:val="28"/>
        </w:rPr>
        <w:t>избежать сквозняков</w:t>
      </w:r>
      <w:r w:rsidRPr="00450DD6">
        <w:rPr>
          <w:rFonts w:ascii="Times New Roman" w:hAnsi="Times New Roman" w:cs="Times New Roman"/>
          <w:sz w:val="28"/>
          <w:szCs w:val="28"/>
        </w:rPr>
        <w:t xml:space="preserve">, которые </w:t>
      </w:r>
      <w:r w:rsidRPr="00570345">
        <w:rPr>
          <w:rFonts w:ascii="Times New Roman" w:hAnsi="Times New Roman" w:cs="Times New Roman"/>
          <w:b/>
          <w:sz w:val="28"/>
          <w:szCs w:val="28"/>
        </w:rPr>
        <w:t>привлекают шаровые молнии</w:t>
      </w:r>
      <w:r w:rsidRPr="00450DD6">
        <w:rPr>
          <w:rFonts w:ascii="Times New Roman" w:hAnsi="Times New Roman" w:cs="Times New Roman"/>
          <w:sz w:val="28"/>
          <w:szCs w:val="28"/>
        </w:rPr>
        <w:t>.</w:t>
      </w:r>
    </w:p>
    <w:p w:rsidR="00450DD6" w:rsidRPr="00450DD6" w:rsidRDefault="00450DD6" w:rsidP="00450DD6">
      <w:pPr>
        <w:spacing w:after="0" w:line="240" w:lineRule="auto"/>
        <w:ind w:firstLine="709"/>
        <w:jc w:val="both"/>
        <w:rPr>
          <w:rFonts w:ascii="Times New Roman" w:hAnsi="Times New Roman" w:cs="Times New Roman"/>
          <w:sz w:val="28"/>
          <w:szCs w:val="28"/>
        </w:rPr>
      </w:pPr>
    </w:p>
    <w:p w:rsidR="00450DD6" w:rsidRPr="00450DD6" w:rsidRDefault="00450DD6" w:rsidP="00450DD6">
      <w:pPr>
        <w:spacing w:after="0" w:line="240" w:lineRule="auto"/>
        <w:ind w:firstLine="709"/>
        <w:jc w:val="both"/>
        <w:rPr>
          <w:rFonts w:ascii="Times New Roman" w:hAnsi="Times New Roman" w:cs="Times New Roman"/>
          <w:sz w:val="28"/>
          <w:szCs w:val="28"/>
        </w:rPr>
      </w:pPr>
      <w:r w:rsidRPr="00450DD6">
        <w:rPr>
          <w:rFonts w:ascii="Times New Roman" w:hAnsi="Times New Roman" w:cs="Times New Roman"/>
          <w:sz w:val="28"/>
          <w:szCs w:val="28"/>
        </w:rPr>
        <w:t>Шаровая молния выглядит как свободно плавающий по воздуху горизонтально или хаотично светящийся шар диаметром от нескольких сантиметров до нескольких метров. Шаровая молния может существовать от нескольких секунд до трёх десятков секунд. Она обладает большой разрушительной силой, вызывающей пожары, сильные ожоги и иногда смерть человека или животного. Возникает она непредсказуемо и также неожиданно пропадает. Проникает даже в закрытое помещение через выключатель, розетку, трубу, замочную скважину.</w:t>
      </w:r>
    </w:p>
    <w:p w:rsidR="00450DD6" w:rsidRPr="00450DD6" w:rsidRDefault="00583417" w:rsidP="005834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50DD6" w:rsidRPr="00450DD6">
        <w:rPr>
          <w:rFonts w:ascii="Times New Roman" w:hAnsi="Times New Roman" w:cs="Times New Roman"/>
          <w:sz w:val="28"/>
          <w:szCs w:val="28"/>
        </w:rPr>
        <w:t>Помните, если вы стали очевидцем такого явления, как шаровая молния, постарайтесь не двигаться и не убегать от нее. Молнии привлекают двигающиеся, высокие, металлические и мокрые объекты. Если шаровая молния влетела в комнату, нужно медленно, затаив дыхание, покинуть комнату. Если это невозможно, нужно стоять, не шевелясь. Через 10-100 секунд она обойдёт вас и исчезнет. Шаровая молния может появиться, не нанеся вреда человеку или помещению, но может взорваться, возникающая при этом воздушная волна способна травмировать человека. Шаровая молния имеет температуру около 5000° С и может вызвать пожар.</w:t>
      </w:r>
    </w:p>
    <w:p w:rsidR="00450DD6" w:rsidRPr="00570345" w:rsidRDefault="00450DD6" w:rsidP="00450DD6">
      <w:pPr>
        <w:spacing w:after="0" w:line="240" w:lineRule="auto"/>
        <w:ind w:firstLine="709"/>
        <w:jc w:val="both"/>
        <w:rPr>
          <w:rFonts w:ascii="Times New Roman" w:hAnsi="Times New Roman" w:cs="Times New Roman"/>
          <w:b/>
          <w:sz w:val="28"/>
          <w:szCs w:val="28"/>
          <w:u w:val="single"/>
        </w:rPr>
      </w:pPr>
      <w:r w:rsidRPr="00570345">
        <w:rPr>
          <w:rFonts w:ascii="Times New Roman" w:hAnsi="Times New Roman" w:cs="Times New Roman"/>
          <w:b/>
          <w:sz w:val="28"/>
          <w:szCs w:val="28"/>
          <w:u w:val="single"/>
        </w:rPr>
        <w:t>Помощь пострадавшему от удара молнии</w:t>
      </w:r>
    </w:p>
    <w:p w:rsidR="00450DD6" w:rsidRPr="00450DD6" w:rsidRDefault="00450DD6" w:rsidP="00450DD6">
      <w:pPr>
        <w:spacing w:after="0" w:line="240" w:lineRule="auto"/>
        <w:ind w:firstLine="709"/>
        <w:jc w:val="both"/>
        <w:rPr>
          <w:rFonts w:ascii="Times New Roman" w:hAnsi="Times New Roman" w:cs="Times New Roman"/>
          <w:sz w:val="28"/>
          <w:szCs w:val="28"/>
        </w:rPr>
      </w:pPr>
      <w:r w:rsidRPr="00450DD6">
        <w:rPr>
          <w:rFonts w:ascii="Times New Roman" w:hAnsi="Times New Roman" w:cs="Times New Roman"/>
          <w:sz w:val="28"/>
          <w:szCs w:val="28"/>
        </w:rPr>
        <w:t>Для оказания первой помощи человеку, поражённому ударом молнии, его следует немедленно перенести в безопасное место. Прикосновение к пострадавшему не опасно, в его теле заряда не остаётся. Даже если кажется, что поражение смертельно, это может оказаться на самом деле не так.</w:t>
      </w:r>
    </w:p>
    <w:p w:rsidR="00450DD6" w:rsidRPr="00450DD6" w:rsidRDefault="00450DD6" w:rsidP="00450DD6">
      <w:pPr>
        <w:spacing w:after="0" w:line="240" w:lineRule="auto"/>
        <w:ind w:firstLine="709"/>
        <w:jc w:val="both"/>
        <w:rPr>
          <w:rFonts w:ascii="Times New Roman" w:hAnsi="Times New Roman" w:cs="Times New Roman"/>
          <w:sz w:val="28"/>
          <w:szCs w:val="28"/>
        </w:rPr>
      </w:pPr>
    </w:p>
    <w:p w:rsidR="00450DD6" w:rsidRPr="00450DD6" w:rsidRDefault="00450DD6" w:rsidP="00450DD6">
      <w:pPr>
        <w:spacing w:after="0" w:line="240" w:lineRule="auto"/>
        <w:ind w:firstLine="709"/>
        <w:jc w:val="both"/>
        <w:rPr>
          <w:rFonts w:ascii="Times New Roman" w:hAnsi="Times New Roman" w:cs="Times New Roman"/>
          <w:sz w:val="28"/>
          <w:szCs w:val="28"/>
        </w:rPr>
      </w:pPr>
      <w:r w:rsidRPr="00450DD6">
        <w:rPr>
          <w:rFonts w:ascii="Times New Roman" w:hAnsi="Times New Roman" w:cs="Times New Roman"/>
          <w:sz w:val="28"/>
          <w:szCs w:val="28"/>
        </w:rPr>
        <w:t>Если пострадавший от молнии находится без сознания, уложите его на спину и поверните голову в сторону, чтобы язык не запал в дыхательные пути. Необходимо не останавливаясь ни на минуту, делать искусственное дыхание и массаж сердца до приезда медицинской помощи.</w:t>
      </w:r>
    </w:p>
    <w:p w:rsidR="00450DD6" w:rsidRPr="00450DD6" w:rsidRDefault="00450DD6" w:rsidP="00450DD6">
      <w:pPr>
        <w:spacing w:after="0" w:line="240" w:lineRule="auto"/>
        <w:ind w:firstLine="709"/>
        <w:jc w:val="both"/>
        <w:rPr>
          <w:rFonts w:ascii="Times New Roman" w:hAnsi="Times New Roman" w:cs="Times New Roman"/>
          <w:sz w:val="28"/>
          <w:szCs w:val="28"/>
        </w:rPr>
      </w:pPr>
    </w:p>
    <w:p w:rsidR="00450DD6" w:rsidRPr="00450DD6" w:rsidRDefault="00450DD6" w:rsidP="00450DD6">
      <w:pPr>
        <w:spacing w:after="0" w:line="240" w:lineRule="auto"/>
        <w:ind w:firstLine="709"/>
        <w:jc w:val="both"/>
        <w:rPr>
          <w:rFonts w:ascii="Times New Roman" w:hAnsi="Times New Roman" w:cs="Times New Roman"/>
          <w:sz w:val="28"/>
          <w:szCs w:val="28"/>
        </w:rPr>
      </w:pPr>
      <w:r w:rsidRPr="00450DD6">
        <w:rPr>
          <w:rFonts w:ascii="Times New Roman" w:hAnsi="Times New Roman" w:cs="Times New Roman"/>
          <w:sz w:val="28"/>
          <w:szCs w:val="28"/>
        </w:rPr>
        <w:t>Если эти действия помогли, и человек проявляет признаки жизни, до приезда врачей дайте пострадавшему 2-3 таблетки анальгина, и положите на голову мокрую, холодную, свернутую в несколько слоев ткань. Если есть ожоги, их необходимо обильно полить водой, обожжённую одежду следует снять, а затем поражённое место прикрыть чистым перевязочным материалом. При перевозке поражённого в ближайшее лечебное учреждение, его необходимо обязательно уложить на носилки и постоянно контролировать его самочувствие.</w:t>
      </w:r>
    </w:p>
    <w:p w:rsidR="00450DD6" w:rsidRPr="00450DD6" w:rsidRDefault="00450DD6" w:rsidP="00450DD6">
      <w:pPr>
        <w:spacing w:after="0" w:line="240" w:lineRule="auto"/>
        <w:ind w:firstLine="709"/>
        <w:jc w:val="both"/>
        <w:rPr>
          <w:rFonts w:ascii="Times New Roman" w:hAnsi="Times New Roman" w:cs="Times New Roman"/>
          <w:sz w:val="28"/>
          <w:szCs w:val="28"/>
        </w:rPr>
      </w:pPr>
    </w:p>
    <w:p w:rsidR="00450DD6" w:rsidRPr="00450DD6" w:rsidRDefault="00450DD6" w:rsidP="00450DD6">
      <w:pPr>
        <w:spacing w:after="0" w:line="240" w:lineRule="auto"/>
        <w:ind w:firstLine="709"/>
        <w:jc w:val="both"/>
        <w:rPr>
          <w:rFonts w:ascii="Times New Roman" w:hAnsi="Times New Roman" w:cs="Times New Roman"/>
          <w:sz w:val="28"/>
          <w:szCs w:val="28"/>
        </w:rPr>
      </w:pPr>
      <w:r w:rsidRPr="00450DD6">
        <w:rPr>
          <w:rFonts w:ascii="Times New Roman" w:hAnsi="Times New Roman" w:cs="Times New Roman"/>
          <w:sz w:val="28"/>
          <w:szCs w:val="28"/>
        </w:rPr>
        <w:t>При относительно лёгких поражениях от молнии дайте пострадавшему любое обезболивающее (анальгин, темпалгин и др.) и успокаивающее лекарство (настойка валерианы, корвалол и др.)</w:t>
      </w:r>
    </w:p>
    <w:sectPr w:rsidR="00450DD6" w:rsidRPr="00450DD6" w:rsidSect="00FB42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12ABD"/>
    <w:multiLevelType w:val="hybridMultilevel"/>
    <w:tmpl w:val="B43AAC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F604036"/>
    <w:multiLevelType w:val="hybridMultilevel"/>
    <w:tmpl w:val="4E7C5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50DD6"/>
    <w:rsid w:val="001414DC"/>
    <w:rsid w:val="002A0A1C"/>
    <w:rsid w:val="00450DD6"/>
    <w:rsid w:val="004974BE"/>
    <w:rsid w:val="00570345"/>
    <w:rsid w:val="00583417"/>
    <w:rsid w:val="00FB42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2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0D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0DD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1440</Words>
  <Characters>8212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dcterms:created xsi:type="dcterms:W3CDTF">2021-07-19T12:58:00Z</dcterms:created>
  <dcterms:modified xsi:type="dcterms:W3CDTF">2021-07-20T11:52:00Z</dcterms:modified>
</cp:coreProperties>
</file>