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149"/>
        <w:gridCol w:w="284"/>
        <w:gridCol w:w="4386"/>
        <w:gridCol w:w="284"/>
      </w:tblGrid>
      <w:tr w:rsidR="00D1327A" w:rsidRPr="00481B9C" w:rsidTr="003326E8">
        <w:trPr>
          <w:gridAfter w:val="1"/>
          <w:wAfter w:w="28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</w:rPr>
            </w:pPr>
            <w:r w:rsidRPr="00481B9C">
              <w:rPr>
                <w:b/>
                <w:sz w:val="26"/>
                <w:szCs w:val="26"/>
              </w:rPr>
              <w:t xml:space="preserve">МІНІСТЭРСТВА АДУКАЦЫІ </w:t>
            </w:r>
          </w:p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</w:rPr>
            </w:pPr>
            <w:r w:rsidRPr="00481B9C">
              <w:rPr>
                <w:b/>
                <w:sz w:val="26"/>
                <w:szCs w:val="26"/>
              </w:rPr>
              <w:t>РЭСПУБЛІКІ БЕЛАРУСЬ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27A" w:rsidRPr="00481B9C" w:rsidRDefault="003326E8" w:rsidP="00D132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27A" w:rsidRPr="00481B9C" w:rsidRDefault="00D1327A" w:rsidP="00D1327A">
            <w:pPr>
              <w:ind w:left="20" w:hanging="20"/>
              <w:jc w:val="center"/>
              <w:rPr>
                <w:b/>
                <w:caps/>
                <w:sz w:val="26"/>
                <w:szCs w:val="26"/>
              </w:rPr>
            </w:pPr>
            <w:r w:rsidRPr="00481B9C">
              <w:rPr>
                <w:b/>
                <w:caps/>
                <w:sz w:val="26"/>
                <w:szCs w:val="26"/>
              </w:rPr>
              <w:t>Министерство образования Республики Беларусь</w:t>
            </w:r>
          </w:p>
        </w:tc>
      </w:tr>
      <w:tr w:rsidR="00D1327A" w:rsidRPr="00481B9C" w:rsidTr="003326E8">
        <w:trPr>
          <w:gridAfter w:val="1"/>
          <w:wAfter w:w="28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481B9C">
              <w:rPr>
                <w:b/>
                <w:sz w:val="26"/>
                <w:szCs w:val="26"/>
                <w:lang w:val="be-BY"/>
              </w:rPr>
              <w:t>ПАСТАНОВА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D1327A" w:rsidRPr="00481B9C" w:rsidRDefault="00D1327A" w:rsidP="00D1327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481B9C">
              <w:rPr>
                <w:b/>
                <w:sz w:val="26"/>
                <w:szCs w:val="26"/>
                <w:lang w:val="be-BY"/>
              </w:rPr>
              <w:t>ПОСТАНОВЛЕНИЕ</w:t>
            </w:r>
          </w:p>
        </w:tc>
      </w:tr>
      <w:tr w:rsidR="00D1327A" w:rsidRPr="00481B9C" w:rsidTr="00D1327A">
        <w:trPr>
          <w:trHeight w:val="139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327A" w:rsidRPr="00481B9C" w:rsidRDefault="00D1327A" w:rsidP="00D1327A">
            <w:pPr>
              <w:spacing w:after="200" w:line="280" w:lineRule="exact"/>
              <w:rPr>
                <w:sz w:val="30"/>
                <w:szCs w:val="30"/>
              </w:rPr>
            </w:pPr>
          </w:p>
          <w:p w:rsidR="00D1327A" w:rsidRPr="00481B9C" w:rsidRDefault="00CF778D" w:rsidP="00D1327A">
            <w:pPr>
              <w:spacing w:after="200" w:line="280" w:lineRule="exact"/>
              <w:ind w:left="-105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19 сентября 2022 </w:t>
            </w:r>
            <w:r w:rsidR="00D1327A" w:rsidRPr="00481B9C">
              <w:rPr>
                <w:sz w:val="30"/>
                <w:szCs w:val="30"/>
                <w:lang w:val="be-BY"/>
              </w:rPr>
              <w:t>г. № </w:t>
            </w:r>
            <w:r>
              <w:rPr>
                <w:sz w:val="30"/>
                <w:szCs w:val="30"/>
                <w:lang w:val="be-BY"/>
              </w:rPr>
              <w:t>321</w:t>
            </w:r>
          </w:p>
          <w:p w:rsidR="00D1327A" w:rsidRPr="00481B9C" w:rsidRDefault="00D1327A" w:rsidP="00D1327A">
            <w:pPr>
              <w:spacing w:after="200" w:line="280" w:lineRule="exact"/>
              <w:jc w:val="center"/>
            </w:pPr>
            <w:r w:rsidRPr="00481B9C">
              <w:rPr>
                <w:lang w:val="be-BY"/>
              </w:rPr>
              <w:t xml:space="preserve">г.Мінск 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27A" w:rsidRDefault="00D1327A" w:rsidP="00D1327A">
            <w:pPr>
              <w:spacing w:after="20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27A" w:rsidRDefault="00D1327A" w:rsidP="00D1327A">
            <w:pPr>
              <w:spacing w:after="200" w:line="280" w:lineRule="exact"/>
              <w:jc w:val="center"/>
              <w:rPr>
                <w:caps/>
              </w:rPr>
            </w:pPr>
          </w:p>
          <w:p w:rsidR="00D1327A" w:rsidRDefault="00D1327A" w:rsidP="00D1327A">
            <w:pPr>
              <w:spacing w:after="200" w:line="280" w:lineRule="exact"/>
              <w:jc w:val="center"/>
              <w:rPr>
                <w:caps/>
              </w:rPr>
            </w:pPr>
          </w:p>
          <w:p w:rsidR="00D1327A" w:rsidRPr="00481B9C" w:rsidRDefault="00D1327A" w:rsidP="00D1327A">
            <w:pPr>
              <w:spacing w:after="200" w:line="280" w:lineRule="exact"/>
              <w:jc w:val="center"/>
              <w:rPr>
                <w:caps/>
              </w:rPr>
            </w:pPr>
            <w:r w:rsidRPr="00481B9C">
              <w:t>г.Минск</w:t>
            </w:r>
          </w:p>
        </w:tc>
      </w:tr>
    </w:tbl>
    <w:p w:rsidR="00A50D04" w:rsidRPr="00D1327A" w:rsidRDefault="00A50D04" w:rsidP="00D1327A">
      <w:pPr>
        <w:rPr>
          <w:rFonts w:eastAsia="Calibri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98"/>
      </w:tblGrid>
      <w:tr w:rsidR="00A50D04" w:rsidRPr="003326E8" w:rsidTr="003326E8">
        <w:trPr>
          <w:trHeight w:val="1155"/>
        </w:trPr>
        <w:tc>
          <w:tcPr>
            <w:tcW w:w="5798" w:type="dxa"/>
            <w:hideMark/>
          </w:tcPr>
          <w:p w:rsidR="00A50D04" w:rsidRPr="003326E8" w:rsidRDefault="00A50D04" w:rsidP="00467E39">
            <w:pPr>
              <w:pStyle w:val="a3"/>
              <w:spacing w:line="280" w:lineRule="exact"/>
              <w:ind w:left="-105" w:right="445"/>
              <w:jc w:val="both"/>
              <w:rPr>
                <w:b w:val="0"/>
                <w:caps w:val="0"/>
                <w:sz w:val="30"/>
                <w:szCs w:val="30"/>
                <w:lang w:val="be-BY" w:eastAsia="en-US"/>
              </w:rPr>
            </w:pP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>О</w:t>
            </w:r>
            <w:r w:rsidR="007953E7">
              <w:rPr>
                <w:b w:val="0"/>
                <w:caps w:val="0"/>
                <w:sz w:val="30"/>
                <w:szCs w:val="30"/>
                <w:lang w:val="be-BY" w:eastAsia="en-US"/>
              </w:rPr>
              <w:t>б</w:t>
            </w:r>
            <w:r w:rsidR="003326E8"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>изме</w:t>
            </w:r>
            <w:r w:rsidR="007953E7">
              <w:rPr>
                <w:b w:val="0"/>
                <w:caps w:val="0"/>
                <w:sz w:val="30"/>
                <w:szCs w:val="30"/>
                <w:lang w:val="be-BY" w:eastAsia="en-US"/>
              </w:rPr>
              <w:t>не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>ни</w:t>
            </w:r>
            <w:r w:rsidR="003326E8"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и </w:t>
            </w:r>
            <w:r w:rsidR="007953E7">
              <w:rPr>
                <w:b w:val="0"/>
                <w:caps w:val="0"/>
                <w:sz w:val="30"/>
                <w:szCs w:val="30"/>
                <w:lang w:val="be-BY" w:eastAsia="en-US"/>
              </w:rPr>
              <w:t>постановления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</w:t>
            </w:r>
            <w:r w:rsidR="003326E8"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Министерства 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образования Республики Беларусь </w:t>
            </w:r>
            <w:r w:rsidR="00444CB3"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от </w:t>
            </w:r>
            <w:r w:rsidR="003C57F5">
              <w:rPr>
                <w:b w:val="0"/>
                <w:caps w:val="0"/>
                <w:sz w:val="30"/>
                <w:szCs w:val="30"/>
                <w:lang w:val="be-BY" w:eastAsia="en-US"/>
              </w:rPr>
              <w:t>2</w:t>
            </w:r>
            <w:r w:rsidR="00467E39">
              <w:rPr>
                <w:b w:val="0"/>
                <w:caps w:val="0"/>
                <w:sz w:val="30"/>
                <w:szCs w:val="30"/>
                <w:lang w:val="be-BY" w:eastAsia="en-US"/>
              </w:rPr>
              <w:t>7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</w:t>
            </w:r>
            <w:r w:rsidR="00A702BB">
              <w:rPr>
                <w:b w:val="0"/>
                <w:caps w:val="0"/>
                <w:sz w:val="30"/>
                <w:szCs w:val="30"/>
                <w:lang w:val="be-BY" w:eastAsia="en-US"/>
              </w:rPr>
              <w:t>июля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201</w:t>
            </w:r>
            <w:r w:rsidR="00467E39">
              <w:rPr>
                <w:b w:val="0"/>
                <w:caps w:val="0"/>
                <w:sz w:val="30"/>
                <w:szCs w:val="30"/>
                <w:lang w:val="be-BY" w:eastAsia="en-US"/>
              </w:rPr>
              <w:t>2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> г. №</w:t>
            </w:r>
            <w:r>
              <w:rPr>
                <w:b w:val="0"/>
                <w:caps w:val="0"/>
                <w:sz w:val="30"/>
                <w:szCs w:val="30"/>
                <w:lang w:eastAsia="en-US"/>
              </w:rPr>
              <w:t> </w:t>
            </w:r>
            <w:r w:rsidR="00467E39">
              <w:rPr>
                <w:b w:val="0"/>
                <w:caps w:val="0"/>
                <w:sz w:val="30"/>
                <w:szCs w:val="30"/>
                <w:lang w:eastAsia="en-US"/>
              </w:rPr>
              <w:t>8</w:t>
            </w:r>
            <w:r w:rsidR="003C57F5">
              <w:rPr>
                <w:b w:val="0"/>
                <w:caps w:val="0"/>
                <w:sz w:val="30"/>
                <w:szCs w:val="30"/>
                <w:lang w:val="be-BY" w:eastAsia="en-US"/>
              </w:rPr>
              <w:t>7</w:t>
            </w:r>
            <w:r>
              <w:rPr>
                <w:b w:val="0"/>
                <w:caps w:val="0"/>
                <w:sz w:val="30"/>
                <w:szCs w:val="30"/>
                <w:lang w:val="be-BY" w:eastAsia="en-US"/>
              </w:rPr>
              <w:t xml:space="preserve"> </w:t>
            </w:r>
          </w:p>
        </w:tc>
      </w:tr>
    </w:tbl>
    <w:p w:rsidR="00A50D04" w:rsidRDefault="00A50D04" w:rsidP="00A50D04">
      <w:pPr>
        <w:pStyle w:val="a3"/>
        <w:spacing w:line="360" w:lineRule="auto"/>
        <w:ind w:right="-1"/>
        <w:rPr>
          <w:lang w:val="be-BY"/>
        </w:rPr>
      </w:pPr>
    </w:p>
    <w:p w:rsidR="00A50D04" w:rsidRDefault="00A50D04" w:rsidP="00A50D04">
      <w:pPr>
        <w:ind w:right="-91" w:firstLine="709"/>
        <w:jc w:val="both"/>
        <w:rPr>
          <w:sz w:val="30"/>
          <w:lang w:val="be-BY"/>
        </w:rPr>
      </w:pPr>
    </w:p>
    <w:p w:rsidR="00A50D04" w:rsidRDefault="00A50D04" w:rsidP="00A50D04">
      <w:pPr>
        <w:ind w:right="-91"/>
        <w:jc w:val="both"/>
        <w:rPr>
          <w:sz w:val="30"/>
          <w:lang w:val="be-BY"/>
        </w:rPr>
      </w:pPr>
    </w:p>
    <w:p w:rsidR="00A50D04" w:rsidRDefault="00A50D04" w:rsidP="00A50D04">
      <w:pPr>
        <w:spacing w:line="360" w:lineRule="auto"/>
        <w:ind w:right="-91"/>
        <w:jc w:val="both"/>
        <w:rPr>
          <w:sz w:val="30"/>
          <w:lang w:val="be-BY"/>
        </w:rPr>
      </w:pPr>
    </w:p>
    <w:p w:rsidR="00A50D04" w:rsidRPr="002400A3" w:rsidRDefault="007953E7" w:rsidP="00A50D04">
      <w:pPr>
        <w:ind w:firstLine="709"/>
        <w:jc w:val="both"/>
        <w:rPr>
          <w:sz w:val="30"/>
          <w:lang w:val="be-BY"/>
        </w:rPr>
      </w:pPr>
      <w:r w:rsidRPr="002400A3">
        <w:rPr>
          <w:sz w:val="30"/>
          <w:lang w:val="be-BY"/>
        </w:rPr>
        <w:t xml:space="preserve">На основании </w:t>
      </w:r>
      <w:r w:rsidR="00444CB3">
        <w:rPr>
          <w:sz w:val="30"/>
          <w:lang w:val="be-BY"/>
        </w:rPr>
        <w:t>абзаца пятого подпункта 1.1 пункта 1 постановления Совета Министров Республики Беларусь от 19 июля 2011 г. № 969 “О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образовании”</w:t>
      </w:r>
      <w:r w:rsidR="00A50D04" w:rsidRPr="002400A3">
        <w:rPr>
          <w:sz w:val="30"/>
          <w:lang w:val="be-BY"/>
        </w:rPr>
        <w:t xml:space="preserve"> Министерство </w:t>
      </w:r>
      <w:r w:rsidR="00444CB3">
        <w:rPr>
          <w:sz w:val="30"/>
          <w:lang w:val="be-BY"/>
        </w:rPr>
        <w:t xml:space="preserve">образования </w:t>
      </w:r>
      <w:r w:rsidR="00A50D04" w:rsidRPr="002400A3">
        <w:rPr>
          <w:sz w:val="30"/>
          <w:lang w:val="be-BY"/>
        </w:rPr>
        <w:t>Республики Беларусь ПОСТАНОВЛЯЕТ:</w:t>
      </w:r>
    </w:p>
    <w:p w:rsidR="009C70A7" w:rsidRPr="004176CD" w:rsidRDefault="003C57F5" w:rsidP="009C70A7">
      <w:pPr>
        <w:ind w:firstLine="708"/>
        <w:jc w:val="both"/>
        <w:rPr>
          <w:sz w:val="30"/>
          <w:lang w:val="be-BY"/>
        </w:rPr>
      </w:pPr>
      <w:r w:rsidRPr="008C52C7">
        <w:rPr>
          <w:sz w:val="30"/>
          <w:lang w:val="be-BY"/>
        </w:rPr>
        <w:t>Внести в постановление Министерства образования Республики Беларусь от 2</w:t>
      </w:r>
      <w:r w:rsidR="00467E39">
        <w:rPr>
          <w:sz w:val="30"/>
          <w:lang w:val="be-BY"/>
        </w:rPr>
        <w:t>7</w:t>
      </w:r>
      <w:r w:rsidRPr="008C52C7">
        <w:rPr>
          <w:sz w:val="30"/>
          <w:lang w:val="be-BY"/>
        </w:rPr>
        <w:t xml:space="preserve"> ию</w:t>
      </w:r>
      <w:r w:rsidR="00444CB3">
        <w:rPr>
          <w:sz w:val="30"/>
          <w:lang w:val="be-BY"/>
        </w:rPr>
        <w:t>л</w:t>
      </w:r>
      <w:r w:rsidRPr="008C52C7">
        <w:rPr>
          <w:sz w:val="30"/>
          <w:lang w:val="be-BY"/>
        </w:rPr>
        <w:t>я 201</w:t>
      </w:r>
      <w:r w:rsidR="00467E39">
        <w:rPr>
          <w:sz w:val="30"/>
          <w:lang w:val="be-BY"/>
        </w:rPr>
        <w:t>2 г. № </w:t>
      </w:r>
      <w:r w:rsidR="00467E39" w:rsidRPr="004176CD">
        <w:rPr>
          <w:sz w:val="30"/>
          <w:lang w:val="be-BY"/>
        </w:rPr>
        <w:t>8</w:t>
      </w:r>
      <w:r w:rsidR="002400A3" w:rsidRPr="004176CD">
        <w:rPr>
          <w:sz w:val="30"/>
          <w:lang w:val="be-BY"/>
        </w:rPr>
        <w:t xml:space="preserve">7 </w:t>
      </w:r>
      <w:r w:rsidR="003B7EB1" w:rsidRPr="00A52013">
        <w:rPr>
          <w:sz w:val="30"/>
          <w:lang w:val="be-BY"/>
        </w:rPr>
        <w:t>“</w:t>
      </w:r>
      <w:r w:rsidRPr="004176CD">
        <w:rPr>
          <w:sz w:val="30"/>
          <w:lang w:val="be-BY"/>
        </w:rPr>
        <w:t xml:space="preserve">Об утверждении Положения о </w:t>
      </w:r>
      <w:r w:rsidR="00467E39" w:rsidRPr="004176CD">
        <w:rPr>
          <w:sz w:val="30"/>
          <w:lang w:val="be-BY"/>
        </w:rPr>
        <w:t>совете руководителей учреждений специального образования</w:t>
      </w:r>
      <w:r w:rsidR="003B7EB1">
        <w:rPr>
          <w:sz w:val="30"/>
          <w:lang w:val="be-BY"/>
        </w:rPr>
        <w:t>”</w:t>
      </w:r>
      <w:r w:rsidRPr="004176CD">
        <w:rPr>
          <w:sz w:val="30"/>
          <w:lang w:val="be-BY"/>
        </w:rPr>
        <w:t xml:space="preserve"> следующие изменения:</w:t>
      </w:r>
    </w:p>
    <w:p w:rsidR="002400A3" w:rsidRPr="004176CD" w:rsidRDefault="0079714B" w:rsidP="002400A3">
      <w:pPr>
        <w:ind w:firstLine="708"/>
        <w:jc w:val="both"/>
        <w:rPr>
          <w:sz w:val="30"/>
        </w:rPr>
      </w:pPr>
      <w:r w:rsidRPr="004176CD">
        <w:rPr>
          <w:sz w:val="30"/>
          <w:lang w:val="be-BY"/>
        </w:rPr>
        <w:t>в преамбуле</w:t>
      </w:r>
      <w:r w:rsidR="00444CB3">
        <w:rPr>
          <w:sz w:val="30"/>
          <w:lang w:val="be-BY"/>
        </w:rPr>
        <w:t xml:space="preserve"> </w:t>
      </w:r>
      <w:r w:rsidR="00FD6957" w:rsidRPr="004176CD">
        <w:rPr>
          <w:sz w:val="30"/>
        </w:rPr>
        <w:t>слов</w:t>
      </w:r>
      <w:r w:rsidR="00444CB3">
        <w:rPr>
          <w:sz w:val="30"/>
        </w:rPr>
        <w:t>о</w:t>
      </w:r>
      <w:r w:rsidR="00FD6957" w:rsidRPr="004176CD">
        <w:rPr>
          <w:sz w:val="30"/>
        </w:rPr>
        <w:t xml:space="preserve"> </w:t>
      </w:r>
      <w:r w:rsidR="003B7EB1" w:rsidRPr="00A52013">
        <w:rPr>
          <w:sz w:val="30"/>
          <w:lang w:val="be-BY"/>
        </w:rPr>
        <w:t>“</w:t>
      </w:r>
      <w:r w:rsidR="00444CB3">
        <w:rPr>
          <w:sz w:val="30"/>
        </w:rPr>
        <w:t>девятого</w:t>
      </w:r>
      <w:r w:rsidR="003B7EB1">
        <w:rPr>
          <w:sz w:val="30"/>
          <w:lang w:val="be-BY"/>
        </w:rPr>
        <w:t>”</w:t>
      </w:r>
      <w:r w:rsidR="00FD6957" w:rsidRPr="004176CD">
        <w:rPr>
          <w:sz w:val="30"/>
        </w:rPr>
        <w:t xml:space="preserve"> заменить </w:t>
      </w:r>
      <w:r w:rsidR="001F0D8C">
        <w:rPr>
          <w:sz w:val="30"/>
        </w:rPr>
        <w:t>словом</w:t>
      </w:r>
      <w:r w:rsidR="00FD6957" w:rsidRPr="004176CD">
        <w:rPr>
          <w:sz w:val="30"/>
        </w:rPr>
        <w:t xml:space="preserve"> </w:t>
      </w:r>
      <w:r w:rsidR="003B7EB1" w:rsidRPr="00A52013">
        <w:rPr>
          <w:sz w:val="30"/>
          <w:lang w:val="be-BY"/>
        </w:rPr>
        <w:t>“</w:t>
      </w:r>
      <w:r w:rsidR="00444CB3">
        <w:rPr>
          <w:sz w:val="30"/>
          <w:lang w:val="be-BY"/>
        </w:rPr>
        <w:t>пятого</w:t>
      </w:r>
      <w:r w:rsidR="003B7EB1">
        <w:rPr>
          <w:sz w:val="30"/>
          <w:lang w:val="be-BY"/>
        </w:rPr>
        <w:t>”</w:t>
      </w:r>
      <w:r w:rsidR="008C103B">
        <w:rPr>
          <w:sz w:val="30"/>
          <w:lang w:val="be-BY"/>
        </w:rPr>
        <w:t>;</w:t>
      </w:r>
    </w:p>
    <w:p w:rsidR="002400A3" w:rsidRDefault="00444CB3" w:rsidP="00F5446D">
      <w:pPr>
        <w:tabs>
          <w:tab w:val="left" w:pos="4111"/>
          <w:tab w:val="left" w:pos="8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пункт 1 изложить в следующей редакции: </w:t>
      </w:r>
      <w:r w:rsidRPr="00A52013">
        <w:rPr>
          <w:sz w:val="30"/>
          <w:lang w:val="be-BY"/>
        </w:rPr>
        <w:t>“</w:t>
      </w:r>
      <w:r>
        <w:rPr>
          <w:sz w:val="30"/>
          <w:szCs w:val="30"/>
        </w:rPr>
        <w:t>Утвердить Положение о совете руководителей учреждений специального образования (прилагается)</w:t>
      </w:r>
      <w:r w:rsidR="003B7EB1">
        <w:rPr>
          <w:sz w:val="30"/>
          <w:lang w:val="be-BY"/>
        </w:rPr>
        <w:t>”</w:t>
      </w:r>
      <w:r w:rsidR="004965CB">
        <w:rPr>
          <w:sz w:val="30"/>
          <w:szCs w:val="30"/>
          <w:lang w:val="be-BY"/>
        </w:rPr>
        <w:t>;</w:t>
      </w:r>
    </w:p>
    <w:p w:rsidR="004965CB" w:rsidRPr="004965CB" w:rsidRDefault="004965CB" w:rsidP="00F5446D">
      <w:pPr>
        <w:tabs>
          <w:tab w:val="left" w:pos="4111"/>
          <w:tab w:val="left" w:pos="8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Положение о совете руководителей учреждений специального образования, утвержденное этим постановлением, изложить в новой редакции (прилагается).</w:t>
      </w:r>
    </w:p>
    <w:p w:rsidR="00A167CE" w:rsidRDefault="00A167CE" w:rsidP="008E350A">
      <w:pPr>
        <w:spacing w:line="360" w:lineRule="auto"/>
        <w:ind w:firstLine="709"/>
        <w:jc w:val="both"/>
        <w:rPr>
          <w:rStyle w:val="jlqj4b"/>
          <w:sz w:val="30"/>
          <w:szCs w:val="30"/>
        </w:rPr>
      </w:pPr>
    </w:p>
    <w:p w:rsidR="001F0D8C" w:rsidRPr="004176CD" w:rsidRDefault="001F0D8C" w:rsidP="008E350A">
      <w:pPr>
        <w:spacing w:line="360" w:lineRule="auto"/>
        <w:ind w:firstLine="709"/>
        <w:jc w:val="both"/>
        <w:rPr>
          <w:rStyle w:val="jlqj4b"/>
          <w:sz w:val="30"/>
          <w:szCs w:val="30"/>
        </w:rPr>
      </w:pPr>
    </w:p>
    <w:p w:rsidR="00DC2748" w:rsidRPr="004176CD" w:rsidRDefault="00A167CE">
      <w:pPr>
        <w:rPr>
          <w:sz w:val="30"/>
          <w:szCs w:val="30"/>
        </w:rPr>
      </w:pPr>
      <w:r w:rsidRPr="004176CD">
        <w:rPr>
          <w:sz w:val="30"/>
          <w:szCs w:val="30"/>
        </w:rPr>
        <w:t>Министр</w:t>
      </w:r>
      <w:r w:rsidR="003B7EB1">
        <w:rPr>
          <w:sz w:val="30"/>
          <w:szCs w:val="30"/>
        </w:rPr>
        <w:t xml:space="preserve">                             </w:t>
      </w:r>
      <w:r w:rsidRPr="004176CD">
        <w:rPr>
          <w:sz w:val="30"/>
          <w:szCs w:val="30"/>
        </w:rPr>
        <w:t xml:space="preserve">                                       </w:t>
      </w:r>
      <w:r w:rsidR="005B5CDE" w:rsidRPr="004176CD">
        <w:rPr>
          <w:sz w:val="30"/>
          <w:szCs w:val="30"/>
        </w:rPr>
        <w:t xml:space="preserve">      </w:t>
      </w:r>
      <w:r w:rsidR="004C2DBF" w:rsidRPr="004176CD">
        <w:rPr>
          <w:sz w:val="30"/>
          <w:szCs w:val="30"/>
        </w:rPr>
        <w:t xml:space="preserve">   </w:t>
      </w:r>
      <w:r w:rsidR="005B5CDE" w:rsidRPr="004176CD">
        <w:rPr>
          <w:sz w:val="30"/>
          <w:szCs w:val="30"/>
        </w:rPr>
        <w:t xml:space="preserve"> </w:t>
      </w:r>
      <w:r w:rsidRPr="004176CD">
        <w:rPr>
          <w:sz w:val="30"/>
          <w:szCs w:val="30"/>
        </w:rPr>
        <w:t xml:space="preserve"> </w:t>
      </w:r>
      <w:r w:rsidR="005B5CDE" w:rsidRPr="004176CD">
        <w:rPr>
          <w:sz w:val="30"/>
          <w:szCs w:val="30"/>
        </w:rPr>
        <w:t>А</w:t>
      </w:r>
      <w:r w:rsidR="006A3FAC" w:rsidRPr="004176CD">
        <w:rPr>
          <w:sz w:val="30"/>
          <w:szCs w:val="30"/>
        </w:rPr>
        <w:t>.</w:t>
      </w:r>
      <w:r w:rsidR="003A2095" w:rsidRPr="004176CD">
        <w:rPr>
          <w:sz w:val="30"/>
          <w:szCs w:val="30"/>
          <w:lang w:val="be-BY"/>
        </w:rPr>
        <w:t>И</w:t>
      </w:r>
      <w:r w:rsidR="006A3FAC" w:rsidRPr="004176CD">
        <w:rPr>
          <w:sz w:val="30"/>
          <w:szCs w:val="30"/>
        </w:rPr>
        <w:t>.</w:t>
      </w:r>
      <w:r w:rsidR="003A2095" w:rsidRPr="004176CD">
        <w:rPr>
          <w:sz w:val="30"/>
          <w:szCs w:val="30"/>
        </w:rPr>
        <w:t>Иванец</w:t>
      </w:r>
      <w:r w:rsidRPr="004176CD">
        <w:rPr>
          <w:sz w:val="30"/>
          <w:szCs w:val="30"/>
        </w:rPr>
        <w:t xml:space="preserve">  </w:t>
      </w:r>
    </w:p>
    <w:p w:rsidR="008E350A" w:rsidRDefault="008E350A" w:rsidP="00D1327A">
      <w:pPr>
        <w:rPr>
          <w:sz w:val="30"/>
          <w:szCs w:val="30"/>
        </w:rPr>
      </w:pPr>
    </w:p>
    <w:p w:rsidR="00901E5D" w:rsidRDefault="00901E5D" w:rsidP="00D1327A">
      <w:pPr>
        <w:rPr>
          <w:sz w:val="30"/>
          <w:szCs w:val="30"/>
        </w:rPr>
      </w:pPr>
    </w:p>
    <w:p w:rsidR="004153C8" w:rsidRDefault="004153C8" w:rsidP="00D1327A">
      <w:pPr>
        <w:rPr>
          <w:sz w:val="30"/>
          <w:szCs w:val="30"/>
        </w:rPr>
      </w:pPr>
    </w:p>
    <w:p w:rsidR="00CB6900" w:rsidRDefault="00CB6900" w:rsidP="00D1327A">
      <w:pPr>
        <w:rPr>
          <w:sz w:val="30"/>
          <w:szCs w:val="30"/>
        </w:rPr>
      </w:pPr>
    </w:p>
    <w:p w:rsidR="00CB6900" w:rsidRDefault="00CB6900" w:rsidP="00D1327A">
      <w:pPr>
        <w:rPr>
          <w:sz w:val="30"/>
          <w:szCs w:val="30"/>
        </w:rPr>
      </w:pPr>
    </w:p>
    <w:p w:rsidR="00CB6900" w:rsidRDefault="00CB6900" w:rsidP="00D1327A">
      <w:pPr>
        <w:rPr>
          <w:sz w:val="30"/>
          <w:szCs w:val="30"/>
        </w:rPr>
      </w:pPr>
    </w:p>
    <w:p w:rsidR="00CB6900" w:rsidRDefault="00CB6900" w:rsidP="00D1327A">
      <w:pPr>
        <w:rPr>
          <w:sz w:val="30"/>
          <w:szCs w:val="30"/>
        </w:rPr>
      </w:pPr>
    </w:p>
    <w:p w:rsidR="00CB6900" w:rsidRDefault="00CB6900" w:rsidP="00D1327A">
      <w:pPr>
        <w:rPr>
          <w:sz w:val="30"/>
          <w:szCs w:val="30"/>
        </w:rPr>
      </w:pPr>
      <w:bookmarkStart w:id="0" w:name="_GoBack"/>
      <w:bookmarkEnd w:id="0"/>
    </w:p>
    <w:p w:rsidR="004153C8" w:rsidRPr="00414A73" w:rsidRDefault="004153C8" w:rsidP="004153C8">
      <w:pPr>
        <w:pStyle w:val="capu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lastRenderedPageBreak/>
        <w:t>УТВЕРЖДЕНО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 xml:space="preserve">Постановление 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>Министерства образования</w:t>
      </w:r>
    </w:p>
    <w:p w:rsidR="004153C8" w:rsidRPr="00414A73" w:rsidRDefault="004153C8" w:rsidP="004153C8">
      <w:pPr>
        <w:pStyle w:val="cap1"/>
        <w:spacing w:line="280" w:lineRule="exact"/>
        <w:ind w:left="504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>Республики Беларусь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>
        <w:rPr>
          <w:sz w:val="30"/>
          <w:szCs w:val="30"/>
        </w:rPr>
        <w:t>27.07.2012</w:t>
      </w:r>
      <w:r w:rsidRPr="00414A73">
        <w:rPr>
          <w:sz w:val="30"/>
          <w:szCs w:val="30"/>
        </w:rPr>
        <w:t xml:space="preserve"> № </w:t>
      </w:r>
      <w:r>
        <w:rPr>
          <w:sz w:val="30"/>
          <w:szCs w:val="30"/>
        </w:rPr>
        <w:t>8</w:t>
      </w:r>
      <w:r w:rsidRPr="00414A73">
        <w:rPr>
          <w:sz w:val="30"/>
          <w:szCs w:val="30"/>
        </w:rPr>
        <w:t>7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>(в редакции постановления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>Министерства образования</w:t>
      </w:r>
    </w:p>
    <w:p w:rsidR="004153C8" w:rsidRPr="00414A73" w:rsidRDefault="004153C8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 w:rsidRPr="00414A73">
        <w:rPr>
          <w:sz w:val="30"/>
          <w:szCs w:val="30"/>
        </w:rPr>
        <w:t>Республики Беларусь</w:t>
      </w:r>
    </w:p>
    <w:p w:rsidR="004153C8" w:rsidRPr="00414A73" w:rsidRDefault="00CF778D" w:rsidP="004153C8">
      <w:pPr>
        <w:pStyle w:val="cap1"/>
        <w:spacing w:line="280" w:lineRule="exact"/>
        <w:ind w:left="432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19.09.2022 </w:t>
      </w:r>
      <w:r w:rsidR="004153C8" w:rsidRPr="00414A73">
        <w:rPr>
          <w:sz w:val="30"/>
          <w:szCs w:val="30"/>
        </w:rPr>
        <w:t>№</w:t>
      </w:r>
      <w:r>
        <w:rPr>
          <w:sz w:val="30"/>
          <w:szCs w:val="30"/>
        </w:rPr>
        <w:t> 321</w:t>
      </w:r>
      <w:r w:rsidR="004153C8" w:rsidRPr="00414A73">
        <w:rPr>
          <w:sz w:val="30"/>
          <w:szCs w:val="30"/>
        </w:rPr>
        <w:t>)</w:t>
      </w:r>
    </w:p>
    <w:p w:rsidR="004153C8" w:rsidRDefault="004153C8" w:rsidP="004153C8">
      <w:pPr>
        <w:rPr>
          <w:sz w:val="30"/>
          <w:szCs w:val="30"/>
        </w:rPr>
      </w:pPr>
    </w:p>
    <w:p w:rsidR="004153C8" w:rsidRPr="001F0D8C" w:rsidRDefault="004153C8" w:rsidP="001F0D8C">
      <w:pPr>
        <w:pStyle w:val="ConsPlusTitle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F0D8C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4153C8" w:rsidRPr="001F0D8C" w:rsidRDefault="004153C8" w:rsidP="001F0D8C">
      <w:pPr>
        <w:pStyle w:val="ConsPlusTitle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1F0D8C">
        <w:rPr>
          <w:rFonts w:ascii="Times New Roman" w:hAnsi="Times New Roman" w:cs="Times New Roman"/>
          <w:b w:val="0"/>
          <w:sz w:val="30"/>
          <w:szCs w:val="30"/>
        </w:rPr>
        <w:t>о совете руководителей учреждений специального образования</w:t>
      </w:r>
    </w:p>
    <w:p w:rsidR="004153C8" w:rsidRPr="001F0D8C" w:rsidRDefault="004153C8" w:rsidP="004153C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903E88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создания и деятельности совета руководителей учреждений специального образования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03E88">
        <w:rPr>
          <w:rFonts w:ascii="Times New Roman" w:hAnsi="Times New Roman" w:cs="Times New Roman"/>
          <w:sz w:val="30"/>
          <w:szCs w:val="30"/>
        </w:rPr>
        <w:t xml:space="preserve"> Совет).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903E88">
        <w:rPr>
          <w:rFonts w:ascii="Times New Roman" w:hAnsi="Times New Roman" w:cs="Times New Roman"/>
          <w:sz w:val="30"/>
          <w:szCs w:val="30"/>
        </w:rPr>
        <w:t>Совет создается для выработки рекомендаций по вопросам специального образования, совершенствования образовательного процесса, коррекционной работы, улучшения материально-технической базы и научно-методического обеспечения учреждений специального образования.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903E88">
        <w:rPr>
          <w:rFonts w:ascii="Times New Roman" w:hAnsi="Times New Roman" w:cs="Times New Roman"/>
          <w:sz w:val="30"/>
          <w:szCs w:val="30"/>
        </w:rPr>
        <w:t>Совет осуществляет свою деятельность в соответствии с законодательством и настоящим Положением.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Pr="00903E88">
        <w:rPr>
          <w:rFonts w:ascii="Times New Roman" w:hAnsi="Times New Roman" w:cs="Times New Roman"/>
          <w:sz w:val="30"/>
          <w:szCs w:val="30"/>
        </w:rPr>
        <w:t>Совет формируется из числа руководителей учреждений специального образования (специальных детских садов, специальных школ, специальных школ-интернатов, центров коррекционно-развивающего обучения и реабилитации).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Структурные подразделения местных исполнительных и распорядительных органов, осуществляющие государственно-властные полномочия в сфере образования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03E88">
        <w:rPr>
          <w:rFonts w:ascii="Times New Roman" w:hAnsi="Times New Roman" w:cs="Times New Roman"/>
          <w:sz w:val="30"/>
          <w:szCs w:val="30"/>
        </w:rPr>
        <w:t xml:space="preserve"> представляют в Министерство образования списки руководителей учреждений специального образования, рекомендованных для включения в состав Совета.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От каждой области и города Минска в состав Совета входят не менее четырех руководителей учреждений специального образования, расположенных на территории соответствующей области (города Минска).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03E88">
        <w:rPr>
          <w:rFonts w:ascii="Times New Roman" w:hAnsi="Times New Roman" w:cs="Times New Roman"/>
          <w:sz w:val="30"/>
          <w:szCs w:val="30"/>
        </w:rPr>
        <w:t xml:space="preserve">Состав Совета </w:t>
      </w:r>
      <w:r w:rsidR="00EB459E">
        <w:rPr>
          <w:rFonts w:ascii="Times New Roman" w:hAnsi="Times New Roman" w:cs="Times New Roman"/>
          <w:sz w:val="30"/>
          <w:szCs w:val="30"/>
        </w:rPr>
        <w:t>определяется</w:t>
      </w:r>
      <w:r w:rsidRPr="00903E88">
        <w:rPr>
          <w:rFonts w:ascii="Times New Roman" w:hAnsi="Times New Roman" w:cs="Times New Roman"/>
          <w:sz w:val="30"/>
          <w:szCs w:val="30"/>
        </w:rPr>
        <w:t xml:space="preserve"> приказом Министра образования сроком на 5 лет.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В случае необходимости приказом Министра образования в состав Совета могут ежегодно вноситься изменения.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Pr="00903E88">
        <w:rPr>
          <w:rFonts w:ascii="Times New Roman" w:hAnsi="Times New Roman" w:cs="Times New Roman"/>
          <w:sz w:val="30"/>
          <w:szCs w:val="30"/>
        </w:rPr>
        <w:t>Координацию деятельности Совета осуществляет Министерство образования в лице заместителя Министра образования, курирующего деятельность системы специального образования.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Pr="00903E88">
        <w:rPr>
          <w:rFonts w:ascii="Times New Roman" w:hAnsi="Times New Roman" w:cs="Times New Roman"/>
          <w:sz w:val="30"/>
          <w:szCs w:val="30"/>
        </w:rPr>
        <w:t>Основными задачами Совета являются: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lastRenderedPageBreak/>
        <w:t>7.1. подготовка предложений по: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7.1.1. </w:t>
      </w:r>
      <w:r w:rsidRPr="00903E88">
        <w:rPr>
          <w:rFonts w:ascii="Times New Roman" w:hAnsi="Times New Roman" w:cs="Times New Roman"/>
          <w:sz w:val="30"/>
          <w:szCs w:val="30"/>
        </w:rPr>
        <w:t>совершенствованию и развитию системы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7.1.2. </w:t>
      </w:r>
      <w:r w:rsidRPr="00903E88">
        <w:rPr>
          <w:rFonts w:ascii="Times New Roman" w:hAnsi="Times New Roman" w:cs="Times New Roman"/>
          <w:sz w:val="30"/>
          <w:szCs w:val="30"/>
        </w:rPr>
        <w:t>обеспечению эффективного управления учреждениями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7.1.3. </w:t>
      </w:r>
      <w:r w:rsidRPr="00903E88">
        <w:rPr>
          <w:rFonts w:ascii="Times New Roman" w:hAnsi="Times New Roman" w:cs="Times New Roman"/>
          <w:sz w:val="30"/>
          <w:szCs w:val="30"/>
        </w:rPr>
        <w:t>совершенствованию регулирования общественных отношений в сфере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7.1.4. </w:t>
      </w:r>
      <w:r w:rsidRPr="00903E88">
        <w:rPr>
          <w:rFonts w:ascii="Times New Roman" w:hAnsi="Times New Roman" w:cs="Times New Roman"/>
          <w:sz w:val="30"/>
          <w:szCs w:val="30"/>
        </w:rPr>
        <w:t>повышению эффективности использования материальных и финансовых ресурсов в сфере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7.1.5. </w:t>
      </w:r>
      <w:r w:rsidRPr="00903E88">
        <w:rPr>
          <w:rFonts w:ascii="Times New Roman" w:hAnsi="Times New Roman" w:cs="Times New Roman"/>
          <w:sz w:val="30"/>
          <w:szCs w:val="30"/>
        </w:rPr>
        <w:t>формированию адаптивного образовательного пространства в учреждениях специального образования;</w:t>
      </w:r>
    </w:p>
    <w:p w:rsidR="004153C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7.1.6. </w:t>
      </w:r>
      <w:r w:rsidRPr="00903E88">
        <w:rPr>
          <w:rFonts w:ascii="Times New Roman" w:hAnsi="Times New Roman" w:cs="Times New Roman"/>
          <w:sz w:val="30"/>
          <w:szCs w:val="30"/>
        </w:rPr>
        <w:t>решению актуальных проблем развития системы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7.1.7. </w:t>
      </w:r>
      <w:r w:rsidRPr="00903E8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903E88">
        <w:rPr>
          <w:rFonts w:ascii="Times New Roman" w:hAnsi="Times New Roman" w:cs="Times New Roman"/>
          <w:sz w:val="30"/>
          <w:szCs w:val="30"/>
        </w:rPr>
        <w:t xml:space="preserve"> нормативных правовых актов, регулирующих деятельность в сфере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</w:t>
      </w:r>
      <w:r w:rsidRPr="00903E88">
        <w:rPr>
          <w:rFonts w:ascii="Times New Roman" w:hAnsi="Times New Roman" w:cs="Times New Roman"/>
          <w:sz w:val="30"/>
          <w:szCs w:val="30"/>
        </w:rPr>
        <w:t>. анализ практики применения нормативных правовых актов, регулирующих деятельность в сфере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7.3. </w:t>
      </w:r>
      <w:r w:rsidRPr="00903E88">
        <w:rPr>
          <w:rFonts w:ascii="Times New Roman" w:hAnsi="Times New Roman" w:cs="Times New Roman"/>
          <w:sz w:val="30"/>
          <w:szCs w:val="30"/>
        </w:rPr>
        <w:t>оказание организационно-методической помощи учреждениям специального образования, иным учреждениям образования, реализующим образовательные программы специального образования, по вопросам реализации государственной политики в сфере специального образования, программ и мероприятий, направленных на выполнение решений Президента Республики Беларусь, Правительства Республики Беларусь, Министерства образования, иных государственных органов;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</w:rPr>
        <w:t>4. </w:t>
      </w:r>
      <w:r w:rsidRPr="00903E88">
        <w:rPr>
          <w:rFonts w:ascii="Times New Roman" w:hAnsi="Times New Roman" w:cs="Times New Roman"/>
          <w:sz w:val="30"/>
          <w:szCs w:val="30"/>
        </w:rPr>
        <w:t>укрепление связей учреждений специального образования с учреждениями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03E88">
        <w:rPr>
          <w:rFonts w:ascii="Times New Roman" w:hAnsi="Times New Roman" w:cs="Times New Roman"/>
          <w:sz w:val="30"/>
          <w:szCs w:val="30"/>
        </w:rPr>
        <w:t xml:space="preserve"> реализующими образовательные программы дошкольного, общего среднего, профессионально-технического образования, иными организациями в целях повышения качества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7.5. </w:t>
      </w:r>
      <w:r w:rsidRPr="00903E88">
        <w:rPr>
          <w:rFonts w:ascii="Times New Roman" w:hAnsi="Times New Roman" w:cs="Times New Roman"/>
          <w:sz w:val="30"/>
          <w:szCs w:val="30"/>
        </w:rPr>
        <w:t>осуществление целенаправленной деятельности по развитию связей учреждений специального образования с зарубежными партнерами;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7.6. </w:t>
      </w:r>
      <w:r w:rsidRPr="00903E88">
        <w:rPr>
          <w:rFonts w:ascii="Times New Roman" w:hAnsi="Times New Roman" w:cs="Times New Roman"/>
          <w:sz w:val="30"/>
          <w:szCs w:val="30"/>
        </w:rPr>
        <w:t>разработка и представление Министерству образования предложений по социальной защите работников учреждений специального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7.7. </w:t>
      </w:r>
      <w:r w:rsidRPr="00903E88">
        <w:rPr>
          <w:rFonts w:ascii="Times New Roman" w:hAnsi="Times New Roman" w:cs="Times New Roman"/>
          <w:sz w:val="30"/>
          <w:szCs w:val="30"/>
        </w:rPr>
        <w:t>внесение в соответствии с законодательством предложений о награждении руководителей и педагогических работников системы специального образования наградами Министерства образования и государственными наградами;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7.8. </w:t>
      </w:r>
      <w:r w:rsidRPr="00903E88">
        <w:rPr>
          <w:rFonts w:ascii="Times New Roman" w:hAnsi="Times New Roman" w:cs="Times New Roman"/>
          <w:sz w:val="30"/>
          <w:szCs w:val="30"/>
        </w:rPr>
        <w:t xml:space="preserve">распространение положительного отечественного и </w:t>
      </w:r>
      <w:r>
        <w:rPr>
          <w:rFonts w:ascii="Times New Roman" w:hAnsi="Times New Roman" w:cs="Times New Roman"/>
          <w:sz w:val="30"/>
          <w:szCs w:val="30"/>
        </w:rPr>
        <w:t>эффективного</w:t>
      </w:r>
      <w:r w:rsidRPr="00903E88">
        <w:rPr>
          <w:rFonts w:ascii="Times New Roman" w:hAnsi="Times New Roman" w:cs="Times New Roman"/>
          <w:sz w:val="30"/>
          <w:szCs w:val="30"/>
        </w:rPr>
        <w:t xml:space="preserve"> опыта в сфере специального образования.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</w:t>
      </w:r>
      <w:r w:rsidRPr="00903E88">
        <w:rPr>
          <w:rFonts w:ascii="Times New Roman" w:hAnsi="Times New Roman" w:cs="Times New Roman"/>
          <w:sz w:val="30"/>
          <w:szCs w:val="30"/>
        </w:rPr>
        <w:t xml:space="preserve">Работой Совета руководит председатель, а в его отсутствие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03E88">
        <w:rPr>
          <w:rFonts w:ascii="Times New Roman" w:hAnsi="Times New Roman" w:cs="Times New Roman"/>
          <w:sz w:val="30"/>
          <w:szCs w:val="30"/>
        </w:rPr>
        <w:t xml:space="preserve"> заместитель председателя.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 xml:space="preserve">Председатель Совета и заместитель председателя Совета определяются </w:t>
      </w:r>
      <w:r w:rsidRPr="00903E88">
        <w:rPr>
          <w:rFonts w:ascii="Times New Roman" w:hAnsi="Times New Roman" w:cs="Times New Roman"/>
          <w:sz w:val="30"/>
          <w:szCs w:val="30"/>
        </w:rPr>
        <w:lastRenderedPageBreak/>
        <w:t>из числа членов Совета простым большинством голосов членов Совета, присутствующих на заседании, открытым голосованием. Кандидатура считается избранной, если за нее проголосовало более половины членов Совета, присутствующих на заседании.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</w:t>
      </w:r>
      <w:r w:rsidRPr="00903E88">
        <w:rPr>
          <w:rFonts w:ascii="Times New Roman" w:hAnsi="Times New Roman" w:cs="Times New Roman"/>
          <w:sz w:val="30"/>
          <w:szCs w:val="30"/>
        </w:rPr>
        <w:t>Председатель Совета: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определяет место и время проведения заседаний Совета по согласованию с Министерством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разрабатывает план работы Совета и представляет его для утверждения заместителю Министра образования;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осуществляет контроль за выполнением принятых на заседаниях Совета решений;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докладывает о результатах работы Совета заместителю Министра образования.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10. Совет действует на общественных началах.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11. Совет осуществляет свою деятельность в соответствии с планом работы, утверждаемым заместителем Министра образования. План работы Совета утверждается ежегодно до 15 сентября.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12. Совет проводит свои заседания в соответствии с планом работы Совета не реже двух раз в год.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В случае необходимости могут проводиться не предусмотренные планом заседания Совета.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13. На заседания Совета могут приглашаться представители местных исполнительных и распорядительных органов, имеющих в подчинении учреждения специального образования (с их согласия).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14. Совет вправе принимать решения по вопросам, отнесенным к его компетенции, при условии присутствия на заседании Совета не менее двух третей состава. Решения Совета носят рекомендательный характер.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 xml:space="preserve">15. Решения Совета принимаются простым большинством голосов членов Совета, присутствующих на заседании, открытым голосованием. При равенстве голосов решающим является голос председателя, а при его отсутствии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03E88">
        <w:rPr>
          <w:rFonts w:ascii="Times New Roman" w:hAnsi="Times New Roman" w:cs="Times New Roman"/>
          <w:sz w:val="30"/>
          <w:szCs w:val="30"/>
        </w:rPr>
        <w:t xml:space="preserve"> заместителя председателя.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 xml:space="preserve">Решения Совета оформляются протоколом, который подписывается председателем, а при его отсутствии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03E88">
        <w:rPr>
          <w:rFonts w:ascii="Times New Roman" w:hAnsi="Times New Roman" w:cs="Times New Roman"/>
          <w:sz w:val="30"/>
          <w:szCs w:val="30"/>
        </w:rPr>
        <w:t xml:space="preserve"> заместителем председателя, и доводятся до сведения заинтересованных не позднее 10 дней после их принятия.</w:t>
      </w:r>
    </w:p>
    <w:p w:rsidR="004153C8" w:rsidRPr="00903E88" w:rsidRDefault="004153C8" w:rsidP="004153C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16. Организация деятельности Совета в части, не предусмотренной настоящим Положением, определяется регламентом, утверждаемым Советом.</w:t>
      </w:r>
    </w:p>
    <w:p w:rsidR="004153C8" w:rsidRPr="00A7659B" w:rsidRDefault="004153C8" w:rsidP="00A765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E88">
        <w:rPr>
          <w:rFonts w:ascii="Times New Roman" w:hAnsi="Times New Roman" w:cs="Times New Roman"/>
          <w:sz w:val="30"/>
          <w:szCs w:val="30"/>
        </w:rPr>
        <w:t>17. Организационное, информационное и материально-техническое обеспечение деятельности Совета, включая ведение делопроизводства, осуществляется учреждением специального образования, руководитель которого избран председателем Совета.</w:t>
      </w:r>
    </w:p>
    <w:sectPr w:rsidR="004153C8" w:rsidRPr="00A7659B" w:rsidSect="00FE53EE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11" w:rsidRDefault="00EA0511" w:rsidP="00FE53EE">
      <w:r>
        <w:separator/>
      </w:r>
    </w:p>
  </w:endnote>
  <w:endnote w:type="continuationSeparator" w:id="0">
    <w:p w:rsidR="00EA0511" w:rsidRDefault="00EA0511" w:rsidP="00F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11" w:rsidRDefault="00EA0511" w:rsidP="00FE53EE">
      <w:r>
        <w:separator/>
      </w:r>
    </w:p>
  </w:footnote>
  <w:footnote w:type="continuationSeparator" w:id="0">
    <w:p w:rsidR="00EA0511" w:rsidRDefault="00EA0511" w:rsidP="00FE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A5F22"/>
    <w:multiLevelType w:val="hybridMultilevel"/>
    <w:tmpl w:val="A92686CA"/>
    <w:lvl w:ilvl="0" w:tplc="930E0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EC7919"/>
    <w:multiLevelType w:val="hybridMultilevel"/>
    <w:tmpl w:val="B79C5432"/>
    <w:lvl w:ilvl="0" w:tplc="CA50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C"/>
    <w:rsid w:val="00042869"/>
    <w:rsid w:val="000819D1"/>
    <w:rsid w:val="00124FBB"/>
    <w:rsid w:val="001343FD"/>
    <w:rsid w:val="00194AA9"/>
    <w:rsid w:val="001A1E63"/>
    <w:rsid w:val="001B5BD7"/>
    <w:rsid w:val="001F0D8C"/>
    <w:rsid w:val="002400A3"/>
    <w:rsid w:val="00247A4B"/>
    <w:rsid w:val="0026212E"/>
    <w:rsid w:val="002F6DA5"/>
    <w:rsid w:val="003024F3"/>
    <w:rsid w:val="003326E8"/>
    <w:rsid w:val="00375CB5"/>
    <w:rsid w:val="003A2095"/>
    <w:rsid w:val="003A7AB9"/>
    <w:rsid w:val="003B7EB1"/>
    <w:rsid w:val="003C57F5"/>
    <w:rsid w:val="004153C8"/>
    <w:rsid w:val="004176CD"/>
    <w:rsid w:val="0042606F"/>
    <w:rsid w:val="00426ABC"/>
    <w:rsid w:val="00444CB3"/>
    <w:rsid w:val="00467E39"/>
    <w:rsid w:val="00483485"/>
    <w:rsid w:val="004965CB"/>
    <w:rsid w:val="004C2DBF"/>
    <w:rsid w:val="00501775"/>
    <w:rsid w:val="005428CB"/>
    <w:rsid w:val="00546C63"/>
    <w:rsid w:val="005A201A"/>
    <w:rsid w:val="005B5CDE"/>
    <w:rsid w:val="005C4CCB"/>
    <w:rsid w:val="005D3122"/>
    <w:rsid w:val="00653315"/>
    <w:rsid w:val="006A02A8"/>
    <w:rsid w:val="006A3FAC"/>
    <w:rsid w:val="006E2FC0"/>
    <w:rsid w:val="006F7FC9"/>
    <w:rsid w:val="00727C2A"/>
    <w:rsid w:val="00781B76"/>
    <w:rsid w:val="00786835"/>
    <w:rsid w:val="007953E7"/>
    <w:rsid w:val="0079714B"/>
    <w:rsid w:val="007F52AC"/>
    <w:rsid w:val="008273CD"/>
    <w:rsid w:val="00835F28"/>
    <w:rsid w:val="008B6717"/>
    <w:rsid w:val="008C103B"/>
    <w:rsid w:val="008C52C7"/>
    <w:rsid w:val="008E350A"/>
    <w:rsid w:val="008E7DAE"/>
    <w:rsid w:val="00901E5D"/>
    <w:rsid w:val="0092428A"/>
    <w:rsid w:val="009C70A7"/>
    <w:rsid w:val="00A162AC"/>
    <w:rsid w:val="00A167CE"/>
    <w:rsid w:val="00A50D04"/>
    <w:rsid w:val="00A702BB"/>
    <w:rsid w:val="00A7659B"/>
    <w:rsid w:val="00B21A0C"/>
    <w:rsid w:val="00B2639D"/>
    <w:rsid w:val="00B54CB6"/>
    <w:rsid w:val="00BA1517"/>
    <w:rsid w:val="00C04F4B"/>
    <w:rsid w:val="00C3401B"/>
    <w:rsid w:val="00CA33FD"/>
    <w:rsid w:val="00CB035E"/>
    <w:rsid w:val="00CB6900"/>
    <w:rsid w:val="00CF029A"/>
    <w:rsid w:val="00CF0AD8"/>
    <w:rsid w:val="00CF778D"/>
    <w:rsid w:val="00D1327A"/>
    <w:rsid w:val="00DB370B"/>
    <w:rsid w:val="00DC2748"/>
    <w:rsid w:val="00E30E69"/>
    <w:rsid w:val="00E51C85"/>
    <w:rsid w:val="00E6682C"/>
    <w:rsid w:val="00E9193E"/>
    <w:rsid w:val="00EA039D"/>
    <w:rsid w:val="00EA0511"/>
    <w:rsid w:val="00EA611C"/>
    <w:rsid w:val="00EB459E"/>
    <w:rsid w:val="00F304B6"/>
    <w:rsid w:val="00F5315E"/>
    <w:rsid w:val="00F5446D"/>
    <w:rsid w:val="00FD6957"/>
    <w:rsid w:val="00FE53EE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1668-FA86-488A-8439-88B8B236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0D04"/>
    <w:pPr>
      <w:keepNext/>
      <w:ind w:right="43"/>
      <w:jc w:val="center"/>
      <w:outlineLvl w:val="1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D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0D04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3">
    <w:name w:val="Body Text"/>
    <w:basedOn w:val="a"/>
    <w:link w:val="a4"/>
    <w:unhideWhenUsed/>
    <w:rsid w:val="00A50D04"/>
    <w:pPr>
      <w:jc w:val="center"/>
    </w:pPr>
    <w:rPr>
      <w:b/>
      <w:caps/>
      <w:sz w:val="20"/>
    </w:rPr>
  </w:style>
  <w:style w:type="character" w:customStyle="1" w:styleId="a4">
    <w:name w:val="Основной текст Знак"/>
    <w:basedOn w:val="a0"/>
    <w:link w:val="a3"/>
    <w:rsid w:val="00A50D04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50D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5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0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iiyi">
    <w:name w:val="viiyi"/>
    <w:rsid w:val="00A50D04"/>
  </w:style>
  <w:style w:type="character" w:customStyle="1" w:styleId="jlqj4b">
    <w:name w:val="jlqj4b"/>
    <w:rsid w:val="00A50D04"/>
  </w:style>
  <w:style w:type="paragraph" w:styleId="a7">
    <w:name w:val="List Paragraph"/>
    <w:basedOn w:val="a"/>
    <w:uiPriority w:val="34"/>
    <w:qFormat/>
    <w:rsid w:val="00A167CE"/>
    <w:pPr>
      <w:ind w:left="720"/>
      <w:contextualSpacing/>
    </w:pPr>
  </w:style>
  <w:style w:type="table" w:styleId="a8">
    <w:name w:val="Table Grid"/>
    <w:basedOn w:val="a1"/>
    <w:uiPriority w:val="59"/>
    <w:rsid w:val="00DC2748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7C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7C2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E5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5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153C8"/>
    <w:rPr>
      <w:sz w:val="22"/>
      <w:szCs w:val="22"/>
    </w:rPr>
  </w:style>
  <w:style w:type="paragraph" w:customStyle="1" w:styleId="capu1">
    <w:name w:val="capu1"/>
    <w:basedOn w:val="a"/>
    <w:rsid w:val="004153C8"/>
    <w:pPr>
      <w:spacing w:after="120"/>
    </w:pPr>
    <w:rPr>
      <w:sz w:val="22"/>
      <w:szCs w:val="22"/>
    </w:rPr>
  </w:style>
  <w:style w:type="paragraph" w:customStyle="1" w:styleId="ConsPlusNormal">
    <w:name w:val="ConsPlusNormal"/>
    <w:rsid w:val="00415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Sysoy</dc:creator>
  <cp:keywords/>
  <dc:description/>
  <cp:lastModifiedBy>Elena Mulitsa</cp:lastModifiedBy>
  <cp:revision>6</cp:revision>
  <cp:lastPrinted>2022-11-21T13:25:00Z</cp:lastPrinted>
  <dcterms:created xsi:type="dcterms:W3CDTF">2022-09-15T06:16:00Z</dcterms:created>
  <dcterms:modified xsi:type="dcterms:W3CDTF">2023-03-24T13:04:00Z</dcterms:modified>
</cp:coreProperties>
</file>