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54" w:rsidRPr="00906754" w:rsidRDefault="00906754" w:rsidP="00906754">
      <w:pPr>
        <w:ind w:left="6237"/>
        <w:jc w:val="both"/>
        <w:rPr>
          <w:sz w:val="30"/>
          <w:szCs w:val="30"/>
        </w:rPr>
      </w:pPr>
      <w:r w:rsidRPr="00906754">
        <w:rPr>
          <w:sz w:val="30"/>
          <w:szCs w:val="30"/>
        </w:rPr>
        <w:t>УТВЕРЖДАЮ</w:t>
      </w:r>
    </w:p>
    <w:p w:rsidR="00FC6186" w:rsidRPr="00906754" w:rsidRDefault="00906754" w:rsidP="00906754">
      <w:pPr>
        <w:ind w:left="6237"/>
        <w:jc w:val="both"/>
        <w:rPr>
          <w:sz w:val="30"/>
          <w:szCs w:val="30"/>
        </w:rPr>
      </w:pPr>
      <w:r w:rsidRPr="00906754">
        <w:rPr>
          <w:sz w:val="30"/>
          <w:szCs w:val="30"/>
        </w:rPr>
        <w:t>Директор ГУО «Гомельский областной центр коррекционно-развивающего обучения и реабилитации»</w:t>
      </w:r>
    </w:p>
    <w:p w:rsidR="00906754" w:rsidRPr="00906754" w:rsidRDefault="00906754" w:rsidP="00906754">
      <w:pPr>
        <w:ind w:left="6237"/>
        <w:jc w:val="both"/>
        <w:rPr>
          <w:sz w:val="30"/>
          <w:szCs w:val="30"/>
        </w:rPr>
      </w:pPr>
      <w:r w:rsidRPr="00906754">
        <w:rPr>
          <w:sz w:val="30"/>
          <w:szCs w:val="30"/>
        </w:rPr>
        <w:t>«25» января 2024 года</w:t>
      </w:r>
    </w:p>
    <w:p w:rsidR="00906754" w:rsidRPr="00906754" w:rsidRDefault="00906754" w:rsidP="00906754">
      <w:pPr>
        <w:ind w:left="6237"/>
        <w:jc w:val="both"/>
        <w:rPr>
          <w:sz w:val="30"/>
          <w:szCs w:val="30"/>
        </w:rPr>
      </w:pPr>
      <w:r w:rsidRPr="00906754">
        <w:rPr>
          <w:sz w:val="30"/>
          <w:szCs w:val="30"/>
        </w:rPr>
        <w:tab/>
      </w:r>
      <w:r w:rsidRPr="00906754">
        <w:rPr>
          <w:sz w:val="30"/>
          <w:szCs w:val="30"/>
        </w:rPr>
        <w:tab/>
      </w:r>
      <w:r w:rsidRPr="00906754">
        <w:rPr>
          <w:sz w:val="30"/>
          <w:szCs w:val="30"/>
        </w:rPr>
        <w:tab/>
      </w:r>
      <w:r w:rsidRPr="00906754">
        <w:rPr>
          <w:sz w:val="30"/>
          <w:szCs w:val="30"/>
        </w:rPr>
        <w:tab/>
        <w:t>Т.М.Усова</w:t>
      </w:r>
    </w:p>
    <w:p w:rsidR="00906754" w:rsidRDefault="00906754" w:rsidP="00906754"/>
    <w:p w:rsidR="00906754" w:rsidRPr="00906754" w:rsidRDefault="00906754" w:rsidP="00906754">
      <w:pPr>
        <w:jc w:val="center"/>
        <w:rPr>
          <w:b/>
          <w:sz w:val="24"/>
          <w:szCs w:val="24"/>
        </w:rPr>
      </w:pPr>
      <w:r w:rsidRPr="00906754">
        <w:rPr>
          <w:b/>
          <w:sz w:val="24"/>
          <w:szCs w:val="24"/>
        </w:rPr>
        <w:t>ПЛАН</w:t>
      </w:r>
    </w:p>
    <w:p w:rsidR="00906754" w:rsidRPr="00906754" w:rsidRDefault="00906754" w:rsidP="00906754">
      <w:pPr>
        <w:jc w:val="center"/>
        <w:rPr>
          <w:b/>
          <w:sz w:val="24"/>
          <w:szCs w:val="24"/>
        </w:rPr>
      </w:pPr>
      <w:r w:rsidRPr="00906754">
        <w:rPr>
          <w:b/>
          <w:sz w:val="24"/>
          <w:szCs w:val="24"/>
        </w:rPr>
        <w:t>мероприятий по проведению в 2024 году Года качества</w:t>
      </w:r>
    </w:p>
    <w:p w:rsidR="00906754" w:rsidRPr="00906754" w:rsidRDefault="00906754" w:rsidP="00906754">
      <w:pPr>
        <w:jc w:val="center"/>
        <w:rPr>
          <w:b/>
          <w:sz w:val="24"/>
          <w:szCs w:val="24"/>
        </w:rPr>
      </w:pPr>
      <w:r w:rsidRPr="00906754">
        <w:rPr>
          <w:b/>
          <w:sz w:val="24"/>
          <w:szCs w:val="24"/>
        </w:rPr>
        <w:t>в ГУО «Гомельский областной центр коррекционно-развивающего обучения и реабилитации»</w:t>
      </w:r>
    </w:p>
    <w:p w:rsidR="00906754" w:rsidRPr="00906754" w:rsidRDefault="00906754" w:rsidP="0090675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666"/>
        <w:gridCol w:w="2671"/>
      </w:tblGrid>
      <w:tr w:rsidR="0064550E" w:rsidTr="00906754">
        <w:tc>
          <w:tcPr>
            <w:tcW w:w="675" w:type="dxa"/>
          </w:tcPr>
          <w:p w:rsidR="00906754" w:rsidRDefault="00906754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906754" w:rsidRDefault="00906754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</w:tcPr>
          <w:p w:rsidR="00906754" w:rsidRDefault="00906754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671" w:type="dxa"/>
          </w:tcPr>
          <w:p w:rsidR="00906754" w:rsidRDefault="00906754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4550E" w:rsidTr="00906754">
        <w:tc>
          <w:tcPr>
            <w:tcW w:w="675" w:type="dxa"/>
          </w:tcPr>
          <w:p w:rsidR="00906754" w:rsidRDefault="0064550E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06754" w:rsidRDefault="00906754" w:rsidP="00906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 учреждении</w:t>
            </w:r>
            <w:r w:rsidRPr="00906754">
              <w:rPr>
                <w:sz w:val="24"/>
                <w:szCs w:val="24"/>
              </w:rPr>
              <w:t xml:space="preserve"> наставничества в целях профессионального роста молодых </w:t>
            </w:r>
            <w:r>
              <w:rPr>
                <w:sz w:val="24"/>
                <w:szCs w:val="24"/>
              </w:rPr>
              <w:t xml:space="preserve">и вновь принятых сотрудников, </w:t>
            </w:r>
            <w:r w:rsidRPr="00906754">
              <w:rPr>
                <w:sz w:val="24"/>
                <w:szCs w:val="24"/>
              </w:rPr>
              <w:t>культивирования ответственного отношения к труду</w:t>
            </w:r>
          </w:p>
        </w:tc>
        <w:tc>
          <w:tcPr>
            <w:tcW w:w="1666" w:type="dxa"/>
          </w:tcPr>
          <w:p w:rsidR="00906754" w:rsidRDefault="0064550E" w:rsidP="00645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2023/2024 учебный год, далее - п</w:t>
            </w:r>
            <w:r w:rsidR="00906754">
              <w:rPr>
                <w:sz w:val="24"/>
                <w:szCs w:val="24"/>
              </w:rPr>
              <w:t>остоянно</w:t>
            </w:r>
          </w:p>
        </w:tc>
        <w:tc>
          <w:tcPr>
            <w:tcW w:w="2671" w:type="dxa"/>
          </w:tcPr>
          <w:p w:rsidR="00906754" w:rsidRDefault="00906754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Т.М.</w:t>
            </w:r>
          </w:p>
          <w:p w:rsidR="00906754" w:rsidRDefault="00906754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Брилькова Г.А.</w:t>
            </w:r>
          </w:p>
          <w:p w:rsidR="00906754" w:rsidRDefault="00906754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Летошко М.В.</w:t>
            </w:r>
          </w:p>
          <w:p w:rsidR="00906754" w:rsidRDefault="00906754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Интересная Е.В.</w:t>
            </w:r>
          </w:p>
        </w:tc>
      </w:tr>
      <w:tr w:rsidR="00B82DE5" w:rsidTr="00906754">
        <w:tc>
          <w:tcPr>
            <w:tcW w:w="675" w:type="dxa"/>
          </w:tcPr>
          <w:p w:rsidR="00B82DE5" w:rsidRDefault="0064550E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82DE5" w:rsidRDefault="00B82DE5" w:rsidP="00906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материально-технической базы учреждения с целью повышения качества оказания образовательных услуг детям с особенностями психофизического развития, детям-инвалидам</w:t>
            </w:r>
          </w:p>
        </w:tc>
        <w:tc>
          <w:tcPr>
            <w:tcW w:w="1666" w:type="dxa"/>
          </w:tcPr>
          <w:p w:rsidR="00B82DE5" w:rsidRDefault="0064550E" w:rsidP="00906754">
            <w:pPr>
              <w:jc w:val="center"/>
              <w:rPr>
                <w:sz w:val="24"/>
                <w:szCs w:val="24"/>
              </w:rPr>
            </w:pPr>
            <w:r w:rsidRPr="0064550E">
              <w:rPr>
                <w:sz w:val="24"/>
                <w:szCs w:val="24"/>
              </w:rPr>
              <w:t>2023/2024 учебный год, далее - постоянно</w:t>
            </w:r>
          </w:p>
        </w:tc>
        <w:tc>
          <w:tcPr>
            <w:tcW w:w="2671" w:type="dxa"/>
          </w:tcPr>
          <w:p w:rsidR="00B82DE5" w:rsidRDefault="00B82DE5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Т.М.</w:t>
            </w:r>
          </w:p>
          <w:p w:rsidR="00B82DE5" w:rsidRDefault="00B82DE5" w:rsidP="0090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Костерова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64550E" w:rsidTr="0093707E">
        <w:tc>
          <w:tcPr>
            <w:tcW w:w="675" w:type="dxa"/>
          </w:tcPr>
          <w:p w:rsidR="00D71CB0" w:rsidRDefault="0064550E" w:rsidP="0093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71CB0" w:rsidRDefault="00D71CB0" w:rsidP="00937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</w:t>
            </w:r>
            <w:r w:rsidRPr="009067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сотрудников за достижение стабильных положительных результатов в своей деятельности при выполнении функциональных обязанностей</w:t>
            </w:r>
          </w:p>
        </w:tc>
        <w:tc>
          <w:tcPr>
            <w:tcW w:w="1666" w:type="dxa"/>
          </w:tcPr>
          <w:p w:rsidR="00D71CB0" w:rsidRDefault="0064550E" w:rsidP="0093707E">
            <w:pPr>
              <w:jc w:val="center"/>
              <w:rPr>
                <w:sz w:val="24"/>
                <w:szCs w:val="24"/>
              </w:rPr>
            </w:pPr>
            <w:r w:rsidRPr="0064550E">
              <w:rPr>
                <w:sz w:val="24"/>
                <w:szCs w:val="24"/>
              </w:rPr>
              <w:t>2023/2024 учебный год, далее - постоянно</w:t>
            </w:r>
          </w:p>
        </w:tc>
        <w:tc>
          <w:tcPr>
            <w:tcW w:w="2671" w:type="dxa"/>
          </w:tcPr>
          <w:p w:rsidR="00D71CB0" w:rsidRDefault="00D71CB0" w:rsidP="0093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Т.М.</w:t>
            </w:r>
          </w:p>
          <w:p w:rsidR="00D71CB0" w:rsidRDefault="00D71CB0" w:rsidP="0093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Интересная Е.В.</w:t>
            </w:r>
          </w:p>
        </w:tc>
      </w:tr>
      <w:tr w:rsidR="0064550E" w:rsidTr="00582DDB">
        <w:tc>
          <w:tcPr>
            <w:tcW w:w="675" w:type="dxa"/>
          </w:tcPr>
          <w:p w:rsidR="0064550E" w:rsidRDefault="0064550E" w:rsidP="0058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4550E" w:rsidRDefault="0064550E" w:rsidP="00582DDB">
            <w:pPr>
              <w:jc w:val="both"/>
              <w:rPr>
                <w:sz w:val="24"/>
                <w:szCs w:val="24"/>
              </w:rPr>
            </w:pPr>
            <w:r w:rsidRPr="00906754">
              <w:rPr>
                <w:sz w:val="24"/>
                <w:szCs w:val="24"/>
              </w:rPr>
              <w:t>Участие</w:t>
            </w:r>
            <w:r w:rsidRPr="00906754">
              <w:rPr>
                <w:spacing w:val="-6"/>
                <w:sz w:val="24"/>
                <w:szCs w:val="24"/>
              </w:rPr>
              <w:t xml:space="preserve"> </w:t>
            </w:r>
            <w:r w:rsidRPr="00D71CB0">
              <w:rPr>
                <w:sz w:val="24"/>
                <w:szCs w:val="24"/>
              </w:rPr>
              <w:t>в социокультурных мероприятиях</w:t>
            </w:r>
            <w:r>
              <w:rPr>
                <w:sz w:val="24"/>
                <w:szCs w:val="24"/>
              </w:rPr>
              <w:t xml:space="preserve"> различного уровня </w:t>
            </w:r>
            <w:r w:rsidRPr="00906754">
              <w:rPr>
                <w:sz w:val="24"/>
                <w:szCs w:val="24"/>
              </w:rPr>
              <w:t xml:space="preserve">в целях активного продвижения </w:t>
            </w:r>
            <w:r w:rsidRPr="00D71CB0">
              <w:rPr>
                <w:sz w:val="24"/>
                <w:szCs w:val="24"/>
              </w:rPr>
              <w:t>идей инклюзивного образования в Республике Беларусь</w:t>
            </w:r>
          </w:p>
        </w:tc>
        <w:tc>
          <w:tcPr>
            <w:tcW w:w="1666" w:type="dxa"/>
          </w:tcPr>
          <w:p w:rsidR="0064550E" w:rsidRDefault="0064550E" w:rsidP="00582DDB">
            <w:pPr>
              <w:jc w:val="center"/>
              <w:rPr>
                <w:sz w:val="24"/>
                <w:szCs w:val="24"/>
              </w:rPr>
            </w:pPr>
            <w:r w:rsidRPr="0064550E">
              <w:rPr>
                <w:sz w:val="24"/>
                <w:szCs w:val="24"/>
              </w:rPr>
              <w:t>2023/2024 учебный год, далее - постоянно</w:t>
            </w:r>
          </w:p>
        </w:tc>
        <w:tc>
          <w:tcPr>
            <w:tcW w:w="2671" w:type="dxa"/>
          </w:tcPr>
          <w:p w:rsidR="0064550E" w:rsidRDefault="0064550E" w:rsidP="0058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Т.М.</w:t>
            </w:r>
          </w:p>
          <w:p w:rsidR="0064550E" w:rsidRDefault="0064550E" w:rsidP="0058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Брилькова Г.А.</w:t>
            </w:r>
          </w:p>
          <w:p w:rsidR="0064550E" w:rsidRDefault="0064550E" w:rsidP="0058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Летошко М.В.</w:t>
            </w:r>
          </w:p>
          <w:p w:rsidR="0064550E" w:rsidRDefault="0064550E" w:rsidP="0058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Интересная Е.В.</w:t>
            </w:r>
          </w:p>
        </w:tc>
      </w:tr>
      <w:tr w:rsidR="0064550E" w:rsidTr="00E5500C">
        <w:tc>
          <w:tcPr>
            <w:tcW w:w="675" w:type="dxa"/>
          </w:tcPr>
          <w:p w:rsidR="0064550E" w:rsidRDefault="0064550E" w:rsidP="00E5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4550E" w:rsidRDefault="0064550E" w:rsidP="00E550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Pr="0064550E">
              <w:rPr>
                <w:sz w:val="24"/>
                <w:szCs w:val="24"/>
              </w:rPr>
              <w:t xml:space="preserve"> научно-практической работы в рамках инновационного проекта с районными </w:t>
            </w:r>
            <w:r>
              <w:rPr>
                <w:sz w:val="24"/>
                <w:szCs w:val="24"/>
              </w:rPr>
              <w:t>центрами коррекционно-развивающего обучения и реабилитации</w:t>
            </w:r>
            <w:r w:rsidRPr="0064550E">
              <w:rPr>
                <w:sz w:val="24"/>
                <w:szCs w:val="24"/>
              </w:rPr>
              <w:t xml:space="preserve"> по вопросам оценки качества специального образования. </w:t>
            </w:r>
          </w:p>
        </w:tc>
        <w:tc>
          <w:tcPr>
            <w:tcW w:w="1666" w:type="dxa"/>
          </w:tcPr>
          <w:p w:rsidR="0064550E" w:rsidRDefault="0064550E" w:rsidP="00E5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2023/2024 учебный год</w:t>
            </w:r>
          </w:p>
        </w:tc>
        <w:tc>
          <w:tcPr>
            <w:tcW w:w="2671" w:type="dxa"/>
          </w:tcPr>
          <w:p w:rsidR="0064550E" w:rsidRDefault="0064550E" w:rsidP="00E5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Т.М.</w:t>
            </w:r>
          </w:p>
          <w:p w:rsidR="0064550E" w:rsidRDefault="0064550E" w:rsidP="00E5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Брилькова Г.А.</w:t>
            </w:r>
          </w:p>
        </w:tc>
      </w:tr>
      <w:tr w:rsidR="0064550E" w:rsidTr="00624C3F">
        <w:tc>
          <w:tcPr>
            <w:tcW w:w="675" w:type="dxa"/>
          </w:tcPr>
          <w:p w:rsidR="00B82DE5" w:rsidRDefault="0064550E" w:rsidP="00624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82DE5" w:rsidRPr="00906754" w:rsidRDefault="00B82DE5" w:rsidP="00624C3F">
            <w:pPr>
              <w:jc w:val="both"/>
              <w:rPr>
                <w:sz w:val="24"/>
                <w:szCs w:val="24"/>
              </w:rPr>
            </w:pPr>
            <w:r w:rsidRPr="00906754">
              <w:rPr>
                <w:sz w:val="24"/>
                <w:szCs w:val="24"/>
              </w:rPr>
              <w:t>Создание на сайт</w:t>
            </w:r>
            <w:r>
              <w:rPr>
                <w:sz w:val="24"/>
                <w:szCs w:val="24"/>
              </w:rPr>
              <w:t xml:space="preserve">е </w:t>
            </w:r>
            <w:r w:rsidRPr="00906754">
              <w:rPr>
                <w:sz w:val="24"/>
                <w:szCs w:val="24"/>
              </w:rPr>
              <w:t xml:space="preserve">раздела «Год качества» с последующим размещением информации о мероприятиях, приуроченных к </w:t>
            </w:r>
            <w:r>
              <w:rPr>
                <w:sz w:val="24"/>
                <w:szCs w:val="24"/>
              </w:rPr>
              <w:t>Году качества</w:t>
            </w:r>
          </w:p>
        </w:tc>
        <w:tc>
          <w:tcPr>
            <w:tcW w:w="1666" w:type="dxa"/>
          </w:tcPr>
          <w:p w:rsidR="00B82DE5" w:rsidRDefault="00B82DE5" w:rsidP="00624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B82DE5" w:rsidRDefault="00B82DE5" w:rsidP="00624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- постоянно</w:t>
            </w:r>
          </w:p>
        </w:tc>
        <w:tc>
          <w:tcPr>
            <w:tcW w:w="2671" w:type="dxa"/>
          </w:tcPr>
          <w:p w:rsidR="00B82DE5" w:rsidRDefault="00B82DE5" w:rsidP="00624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Летошко М.В.</w:t>
            </w:r>
          </w:p>
        </w:tc>
      </w:tr>
      <w:tr w:rsidR="00906754" w:rsidTr="00906754">
        <w:tc>
          <w:tcPr>
            <w:tcW w:w="675" w:type="dxa"/>
          </w:tcPr>
          <w:p w:rsidR="00906754" w:rsidRDefault="0064550E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06754" w:rsidRDefault="00906754" w:rsidP="00906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мнения родителей (законных представителей) о качестве организации образовательного процесса и коррекционно-педагогической помощи в учреждении</w:t>
            </w:r>
          </w:p>
        </w:tc>
        <w:tc>
          <w:tcPr>
            <w:tcW w:w="1666" w:type="dxa"/>
          </w:tcPr>
          <w:p w:rsidR="00906754" w:rsidRDefault="00906754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декабрь 2024 далее - постоянно</w:t>
            </w:r>
          </w:p>
        </w:tc>
        <w:tc>
          <w:tcPr>
            <w:tcW w:w="2671" w:type="dxa"/>
          </w:tcPr>
          <w:p w:rsidR="00906754" w:rsidRDefault="00906754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Т.М.</w:t>
            </w:r>
          </w:p>
          <w:p w:rsidR="00906754" w:rsidRDefault="00906754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Брилькова Г.А.</w:t>
            </w:r>
          </w:p>
        </w:tc>
      </w:tr>
      <w:tr w:rsidR="0064550E" w:rsidTr="00C24F88">
        <w:tc>
          <w:tcPr>
            <w:tcW w:w="675" w:type="dxa"/>
          </w:tcPr>
          <w:p w:rsidR="0064550E" w:rsidRDefault="0064550E" w:rsidP="00C2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4550E" w:rsidRDefault="0064550E" w:rsidP="00C24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</w:t>
            </w:r>
            <w:r w:rsidRPr="00B82DE5">
              <w:rPr>
                <w:sz w:val="24"/>
                <w:szCs w:val="24"/>
              </w:rPr>
              <w:t xml:space="preserve"> процесс внедрения информационно-коммуникационных технологий в процесс сбора и обработки данных в разрезе различных показателей</w:t>
            </w:r>
          </w:p>
        </w:tc>
        <w:tc>
          <w:tcPr>
            <w:tcW w:w="1666" w:type="dxa"/>
          </w:tcPr>
          <w:p w:rsidR="0064550E" w:rsidRDefault="0064550E" w:rsidP="00C2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2024</w:t>
            </w:r>
          </w:p>
        </w:tc>
        <w:tc>
          <w:tcPr>
            <w:tcW w:w="2671" w:type="dxa"/>
          </w:tcPr>
          <w:p w:rsidR="0064550E" w:rsidRDefault="0064550E" w:rsidP="00C2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Летошко М.В.</w:t>
            </w:r>
          </w:p>
          <w:p w:rsidR="0064550E" w:rsidRDefault="0064550E" w:rsidP="00C2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Инженер-программист</w:t>
            </w:r>
          </w:p>
        </w:tc>
      </w:tr>
      <w:tr w:rsidR="0064550E" w:rsidTr="0068027F">
        <w:tc>
          <w:tcPr>
            <w:tcW w:w="675" w:type="dxa"/>
          </w:tcPr>
          <w:p w:rsidR="0064550E" w:rsidRDefault="0064550E" w:rsidP="0068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4550E" w:rsidRDefault="0064550E" w:rsidP="0068027F">
            <w:pPr>
              <w:jc w:val="both"/>
              <w:rPr>
                <w:sz w:val="24"/>
                <w:szCs w:val="24"/>
              </w:rPr>
            </w:pPr>
            <w:r w:rsidRPr="0064550E">
              <w:rPr>
                <w:sz w:val="24"/>
                <w:szCs w:val="24"/>
              </w:rPr>
              <w:t xml:space="preserve">Разработка методических рекомендаций по внедрению образовательного менеджмента в систему функционирования </w:t>
            </w:r>
            <w:r>
              <w:rPr>
                <w:sz w:val="24"/>
                <w:szCs w:val="24"/>
              </w:rPr>
              <w:t>центров коррекционно-развивающего обучения и реабилитации</w:t>
            </w:r>
            <w:r w:rsidRPr="0064550E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666" w:type="dxa"/>
          </w:tcPr>
          <w:p w:rsidR="0064550E" w:rsidRDefault="0064550E" w:rsidP="0068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2024</w:t>
            </w:r>
          </w:p>
        </w:tc>
        <w:tc>
          <w:tcPr>
            <w:tcW w:w="2671" w:type="dxa"/>
          </w:tcPr>
          <w:p w:rsidR="0064550E" w:rsidRPr="0064550E" w:rsidRDefault="0064550E" w:rsidP="0068027F">
            <w:pPr>
              <w:jc w:val="center"/>
              <w:rPr>
                <w:sz w:val="24"/>
                <w:szCs w:val="24"/>
              </w:rPr>
            </w:pPr>
            <w:r w:rsidRPr="0064550E">
              <w:rPr>
                <w:sz w:val="24"/>
                <w:szCs w:val="24"/>
              </w:rPr>
              <w:t>Усова Т.М.</w:t>
            </w:r>
          </w:p>
          <w:p w:rsidR="0064550E" w:rsidRDefault="0064550E" w:rsidP="0068027F">
            <w:pPr>
              <w:jc w:val="center"/>
              <w:rPr>
                <w:sz w:val="24"/>
                <w:szCs w:val="24"/>
              </w:rPr>
            </w:pPr>
            <w:r w:rsidRPr="0064550E">
              <w:rPr>
                <w:sz w:val="24"/>
                <w:szCs w:val="24"/>
              </w:rPr>
              <w:t>Брилькова Г.А.</w:t>
            </w:r>
          </w:p>
        </w:tc>
      </w:tr>
      <w:tr w:rsidR="0064550E" w:rsidTr="00A45D70">
        <w:tc>
          <w:tcPr>
            <w:tcW w:w="675" w:type="dxa"/>
          </w:tcPr>
          <w:p w:rsidR="0064550E" w:rsidRDefault="0064550E" w:rsidP="00A45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4550E" w:rsidRPr="0064550E" w:rsidRDefault="0064550E" w:rsidP="00A45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4550E">
              <w:rPr>
                <w:sz w:val="24"/>
                <w:szCs w:val="24"/>
              </w:rPr>
              <w:t xml:space="preserve">азработка методических материалов по документированию деятельности участников образовательного процесса в работе с детьми с </w:t>
            </w:r>
            <w:r>
              <w:rPr>
                <w:sz w:val="24"/>
                <w:szCs w:val="24"/>
              </w:rPr>
              <w:lastRenderedPageBreak/>
              <w:t>расстройствами аутистического спектра</w:t>
            </w:r>
            <w:r w:rsidRPr="0064550E">
              <w:rPr>
                <w:sz w:val="24"/>
                <w:szCs w:val="24"/>
              </w:rPr>
              <w:t>, созданию комплексной системы сопровождения данной категории обучающихся во всех типах учреждений образования.</w:t>
            </w:r>
          </w:p>
        </w:tc>
        <w:tc>
          <w:tcPr>
            <w:tcW w:w="1666" w:type="dxa"/>
          </w:tcPr>
          <w:p w:rsidR="0064550E" w:rsidRDefault="0064550E" w:rsidP="00A45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Июнь, 2024</w:t>
            </w:r>
          </w:p>
        </w:tc>
        <w:tc>
          <w:tcPr>
            <w:tcW w:w="2671" w:type="dxa"/>
          </w:tcPr>
          <w:p w:rsidR="0064550E" w:rsidRPr="0064550E" w:rsidRDefault="0064550E" w:rsidP="00A45D70">
            <w:pPr>
              <w:jc w:val="center"/>
              <w:rPr>
                <w:sz w:val="24"/>
                <w:szCs w:val="24"/>
              </w:rPr>
            </w:pPr>
            <w:r w:rsidRPr="0064550E">
              <w:rPr>
                <w:sz w:val="24"/>
                <w:szCs w:val="24"/>
              </w:rPr>
              <w:t>Усова Т.М.</w:t>
            </w:r>
          </w:p>
          <w:p w:rsidR="0064550E" w:rsidRPr="0064550E" w:rsidRDefault="0064550E" w:rsidP="00A45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Брилькова Г.А.</w:t>
            </w:r>
          </w:p>
        </w:tc>
      </w:tr>
      <w:tr w:rsidR="0064550E" w:rsidTr="00906754">
        <w:tc>
          <w:tcPr>
            <w:tcW w:w="675" w:type="dxa"/>
          </w:tcPr>
          <w:p w:rsidR="0064550E" w:rsidRDefault="0064550E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</w:tcPr>
          <w:p w:rsidR="0064550E" w:rsidRDefault="0064550E" w:rsidP="0064550E">
            <w:pPr>
              <w:jc w:val="both"/>
              <w:rPr>
                <w:sz w:val="24"/>
                <w:szCs w:val="24"/>
              </w:rPr>
            </w:pPr>
            <w:r w:rsidRPr="0064550E">
              <w:rPr>
                <w:sz w:val="24"/>
                <w:szCs w:val="24"/>
              </w:rPr>
              <w:t>Обобщение результатов и внедрение в практику работы оценки качества специального образования в дошкольных группах ЦКРОиР.</w:t>
            </w:r>
          </w:p>
        </w:tc>
        <w:tc>
          <w:tcPr>
            <w:tcW w:w="1666" w:type="dxa"/>
          </w:tcPr>
          <w:p w:rsidR="0064550E" w:rsidRDefault="0064550E" w:rsidP="00D71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2024</w:t>
            </w:r>
          </w:p>
        </w:tc>
        <w:tc>
          <w:tcPr>
            <w:tcW w:w="2671" w:type="dxa"/>
          </w:tcPr>
          <w:p w:rsidR="0064550E" w:rsidRDefault="0064550E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Брилькова Г.А.</w:t>
            </w:r>
          </w:p>
        </w:tc>
      </w:tr>
      <w:tr w:rsidR="0064550E" w:rsidTr="00906754">
        <w:tc>
          <w:tcPr>
            <w:tcW w:w="675" w:type="dxa"/>
          </w:tcPr>
          <w:p w:rsidR="00D71CB0" w:rsidRDefault="0064550E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D71CB0" w:rsidRDefault="00D71CB0" w:rsidP="00D71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6754">
              <w:rPr>
                <w:sz w:val="24"/>
                <w:szCs w:val="24"/>
              </w:rPr>
              <w:t xml:space="preserve">роведение </w:t>
            </w:r>
            <w:proofErr w:type="gramStart"/>
            <w:r w:rsidRPr="00906754">
              <w:rPr>
                <w:sz w:val="24"/>
                <w:szCs w:val="24"/>
              </w:rPr>
              <w:t xml:space="preserve">конкурсов </w:t>
            </w:r>
            <w:r>
              <w:rPr>
                <w:sz w:val="24"/>
                <w:szCs w:val="24"/>
              </w:rPr>
              <w:t>п</w:t>
            </w:r>
            <w:r w:rsidRPr="00906754">
              <w:rPr>
                <w:sz w:val="24"/>
                <w:szCs w:val="24"/>
              </w:rPr>
              <w:t>рофессионального мастерства</w:t>
            </w:r>
            <w:r>
              <w:rPr>
                <w:sz w:val="24"/>
                <w:szCs w:val="24"/>
              </w:rPr>
              <w:t xml:space="preserve"> педагогов системы специального образования Гомельской области</w:t>
            </w:r>
            <w:proofErr w:type="gramEnd"/>
          </w:p>
        </w:tc>
        <w:tc>
          <w:tcPr>
            <w:tcW w:w="1666" w:type="dxa"/>
          </w:tcPr>
          <w:p w:rsidR="00D71CB0" w:rsidRDefault="00D71CB0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71" w:type="dxa"/>
          </w:tcPr>
          <w:p w:rsidR="00D71CB0" w:rsidRPr="00D71CB0" w:rsidRDefault="00D71CB0" w:rsidP="00D71CB0">
            <w:pPr>
              <w:jc w:val="center"/>
              <w:rPr>
                <w:sz w:val="24"/>
                <w:szCs w:val="24"/>
              </w:rPr>
            </w:pPr>
            <w:r w:rsidRPr="00D71CB0">
              <w:rPr>
                <w:sz w:val="24"/>
                <w:szCs w:val="24"/>
              </w:rPr>
              <w:t>Усова Т.М.</w:t>
            </w:r>
          </w:p>
          <w:p w:rsidR="00D71CB0" w:rsidRPr="00D71CB0" w:rsidRDefault="00D71CB0" w:rsidP="00D71CB0">
            <w:pPr>
              <w:jc w:val="center"/>
              <w:rPr>
                <w:sz w:val="24"/>
                <w:szCs w:val="24"/>
              </w:rPr>
            </w:pPr>
            <w:r w:rsidRPr="00D71CB0">
              <w:rPr>
                <w:sz w:val="24"/>
                <w:szCs w:val="24"/>
              </w:rPr>
              <w:t>Брилькова Г.А.</w:t>
            </w:r>
          </w:p>
          <w:p w:rsidR="00D71CB0" w:rsidRDefault="00D71CB0" w:rsidP="00D71CB0">
            <w:pPr>
              <w:jc w:val="center"/>
              <w:rPr>
                <w:sz w:val="24"/>
                <w:szCs w:val="24"/>
              </w:rPr>
            </w:pPr>
            <w:r w:rsidRPr="00D71CB0">
              <w:rPr>
                <w:sz w:val="24"/>
                <w:szCs w:val="24"/>
              </w:rPr>
              <w:t>Летошко М.В.</w:t>
            </w:r>
          </w:p>
        </w:tc>
      </w:tr>
      <w:tr w:rsidR="00D71CB0" w:rsidTr="00906754">
        <w:tc>
          <w:tcPr>
            <w:tcW w:w="675" w:type="dxa"/>
          </w:tcPr>
          <w:p w:rsidR="00D71CB0" w:rsidRDefault="0064550E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D71CB0" w:rsidRDefault="00D71CB0" w:rsidP="00D71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6754">
              <w:rPr>
                <w:sz w:val="24"/>
                <w:szCs w:val="24"/>
              </w:rPr>
              <w:t xml:space="preserve">роведение </w:t>
            </w:r>
            <w:proofErr w:type="gramStart"/>
            <w:r w:rsidRPr="00906754">
              <w:rPr>
                <w:sz w:val="24"/>
                <w:szCs w:val="24"/>
              </w:rPr>
              <w:t xml:space="preserve">конкурсов </w:t>
            </w:r>
            <w:r>
              <w:rPr>
                <w:sz w:val="24"/>
                <w:szCs w:val="24"/>
              </w:rPr>
              <w:t>п</w:t>
            </w:r>
            <w:r w:rsidRPr="00906754">
              <w:rPr>
                <w:sz w:val="24"/>
                <w:szCs w:val="24"/>
              </w:rPr>
              <w:t>рофессионального мастерства</w:t>
            </w:r>
            <w:r>
              <w:rPr>
                <w:sz w:val="24"/>
                <w:szCs w:val="24"/>
              </w:rPr>
              <w:t xml:space="preserve"> педагогов учреждения образования</w:t>
            </w:r>
            <w:proofErr w:type="gramEnd"/>
          </w:p>
        </w:tc>
        <w:tc>
          <w:tcPr>
            <w:tcW w:w="1666" w:type="dxa"/>
          </w:tcPr>
          <w:p w:rsidR="00D71CB0" w:rsidRDefault="00D71CB0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71" w:type="dxa"/>
          </w:tcPr>
          <w:p w:rsidR="00D71CB0" w:rsidRDefault="00D71CB0" w:rsidP="0087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Т.М.</w:t>
            </w:r>
          </w:p>
          <w:p w:rsidR="00D71CB0" w:rsidRDefault="00D71CB0" w:rsidP="0087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Брилькова Г.А.</w:t>
            </w:r>
          </w:p>
          <w:p w:rsidR="00D71CB0" w:rsidRDefault="00D71CB0" w:rsidP="0087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Интересная Е.В.</w:t>
            </w:r>
          </w:p>
        </w:tc>
      </w:tr>
      <w:tr w:rsidR="0064550E" w:rsidTr="00906754">
        <w:tc>
          <w:tcPr>
            <w:tcW w:w="675" w:type="dxa"/>
          </w:tcPr>
          <w:p w:rsidR="00D71CB0" w:rsidRDefault="0064550E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D71CB0" w:rsidRDefault="00D71CB0" w:rsidP="00D71CB0">
            <w:pPr>
              <w:jc w:val="both"/>
              <w:rPr>
                <w:sz w:val="24"/>
                <w:szCs w:val="24"/>
              </w:rPr>
            </w:pPr>
            <w:r w:rsidRPr="00906754">
              <w:rPr>
                <w:sz w:val="24"/>
                <w:szCs w:val="24"/>
              </w:rPr>
              <w:t>Развитие системы профилактики профессиональных рисков, производственного травматизма</w:t>
            </w:r>
            <w:r>
              <w:rPr>
                <w:sz w:val="24"/>
                <w:szCs w:val="24"/>
              </w:rPr>
              <w:t xml:space="preserve"> </w:t>
            </w:r>
            <w:r w:rsidRPr="00906754">
              <w:rPr>
                <w:sz w:val="24"/>
                <w:szCs w:val="24"/>
              </w:rPr>
              <w:t>и профессиональных заболеваний, улучшение условий труда работников</w:t>
            </w:r>
          </w:p>
        </w:tc>
        <w:tc>
          <w:tcPr>
            <w:tcW w:w="1666" w:type="dxa"/>
          </w:tcPr>
          <w:p w:rsidR="00D71CB0" w:rsidRDefault="0064550E" w:rsidP="009D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71" w:type="dxa"/>
          </w:tcPr>
          <w:p w:rsidR="00D71CB0" w:rsidRDefault="00D71CB0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Т.М.</w:t>
            </w:r>
          </w:p>
          <w:p w:rsidR="00D71CB0" w:rsidRDefault="00D71CB0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Летошко М.В.</w:t>
            </w:r>
          </w:p>
        </w:tc>
      </w:tr>
      <w:tr w:rsidR="0064550E" w:rsidTr="00906754">
        <w:tc>
          <w:tcPr>
            <w:tcW w:w="675" w:type="dxa"/>
          </w:tcPr>
          <w:p w:rsidR="00D71CB0" w:rsidRDefault="0064550E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D71CB0" w:rsidRDefault="00B82DE5" w:rsidP="00B82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межведомственного взаимодействия, направленного на подготовку</w:t>
            </w:r>
            <w:r w:rsidR="00D71CB0" w:rsidRPr="00906754">
              <w:rPr>
                <w:sz w:val="24"/>
                <w:szCs w:val="24"/>
              </w:rPr>
              <w:t xml:space="preserve"> лиц с особенностями психофизического развития к трудовой деятельности, семейной жизни, их социализации и интеграции</w:t>
            </w:r>
            <w:r>
              <w:rPr>
                <w:sz w:val="24"/>
                <w:szCs w:val="24"/>
              </w:rPr>
              <w:t xml:space="preserve"> </w:t>
            </w:r>
            <w:r w:rsidR="00D71CB0" w:rsidRPr="00906754">
              <w:rPr>
                <w:sz w:val="24"/>
                <w:szCs w:val="24"/>
              </w:rPr>
              <w:t>в общество</w:t>
            </w:r>
          </w:p>
        </w:tc>
        <w:tc>
          <w:tcPr>
            <w:tcW w:w="1666" w:type="dxa"/>
          </w:tcPr>
          <w:p w:rsidR="00D71CB0" w:rsidRDefault="00B82DE5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71" w:type="dxa"/>
          </w:tcPr>
          <w:p w:rsidR="00D71CB0" w:rsidRDefault="00B82DE5" w:rsidP="0090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Т.М.</w:t>
            </w:r>
          </w:p>
        </w:tc>
      </w:tr>
    </w:tbl>
    <w:p w:rsidR="00906754" w:rsidRPr="00906754" w:rsidRDefault="00906754" w:rsidP="00906754">
      <w:pPr>
        <w:jc w:val="center"/>
        <w:rPr>
          <w:sz w:val="24"/>
          <w:szCs w:val="24"/>
        </w:rPr>
      </w:pPr>
      <w:bookmarkStart w:id="0" w:name="_GoBack"/>
      <w:bookmarkEnd w:id="0"/>
    </w:p>
    <w:sectPr w:rsidR="00906754" w:rsidRPr="00906754" w:rsidSect="00906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D08"/>
    <w:multiLevelType w:val="hybridMultilevel"/>
    <w:tmpl w:val="FF66A974"/>
    <w:lvl w:ilvl="0" w:tplc="413CFAD6">
      <w:start w:val="1"/>
      <w:numFmt w:val="decimal"/>
      <w:lvlText w:val="%1."/>
      <w:lvlJc w:val="left"/>
      <w:pPr>
        <w:ind w:left="320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CDCB502">
      <w:numFmt w:val="bullet"/>
      <w:lvlText w:val="•"/>
      <w:lvlJc w:val="left"/>
      <w:pPr>
        <w:ind w:left="1284" w:hanging="201"/>
      </w:pPr>
      <w:rPr>
        <w:rFonts w:hint="default"/>
        <w:lang w:val="ru-RU" w:eastAsia="en-US" w:bidi="ar-SA"/>
      </w:rPr>
    </w:lvl>
    <w:lvl w:ilvl="2" w:tplc="908CBD18">
      <w:numFmt w:val="bullet"/>
      <w:lvlText w:val="•"/>
      <w:lvlJc w:val="left"/>
      <w:pPr>
        <w:ind w:left="2249" w:hanging="201"/>
      </w:pPr>
      <w:rPr>
        <w:rFonts w:hint="default"/>
        <w:lang w:val="ru-RU" w:eastAsia="en-US" w:bidi="ar-SA"/>
      </w:rPr>
    </w:lvl>
    <w:lvl w:ilvl="3" w:tplc="F3688D60">
      <w:numFmt w:val="bullet"/>
      <w:lvlText w:val="•"/>
      <w:lvlJc w:val="left"/>
      <w:pPr>
        <w:ind w:left="3213" w:hanging="201"/>
      </w:pPr>
      <w:rPr>
        <w:rFonts w:hint="default"/>
        <w:lang w:val="ru-RU" w:eastAsia="en-US" w:bidi="ar-SA"/>
      </w:rPr>
    </w:lvl>
    <w:lvl w:ilvl="4" w:tplc="08A06530">
      <w:numFmt w:val="bullet"/>
      <w:lvlText w:val="•"/>
      <w:lvlJc w:val="left"/>
      <w:pPr>
        <w:ind w:left="4178" w:hanging="201"/>
      </w:pPr>
      <w:rPr>
        <w:rFonts w:hint="default"/>
        <w:lang w:val="ru-RU" w:eastAsia="en-US" w:bidi="ar-SA"/>
      </w:rPr>
    </w:lvl>
    <w:lvl w:ilvl="5" w:tplc="424CBB7E">
      <w:numFmt w:val="bullet"/>
      <w:lvlText w:val="•"/>
      <w:lvlJc w:val="left"/>
      <w:pPr>
        <w:ind w:left="5142" w:hanging="201"/>
      </w:pPr>
      <w:rPr>
        <w:rFonts w:hint="default"/>
        <w:lang w:val="ru-RU" w:eastAsia="en-US" w:bidi="ar-SA"/>
      </w:rPr>
    </w:lvl>
    <w:lvl w:ilvl="6" w:tplc="555AB6A4">
      <w:numFmt w:val="bullet"/>
      <w:lvlText w:val="•"/>
      <w:lvlJc w:val="left"/>
      <w:pPr>
        <w:ind w:left="6107" w:hanging="201"/>
      </w:pPr>
      <w:rPr>
        <w:rFonts w:hint="default"/>
        <w:lang w:val="ru-RU" w:eastAsia="en-US" w:bidi="ar-SA"/>
      </w:rPr>
    </w:lvl>
    <w:lvl w:ilvl="7" w:tplc="6A8E4140">
      <w:numFmt w:val="bullet"/>
      <w:lvlText w:val="•"/>
      <w:lvlJc w:val="left"/>
      <w:pPr>
        <w:ind w:left="7072" w:hanging="201"/>
      </w:pPr>
      <w:rPr>
        <w:rFonts w:hint="default"/>
        <w:lang w:val="ru-RU" w:eastAsia="en-US" w:bidi="ar-SA"/>
      </w:rPr>
    </w:lvl>
    <w:lvl w:ilvl="8" w:tplc="91D05F04">
      <w:numFmt w:val="bullet"/>
      <w:lvlText w:val="•"/>
      <w:lvlJc w:val="left"/>
      <w:pPr>
        <w:ind w:left="8036" w:hanging="2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54"/>
    <w:rsid w:val="0064550E"/>
    <w:rsid w:val="00906754"/>
    <w:rsid w:val="00B82DE5"/>
    <w:rsid w:val="00D71CB0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ГОЦКРОиР</cp:lastModifiedBy>
  <cp:revision>1</cp:revision>
  <dcterms:created xsi:type="dcterms:W3CDTF">2024-04-18T11:18:00Z</dcterms:created>
  <dcterms:modified xsi:type="dcterms:W3CDTF">2024-04-18T12:04:00Z</dcterms:modified>
</cp:coreProperties>
</file>