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C5" w:rsidRPr="00EE42AD" w:rsidRDefault="004729C5">
      <w:pPr>
        <w:rPr>
          <w:rFonts w:ascii="Times New Roman" w:hAnsi="Times New Roman" w:cs="Times New Roman"/>
          <w:b/>
          <w:sz w:val="24"/>
          <w:szCs w:val="24"/>
        </w:rPr>
      </w:pPr>
      <w:r w:rsidRPr="00EE42AD">
        <w:rPr>
          <w:rFonts w:ascii="Times New Roman" w:hAnsi="Times New Roman" w:cs="Times New Roman"/>
          <w:b/>
          <w:sz w:val="24"/>
          <w:szCs w:val="24"/>
        </w:rPr>
        <w:t>Слайд 1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7"/>
      </w:tblGrid>
      <w:tr w:rsidR="007A04B2" w:rsidRPr="00A670F3" w:rsidTr="00CB330E">
        <w:tc>
          <w:tcPr>
            <w:tcW w:w="9180" w:type="dxa"/>
          </w:tcPr>
          <w:p w:rsidR="007A04B2" w:rsidRPr="00A670F3" w:rsidRDefault="004729C5" w:rsidP="004729C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70F3">
              <w:rPr>
                <w:rFonts w:ascii="Times New Roman" w:hAnsi="Times New Roman" w:cs="Times New Roman"/>
                <w:b/>
                <w:sz w:val="30"/>
                <w:szCs w:val="30"/>
              </w:rPr>
              <w:t>Создание</w:t>
            </w:r>
            <w:r w:rsidR="007A04B2" w:rsidRPr="00A670F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условий для обучения детей с особенностями психофизического развития в учреждениях образования области</w:t>
            </w:r>
          </w:p>
        </w:tc>
        <w:tc>
          <w:tcPr>
            <w:tcW w:w="567" w:type="dxa"/>
          </w:tcPr>
          <w:p w:rsidR="007A04B2" w:rsidRPr="00A670F3" w:rsidRDefault="007A04B2" w:rsidP="00CB330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B18DD" w:rsidRPr="00A670F3" w:rsidRDefault="00AB18DD" w:rsidP="00AB18D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729C5" w:rsidRPr="00EE42AD" w:rsidRDefault="004729C5" w:rsidP="004729C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42AD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7A04B2" w:rsidRPr="00A670F3" w:rsidRDefault="004932A3" w:rsidP="007A04B2">
      <w:pPr>
        <w:tabs>
          <w:tab w:val="left" w:pos="6663"/>
        </w:tabs>
        <w:ind w:right="5"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7A04B2" w:rsidRPr="00A670F3">
        <w:rPr>
          <w:rFonts w:ascii="Times New Roman" w:hAnsi="Times New Roman" w:cs="Times New Roman"/>
          <w:sz w:val="30"/>
          <w:szCs w:val="30"/>
        </w:rPr>
        <w:t>сновны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7A04B2" w:rsidRPr="00A670F3">
        <w:rPr>
          <w:rFonts w:ascii="Times New Roman" w:hAnsi="Times New Roman"/>
          <w:sz w:val="30"/>
          <w:szCs w:val="30"/>
          <w:lang w:val="be-BY"/>
        </w:rPr>
        <w:t xml:space="preserve"> направления </w:t>
      </w:r>
      <w:r w:rsidR="007A04B2" w:rsidRPr="00A670F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деятельности учреждений образования, реализующих образовательную программу специального образования</w:t>
      </w:r>
      <w:r>
        <w:rPr>
          <w:rFonts w:ascii="Times New Roman" w:hAnsi="Times New Roman"/>
          <w:sz w:val="30"/>
          <w:szCs w:val="30"/>
          <w:lang w:val="be-BY"/>
        </w:rPr>
        <w:t xml:space="preserve">, определены нормативными документами не только специального, но и дошкольного и общего среднего образования. Вы их видите на экране. </w:t>
      </w:r>
    </w:p>
    <w:p w:rsidR="00A670F3" w:rsidRPr="00EE42AD" w:rsidRDefault="00A670F3" w:rsidP="00A670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EE42A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Слайд 3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eastAsia="Times New Roman" w:hAnsi="Times New Roman" w:cs="Times New Roman"/>
          <w:bCs/>
          <w:spacing w:val="-1"/>
          <w:sz w:val="30"/>
          <w:szCs w:val="30"/>
          <w:lang w:eastAsia="ru-RU"/>
        </w:rPr>
        <w:t xml:space="preserve">В </w:t>
      </w:r>
      <w:r w:rsidR="00765BB2" w:rsidRPr="00A670F3">
        <w:rPr>
          <w:rFonts w:ascii="Times New Roman" w:eastAsia="Times New Roman" w:hAnsi="Times New Roman" w:cs="Times New Roman"/>
          <w:bCs/>
          <w:spacing w:val="-1"/>
          <w:sz w:val="30"/>
          <w:szCs w:val="30"/>
          <w:lang w:eastAsia="ru-RU"/>
        </w:rPr>
        <w:t>т</w:t>
      </w:r>
      <w:r w:rsidR="0031455A" w:rsidRPr="00A670F3">
        <w:rPr>
          <w:rFonts w:ascii="Times New Roman" w:eastAsia="Times New Roman" w:hAnsi="Times New Roman" w:cs="Times New Roman"/>
          <w:bCs/>
          <w:spacing w:val="-1"/>
          <w:sz w:val="30"/>
          <w:szCs w:val="30"/>
          <w:lang w:eastAsia="ru-RU"/>
        </w:rPr>
        <w:t>е</w:t>
      </w:r>
      <w:r w:rsidR="00765BB2" w:rsidRPr="00A670F3">
        <w:rPr>
          <w:rFonts w:ascii="Times New Roman" w:eastAsia="Times New Roman" w:hAnsi="Times New Roman" w:cs="Times New Roman"/>
          <w:bCs/>
          <w:spacing w:val="-1"/>
          <w:sz w:val="30"/>
          <w:szCs w:val="30"/>
          <w:lang w:eastAsia="ru-RU"/>
        </w:rPr>
        <w:t>кущем</w:t>
      </w:r>
      <w:r w:rsidRPr="00A670F3">
        <w:rPr>
          <w:rFonts w:ascii="Times New Roman" w:eastAsia="Times New Roman" w:hAnsi="Times New Roman" w:cs="Times New Roman"/>
          <w:bCs/>
          <w:spacing w:val="-1"/>
          <w:sz w:val="30"/>
          <w:szCs w:val="30"/>
          <w:lang w:eastAsia="ru-RU"/>
        </w:rPr>
        <w:t xml:space="preserve"> учебном году специалисты </w:t>
      </w:r>
      <w:r w:rsidRPr="00A670F3">
        <w:rPr>
          <w:rFonts w:ascii="Times New Roman" w:hAnsi="Times New Roman" w:cs="Times New Roman"/>
          <w:sz w:val="30"/>
          <w:szCs w:val="30"/>
        </w:rPr>
        <w:t>Гомельск</w:t>
      </w:r>
      <w:r w:rsidR="00AB18DD" w:rsidRPr="00A670F3">
        <w:rPr>
          <w:rFonts w:ascii="Times New Roman" w:hAnsi="Times New Roman" w:cs="Times New Roman"/>
          <w:sz w:val="30"/>
          <w:szCs w:val="30"/>
        </w:rPr>
        <w:t>ого</w:t>
      </w:r>
      <w:r w:rsidRPr="00A670F3">
        <w:rPr>
          <w:rFonts w:ascii="Times New Roman" w:hAnsi="Times New Roman" w:cs="Times New Roman"/>
          <w:sz w:val="30"/>
          <w:szCs w:val="30"/>
        </w:rPr>
        <w:t xml:space="preserve"> областно</w:t>
      </w:r>
      <w:r w:rsidR="00AB18DD" w:rsidRPr="00A670F3">
        <w:rPr>
          <w:rFonts w:ascii="Times New Roman" w:hAnsi="Times New Roman" w:cs="Times New Roman"/>
          <w:sz w:val="30"/>
          <w:szCs w:val="30"/>
        </w:rPr>
        <w:t>го</w:t>
      </w:r>
      <w:r w:rsidRPr="00A670F3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AB18DD" w:rsidRPr="00A670F3">
        <w:rPr>
          <w:rFonts w:ascii="Times New Roman" w:hAnsi="Times New Roman" w:cs="Times New Roman"/>
          <w:sz w:val="30"/>
          <w:szCs w:val="30"/>
        </w:rPr>
        <w:t>а</w:t>
      </w:r>
      <w:r w:rsidRPr="00A670F3">
        <w:rPr>
          <w:rFonts w:ascii="Times New Roman" w:hAnsi="Times New Roman" w:cs="Times New Roman"/>
          <w:sz w:val="30"/>
          <w:szCs w:val="30"/>
        </w:rPr>
        <w:t xml:space="preserve"> коррекционно-развивающего обучения и реабилитации с целью изучения деятельности по обучению и воспитанию детей с ОПФР посетили учреждения образования г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>омеля, Брагинского, Буда-Кошелевского, Гомельского, Добрушского, Ельского, Житковичского, Жлобинского, Калинковичского, Мозырского, Наровлянского, Петриковс</w:t>
      </w:r>
      <w:r w:rsidR="00765BB2" w:rsidRPr="00A670F3">
        <w:rPr>
          <w:rFonts w:ascii="Times New Roman" w:hAnsi="Times New Roman" w:cs="Times New Roman"/>
          <w:sz w:val="30"/>
          <w:szCs w:val="30"/>
        </w:rPr>
        <w:t>кого, Речицкого, Светлогорского и</w:t>
      </w:r>
      <w:r w:rsidR="00EC4A1C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Pr="00A670F3">
        <w:rPr>
          <w:rFonts w:ascii="Times New Roman" w:hAnsi="Times New Roman" w:cs="Times New Roman"/>
          <w:sz w:val="30"/>
          <w:szCs w:val="30"/>
        </w:rPr>
        <w:t xml:space="preserve">Хойникского районов. </w:t>
      </w:r>
      <w:r w:rsidR="0031455A" w:rsidRPr="00A670F3">
        <w:rPr>
          <w:rFonts w:ascii="Times New Roman" w:hAnsi="Times New Roman" w:cs="Times New Roman"/>
          <w:sz w:val="30"/>
          <w:szCs w:val="30"/>
        </w:rPr>
        <w:t xml:space="preserve">Цели и задачи </w:t>
      </w:r>
      <w:r w:rsidR="00787109" w:rsidRPr="00A670F3">
        <w:rPr>
          <w:rFonts w:ascii="Times New Roman" w:hAnsi="Times New Roman" w:cs="Times New Roman"/>
          <w:sz w:val="30"/>
          <w:szCs w:val="30"/>
        </w:rPr>
        <w:t xml:space="preserve">выездов </w:t>
      </w:r>
      <w:r w:rsidR="0031455A" w:rsidRPr="00A670F3">
        <w:rPr>
          <w:rFonts w:ascii="Times New Roman" w:hAnsi="Times New Roman" w:cs="Times New Roman"/>
          <w:sz w:val="30"/>
          <w:szCs w:val="30"/>
        </w:rPr>
        <w:t xml:space="preserve">были разные, но все они </w:t>
      </w:r>
      <w:r w:rsidR="00125EB0" w:rsidRPr="00A670F3">
        <w:rPr>
          <w:rFonts w:ascii="Times New Roman" w:hAnsi="Times New Roman" w:cs="Times New Roman"/>
          <w:sz w:val="30"/>
          <w:szCs w:val="30"/>
        </w:rPr>
        <w:t xml:space="preserve">непосредственно касались </w:t>
      </w:r>
      <w:r w:rsidR="00165DB3" w:rsidRPr="00A670F3">
        <w:rPr>
          <w:rFonts w:ascii="Times New Roman" w:hAnsi="Times New Roman" w:cs="Times New Roman"/>
          <w:sz w:val="30"/>
          <w:szCs w:val="30"/>
        </w:rPr>
        <w:t xml:space="preserve">различных направлений по </w:t>
      </w:r>
      <w:r w:rsidR="0031455A" w:rsidRPr="00A670F3">
        <w:rPr>
          <w:rFonts w:ascii="Times New Roman" w:hAnsi="Times New Roman" w:cs="Times New Roman"/>
          <w:sz w:val="30"/>
          <w:szCs w:val="30"/>
        </w:rPr>
        <w:t>соз</w:t>
      </w:r>
      <w:r w:rsidR="00D00C9A" w:rsidRPr="00A670F3">
        <w:rPr>
          <w:rFonts w:ascii="Times New Roman" w:hAnsi="Times New Roman" w:cs="Times New Roman"/>
          <w:sz w:val="30"/>
          <w:szCs w:val="30"/>
        </w:rPr>
        <w:t>данию условий для детей с ОПФР.</w:t>
      </w:r>
      <w:r w:rsidR="009C710C" w:rsidRPr="00A670F3">
        <w:rPr>
          <w:rFonts w:ascii="Times New Roman" w:hAnsi="Times New Roman" w:cs="Times New Roman"/>
          <w:sz w:val="30"/>
          <w:szCs w:val="30"/>
        </w:rPr>
        <w:t xml:space="preserve"> Результаты работы в районах и анализ информаци</w:t>
      </w:r>
      <w:r w:rsidR="009E1D9B" w:rsidRPr="00A670F3">
        <w:rPr>
          <w:rFonts w:ascii="Times New Roman" w:hAnsi="Times New Roman" w:cs="Times New Roman"/>
          <w:sz w:val="30"/>
          <w:szCs w:val="30"/>
        </w:rPr>
        <w:t>и областного</w:t>
      </w:r>
      <w:r w:rsidR="009C710C" w:rsidRPr="00A670F3">
        <w:rPr>
          <w:rFonts w:ascii="Times New Roman" w:hAnsi="Times New Roman" w:cs="Times New Roman"/>
          <w:sz w:val="30"/>
          <w:szCs w:val="30"/>
        </w:rPr>
        <w:t xml:space="preserve"> банка данных </w:t>
      </w:r>
      <w:r w:rsidR="00EC4A1C" w:rsidRPr="00A670F3">
        <w:rPr>
          <w:rFonts w:ascii="Times New Roman" w:hAnsi="Times New Roman" w:cs="Times New Roman"/>
          <w:sz w:val="30"/>
          <w:szCs w:val="30"/>
        </w:rPr>
        <w:t xml:space="preserve">позволили проанализировать состояние обучения детей с ОПФР и </w:t>
      </w:r>
      <w:r w:rsidR="00EC4A1C" w:rsidRPr="004932A3">
        <w:rPr>
          <w:rFonts w:ascii="Times New Roman" w:hAnsi="Times New Roman" w:cs="Times New Roman"/>
          <w:sz w:val="30"/>
          <w:szCs w:val="30"/>
        </w:rPr>
        <w:t>обсудить ситуацию как мы ее видим с разных аспектов.</w:t>
      </w:r>
      <w:r w:rsidR="009E1D9B" w:rsidRPr="00A670F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729C5" w:rsidRPr="00EE42AD" w:rsidRDefault="004729C5" w:rsidP="004729C5">
      <w:pPr>
        <w:rPr>
          <w:rFonts w:ascii="Times New Roman" w:hAnsi="Times New Roman" w:cs="Times New Roman"/>
          <w:b/>
          <w:sz w:val="24"/>
          <w:szCs w:val="24"/>
        </w:rPr>
      </w:pPr>
      <w:r w:rsidRPr="00EE42A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670F3" w:rsidRPr="00EE42AD">
        <w:rPr>
          <w:rFonts w:ascii="Times New Roman" w:hAnsi="Times New Roman" w:cs="Times New Roman"/>
          <w:b/>
          <w:sz w:val="24"/>
          <w:szCs w:val="24"/>
        </w:rPr>
        <w:t>4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В областном банке данных п</w:t>
      </w:r>
      <w:r w:rsidR="004932A3">
        <w:rPr>
          <w:rFonts w:ascii="Times New Roman" w:hAnsi="Times New Roman" w:cs="Times New Roman"/>
          <w:sz w:val="30"/>
          <w:szCs w:val="30"/>
        </w:rPr>
        <w:t>о состоянию на 15.09.2018 состоя</w:t>
      </w:r>
      <w:r w:rsidRPr="00A670F3">
        <w:rPr>
          <w:rFonts w:ascii="Times New Roman" w:hAnsi="Times New Roman" w:cs="Times New Roman"/>
          <w:sz w:val="30"/>
          <w:szCs w:val="30"/>
        </w:rPr>
        <w:t>т</w:t>
      </w:r>
      <w:r w:rsidR="00AA3D69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Pr="00A670F3">
        <w:rPr>
          <w:rFonts w:ascii="Times New Roman" w:hAnsi="Times New Roman" w:cs="Times New Roman"/>
          <w:sz w:val="30"/>
          <w:szCs w:val="30"/>
        </w:rPr>
        <w:t xml:space="preserve">25 825 детей с ОПФР. </w:t>
      </w:r>
      <w:r w:rsidR="00787109" w:rsidRPr="00A670F3">
        <w:rPr>
          <w:rFonts w:ascii="Times New Roman" w:hAnsi="Times New Roman" w:cs="Times New Roman"/>
          <w:sz w:val="30"/>
          <w:szCs w:val="30"/>
        </w:rPr>
        <w:t xml:space="preserve">Как мы видим на слайде, количество детей данной категории ежегодно увеличивается. 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Все </w:t>
      </w:r>
      <w:r w:rsidR="00787109" w:rsidRPr="00A670F3">
        <w:rPr>
          <w:rFonts w:ascii="Times New Roman" w:hAnsi="Times New Roman" w:cs="Times New Roman"/>
          <w:sz w:val="30"/>
          <w:szCs w:val="30"/>
        </w:rPr>
        <w:t>они</w:t>
      </w:r>
      <w:r w:rsidRPr="00A670F3">
        <w:rPr>
          <w:rFonts w:ascii="Times New Roman" w:hAnsi="Times New Roman" w:cs="Times New Roman"/>
          <w:sz w:val="30"/>
          <w:szCs w:val="30"/>
        </w:rPr>
        <w:t xml:space="preserve"> охвачены специальным образованием и коррекционно-педагогической помощью.</w:t>
      </w:r>
    </w:p>
    <w:p w:rsidR="004729C5" w:rsidRPr="00EE42AD" w:rsidRDefault="004729C5" w:rsidP="004729C5">
      <w:pPr>
        <w:rPr>
          <w:rFonts w:ascii="Times New Roman" w:hAnsi="Times New Roman" w:cs="Times New Roman"/>
          <w:b/>
          <w:sz w:val="24"/>
          <w:szCs w:val="24"/>
        </w:rPr>
      </w:pPr>
      <w:r w:rsidRPr="00EE42A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723FA" w:rsidRPr="00EE42AD">
        <w:rPr>
          <w:rFonts w:ascii="Times New Roman" w:hAnsi="Times New Roman" w:cs="Times New Roman"/>
          <w:b/>
          <w:sz w:val="24"/>
          <w:szCs w:val="24"/>
        </w:rPr>
        <w:t>5</w:t>
      </w:r>
    </w:p>
    <w:p w:rsidR="00923BD2" w:rsidRPr="00A670F3" w:rsidRDefault="00923BD2" w:rsidP="00923BD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Это обеспечивается созданием условий, которые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670F3">
        <w:rPr>
          <w:rFonts w:ascii="Times New Roman" w:hAnsi="Times New Roman" w:cs="Times New Roman"/>
          <w:sz w:val="30"/>
          <w:szCs w:val="30"/>
        </w:rPr>
        <w:t>предусматривают:</w:t>
      </w:r>
    </w:p>
    <w:p w:rsidR="00923BD2" w:rsidRPr="00A670F3" w:rsidRDefault="00923BD2" w:rsidP="00923BD2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оптимизацию и расширение структур специального образования с учетом потребностей каждого конкретного ребенка;</w:t>
      </w:r>
    </w:p>
    <w:p w:rsidR="00923BD2" w:rsidRPr="00A670F3" w:rsidRDefault="00923BD2" w:rsidP="00923BD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наличие квалифицированных кадров;</w:t>
      </w:r>
    </w:p>
    <w:p w:rsidR="00923BD2" w:rsidRPr="00A670F3" w:rsidRDefault="00923BD2" w:rsidP="00923BD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создание адаптивной безбарьерной образовательной среды;</w:t>
      </w:r>
    </w:p>
    <w:p w:rsidR="00923BD2" w:rsidRPr="00A670F3" w:rsidRDefault="00923BD2" w:rsidP="00923BD2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готовность всех участников образовательного процесса к принятию детей с ОПФР.</w:t>
      </w:r>
    </w:p>
    <w:p w:rsidR="007A04B2" w:rsidRPr="00A670F3" w:rsidRDefault="00787109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Создание условий позволило </w:t>
      </w:r>
      <w:r w:rsidR="007A04B2" w:rsidRPr="00A670F3">
        <w:rPr>
          <w:rFonts w:ascii="Times New Roman" w:hAnsi="Times New Roman" w:cs="Times New Roman"/>
          <w:sz w:val="30"/>
          <w:szCs w:val="30"/>
        </w:rPr>
        <w:t>91,7%</w:t>
      </w:r>
      <w:r w:rsidR="00923BD2">
        <w:rPr>
          <w:rFonts w:ascii="Times New Roman" w:hAnsi="Times New Roman" w:cs="Times New Roman"/>
          <w:sz w:val="30"/>
          <w:szCs w:val="30"/>
        </w:rPr>
        <w:t xml:space="preserve"> </w:t>
      </w:r>
      <w:r w:rsidR="007A04B2" w:rsidRPr="00A670F3">
        <w:rPr>
          <w:rFonts w:ascii="Times New Roman" w:hAnsi="Times New Roman" w:cs="Times New Roman"/>
          <w:sz w:val="30"/>
          <w:szCs w:val="30"/>
        </w:rPr>
        <w:t>детей с ОПФР обуча</w:t>
      </w:r>
      <w:r w:rsidRPr="00A670F3">
        <w:rPr>
          <w:rFonts w:ascii="Times New Roman" w:hAnsi="Times New Roman" w:cs="Times New Roman"/>
          <w:sz w:val="30"/>
          <w:szCs w:val="30"/>
        </w:rPr>
        <w:t>тся</w:t>
      </w:r>
      <w:r w:rsidR="007A04B2" w:rsidRPr="00A670F3">
        <w:rPr>
          <w:rFonts w:ascii="Times New Roman" w:hAnsi="Times New Roman" w:cs="Times New Roman"/>
          <w:sz w:val="30"/>
          <w:szCs w:val="30"/>
        </w:rPr>
        <w:t xml:space="preserve"> и получа</w:t>
      </w:r>
      <w:r w:rsidRPr="00A670F3">
        <w:rPr>
          <w:rFonts w:ascii="Times New Roman" w:hAnsi="Times New Roman" w:cs="Times New Roman"/>
          <w:sz w:val="30"/>
          <w:szCs w:val="30"/>
        </w:rPr>
        <w:t>ть</w:t>
      </w:r>
      <w:r w:rsidR="007A04B2" w:rsidRPr="00A670F3">
        <w:rPr>
          <w:rFonts w:ascii="Times New Roman" w:hAnsi="Times New Roman" w:cs="Times New Roman"/>
          <w:sz w:val="30"/>
          <w:szCs w:val="30"/>
        </w:rPr>
        <w:t xml:space="preserve"> коррекционную помощь в учреждениях дошкольного и общего среднего образования </w:t>
      </w:r>
      <w:r w:rsidR="007A04B2" w:rsidRPr="00A670F3">
        <w:rPr>
          <w:rFonts w:ascii="Times New Roman" w:hAnsi="Times New Roman" w:cs="Times New Roman"/>
          <w:b/>
          <w:sz w:val="30"/>
          <w:szCs w:val="30"/>
        </w:rPr>
        <w:t>по месту жительства</w:t>
      </w:r>
      <w:r w:rsidR="007A04B2" w:rsidRPr="00A670F3">
        <w:rPr>
          <w:rFonts w:ascii="Times New Roman" w:hAnsi="Times New Roman" w:cs="Times New Roman"/>
          <w:sz w:val="30"/>
          <w:szCs w:val="30"/>
        </w:rPr>
        <w:t xml:space="preserve"> (2016/2017уч.г. – 90,3%, 2017/2018уч.г. – 91,2%).</w:t>
      </w:r>
    </w:p>
    <w:p w:rsidR="004729C5" w:rsidRPr="00EE42AD" w:rsidRDefault="004729C5" w:rsidP="004729C5">
      <w:pPr>
        <w:rPr>
          <w:rFonts w:ascii="Times New Roman" w:hAnsi="Times New Roman" w:cs="Times New Roman"/>
          <w:b/>
          <w:sz w:val="24"/>
          <w:szCs w:val="24"/>
        </w:rPr>
      </w:pPr>
      <w:r w:rsidRPr="00EE42A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723FA" w:rsidRPr="00EE42AD">
        <w:rPr>
          <w:rFonts w:ascii="Times New Roman" w:hAnsi="Times New Roman" w:cs="Times New Roman"/>
          <w:b/>
          <w:sz w:val="24"/>
          <w:szCs w:val="24"/>
        </w:rPr>
        <w:t>6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Дети </w:t>
      </w:r>
      <w:r w:rsidRPr="00A670F3">
        <w:rPr>
          <w:rFonts w:ascii="Times New Roman" w:hAnsi="Times New Roman" w:cs="Times New Roman"/>
          <w:b/>
          <w:sz w:val="30"/>
          <w:szCs w:val="30"/>
        </w:rPr>
        <w:t>дошкольного возраста</w:t>
      </w:r>
      <w:r w:rsidRPr="00A670F3">
        <w:rPr>
          <w:rFonts w:ascii="Times New Roman" w:hAnsi="Times New Roman" w:cs="Times New Roman"/>
          <w:sz w:val="30"/>
          <w:szCs w:val="30"/>
        </w:rPr>
        <w:t xml:space="preserve"> составляют 57,9% от общего количества обучающихся учреждений дошкольного и общего среднего </w:t>
      </w:r>
      <w:r w:rsidRPr="00A670F3"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образования с ОПФР(2016/2017уч.г. – 55,5%, 2017/2018уч.г. – 57,6%). Традиционно лучшие </w:t>
      </w:r>
      <w:r w:rsidR="00DA022F" w:rsidRPr="00A670F3">
        <w:rPr>
          <w:rFonts w:ascii="Times New Roman" w:hAnsi="Times New Roman" w:cs="Times New Roman"/>
          <w:sz w:val="30"/>
          <w:szCs w:val="30"/>
        </w:rPr>
        <w:t>цифры</w:t>
      </w:r>
      <w:r w:rsidRPr="00A670F3">
        <w:rPr>
          <w:rFonts w:ascii="Times New Roman" w:hAnsi="Times New Roman" w:cs="Times New Roman"/>
          <w:sz w:val="30"/>
          <w:szCs w:val="30"/>
        </w:rPr>
        <w:t xml:space="preserve"> в Жлобинском (69,2%) и</w:t>
      </w:r>
      <w:r w:rsidR="00EC4A1C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Pr="00A670F3">
        <w:rPr>
          <w:rFonts w:ascii="Times New Roman" w:hAnsi="Times New Roman" w:cs="Times New Roman"/>
          <w:sz w:val="30"/>
          <w:szCs w:val="30"/>
        </w:rPr>
        <w:t>Речицком(68,1%) районах.</w:t>
      </w:r>
      <w:r w:rsidR="00787109" w:rsidRPr="00A670F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C4A1C" w:rsidRPr="00A670F3">
        <w:rPr>
          <w:rFonts w:ascii="Times New Roman" w:hAnsi="Times New Roman" w:cs="Times New Roman"/>
          <w:sz w:val="30"/>
          <w:szCs w:val="30"/>
        </w:rPr>
        <w:t>Наименьший</w:t>
      </w:r>
      <w:proofErr w:type="gramEnd"/>
      <w:r w:rsidR="00EC4A1C" w:rsidRPr="00A670F3">
        <w:rPr>
          <w:rFonts w:ascii="Times New Roman" w:hAnsi="Times New Roman" w:cs="Times New Roman"/>
          <w:sz w:val="30"/>
          <w:szCs w:val="30"/>
        </w:rPr>
        <w:t xml:space="preserve"> (но и ниже среднеобластного) также традиционно в Кормянском (45,6%) и Наровлянском (47%) районах. </w:t>
      </w:r>
      <w:r w:rsidR="00787109" w:rsidRPr="00A670F3">
        <w:rPr>
          <w:rFonts w:ascii="Times New Roman" w:hAnsi="Times New Roman" w:cs="Times New Roman"/>
          <w:sz w:val="30"/>
          <w:szCs w:val="30"/>
        </w:rPr>
        <w:t>Данный показатель является одним из основных критериев оценки качества функционирования си</w:t>
      </w:r>
      <w:r w:rsidR="003F6EE0" w:rsidRPr="00A670F3">
        <w:rPr>
          <w:rFonts w:ascii="Times New Roman" w:hAnsi="Times New Roman" w:cs="Times New Roman"/>
          <w:sz w:val="30"/>
          <w:szCs w:val="30"/>
        </w:rPr>
        <w:t>стемы специального образования</w:t>
      </w:r>
      <w:r w:rsidR="00DA022F" w:rsidRPr="00A670F3">
        <w:rPr>
          <w:rFonts w:ascii="Times New Roman" w:hAnsi="Times New Roman" w:cs="Times New Roman"/>
          <w:sz w:val="30"/>
          <w:szCs w:val="30"/>
        </w:rPr>
        <w:t>, так как</w:t>
      </w:r>
      <w:r w:rsidR="003F6EE0" w:rsidRPr="00A670F3">
        <w:rPr>
          <w:rFonts w:ascii="Times New Roman" w:hAnsi="Times New Roman" w:cs="Times New Roman"/>
          <w:sz w:val="30"/>
          <w:szCs w:val="30"/>
        </w:rPr>
        <w:t xml:space="preserve"> характеризует своевременность выявления детей с ОПФР и оказания </w:t>
      </w:r>
      <w:r w:rsidR="00B37C8B" w:rsidRPr="00A670F3">
        <w:rPr>
          <w:rFonts w:ascii="Times New Roman" w:hAnsi="Times New Roman" w:cs="Times New Roman"/>
          <w:sz w:val="30"/>
          <w:szCs w:val="30"/>
        </w:rPr>
        <w:t xml:space="preserve">им </w:t>
      </w:r>
      <w:r w:rsidR="003F6EE0" w:rsidRPr="00A670F3">
        <w:rPr>
          <w:rFonts w:ascii="Times New Roman" w:hAnsi="Times New Roman" w:cs="Times New Roman"/>
          <w:sz w:val="30"/>
          <w:szCs w:val="30"/>
        </w:rPr>
        <w:t>соответствующей коррекционной помощи.</w:t>
      </w:r>
    </w:p>
    <w:p w:rsidR="00E765FD" w:rsidRPr="00EE42AD" w:rsidRDefault="00E723FA" w:rsidP="00A83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2AD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7A04B2" w:rsidRPr="00A670F3" w:rsidRDefault="00FD07FE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Можно говорить, что в районах </w:t>
      </w:r>
      <w:r w:rsidR="00B37C8B" w:rsidRPr="00A670F3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923BD2">
        <w:rPr>
          <w:rFonts w:ascii="Times New Roman" w:hAnsi="Times New Roman" w:cs="Times New Roman"/>
          <w:sz w:val="30"/>
          <w:szCs w:val="30"/>
        </w:rPr>
        <w:t xml:space="preserve">определенная </w:t>
      </w:r>
      <w:r w:rsidR="00B37C8B" w:rsidRPr="00A670F3">
        <w:rPr>
          <w:rFonts w:ascii="Times New Roman" w:hAnsi="Times New Roman" w:cs="Times New Roman"/>
          <w:sz w:val="30"/>
          <w:szCs w:val="30"/>
        </w:rPr>
        <w:t>работа по с</w:t>
      </w:r>
      <w:r w:rsidR="007A04B2" w:rsidRPr="00A670F3">
        <w:rPr>
          <w:rFonts w:ascii="Times New Roman" w:hAnsi="Times New Roman" w:cs="Times New Roman"/>
          <w:sz w:val="30"/>
          <w:szCs w:val="30"/>
        </w:rPr>
        <w:t>воевременно</w:t>
      </w:r>
      <w:r w:rsidR="00B37C8B" w:rsidRPr="00A670F3">
        <w:rPr>
          <w:rFonts w:ascii="Times New Roman" w:hAnsi="Times New Roman" w:cs="Times New Roman"/>
          <w:sz w:val="30"/>
          <w:szCs w:val="30"/>
        </w:rPr>
        <w:t>му</w:t>
      </w:r>
      <w:r w:rsidR="005E692D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="007A04B2" w:rsidRPr="00A670F3">
        <w:rPr>
          <w:rFonts w:ascii="Times New Roman" w:hAnsi="Times New Roman" w:cs="Times New Roman"/>
          <w:b/>
          <w:sz w:val="30"/>
          <w:szCs w:val="30"/>
        </w:rPr>
        <w:t>выявл</w:t>
      </w:r>
      <w:r w:rsidR="00B37C8B" w:rsidRPr="00A670F3">
        <w:rPr>
          <w:rFonts w:ascii="Times New Roman" w:hAnsi="Times New Roman" w:cs="Times New Roman"/>
          <w:b/>
          <w:sz w:val="30"/>
          <w:szCs w:val="30"/>
        </w:rPr>
        <w:t>ению</w:t>
      </w:r>
      <w:r w:rsidR="007A04B2" w:rsidRPr="00A670F3">
        <w:rPr>
          <w:rFonts w:ascii="Times New Roman" w:hAnsi="Times New Roman" w:cs="Times New Roman"/>
          <w:b/>
          <w:sz w:val="30"/>
          <w:szCs w:val="30"/>
        </w:rPr>
        <w:t xml:space="preserve"> дет</w:t>
      </w:r>
      <w:r w:rsidR="00B37C8B" w:rsidRPr="00A670F3">
        <w:rPr>
          <w:rFonts w:ascii="Times New Roman" w:hAnsi="Times New Roman" w:cs="Times New Roman"/>
          <w:b/>
          <w:sz w:val="30"/>
          <w:szCs w:val="30"/>
        </w:rPr>
        <w:t xml:space="preserve">ей </w:t>
      </w:r>
      <w:r w:rsidR="00B37C8B" w:rsidRPr="00A670F3">
        <w:rPr>
          <w:rFonts w:ascii="Times New Roman" w:hAnsi="Times New Roman" w:cs="Times New Roman"/>
          <w:sz w:val="30"/>
          <w:szCs w:val="30"/>
        </w:rPr>
        <w:t xml:space="preserve">на более ранних этапах </w:t>
      </w:r>
      <w:r w:rsidR="00DA022F" w:rsidRPr="00A670F3">
        <w:rPr>
          <w:rFonts w:ascii="Times New Roman" w:hAnsi="Times New Roman" w:cs="Times New Roman"/>
          <w:sz w:val="30"/>
          <w:szCs w:val="30"/>
        </w:rPr>
        <w:t xml:space="preserve">их </w:t>
      </w:r>
      <w:r w:rsidR="00B37C8B" w:rsidRPr="00A670F3">
        <w:rPr>
          <w:rFonts w:ascii="Times New Roman" w:hAnsi="Times New Roman" w:cs="Times New Roman"/>
          <w:sz w:val="30"/>
          <w:szCs w:val="30"/>
        </w:rPr>
        <w:t>развития</w:t>
      </w:r>
      <w:r w:rsidR="00DA022F" w:rsidRPr="00A670F3">
        <w:rPr>
          <w:rFonts w:ascii="Times New Roman" w:hAnsi="Times New Roman" w:cs="Times New Roman"/>
          <w:sz w:val="30"/>
          <w:szCs w:val="30"/>
        </w:rPr>
        <w:t>.</w:t>
      </w:r>
      <w:r w:rsidR="00DD5F9D">
        <w:rPr>
          <w:rFonts w:ascii="Times New Roman" w:hAnsi="Times New Roman" w:cs="Times New Roman"/>
          <w:sz w:val="30"/>
          <w:szCs w:val="30"/>
        </w:rPr>
        <w:t xml:space="preserve"> </w:t>
      </w:r>
      <w:r w:rsidR="00B37C8B" w:rsidRPr="00A670F3">
        <w:rPr>
          <w:rFonts w:ascii="Times New Roman" w:hAnsi="Times New Roman" w:cs="Times New Roman"/>
          <w:sz w:val="30"/>
          <w:szCs w:val="30"/>
        </w:rPr>
        <w:t>Так, и</w:t>
      </w:r>
      <w:r w:rsidR="007A04B2" w:rsidRPr="00A670F3">
        <w:rPr>
          <w:rFonts w:ascii="Times New Roman" w:hAnsi="Times New Roman" w:cs="Times New Roman"/>
          <w:sz w:val="30"/>
          <w:szCs w:val="30"/>
        </w:rPr>
        <w:t>з общего количества обследованных (22 283 ребенка) психолого-медико-педагогическими комиссиями центров коррекционно-развивающего обучения и реабилитации (далее - ЦКРОиР) в 2018 году дети дошкольного возраста составляют 60%, в том числе впервые выявленных – 63,4%.</w:t>
      </w:r>
    </w:p>
    <w:p w:rsidR="00A83655" w:rsidRPr="00EE42AD" w:rsidRDefault="00DD5F9D" w:rsidP="00A83655">
      <w:pPr>
        <w:pStyle w:val="table10"/>
        <w:jc w:val="both"/>
        <w:rPr>
          <w:sz w:val="24"/>
          <w:szCs w:val="24"/>
        </w:rPr>
      </w:pPr>
      <w:r w:rsidRPr="00EE42AD">
        <w:rPr>
          <w:b/>
          <w:sz w:val="24"/>
          <w:szCs w:val="24"/>
        </w:rPr>
        <w:t>Слайд 8</w:t>
      </w:r>
      <w:r w:rsidR="00A83655" w:rsidRPr="00EE42AD">
        <w:rPr>
          <w:sz w:val="24"/>
          <w:szCs w:val="24"/>
        </w:rPr>
        <w:t xml:space="preserve"> </w:t>
      </w:r>
    </w:p>
    <w:p w:rsidR="005E692D" w:rsidRPr="00A670F3" w:rsidRDefault="007A04B2" w:rsidP="00AD4517">
      <w:pPr>
        <w:pStyle w:val="table10"/>
        <w:ind w:firstLine="709"/>
        <w:jc w:val="both"/>
        <w:rPr>
          <w:sz w:val="30"/>
          <w:szCs w:val="30"/>
        </w:rPr>
      </w:pPr>
      <w:r w:rsidRPr="00A670F3">
        <w:rPr>
          <w:sz w:val="30"/>
          <w:szCs w:val="30"/>
        </w:rPr>
        <w:t>Вместе с тем данные банка данных показывают, что в учреждениях дошкольного образования обучаются на дому лишь 7 детей с ОПФР (Житковичский, Калинковичский, Кормянский, Лельчицкий, Мозырский, Наровлянский, Рогачевский районы), в то время</w:t>
      </w:r>
      <w:proofErr w:type="gramStart"/>
      <w:r w:rsidRPr="00A670F3">
        <w:rPr>
          <w:sz w:val="30"/>
          <w:szCs w:val="30"/>
        </w:rPr>
        <w:t>,</w:t>
      </w:r>
      <w:proofErr w:type="gramEnd"/>
      <w:r w:rsidRPr="00A670F3">
        <w:rPr>
          <w:sz w:val="30"/>
          <w:szCs w:val="30"/>
        </w:rPr>
        <w:t xml:space="preserve"> как в учреждениях общего среднего таких учащихся значительно больше</w:t>
      </w:r>
      <w:r w:rsidR="00923BD2">
        <w:rPr>
          <w:sz w:val="30"/>
          <w:szCs w:val="30"/>
        </w:rPr>
        <w:t xml:space="preserve"> </w:t>
      </w:r>
      <w:r w:rsidRPr="00A670F3">
        <w:rPr>
          <w:sz w:val="30"/>
          <w:szCs w:val="30"/>
        </w:rPr>
        <w:t xml:space="preserve">– </w:t>
      </w:r>
      <w:r w:rsidR="00DA022F" w:rsidRPr="00A670F3">
        <w:rPr>
          <w:sz w:val="30"/>
          <w:szCs w:val="30"/>
        </w:rPr>
        <w:t xml:space="preserve">уже </w:t>
      </w:r>
      <w:r w:rsidRPr="00A670F3">
        <w:rPr>
          <w:sz w:val="30"/>
          <w:szCs w:val="30"/>
        </w:rPr>
        <w:t>254</w:t>
      </w:r>
      <w:r w:rsidR="00DA022F" w:rsidRPr="00A670F3">
        <w:rPr>
          <w:sz w:val="30"/>
          <w:szCs w:val="30"/>
        </w:rPr>
        <w:t xml:space="preserve"> ребенка</w:t>
      </w:r>
      <w:r w:rsidRPr="00A670F3">
        <w:rPr>
          <w:sz w:val="30"/>
          <w:szCs w:val="30"/>
        </w:rPr>
        <w:t>. Наибольшее их количество в г</w:t>
      </w:r>
      <w:proofErr w:type="gramStart"/>
      <w:r w:rsidRPr="00A670F3">
        <w:rPr>
          <w:sz w:val="30"/>
          <w:szCs w:val="30"/>
        </w:rPr>
        <w:t>.Г</w:t>
      </w:r>
      <w:proofErr w:type="gramEnd"/>
      <w:r w:rsidRPr="00A670F3">
        <w:rPr>
          <w:sz w:val="30"/>
          <w:szCs w:val="30"/>
        </w:rPr>
        <w:t xml:space="preserve">омеле (77 детей), Мозырском (44), Житковичском (21), Светлогорском (14), </w:t>
      </w:r>
      <w:r w:rsidR="00EE7A4F" w:rsidRPr="00A670F3">
        <w:rPr>
          <w:sz w:val="30"/>
          <w:szCs w:val="30"/>
        </w:rPr>
        <w:t xml:space="preserve">Речицком, Гомельском (по 12), Жлобинском, Хойникском (по 11), </w:t>
      </w:r>
      <w:r w:rsidRPr="00A670F3">
        <w:rPr>
          <w:sz w:val="30"/>
          <w:szCs w:val="30"/>
        </w:rPr>
        <w:t xml:space="preserve">Лельчицком (9), Калинковичском (8) районах. </w:t>
      </w:r>
      <w:r w:rsidR="005E692D" w:rsidRPr="00A670F3">
        <w:rPr>
          <w:sz w:val="30"/>
          <w:szCs w:val="30"/>
        </w:rPr>
        <w:t xml:space="preserve">Возникает вопрос: откуда </w:t>
      </w:r>
      <w:r w:rsidR="002C2146">
        <w:rPr>
          <w:sz w:val="30"/>
          <w:szCs w:val="30"/>
        </w:rPr>
        <w:t>появились</w:t>
      </w:r>
      <w:r w:rsidR="005E692D" w:rsidRPr="00A670F3">
        <w:rPr>
          <w:sz w:val="30"/>
          <w:szCs w:val="30"/>
        </w:rPr>
        <w:t xml:space="preserve"> эти дети и где они были до того, как поступили в школу при 100% охвате?</w:t>
      </w:r>
    </w:p>
    <w:p w:rsidR="007A04B2" w:rsidRPr="00A670F3" w:rsidRDefault="007A04B2" w:rsidP="00AD4517">
      <w:pPr>
        <w:pStyle w:val="table10"/>
        <w:ind w:firstLine="709"/>
        <w:jc w:val="both"/>
        <w:rPr>
          <w:sz w:val="30"/>
          <w:szCs w:val="30"/>
        </w:rPr>
      </w:pPr>
      <w:r w:rsidRPr="00A670F3">
        <w:rPr>
          <w:sz w:val="30"/>
          <w:szCs w:val="30"/>
        </w:rPr>
        <w:t>Это может свидетельствовать</w:t>
      </w:r>
      <w:r w:rsidR="005E692D" w:rsidRPr="00A670F3">
        <w:rPr>
          <w:sz w:val="30"/>
          <w:szCs w:val="30"/>
        </w:rPr>
        <w:t xml:space="preserve"> </w:t>
      </w:r>
      <w:r w:rsidR="00B37C8B" w:rsidRPr="00A670F3">
        <w:rPr>
          <w:sz w:val="30"/>
          <w:szCs w:val="30"/>
        </w:rPr>
        <w:t>о недостаточно</w:t>
      </w:r>
      <w:r w:rsidR="005E692D" w:rsidRPr="00A670F3">
        <w:rPr>
          <w:sz w:val="30"/>
          <w:szCs w:val="30"/>
        </w:rPr>
        <w:t xml:space="preserve"> </w:t>
      </w:r>
      <w:r w:rsidRPr="00A670F3">
        <w:rPr>
          <w:sz w:val="30"/>
          <w:szCs w:val="30"/>
        </w:rPr>
        <w:t>действенно</w:t>
      </w:r>
      <w:r w:rsidR="00AA3D69" w:rsidRPr="00A670F3">
        <w:rPr>
          <w:sz w:val="30"/>
          <w:szCs w:val="30"/>
        </w:rPr>
        <w:t>м</w:t>
      </w:r>
      <w:r w:rsidRPr="00A670F3">
        <w:rPr>
          <w:sz w:val="30"/>
          <w:szCs w:val="30"/>
        </w:rPr>
        <w:t xml:space="preserve"> механизм</w:t>
      </w:r>
      <w:r w:rsidR="00AA3D69" w:rsidRPr="00A670F3">
        <w:rPr>
          <w:sz w:val="30"/>
          <w:szCs w:val="30"/>
        </w:rPr>
        <w:t>е</w:t>
      </w:r>
      <w:r w:rsidRPr="00A670F3">
        <w:rPr>
          <w:sz w:val="30"/>
          <w:szCs w:val="30"/>
        </w:rPr>
        <w:t xml:space="preserve"> взаимодействия учреждений образования и здравоохранения в вопросах раннего выявления и оказания своевременной помощи детям дошкольного возраста с ОПФР</w:t>
      </w:r>
      <w:r w:rsidR="003E4D25" w:rsidRPr="00A670F3">
        <w:rPr>
          <w:sz w:val="30"/>
          <w:szCs w:val="30"/>
        </w:rPr>
        <w:t xml:space="preserve"> </w:t>
      </w:r>
      <w:r w:rsidR="00B37C8B" w:rsidRPr="00A670F3">
        <w:rPr>
          <w:sz w:val="30"/>
          <w:szCs w:val="30"/>
        </w:rPr>
        <w:t>на уровне регионов</w:t>
      </w:r>
      <w:r w:rsidRPr="00A670F3">
        <w:rPr>
          <w:sz w:val="30"/>
          <w:szCs w:val="30"/>
        </w:rPr>
        <w:t>.</w:t>
      </w:r>
      <w:r w:rsidR="00AA3D69" w:rsidRPr="00A670F3">
        <w:rPr>
          <w:sz w:val="30"/>
          <w:szCs w:val="30"/>
        </w:rPr>
        <w:t xml:space="preserve"> </w:t>
      </w:r>
      <w:r w:rsidR="002C2146">
        <w:rPr>
          <w:sz w:val="30"/>
          <w:szCs w:val="30"/>
        </w:rPr>
        <w:t>В данном слу</w:t>
      </w:r>
      <w:r w:rsidR="0037547B">
        <w:rPr>
          <w:sz w:val="30"/>
          <w:szCs w:val="30"/>
        </w:rPr>
        <w:t>чае возможны два варианта: м</w:t>
      </w:r>
      <w:r w:rsidR="00AA3D69" w:rsidRPr="00A670F3">
        <w:rPr>
          <w:sz w:val="30"/>
          <w:szCs w:val="30"/>
        </w:rPr>
        <w:t xml:space="preserve">едицинские работники не знают или не понимают, что </w:t>
      </w:r>
      <w:r w:rsidR="0037547B">
        <w:rPr>
          <w:sz w:val="30"/>
          <w:szCs w:val="30"/>
        </w:rPr>
        <w:t xml:space="preserve">эти </w:t>
      </w:r>
      <w:r w:rsidR="00AA3D69" w:rsidRPr="00A670F3">
        <w:rPr>
          <w:sz w:val="30"/>
          <w:szCs w:val="30"/>
        </w:rPr>
        <w:t>дети могут, а главное должны, получать помощь в учреждениях образования</w:t>
      </w:r>
      <w:r w:rsidR="00DA022F" w:rsidRPr="00A670F3">
        <w:rPr>
          <w:sz w:val="30"/>
          <w:szCs w:val="30"/>
        </w:rPr>
        <w:t xml:space="preserve"> и не доносят это до законных представителей ребенка</w:t>
      </w:r>
      <w:r w:rsidR="00AA3D69" w:rsidRPr="00A670F3">
        <w:rPr>
          <w:sz w:val="30"/>
          <w:szCs w:val="30"/>
        </w:rPr>
        <w:t xml:space="preserve">.  </w:t>
      </w:r>
      <w:r w:rsidR="00DA022F" w:rsidRPr="00A670F3">
        <w:rPr>
          <w:sz w:val="30"/>
          <w:szCs w:val="30"/>
        </w:rPr>
        <w:t xml:space="preserve">Соответственно, </w:t>
      </w:r>
      <w:r w:rsidR="00AA3D69" w:rsidRPr="00A670F3">
        <w:rPr>
          <w:sz w:val="30"/>
          <w:szCs w:val="30"/>
        </w:rPr>
        <w:t>родители</w:t>
      </w:r>
      <w:r w:rsidR="0037547B">
        <w:rPr>
          <w:sz w:val="30"/>
          <w:szCs w:val="30"/>
        </w:rPr>
        <w:t xml:space="preserve"> </w:t>
      </w:r>
      <w:r w:rsidR="00DA022F" w:rsidRPr="00A670F3">
        <w:rPr>
          <w:sz w:val="30"/>
          <w:szCs w:val="30"/>
        </w:rPr>
        <w:t>не владеют информацией</w:t>
      </w:r>
      <w:r w:rsidR="00AA3D69" w:rsidRPr="00A670F3">
        <w:rPr>
          <w:sz w:val="30"/>
          <w:szCs w:val="30"/>
        </w:rPr>
        <w:t xml:space="preserve"> об имеющихся возможностях для их ребенка. </w:t>
      </w:r>
      <w:r w:rsidR="003E4D25" w:rsidRPr="00A670F3">
        <w:rPr>
          <w:sz w:val="30"/>
          <w:szCs w:val="30"/>
        </w:rPr>
        <w:t>Или, что еще хуже. Мы, зная о таком ребенке, на уровне района не обеспечиваем ему соответствующую форму обучения</w:t>
      </w:r>
      <w:r w:rsidR="0037547B">
        <w:rPr>
          <w:sz w:val="30"/>
          <w:szCs w:val="30"/>
        </w:rPr>
        <w:t>.</w:t>
      </w:r>
    </w:p>
    <w:p w:rsidR="00A83655" w:rsidRPr="00EE42AD" w:rsidRDefault="00A83655" w:rsidP="00A83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2AD">
        <w:rPr>
          <w:rFonts w:ascii="Times New Roman" w:hAnsi="Times New Roman" w:cs="Times New Roman"/>
          <w:b/>
          <w:sz w:val="24"/>
          <w:szCs w:val="24"/>
        </w:rPr>
        <w:t>Слайд</w:t>
      </w:r>
      <w:r w:rsidR="00DD5F9D" w:rsidRPr="00EE42AD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Обеспечивается</w:t>
      </w:r>
      <w:r w:rsidR="00397E3F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Pr="00A670F3">
        <w:rPr>
          <w:rFonts w:ascii="Times New Roman" w:hAnsi="Times New Roman" w:cs="Times New Roman"/>
          <w:b/>
          <w:sz w:val="30"/>
          <w:szCs w:val="30"/>
        </w:rPr>
        <w:t>вариативность</w:t>
      </w:r>
      <w:r w:rsidR="00397E3F" w:rsidRPr="00A670F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670F3">
        <w:rPr>
          <w:rFonts w:ascii="Times New Roman" w:hAnsi="Times New Roman" w:cs="Times New Roman"/>
          <w:sz w:val="30"/>
          <w:szCs w:val="30"/>
        </w:rPr>
        <w:t>системы сп</w:t>
      </w:r>
      <w:r w:rsidR="0018001D" w:rsidRPr="00A670F3">
        <w:rPr>
          <w:rFonts w:ascii="Times New Roman" w:hAnsi="Times New Roman" w:cs="Times New Roman"/>
          <w:sz w:val="30"/>
          <w:szCs w:val="30"/>
        </w:rPr>
        <w:t>ециального образования области</w:t>
      </w:r>
      <w:r w:rsidR="002B08EF" w:rsidRPr="00A670F3">
        <w:rPr>
          <w:rFonts w:ascii="Times New Roman" w:hAnsi="Times New Roman" w:cs="Times New Roman"/>
          <w:sz w:val="30"/>
          <w:szCs w:val="30"/>
        </w:rPr>
        <w:t>. Как</w:t>
      </w:r>
      <w:r w:rsidR="00397E3F" w:rsidRPr="00A670F3">
        <w:rPr>
          <w:rFonts w:ascii="Times New Roman" w:hAnsi="Times New Roman" w:cs="Times New Roman"/>
          <w:sz w:val="30"/>
          <w:szCs w:val="30"/>
        </w:rPr>
        <w:t xml:space="preserve"> вы</w:t>
      </w:r>
      <w:r w:rsidR="002B08EF" w:rsidRPr="00A670F3">
        <w:rPr>
          <w:rFonts w:ascii="Times New Roman" w:hAnsi="Times New Roman" w:cs="Times New Roman"/>
          <w:sz w:val="30"/>
          <w:szCs w:val="30"/>
        </w:rPr>
        <w:t xml:space="preserve"> види</w:t>
      </w:r>
      <w:r w:rsidR="00397E3F" w:rsidRPr="00A670F3">
        <w:rPr>
          <w:rFonts w:ascii="Times New Roman" w:hAnsi="Times New Roman" w:cs="Times New Roman"/>
          <w:sz w:val="30"/>
          <w:szCs w:val="30"/>
        </w:rPr>
        <w:t>те</w:t>
      </w:r>
      <w:r w:rsidR="002B08EF" w:rsidRPr="00A670F3">
        <w:rPr>
          <w:rFonts w:ascii="Times New Roman" w:hAnsi="Times New Roman" w:cs="Times New Roman"/>
          <w:sz w:val="30"/>
          <w:szCs w:val="30"/>
        </w:rPr>
        <w:t xml:space="preserve"> на слайде, областная сеть </w:t>
      </w:r>
      <w:r w:rsidR="0018001D" w:rsidRPr="00A670F3">
        <w:rPr>
          <w:rFonts w:ascii="Times New Roman" w:hAnsi="Times New Roman" w:cs="Times New Roman"/>
          <w:sz w:val="30"/>
          <w:szCs w:val="30"/>
        </w:rPr>
        <w:t xml:space="preserve">представлена </w:t>
      </w:r>
      <w:r w:rsidR="002B08EF" w:rsidRPr="00A670F3">
        <w:rPr>
          <w:rFonts w:ascii="Times New Roman" w:hAnsi="Times New Roman" w:cs="Times New Roman"/>
          <w:sz w:val="30"/>
          <w:szCs w:val="30"/>
        </w:rPr>
        <w:t>всеми структурами, функционирующими в республике.</w:t>
      </w:r>
    </w:p>
    <w:p w:rsidR="00EE7A4F" w:rsidRPr="00EE42AD" w:rsidRDefault="00C73F02" w:rsidP="00EE7A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2AD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397E3F" w:rsidRPr="00A670F3" w:rsidRDefault="0037547B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</w:t>
      </w:r>
      <w:r w:rsidRPr="00A670F3">
        <w:rPr>
          <w:rFonts w:ascii="Times New Roman" w:hAnsi="Times New Roman" w:cs="Times New Roman"/>
          <w:sz w:val="30"/>
          <w:szCs w:val="30"/>
        </w:rPr>
        <w:t>величение детей, имеющих речевые нарушения</w:t>
      </w:r>
      <w:r>
        <w:rPr>
          <w:rFonts w:ascii="Times New Roman" w:hAnsi="Times New Roman" w:cs="Times New Roman"/>
          <w:sz w:val="30"/>
          <w:szCs w:val="30"/>
        </w:rPr>
        <w:t>, соответственно приводит к</w:t>
      </w:r>
      <w:r w:rsidR="00127C10" w:rsidRPr="00A670F3">
        <w:rPr>
          <w:rFonts w:ascii="Times New Roman" w:hAnsi="Times New Roman" w:cs="Times New Roman"/>
          <w:sz w:val="30"/>
          <w:szCs w:val="30"/>
        </w:rPr>
        <w:t xml:space="preserve"> р</w:t>
      </w:r>
      <w:r w:rsidR="007A04B2" w:rsidRPr="00A670F3">
        <w:rPr>
          <w:rFonts w:ascii="Times New Roman" w:hAnsi="Times New Roman" w:cs="Times New Roman"/>
          <w:sz w:val="30"/>
          <w:szCs w:val="30"/>
        </w:rPr>
        <w:t>асшир</w:t>
      </w:r>
      <w:r>
        <w:rPr>
          <w:rFonts w:ascii="Times New Roman" w:hAnsi="Times New Roman" w:cs="Times New Roman"/>
          <w:sz w:val="30"/>
          <w:szCs w:val="30"/>
        </w:rPr>
        <w:t>ению</w:t>
      </w:r>
      <w:r w:rsidR="007A04B2" w:rsidRPr="00A670F3">
        <w:rPr>
          <w:rFonts w:ascii="Times New Roman" w:hAnsi="Times New Roman" w:cs="Times New Roman"/>
          <w:sz w:val="30"/>
          <w:szCs w:val="30"/>
        </w:rPr>
        <w:t xml:space="preserve"> сет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97E3F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="007A04B2" w:rsidRPr="00A670F3">
        <w:rPr>
          <w:rFonts w:ascii="Times New Roman" w:hAnsi="Times New Roman" w:cs="Times New Roman"/>
          <w:b/>
          <w:sz w:val="30"/>
          <w:szCs w:val="30"/>
        </w:rPr>
        <w:t>пунктов коррекционно-педагогической помощи</w:t>
      </w:r>
      <w:r w:rsidR="007A04B2" w:rsidRPr="00A670F3">
        <w:rPr>
          <w:rFonts w:ascii="Times New Roman" w:hAnsi="Times New Roman" w:cs="Times New Roman"/>
          <w:sz w:val="30"/>
          <w:szCs w:val="30"/>
        </w:rPr>
        <w:t xml:space="preserve">. </w:t>
      </w:r>
      <w:r w:rsidR="00397E3F" w:rsidRPr="00A670F3">
        <w:rPr>
          <w:rFonts w:ascii="Times New Roman" w:hAnsi="Times New Roman" w:cs="Times New Roman"/>
          <w:sz w:val="30"/>
          <w:szCs w:val="30"/>
        </w:rPr>
        <w:t xml:space="preserve">В текущем учебном году в </w:t>
      </w:r>
      <w:r>
        <w:rPr>
          <w:rFonts w:ascii="Times New Roman" w:hAnsi="Times New Roman" w:cs="Times New Roman"/>
          <w:sz w:val="30"/>
          <w:szCs w:val="30"/>
        </w:rPr>
        <w:t>них</w:t>
      </w:r>
      <w:r w:rsidR="00397E3F" w:rsidRPr="00A670F3">
        <w:rPr>
          <w:rFonts w:ascii="Times New Roman" w:hAnsi="Times New Roman" w:cs="Times New Roman"/>
          <w:sz w:val="30"/>
          <w:szCs w:val="30"/>
        </w:rPr>
        <w:t xml:space="preserve"> получают помощь практически 17 тысяч детей, что составляет 65,7% от общего количества детей с ОПФР.</w:t>
      </w:r>
    </w:p>
    <w:p w:rsidR="007A04B2" w:rsidRDefault="00561B80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Обращаю внимание, что в данных структурах</w:t>
      </w:r>
      <w:r w:rsidR="00127C10" w:rsidRPr="00A670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получают коррекционную помощь</w:t>
      </w:r>
      <w:r w:rsidR="00127C10" w:rsidRPr="00A670F3">
        <w:rPr>
          <w:rFonts w:ascii="Times New Roman" w:hAnsi="Times New Roman" w:cs="Times New Roman"/>
          <w:sz w:val="30"/>
          <w:szCs w:val="30"/>
        </w:rPr>
        <w:t xml:space="preserve"> дети</w:t>
      </w:r>
      <w:r w:rsidR="00596E69">
        <w:rPr>
          <w:rFonts w:ascii="Times New Roman" w:hAnsi="Times New Roman" w:cs="Times New Roman"/>
          <w:sz w:val="30"/>
          <w:szCs w:val="30"/>
        </w:rPr>
        <w:t xml:space="preserve">, имеющие </w:t>
      </w:r>
      <w:r w:rsidR="00127C10" w:rsidRPr="00A670F3">
        <w:rPr>
          <w:rFonts w:ascii="Times New Roman" w:hAnsi="Times New Roman" w:cs="Times New Roman"/>
          <w:sz w:val="30"/>
          <w:szCs w:val="30"/>
        </w:rPr>
        <w:t>легки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27C10" w:rsidRPr="00A670F3">
        <w:rPr>
          <w:rFonts w:ascii="Times New Roman" w:hAnsi="Times New Roman" w:cs="Times New Roman"/>
          <w:sz w:val="30"/>
          <w:szCs w:val="30"/>
        </w:rPr>
        <w:t xml:space="preserve"> нарушения указанного характера</w:t>
      </w:r>
      <w:r>
        <w:rPr>
          <w:rFonts w:ascii="Times New Roman" w:hAnsi="Times New Roman" w:cs="Times New Roman"/>
          <w:sz w:val="30"/>
          <w:szCs w:val="30"/>
        </w:rPr>
        <w:t xml:space="preserve"> и при этом осваивающие образовательные программы </w:t>
      </w:r>
      <w:r w:rsidRPr="00FC43C2">
        <w:rPr>
          <w:rFonts w:ascii="Times New Roman" w:hAnsi="Times New Roman" w:cs="Times New Roman"/>
          <w:b/>
          <w:i/>
          <w:sz w:val="30"/>
          <w:szCs w:val="30"/>
        </w:rPr>
        <w:t>дошкольного и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36C25" w:rsidRPr="00A670F3" w:rsidRDefault="00836C25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остальные 30% - это дети, которые обучаются по образовательным программам </w:t>
      </w:r>
      <w:r w:rsidRPr="00FC43C2">
        <w:rPr>
          <w:rFonts w:ascii="Times New Roman" w:hAnsi="Times New Roman" w:cs="Times New Roman"/>
          <w:b/>
          <w:i/>
          <w:sz w:val="30"/>
          <w:szCs w:val="30"/>
        </w:rPr>
        <w:t>специального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и в отношении которых мы говорим о выполнении тех вышеуказанных условий.</w:t>
      </w:r>
    </w:p>
    <w:p w:rsidR="003E64BD" w:rsidRPr="00EE42AD" w:rsidRDefault="00C73F02" w:rsidP="003E64BD">
      <w:pPr>
        <w:jc w:val="both"/>
        <w:rPr>
          <w:rFonts w:ascii="Times New Roman" w:hAnsi="Times New Roman"/>
          <w:b/>
          <w:sz w:val="24"/>
          <w:szCs w:val="24"/>
        </w:rPr>
      </w:pPr>
      <w:r w:rsidRPr="00EE42AD">
        <w:rPr>
          <w:rFonts w:ascii="Times New Roman" w:hAnsi="Times New Roman"/>
          <w:b/>
          <w:sz w:val="24"/>
          <w:szCs w:val="24"/>
        </w:rPr>
        <w:t>Слайд 11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В </w:t>
      </w:r>
      <w:r w:rsidRPr="00A670F3">
        <w:rPr>
          <w:rFonts w:ascii="Times New Roman" w:hAnsi="Times New Roman"/>
          <w:b/>
          <w:sz w:val="30"/>
          <w:szCs w:val="30"/>
        </w:rPr>
        <w:t>структуры интегрированного обучения и воспитания</w:t>
      </w:r>
      <w:r w:rsidRPr="00A670F3">
        <w:rPr>
          <w:rFonts w:ascii="Times New Roman" w:hAnsi="Times New Roman"/>
          <w:sz w:val="30"/>
          <w:szCs w:val="30"/>
        </w:rPr>
        <w:t xml:space="preserve"> области зачислено</w:t>
      </w:r>
      <w:r w:rsidR="00CB330E" w:rsidRPr="00A670F3">
        <w:rPr>
          <w:rFonts w:ascii="Times New Roman" w:hAnsi="Times New Roman"/>
          <w:sz w:val="30"/>
          <w:szCs w:val="30"/>
        </w:rPr>
        <w:t xml:space="preserve"> </w:t>
      </w:r>
      <w:r w:rsidRPr="00A670F3">
        <w:rPr>
          <w:rFonts w:ascii="Times New Roman" w:hAnsi="Times New Roman"/>
          <w:sz w:val="30"/>
          <w:szCs w:val="30"/>
        </w:rPr>
        <w:t>4 930 детей с ОПФР. Это</w:t>
      </w:r>
      <w:r w:rsidR="00F605F1">
        <w:rPr>
          <w:rFonts w:ascii="Times New Roman" w:hAnsi="Times New Roman"/>
          <w:sz w:val="30"/>
          <w:szCs w:val="30"/>
        </w:rPr>
        <w:t xml:space="preserve"> </w:t>
      </w:r>
      <w:r w:rsidRPr="00A670F3">
        <w:rPr>
          <w:rFonts w:ascii="Times New Roman" w:hAnsi="Times New Roman"/>
          <w:sz w:val="30"/>
          <w:szCs w:val="30"/>
        </w:rPr>
        <w:t>19,1% от общего количества детей данной категории.</w:t>
      </w:r>
    </w:p>
    <w:p w:rsidR="00BE531C" w:rsidRPr="00EE42AD" w:rsidRDefault="00C73F02" w:rsidP="00BE531C">
      <w:pPr>
        <w:jc w:val="both"/>
        <w:rPr>
          <w:rFonts w:ascii="Times New Roman" w:hAnsi="Times New Roman"/>
          <w:b/>
          <w:sz w:val="24"/>
          <w:szCs w:val="24"/>
        </w:rPr>
      </w:pPr>
      <w:r w:rsidRPr="00EE42AD">
        <w:rPr>
          <w:rFonts w:ascii="Times New Roman" w:hAnsi="Times New Roman"/>
          <w:b/>
          <w:sz w:val="24"/>
          <w:szCs w:val="24"/>
        </w:rPr>
        <w:t>Слайд 12</w:t>
      </w:r>
    </w:p>
    <w:p w:rsidR="007A04B2" w:rsidRDefault="007A04B2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Ежегодно увеличивается </w:t>
      </w:r>
      <w:r w:rsidRPr="00A670F3">
        <w:rPr>
          <w:rFonts w:ascii="Times New Roman" w:hAnsi="Times New Roman"/>
          <w:b/>
          <w:sz w:val="30"/>
          <w:szCs w:val="30"/>
        </w:rPr>
        <w:t>количество дошкольных групп</w:t>
      </w:r>
      <w:r w:rsidRPr="00A670F3">
        <w:rPr>
          <w:rFonts w:ascii="Times New Roman" w:hAnsi="Times New Roman"/>
          <w:sz w:val="30"/>
          <w:szCs w:val="30"/>
        </w:rPr>
        <w:t xml:space="preserve"> </w:t>
      </w:r>
      <w:r w:rsidRPr="00A670F3">
        <w:rPr>
          <w:rFonts w:ascii="Times New Roman" w:hAnsi="Times New Roman"/>
          <w:b/>
          <w:sz w:val="30"/>
          <w:szCs w:val="30"/>
        </w:rPr>
        <w:t>интегрированного обучения и воспитания</w:t>
      </w:r>
      <w:r w:rsidRPr="00A670F3">
        <w:rPr>
          <w:rFonts w:ascii="Times New Roman" w:hAnsi="Times New Roman"/>
          <w:sz w:val="30"/>
          <w:szCs w:val="30"/>
        </w:rPr>
        <w:t>, и соответственно количество детей в них. Значительное развитие сети</w:t>
      </w:r>
      <w:r w:rsidR="00CB330E" w:rsidRPr="00A670F3">
        <w:rPr>
          <w:rFonts w:ascii="Times New Roman" w:hAnsi="Times New Roman"/>
          <w:sz w:val="30"/>
          <w:szCs w:val="30"/>
        </w:rPr>
        <w:t xml:space="preserve"> </w:t>
      </w:r>
      <w:r w:rsidRPr="00A670F3">
        <w:rPr>
          <w:rFonts w:ascii="Times New Roman" w:hAnsi="Times New Roman"/>
          <w:sz w:val="30"/>
          <w:szCs w:val="30"/>
        </w:rPr>
        <w:t>образовательных структур для детей дошкольного возраста произошло в</w:t>
      </w:r>
      <w:r w:rsidR="00CB330E" w:rsidRPr="00A670F3">
        <w:rPr>
          <w:rFonts w:ascii="Times New Roman" w:hAnsi="Times New Roman"/>
          <w:sz w:val="30"/>
          <w:szCs w:val="30"/>
        </w:rPr>
        <w:t xml:space="preserve"> </w:t>
      </w:r>
      <w:r w:rsidRPr="00A670F3">
        <w:rPr>
          <w:rFonts w:ascii="Times New Roman" w:hAnsi="Times New Roman"/>
          <w:sz w:val="30"/>
          <w:szCs w:val="30"/>
        </w:rPr>
        <w:t xml:space="preserve">Гомельском, Добрушском, Ельском, </w:t>
      </w:r>
      <w:proofErr w:type="spellStart"/>
      <w:r w:rsidRPr="00A670F3">
        <w:rPr>
          <w:rFonts w:ascii="Times New Roman" w:hAnsi="Times New Roman"/>
          <w:sz w:val="30"/>
          <w:szCs w:val="30"/>
        </w:rPr>
        <w:t>Житковичском</w:t>
      </w:r>
      <w:proofErr w:type="spellEnd"/>
      <w:r w:rsidRPr="00A670F3">
        <w:rPr>
          <w:rFonts w:ascii="Times New Roman" w:hAnsi="Times New Roman"/>
          <w:sz w:val="30"/>
          <w:szCs w:val="30"/>
        </w:rPr>
        <w:t xml:space="preserve">, Кормянском, </w:t>
      </w:r>
      <w:proofErr w:type="spellStart"/>
      <w:r w:rsidRPr="00A670F3">
        <w:rPr>
          <w:rFonts w:ascii="Times New Roman" w:hAnsi="Times New Roman"/>
          <w:sz w:val="30"/>
          <w:szCs w:val="30"/>
        </w:rPr>
        <w:t>Лельчицком</w:t>
      </w:r>
      <w:proofErr w:type="spellEnd"/>
      <w:r w:rsidRPr="00A670F3">
        <w:rPr>
          <w:rFonts w:ascii="Times New Roman" w:hAnsi="Times New Roman"/>
          <w:sz w:val="30"/>
          <w:szCs w:val="30"/>
        </w:rPr>
        <w:t>, Мозырском, Рогачевском районах.</w:t>
      </w:r>
    </w:p>
    <w:p w:rsidR="00B1753C" w:rsidRDefault="00691C3E" w:rsidP="00691C3E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Обращаю внимание</w:t>
      </w:r>
      <w:r w:rsidR="00B1753C" w:rsidRPr="00A670F3">
        <w:rPr>
          <w:rFonts w:ascii="Times New Roman" w:hAnsi="Times New Roman"/>
          <w:sz w:val="30"/>
          <w:szCs w:val="30"/>
        </w:rPr>
        <w:t xml:space="preserve">, что </w:t>
      </w:r>
      <w:r w:rsidR="00B1753C" w:rsidRPr="00A670F3">
        <w:rPr>
          <w:rFonts w:ascii="Times New Roman" w:hAnsi="Times New Roman"/>
          <w:b/>
          <w:sz w:val="30"/>
          <w:szCs w:val="30"/>
        </w:rPr>
        <w:t>на любом временном этапе</w:t>
      </w:r>
      <w:r w:rsidR="00B1753C" w:rsidRPr="00A670F3">
        <w:rPr>
          <w:rFonts w:ascii="Times New Roman" w:hAnsi="Times New Roman"/>
          <w:sz w:val="30"/>
          <w:szCs w:val="30"/>
        </w:rPr>
        <w:t xml:space="preserve"> учебного </w:t>
      </w:r>
      <w:r w:rsidR="006041D5">
        <w:rPr>
          <w:rFonts w:ascii="Times New Roman" w:hAnsi="Times New Roman"/>
          <w:sz w:val="30"/>
          <w:szCs w:val="30"/>
        </w:rPr>
        <w:t>года при выявлении ребенка или установления у него</w:t>
      </w:r>
      <w:r w:rsidR="00B1753C" w:rsidRPr="00A670F3">
        <w:rPr>
          <w:rFonts w:ascii="Times New Roman" w:hAnsi="Times New Roman"/>
          <w:sz w:val="30"/>
          <w:szCs w:val="30"/>
        </w:rPr>
        <w:t xml:space="preserve"> медицинского диагноза </w:t>
      </w:r>
      <w:r w:rsidR="00B1753C" w:rsidRPr="00A670F3">
        <w:rPr>
          <w:rFonts w:ascii="Times New Roman" w:hAnsi="Times New Roman"/>
          <w:b/>
          <w:sz w:val="30"/>
          <w:szCs w:val="30"/>
        </w:rPr>
        <w:t>задача отдела</w:t>
      </w:r>
      <w:r w:rsidR="00B1753C" w:rsidRPr="00A670F3">
        <w:rPr>
          <w:rFonts w:ascii="Times New Roman" w:hAnsi="Times New Roman"/>
          <w:sz w:val="30"/>
          <w:szCs w:val="30"/>
        </w:rPr>
        <w:t xml:space="preserve"> </w:t>
      </w:r>
      <w:r w:rsidR="00B1753C" w:rsidRPr="00A670F3">
        <w:rPr>
          <w:rFonts w:ascii="Times New Roman" w:hAnsi="Times New Roman"/>
          <w:b/>
          <w:sz w:val="30"/>
          <w:szCs w:val="30"/>
        </w:rPr>
        <w:t>найти</w:t>
      </w:r>
      <w:r w:rsidR="00B1753C" w:rsidRPr="00A670F3">
        <w:rPr>
          <w:rFonts w:ascii="Times New Roman" w:hAnsi="Times New Roman"/>
          <w:sz w:val="30"/>
          <w:szCs w:val="30"/>
        </w:rPr>
        <w:t xml:space="preserve"> возможность включения его в систему специального образования, не ссыла</w:t>
      </w:r>
      <w:r w:rsidR="006041D5">
        <w:rPr>
          <w:rFonts w:ascii="Times New Roman" w:hAnsi="Times New Roman"/>
          <w:sz w:val="30"/>
          <w:szCs w:val="30"/>
        </w:rPr>
        <w:t xml:space="preserve">ясь на сформированность </w:t>
      </w:r>
      <w:r w:rsidR="00B1753C" w:rsidRPr="00A670F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уже </w:t>
      </w:r>
      <w:r w:rsidR="006041D5">
        <w:rPr>
          <w:rFonts w:ascii="Times New Roman" w:hAnsi="Times New Roman"/>
          <w:sz w:val="30"/>
          <w:szCs w:val="30"/>
        </w:rPr>
        <w:t xml:space="preserve">функционирующей </w:t>
      </w:r>
      <w:r w:rsidR="00B1753C" w:rsidRPr="00A670F3">
        <w:rPr>
          <w:rFonts w:ascii="Times New Roman" w:hAnsi="Times New Roman"/>
          <w:sz w:val="30"/>
          <w:szCs w:val="30"/>
        </w:rPr>
        <w:t>сет</w:t>
      </w:r>
      <w:r w:rsidR="006041D5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и решая проблему путем уверения родителей, что</w:t>
      </w:r>
      <w:r w:rsidR="00B1753C" w:rsidRPr="00A670F3">
        <w:rPr>
          <w:rFonts w:ascii="Times New Roman" w:hAnsi="Times New Roman"/>
          <w:sz w:val="30"/>
          <w:szCs w:val="30"/>
        </w:rPr>
        <w:t xml:space="preserve"> ребенок получит помощь, но только в следующем году. </w:t>
      </w:r>
    </w:p>
    <w:p w:rsidR="004268B1" w:rsidRPr="00EE42AD" w:rsidRDefault="004268B1" w:rsidP="004268B1">
      <w:pPr>
        <w:jc w:val="both"/>
        <w:rPr>
          <w:rFonts w:ascii="Times New Roman" w:hAnsi="Times New Roman"/>
          <w:b/>
          <w:sz w:val="24"/>
          <w:szCs w:val="24"/>
        </w:rPr>
      </w:pPr>
      <w:r w:rsidRPr="00EE42AD">
        <w:rPr>
          <w:rFonts w:ascii="Times New Roman" w:hAnsi="Times New Roman"/>
          <w:b/>
          <w:sz w:val="24"/>
          <w:szCs w:val="24"/>
        </w:rPr>
        <w:t>Слайд 13</w:t>
      </w:r>
    </w:p>
    <w:p w:rsidR="00AC60C8" w:rsidRPr="00A670F3" w:rsidRDefault="00B1753C" w:rsidP="00AC60C8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7A04B2" w:rsidRPr="00A670F3">
        <w:rPr>
          <w:rFonts w:ascii="Times New Roman" w:hAnsi="Times New Roman"/>
          <w:sz w:val="30"/>
          <w:szCs w:val="30"/>
        </w:rPr>
        <w:t xml:space="preserve"> учреждениях </w:t>
      </w:r>
      <w:r w:rsidR="00127C10" w:rsidRPr="00A670F3">
        <w:rPr>
          <w:rFonts w:ascii="Times New Roman" w:hAnsi="Times New Roman"/>
          <w:sz w:val="30"/>
          <w:szCs w:val="30"/>
        </w:rPr>
        <w:t xml:space="preserve">общего среднего </w:t>
      </w:r>
      <w:r w:rsidR="007A04B2" w:rsidRPr="00A670F3">
        <w:rPr>
          <w:rFonts w:ascii="Times New Roman" w:hAnsi="Times New Roman"/>
          <w:sz w:val="30"/>
          <w:szCs w:val="30"/>
        </w:rPr>
        <w:t>образования области практически отсутствуют специальные классы. Они открыты только в двух районах: Мозырском (1) и Светлогорском (2).</w:t>
      </w:r>
      <w:r w:rsidR="002F7525" w:rsidRPr="00A670F3">
        <w:rPr>
          <w:rFonts w:ascii="Times New Roman" w:hAnsi="Times New Roman"/>
          <w:sz w:val="30"/>
          <w:szCs w:val="30"/>
        </w:rPr>
        <w:t xml:space="preserve"> Это 19 детей. </w:t>
      </w:r>
      <w:r>
        <w:rPr>
          <w:rFonts w:ascii="Times New Roman" w:hAnsi="Times New Roman"/>
          <w:sz w:val="30"/>
          <w:szCs w:val="30"/>
        </w:rPr>
        <w:t>Как вы видите на слайде, э</w:t>
      </w:r>
      <w:r w:rsidR="00AC60C8" w:rsidRPr="00A670F3">
        <w:rPr>
          <w:rFonts w:ascii="Times New Roman" w:hAnsi="Times New Roman"/>
          <w:sz w:val="30"/>
          <w:szCs w:val="30"/>
        </w:rPr>
        <w:t xml:space="preserve">то самое маленькое значение среди регионов республики. 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Вместе с тем данная форма обучения детей </w:t>
      </w:r>
      <w:r w:rsidR="00346310" w:rsidRPr="00A670F3">
        <w:rPr>
          <w:rFonts w:ascii="Times New Roman" w:hAnsi="Times New Roman"/>
          <w:sz w:val="30"/>
          <w:szCs w:val="30"/>
        </w:rPr>
        <w:t xml:space="preserve">достаточно </w:t>
      </w:r>
      <w:r w:rsidRPr="00A670F3">
        <w:rPr>
          <w:rFonts w:ascii="Times New Roman" w:hAnsi="Times New Roman"/>
          <w:sz w:val="30"/>
          <w:szCs w:val="30"/>
        </w:rPr>
        <w:t>эффективна</w:t>
      </w:r>
      <w:r w:rsidR="00346310" w:rsidRPr="00A670F3">
        <w:rPr>
          <w:rFonts w:ascii="Times New Roman" w:hAnsi="Times New Roman"/>
          <w:sz w:val="30"/>
          <w:szCs w:val="30"/>
        </w:rPr>
        <w:t>, финансово менее затратная по сравнению с интегрированным классом</w:t>
      </w:r>
      <w:r w:rsidR="00B1753C">
        <w:rPr>
          <w:rFonts w:ascii="Times New Roman" w:hAnsi="Times New Roman"/>
          <w:sz w:val="30"/>
          <w:szCs w:val="30"/>
        </w:rPr>
        <w:t>, где два педагога</w:t>
      </w:r>
      <w:r w:rsidRPr="00A670F3">
        <w:rPr>
          <w:rFonts w:ascii="Times New Roman" w:hAnsi="Times New Roman"/>
          <w:sz w:val="30"/>
          <w:szCs w:val="30"/>
        </w:rPr>
        <w:t xml:space="preserve"> и должна использоваться более активно</w:t>
      </w:r>
      <w:r w:rsidR="00127C10" w:rsidRPr="00A670F3">
        <w:rPr>
          <w:rFonts w:ascii="Times New Roman" w:hAnsi="Times New Roman"/>
          <w:sz w:val="30"/>
          <w:szCs w:val="30"/>
        </w:rPr>
        <w:t>, особенно в городской местности</w:t>
      </w:r>
      <w:r w:rsidR="00B1753C">
        <w:rPr>
          <w:rFonts w:ascii="Times New Roman" w:hAnsi="Times New Roman"/>
          <w:sz w:val="30"/>
          <w:szCs w:val="30"/>
        </w:rPr>
        <w:t>.</w:t>
      </w:r>
    </w:p>
    <w:p w:rsidR="00BE531C" w:rsidRPr="00C139CE" w:rsidRDefault="00BE531C" w:rsidP="00BE531C">
      <w:pPr>
        <w:jc w:val="both"/>
        <w:rPr>
          <w:rFonts w:ascii="Times New Roman" w:hAnsi="Times New Roman"/>
          <w:b/>
          <w:sz w:val="24"/>
          <w:szCs w:val="24"/>
        </w:rPr>
      </w:pPr>
      <w:r w:rsidRPr="00C139CE">
        <w:rPr>
          <w:rFonts w:ascii="Times New Roman" w:hAnsi="Times New Roman"/>
          <w:b/>
          <w:sz w:val="24"/>
          <w:szCs w:val="24"/>
        </w:rPr>
        <w:t>Слайд 1</w:t>
      </w:r>
      <w:r w:rsidR="00652444" w:rsidRPr="00C139CE">
        <w:rPr>
          <w:rFonts w:ascii="Times New Roman" w:hAnsi="Times New Roman"/>
          <w:b/>
          <w:sz w:val="24"/>
          <w:szCs w:val="24"/>
        </w:rPr>
        <w:t>4</w:t>
      </w:r>
    </w:p>
    <w:p w:rsidR="00C161F7" w:rsidRPr="00A670F3" w:rsidRDefault="00C161F7" w:rsidP="00C161F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Продолжается работа по внедрению </w:t>
      </w:r>
      <w:r w:rsidRPr="00A670F3">
        <w:rPr>
          <w:rFonts w:ascii="Times New Roman" w:hAnsi="Times New Roman" w:cs="Times New Roman"/>
          <w:b/>
          <w:sz w:val="30"/>
          <w:szCs w:val="30"/>
        </w:rPr>
        <w:t>инклюзивных подходов</w:t>
      </w:r>
      <w:r w:rsidRPr="00A670F3">
        <w:rPr>
          <w:rFonts w:ascii="Times New Roman" w:hAnsi="Times New Roman" w:cs="Times New Roman"/>
          <w:sz w:val="30"/>
          <w:szCs w:val="30"/>
        </w:rPr>
        <w:t xml:space="preserve"> в образовании. В 2018/2019 учебном году в рамках реализации экспериментального проекта Министерства образования Республики Беларусь в средней школе №5 </w:t>
      </w:r>
      <w:proofErr w:type="spellStart"/>
      <w:r w:rsidRPr="00A670F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 w:rsidRPr="00A670F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A670F3">
        <w:rPr>
          <w:rFonts w:ascii="Times New Roman" w:hAnsi="Times New Roman" w:cs="Times New Roman"/>
          <w:sz w:val="30"/>
          <w:szCs w:val="30"/>
        </w:rPr>
        <w:t>Козенской</w:t>
      </w:r>
      <w:proofErr w:type="spellEnd"/>
      <w:r w:rsidRPr="00A670F3">
        <w:rPr>
          <w:rFonts w:ascii="Times New Roman" w:hAnsi="Times New Roman" w:cs="Times New Roman"/>
          <w:sz w:val="30"/>
          <w:szCs w:val="30"/>
        </w:rPr>
        <w:t xml:space="preserve"> средней школе </w:t>
      </w:r>
      <w:r w:rsidRPr="00A670F3">
        <w:rPr>
          <w:rFonts w:ascii="Times New Roman" w:hAnsi="Times New Roman" w:cs="Times New Roman"/>
          <w:sz w:val="30"/>
          <w:szCs w:val="30"/>
        </w:rPr>
        <w:lastRenderedPageBreak/>
        <w:t>Мозырского района функционируют 6 классов инклюзивного образования, в которых обучаются 42 учащихся с ОПФР.</w:t>
      </w:r>
    </w:p>
    <w:p w:rsidR="00C161F7" w:rsidRPr="00C139CE" w:rsidRDefault="0084334D" w:rsidP="00C161F7">
      <w:pPr>
        <w:jc w:val="both"/>
        <w:rPr>
          <w:rFonts w:ascii="Times New Roman" w:hAnsi="Times New Roman"/>
          <w:b/>
          <w:sz w:val="24"/>
          <w:szCs w:val="24"/>
        </w:rPr>
      </w:pPr>
      <w:r w:rsidRPr="00C139CE">
        <w:rPr>
          <w:rFonts w:ascii="Times New Roman" w:hAnsi="Times New Roman"/>
          <w:b/>
          <w:sz w:val="24"/>
          <w:szCs w:val="24"/>
        </w:rPr>
        <w:t>Слайд 15</w:t>
      </w:r>
    </w:p>
    <w:p w:rsidR="00473CCB" w:rsidRPr="00A670F3" w:rsidRDefault="00AA2D69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Расширение интегрированных структур не исключает функционирования интернатных учреждений. </w:t>
      </w:r>
      <w:r w:rsidR="00DA5D82">
        <w:rPr>
          <w:rFonts w:ascii="Times New Roman" w:hAnsi="Times New Roman"/>
          <w:sz w:val="30"/>
          <w:szCs w:val="30"/>
        </w:rPr>
        <w:t>Несмотря на небольшое количество детей в данных учреждениях – 3%</w:t>
      </w:r>
      <w:r w:rsidR="00DA5D82" w:rsidRPr="00DA5D82">
        <w:rPr>
          <w:rFonts w:ascii="Times New Roman" w:hAnsi="Times New Roman"/>
          <w:sz w:val="30"/>
          <w:szCs w:val="30"/>
        </w:rPr>
        <w:t xml:space="preserve"> </w:t>
      </w:r>
      <w:r w:rsidR="00DA5D82" w:rsidRPr="00A670F3">
        <w:rPr>
          <w:rFonts w:ascii="Times New Roman" w:hAnsi="Times New Roman"/>
          <w:sz w:val="30"/>
          <w:szCs w:val="30"/>
        </w:rPr>
        <w:t>от общего количества детей с ОПФР</w:t>
      </w:r>
      <w:r w:rsidR="00DA5D82">
        <w:rPr>
          <w:rFonts w:ascii="Times New Roman" w:hAnsi="Times New Roman"/>
          <w:sz w:val="30"/>
          <w:szCs w:val="30"/>
        </w:rPr>
        <w:t xml:space="preserve"> - и</w:t>
      </w:r>
      <w:r w:rsidR="00583E11">
        <w:rPr>
          <w:rFonts w:ascii="Times New Roman" w:hAnsi="Times New Roman"/>
          <w:sz w:val="30"/>
          <w:szCs w:val="30"/>
        </w:rPr>
        <w:t>х сеть сохраняется</w:t>
      </w:r>
      <w:r w:rsidRPr="00A670F3">
        <w:rPr>
          <w:rFonts w:ascii="Times New Roman" w:hAnsi="Times New Roman"/>
          <w:sz w:val="30"/>
          <w:szCs w:val="30"/>
        </w:rPr>
        <w:t xml:space="preserve">. </w:t>
      </w:r>
      <w:r w:rsidR="00DA5D82">
        <w:rPr>
          <w:rFonts w:ascii="Times New Roman" w:hAnsi="Times New Roman"/>
          <w:sz w:val="30"/>
          <w:szCs w:val="30"/>
        </w:rPr>
        <w:t xml:space="preserve">Это обеспечивает </w:t>
      </w:r>
      <w:r w:rsidR="007235F2" w:rsidRPr="00A670F3">
        <w:rPr>
          <w:rFonts w:ascii="Times New Roman" w:hAnsi="Times New Roman"/>
          <w:sz w:val="30"/>
          <w:szCs w:val="30"/>
        </w:rPr>
        <w:t>право</w:t>
      </w:r>
      <w:r w:rsidR="00DA5D82">
        <w:rPr>
          <w:rFonts w:ascii="Times New Roman" w:hAnsi="Times New Roman"/>
          <w:sz w:val="30"/>
          <w:szCs w:val="30"/>
        </w:rPr>
        <w:t xml:space="preserve"> родителей</w:t>
      </w:r>
      <w:r w:rsidR="007235F2" w:rsidRPr="00A670F3">
        <w:rPr>
          <w:rFonts w:ascii="Times New Roman" w:hAnsi="Times New Roman"/>
          <w:sz w:val="30"/>
          <w:szCs w:val="30"/>
        </w:rPr>
        <w:t xml:space="preserve"> выбора </w:t>
      </w:r>
      <w:r w:rsidR="00253ED7" w:rsidRPr="00A670F3">
        <w:rPr>
          <w:rFonts w:ascii="Times New Roman" w:hAnsi="Times New Roman"/>
          <w:sz w:val="30"/>
          <w:szCs w:val="30"/>
        </w:rPr>
        <w:t>формы обучения своего ребенка</w:t>
      </w:r>
      <w:r w:rsidR="007235F2" w:rsidRPr="00A670F3">
        <w:rPr>
          <w:rFonts w:ascii="Times New Roman" w:hAnsi="Times New Roman"/>
          <w:sz w:val="30"/>
          <w:szCs w:val="30"/>
        </w:rPr>
        <w:t xml:space="preserve">, </w:t>
      </w:r>
      <w:r w:rsidR="008F5D76">
        <w:rPr>
          <w:rFonts w:ascii="Times New Roman" w:hAnsi="Times New Roman"/>
          <w:sz w:val="30"/>
          <w:szCs w:val="30"/>
        </w:rPr>
        <w:t>а также</w:t>
      </w:r>
      <w:r w:rsidR="007235F2" w:rsidRPr="00A670F3">
        <w:rPr>
          <w:rFonts w:ascii="Times New Roman" w:hAnsi="Times New Roman"/>
          <w:sz w:val="30"/>
          <w:szCs w:val="30"/>
        </w:rPr>
        <w:t xml:space="preserve"> альтернатив</w:t>
      </w:r>
      <w:r w:rsidR="008F5D76">
        <w:rPr>
          <w:rFonts w:ascii="Times New Roman" w:hAnsi="Times New Roman"/>
          <w:sz w:val="30"/>
          <w:szCs w:val="30"/>
        </w:rPr>
        <w:t>у</w:t>
      </w:r>
      <w:r w:rsidR="007235F2" w:rsidRPr="00A670F3">
        <w:rPr>
          <w:rFonts w:ascii="Times New Roman" w:hAnsi="Times New Roman"/>
          <w:sz w:val="30"/>
          <w:szCs w:val="30"/>
        </w:rPr>
        <w:t xml:space="preserve"> для обучени</w:t>
      </w:r>
      <w:r w:rsidR="00253ED7" w:rsidRPr="00A670F3">
        <w:rPr>
          <w:rFonts w:ascii="Times New Roman" w:hAnsi="Times New Roman"/>
          <w:sz w:val="30"/>
          <w:szCs w:val="30"/>
        </w:rPr>
        <w:t>я детей со сложными нарушениями при отсутствии необходимых условий в учреждениях дошкольного и общего среднего образования.</w:t>
      </w:r>
    </w:p>
    <w:p w:rsidR="00BE531C" w:rsidRPr="000375BA" w:rsidRDefault="00BE531C" w:rsidP="00BE5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5BA">
        <w:rPr>
          <w:rFonts w:ascii="Times New Roman" w:hAnsi="Times New Roman" w:cs="Times New Roman"/>
          <w:b/>
          <w:sz w:val="24"/>
          <w:szCs w:val="24"/>
        </w:rPr>
        <w:t>Слайд 1</w:t>
      </w:r>
      <w:r w:rsidR="000375BA" w:rsidRPr="000375BA">
        <w:rPr>
          <w:rFonts w:ascii="Times New Roman" w:hAnsi="Times New Roman" w:cs="Times New Roman"/>
          <w:b/>
          <w:sz w:val="24"/>
          <w:szCs w:val="24"/>
        </w:rPr>
        <w:t>6</w:t>
      </w:r>
    </w:p>
    <w:p w:rsidR="00901634" w:rsidRPr="00A670F3" w:rsidRDefault="007A04B2" w:rsidP="00901634">
      <w:pPr>
        <w:pStyle w:val="table10"/>
        <w:ind w:firstLine="709"/>
        <w:jc w:val="both"/>
        <w:rPr>
          <w:sz w:val="30"/>
          <w:szCs w:val="30"/>
        </w:rPr>
      </w:pPr>
      <w:r w:rsidRPr="00A670F3">
        <w:rPr>
          <w:sz w:val="30"/>
          <w:szCs w:val="30"/>
        </w:rPr>
        <w:t xml:space="preserve">Ежегодно увеличивается количество детей с тяжелыми множественными нарушениями, обучающихся в </w:t>
      </w:r>
      <w:r w:rsidRPr="00A670F3">
        <w:rPr>
          <w:b/>
          <w:sz w:val="30"/>
          <w:szCs w:val="30"/>
        </w:rPr>
        <w:t>ЦКРОиР</w:t>
      </w:r>
      <w:r w:rsidRPr="00A670F3">
        <w:rPr>
          <w:sz w:val="30"/>
          <w:szCs w:val="30"/>
        </w:rPr>
        <w:t xml:space="preserve">. </w:t>
      </w:r>
      <w:r w:rsidR="00901634">
        <w:rPr>
          <w:sz w:val="30"/>
          <w:szCs w:val="30"/>
        </w:rPr>
        <w:t>245 обучающихся</w:t>
      </w:r>
      <w:r w:rsidR="00901634" w:rsidRPr="00A670F3">
        <w:rPr>
          <w:sz w:val="30"/>
          <w:szCs w:val="30"/>
        </w:rPr>
        <w:t xml:space="preserve"> подвоз</w:t>
      </w:r>
      <w:r w:rsidR="00901634">
        <w:rPr>
          <w:sz w:val="30"/>
          <w:szCs w:val="30"/>
        </w:rPr>
        <w:t>ятся на образовательный процесс</w:t>
      </w:r>
      <w:r w:rsidR="00901634" w:rsidRPr="00A670F3">
        <w:rPr>
          <w:sz w:val="30"/>
          <w:szCs w:val="30"/>
        </w:rPr>
        <w:t>.</w:t>
      </w:r>
    </w:p>
    <w:p w:rsidR="001D66B9" w:rsidRPr="001D66B9" w:rsidRDefault="001D66B9" w:rsidP="001D6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6B9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1D66B9" w:rsidRPr="00A670F3" w:rsidRDefault="001D66B9" w:rsidP="001D66B9">
      <w:pPr>
        <w:pStyle w:val="table1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</w:t>
      </w:r>
      <w:r w:rsidR="00BF3F28">
        <w:rPr>
          <w:sz w:val="30"/>
          <w:szCs w:val="30"/>
        </w:rPr>
        <w:t>детей</w:t>
      </w:r>
      <w:r w:rsidRPr="00A670F3">
        <w:rPr>
          <w:sz w:val="30"/>
          <w:szCs w:val="30"/>
        </w:rPr>
        <w:t xml:space="preserve"> созданы и продолжают оптимизироваться необходимые условия.</w:t>
      </w:r>
      <w:r>
        <w:rPr>
          <w:sz w:val="30"/>
          <w:szCs w:val="30"/>
        </w:rPr>
        <w:t xml:space="preserve"> </w:t>
      </w:r>
      <w:r w:rsidRPr="00A670F3">
        <w:rPr>
          <w:sz w:val="30"/>
          <w:szCs w:val="30"/>
        </w:rPr>
        <w:t xml:space="preserve">Во всех ЦКРОиР имеются пандусы, помещения оборудованы поручнями для передвижения детей-инвалидов. В 11 </w:t>
      </w:r>
      <w:r>
        <w:rPr>
          <w:sz w:val="30"/>
          <w:szCs w:val="30"/>
        </w:rPr>
        <w:t>центрах</w:t>
      </w:r>
      <w:r w:rsidRPr="00A670F3">
        <w:rPr>
          <w:sz w:val="30"/>
          <w:szCs w:val="30"/>
        </w:rPr>
        <w:t xml:space="preserve"> имеются подъемные устройства. Потребность в таком оборудовании в настоящее время существует в Ельском, Жлобинском, Светлогорском </w:t>
      </w:r>
      <w:proofErr w:type="gramStart"/>
      <w:r w:rsidRPr="00A670F3">
        <w:rPr>
          <w:sz w:val="30"/>
          <w:szCs w:val="30"/>
        </w:rPr>
        <w:t>районных</w:t>
      </w:r>
      <w:proofErr w:type="gramEnd"/>
      <w:r w:rsidRPr="00A670F3">
        <w:rPr>
          <w:sz w:val="30"/>
          <w:szCs w:val="30"/>
        </w:rPr>
        <w:t xml:space="preserve"> ЦКРОиР.</w:t>
      </w:r>
      <w:r>
        <w:rPr>
          <w:sz w:val="30"/>
          <w:szCs w:val="30"/>
        </w:rPr>
        <w:t xml:space="preserve"> </w:t>
      </w:r>
    </w:p>
    <w:p w:rsidR="00517C0A" w:rsidRPr="00543910" w:rsidRDefault="001D66B9" w:rsidP="00517C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18</w:t>
      </w:r>
    </w:p>
    <w:p w:rsidR="00404287" w:rsidRDefault="007A04B2" w:rsidP="00A12CF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В ходе посещения учреждений образования Хойникского района установлено, что 5 детей с тяжелыми и множественными нарушениями одновременно являются воспитанниками двух учреждений: Хойникского районного ЦКРОиР </w:t>
      </w:r>
      <w:r w:rsidR="00AE3B52" w:rsidRPr="00A670F3">
        <w:rPr>
          <w:rFonts w:ascii="Times New Roman" w:hAnsi="Times New Roman" w:cs="Times New Roman"/>
          <w:sz w:val="30"/>
          <w:szCs w:val="30"/>
        </w:rPr>
        <w:t>и я</w:t>
      </w:r>
      <w:r w:rsidRPr="00A670F3">
        <w:rPr>
          <w:rFonts w:ascii="Times New Roman" w:hAnsi="Times New Roman" w:cs="Times New Roman"/>
          <w:sz w:val="30"/>
          <w:szCs w:val="30"/>
        </w:rPr>
        <w:t>сли-сад №1</w:t>
      </w:r>
      <w:r w:rsidR="00AA2D69" w:rsidRPr="00A670F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A2D69" w:rsidRPr="00A670F3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="00AA2D69" w:rsidRPr="00A670F3">
        <w:rPr>
          <w:rFonts w:ascii="Times New Roman" w:hAnsi="Times New Roman" w:cs="Times New Roman"/>
          <w:sz w:val="30"/>
          <w:szCs w:val="30"/>
        </w:rPr>
        <w:t>ойники</w:t>
      </w:r>
      <w:r w:rsidR="00D97ACE" w:rsidRPr="00A670F3">
        <w:rPr>
          <w:rFonts w:ascii="Times New Roman" w:hAnsi="Times New Roman" w:cs="Times New Roman"/>
          <w:sz w:val="30"/>
          <w:szCs w:val="30"/>
        </w:rPr>
        <w:t>.</w:t>
      </w:r>
      <w:r w:rsidR="00AA2D69" w:rsidRPr="00A670F3">
        <w:rPr>
          <w:rFonts w:ascii="Times New Roman" w:hAnsi="Times New Roman" w:cs="Times New Roman"/>
          <w:sz w:val="30"/>
          <w:szCs w:val="30"/>
        </w:rPr>
        <w:t xml:space="preserve"> В структуре не только разное планирование, методы, приемы</w:t>
      </w:r>
      <w:r w:rsidR="00404287">
        <w:rPr>
          <w:rFonts w:ascii="Times New Roman" w:hAnsi="Times New Roman" w:cs="Times New Roman"/>
          <w:sz w:val="30"/>
          <w:szCs w:val="30"/>
        </w:rPr>
        <w:t xml:space="preserve"> работы</w:t>
      </w:r>
      <w:r w:rsidR="00AA2D69" w:rsidRPr="00A670F3">
        <w:rPr>
          <w:rFonts w:ascii="Times New Roman" w:hAnsi="Times New Roman" w:cs="Times New Roman"/>
          <w:sz w:val="30"/>
          <w:szCs w:val="30"/>
        </w:rPr>
        <w:t xml:space="preserve">, но и сроки каникул. </w:t>
      </w:r>
      <w:r w:rsidR="00404287" w:rsidRPr="00A670F3">
        <w:rPr>
          <w:rFonts w:ascii="Times New Roman" w:hAnsi="Times New Roman" w:cs="Times New Roman"/>
          <w:sz w:val="30"/>
          <w:szCs w:val="30"/>
        </w:rPr>
        <w:t xml:space="preserve">Для решения вопроса надо просто документально оформить группу в ЦКРОиР и ввести необходимые штатные единицы </w:t>
      </w:r>
    </w:p>
    <w:p w:rsidR="00D97ACE" w:rsidRDefault="00D97ACE" w:rsidP="00A12CF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Кроме этого, </w:t>
      </w:r>
      <w:r w:rsidR="00404287">
        <w:rPr>
          <w:rFonts w:ascii="Times New Roman" w:hAnsi="Times New Roman" w:cs="Times New Roman"/>
          <w:sz w:val="30"/>
          <w:szCs w:val="30"/>
        </w:rPr>
        <w:t>дети, закончившие дошкольное образование в центре, переходят на обучение на дому по причине отсутствия</w:t>
      </w:r>
      <w:r w:rsidRPr="00A670F3">
        <w:rPr>
          <w:rFonts w:ascii="Times New Roman" w:hAnsi="Times New Roman" w:cs="Times New Roman"/>
          <w:sz w:val="30"/>
          <w:szCs w:val="30"/>
        </w:rPr>
        <w:t xml:space="preserve"> помещений 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 xml:space="preserve"> районном ЦКРОиР</w:t>
      </w:r>
      <w:r w:rsidR="00404287">
        <w:rPr>
          <w:rFonts w:ascii="Times New Roman" w:hAnsi="Times New Roman" w:cs="Times New Roman"/>
          <w:sz w:val="30"/>
          <w:szCs w:val="30"/>
        </w:rPr>
        <w:t>.</w:t>
      </w:r>
      <w:r w:rsidRPr="00A670F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5F4D" w:rsidRPr="001D66B9" w:rsidRDefault="00765F4D" w:rsidP="00765F4D">
      <w:pPr>
        <w:jc w:val="both"/>
        <w:rPr>
          <w:rFonts w:ascii="Times New Roman" w:hAnsi="Times New Roman"/>
          <w:b/>
          <w:sz w:val="24"/>
          <w:szCs w:val="24"/>
        </w:rPr>
      </w:pPr>
      <w:r w:rsidRPr="001D66B9">
        <w:rPr>
          <w:rFonts w:ascii="Times New Roman" w:hAnsi="Times New Roman"/>
          <w:b/>
          <w:sz w:val="24"/>
          <w:szCs w:val="24"/>
        </w:rPr>
        <w:t xml:space="preserve">Слайд </w:t>
      </w:r>
      <w:r w:rsidR="00BC46A1">
        <w:rPr>
          <w:rFonts w:ascii="Times New Roman" w:hAnsi="Times New Roman"/>
          <w:b/>
          <w:sz w:val="24"/>
          <w:szCs w:val="24"/>
        </w:rPr>
        <w:t>19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В 8 учреждениях </w:t>
      </w:r>
      <w:r w:rsidRPr="00A670F3">
        <w:rPr>
          <w:rFonts w:ascii="Times New Roman" w:hAnsi="Times New Roman"/>
          <w:b/>
          <w:sz w:val="30"/>
          <w:szCs w:val="30"/>
        </w:rPr>
        <w:t>профессионально-технического образования</w:t>
      </w:r>
      <w:r w:rsidRPr="00A670F3">
        <w:rPr>
          <w:rFonts w:ascii="Times New Roman" w:hAnsi="Times New Roman"/>
          <w:sz w:val="30"/>
          <w:szCs w:val="30"/>
        </w:rPr>
        <w:t xml:space="preserve"> и одном учреждении </w:t>
      </w:r>
      <w:r w:rsidRPr="00A670F3">
        <w:rPr>
          <w:rFonts w:ascii="Times New Roman" w:hAnsi="Times New Roman"/>
          <w:b/>
          <w:sz w:val="30"/>
          <w:szCs w:val="30"/>
        </w:rPr>
        <w:t>среднего специального образования</w:t>
      </w:r>
      <w:r w:rsidRPr="00A670F3">
        <w:rPr>
          <w:rFonts w:ascii="Times New Roman" w:hAnsi="Times New Roman"/>
          <w:sz w:val="30"/>
          <w:szCs w:val="30"/>
        </w:rPr>
        <w:t xml:space="preserve"> функционируют 22 специальные группы, в которых обучаются 236 детей с ОПФР.</w:t>
      </w:r>
    </w:p>
    <w:p w:rsidR="009A48E4" w:rsidRPr="00A670F3" w:rsidRDefault="00AA2D69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В настоящее время данному вопросу уделяется достаточно большое внимание. На уровне отдела должен четко работать механизм профессионально определения, в том числе детей с ОПФР. Существуют четко установленные сроки реализации каждого этапа. </w:t>
      </w:r>
    </w:p>
    <w:p w:rsidR="00AE3B52" w:rsidRPr="00A670F3" w:rsidRDefault="009A48E4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Анализ ведомственной отчетности по состоянию на 10 октября 2018 года показал, что из 19 нетрудоустроенных 8 детей не пошли в </w:t>
      </w:r>
      <w:r w:rsidR="0095194B">
        <w:rPr>
          <w:rFonts w:ascii="Times New Roman" w:hAnsi="Times New Roman"/>
          <w:sz w:val="30"/>
          <w:szCs w:val="30"/>
        </w:rPr>
        <w:t xml:space="preserve">учреждения профессионально-технического образования в связи с </w:t>
      </w:r>
      <w:r w:rsidRPr="00A670F3">
        <w:rPr>
          <w:rFonts w:ascii="Times New Roman" w:hAnsi="Times New Roman"/>
          <w:sz w:val="30"/>
          <w:szCs w:val="30"/>
        </w:rPr>
        <w:t xml:space="preserve"> </w:t>
      </w:r>
      <w:r w:rsidRPr="00A670F3">
        <w:rPr>
          <w:rFonts w:ascii="Times New Roman" w:hAnsi="Times New Roman"/>
          <w:sz w:val="30"/>
          <w:szCs w:val="30"/>
        </w:rPr>
        <w:lastRenderedPageBreak/>
        <w:t xml:space="preserve">отказом </w:t>
      </w:r>
      <w:r w:rsidR="0095194B">
        <w:rPr>
          <w:rFonts w:ascii="Times New Roman" w:hAnsi="Times New Roman"/>
          <w:sz w:val="30"/>
          <w:szCs w:val="30"/>
        </w:rPr>
        <w:t>законных представителей</w:t>
      </w:r>
      <w:r w:rsidRPr="00A670F3">
        <w:rPr>
          <w:rFonts w:ascii="Times New Roman" w:hAnsi="Times New Roman"/>
          <w:sz w:val="30"/>
          <w:szCs w:val="30"/>
        </w:rPr>
        <w:t xml:space="preserve"> </w:t>
      </w:r>
      <w:r w:rsidR="0095194B">
        <w:rPr>
          <w:rFonts w:ascii="Times New Roman" w:hAnsi="Times New Roman"/>
          <w:sz w:val="30"/>
          <w:szCs w:val="30"/>
        </w:rPr>
        <w:t xml:space="preserve">от дальнейшего </w:t>
      </w:r>
      <w:proofErr w:type="gramStart"/>
      <w:r w:rsidR="0095194B">
        <w:rPr>
          <w:rFonts w:ascii="Times New Roman" w:hAnsi="Times New Roman"/>
          <w:sz w:val="30"/>
          <w:szCs w:val="30"/>
        </w:rPr>
        <w:t xml:space="preserve">обучения </w:t>
      </w:r>
      <w:r w:rsidRPr="00A670F3">
        <w:rPr>
          <w:rFonts w:ascii="Times New Roman" w:hAnsi="Times New Roman"/>
          <w:sz w:val="30"/>
          <w:szCs w:val="30"/>
        </w:rPr>
        <w:t>по причине</w:t>
      </w:r>
      <w:proofErr w:type="gramEnd"/>
      <w:r w:rsidRPr="00A670F3">
        <w:rPr>
          <w:rFonts w:ascii="Times New Roman" w:hAnsi="Times New Roman"/>
          <w:sz w:val="30"/>
          <w:szCs w:val="30"/>
        </w:rPr>
        <w:t xml:space="preserve"> </w:t>
      </w:r>
      <w:r w:rsidR="0095194B">
        <w:rPr>
          <w:rFonts w:ascii="Times New Roman" w:hAnsi="Times New Roman"/>
          <w:sz w:val="30"/>
          <w:szCs w:val="30"/>
        </w:rPr>
        <w:t>удаленности</w:t>
      </w:r>
      <w:r w:rsidRPr="00A670F3">
        <w:rPr>
          <w:rFonts w:ascii="Times New Roman" w:hAnsi="Times New Roman"/>
          <w:sz w:val="30"/>
          <w:szCs w:val="30"/>
        </w:rPr>
        <w:t xml:space="preserve"> учреждения. </w:t>
      </w:r>
      <w:r w:rsidR="00BE1B27">
        <w:rPr>
          <w:rFonts w:ascii="Times New Roman" w:hAnsi="Times New Roman"/>
          <w:sz w:val="30"/>
          <w:szCs w:val="30"/>
        </w:rPr>
        <w:t>В системе профессионально-технического образования области</w:t>
      </w:r>
      <w:r w:rsidR="00AE3B52" w:rsidRPr="00A670F3">
        <w:rPr>
          <w:rFonts w:ascii="Times New Roman" w:hAnsi="Times New Roman"/>
          <w:sz w:val="30"/>
          <w:szCs w:val="30"/>
        </w:rPr>
        <w:t xml:space="preserve"> не практикуется такая форма обучения, как интегрированная группа. </w:t>
      </w:r>
      <w:r w:rsidR="008E7D6F" w:rsidRPr="00A670F3">
        <w:rPr>
          <w:rFonts w:ascii="Times New Roman" w:hAnsi="Times New Roman"/>
          <w:sz w:val="30"/>
          <w:szCs w:val="30"/>
        </w:rPr>
        <w:t xml:space="preserve">Возможно, руководителям указанных учреждений стоит рассмотреть такую </w:t>
      </w:r>
      <w:r w:rsidR="0035565F" w:rsidRPr="00A670F3">
        <w:rPr>
          <w:rFonts w:ascii="Times New Roman" w:hAnsi="Times New Roman"/>
          <w:sz w:val="30"/>
          <w:szCs w:val="30"/>
        </w:rPr>
        <w:t>возможность получения профессионального образования</w:t>
      </w:r>
      <w:r w:rsidR="008E7D6F" w:rsidRPr="00A670F3">
        <w:rPr>
          <w:rFonts w:ascii="Times New Roman" w:hAnsi="Times New Roman"/>
          <w:sz w:val="30"/>
          <w:szCs w:val="30"/>
        </w:rPr>
        <w:t xml:space="preserve"> дет</w:t>
      </w:r>
      <w:r w:rsidR="0035565F" w:rsidRPr="00A670F3">
        <w:rPr>
          <w:rFonts w:ascii="Times New Roman" w:hAnsi="Times New Roman"/>
          <w:sz w:val="30"/>
          <w:szCs w:val="30"/>
        </w:rPr>
        <w:t>ьми</w:t>
      </w:r>
      <w:r w:rsidR="008E7D6F" w:rsidRPr="00A670F3">
        <w:rPr>
          <w:rFonts w:ascii="Times New Roman" w:hAnsi="Times New Roman"/>
          <w:sz w:val="30"/>
          <w:szCs w:val="30"/>
        </w:rPr>
        <w:t xml:space="preserve"> с ОПФР: ребенок обучается по месту жительства, что часто является определяющим для его законных представителей, меньшая наполняемость группы при проблемах комплектования.</w:t>
      </w:r>
    </w:p>
    <w:p w:rsidR="000E5474" w:rsidRPr="00950D9F" w:rsidRDefault="00AA51A2" w:rsidP="00704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D9F">
        <w:rPr>
          <w:rFonts w:ascii="Times New Roman" w:hAnsi="Times New Roman" w:cs="Times New Roman"/>
          <w:b/>
          <w:sz w:val="24"/>
          <w:szCs w:val="24"/>
        </w:rPr>
        <w:t>Слайд 2</w:t>
      </w:r>
      <w:r w:rsidR="00950D9F" w:rsidRPr="00950D9F">
        <w:rPr>
          <w:rFonts w:ascii="Times New Roman" w:hAnsi="Times New Roman" w:cs="Times New Roman"/>
          <w:b/>
          <w:sz w:val="24"/>
          <w:szCs w:val="24"/>
        </w:rPr>
        <w:t>0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В учреждениях дошкольного и общего среднего образования работают 1 363 </w:t>
      </w:r>
      <w:r w:rsidRPr="00A670F3">
        <w:rPr>
          <w:rFonts w:ascii="Times New Roman" w:hAnsi="Times New Roman" w:cs="Times New Roman"/>
          <w:b/>
          <w:sz w:val="30"/>
          <w:szCs w:val="30"/>
        </w:rPr>
        <w:t>учителя-дефектолога</w:t>
      </w:r>
      <w:r w:rsidRPr="00A670F3">
        <w:rPr>
          <w:rFonts w:ascii="Times New Roman" w:hAnsi="Times New Roman" w:cs="Times New Roman"/>
          <w:sz w:val="30"/>
          <w:szCs w:val="30"/>
        </w:rPr>
        <w:t>.</w:t>
      </w:r>
      <w:r w:rsidR="00950D9F">
        <w:rPr>
          <w:rFonts w:ascii="Times New Roman" w:hAnsi="Times New Roman" w:cs="Times New Roman"/>
          <w:sz w:val="30"/>
          <w:szCs w:val="30"/>
        </w:rPr>
        <w:t xml:space="preserve"> С</w:t>
      </w:r>
      <w:r w:rsidR="00950D9F" w:rsidRPr="00A670F3">
        <w:rPr>
          <w:rFonts w:ascii="Times New Roman" w:hAnsi="Times New Roman" w:cs="Times New Roman"/>
          <w:sz w:val="30"/>
          <w:szCs w:val="30"/>
        </w:rPr>
        <w:t>итуация ежегодно улучшается.</w:t>
      </w:r>
      <w:r w:rsidR="00950D9F">
        <w:rPr>
          <w:rFonts w:ascii="Times New Roman" w:hAnsi="Times New Roman" w:cs="Times New Roman"/>
          <w:sz w:val="30"/>
          <w:szCs w:val="30"/>
        </w:rPr>
        <w:t xml:space="preserve"> В текущем году н</w:t>
      </w:r>
      <w:r w:rsidRPr="00A670F3">
        <w:rPr>
          <w:rFonts w:ascii="Times New Roman" w:hAnsi="Times New Roman" w:cs="Times New Roman"/>
          <w:sz w:val="30"/>
          <w:szCs w:val="30"/>
        </w:rPr>
        <w:t>е имеют образования по ука</w:t>
      </w:r>
      <w:r w:rsidR="00950D9F">
        <w:rPr>
          <w:rFonts w:ascii="Times New Roman" w:hAnsi="Times New Roman" w:cs="Times New Roman"/>
          <w:sz w:val="30"/>
          <w:szCs w:val="30"/>
        </w:rPr>
        <w:t>занной специальности 48 человек</w:t>
      </w:r>
      <w:r w:rsidRPr="00A670F3">
        <w:rPr>
          <w:rFonts w:ascii="Times New Roman" w:hAnsi="Times New Roman" w:cs="Times New Roman"/>
          <w:sz w:val="30"/>
          <w:szCs w:val="30"/>
        </w:rPr>
        <w:t xml:space="preserve">. Из них 36 </w:t>
      </w:r>
      <w:r w:rsidR="00950D9F" w:rsidRPr="00950D9F">
        <w:rPr>
          <w:rFonts w:ascii="Times New Roman" w:hAnsi="Times New Roman" w:cs="Times New Roman"/>
          <w:b/>
          <w:sz w:val="30"/>
          <w:szCs w:val="30"/>
        </w:rPr>
        <w:t>уже</w:t>
      </w:r>
      <w:r w:rsidR="00950D9F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Pr="00A670F3">
        <w:rPr>
          <w:rFonts w:ascii="Times New Roman" w:hAnsi="Times New Roman" w:cs="Times New Roman"/>
          <w:sz w:val="30"/>
          <w:szCs w:val="30"/>
        </w:rPr>
        <w:t>заочно</w:t>
      </w:r>
      <w:r w:rsidR="00950D9F">
        <w:rPr>
          <w:rFonts w:ascii="Times New Roman" w:hAnsi="Times New Roman" w:cs="Times New Roman"/>
          <w:sz w:val="30"/>
          <w:szCs w:val="30"/>
        </w:rPr>
        <w:t xml:space="preserve"> </w:t>
      </w:r>
      <w:r w:rsidRPr="00A670F3">
        <w:rPr>
          <w:rFonts w:ascii="Times New Roman" w:hAnsi="Times New Roman" w:cs="Times New Roman"/>
          <w:sz w:val="30"/>
          <w:szCs w:val="30"/>
        </w:rPr>
        <w:t>получают образование.</w:t>
      </w:r>
      <w:r w:rsidR="00BE1965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="00950D9F">
        <w:rPr>
          <w:rFonts w:ascii="Times New Roman" w:hAnsi="Times New Roman" w:cs="Times New Roman"/>
          <w:sz w:val="30"/>
          <w:szCs w:val="30"/>
        </w:rPr>
        <w:t>Соответственно</w:t>
      </w:r>
      <w:r w:rsidRPr="00A670F3">
        <w:rPr>
          <w:rFonts w:ascii="Times New Roman" w:hAnsi="Times New Roman" w:cs="Times New Roman"/>
          <w:sz w:val="30"/>
          <w:szCs w:val="30"/>
        </w:rPr>
        <w:t xml:space="preserve"> 12 человек, работающих в должности учителя-дефектолога, не имеют соответствующего образования и не обучаются</w:t>
      </w:r>
      <w:r w:rsidR="00950D9F">
        <w:rPr>
          <w:rFonts w:ascii="Times New Roman" w:hAnsi="Times New Roman" w:cs="Times New Roman"/>
          <w:sz w:val="30"/>
          <w:szCs w:val="30"/>
        </w:rPr>
        <w:t>. Районы вы видите на экране.</w:t>
      </w:r>
      <w:r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Pr="00950D9F">
        <w:rPr>
          <w:rFonts w:ascii="Times New Roman" w:hAnsi="Times New Roman" w:cs="Times New Roman"/>
          <w:i/>
          <w:sz w:val="30"/>
          <w:szCs w:val="30"/>
        </w:rPr>
        <w:t>(Калинковичский район -4 человека, Добрушский, Чечерский, г</w:t>
      </w:r>
      <w:proofErr w:type="gramStart"/>
      <w:r w:rsidRPr="00950D9F">
        <w:rPr>
          <w:rFonts w:ascii="Times New Roman" w:hAnsi="Times New Roman" w:cs="Times New Roman"/>
          <w:i/>
          <w:sz w:val="30"/>
          <w:szCs w:val="30"/>
        </w:rPr>
        <w:t>.Г</w:t>
      </w:r>
      <w:proofErr w:type="gramEnd"/>
      <w:r w:rsidRPr="00950D9F">
        <w:rPr>
          <w:rFonts w:ascii="Times New Roman" w:hAnsi="Times New Roman" w:cs="Times New Roman"/>
          <w:i/>
          <w:sz w:val="30"/>
          <w:szCs w:val="30"/>
        </w:rPr>
        <w:t>омель – по 2, Лельчицкий, Речицкий – по 1).</w:t>
      </w:r>
    </w:p>
    <w:p w:rsidR="003418C5" w:rsidRPr="00A670F3" w:rsidRDefault="003418C5" w:rsidP="003418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Отделам образования необходим</w:t>
      </w:r>
      <w:r w:rsidR="000378B9" w:rsidRPr="00A670F3">
        <w:rPr>
          <w:rFonts w:ascii="Times New Roman" w:hAnsi="Times New Roman" w:cs="Times New Roman"/>
          <w:sz w:val="30"/>
          <w:szCs w:val="30"/>
        </w:rPr>
        <w:t>о</w:t>
      </w:r>
      <w:r w:rsidR="00950D9F">
        <w:rPr>
          <w:rFonts w:ascii="Times New Roman" w:hAnsi="Times New Roman" w:cs="Times New Roman"/>
          <w:sz w:val="30"/>
          <w:szCs w:val="30"/>
        </w:rPr>
        <w:t xml:space="preserve"> </w:t>
      </w:r>
      <w:r w:rsidR="000378B9" w:rsidRPr="00A670F3">
        <w:rPr>
          <w:rFonts w:ascii="Times New Roman" w:hAnsi="Times New Roman" w:cs="Times New Roman"/>
          <w:sz w:val="30"/>
          <w:szCs w:val="30"/>
        </w:rPr>
        <w:t xml:space="preserve">принять </w:t>
      </w:r>
      <w:r w:rsidRPr="00A670F3">
        <w:rPr>
          <w:rFonts w:ascii="Times New Roman" w:hAnsi="Times New Roman" w:cs="Times New Roman"/>
          <w:sz w:val="30"/>
          <w:szCs w:val="30"/>
        </w:rPr>
        <w:t>меры по 100% обеспечению учреждений образования кв</w:t>
      </w:r>
      <w:r w:rsidR="00950D9F">
        <w:rPr>
          <w:rFonts w:ascii="Times New Roman" w:hAnsi="Times New Roman" w:cs="Times New Roman"/>
          <w:sz w:val="30"/>
          <w:szCs w:val="30"/>
        </w:rPr>
        <w:t xml:space="preserve">алифицированными кадрами. </w:t>
      </w:r>
      <w:r w:rsidR="00BE1965" w:rsidRPr="00A670F3">
        <w:rPr>
          <w:rFonts w:ascii="Times New Roman" w:hAnsi="Times New Roman" w:cs="Times New Roman"/>
          <w:sz w:val="30"/>
          <w:szCs w:val="30"/>
        </w:rPr>
        <w:t xml:space="preserve">За период функционирования интегрированных структур можно было </w:t>
      </w:r>
      <w:r w:rsidR="00950D9F">
        <w:rPr>
          <w:rFonts w:ascii="Times New Roman" w:hAnsi="Times New Roman" w:cs="Times New Roman"/>
          <w:sz w:val="30"/>
          <w:szCs w:val="30"/>
        </w:rPr>
        <w:t xml:space="preserve">в каждом районе создать </w:t>
      </w:r>
      <w:r w:rsidR="00BC20FC">
        <w:rPr>
          <w:rFonts w:ascii="Times New Roman" w:hAnsi="Times New Roman" w:cs="Times New Roman"/>
          <w:sz w:val="30"/>
          <w:szCs w:val="30"/>
        </w:rPr>
        <w:t>подушку безопасности.</w:t>
      </w:r>
    </w:p>
    <w:p w:rsidR="00794DA6" w:rsidRPr="00BC20FC" w:rsidRDefault="00794DA6" w:rsidP="00794DA6">
      <w:pPr>
        <w:jc w:val="both"/>
        <w:rPr>
          <w:rFonts w:ascii="Times New Roman" w:hAnsi="Times New Roman"/>
          <w:b/>
          <w:sz w:val="24"/>
          <w:szCs w:val="24"/>
        </w:rPr>
      </w:pPr>
      <w:r w:rsidRPr="00BC20FC">
        <w:rPr>
          <w:rFonts w:ascii="Times New Roman" w:hAnsi="Times New Roman"/>
          <w:b/>
          <w:sz w:val="24"/>
          <w:szCs w:val="24"/>
        </w:rPr>
        <w:t xml:space="preserve">Слайд </w:t>
      </w:r>
      <w:r w:rsidR="00AA51A2" w:rsidRPr="00BC20FC">
        <w:rPr>
          <w:rFonts w:ascii="Times New Roman" w:hAnsi="Times New Roman"/>
          <w:b/>
          <w:sz w:val="24"/>
          <w:szCs w:val="24"/>
        </w:rPr>
        <w:t>2</w:t>
      </w:r>
      <w:r w:rsidR="00BC20FC" w:rsidRPr="00BC20FC">
        <w:rPr>
          <w:rFonts w:ascii="Times New Roman" w:hAnsi="Times New Roman"/>
          <w:b/>
          <w:sz w:val="24"/>
          <w:szCs w:val="24"/>
        </w:rPr>
        <w:t>1</w:t>
      </w:r>
    </w:p>
    <w:p w:rsidR="007A04B2" w:rsidRPr="00A670F3" w:rsidRDefault="00F7232A" w:rsidP="007A04B2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Практически 50%</w:t>
      </w:r>
      <w:r w:rsidR="007A04B2" w:rsidRPr="00A670F3">
        <w:rPr>
          <w:rFonts w:ascii="Times New Roman" w:hAnsi="Times New Roman"/>
          <w:sz w:val="30"/>
          <w:szCs w:val="30"/>
        </w:rPr>
        <w:t xml:space="preserve"> обучающихся структур интегрированного обучения и воспитания имеют нарушения речи, </w:t>
      </w:r>
      <w:r>
        <w:rPr>
          <w:rFonts w:ascii="Times New Roman" w:hAnsi="Times New Roman"/>
          <w:sz w:val="30"/>
          <w:szCs w:val="30"/>
        </w:rPr>
        <w:t>более 25</w:t>
      </w:r>
      <w:r w:rsidR="007A04B2" w:rsidRPr="00A670F3">
        <w:rPr>
          <w:rFonts w:ascii="Times New Roman" w:hAnsi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7A04B2" w:rsidRPr="00A670F3">
        <w:rPr>
          <w:rFonts w:ascii="Times New Roman" w:hAnsi="Times New Roman"/>
          <w:sz w:val="30"/>
          <w:szCs w:val="30"/>
        </w:rPr>
        <w:t>задержк</w:t>
      </w:r>
      <w:r>
        <w:rPr>
          <w:rFonts w:ascii="Times New Roman" w:hAnsi="Times New Roman"/>
          <w:sz w:val="30"/>
          <w:szCs w:val="30"/>
        </w:rPr>
        <w:t>у</w:t>
      </w:r>
      <w:r w:rsidR="007A04B2" w:rsidRPr="00A670F3">
        <w:rPr>
          <w:rFonts w:ascii="Times New Roman" w:hAnsi="Times New Roman"/>
          <w:sz w:val="30"/>
          <w:szCs w:val="30"/>
        </w:rPr>
        <w:t xml:space="preserve"> психического развития, 9% </w:t>
      </w:r>
      <w:r w:rsidR="007A04B2" w:rsidRPr="00A670F3">
        <w:rPr>
          <w:rFonts w:ascii="Times New Roman" w:hAnsi="Times New Roman" w:cs="Times New Roman"/>
          <w:sz w:val="30"/>
          <w:szCs w:val="30"/>
        </w:rPr>
        <w:t>–</w:t>
      </w:r>
      <w:r w:rsidR="007A04B2" w:rsidRPr="00A670F3">
        <w:rPr>
          <w:rFonts w:ascii="Times New Roman" w:hAnsi="Times New Roman"/>
          <w:sz w:val="30"/>
          <w:szCs w:val="30"/>
        </w:rPr>
        <w:t xml:space="preserve"> интеллектуальную недостаточность. Для указанных категорий детей </w:t>
      </w:r>
      <w:r w:rsidR="007A04B2" w:rsidRPr="00A670F3">
        <w:rPr>
          <w:rFonts w:ascii="Times New Roman" w:hAnsi="Times New Roman"/>
          <w:b/>
          <w:sz w:val="30"/>
          <w:szCs w:val="30"/>
        </w:rPr>
        <w:t>не требуется создание каких-либо особых условий.</w:t>
      </w:r>
    </w:p>
    <w:p w:rsidR="007A04B2" w:rsidRPr="00A670F3" w:rsidRDefault="008D284D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 вы видите на слайде, о</w:t>
      </w:r>
      <w:r w:rsidR="007A04B2" w:rsidRPr="00A670F3">
        <w:rPr>
          <w:rFonts w:ascii="Times New Roman" w:hAnsi="Times New Roman"/>
          <w:sz w:val="30"/>
          <w:szCs w:val="30"/>
        </w:rPr>
        <w:t>бучающиеся с нарушением слуха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A670F3">
        <w:rPr>
          <w:rFonts w:ascii="Times New Roman" w:hAnsi="Times New Roman"/>
          <w:sz w:val="30"/>
          <w:szCs w:val="30"/>
        </w:rPr>
        <w:t>нарушениями</w:t>
      </w:r>
      <w:r>
        <w:rPr>
          <w:rFonts w:ascii="Times New Roman" w:hAnsi="Times New Roman"/>
          <w:sz w:val="30"/>
          <w:szCs w:val="30"/>
        </w:rPr>
        <w:t xml:space="preserve"> зрения,</w:t>
      </w:r>
      <w:r w:rsidRPr="008D284D">
        <w:rPr>
          <w:rFonts w:ascii="Times New Roman" w:hAnsi="Times New Roman"/>
          <w:sz w:val="30"/>
          <w:szCs w:val="30"/>
        </w:rPr>
        <w:t xml:space="preserve"> </w:t>
      </w:r>
      <w:r w:rsidRPr="00A670F3">
        <w:rPr>
          <w:rFonts w:ascii="Times New Roman" w:hAnsi="Times New Roman"/>
          <w:sz w:val="30"/>
          <w:szCs w:val="30"/>
        </w:rPr>
        <w:t>функций опорно-двигательного аппарата</w:t>
      </w:r>
      <w:r>
        <w:rPr>
          <w:rFonts w:ascii="Times New Roman" w:hAnsi="Times New Roman"/>
          <w:sz w:val="30"/>
          <w:szCs w:val="30"/>
        </w:rPr>
        <w:t xml:space="preserve"> в этих структурах</w:t>
      </w:r>
      <w:r w:rsidR="007A04B2" w:rsidRPr="00A670F3">
        <w:rPr>
          <w:rFonts w:ascii="Times New Roman" w:hAnsi="Times New Roman"/>
          <w:sz w:val="30"/>
          <w:szCs w:val="30"/>
        </w:rPr>
        <w:t xml:space="preserve"> составляют </w:t>
      </w:r>
      <w:r>
        <w:rPr>
          <w:rFonts w:ascii="Times New Roman" w:hAnsi="Times New Roman"/>
          <w:sz w:val="30"/>
          <w:szCs w:val="30"/>
        </w:rPr>
        <w:t xml:space="preserve">небольшой процент, </w:t>
      </w:r>
      <w:r w:rsidR="007A04B2" w:rsidRPr="00A670F3">
        <w:rPr>
          <w:rFonts w:ascii="Times New Roman" w:hAnsi="Times New Roman"/>
          <w:sz w:val="30"/>
          <w:szCs w:val="30"/>
        </w:rPr>
        <w:t>7,4%, 6,1%,</w:t>
      </w:r>
      <w:r>
        <w:rPr>
          <w:rFonts w:ascii="Times New Roman" w:hAnsi="Times New Roman"/>
          <w:sz w:val="30"/>
          <w:szCs w:val="30"/>
        </w:rPr>
        <w:t xml:space="preserve"> </w:t>
      </w:r>
      <w:r w:rsidR="007A04B2" w:rsidRPr="00A670F3">
        <w:rPr>
          <w:rFonts w:ascii="Times New Roman" w:hAnsi="Times New Roman"/>
          <w:sz w:val="30"/>
          <w:szCs w:val="30"/>
        </w:rPr>
        <w:t>2,5%</w:t>
      </w:r>
      <w:r>
        <w:rPr>
          <w:rFonts w:ascii="Times New Roman" w:hAnsi="Times New Roman"/>
          <w:sz w:val="30"/>
          <w:szCs w:val="30"/>
        </w:rPr>
        <w:t xml:space="preserve"> соответственно</w:t>
      </w:r>
      <w:r w:rsidR="007A04B2" w:rsidRPr="00A670F3">
        <w:rPr>
          <w:rFonts w:ascii="Times New Roman" w:hAnsi="Times New Roman"/>
          <w:sz w:val="30"/>
          <w:szCs w:val="30"/>
        </w:rPr>
        <w:t>.</w:t>
      </w:r>
      <w:r w:rsidR="00333C41" w:rsidRPr="00A670F3">
        <w:rPr>
          <w:rFonts w:ascii="Times New Roman" w:hAnsi="Times New Roman"/>
          <w:sz w:val="30"/>
          <w:szCs w:val="30"/>
        </w:rPr>
        <w:t xml:space="preserve"> </w:t>
      </w:r>
      <w:r w:rsidR="0011176B" w:rsidRPr="00A670F3">
        <w:rPr>
          <w:rFonts w:ascii="Times New Roman" w:hAnsi="Times New Roman"/>
          <w:sz w:val="30"/>
          <w:szCs w:val="30"/>
        </w:rPr>
        <w:t xml:space="preserve">Это </w:t>
      </w:r>
      <w:r w:rsidR="0011176B" w:rsidRPr="008D284D">
        <w:rPr>
          <w:rFonts w:ascii="Times New Roman" w:hAnsi="Times New Roman"/>
          <w:b/>
          <w:sz w:val="30"/>
          <w:szCs w:val="30"/>
        </w:rPr>
        <w:t>та</w:t>
      </w:r>
      <w:r w:rsidR="0011176B" w:rsidRPr="00A670F3">
        <w:rPr>
          <w:rFonts w:ascii="Times New Roman" w:hAnsi="Times New Roman"/>
          <w:sz w:val="30"/>
          <w:szCs w:val="30"/>
        </w:rPr>
        <w:t xml:space="preserve"> категория детей, которая, в большинстве своем, нуждается в наличии безбарьерной среды.</w:t>
      </w:r>
      <w:r w:rsidR="00333C41" w:rsidRPr="00A670F3">
        <w:rPr>
          <w:rFonts w:ascii="Times New Roman" w:hAnsi="Times New Roman"/>
          <w:sz w:val="30"/>
          <w:szCs w:val="30"/>
        </w:rPr>
        <w:t xml:space="preserve"> Посмотрим, где сегодня эти дети в нашей системе.</w:t>
      </w:r>
    </w:p>
    <w:p w:rsidR="00794DA6" w:rsidRPr="008D284D" w:rsidRDefault="00AA51A2" w:rsidP="00794DA6">
      <w:pPr>
        <w:jc w:val="both"/>
        <w:rPr>
          <w:rFonts w:ascii="Times New Roman" w:hAnsi="Times New Roman"/>
          <w:b/>
          <w:sz w:val="24"/>
          <w:szCs w:val="24"/>
        </w:rPr>
      </w:pPr>
      <w:r w:rsidRPr="008D284D">
        <w:rPr>
          <w:rFonts w:ascii="Times New Roman" w:hAnsi="Times New Roman"/>
          <w:b/>
          <w:sz w:val="24"/>
          <w:szCs w:val="24"/>
        </w:rPr>
        <w:t>Слайд 2</w:t>
      </w:r>
      <w:r w:rsidR="008D284D" w:rsidRPr="008D284D">
        <w:rPr>
          <w:rFonts w:ascii="Times New Roman" w:hAnsi="Times New Roman"/>
          <w:b/>
          <w:sz w:val="24"/>
          <w:szCs w:val="24"/>
        </w:rPr>
        <w:t>2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Большинство детей </w:t>
      </w:r>
      <w:r w:rsidRPr="00A670F3">
        <w:rPr>
          <w:rFonts w:ascii="Times New Roman" w:hAnsi="Times New Roman"/>
          <w:b/>
          <w:sz w:val="30"/>
          <w:szCs w:val="30"/>
        </w:rPr>
        <w:t>с тяжелым нарушением слуха</w:t>
      </w:r>
      <w:r w:rsidRPr="00A670F3">
        <w:rPr>
          <w:rFonts w:ascii="Times New Roman" w:hAnsi="Times New Roman"/>
          <w:sz w:val="30"/>
          <w:szCs w:val="30"/>
        </w:rPr>
        <w:t xml:space="preserve"> (всего их 249) обучаются в специальных учреждениях образования (168 чел., 67,</w:t>
      </w:r>
      <w:r w:rsidR="008A5E9B" w:rsidRPr="00A670F3">
        <w:rPr>
          <w:rFonts w:ascii="Times New Roman" w:hAnsi="Times New Roman"/>
          <w:sz w:val="30"/>
          <w:szCs w:val="30"/>
        </w:rPr>
        <w:t>5</w:t>
      </w:r>
      <w:r w:rsidRPr="00A670F3">
        <w:rPr>
          <w:rFonts w:ascii="Times New Roman" w:hAnsi="Times New Roman"/>
          <w:sz w:val="30"/>
          <w:szCs w:val="30"/>
        </w:rPr>
        <w:t>%) и в специальных группах учреждения среднего специального образования (35 чел., 14,1 %).</w:t>
      </w:r>
    </w:p>
    <w:p w:rsidR="00E44F91" w:rsidRPr="008D284D" w:rsidRDefault="00E44F91" w:rsidP="00E44F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84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C75529" w:rsidRPr="008D284D">
        <w:rPr>
          <w:rFonts w:ascii="Times New Roman" w:hAnsi="Times New Roman" w:cs="Times New Roman"/>
          <w:b/>
          <w:sz w:val="24"/>
          <w:szCs w:val="24"/>
        </w:rPr>
        <w:t>2</w:t>
      </w:r>
      <w:r w:rsidR="008D284D" w:rsidRPr="008D284D">
        <w:rPr>
          <w:rFonts w:ascii="Times New Roman" w:hAnsi="Times New Roman" w:cs="Times New Roman"/>
          <w:b/>
          <w:sz w:val="24"/>
          <w:szCs w:val="24"/>
        </w:rPr>
        <w:t>3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Для </w:t>
      </w:r>
      <w:r w:rsidR="002704F5">
        <w:rPr>
          <w:rFonts w:ascii="Times New Roman" w:hAnsi="Times New Roman" w:cs="Times New Roman"/>
          <w:b/>
          <w:sz w:val="30"/>
          <w:szCs w:val="30"/>
        </w:rPr>
        <w:t>пяти</w:t>
      </w:r>
      <w:r w:rsidRPr="00A670F3">
        <w:rPr>
          <w:rFonts w:ascii="Times New Roman" w:hAnsi="Times New Roman" w:cs="Times New Roman"/>
          <w:sz w:val="30"/>
          <w:szCs w:val="30"/>
        </w:rPr>
        <w:t xml:space="preserve"> учащихся создана безбарьерная среда в специальном классе ГУО «Средняя школа №10 г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 xml:space="preserve">озыря». Адаптированы условия для организации образовательного процесса с данной категории обучающихся </w:t>
      </w:r>
      <w:r w:rsidRPr="00A670F3">
        <w:rPr>
          <w:rFonts w:ascii="Times New Roman" w:hAnsi="Times New Roman" w:cs="Times New Roman"/>
          <w:sz w:val="30"/>
          <w:szCs w:val="30"/>
        </w:rPr>
        <w:lastRenderedPageBreak/>
        <w:t>в интегрированных структурах учреждений дошкольного и общего среднего образования Мозырского (9 детей), Речицкого (4) районов, г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>омеля, Гомельского, Светлогорского (по 2), Добрушского, Житковичского, Рогачевского (по 1) районов.</w:t>
      </w:r>
    </w:p>
    <w:p w:rsidR="00B82EAE" w:rsidRPr="00A670F3" w:rsidRDefault="007A04B2" w:rsidP="00B82E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В учреждениях образования Мозырского и Речицкого районов обучение осуществляют учителя, имеющие специальное образование сурдопедагога. В группах, классах интегрированного обучения и воспитания Гомельского, Добрушского, Житковичского, Рогачевского, Светлогорского районов, г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>омеля с детьми с тяжелыми нарушениями слуха работают учителя-дефектологи б</w:t>
      </w:r>
      <w:r w:rsidR="00B82EAE" w:rsidRPr="00A670F3">
        <w:rPr>
          <w:rFonts w:ascii="Times New Roman" w:hAnsi="Times New Roman" w:cs="Times New Roman"/>
          <w:sz w:val="30"/>
          <w:szCs w:val="30"/>
        </w:rPr>
        <w:t xml:space="preserve">ез соответствующего образования. </w:t>
      </w:r>
    </w:p>
    <w:p w:rsidR="00B82EAE" w:rsidRPr="00A670F3" w:rsidRDefault="00B82EAE" w:rsidP="00B82E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Это влечет за собой нарушение методики преподавания, снижение эффективности коррекционной работы. </w:t>
      </w:r>
      <w:r w:rsidR="00333C41" w:rsidRPr="00A670F3">
        <w:rPr>
          <w:rFonts w:ascii="Times New Roman" w:hAnsi="Times New Roman" w:cs="Times New Roman"/>
          <w:sz w:val="30"/>
          <w:szCs w:val="30"/>
        </w:rPr>
        <w:t>Понятно, что сегодня никто не говорит о том, что учитель-дефектолог должен получать второе специальное образование. Но самообразовываться – однозначно. Ставя специалиста – сразу планируйте, как он будет работать.</w:t>
      </w:r>
    </w:p>
    <w:p w:rsidR="00E44F91" w:rsidRPr="002704F5" w:rsidRDefault="00E44F91" w:rsidP="00E44F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F5">
        <w:rPr>
          <w:rFonts w:ascii="Times New Roman" w:hAnsi="Times New Roman" w:cs="Times New Roman"/>
          <w:b/>
          <w:sz w:val="24"/>
          <w:szCs w:val="24"/>
        </w:rPr>
        <w:t>Слайд 2</w:t>
      </w:r>
      <w:r w:rsidR="002704F5">
        <w:rPr>
          <w:rFonts w:ascii="Times New Roman" w:hAnsi="Times New Roman" w:cs="Times New Roman"/>
          <w:b/>
          <w:sz w:val="24"/>
          <w:szCs w:val="24"/>
        </w:rPr>
        <w:t>4</w:t>
      </w:r>
    </w:p>
    <w:p w:rsidR="00B82EAE" w:rsidRPr="00A670F3" w:rsidRDefault="00B82EAE" w:rsidP="00B82E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Решение проблемы возможно путем организации стажировки педагогов на базе Речицк</w:t>
      </w:r>
      <w:r w:rsidR="00B25C48" w:rsidRPr="00A670F3">
        <w:rPr>
          <w:rFonts w:ascii="Times New Roman" w:hAnsi="Times New Roman" w:cs="Times New Roman"/>
          <w:sz w:val="30"/>
          <w:szCs w:val="30"/>
        </w:rPr>
        <w:t>ой</w:t>
      </w:r>
      <w:r w:rsidRPr="00A670F3">
        <w:rPr>
          <w:rFonts w:ascii="Times New Roman" w:hAnsi="Times New Roman" w:cs="Times New Roman"/>
          <w:sz w:val="30"/>
          <w:szCs w:val="30"/>
        </w:rPr>
        <w:t xml:space="preserve"> специальн</w:t>
      </w:r>
      <w:r w:rsidR="00B25C48" w:rsidRPr="00A670F3">
        <w:rPr>
          <w:rFonts w:ascii="Times New Roman" w:hAnsi="Times New Roman" w:cs="Times New Roman"/>
          <w:sz w:val="30"/>
          <w:szCs w:val="30"/>
        </w:rPr>
        <w:t>ой</w:t>
      </w:r>
      <w:r w:rsidRPr="00A670F3">
        <w:rPr>
          <w:rFonts w:ascii="Times New Roman" w:hAnsi="Times New Roman" w:cs="Times New Roman"/>
          <w:sz w:val="30"/>
          <w:szCs w:val="30"/>
        </w:rPr>
        <w:t xml:space="preserve"> общеобразовательн</w:t>
      </w:r>
      <w:r w:rsidR="00B25C48" w:rsidRPr="00A670F3">
        <w:rPr>
          <w:rFonts w:ascii="Times New Roman" w:hAnsi="Times New Roman" w:cs="Times New Roman"/>
          <w:sz w:val="30"/>
          <w:szCs w:val="30"/>
        </w:rPr>
        <w:t>ой</w:t>
      </w:r>
      <w:r w:rsidRPr="00A670F3">
        <w:rPr>
          <w:rFonts w:ascii="Times New Roman" w:hAnsi="Times New Roman" w:cs="Times New Roman"/>
          <w:sz w:val="30"/>
          <w:szCs w:val="30"/>
        </w:rPr>
        <w:t xml:space="preserve"> школ</w:t>
      </w:r>
      <w:r w:rsidR="00EA4151" w:rsidRPr="00A670F3">
        <w:rPr>
          <w:rFonts w:ascii="Times New Roman" w:hAnsi="Times New Roman" w:cs="Times New Roman"/>
          <w:sz w:val="30"/>
          <w:szCs w:val="30"/>
        </w:rPr>
        <w:t>ы</w:t>
      </w:r>
      <w:r w:rsidRPr="00A670F3">
        <w:rPr>
          <w:rFonts w:ascii="Times New Roman" w:hAnsi="Times New Roman" w:cs="Times New Roman"/>
          <w:sz w:val="30"/>
          <w:szCs w:val="30"/>
        </w:rPr>
        <w:t>-интернат</w:t>
      </w:r>
      <w:r w:rsidR="00EA4151" w:rsidRPr="00A670F3">
        <w:rPr>
          <w:rFonts w:ascii="Times New Roman" w:hAnsi="Times New Roman" w:cs="Times New Roman"/>
          <w:sz w:val="30"/>
          <w:szCs w:val="30"/>
        </w:rPr>
        <w:t>а</w:t>
      </w:r>
      <w:r w:rsidRPr="00A670F3">
        <w:rPr>
          <w:rFonts w:ascii="Times New Roman" w:hAnsi="Times New Roman" w:cs="Times New Roman"/>
          <w:sz w:val="30"/>
          <w:szCs w:val="30"/>
        </w:rPr>
        <w:t xml:space="preserve"> для детей с нарушением слуха, </w:t>
      </w:r>
      <w:r w:rsidR="00B25C48" w:rsidRPr="00A670F3">
        <w:rPr>
          <w:rFonts w:ascii="Times New Roman" w:hAnsi="Times New Roman" w:cs="Times New Roman"/>
          <w:sz w:val="30"/>
          <w:szCs w:val="30"/>
        </w:rPr>
        <w:t>с</w:t>
      </w:r>
      <w:r w:rsidRPr="00A670F3">
        <w:rPr>
          <w:rFonts w:ascii="Times New Roman" w:hAnsi="Times New Roman" w:cs="Times New Roman"/>
          <w:sz w:val="30"/>
          <w:szCs w:val="30"/>
        </w:rPr>
        <w:t>пециальн</w:t>
      </w:r>
      <w:r w:rsidR="00B25C48" w:rsidRPr="00A670F3">
        <w:rPr>
          <w:rFonts w:ascii="Times New Roman" w:hAnsi="Times New Roman" w:cs="Times New Roman"/>
          <w:sz w:val="30"/>
          <w:szCs w:val="30"/>
        </w:rPr>
        <w:t>ой</w:t>
      </w:r>
      <w:r w:rsidRPr="00A670F3">
        <w:rPr>
          <w:rFonts w:ascii="Times New Roman" w:hAnsi="Times New Roman" w:cs="Times New Roman"/>
          <w:sz w:val="30"/>
          <w:szCs w:val="30"/>
        </w:rPr>
        <w:t xml:space="preserve"> общеобразовательн</w:t>
      </w:r>
      <w:r w:rsidR="00B25C48" w:rsidRPr="00A670F3">
        <w:rPr>
          <w:rFonts w:ascii="Times New Roman" w:hAnsi="Times New Roman" w:cs="Times New Roman"/>
          <w:sz w:val="30"/>
          <w:szCs w:val="30"/>
        </w:rPr>
        <w:t>ой</w:t>
      </w:r>
      <w:r w:rsidRPr="00A670F3">
        <w:rPr>
          <w:rFonts w:ascii="Times New Roman" w:hAnsi="Times New Roman" w:cs="Times New Roman"/>
          <w:sz w:val="30"/>
          <w:szCs w:val="30"/>
        </w:rPr>
        <w:t xml:space="preserve"> школ</w:t>
      </w:r>
      <w:r w:rsidR="00B25C48" w:rsidRPr="00A670F3">
        <w:rPr>
          <w:rFonts w:ascii="Times New Roman" w:hAnsi="Times New Roman" w:cs="Times New Roman"/>
          <w:sz w:val="30"/>
          <w:szCs w:val="30"/>
        </w:rPr>
        <w:t>ы</w:t>
      </w:r>
      <w:r w:rsidRPr="00A670F3">
        <w:rPr>
          <w:rFonts w:ascii="Times New Roman" w:hAnsi="Times New Roman" w:cs="Times New Roman"/>
          <w:sz w:val="30"/>
          <w:szCs w:val="30"/>
        </w:rPr>
        <w:t xml:space="preserve"> №70 г. Гомеля для учащихся с нарушением слуха.</w:t>
      </w:r>
    </w:p>
    <w:p w:rsidR="00333C41" w:rsidRPr="00A670F3" w:rsidRDefault="00333C41" w:rsidP="00B82E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Алгоритм следующий:</w:t>
      </w:r>
    </w:p>
    <w:p w:rsidR="004A773A" w:rsidRPr="00A670F3" w:rsidRDefault="004A773A" w:rsidP="00B82E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ЦКРОиР совместно с методическими службами отдела определяет потребность в обучении таких специалистов с учетом </w:t>
      </w:r>
      <w:r w:rsidR="002704F5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A670F3">
        <w:rPr>
          <w:rFonts w:ascii="Times New Roman" w:hAnsi="Times New Roman" w:cs="Times New Roman"/>
          <w:sz w:val="30"/>
          <w:szCs w:val="30"/>
        </w:rPr>
        <w:t xml:space="preserve">контингента </w:t>
      </w:r>
      <w:r w:rsidR="002704F5">
        <w:rPr>
          <w:rFonts w:ascii="Times New Roman" w:hAnsi="Times New Roman" w:cs="Times New Roman"/>
          <w:sz w:val="30"/>
          <w:szCs w:val="30"/>
        </w:rPr>
        <w:t>обучающихся</w:t>
      </w:r>
      <w:r w:rsidRPr="00A670F3">
        <w:rPr>
          <w:rFonts w:ascii="Times New Roman" w:hAnsi="Times New Roman" w:cs="Times New Roman"/>
          <w:sz w:val="30"/>
          <w:szCs w:val="30"/>
        </w:rPr>
        <w:t xml:space="preserve"> в регионе</w:t>
      </w:r>
      <w:r w:rsidR="00794C59" w:rsidRPr="00A670F3">
        <w:rPr>
          <w:rFonts w:ascii="Times New Roman" w:hAnsi="Times New Roman" w:cs="Times New Roman"/>
          <w:sz w:val="30"/>
          <w:szCs w:val="30"/>
        </w:rPr>
        <w:t xml:space="preserve">. На основании представленных от районов заявок областной ЦКРОиР совместно с указанными учреждениями образования </w:t>
      </w:r>
      <w:r w:rsidR="002704F5">
        <w:rPr>
          <w:rFonts w:ascii="Times New Roman" w:hAnsi="Times New Roman" w:cs="Times New Roman"/>
          <w:sz w:val="30"/>
          <w:szCs w:val="30"/>
        </w:rPr>
        <w:t xml:space="preserve">и </w:t>
      </w:r>
      <w:r w:rsidR="00794C59" w:rsidRPr="00A670F3">
        <w:rPr>
          <w:rFonts w:ascii="Times New Roman" w:hAnsi="Times New Roman" w:cs="Times New Roman"/>
          <w:sz w:val="30"/>
          <w:szCs w:val="30"/>
        </w:rPr>
        <w:t>по согласованию с главным управлением и управлением образования разрабатывает график и программу стажировки.</w:t>
      </w:r>
    </w:p>
    <w:p w:rsidR="002704F5" w:rsidRPr="00A670F3" w:rsidRDefault="007A04B2" w:rsidP="002704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В</w:t>
      </w:r>
      <w:r w:rsidR="002704F5">
        <w:rPr>
          <w:rFonts w:ascii="Times New Roman" w:hAnsi="Times New Roman" w:cs="Times New Roman"/>
          <w:sz w:val="30"/>
          <w:szCs w:val="30"/>
        </w:rPr>
        <w:t xml:space="preserve"> области одно дошкольное учреждения для указанной категории воспитанников - с</w:t>
      </w:r>
      <w:r w:rsidRPr="00A670F3">
        <w:rPr>
          <w:rFonts w:ascii="Times New Roman" w:hAnsi="Times New Roman" w:cs="Times New Roman"/>
          <w:sz w:val="30"/>
          <w:szCs w:val="30"/>
        </w:rPr>
        <w:t>пециальный детский сад №15 для детей с нарушением слуха г. Гомеля</w:t>
      </w:r>
      <w:r w:rsidR="002704F5">
        <w:rPr>
          <w:rFonts w:ascii="Times New Roman" w:hAnsi="Times New Roman" w:cs="Times New Roman"/>
          <w:sz w:val="30"/>
          <w:szCs w:val="30"/>
        </w:rPr>
        <w:t>.</w:t>
      </w:r>
      <w:r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="002704F5">
        <w:rPr>
          <w:rFonts w:ascii="Times New Roman" w:hAnsi="Times New Roman" w:cs="Times New Roman"/>
          <w:sz w:val="30"/>
          <w:szCs w:val="30"/>
        </w:rPr>
        <w:t xml:space="preserve">Но </w:t>
      </w:r>
      <w:r w:rsidR="002704F5" w:rsidRPr="00A670F3">
        <w:rPr>
          <w:rFonts w:ascii="Times New Roman" w:hAnsi="Times New Roman" w:cs="Times New Roman"/>
          <w:sz w:val="30"/>
          <w:szCs w:val="30"/>
        </w:rPr>
        <w:t>учреждение не соответствует современным требованиям</w:t>
      </w:r>
      <w:r w:rsidR="002704F5">
        <w:rPr>
          <w:rFonts w:ascii="Times New Roman" w:hAnsi="Times New Roman" w:cs="Times New Roman"/>
          <w:sz w:val="30"/>
          <w:szCs w:val="30"/>
        </w:rPr>
        <w:t xml:space="preserve"> к такому типу учреждения по его оснащенности звукоусиливающей аппаратурой индивидуального и коллективного пользования</w:t>
      </w:r>
      <w:r w:rsidR="002704F5" w:rsidRPr="00A670F3">
        <w:rPr>
          <w:rFonts w:ascii="Times New Roman" w:hAnsi="Times New Roman" w:cs="Times New Roman"/>
          <w:sz w:val="30"/>
          <w:szCs w:val="30"/>
        </w:rPr>
        <w:t>.</w:t>
      </w:r>
    </w:p>
    <w:p w:rsidR="002764F2" w:rsidRPr="002704F5" w:rsidRDefault="002764F2" w:rsidP="002764F2">
      <w:pPr>
        <w:jc w:val="both"/>
        <w:rPr>
          <w:rFonts w:ascii="Times New Roman" w:hAnsi="Times New Roman"/>
          <w:b/>
          <w:sz w:val="24"/>
          <w:szCs w:val="24"/>
        </w:rPr>
      </w:pPr>
      <w:r w:rsidRPr="002704F5">
        <w:rPr>
          <w:rFonts w:ascii="Times New Roman" w:hAnsi="Times New Roman"/>
          <w:b/>
          <w:sz w:val="24"/>
          <w:szCs w:val="24"/>
        </w:rPr>
        <w:t>Слайд 2</w:t>
      </w:r>
      <w:r w:rsidR="002704F5">
        <w:rPr>
          <w:rFonts w:ascii="Times New Roman" w:hAnsi="Times New Roman"/>
          <w:b/>
          <w:sz w:val="24"/>
          <w:szCs w:val="24"/>
        </w:rPr>
        <w:t>5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Детей с </w:t>
      </w:r>
      <w:r w:rsidRPr="00A670F3">
        <w:rPr>
          <w:rFonts w:ascii="Times New Roman" w:hAnsi="Times New Roman"/>
          <w:b/>
          <w:sz w:val="30"/>
          <w:szCs w:val="30"/>
        </w:rPr>
        <w:t>нарушениями зрения</w:t>
      </w:r>
      <w:r w:rsidRPr="00A670F3">
        <w:rPr>
          <w:rFonts w:ascii="Times New Roman" w:hAnsi="Times New Roman"/>
          <w:sz w:val="30"/>
          <w:szCs w:val="30"/>
        </w:rPr>
        <w:t xml:space="preserve"> в банке данных 732 человека. Из них 90% (с легкими нарушениями, не требующими создания особых условий) обучаются в учреждениях дошкольного и общего среднего образования. 74 ребенка </w:t>
      </w:r>
      <w:r w:rsidR="00B67647" w:rsidRPr="00A670F3">
        <w:rPr>
          <w:rFonts w:ascii="Times New Roman" w:hAnsi="Times New Roman"/>
          <w:sz w:val="30"/>
          <w:szCs w:val="30"/>
        </w:rPr>
        <w:t>со значительным снижением</w:t>
      </w:r>
      <w:r w:rsidRPr="00A670F3">
        <w:rPr>
          <w:rFonts w:ascii="Times New Roman" w:hAnsi="Times New Roman"/>
          <w:sz w:val="30"/>
          <w:szCs w:val="30"/>
        </w:rPr>
        <w:t xml:space="preserve"> зрения обучаются и получают комплексную офтальмологическую помощь в ГУО «Василевичская специальная общеобразовательная школа-интернат для детей с </w:t>
      </w:r>
      <w:r w:rsidRPr="00A670F3">
        <w:rPr>
          <w:rFonts w:ascii="Times New Roman" w:hAnsi="Times New Roman"/>
          <w:sz w:val="30"/>
          <w:szCs w:val="30"/>
        </w:rPr>
        <w:lastRenderedPageBreak/>
        <w:t>нарушениями зрения» и специальных дошкольных учреждениях гг</w:t>
      </w:r>
      <w:proofErr w:type="gramStart"/>
      <w:r w:rsidRPr="00A670F3">
        <w:rPr>
          <w:rFonts w:ascii="Times New Roman" w:hAnsi="Times New Roman"/>
          <w:sz w:val="30"/>
          <w:szCs w:val="30"/>
        </w:rPr>
        <w:t>.Г</w:t>
      </w:r>
      <w:proofErr w:type="gramEnd"/>
      <w:r w:rsidRPr="00A670F3">
        <w:rPr>
          <w:rFonts w:ascii="Times New Roman" w:hAnsi="Times New Roman"/>
          <w:sz w:val="30"/>
          <w:szCs w:val="30"/>
        </w:rPr>
        <w:t>омеля, Мозыря, Речицы.</w:t>
      </w:r>
    </w:p>
    <w:p w:rsidR="002764F2" w:rsidRPr="001A07CB" w:rsidRDefault="002764F2" w:rsidP="002764F2">
      <w:pPr>
        <w:jc w:val="both"/>
        <w:rPr>
          <w:rFonts w:ascii="Times New Roman" w:hAnsi="Times New Roman"/>
          <w:b/>
          <w:sz w:val="24"/>
          <w:szCs w:val="24"/>
        </w:rPr>
      </w:pPr>
      <w:r w:rsidRPr="001A07CB">
        <w:rPr>
          <w:rFonts w:ascii="Times New Roman" w:hAnsi="Times New Roman"/>
          <w:b/>
          <w:sz w:val="24"/>
          <w:szCs w:val="24"/>
        </w:rPr>
        <w:t xml:space="preserve">Слайд </w:t>
      </w:r>
      <w:r w:rsidR="00C75529" w:rsidRPr="001A07CB">
        <w:rPr>
          <w:rFonts w:ascii="Times New Roman" w:hAnsi="Times New Roman"/>
          <w:b/>
          <w:sz w:val="24"/>
          <w:szCs w:val="24"/>
        </w:rPr>
        <w:t>2</w:t>
      </w:r>
      <w:r w:rsidR="001A07CB" w:rsidRPr="001A07CB">
        <w:rPr>
          <w:rFonts w:ascii="Times New Roman" w:hAnsi="Times New Roman"/>
          <w:b/>
          <w:sz w:val="24"/>
          <w:szCs w:val="24"/>
        </w:rPr>
        <w:t>6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В области 248 детей с различной степенью </w:t>
      </w:r>
      <w:r w:rsidRPr="00A670F3">
        <w:rPr>
          <w:rFonts w:ascii="Times New Roman" w:hAnsi="Times New Roman"/>
          <w:b/>
          <w:sz w:val="30"/>
          <w:szCs w:val="30"/>
        </w:rPr>
        <w:t>нарушений функций опорно-двигательного аппарата</w:t>
      </w:r>
      <w:r w:rsidRPr="00A670F3">
        <w:rPr>
          <w:rFonts w:ascii="Times New Roman" w:hAnsi="Times New Roman"/>
          <w:sz w:val="30"/>
          <w:szCs w:val="30"/>
        </w:rPr>
        <w:t xml:space="preserve">. </w:t>
      </w:r>
      <w:r w:rsidR="006325F1" w:rsidRPr="00A670F3">
        <w:rPr>
          <w:rFonts w:ascii="Times New Roman" w:hAnsi="Times New Roman"/>
          <w:sz w:val="30"/>
          <w:szCs w:val="30"/>
        </w:rPr>
        <w:t>Как вы видите на слайде</w:t>
      </w:r>
      <w:r w:rsidR="001A07CB">
        <w:rPr>
          <w:rFonts w:ascii="Times New Roman" w:hAnsi="Times New Roman"/>
          <w:sz w:val="30"/>
          <w:szCs w:val="30"/>
        </w:rPr>
        <w:t xml:space="preserve"> наибольшее количество таких детей - около 49% - в </w:t>
      </w:r>
      <w:r w:rsidRPr="00A670F3">
        <w:rPr>
          <w:rFonts w:ascii="Times New Roman" w:hAnsi="Times New Roman"/>
          <w:sz w:val="30"/>
          <w:szCs w:val="30"/>
        </w:rPr>
        <w:t xml:space="preserve">учреждениях общего среднего образования </w:t>
      </w:r>
      <w:r w:rsidR="001A07CB">
        <w:rPr>
          <w:rFonts w:ascii="Times New Roman" w:hAnsi="Times New Roman"/>
          <w:sz w:val="30"/>
          <w:szCs w:val="30"/>
        </w:rPr>
        <w:t>таких детей, но 61% из них - на дому.</w:t>
      </w:r>
      <w:r w:rsidRPr="00A670F3">
        <w:rPr>
          <w:rFonts w:ascii="Times New Roman" w:hAnsi="Times New Roman"/>
          <w:sz w:val="30"/>
          <w:szCs w:val="30"/>
        </w:rPr>
        <w:t xml:space="preserve"> </w:t>
      </w:r>
      <w:r w:rsidR="001A07CB">
        <w:rPr>
          <w:rFonts w:ascii="Times New Roman" w:hAnsi="Times New Roman"/>
          <w:sz w:val="30"/>
          <w:szCs w:val="30"/>
        </w:rPr>
        <w:t>30% их в ЦКРОиР.</w:t>
      </w:r>
    </w:p>
    <w:p w:rsidR="00DC2490" w:rsidRPr="001A07CB" w:rsidRDefault="00C75529" w:rsidP="00DC2490">
      <w:pPr>
        <w:jc w:val="both"/>
        <w:rPr>
          <w:rFonts w:ascii="Times New Roman" w:hAnsi="Times New Roman"/>
          <w:b/>
          <w:sz w:val="24"/>
          <w:szCs w:val="24"/>
        </w:rPr>
      </w:pPr>
      <w:r w:rsidRPr="001A07CB">
        <w:rPr>
          <w:rFonts w:ascii="Times New Roman" w:hAnsi="Times New Roman"/>
          <w:b/>
          <w:sz w:val="24"/>
          <w:szCs w:val="24"/>
        </w:rPr>
        <w:t>Слайд 2</w:t>
      </w:r>
      <w:r w:rsidR="001A07CB" w:rsidRPr="001A07CB">
        <w:rPr>
          <w:rFonts w:ascii="Times New Roman" w:hAnsi="Times New Roman"/>
          <w:b/>
          <w:sz w:val="24"/>
          <w:szCs w:val="24"/>
        </w:rPr>
        <w:t>7</w:t>
      </w:r>
    </w:p>
    <w:p w:rsidR="00576905" w:rsidRPr="00A670F3" w:rsidRDefault="00E01A3B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76905" w:rsidRPr="00A670F3">
        <w:rPr>
          <w:rFonts w:ascii="Times New Roman" w:hAnsi="Times New Roman"/>
          <w:sz w:val="30"/>
          <w:szCs w:val="30"/>
        </w:rPr>
        <w:t xml:space="preserve"> классах интегрированного обучения </w:t>
      </w:r>
      <w:r>
        <w:rPr>
          <w:rFonts w:ascii="Times New Roman" w:hAnsi="Times New Roman"/>
          <w:sz w:val="30"/>
          <w:szCs w:val="30"/>
        </w:rPr>
        <w:t>у</w:t>
      </w:r>
      <w:r w:rsidRPr="00A670F3">
        <w:rPr>
          <w:rFonts w:ascii="Times New Roman" w:hAnsi="Times New Roman"/>
          <w:sz w:val="30"/>
          <w:szCs w:val="30"/>
        </w:rPr>
        <w:t xml:space="preserve">чащихся с нарушениями функций опорно-двигательного аппарата </w:t>
      </w:r>
      <w:r w:rsidR="00576905" w:rsidRPr="00A670F3">
        <w:rPr>
          <w:rFonts w:ascii="Times New Roman" w:hAnsi="Times New Roman"/>
          <w:sz w:val="30"/>
          <w:szCs w:val="30"/>
        </w:rPr>
        <w:t>только 26 человек (1,2% от общего количества детей с ОПФР в данных структурах).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>Для 10 детей-колясочников созданы условия для обучения в классах интегрированного обучения в учреждениях общего среднего образования Брагинского, Добрушского, Житковичского, Светлогорского районов (по 1 ребенку), г</w:t>
      </w:r>
      <w:proofErr w:type="gramStart"/>
      <w:r w:rsidRPr="00A670F3">
        <w:rPr>
          <w:rFonts w:ascii="Times New Roman" w:hAnsi="Times New Roman"/>
          <w:sz w:val="30"/>
          <w:szCs w:val="30"/>
        </w:rPr>
        <w:t>.Г</w:t>
      </w:r>
      <w:proofErr w:type="gramEnd"/>
      <w:r w:rsidRPr="00A670F3">
        <w:rPr>
          <w:rFonts w:ascii="Times New Roman" w:hAnsi="Times New Roman"/>
          <w:sz w:val="30"/>
          <w:szCs w:val="30"/>
        </w:rPr>
        <w:t>омеля (6 детей).</w:t>
      </w:r>
    </w:p>
    <w:p w:rsidR="00E85204" w:rsidRPr="00E85204" w:rsidRDefault="00E85204" w:rsidP="00E85204">
      <w:pPr>
        <w:jc w:val="both"/>
        <w:rPr>
          <w:rFonts w:ascii="Times New Roman" w:hAnsi="Times New Roman"/>
          <w:b/>
          <w:sz w:val="24"/>
          <w:szCs w:val="24"/>
        </w:rPr>
      </w:pPr>
      <w:r w:rsidRPr="00E85204">
        <w:rPr>
          <w:rFonts w:ascii="Times New Roman" w:hAnsi="Times New Roman"/>
          <w:b/>
          <w:sz w:val="24"/>
          <w:szCs w:val="24"/>
        </w:rPr>
        <w:t>Слайд 28</w:t>
      </w:r>
    </w:p>
    <w:p w:rsidR="007A04B2" w:rsidRPr="00A670F3" w:rsidRDefault="00D10BE7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/>
          <w:sz w:val="30"/>
          <w:szCs w:val="30"/>
        </w:rPr>
        <w:t xml:space="preserve">Вместе с тем </w:t>
      </w:r>
      <w:r w:rsidR="00E85204">
        <w:rPr>
          <w:rFonts w:ascii="Times New Roman" w:hAnsi="Times New Roman"/>
          <w:sz w:val="30"/>
          <w:szCs w:val="30"/>
        </w:rPr>
        <w:t>74</w:t>
      </w:r>
      <w:r w:rsidRPr="00A670F3">
        <w:rPr>
          <w:rFonts w:ascii="Times New Roman" w:hAnsi="Times New Roman"/>
          <w:sz w:val="30"/>
          <w:szCs w:val="30"/>
        </w:rPr>
        <w:t xml:space="preserve"> ребенка с нарушениями функций опорно-двигательного аппарата в текущем </w:t>
      </w:r>
      <w:r w:rsidR="00E85204">
        <w:rPr>
          <w:rFonts w:ascii="Times New Roman" w:hAnsi="Times New Roman"/>
          <w:sz w:val="30"/>
          <w:szCs w:val="30"/>
        </w:rPr>
        <w:t xml:space="preserve">учебном году обучаются на дому </w:t>
      </w:r>
      <w:r w:rsidRPr="00A670F3">
        <w:rPr>
          <w:rFonts w:ascii="Times New Roman" w:hAnsi="Times New Roman"/>
          <w:sz w:val="30"/>
          <w:szCs w:val="30"/>
        </w:rPr>
        <w:t xml:space="preserve">при учреждениях общего среднего образования. В том числе 28 детей – в учреждениях образования </w:t>
      </w:r>
      <w:proofErr w:type="spellStart"/>
      <w:r w:rsidRPr="00A670F3">
        <w:rPr>
          <w:rFonts w:ascii="Times New Roman" w:hAnsi="Times New Roman"/>
          <w:sz w:val="30"/>
          <w:szCs w:val="30"/>
        </w:rPr>
        <w:t>г</w:t>
      </w:r>
      <w:proofErr w:type="gramStart"/>
      <w:r w:rsidRPr="00A670F3">
        <w:rPr>
          <w:rFonts w:ascii="Times New Roman" w:hAnsi="Times New Roman"/>
          <w:sz w:val="30"/>
          <w:szCs w:val="30"/>
        </w:rPr>
        <w:t>.Г</w:t>
      </w:r>
      <w:proofErr w:type="gramEnd"/>
      <w:r w:rsidRPr="00A670F3">
        <w:rPr>
          <w:rFonts w:ascii="Times New Roman" w:hAnsi="Times New Roman"/>
          <w:sz w:val="30"/>
          <w:szCs w:val="30"/>
        </w:rPr>
        <w:t>омеля</w:t>
      </w:r>
      <w:proofErr w:type="spellEnd"/>
      <w:r w:rsidRPr="00A670F3">
        <w:rPr>
          <w:rFonts w:ascii="Times New Roman" w:hAnsi="Times New Roman"/>
          <w:sz w:val="30"/>
          <w:szCs w:val="30"/>
        </w:rPr>
        <w:t xml:space="preserve">, </w:t>
      </w:r>
      <w:r w:rsidR="007A04B2" w:rsidRPr="00A670F3">
        <w:rPr>
          <w:rFonts w:ascii="Times New Roman" w:hAnsi="Times New Roman" w:cs="Times New Roman"/>
          <w:sz w:val="30"/>
          <w:szCs w:val="30"/>
        </w:rPr>
        <w:t>12 – Мозырского</w:t>
      </w:r>
      <w:r w:rsidR="00E85204">
        <w:rPr>
          <w:rFonts w:ascii="Times New Roman" w:hAnsi="Times New Roman" w:cs="Times New Roman"/>
          <w:sz w:val="30"/>
          <w:szCs w:val="30"/>
        </w:rPr>
        <w:t xml:space="preserve"> </w:t>
      </w:r>
      <w:r w:rsidR="002B3CA5" w:rsidRPr="00A670F3">
        <w:rPr>
          <w:rFonts w:ascii="Times New Roman" w:hAnsi="Times New Roman" w:cs="Times New Roman"/>
          <w:sz w:val="30"/>
          <w:szCs w:val="30"/>
        </w:rPr>
        <w:t xml:space="preserve">(в </w:t>
      </w:r>
      <w:proofErr w:type="spellStart"/>
      <w:r w:rsidR="002B3CA5" w:rsidRPr="00A670F3">
        <w:rPr>
          <w:rFonts w:ascii="Times New Roman" w:hAnsi="Times New Roman" w:cs="Times New Roman"/>
          <w:sz w:val="30"/>
          <w:szCs w:val="30"/>
        </w:rPr>
        <w:t>г.Мозыре</w:t>
      </w:r>
      <w:proofErr w:type="spellEnd"/>
      <w:r w:rsidR="002B3CA5" w:rsidRPr="00A670F3">
        <w:rPr>
          <w:rFonts w:ascii="Times New Roman" w:hAnsi="Times New Roman" w:cs="Times New Roman"/>
          <w:sz w:val="30"/>
          <w:szCs w:val="30"/>
        </w:rPr>
        <w:t xml:space="preserve"> 12 таких учащихся, преимущественное большинство обучаясь на дому, ежедневно посещают учреждение здравоохранения «Радуга». </w:t>
      </w:r>
      <w:proofErr w:type="gramStart"/>
      <w:r w:rsidR="002B3CA5" w:rsidRPr="00A670F3">
        <w:rPr>
          <w:rFonts w:ascii="Times New Roman" w:hAnsi="Times New Roman" w:cs="Times New Roman"/>
          <w:sz w:val="30"/>
          <w:szCs w:val="30"/>
        </w:rPr>
        <w:t>Это  при наличии в городе двух учреждений образования с универсальной безбарьерной средой.),</w:t>
      </w:r>
      <w:r w:rsidR="007A04B2" w:rsidRPr="00A670F3">
        <w:rPr>
          <w:rFonts w:ascii="Times New Roman" w:hAnsi="Times New Roman" w:cs="Times New Roman"/>
          <w:sz w:val="30"/>
          <w:szCs w:val="30"/>
        </w:rPr>
        <w:t xml:space="preserve"> 7 - Светлогорского, 6 – Житковичского, 4 – Речицкого, по 3 – Лельчицкого, Хойникского районов и др.</w:t>
      </w:r>
      <w:proofErr w:type="gramEnd"/>
    </w:p>
    <w:p w:rsidR="006325F1" w:rsidRPr="00A670F3" w:rsidRDefault="00E85204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информации банка данных показал, что </w:t>
      </w:r>
      <w:r w:rsidR="00FB7841">
        <w:rPr>
          <w:rFonts w:ascii="Times New Roman" w:hAnsi="Times New Roman" w:cs="Times New Roman"/>
          <w:sz w:val="30"/>
          <w:szCs w:val="30"/>
        </w:rPr>
        <w:t xml:space="preserve">многие дети не имеют тяжелого снижения интеллекта, поэтому необходимо отработать каждого ребенка на возможность его обучения </w:t>
      </w:r>
      <w:r w:rsidR="006325F1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="00FB7841">
        <w:rPr>
          <w:rFonts w:ascii="Times New Roman" w:hAnsi="Times New Roman" w:cs="Times New Roman"/>
          <w:sz w:val="30"/>
          <w:szCs w:val="30"/>
        </w:rPr>
        <w:t>в школе при создании безбарьерной среды с учетом, конечно,</w:t>
      </w:r>
      <w:r w:rsidR="006325F1" w:rsidRPr="00A670F3">
        <w:rPr>
          <w:rFonts w:ascii="Times New Roman" w:hAnsi="Times New Roman" w:cs="Times New Roman"/>
          <w:sz w:val="30"/>
          <w:szCs w:val="30"/>
        </w:rPr>
        <w:t xml:space="preserve"> медицински</w:t>
      </w:r>
      <w:r w:rsidR="00FB7841">
        <w:rPr>
          <w:rFonts w:ascii="Times New Roman" w:hAnsi="Times New Roman" w:cs="Times New Roman"/>
          <w:sz w:val="30"/>
          <w:szCs w:val="30"/>
        </w:rPr>
        <w:t>х</w:t>
      </w:r>
      <w:r w:rsidR="006325F1" w:rsidRPr="00A670F3">
        <w:rPr>
          <w:rFonts w:ascii="Times New Roman" w:hAnsi="Times New Roman" w:cs="Times New Roman"/>
          <w:sz w:val="30"/>
          <w:szCs w:val="30"/>
        </w:rPr>
        <w:t xml:space="preserve"> показани</w:t>
      </w:r>
      <w:r w:rsidR="00FB7841">
        <w:rPr>
          <w:rFonts w:ascii="Times New Roman" w:hAnsi="Times New Roman" w:cs="Times New Roman"/>
          <w:sz w:val="30"/>
          <w:szCs w:val="30"/>
        </w:rPr>
        <w:t>й</w:t>
      </w:r>
      <w:r w:rsidR="006325F1" w:rsidRPr="00A670F3">
        <w:rPr>
          <w:rFonts w:ascii="Times New Roman" w:hAnsi="Times New Roman" w:cs="Times New Roman"/>
          <w:sz w:val="30"/>
          <w:szCs w:val="30"/>
        </w:rPr>
        <w:t xml:space="preserve"> и противопоказани</w:t>
      </w:r>
      <w:r w:rsidR="00FB7841">
        <w:rPr>
          <w:rFonts w:ascii="Times New Roman" w:hAnsi="Times New Roman" w:cs="Times New Roman"/>
          <w:sz w:val="30"/>
          <w:szCs w:val="30"/>
        </w:rPr>
        <w:t>й</w:t>
      </w:r>
      <w:r w:rsidR="006325F1" w:rsidRPr="00A670F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764F2" w:rsidRPr="00663CCF" w:rsidRDefault="00C75529" w:rsidP="002764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CF">
        <w:rPr>
          <w:rFonts w:ascii="Times New Roman" w:hAnsi="Times New Roman" w:cs="Times New Roman"/>
          <w:b/>
          <w:sz w:val="24"/>
          <w:szCs w:val="24"/>
        </w:rPr>
        <w:t>Слайд 2</w:t>
      </w:r>
      <w:r w:rsidR="00FB7841">
        <w:rPr>
          <w:rFonts w:ascii="Times New Roman" w:hAnsi="Times New Roman" w:cs="Times New Roman"/>
          <w:b/>
          <w:sz w:val="24"/>
          <w:szCs w:val="24"/>
        </w:rPr>
        <w:t>9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70F3">
        <w:rPr>
          <w:rFonts w:ascii="Times New Roman" w:hAnsi="Times New Roman" w:cs="Times New Roman"/>
          <w:sz w:val="30"/>
          <w:szCs w:val="30"/>
        </w:rPr>
        <w:t xml:space="preserve">179 обучающихся в учреждениях образования области имеют </w:t>
      </w:r>
      <w:r w:rsidRPr="00A670F3">
        <w:rPr>
          <w:rFonts w:ascii="Times New Roman" w:hAnsi="Times New Roman" w:cs="Times New Roman"/>
          <w:b/>
          <w:sz w:val="30"/>
          <w:szCs w:val="30"/>
        </w:rPr>
        <w:t>аутистические нарушения</w:t>
      </w:r>
      <w:r w:rsidRPr="00A670F3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FA24F9">
        <w:rPr>
          <w:rFonts w:ascii="Times New Roman" w:hAnsi="Times New Roman" w:cs="Times New Roman"/>
          <w:sz w:val="30"/>
          <w:szCs w:val="30"/>
        </w:rPr>
        <w:t xml:space="preserve"> Как мы видим на слайде, дети с данным нарушением получают помощь во всех структурах специального образования. </w:t>
      </w:r>
      <w:r w:rsidR="00D4338C" w:rsidRPr="00A670F3">
        <w:rPr>
          <w:rFonts w:ascii="Times New Roman" w:hAnsi="Times New Roman" w:cs="Times New Roman"/>
          <w:sz w:val="30"/>
          <w:szCs w:val="30"/>
        </w:rPr>
        <w:t>Более половины из них (51,3%) обучаются в ЦКРОиР</w:t>
      </w:r>
      <w:r w:rsidR="00FA24F9">
        <w:rPr>
          <w:rFonts w:ascii="Times New Roman" w:hAnsi="Times New Roman" w:cs="Times New Roman"/>
          <w:sz w:val="30"/>
          <w:szCs w:val="30"/>
        </w:rPr>
        <w:t xml:space="preserve">. И в силу опыта работы педагогов данных учреждений, адаптация и обучение таких обучающихся осуществляется достаточно успешно. </w:t>
      </w:r>
      <w:r w:rsidR="005C7CED">
        <w:rPr>
          <w:rFonts w:ascii="Times New Roman" w:hAnsi="Times New Roman" w:cs="Times New Roman"/>
          <w:sz w:val="30"/>
          <w:szCs w:val="30"/>
        </w:rPr>
        <w:t xml:space="preserve">Большинство проблем возникает в учреждениях дошкольного и общего среднего образования. </w:t>
      </w:r>
    </w:p>
    <w:p w:rsidR="00433E67" w:rsidRPr="00663CCF" w:rsidRDefault="00C75529" w:rsidP="00433E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C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A24F9">
        <w:rPr>
          <w:rFonts w:ascii="Times New Roman" w:hAnsi="Times New Roman" w:cs="Times New Roman"/>
          <w:b/>
          <w:sz w:val="24"/>
          <w:szCs w:val="24"/>
        </w:rPr>
        <w:t>30</w:t>
      </w:r>
    </w:p>
    <w:p w:rsidR="00887116" w:rsidRPr="00A670F3" w:rsidRDefault="00887116" w:rsidP="0088711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С целью создания условий, необходимых для данной категории обучающихся, в учреждениях образования 14 районов области и </w:t>
      </w:r>
      <w:proofErr w:type="spellStart"/>
      <w:r w:rsidRPr="00A670F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 w:rsidRPr="00A670F3">
        <w:rPr>
          <w:rFonts w:ascii="Times New Roman" w:hAnsi="Times New Roman" w:cs="Times New Roman"/>
          <w:sz w:val="30"/>
          <w:szCs w:val="30"/>
        </w:rPr>
        <w:t xml:space="preserve"> введено 50,95 ставки воспитателей для персонального сопровождения </w:t>
      </w:r>
      <w:r w:rsidRPr="00A670F3">
        <w:rPr>
          <w:rFonts w:ascii="Times New Roman" w:hAnsi="Times New Roman" w:cs="Times New Roman"/>
          <w:sz w:val="30"/>
          <w:szCs w:val="30"/>
        </w:rPr>
        <w:lastRenderedPageBreak/>
        <w:t xml:space="preserve">детей с аутистическими нарушениями (в г. Гомеле - 10 ставок, Жлобинском районе - 8,7 ставки, </w:t>
      </w:r>
      <w:proofErr w:type="spellStart"/>
      <w:r w:rsidRPr="00A670F3">
        <w:rPr>
          <w:rFonts w:ascii="Times New Roman" w:hAnsi="Times New Roman" w:cs="Times New Roman"/>
          <w:sz w:val="30"/>
          <w:szCs w:val="30"/>
        </w:rPr>
        <w:t>Речицком</w:t>
      </w:r>
      <w:proofErr w:type="spellEnd"/>
      <w:r w:rsidRPr="00A670F3">
        <w:rPr>
          <w:rFonts w:ascii="Times New Roman" w:hAnsi="Times New Roman" w:cs="Times New Roman"/>
          <w:sz w:val="30"/>
          <w:szCs w:val="30"/>
        </w:rPr>
        <w:t xml:space="preserve"> – 4,3 ставки, Рогачевском, Светлогорском – по 4 ставки, Брагинском, Мозырском – по 3 ставки).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Вместе с тем, специалистами областного ЦКРОиР выявлены отдельные случаи, когда в учреждениях образования не учитывается специфика организации обучения и сопровождения данной категории детей, не отработана единая стратегия взаимодействия всех специалистов с ребенком</w:t>
      </w:r>
      <w:r w:rsidR="003A6C7A" w:rsidRPr="00A670F3">
        <w:rPr>
          <w:rFonts w:ascii="Times New Roman" w:hAnsi="Times New Roman" w:cs="Times New Roman"/>
          <w:sz w:val="30"/>
          <w:szCs w:val="30"/>
        </w:rPr>
        <w:t>:</w:t>
      </w:r>
      <w:r w:rsidR="00887116">
        <w:rPr>
          <w:rFonts w:ascii="Times New Roman" w:hAnsi="Times New Roman" w:cs="Times New Roman"/>
          <w:sz w:val="30"/>
          <w:szCs w:val="30"/>
        </w:rPr>
        <w:t xml:space="preserve"> </w:t>
      </w:r>
      <w:r w:rsidR="004B4453" w:rsidRPr="00A670F3">
        <w:rPr>
          <w:rFonts w:ascii="Times New Roman" w:hAnsi="Times New Roman" w:cs="Times New Roman"/>
          <w:sz w:val="30"/>
          <w:szCs w:val="30"/>
        </w:rPr>
        <w:t>с</w:t>
      </w:r>
      <w:r w:rsidRPr="00A670F3">
        <w:rPr>
          <w:rFonts w:ascii="Times New Roman" w:hAnsi="Times New Roman" w:cs="Times New Roman"/>
          <w:sz w:val="30"/>
          <w:szCs w:val="30"/>
        </w:rPr>
        <w:t xml:space="preserve">редняя школа №1 </w:t>
      </w:r>
      <w:proofErr w:type="spellStart"/>
      <w:r w:rsidRPr="00A670F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>алинковичи</w:t>
      </w:r>
      <w:proofErr w:type="spellEnd"/>
      <w:r w:rsidR="00887116">
        <w:rPr>
          <w:rFonts w:ascii="Times New Roman" w:hAnsi="Times New Roman" w:cs="Times New Roman"/>
          <w:sz w:val="30"/>
          <w:szCs w:val="30"/>
        </w:rPr>
        <w:t xml:space="preserve"> (поме</w:t>
      </w:r>
      <w:r w:rsidR="002A380E" w:rsidRPr="00A670F3">
        <w:rPr>
          <w:rFonts w:ascii="Times New Roman" w:hAnsi="Times New Roman" w:cs="Times New Roman"/>
          <w:sz w:val="30"/>
          <w:szCs w:val="30"/>
        </w:rPr>
        <w:t>щение – лаборантская – не отвечает требованиям пребывания ребенка с аутизмом</w:t>
      </w:r>
      <w:r w:rsidR="00887116">
        <w:rPr>
          <w:rFonts w:ascii="Times New Roman" w:hAnsi="Times New Roman" w:cs="Times New Roman"/>
          <w:sz w:val="30"/>
          <w:szCs w:val="30"/>
        </w:rPr>
        <w:t>)</w:t>
      </w:r>
      <w:r w:rsidRPr="00A670F3">
        <w:rPr>
          <w:rFonts w:ascii="Times New Roman" w:hAnsi="Times New Roman" w:cs="Times New Roman"/>
          <w:sz w:val="30"/>
          <w:szCs w:val="30"/>
        </w:rPr>
        <w:t xml:space="preserve">, </w:t>
      </w:r>
      <w:r w:rsidR="004B4453" w:rsidRPr="00A670F3">
        <w:rPr>
          <w:rFonts w:ascii="Times New Roman" w:hAnsi="Times New Roman" w:cs="Times New Roman"/>
          <w:sz w:val="30"/>
          <w:szCs w:val="30"/>
        </w:rPr>
        <w:t>я</w:t>
      </w:r>
      <w:r w:rsidRPr="00A670F3">
        <w:rPr>
          <w:rFonts w:ascii="Times New Roman" w:hAnsi="Times New Roman" w:cs="Times New Roman"/>
          <w:sz w:val="30"/>
          <w:szCs w:val="30"/>
        </w:rPr>
        <w:t xml:space="preserve">сли-сад №14 </w:t>
      </w:r>
      <w:proofErr w:type="spellStart"/>
      <w:r w:rsidRPr="00A670F3">
        <w:rPr>
          <w:rFonts w:ascii="Times New Roman" w:hAnsi="Times New Roman" w:cs="Times New Roman"/>
          <w:sz w:val="30"/>
          <w:szCs w:val="30"/>
        </w:rPr>
        <w:t>г.Калинковичи</w:t>
      </w:r>
      <w:proofErr w:type="spellEnd"/>
      <w:r w:rsidR="002A380E" w:rsidRPr="00A670F3">
        <w:rPr>
          <w:rFonts w:ascii="Times New Roman" w:hAnsi="Times New Roman" w:cs="Times New Roman"/>
          <w:sz w:val="30"/>
          <w:szCs w:val="30"/>
        </w:rPr>
        <w:t xml:space="preserve"> </w:t>
      </w:r>
      <w:r w:rsidR="00887116">
        <w:rPr>
          <w:rFonts w:ascii="Times New Roman" w:hAnsi="Times New Roman" w:cs="Times New Roman"/>
          <w:sz w:val="30"/>
          <w:szCs w:val="30"/>
        </w:rPr>
        <w:t>(</w:t>
      </w:r>
      <w:r w:rsidR="002A380E" w:rsidRPr="00A670F3">
        <w:rPr>
          <w:rFonts w:ascii="Times New Roman" w:hAnsi="Times New Roman" w:cs="Times New Roman"/>
          <w:sz w:val="30"/>
          <w:szCs w:val="30"/>
        </w:rPr>
        <w:t>групповое помещение не приспособлено к нуждам воспитанника с аутизмом</w:t>
      </w:r>
      <w:r w:rsidR="00887116">
        <w:rPr>
          <w:rFonts w:ascii="Times New Roman" w:hAnsi="Times New Roman" w:cs="Times New Roman"/>
          <w:sz w:val="30"/>
          <w:szCs w:val="30"/>
        </w:rPr>
        <w:t>,</w:t>
      </w:r>
      <w:r w:rsidR="003A6C7A" w:rsidRPr="00A670F3">
        <w:rPr>
          <w:rFonts w:ascii="Times New Roman" w:hAnsi="Times New Roman" w:cs="Times New Roman"/>
          <w:sz w:val="30"/>
          <w:szCs w:val="30"/>
        </w:rPr>
        <w:t>:</w:t>
      </w:r>
      <w:r w:rsidR="004B4453" w:rsidRPr="00A670F3">
        <w:rPr>
          <w:rFonts w:ascii="Times New Roman" w:hAnsi="Times New Roman" w:cs="Times New Roman"/>
          <w:sz w:val="30"/>
          <w:szCs w:val="30"/>
        </w:rPr>
        <w:t xml:space="preserve"> я</w:t>
      </w:r>
      <w:r w:rsidR="008D5BD5" w:rsidRPr="00A670F3">
        <w:rPr>
          <w:rFonts w:ascii="Times New Roman" w:hAnsi="Times New Roman" w:cs="Times New Roman"/>
          <w:sz w:val="30"/>
          <w:szCs w:val="30"/>
        </w:rPr>
        <w:t>сли-сад №1г</w:t>
      </w:r>
      <w:proofErr w:type="gramStart"/>
      <w:r w:rsidR="008D5BD5" w:rsidRPr="00A670F3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="008D5BD5" w:rsidRPr="00A670F3">
        <w:rPr>
          <w:rFonts w:ascii="Times New Roman" w:hAnsi="Times New Roman" w:cs="Times New Roman"/>
          <w:sz w:val="30"/>
          <w:szCs w:val="30"/>
        </w:rPr>
        <w:t xml:space="preserve">ойники, </w:t>
      </w:r>
      <w:r w:rsidRPr="00A670F3">
        <w:rPr>
          <w:rFonts w:ascii="Times New Roman" w:hAnsi="Times New Roman" w:cs="Times New Roman"/>
          <w:sz w:val="30"/>
          <w:szCs w:val="30"/>
        </w:rPr>
        <w:t xml:space="preserve">Хойникский </w:t>
      </w:r>
      <w:r w:rsidR="00887116">
        <w:rPr>
          <w:rFonts w:ascii="Times New Roman" w:hAnsi="Times New Roman" w:cs="Times New Roman"/>
          <w:sz w:val="30"/>
          <w:szCs w:val="30"/>
        </w:rPr>
        <w:t>ЦКРОиР</w:t>
      </w:r>
      <w:r w:rsidRPr="00A670F3">
        <w:rPr>
          <w:rFonts w:ascii="Times New Roman" w:hAnsi="Times New Roman" w:cs="Times New Roman"/>
          <w:sz w:val="30"/>
          <w:szCs w:val="30"/>
        </w:rPr>
        <w:t xml:space="preserve">. Имеют место также проблемы недостаточной подготовки воспитателей персонального сопровождения </w:t>
      </w:r>
      <w:r w:rsidR="00433E67" w:rsidRPr="00A670F3">
        <w:rPr>
          <w:rFonts w:ascii="Times New Roman" w:hAnsi="Times New Roman" w:cs="Times New Roman"/>
          <w:sz w:val="30"/>
          <w:szCs w:val="30"/>
        </w:rPr>
        <w:t>к</w:t>
      </w:r>
      <w:r w:rsidRPr="00A670F3">
        <w:rPr>
          <w:rFonts w:ascii="Times New Roman" w:hAnsi="Times New Roman" w:cs="Times New Roman"/>
          <w:sz w:val="30"/>
          <w:szCs w:val="30"/>
        </w:rPr>
        <w:t>работе с обучающимися с аутистическими нарушениями, слабой координирующей функции учителя-дефектолога.</w:t>
      </w:r>
    </w:p>
    <w:p w:rsidR="007A04B2" w:rsidRPr="00A670F3" w:rsidRDefault="007A04B2" w:rsidP="007A04B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>Кроме того, в результате рассмотрения поступивших в главное управление образования обращений установлено, что в учреждениях образования не всегда своевременно организуется работа по оказанию адекватной коррекционной помощи детям, имеющим нарушения, сходные с аутистическими (ГУО «Ясли-сад №5 г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.Ж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>итковичи», «Червоненский ясли-сад Житковичского района»). Недостаточно внимания уделяется вопросу подготовки педагогических работников, учащихся, законных представителей детей к принятию в коллектив обучающихся с ОПФР (ГУО «Средняя школа №1 г</w:t>
      </w:r>
      <w:proofErr w:type="gramStart"/>
      <w:r w:rsidRPr="00A670F3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A670F3">
        <w:rPr>
          <w:rFonts w:ascii="Times New Roman" w:hAnsi="Times New Roman" w:cs="Times New Roman"/>
          <w:sz w:val="30"/>
          <w:szCs w:val="30"/>
        </w:rPr>
        <w:t>обруша»).</w:t>
      </w:r>
    </w:p>
    <w:p w:rsidR="002A7E3F" w:rsidRPr="00A670F3" w:rsidRDefault="002A7E3F" w:rsidP="002A7E3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70F3">
        <w:rPr>
          <w:rFonts w:ascii="Times New Roman" w:hAnsi="Times New Roman" w:cs="Times New Roman"/>
          <w:sz w:val="30"/>
          <w:szCs w:val="30"/>
        </w:rPr>
        <w:t xml:space="preserve">Этих проблем можно избежать при грамотно организованном в учреждении образования сопровождении детей с ОПФР и готовности администрации и коллектива педагогов к работе с таким обучающимся, в том числе путем повышения своих педагогических компетенций. </w:t>
      </w:r>
    </w:p>
    <w:p w:rsidR="00887116" w:rsidRPr="00663CCF" w:rsidRDefault="00887116" w:rsidP="00887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CF">
        <w:rPr>
          <w:rFonts w:ascii="Times New Roman" w:hAnsi="Times New Roman" w:cs="Times New Roman"/>
          <w:b/>
          <w:sz w:val="24"/>
          <w:szCs w:val="24"/>
        </w:rPr>
        <w:t xml:space="preserve">Слайд 30 – заставка </w:t>
      </w:r>
    </w:p>
    <w:p w:rsidR="00CB330E" w:rsidRPr="00C75529" w:rsidRDefault="00CB330E">
      <w:pPr>
        <w:rPr>
          <w:b/>
          <w:sz w:val="30"/>
          <w:szCs w:val="30"/>
        </w:rPr>
      </w:pPr>
    </w:p>
    <w:sectPr w:rsidR="00CB330E" w:rsidRPr="00C75529" w:rsidSect="00CB33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A8" w:rsidRDefault="00BE7CA8">
      <w:r>
        <w:separator/>
      </w:r>
    </w:p>
  </w:endnote>
  <w:endnote w:type="continuationSeparator" w:id="0">
    <w:p w:rsidR="00BE7CA8" w:rsidRDefault="00BE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A8" w:rsidRDefault="00BE7CA8">
      <w:r>
        <w:separator/>
      </w:r>
    </w:p>
  </w:footnote>
  <w:footnote w:type="continuationSeparator" w:id="0">
    <w:p w:rsidR="00BE7CA8" w:rsidRDefault="00BE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5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A2D69" w:rsidRDefault="00AA2D69">
        <w:pPr>
          <w:pStyle w:val="a4"/>
          <w:jc w:val="center"/>
        </w:pPr>
        <w:r w:rsidRPr="004A6E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A6E3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A6E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1E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A6E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C52"/>
    <w:multiLevelType w:val="hybridMultilevel"/>
    <w:tmpl w:val="3760C86A"/>
    <w:lvl w:ilvl="0" w:tplc="C694AB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4B2"/>
    <w:rsid w:val="0001533F"/>
    <w:rsid w:val="000375BA"/>
    <w:rsid w:val="000378B9"/>
    <w:rsid w:val="00041CD9"/>
    <w:rsid w:val="00054D03"/>
    <w:rsid w:val="00067FED"/>
    <w:rsid w:val="000A07FB"/>
    <w:rsid w:val="000A26D0"/>
    <w:rsid w:val="000B2475"/>
    <w:rsid w:val="000E0D6B"/>
    <w:rsid w:val="000E235C"/>
    <w:rsid w:val="000E5474"/>
    <w:rsid w:val="0011176B"/>
    <w:rsid w:val="00122119"/>
    <w:rsid w:val="00125EB0"/>
    <w:rsid w:val="0012601E"/>
    <w:rsid w:val="00127C10"/>
    <w:rsid w:val="00165DB3"/>
    <w:rsid w:val="0018001D"/>
    <w:rsid w:val="00194298"/>
    <w:rsid w:val="001A07CB"/>
    <w:rsid w:val="001D66B9"/>
    <w:rsid w:val="001E7D4C"/>
    <w:rsid w:val="00253ED7"/>
    <w:rsid w:val="002704F5"/>
    <w:rsid w:val="002764F2"/>
    <w:rsid w:val="002A380E"/>
    <w:rsid w:val="002A7E3F"/>
    <w:rsid w:val="002B08EF"/>
    <w:rsid w:val="002B3CA5"/>
    <w:rsid w:val="002C2146"/>
    <w:rsid w:val="002F7525"/>
    <w:rsid w:val="0031455A"/>
    <w:rsid w:val="00333C41"/>
    <w:rsid w:val="003418C5"/>
    <w:rsid w:val="00346310"/>
    <w:rsid w:val="00352165"/>
    <w:rsid w:val="0035565F"/>
    <w:rsid w:val="0036235A"/>
    <w:rsid w:val="0037547B"/>
    <w:rsid w:val="00393BE3"/>
    <w:rsid w:val="00397E3F"/>
    <w:rsid w:val="003A6C7A"/>
    <w:rsid w:val="003B430F"/>
    <w:rsid w:val="003D373D"/>
    <w:rsid w:val="003E4D25"/>
    <w:rsid w:val="003E64BD"/>
    <w:rsid w:val="003F274E"/>
    <w:rsid w:val="003F6EE0"/>
    <w:rsid w:val="003F77C6"/>
    <w:rsid w:val="00404287"/>
    <w:rsid w:val="00420DB6"/>
    <w:rsid w:val="004268B1"/>
    <w:rsid w:val="00430D27"/>
    <w:rsid w:val="00433E67"/>
    <w:rsid w:val="004607B6"/>
    <w:rsid w:val="00471583"/>
    <w:rsid w:val="004729C5"/>
    <w:rsid w:val="00473CCB"/>
    <w:rsid w:val="004932A3"/>
    <w:rsid w:val="004A773A"/>
    <w:rsid w:val="004B4453"/>
    <w:rsid w:val="004D7280"/>
    <w:rsid w:val="004F0369"/>
    <w:rsid w:val="00517C0A"/>
    <w:rsid w:val="00543910"/>
    <w:rsid w:val="00555F8B"/>
    <w:rsid w:val="00561B80"/>
    <w:rsid w:val="00570F18"/>
    <w:rsid w:val="00576905"/>
    <w:rsid w:val="00583E11"/>
    <w:rsid w:val="00596E69"/>
    <w:rsid w:val="005A5A6C"/>
    <w:rsid w:val="005C1DEC"/>
    <w:rsid w:val="005C7CED"/>
    <w:rsid w:val="005D4BBD"/>
    <w:rsid w:val="005E692D"/>
    <w:rsid w:val="005F424A"/>
    <w:rsid w:val="006041D5"/>
    <w:rsid w:val="00631D0B"/>
    <w:rsid w:val="006325F1"/>
    <w:rsid w:val="00637121"/>
    <w:rsid w:val="00647298"/>
    <w:rsid w:val="00652444"/>
    <w:rsid w:val="00663CCF"/>
    <w:rsid w:val="00670E08"/>
    <w:rsid w:val="00691C3E"/>
    <w:rsid w:val="006E3CAD"/>
    <w:rsid w:val="006F4E59"/>
    <w:rsid w:val="00704C3E"/>
    <w:rsid w:val="007235F2"/>
    <w:rsid w:val="00765BB2"/>
    <w:rsid w:val="00765F4D"/>
    <w:rsid w:val="00773169"/>
    <w:rsid w:val="00787109"/>
    <w:rsid w:val="00794C59"/>
    <w:rsid w:val="00794DA6"/>
    <w:rsid w:val="007A04B2"/>
    <w:rsid w:val="007A0FE2"/>
    <w:rsid w:val="007A68CD"/>
    <w:rsid w:val="007C4F1D"/>
    <w:rsid w:val="007E2C60"/>
    <w:rsid w:val="007E7A04"/>
    <w:rsid w:val="007F1DBD"/>
    <w:rsid w:val="008157C2"/>
    <w:rsid w:val="00836C25"/>
    <w:rsid w:val="0084334D"/>
    <w:rsid w:val="00851F11"/>
    <w:rsid w:val="00874B54"/>
    <w:rsid w:val="00887116"/>
    <w:rsid w:val="00887B43"/>
    <w:rsid w:val="008A5B7A"/>
    <w:rsid w:val="008A5E9B"/>
    <w:rsid w:val="008D284D"/>
    <w:rsid w:val="008D2C59"/>
    <w:rsid w:val="008D5BD5"/>
    <w:rsid w:val="008E69EA"/>
    <w:rsid w:val="008E7D6F"/>
    <w:rsid w:val="008F5D76"/>
    <w:rsid w:val="00901634"/>
    <w:rsid w:val="00923BD2"/>
    <w:rsid w:val="00950D9F"/>
    <w:rsid w:val="0095194B"/>
    <w:rsid w:val="009533A1"/>
    <w:rsid w:val="00971188"/>
    <w:rsid w:val="009A48E4"/>
    <w:rsid w:val="009C710C"/>
    <w:rsid w:val="009E1D9B"/>
    <w:rsid w:val="00A0721A"/>
    <w:rsid w:val="00A12CF6"/>
    <w:rsid w:val="00A407DB"/>
    <w:rsid w:val="00A670F3"/>
    <w:rsid w:val="00A815DE"/>
    <w:rsid w:val="00A83655"/>
    <w:rsid w:val="00AA2D69"/>
    <w:rsid w:val="00AA3D69"/>
    <w:rsid w:val="00AA51A2"/>
    <w:rsid w:val="00AB18DD"/>
    <w:rsid w:val="00AC60C8"/>
    <w:rsid w:val="00AD4517"/>
    <w:rsid w:val="00AE3B52"/>
    <w:rsid w:val="00AE4932"/>
    <w:rsid w:val="00AF6ABB"/>
    <w:rsid w:val="00B128F2"/>
    <w:rsid w:val="00B1753C"/>
    <w:rsid w:val="00B24756"/>
    <w:rsid w:val="00B25C48"/>
    <w:rsid w:val="00B31E45"/>
    <w:rsid w:val="00B37C8B"/>
    <w:rsid w:val="00B67647"/>
    <w:rsid w:val="00B82EAE"/>
    <w:rsid w:val="00BB7C2A"/>
    <w:rsid w:val="00BC20FC"/>
    <w:rsid w:val="00BC46A1"/>
    <w:rsid w:val="00BD2052"/>
    <w:rsid w:val="00BD6F14"/>
    <w:rsid w:val="00BE1965"/>
    <w:rsid w:val="00BE1B27"/>
    <w:rsid w:val="00BE531C"/>
    <w:rsid w:val="00BE5674"/>
    <w:rsid w:val="00BE7CA8"/>
    <w:rsid w:val="00BF3F28"/>
    <w:rsid w:val="00BF7833"/>
    <w:rsid w:val="00C139CE"/>
    <w:rsid w:val="00C161F7"/>
    <w:rsid w:val="00C401E6"/>
    <w:rsid w:val="00C73F02"/>
    <w:rsid w:val="00C75529"/>
    <w:rsid w:val="00C95550"/>
    <w:rsid w:val="00CB330E"/>
    <w:rsid w:val="00CD1474"/>
    <w:rsid w:val="00CD3049"/>
    <w:rsid w:val="00CE19A4"/>
    <w:rsid w:val="00CF243B"/>
    <w:rsid w:val="00CF65D2"/>
    <w:rsid w:val="00D00C9A"/>
    <w:rsid w:val="00D10BE7"/>
    <w:rsid w:val="00D4338C"/>
    <w:rsid w:val="00D97ACE"/>
    <w:rsid w:val="00DA022F"/>
    <w:rsid w:val="00DA5D82"/>
    <w:rsid w:val="00DC2490"/>
    <w:rsid w:val="00DD5F9D"/>
    <w:rsid w:val="00E01A3B"/>
    <w:rsid w:val="00E44F91"/>
    <w:rsid w:val="00E723FA"/>
    <w:rsid w:val="00E765FD"/>
    <w:rsid w:val="00E85204"/>
    <w:rsid w:val="00EA4151"/>
    <w:rsid w:val="00EC4A1C"/>
    <w:rsid w:val="00ED00AE"/>
    <w:rsid w:val="00EE42AD"/>
    <w:rsid w:val="00EE7A4F"/>
    <w:rsid w:val="00F14E10"/>
    <w:rsid w:val="00F4464C"/>
    <w:rsid w:val="00F605F1"/>
    <w:rsid w:val="00F7232A"/>
    <w:rsid w:val="00FA24F9"/>
    <w:rsid w:val="00FB7841"/>
    <w:rsid w:val="00FC43C2"/>
    <w:rsid w:val="00FD0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A0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A04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04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04B2"/>
  </w:style>
  <w:style w:type="paragraph" w:styleId="a6">
    <w:name w:val="Normal (Web)"/>
    <w:basedOn w:val="a"/>
    <w:uiPriority w:val="99"/>
    <w:semiHidden/>
    <w:unhideWhenUsed/>
    <w:rsid w:val="00570F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5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A0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A04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04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04B2"/>
  </w:style>
  <w:style w:type="paragraph" w:styleId="a6">
    <w:name w:val="Normal (Web)"/>
    <w:basedOn w:val="a"/>
    <w:uiPriority w:val="99"/>
    <w:semiHidden/>
    <w:unhideWhenUsed/>
    <w:rsid w:val="00570F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5B31-B373-4221-A789-805EBE31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ГОЦКРОиР</dc:creator>
  <cp:lastModifiedBy>ГОЦКРОиР</cp:lastModifiedBy>
  <cp:revision>48</cp:revision>
  <dcterms:created xsi:type="dcterms:W3CDTF">2018-11-27T07:32:00Z</dcterms:created>
  <dcterms:modified xsi:type="dcterms:W3CDTF">2018-11-30T07:52:00Z</dcterms:modified>
</cp:coreProperties>
</file>