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43" w:rsidRPr="00DC5243" w:rsidRDefault="00DC5243" w:rsidP="0060016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5243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DA7DE2" w:rsidRPr="00B75D35" w:rsidRDefault="00DA7DE2" w:rsidP="00DA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6AB">
        <w:rPr>
          <w:rFonts w:ascii="Times New Roman" w:hAnsi="Times New Roman" w:cs="Times New Roman"/>
          <w:sz w:val="28"/>
          <w:szCs w:val="28"/>
        </w:rPr>
        <w:t>Осуществление образовательного процесса с воспитанниками, имеющими нарушения зрения, на современном этапе</w:t>
      </w:r>
    </w:p>
    <w:p w:rsidR="00C136AB" w:rsidRDefault="00C136AB" w:rsidP="00DC524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DC5243" w:rsidRDefault="00DC5243" w:rsidP="00DC524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семинаре-практикуме учителя-дефектолога первой квалификационной категории Специального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озыря </w:t>
      </w:r>
    </w:p>
    <w:p w:rsidR="00513F99" w:rsidRDefault="00DC5243" w:rsidP="00DC524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C136AB" w:rsidRDefault="00C136AB" w:rsidP="00DC524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DC5243" w:rsidRDefault="00DC5243" w:rsidP="00DC524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г.п. Василевичи, май 2017 года</w:t>
      </w:r>
    </w:p>
    <w:p w:rsidR="00C136AB" w:rsidRDefault="00C136AB" w:rsidP="00DC5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5243" w:rsidRPr="00DC5243" w:rsidRDefault="00513F99" w:rsidP="00DC5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13F99">
        <w:rPr>
          <w:rFonts w:ascii="Times New Roman" w:hAnsi="Times New Roman" w:cs="Times New Roman"/>
          <w:sz w:val="28"/>
          <w:szCs w:val="28"/>
        </w:rPr>
        <w:t>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ьный </w:t>
      </w:r>
      <w:r w:rsidRPr="00513F99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специальном дошкольном учреждении</w:t>
      </w:r>
      <w:r w:rsidRPr="00513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 с нарушениями зрения (далее </w:t>
      </w:r>
      <w:r w:rsidR="004B3D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СДУ) </w:t>
      </w:r>
      <w:r w:rsidR="00022AEC">
        <w:rPr>
          <w:rFonts w:ascii="Times New Roman" w:hAnsi="Times New Roman" w:cs="Times New Roman"/>
          <w:sz w:val="28"/>
          <w:szCs w:val="28"/>
        </w:rPr>
        <w:t xml:space="preserve">организуется в соответствии с Кодексом об образовании </w:t>
      </w:r>
      <w:r w:rsidR="004B3D94">
        <w:rPr>
          <w:rFonts w:ascii="Times New Roman" w:hAnsi="Times New Roman" w:cs="Times New Roman"/>
          <w:sz w:val="28"/>
          <w:szCs w:val="28"/>
        </w:rPr>
        <w:t xml:space="preserve">и </w:t>
      </w:r>
      <w:r w:rsidR="00022AEC">
        <w:rPr>
          <w:rFonts w:ascii="Times New Roman" w:hAnsi="Times New Roman" w:cs="Times New Roman"/>
          <w:sz w:val="28"/>
          <w:szCs w:val="28"/>
        </w:rPr>
        <w:t>реализует</w:t>
      </w:r>
      <w:r w:rsidR="00022AEC" w:rsidRPr="00022AEC">
        <w:rPr>
          <w:rFonts w:ascii="Times New Roman" w:hAnsi="Times New Roman" w:cs="Times New Roman"/>
          <w:sz w:val="28"/>
          <w:szCs w:val="28"/>
        </w:rPr>
        <w:t xml:space="preserve"> образовательную программу специального образования на уровне дошкольного образования</w:t>
      </w:r>
      <w:r w:rsidR="00C136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136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5243" w:rsidRPr="00DC5243">
        <w:rPr>
          <w:rFonts w:ascii="Times New Roman" w:hAnsi="Times New Roman" w:cs="Times New Roman"/>
          <w:sz w:val="28"/>
          <w:szCs w:val="28"/>
        </w:rPr>
        <w:t xml:space="preserve"> </w:t>
      </w:r>
      <w:r w:rsidR="00022AEC" w:rsidRPr="00DC5243">
        <w:rPr>
          <w:rFonts w:ascii="Times New Roman" w:hAnsi="Times New Roman" w:cs="Times New Roman"/>
          <w:sz w:val="28"/>
          <w:szCs w:val="28"/>
        </w:rPr>
        <w:t xml:space="preserve"> которую входит следующая учебно-программная документация: </w:t>
      </w:r>
    </w:p>
    <w:p w:rsidR="00DC5243" w:rsidRPr="00DC5243" w:rsidRDefault="00DC5243" w:rsidP="0060016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524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22AEC" w:rsidRPr="004B3D94" w:rsidRDefault="00022AEC" w:rsidP="00022A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94">
        <w:rPr>
          <w:rFonts w:ascii="Times New Roman" w:hAnsi="Times New Roman" w:cs="Times New Roman"/>
          <w:i/>
          <w:sz w:val="28"/>
          <w:szCs w:val="28"/>
        </w:rPr>
        <w:t xml:space="preserve">учебный план СДУ для детей с нарушениями зрения, </w:t>
      </w:r>
    </w:p>
    <w:p w:rsidR="00BB1AFB" w:rsidRDefault="00022AEC" w:rsidP="00022A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94">
        <w:rPr>
          <w:rFonts w:ascii="Times New Roman" w:hAnsi="Times New Roman" w:cs="Times New Roman"/>
          <w:i/>
          <w:sz w:val="28"/>
          <w:szCs w:val="28"/>
        </w:rPr>
        <w:t>учебная программа дошкольного образования,</w:t>
      </w:r>
    </w:p>
    <w:p w:rsidR="00022AEC" w:rsidRPr="004B3D94" w:rsidRDefault="00BB1AFB" w:rsidP="00022A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 стандарты «Дошкольное образование»,</w:t>
      </w:r>
      <w:r w:rsidR="00022AEC" w:rsidRPr="004B3D9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2AEC" w:rsidRPr="004B3D94" w:rsidRDefault="00767FCD" w:rsidP="00022A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94">
        <w:rPr>
          <w:rFonts w:ascii="Times New Roman" w:hAnsi="Times New Roman" w:cs="Times New Roman"/>
          <w:i/>
          <w:sz w:val="28"/>
          <w:szCs w:val="28"/>
        </w:rPr>
        <w:t>проект</w:t>
      </w:r>
      <w:r w:rsidR="00022AEC" w:rsidRPr="004B3D94">
        <w:rPr>
          <w:rFonts w:ascii="Times New Roman" w:hAnsi="Times New Roman" w:cs="Times New Roman"/>
          <w:i/>
          <w:sz w:val="28"/>
          <w:szCs w:val="28"/>
        </w:rPr>
        <w:t xml:space="preserve"> программ</w:t>
      </w:r>
      <w:r w:rsidRPr="004B3D94">
        <w:rPr>
          <w:rFonts w:ascii="Times New Roman" w:hAnsi="Times New Roman" w:cs="Times New Roman"/>
          <w:i/>
          <w:sz w:val="28"/>
          <w:szCs w:val="28"/>
        </w:rPr>
        <w:t xml:space="preserve">ы коррекционно-развивающей работы «Воспитание и обучение детей с </w:t>
      </w:r>
      <w:r w:rsidR="00022AEC" w:rsidRPr="004B3D94">
        <w:rPr>
          <w:rFonts w:ascii="Times New Roman" w:hAnsi="Times New Roman" w:cs="Times New Roman"/>
          <w:i/>
          <w:sz w:val="28"/>
          <w:szCs w:val="28"/>
        </w:rPr>
        <w:t>нарушения зрения</w:t>
      </w:r>
      <w:r w:rsidRPr="004B3D94">
        <w:rPr>
          <w:rFonts w:ascii="Times New Roman" w:hAnsi="Times New Roman" w:cs="Times New Roman"/>
          <w:i/>
          <w:sz w:val="28"/>
          <w:szCs w:val="28"/>
        </w:rPr>
        <w:t>»</w:t>
      </w:r>
      <w:r w:rsidR="00022AEC" w:rsidRPr="004B3D94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022AEC" w:rsidRPr="004B3D94" w:rsidRDefault="00022AEC" w:rsidP="00022A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3D94">
        <w:rPr>
          <w:rFonts w:ascii="Times New Roman" w:hAnsi="Times New Roman" w:cs="Times New Roman"/>
          <w:i/>
          <w:sz w:val="28"/>
          <w:szCs w:val="28"/>
        </w:rPr>
        <w:t>Праграммы</w:t>
      </w:r>
      <w:proofErr w:type="spellEnd"/>
      <w:r w:rsidRPr="004B3D94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4B3D94">
        <w:rPr>
          <w:rFonts w:ascii="Times New Roman" w:hAnsi="Times New Roman" w:cs="Times New Roman"/>
          <w:i/>
          <w:sz w:val="28"/>
          <w:szCs w:val="28"/>
        </w:rPr>
        <w:t>Выхаванне</w:t>
      </w:r>
      <w:proofErr w:type="spellEnd"/>
      <w:r w:rsidRPr="004B3D94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4B3D94">
        <w:rPr>
          <w:rFonts w:ascii="Times New Roman" w:hAnsi="Times New Roman" w:cs="Times New Roman"/>
          <w:i/>
          <w:sz w:val="28"/>
          <w:szCs w:val="28"/>
        </w:rPr>
        <w:t>навучанне</w:t>
      </w:r>
      <w:proofErr w:type="spellEnd"/>
      <w:r w:rsidRPr="004B3D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3D94">
        <w:rPr>
          <w:rFonts w:ascii="Times New Roman" w:hAnsi="Times New Roman" w:cs="Times New Roman"/>
          <w:i/>
          <w:sz w:val="28"/>
          <w:szCs w:val="28"/>
        </w:rPr>
        <w:t>дашкольникау</w:t>
      </w:r>
      <w:proofErr w:type="spellEnd"/>
      <w:r w:rsidRPr="004B3D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3D94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4B3D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3D94">
        <w:rPr>
          <w:rFonts w:ascii="Times New Roman" w:hAnsi="Times New Roman" w:cs="Times New Roman"/>
          <w:i/>
          <w:sz w:val="28"/>
          <w:szCs w:val="28"/>
        </w:rPr>
        <w:t>прушеннями</w:t>
      </w:r>
      <w:proofErr w:type="spellEnd"/>
      <w:r w:rsidRPr="004B3D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3D94">
        <w:rPr>
          <w:rFonts w:ascii="Times New Roman" w:hAnsi="Times New Roman" w:cs="Times New Roman"/>
          <w:i/>
          <w:sz w:val="28"/>
          <w:szCs w:val="28"/>
        </w:rPr>
        <w:t>зроку</w:t>
      </w:r>
      <w:proofErr w:type="spellEnd"/>
      <w:r w:rsidRPr="004B3D94">
        <w:rPr>
          <w:rFonts w:ascii="Times New Roman" w:hAnsi="Times New Roman" w:cs="Times New Roman"/>
          <w:i/>
          <w:sz w:val="28"/>
          <w:szCs w:val="28"/>
        </w:rPr>
        <w:t xml:space="preserve">» / </w:t>
      </w:r>
      <w:proofErr w:type="spellStart"/>
      <w:r w:rsidRPr="004B3D94">
        <w:rPr>
          <w:rFonts w:ascii="Times New Roman" w:hAnsi="Times New Roman" w:cs="Times New Roman"/>
          <w:i/>
          <w:sz w:val="28"/>
          <w:szCs w:val="28"/>
        </w:rPr>
        <w:t>Н.В.Акулич</w:t>
      </w:r>
      <w:proofErr w:type="spellEnd"/>
      <w:r w:rsidRPr="004B3D9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B3D94">
        <w:rPr>
          <w:rFonts w:ascii="Times New Roman" w:hAnsi="Times New Roman" w:cs="Times New Roman"/>
          <w:i/>
          <w:sz w:val="28"/>
          <w:szCs w:val="28"/>
        </w:rPr>
        <w:t>Н.М.Грыгорьева</w:t>
      </w:r>
      <w:proofErr w:type="spellEnd"/>
      <w:r w:rsidRPr="004B3D94">
        <w:rPr>
          <w:rFonts w:ascii="Times New Roman" w:hAnsi="Times New Roman" w:cs="Times New Roman"/>
          <w:i/>
          <w:sz w:val="28"/>
          <w:szCs w:val="28"/>
        </w:rPr>
        <w:t xml:space="preserve">. – Минск: </w:t>
      </w:r>
      <w:proofErr w:type="spellStart"/>
      <w:r w:rsidRPr="004B3D94">
        <w:rPr>
          <w:rFonts w:ascii="Times New Roman" w:hAnsi="Times New Roman" w:cs="Times New Roman"/>
          <w:i/>
          <w:sz w:val="28"/>
          <w:szCs w:val="28"/>
        </w:rPr>
        <w:t>НМЦэнтр</w:t>
      </w:r>
      <w:proofErr w:type="spellEnd"/>
      <w:r w:rsidRPr="004B3D94">
        <w:rPr>
          <w:rFonts w:ascii="Times New Roman" w:hAnsi="Times New Roman" w:cs="Times New Roman"/>
          <w:i/>
          <w:sz w:val="28"/>
          <w:szCs w:val="28"/>
        </w:rPr>
        <w:t>, 1997.</w:t>
      </w:r>
    </w:p>
    <w:p w:rsidR="00513F99" w:rsidRPr="00513F99" w:rsidRDefault="00022AEC" w:rsidP="00022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AEC">
        <w:rPr>
          <w:rFonts w:ascii="Times New Roman" w:hAnsi="Times New Roman" w:cs="Times New Roman"/>
          <w:sz w:val="28"/>
          <w:szCs w:val="28"/>
        </w:rPr>
        <w:t>Определение  и выбор форм проведения занятий (индивидуальных, групповых, фронтальных), распределение учебного времени на их проведение осуществляется учителями-дефектологами на основе учебного плана специального дошкольного учреждения для детей с нарушениями зрения, утвержденного постановлением Министерства образования Республики Беларусь от 05.08.2016 года № 77. А также в соответствии с санитарными требованиями и с учетом  структуры и степени тяжести зрительного нарушения.</w:t>
      </w:r>
    </w:p>
    <w:p w:rsidR="00C136AB" w:rsidRDefault="00C136AB" w:rsidP="00C13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243">
        <w:rPr>
          <w:rFonts w:ascii="Times New Roman" w:hAnsi="Times New Roman" w:cs="Times New Roman"/>
          <w:b/>
          <w:sz w:val="28"/>
          <w:szCs w:val="28"/>
        </w:rPr>
        <w:t>Слайд</w:t>
      </w:r>
      <w:r w:rsidR="00BA450C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C02247" w:rsidRDefault="00C02247" w:rsidP="00C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большая проблема – это перегрузка детей организованными формами обучения детей с нарушениями зрения. При  составлении расписания сталкиваемся с трудностями следующего характера. Подгрупповые  коррекционные занятия проводятся учителем-дефектологом в первую половину дня параллельно с образовательными занятиями воспитателя. </w:t>
      </w:r>
      <w:r w:rsidRPr="00B2338B">
        <w:rPr>
          <w:rFonts w:ascii="Times New Roman" w:eastAsia="Calibri" w:hAnsi="Times New Roman" w:cs="Times New Roman"/>
          <w:sz w:val="28"/>
          <w:szCs w:val="28"/>
          <w:lang w:val="be-BY"/>
        </w:rPr>
        <w:t>Группа детей делится на подгруппы, одна подгруппа занимается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 вопитателем, другая с учителе</w:t>
      </w:r>
      <w:r w:rsidRPr="00B2338B">
        <w:rPr>
          <w:rFonts w:ascii="Times New Roman" w:eastAsia="Calibri" w:hAnsi="Times New Roman" w:cs="Times New Roman"/>
          <w:sz w:val="28"/>
          <w:szCs w:val="28"/>
          <w:lang w:val="be-BY"/>
        </w:rPr>
        <w:t>м-дефекто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логом, затем подгруппы меняются,</w:t>
      </w:r>
      <w:r>
        <w:rPr>
          <w:rFonts w:ascii="Times New Roman" w:hAnsi="Times New Roman" w:cs="Times New Roman"/>
          <w:sz w:val="28"/>
          <w:szCs w:val="28"/>
        </w:rPr>
        <w:t xml:space="preserve">  общее количество подгрупповых занятий в день увеличивается,  что ведет к сокращению времени, отведенного на оздоровительную прогулку, особенно в средних и в старших группах. А в соответствии с учебным планом коррекционные  занятия не входят в максимально допустимую учебную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нагрузку. Неоднократно </w:t>
      </w:r>
      <w:r w:rsidR="00C136AB">
        <w:rPr>
          <w:rFonts w:ascii="Times New Roman" w:hAnsi="Times New Roman" w:cs="Times New Roman"/>
          <w:sz w:val="28"/>
          <w:szCs w:val="28"/>
        </w:rPr>
        <w:t xml:space="preserve">вносили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Министерство образования с просьбой пересмотреть учебный план </w:t>
      </w:r>
      <w:r w:rsidR="00C136AB">
        <w:rPr>
          <w:rFonts w:ascii="Times New Roman" w:hAnsi="Times New Roman" w:cs="Times New Roman"/>
          <w:sz w:val="28"/>
          <w:szCs w:val="28"/>
        </w:rPr>
        <w:t xml:space="preserve">для детей с нарушениями зрения </w:t>
      </w:r>
      <w:r>
        <w:rPr>
          <w:rFonts w:ascii="Times New Roman" w:hAnsi="Times New Roman" w:cs="Times New Roman"/>
          <w:sz w:val="28"/>
          <w:szCs w:val="28"/>
        </w:rPr>
        <w:t>(уменьшить количество образовательных занятий</w:t>
      </w:r>
      <w:r w:rsidR="00C136AB">
        <w:rPr>
          <w:rFonts w:ascii="Times New Roman" w:hAnsi="Times New Roman" w:cs="Times New Roman"/>
          <w:sz w:val="28"/>
          <w:szCs w:val="28"/>
        </w:rPr>
        <w:t xml:space="preserve"> в средней и старшей группе</w:t>
      </w:r>
      <w:r>
        <w:rPr>
          <w:rFonts w:ascii="Times New Roman" w:hAnsi="Times New Roman" w:cs="Times New Roman"/>
          <w:sz w:val="28"/>
          <w:szCs w:val="28"/>
        </w:rPr>
        <w:t>).</w:t>
      </w:r>
      <w:r w:rsidR="00022AEC">
        <w:rPr>
          <w:rFonts w:ascii="Times New Roman" w:hAnsi="Times New Roman" w:cs="Times New Roman"/>
          <w:sz w:val="28"/>
          <w:szCs w:val="28"/>
        </w:rPr>
        <w:t xml:space="preserve"> </w:t>
      </w:r>
      <w:r w:rsidR="00C136AB">
        <w:rPr>
          <w:rFonts w:ascii="Times New Roman" w:hAnsi="Times New Roman" w:cs="Times New Roman"/>
          <w:sz w:val="28"/>
          <w:szCs w:val="28"/>
        </w:rPr>
        <w:t>Следует сказать, что в 2015 году такие и</w:t>
      </w:r>
      <w:r w:rsidR="00022AEC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="004B3D94">
        <w:rPr>
          <w:rFonts w:ascii="Times New Roman" w:hAnsi="Times New Roman" w:cs="Times New Roman"/>
          <w:sz w:val="28"/>
          <w:szCs w:val="28"/>
        </w:rPr>
        <w:t xml:space="preserve">вносились </w:t>
      </w:r>
      <w:r w:rsidR="00022AEC">
        <w:rPr>
          <w:rFonts w:ascii="Times New Roman" w:hAnsi="Times New Roman" w:cs="Times New Roman"/>
          <w:sz w:val="28"/>
          <w:szCs w:val="28"/>
        </w:rPr>
        <w:t xml:space="preserve"> в уч</w:t>
      </w:r>
      <w:r w:rsidR="004B3D94">
        <w:rPr>
          <w:rFonts w:ascii="Times New Roman" w:hAnsi="Times New Roman" w:cs="Times New Roman"/>
          <w:sz w:val="28"/>
          <w:szCs w:val="28"/>
        </w:rPr>
        <w:t>ебные планы</w:t>
      </w:r>
      <w:r w:rsidR="00022AEC">
        <w:rPr>
          <w:rFonts w:ascii="Times New Roman" w:hAnsi="Times New Roman" w:cs="Times New Roman"/>
          <w:sz w:val="28"/>
          <w:szCs w:val="28"/>
        </w:rPr>
        <w:t xml:space="preserve"> </w:t>
      </w:r>
      <w:r w:rsidR="000E7E2D">
        <w:rPr>
          <w:rFonts w:ascii="Times New Roman" w:hAnsi="Times New Roman" w:cs="Times New Roman"/>
          <w:sz w:val="28"/>
          <w:szCs w:val="28"/>
        </w:rPr>
        <w:t>специальных дошкольных учреждений для детей с нарушениями слуха и с тяжелыми нарушениями речи.</w:t>
      </w:r>
    </w:p>
    <w:p w:rsidR="00BB1AFB" w:rsidRDefault="00BB1AFB" w:rsidP="00C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образовательного процесса в СДУ осуществляется лечебно-восстановительная работа по назначению врача, что тоже занимает определенное время.</w:t>
      </w:r>
    </w:p>
    <w:p w:rsidR="004B3D94" w:rsidRDefault="004B3D94" w:rsidP="004B3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DC5243">
        <w:rPr>
          <w:rFonts w:ascii="Times New Roman" w:hAnsi="Times New Roman" w:cs="Times New Roman"/>
          <w:sz w:val="28"/>
          <w:szCs w:val="28"/>
        </w:rPr>
        <w:t xml:space="preserve">ход из данной ситуации нашли в уменьшении количества учебных часов на изучение образовательной области «Ребенок и общество» с 2 до 1 в неделю в средней группе. </w:t>
      </w:r>
      <w:r w:rsidR="00DC5243" w:rsidRPr="00DC5243">
        <w:rPr>
          <w:rFonts w:ascii="Times New Roman" w:hAnsi="Times New Roman" w:cs="Times New Roman"/>
          <w:sz w:val="28"/>
          <w:szCs w:val="28"/>
        </w:rPr>
        <w:t xml:space="preserve">Содержание и задачи </w:t>
      </w:r>
      <w:r w:rsidR="00DC5243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DC5243" w:rsidRPr="00DC5243">
        <w:rPr>
          <w:rFonts w:ascii="Times New Roman" w:hAnsi="Times New Roman" w:cs="Times New Roman"/>
          <w:sz w:val="28"/>
          <w:szCs w:val="28"/>
        </w:rPr>
        <w:t xml:space="preserve">программы  по образовательным </w:t>
      </w:r>
      <w:r w:rsidR="00DC5243">
        <w:rPr>
          <w:rFonts w:ascii="Times New Roman" w:hAnsi="Times New Roman" w:cs="Times New Roman"/>
          <w:sz w:val="28"/>
          <w:szCs w:val="28"/>
        </w:rPr>
        <w:t xml:space="preserve">областям «Ребенок и общество» </w:t>
      </w:r>
      <w:r w:rsidR="00DC5243" w:rsidRPr="00DC5243">
        <w:rPr>
          <w:rFonts w:ascii="Times New Roman" w:hAnsi="Times New Roman" w:cs="Times New Roman"/>
          <w:sz w:val="28"/>
          <w:szCs w:val="28"/>
        </w:rPr>
        <w:t>максимально  реализуются в разных видах деятельности: «Общение», «Игровая деятельность», «Трудова</w:t>
      </w:r>
      <w:r w:rsidR="00DC5243">
        <w:rPr>
          <w:rFonts w:ascii="Times New Roman" w:hAnsi="Times New Roman" w:cs="Times New Roman"/>
          <w:sz w:val="28"/>
          <w:szCs w:val="28"/>
        </w:rPr>
        <w:t xml:space="preserve">я деятельность», «Познавательная </w:t>
      </w:r>
      <w:r w:rsidR="00DC5243" w:rsidRPr="00DC5243">
        <w:rPr>
          <w:rFonts w:ascii="Times New Roman" w:hAnsi="Times New Roman" w:cs="Times New Roman"/>
          <w:sz w:val="28"/>
          <w:szCs w:val="28"/>
        </w:rPr>
        <w:t>практическая деятельность», «Художественная деятельность», параллельно решаются на занятиях по образовательным областям «Развитие речи</w:t>
      </w:r>
      <w:r w:rsidR="00DC5243">
        <w:rPr>
          <w:rFonts w:ascii="Times New Roman" w:hAnsi="Times New Roman" w:cs="Times New Roman"/>
          <w:sz w:val="28"/>
          <w:szCs w:val="28"/>
        </w:rPr>
        <w:t xml:space="preserve"> и культура речевого общения</w:t>
      </w:r>
      <w:r w:rsidR="00DC5243" w:rsidRPr="00DC5243">
        <w:rPr>
          <w:rFonts w:ascii="Times New Roman" w:hAnsi="Times New Roman" w:cs="Times New Roman"/>
          <w:sz w:val="28"/>
          <w:szCs w:val="28"/>
        </w:rPr>
        <w:t>», «Искусство»  и на коррекционных занятиях учителя-дефектолога по социально-бытовой ориентировке</w:t>
      </w:r>
      <w:r w:rsidR="00DC5243" w:rsidRPr="00BB1AFB">
        <w:rPr>
          <w:rFonts w:ascii="Times New Roman" w:hAnsi="Times New Roman" w:cs="Times New Roman"/>
          <w:sz w:val="28"/>
          <w:szCs w:val="28"/>
        </w:rPr>
        <w:t xml:space="preserve">. </w:t>
      </w:r>
      <w:r w:rsidRPr="00BB1AFB">
        <w:rPr>
          <w:rFonts w:ascii="Times New Roman" w:hAnsi="Times New Roman" w:cs="Times New Roman"/>
          <w:sz w:val="28"/>
          <w:szCs w:val="28"/>
        </w:rPr>
        <w:t xml:space="preserve"> </w:t>
      </w:r>
      <w:r w:rsidR="00BB1AFB">
        <w:rPr>
          <w:rFonts w:ascii="Times New Roman" w:hAnsi="Times New Roman" w:cs="Times New Roman"/>
          <w:sz w:val="28"/>
          <w:szCs w:val="28"/>
        </w:rPr>
        <w:t xml:space="preserve">Данный учебный план </w:t>
      </w:r>
      <w:r w:rsidRPr="00BB1AFB">
        <w:rPr>
          <w:rFonts w:ascii="Times New Roman" w:hAnsi="Times New Roman" w:cs="Times New Roman"/>
          <w:sz w:val="28"/>
          <w:szCs w:val="28"/>
        </w:rPr>
        <w:t xml:space="preserve">специального дошкольного учреждения для детей с нарушениями зрения </w:t>
      </w:r>
      <w:r w:rsidR="00BB1AFB">
        <w:rPr>
          <w:rFonts w:ascii="Times New Roman" w:hAnsi="Times New Roman" w:cs="Times New Roman"/>
          <w:sz w:val="28"/>
          <w:szCs w:val="28"/>
        </w:rPr>
        <w:t xml:space="preserve">обосновали и утвердили </w:t>
      </w:r>
      <w:r w:rsidR="00C136AB">
        <w:rPr>
          <w:rFonts w:ascii="Times New Roman" w:hAnsi="Times New Roman" w:cs="Times New Roman"/>
          <w:sz w:val="28"/>
          <w:szCs w:val="28"/>
        </w:rPr>
        <w:t xml:space="preserve">на Совете учреждения и </w:t>
      </w:r>
      <w:r w:rsidRPr="00BB1AFB">
        <w:rPr>
          <w:rFonts w:ascii="Times New Roman" w:hAnsi="Times New Roman" w:cs="Times New Roman"/>
          <w:sz w:val="28"/>
          <w:szCs w:val="28"/>
        </w:rPr>
        <w:t xml:space="preserve">согласовали с директором </w:t>
      </w:r>
      <w:proofErr w:type="spellStart"/>
      <w:r w:rsidRPr="00BB1AFB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BB1A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AFB">
        <w:rPr>
          <w:rFonts w:ascii="Times New Roman" w:hAnsi="Times New Roman" w:cs="Times New Roman"/>
          <w:sz w:val="28"/>
          <w:szCs w:val="28"/>
        </w:rPr>
        <w:t>Однако это н</w:t>
      </w:r>
      <w:r>
        <w:rPr>
          <w:rFonts w:ascii="Times New Roman" w:hAnsi="Times New Roman" w:cs="Times New Roman"/>
          <w:sz w:val="28"/>
          <w:szCs w:val="28"/>
        </w:rPr>
        <w:t>е позволило решить проблему полностью</w:t>
      </w:r>
      <w:r w:rsidR="00BB1AFB">
        <w:rPr>
          <w:rFonts w:ascii="Times New Roman" w:hAnsi="Times New Roman" w:cs="Times New Roman"/>
          <w:sz w:val="28"/>
          <w:szCs w:val="28"/>
        </w:rPr>
        <w:t xml:space="preserve"> и уложиться во временные рамки, предложенные санитарными требованиями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E2D" w:rsidRDefault="004B3D94" w:rsidP="00BB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проблема</w:t>
      </w:r>
      <w:r w:rsidR="00BB1AFB">
        <w:rPr>
          <w:rFonts w:ascii="Times New Roman" w:hAnsi="Times New Roman" w:cs="Times New Roman"/>
          <w:sz w:val="28"/>
          <w:szCs w:val="28"/>
        </w:rPr>
        <w:t xml:space="preserve"> возникае</w:t>
      </w:r>
      <w:r w:rsidR="000E7E2D" w:rsidRPr="000E7E2D">
        <w:rPr>
          <w:rFonts w:ascii="Times New Roman" w:hAnsi="Times New Roman" w:cs="Times New Roman"/>
          <w:sz w:val="28"/>
          <w:szCs w:val="28"/>
        </w:rPr>
        <w:t>т при распределении учебного времени на проведение коррекционных занятий в 1 младшей, средней и старшей (5-6 лет) группах. В этих группах наблюдается несоответствие количества учебных часов в неделю определенных учебным планом с реальным рабочим временем учителя-дефектолога и длительностью занятий, определенной для данного возраста</w:t>
      </w:r>
      <w:r w:rsidR="000E7E2D">
        <w:rPr>
          <w:rFonts w:ascii="Times New Roman" w:hAnsi="Times New Roman" w:cs="Times New Roman"/>
          <w:sz w:val="28"/>
          <w:szCs w:val="28"/>
        </w:rPr>
        <w:t xml:space="preserve"> </w:t>
      </w:r>
      <w:r w:rsidR="000E7E2D" w:rsidRPr="000E7E2D">
        <w:rPr>
          <w:rFonts w:ascii="Times New Roman" w:hAnsi="Times New Roman" w:cs="Times New Roman"/>
          <w:sz w:val="28"/>
          <w:szCs w:val="28"/>
        </w:rPr>
        <w:t xml:space="preserve">санитарными требованиями и </w:t>
      </w:r>
      <w:r w:rsidR="000E7E2D">
        <w:rPr>
          <w:rFonts w:ascii="Times New Roman" w:hAnsi="Times New Roman" w:cs="Times New Roman"/>
          <w:sz w:val="28"/>
          <w:szCs w:val="28"/>
        </w:rPr>
        <w:t xml:space="preserve">учебным планом. </w:t>
      </w:r>
    </w:p>
    <w:p w:rsidR="00767FCD" w:rsidRPr="00767FCD" w:rsidRDefault="00767FCD" w:rsidP="0076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D">
        <w:rPr>
          <w:rFonts w:ascii="Times New Roman" w:hAnsi="Times New Roman" w:cs="Times New Roman"/>
          <w:sz w:val="28"/>
          <w:szCs w:val="28"/>
        </w:rPr>
        <w:t>На проведение коррекционных занятий в 1 младшей группе учителю-дефектологу в соответствии с учебным планом выделяется 90 учебных часов в неделю на группу.  Фактически за 4 рабочих часа учитель-дефектолог может провести 16 учебных часов в день и 80 часов в неделю соответственно. При этом длительность подгрупповых и индивидуальных коррекционных занятий – 10 мин, перерыв между подгрупповыми занятиями – 10 мин, а между индивидуальными – 5 мин.</w:t>
      </w:r>
    </w:p>
    <w:p w:rsidR="00767FCD" w:rsidRPr="00767FCD" w:rsidRDefault="00767FCD" w:rsidP="0076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D">
        <w:rPr>
          <w:rFonts w:ascii="Times New Roman" w:hAnsi="Times New Roman" w:cs="Times New Roman"/>
          <w:sz w:val="28"/>
          <w:szCs w:val="28"/>
        </w:rPr>
        <w:t>В средней группе учебным планом отведено 36 учебных часов, а учитель-дефектолог отрабатывает фактически 40 часов в неделю (каждый день проводится по 8 коррекционных занятий). Продолжительность занятий  подгрупповых и индивидуальных занятий по норме 20 мин и перерыв между занятиями – 10-12 мин, То же самое в старшей группе от 5 до 6 лет, только 25 мин отводится на подгрупповые занятия.</w:t>
      </w:r>
    </w:p>
    <w:p w:rsidR="001C5DA4" w:rsidRDefault="00767FCD" w:rsidP="0001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D">
        <w:rPr>
          <w:rFonts w:ascii="Times New Roman" w:hAnsi="Times New Roman" w:cs="Times New Roman"/>
          <w:sz w:val="28"/>
          <w:szCs w:val="28"/>
        </w:rPr>
        <w:t xml:space="preserve">Во второй младшей </w:t>
      </w:r>
      <w:r w:rsidR="00013551">
        <w:rPr>
          <w:rFonts w:ascii="Times New Roman" w:hAnsi="Times New Roman" w:cs="Times New Roman"/>
          <w:sz w:val="28"/>
          <w:szCs w:val="28"/>
        </w:rPr>
        <w:t>и в</w:t>
      </w:r>
      <w:r w:rsidR="00013551" w:rsidRPr="00013551">
        <w:rPr>
          <w:rFonts w:ascii="Times New Roman" w:hAnsi="Times New Roman" w:cs="Times New Roman"/>
          <w:sz w:val="28"/>
          <w:szCs w:val="28"/>
        </w:rPr>
        <w:t xml:space="preserve"> старшей группе от 6 до 7 лет </w:t>
      </w:r>
      <w:r w:rsidRPr="00767FCD">
        <w:rPr>
          <w:rFonts w:ascii="Times New Roman" w:hAnsi="Times New Roman" w:cs="Times New Roman"/>
          <w:sz w:val="28"/>
          <w:szCs w:val="28"/>
        </w:rPr>
        <w:t>количество проводимых учителем-дефектологом занятий совпадает с учебным планом</w:t>
      </w:r>
      <w:r w:rsidR="00013551">
        <w:rPr>
          <w:rFonts w:ascii="Times New Roman" w:hAnsi="Times New Roman" w:cs="Times New Roman"/>
          <w:sz w:val="28"/>
          <w:szCs w:val="28"/>
        </w:rPr>
        <w:t>.</w:t>
      </w:r>
    </w:p>
    <w:p w:rsidR="00767FCD" w:rsidRDefault="00767FCD" w:rsidP="0001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D">
        <w:rPr>
          <w:rFonts w:ascii="Times New Roman" w:hAnsi="Times New Roman" w:cs="Times New Roman"/>
          <w:sz w:val="28"/>
          <w:szCs w:val="28"/>
        </w:rPr>
        <w:t xml:space="preserve"> </w:t>
      </w:r>
      <w:r w:rsidR="001C5DA4" w:rsidRPr="00DC5243">
        <w:rPr>
          <w:rFonts w:ascii="Times New Roman" w:hAnsi="Times New Roman" w:cs="Times New Roman"/>
          <w:b/>
          <w:sz w:val="28"/>
          <w:szCs w:val="28"/>
        </w:rPr>
        <w:t>Слайд</w:t>
      </w:r>
      <w:r w:rsidR="00C1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50C">
        <w:rPr>
          <w:rFonts w:ascii="Times New Roman" w:hAnsi="Times New Roman" w:cs="Times New Roman"/>
          <w:b/>
          <w:sz w:val="28"/>
          <w:szCs w:val="28"/>
        </w:rPr>
        <w:t>4</w:t>
      </w:r>
    </w:p>
    <w:p w:rsidR="00AA1E2C" w:rsidRPr="00013551" w:rsidRDefault="00274584" w:rsidP="000135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Организуя коррекционно-образовательный процесс учитель-дефектолог ведет </w:t>
      </w:r>
      <w:proofErr w:type="gramStart"/>
      <w:r w:rsidR="00C136AB">
        <w:rPr>
          <w:rFonts w:ascii="Times New Roman" w:hAnsi="Times New Roman" w:cs="Times New Roman"/>
          <w:sz w:val="28"/>
          <w:szCs w:val="28"/>
        </w:rPr>
        <w:t>документацию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рекомендуемую в инструктивно-методическом письме «О работе педагогических коллективов учреждений образования, реализующих образовательные программы специального образования на уровне </w:t>
      </w:r>
      <w:r w:rsidR="00692FCD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 в 2012/2013 учебном году</w:t>
      </w:r>
      <w:r w:rsidR="00BF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73A" w:rsidRDefault="00CA3CA6" w:rsidP="0076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 образовательный маршрут</w:t>
      </w:r>
      <w:r w:rsidR="0001355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13551">
        <w:rPr>
          <w:rFonts w:ascii="Times New Roman" w:hAnsi="Times New Roman" w:cs="Times New Roman"/>
          <w:sz w:val="28"/>
          <w:szCs w:val="28"/>
        </w:rPr>
        <w:t xml:space="preserve"> МППК </w:t>
      </w:r>
      <w:proofErr w:type="spellStart"/>
      <w:r w:rsidR="00013551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="00013551">
        <w:rPr>
          <w:rFonts w:ascii="Times New Roman" w:hAnsi="Times New Roman" w:cs="Times New Roman"/>
          <w:sz w:val="28"/>
          <w:szCs w:val="28"/>
        </w:rPr>
        <w:t xml:space="preserve"> и психолого-педагогическо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3551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="00C37149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7149">
        <w:rPr>
          <w:rFonts w:ascii="Times New Roman" w:hAnsi="Times New Roman" w:cs="Times New Roman"/>
          <w:sz w:val="28"/>
          <w:szCs w:val="28"/>
        </w:rPr>
        <w:t xml:space="preserve"> на начало года</w:t>
      </w:r>
      <w:r w:rsidR="00013551">
        <w:rPr>
          <w:rFonts w:ascii="Times New Roman" w:hAnsi="Times New Roman" w:cs="Times New Roman"/>
          <w:sz w:val="28"/>
          <w:szCs w:val="28"/>
        </w:rPr>
        <w:t xml:space="preserve"> определяются задачи коррекционно-развивающей работы</w:t>
      </w:r>
      <w:r w:rsidR="000668C7">
        <w:rPr>
          <w:rFonts w:ascii="Times New Roman" w:hAnsi="Times New Roman" w:cs="Times New Roman"/>
          <w:sz w:val="28"/>
          <w:szCs w:val="28"/>
        </w:rPr>
        <w:t xml:space="preserve"> </w:t>
      </w:r>
      <w:r w:rsidR="00C37149">
        <w:rPr>
          <w:rFonts w:ascii="Times New Roman" w:hAnsi="Times New Roman" w:cs="Times New Roman"/>
          <w:sz w:val="28"/>
          <w:szCs w:val="28"/>
        </w:rPr>
        <w:t xml:space="preserve"> с воспитанниками</w:t>
      </w:r>
      <w:r w:rsidR="000668C7">
        <w:rPr>
          <w:rFonts w:ascii="Times New Roman" w:hAnsi="Times New Roman" w:cs="Times New Roman"/>
          <w:sz w:val="28"/>
          <w:szCs w:val="28"/>
        </w:rPr>
        <w:t xml:space="preserve"> в перспективном плане на квартал</w:t>
      </w:r>
      <w:r w:rsidR="00C37149">
        <w:rPr>
          <w:rFonts w:ascii="Times New Roman" w:hAnsi="Times New Roman" w:cs="Times New Roman"/>
          <w:sz w:val="28"/>
          <w:szCs w:val="28"/>
        </w:rPr>
        <w:t xml:space="preserve">. </w:t>
      </w:r>
      <w:r w:rsidR="000668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C5DA4" w:rsidRPr="001C5DA4" w:rsidRDefault="001C5DA4" w:rsidP="00767F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DA4">
        <w:rPr>
          <w:rFonts w:ascii="Times New Roman" w:hAnsi="Times New Roman" w:cs="Times New Roman"/>
          <w:b/>
          <w:sz w:val="28"/>
          <w:szCs w:val="28"/>
        </w:rPr>
        <w:t>Слайд</w:t>
      </w:r>
      <w:r w:rsidR="006D3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50C">
        <w:rPr>
          <w:rFonts w:ascii="Times New Roman" w:hAnsi="Times New Roman" w:cs="Times New Roman"/>
          <w:b/>
          <w:sz w:val="28"/>
          <w:szCs w:val="28"/>
        </w:rPr>
        <w:t>5</w:t>
      </w:r>
    </w:p>
    <w:p w:rsidR="007B0200" w:rsidRDefault="007B0200" w:rsidP="0076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содержания образовательных и коррекционных занятий обеспечивается за счет единого подхода к планированию образовательного процесса с воспитанниками с нарушениями зрения. </w:t>
      </w:r>
      <w:r w:rsidR="000668C7">
        <w:rPr>
          <w:rFonts w:ascii="Times New Roman" w:hAnsi="Times New Roman" w:cs="Times New Roman"/>
          <w:sz w:val="28"/>
          <w:szCs w:val="28"/>
        </w:rPr>
        <w:t>На начало учебного года дефектолог совместно с воспитателем группы составляет перспективно-тематический план</w:t>
      </w:r>
      <w:r w:rsidR="006F6864">
        <w:rPr>
          <w:rFonts w:ascii="Times New Roman" w:hAnsi="Times New Roman" w:cs="Times New Roman"/>
          <w:sz w:val="28"/>
          <w:szCs w:val="28"/>
        </w:rPr>
        <w:t xml:space="preserve"> на год</w:t>
      </w:r>
      <w:r w:rsidR="000668C7">
        <w:rPr>
          <w:rFonts w:ascii="Times New Roman" w:hAnsi="Times New Roman" w:cs="Times New Roman"/>
          <w:sz w:val="28"/>
          <w:szCs w:val="28"/>
        </w:rPr>
        <w:t>, определяющий лексическую тему</w:t>
      </w:r>
      <w:r w:rsidR="006F6864">
        <w:rPr>
          <w:rFonts w:ascii="Times New Roman" w:hAnsi="Times New Roman" w:cs="Times New Roman"/>
          <w:sz w:val="28"/>
          <w:szCs w:val="28"/>
        </w:rPr>
        <w:t xml:space="preserve"> каждой</w:t>
      </w:r>
      <w:r w:rsidR="000668C7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FB0449">
        <w:rPr>
          <w:rFonts w:ascii="Times New Roman" w:hAnsi="Times New Roman" w:cs="Times New Roman"/>
          <w:sz w:val="28"/>
          <w:szCs w:val="28"/>
        </w:rPr>
        <w:t xml:space="preserve">. </w:t>
      </w:r>
      <w:r w:rsidR="00A1273A">
        <w:rPr>
          <w:rFonts w:ascii="Times New Roman" w:hAnsi="Times New Roman" w:cs="Times New Roman"/>
          <w:sz w:val="28"/>
          <w:szCs w:val="28"/>
        </w:rPr>
        <w:t>Отработанный коррекционный материал на занятиях учителя</w:t>
      </w:r>
      <w:r w:rsidR="00692FCD">
        <w:rPr>
          <w:rFonts w:ascii="Times New Roman" w:hAnsi="Times New Roman" w:cs="Times New Roman"/>
          <w:sz w:val="28"/>
          <w:szCs w:val="28"/>
        </w:rPr>
        <w:t>-</w:t>
      </w:r>
      <w:r w:rsidR="00A1273A">
        <w:rPr>
          <w:rFonts w:ascii="Times New Roman" w:hAnsi="Times New Roman" w:cs="Times New Roman"/>
          <w:sz w:val="28"/>
          <w:szCs w:val="28"/>
        </w:rPr>
        <w:t xml:space="preserve">дефектолога, подобранный с учетом лексической темы, находит продолжение на занятиях воспитателя и </w:t>
      </w:r>
      <w:proofErr w:type="gramStart"/>
      <w:r w:rsidR="00A1273A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A12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73A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A1273A">
        <w:rPr>
          <w:rFonts w:ascii="Times New Roman" w:hAnsi="Times New Roman" w:cs="Times New Roman"/>
          <w:sz w:val="28"/>
          <w:szCs w:val="28"/>
        </w:rPr>
        <w:t xml:space="preserve">. Причем лексические темы подбираются и сочетаются таким образом, чтобы материал, усвоенный при изучении одних тем, обобщался и расширялся при изучении других. </w:t>
      </w:r>
      <w:proofErr w:type="gramStart"/>
      <w:r w:rsidR="00A1273A">
        <w:rPr>
          <w:rFonts w:ascii="Times New Roman" w:hAnsi="Times New Roman" w:cs="Times New Roman"/>
          <w:sz w:val="28"/>
          <w:szCs w:val="28"/>
        </w:rPr>
        <w:t>Например, темы «Фрукты и овощи», «Грибы и ягоды» находят отражение в теме «Осень», на занятиях по лексической теме «Одежда» закрепляются знания о «Мебели»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0200" w:rsidRPr="007B0200" w:rsidRDefault="007B0200" w:rsidP="007B0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C5243">
        <w:rPr>
          <w:rFonts w:ascii="Times New Roman" w:hAnsi="Times New Roman" w:cs="Times New Roman"/>
          <w:b/>
          <w:sz w:val="28"/>
          <w:szCs w:val="28"/>
        </w:rPr>
        <w:t>Слайд</w:t>
      </w:r>
      <w:r w:rsidR="00BA450C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7B0200" w:rsidRDefault="00BA450C" w:rsidP="007B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Перспективно-тематическое планирование</w:t>
      </w:r>
      <w:r w:rsidR="007B0200">
        <w:rPr>
          <w:rFonts w:ascii="Times New Roman" w:hAnsi="Times New Roman" w:cs="Times New Roman"/>
          <w:sz w:val="28"/>
          <w:szCs w:val="28"/>
        </w:rPr>
        <w:t xml:space="preserve"> позволяет: </w:t>
      </w:r>
    </w:p>
    <w:p w:rsidR="007B0200" w:rsidRPr="007B0200" w:rsidRDefault="007B0200" w:rsidP="007B02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200">
        <w:rPr>
          <w:rFonts w:ascii="Times New Roman" w:hAnsi="Times New Roman" w:cs="Times New Roman"/>
          <w:i/>
          <w:sz w:val="28"/>
          <w:szCs w:val="28"/>
        </w:rPr>
        <w:t xml:space="preserve">усилить внимание к наиболее сложным образовательным темам, </w:t>
      </w:r>
    </w:p>
    <w:p w:rsidR="007B0200" w:rsidRPr="007B0200" w:rsidRDefault="007B0200" w:rsidP="007B02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200">
        <w:rPr>
          <w:rFonts w:ascii="Times New Roman" w:hAnsi="Times New Roman" w:cs="Times New Roman"/>
          <w:i/>
          <w:sz w:val="28"/>
          <w:szCs w:val="28"/>
        </w:rPr>
        <w:t xml:space="preserve">увеличить резерв времени на их изучение, </w:t>
      </w:r>
    </w:p>
    <w:p w:rsidR="007B0200" w:rsidRPr="007B0200" w:rsidRDefault="007B0200" w:rsidP="007B02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200">
        <w:rPr>
          <w:rFonts w:ascii="Times New Roman" w:hAnsi="Times New Roman" w:cs="Times New Roman"/>
          <w:i/>
          <w:sz w:val="28"/>
          <w:szCs w:val="28"/>
        </w:rPr>
        <w:t xml:space="preserve">обеспечить расширение опыта применения полученных знаний и умений, </w:t>
      </w:r>
    </w:p>
    <w:p w:rsidR="007B0200" w:rsidRPr="007B0200" w:rsidRDefault="007B0200" w:rsidP="007B02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200">
        <w:rPr>
          <w:rFonts w:ascii="Times New Roman" w:hAnsi="Times New Roman" w:cs="Times New Roman"/>
          <w:i/>
          <w:sz w:val="28"/>
          <w:szCs w:val="28"/>
        </w:rPr>
        <w:t>дополнить опыт ребенка знаниями и умениями, позволяющими повысить эффективность, результативность его познавательной и повседневной деятельности.</w:t>
      </w:r>
    </w:p>
    <w:p w:rsidR="0063369F" w:rsidRDefault="0063369F" w:rsidP="0076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учителем-дефектологом составляется календарно-тематический план, отражающий темы подгрупповых занятий по  четырем коррекционным направлениям.</w:t>
      </w:r>
    </w:p>
    <w:p w:rsidR="00013551" w:rsidRDefault="0063369F" w:rsidP="00065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индивидуальной работы составляются</w:t>
      </w:r>
      <w:r w:rsidR="006F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психолого-педагогическо</w:t>
      </w:r>
      <w:r w:rsidR="006F6864">
        <w:rPr>
          <w:rFonts w:ascii="Times New Roman" w:hAnsi="Times New Roman" w:cs="Times New Roman"/>
          <w:sz w:val="28"/>
          <w:szCs w:val="28"/>
        </w:rPr>
        <w:t>го обследования и заключения МППК с описанием</w:t>
      </w:r>
      <w:r>
        <w:rPr>
          <w:rFonts w:ascii="Times New Roman" w:hAnsi="Times New Roman" w:cs="Times New Roman"/>
          <w:sz w:val="28"/>
          <w:szCs w:val="28"/>
        </w:rPr>
        <w:t xml:space="preserve"> структуры и степени тяжести </w:t>
      </w:r>
      <w:r w:rsidR="006F6864">
        <w:rPr>
          <w:rFonts w:ascii="Times New Roman" w:hAnsi="Times New Roman" w:cs="Times New Roman"/>
          <w:sz w:val="28"/>
          <w:szCs w:val="28"/>
        </w:rPr>
        <w:t>нарушения.</w:t>
      </w:r>
    </w:p>
    <w:p w:rsidR="00767FCD" w:rsidRDefault="00767FCD" w:rsidP="0076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и проведении коррекционных занятий учителя-дефектологи сталкиваются с трудностями, вызванными отсутствием утвержденных учебных изданий, рекомендованных при реализации образовательной программы специального образования на уровне дошкольного образования для работы с детьми с нарушениями зрения.</w:t>
      </w:r>
    </w:p>
    <w:p w:rsidR="001C5DA4" w:rsidRDefault="001C5DA4" w:rsidP="0076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243">
        <w:rPr>
          <w:rFonts w:ascii="Times New Roman" w:hAnsi="Times New Roman" w:cs="Times New Roman"/>
          <w:b/>
          <w:sz w:val="28"/>
          <w:szCs w:val="28"/>
        </w:rPr>
        <w:t>Слайд</w:t>
      </w:r>
      <w:r w:rsidR="00BA450C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1C5DA4" w:rsidRDefault="00767FCD" w:rsidP="00065F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</w:t>
      </w:r>
      <w:r w:rsidRPr="00EB7B46">
        <w:rPr>
          <w:rFonts w:ascii="Times New Roman" w:eastAsia="Calibri" w:hAnsi="Times New Roman" w:cs="Times New Roman"/>
          <w:sz w:val="28"/>
          <w:szCs w:val="28"/>
          <w:lang w:val="be-BY"/>
        </w:rPr>
        <w:t>оррекционная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EB7B4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работа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строиться  на основе</w:t>
      </w:r>
      <w:r w:rsidR="0000633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006331" w:rsidRPr="00006331">
        <w:rPr>
          <w:rFonts w:ascii="Times New Roman" w:eastAsia="Calibri" w:hAnsi="Times New Roman" w:cs="Times New Roman"/>
          <w:sz w:val="28"/>
          <w:szCs w:val="28"/>
          <w:lang w:val="be-BY"/>
        </w:rPr>
        <w:t>проект</w:t>
      </w:r>
      <w:r w:rsidR="00006331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="00006331" w:rsidRPr="0000633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программы коррекционно-развивающей работы «Воспитание и обучение детей с нарушения зрения»</w:t>
      </w:r>
      <w:r w:rsidR="00366DD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по четырем коррекционным направлениям (</w:t>
      </w:r>
      <w:r w:rsidR="00366DD7" w:rsidRPr="00065F7C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развитие </w:t>
      </w:r>
      <w:r w:rsidR="00366DD7" w:rsidRPr="00065F7C">
        <w:rPr>
          <w:rFonts w:ascii="Times New Roman" w:eastAsia="Calibri" w:hAnsi="Times New Roman" w:cs="Times New Roman"/>
          <w:i/>
          <w:sz w:val="28"/>
          <w:szCs w:val="28"/>
          <w:lang w:val="be-BY"/>
        </w:rPr>
        <w:lastRenderedPageBreak/>
        <w:t>зрительного восприятия, социально-бытовая ориентировка, пространственное ориентирование и мобильность, развитие познавательной деятельности</w:t>
      </w:r>
      <w:r w:rsidR="00065F7C">
        <w:rPr>
          <w:rFonts w:ascii="Times New Roman" w:eastAsia="Calibri" w:hAnsi="Times New Roman" w:cs="Times New Roman"/>
          <w:i/>
          <w:sz w:val="28"/>
          <w:szCs w:val="28"/>
          <w:lang w:val="be-BY"/>
        </w:rPr>
        <w:t>)</w:t>
      </w:r>
      <w:r w:rsidR="0000633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</w:p>
    <w:p w:rsidR="006F6864" w:rsidRDefault="00065F7C" w:rsidP="00065F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Положительными сторонами проекта</w:t>
      </w:r>
      <w:r w:rsidR="006D340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программы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являются</w:t>
      </w:r>
      <w:r w:rsidRPr="00065F7C">
        <w:t xml:space="preserve"> </w:t>
      </w:r>
      <w:r w:rsidRPr="00065F7C">
        <w:rPr>
          <w:rFonts w:ascii="Times New Roman" w:eastAsia="Calibri" w:hAnsi="Times New Roman" w:cs="Times New Roman"/>
          <w:sz w:val="28"/>
          <w:szCs w:val="28"/>
          <w:lang w:val="be-BY"/>
        </w:rPr>
        <w:t>краткая пояснительная записка</w:t>
      </w:r>
      <w:r w:rsidRPr="00065F7C">
        <w:t xml:space="preserve"> </w:t>
      </w:r>
      <w:r w:rsidRPr="00065F7C">
        <w:rPr>
          <w:rFonts w:ascii="Times New Roman" w:eastAsia="Calibri" w:hAnsi="Times New Roman" w:cs="Times New Roman"/>
          <w:sz w:val="28"/>
          <w:szCs w:val="28"/>
          <w:lang w:val="be-BY"/>
        </w:rPr>
        <w:t>к каждому подразделу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065F7C">
        <w:rPr>
          <w:rFonts w:ascii="Times New Roman" w:eastAsia="Calibri" w:hAnsi="Times New Roman" w:cs="Times New Roman"/>
          <w:sz w:val="28"/>
          <w:szCs w:val="28"/>
          <w:lang w:val="be-BY"/>
        </w:rPr>
        <w:t>с</w:t>
      </w:r>
      <w:r w:rsidR="006F6864" w:rsidRPr="00065F7C">
        <w:rPr>
          <w:rFonts w:ascii="Times New Roman" w:eastAsia="Calibri" w:hAnsi="Times New Roman" w:cs="Times New Roman"/>
          <w:sz w:val="28"/>
          <w:szCs w:val="28"/>
          <w:lang w:val="be-BY"/>
        </w:rPr>
        <w:t>фор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мулираваны</w:t>
      </w:r>
      <w:r w:rsidR="006F6864" w:rsidRPr="00065F7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цели изадачи коррекционно-развивающей работы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065F7C">
        <w:rPr>
          <w:rFonts w:ascii="Times New Roman" w:eastAsia="Calibri" w:hAnsi="Times New Roman" w:cs="Times New Roman"/>
          <w:sz w:val="28"/>
          <w:szCs w:val="28"/>
          <w:lang w:val="be-BY"/>
        </w:rPr>
        <w:t>в</w:t>
      </w:r>
      <w:r w:rsidR="006F6864" w:rsidRPr="00065F7C">
        <w:rPr>
          <w:rFonts w:ascii="Times New Roman" w:eastAsia="Calibri" w:hAnsi="Times New Roman" w:cs="Times New Roman"/>
          <w:sz w:val="28"/>
          <w:szCs w:val="28"/>
          <w:lang w:val="be-BY"/>
        </w:rPr>
        <w:t>ыделены контрольно-оценочные компоненты</w:t>
      </w:r>
      <w:r w:rsidR="005E31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 каждому подразделу</w:t>
      </w:r>
      <w:r w:rsidR="006F6864" w:rsidRPr="00065F7C">
        <w:rPr>
          <w:rFonts w:ascii="Times New Roman" w:eastAsia="Calibri" w:hAnsi="Times New Roman" w:cs="Times New Roman"/>
          <w:sz w:val="28"/>
          <w:szCs w:val="28"/>
          <w:lang w:val="be-BY"/>
        </w:rPr>
        <w:t>, которые могут быть использованы как в промежуточной так и контрольной диагностике, что позволяет определить уровень развития ребенка.</w:t>
      </w:r>
    </w:p>
    <w:p w:rsidR="00006331" w:rsidRDefault="005E3149" w:rsidP="00767F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Если говорить о недостатках проекта, то мы для себя определили следущее:</w:t>
      </w:r>
    </w:p>
    <w:p w:rsidR="00C76FBA" w:rsidRDefault="00767FCD" w:rsidP="00767F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5E3149">
        <w:rPr>
          <w:rFonts w:ascii="Times New Roman" w:eastAsia="Calibri" w:hAnsi="Times New Roman" w:cs="Times New Roman"/>
          <w:sz w:val="28"/>
          <w:szCs w:val="28"/>
          <w:lang w:val="be-BY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аблюдается</w:t>
      </w:r>
      <w:r w:rsidR="0000633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дублирование </w:t>
      </w:r>
      <w:r w:rsidR="00CC038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одной задачи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в нескольких коррекционных направлениях</w:t>
      </w:r>
      <w:r w:rsidR="00CB0D7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C76FBA">
        <w:rPr>
          <w:rFonts w:ascii="Times New Roman" w:eastAsia="Calibri" w:hAnsi="Times New Roman" w:cs="Times New Roman"/>
          <w:sz w:val="28"/>
          <w:szCs w:val="28"/>
          <w:lang w:val="be-BY"/>
        </w:rPr>
        <w:t>(группировать предметы по 2 признака</w:t>
      </w:r>
      <w:r w:rsidR="002E30DF">
        <w:rPr>
          <w:rFonts w:ascii="Times New Roman" w:eastAsia="Calibri" w:hAnsi="Times New Roman" w:cs="Times New Roman"/>
          <w:sz w:val="28"/>
          <w:szCs w:val="28"/>
          <w:lang w:val="be-BY"/>
        </w:rPr>
        <w:t>м (форма, величина, цвет) – в ПО</w:t>
      </w:r>
      <w:r w:rsidR="00C76FBA">
        <w:rPr>
          <w:rFonts w:ascii="Times New Roman" w:eastAsia="Calibri" w:hAnsi="Times New Roman" w:cs="Times New Roman"/>
          <w:sz w:val="28"/>
          <w:szCs w:val="28"/>
          <w:lang w:val="be-BY"/>
        </w:rPr>
        <w:t>иМ и тоже самое в РПД)</w:t>
      </w:r>
      <w:r w:rsidR="001607B8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="00C76FB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C76FBA" w:rsidRDefault="00767FCD" w:rsidP="00767F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некорректная формулировка задач</w:t>
      </w:r>
      <w:r w:rsidR="00CB0D7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(например РЗВ на первом – третьем годах обучения ставиться задача формировать умения, а на четвертом этапе – закреплять, совершенствовать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="00CB0D7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хотя формирование на предыдущих годах обучения именно этих задач на проходило),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C76FBA" w:rsidRDefault="00767FCD" w:rsidP="00767F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различная возрастная периодизация (по этапам обучения в развитии зрительного восприятия и по годам воспитанников</w:t>
      </w:r>
      <w:r w:rsidR="00C371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остальных</w:t>
      </w:r>
      <w:r w:rsidR="00C371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подразделах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  <w:r w:rsidR="00C37149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="00C76FB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CB0D7D" w:rsidRDefault="002E30DF" w:rsidP="0076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отсутствие </w:t>
      </w:r>
      <w:r w:rsidR="00C37149">
        <w:rPr>
          <w:rFonts w:ascii="Times New Roman" w:hAnsi="Times New Roman" w:cs="Times New Roman"/>
          <w:sz w:val="28"/>
          <w:szCs w:val="28"/>
          <w:lang w:val="be-BY"/>
        </w:rPr>
        <w:t>единой структуры подачи материала в подразделах</w:t>
      </w:r>
      <w:r w:rsidR="00767FCD">
        <w:rPr>
          <w:rFonts w:ascii="Times New Roman" w:hAnsi="Times New Roman" w:cs="Times New Roman"/>
          <w:sz w:val="28"/>
          <w:szCs w:val="28"/>
        </w:rPr>
        <w:t>.</w:t>
      </w:r>
    </w:p>
    <w:p w:rsidR="007B0200" w:rsidRDefault="007B0200" w:rsidP="0076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243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50C">
        <w:rPr>
          <w:rFonts w:ascii="Times New Roman" w:hAnsi="Times New Roman" w:cs="Times New Roman"/>
          <w:b/>
          <w:sz w:val="28"/>
          <w:szCs w:val="28"/>
        </w:rPr>
        <w:t>8</w:t>
      </w:r>
    </w:p>
    <w:p w:rsidR="00006331" w:rsidRDefault="002E30DF" w:rsidP="0076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в СДУ</w:t>
      </w:r>
      <w:r w:rsidR="00EE0EDB">
        <w:rPr>
          <w:rFonts w:ascii="Times New Roman" w:hAnsi="Times New Roman" w:cs="Times New Roman"/>
          <w:sz w:val="28"/>
          <w:szCs w:val="28"/>
        </w:rPr>
        <w:t xml:space="preserve"> </w:t>
      </w:r>
      <w:r w:rsidR="00767FCD" w:rsidRPr="003E3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нацелен </w:t>
      </w:r>
      <w:r w:rsidR="00EE0EDB">
        <w:rPr>
          <w:rFonts w:ascii="Times New Roman" w:hAnsi="Times New Roman" w:cs="Times New Roman"/>
          <w:sz w:val="28"/>
          <w:szCs w:val="28"/>
        </w:rPr>
        <w:t xml:space="preserve"> на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DD1">
        <w:rPr>
          <w:rFonts w:ascii="Times New Roman" w:hAnsi="Times New Roman" w:cs="Times New Roman"/>
          <w:sz w:val="28"/>
          <w:szCs w:val="28"/>
        </w:rPr>
        <w:t xml:space="preserve">получения специального образования воспитанниками с ОПФР на уровне дошкольного </w:t>
      </w:r>
      <w:r w:rsidRPr="002E30DF">
        <w:rPr>
          <w:rFonts w:ascii="Times New Roman" w:hAnsi="Times New Roman" w:cs="Times New Roman"/>
          <w:sz w:val="28"/>
          <w:szCs w:val="28"/>
        </w:rPr>
        <w:t>образования</w:t>
      </w:r>
      <w:r w:rsidR="00152DD1">
        <w:rPr>
          <w:rFonts w:ascii="Times New Roman" w:hAnsi="Times New Roman" w:cs="Times New Roman"/>
          <w:sz w:val="28"/>
          <w:szCs w:val="28"/>
        </w:rPr>
        <w:t>, что предполагает четкие представления</w:t>
      </w:r>
      <w:r w:rsidR="00EE0EDB">
        <w:rPr>
          <w:rFonts w:ascii="Times New Roman" w:hAnsi="Times New Roman" w:cs="Times New Roman"/>
          <w:sz w:val="28"/>
          <w:szCs w:val="28"/>
        </w:rPr>
        <w:t xml:space="preserve"> воспитанников о ближайшем</w:t>
      </w:r>
      <w:r w:rsidR="00152DD1">
        <w:rPr>
          <w:rFonts w:ascii="Times New Roman" w:hAnsi="Times New Roman" w:cs="Times New Roman"/>
          <w:sz w:val="28"/>
          <w:szCs w:val="28"/>
        </w:rPr>
        <w:t xml:space="preserve"> окружении</w:t>
      </w:r>
      <w:r w:rsidR="00EE0EDB">
        <w:rPr>
          <w:rFonts w:ascii="Times New Roman" w:hAnsi="Times New Roman" w:cs="Times New Roman"/>
          <w:sz w:val="28"/>
          <w:szCs w:val="28"/>
        </w:rPr>
        <w:t xml:space="preserve">, картине мира, которые составят надежную базу для овладения содержанием образования на </w:t>
      </w:r>
      <w:r w:rsidR="00152DD1">
        <w:rPr>
          <w:rFonts w:ascii="Times New Roman" w:hAnsi="Times New Roman" w:cs="Times New Roman"/>
          <w:sz w:val="28"/>
          <w:szCs w:val="28"/>
        </w:rPr>
        <w:t xml:space="preserve">уровне общего среднего </w:t>
      </w:r>
      <w:r w:rsidR="00EE0EDB">
        <w:rPr>
          <w:rFonts w:ascii="Times New Roman" w:hAnsi="Times New Roman" w:cs="Times New Roman"/>
          <w:sz w:val="28"/>
          <w:szCs w:val="28"/>
        </w:rPr>
        <w:t>образования</w:t>
      </w:r>
      <w:r w:rsidR="00152DD1">
        <w:rPr>
          <w:rFonts w:ascii="Times New Roman" w:hAnsi="Times New Roman" w:cs="Times New Roman"/>
          <w:sz w:val="28"/>
          <w:szCs w:val="28"/>
        </w:rPr>
        <w:t>.</w:t>
      </w:r>
    </w:p>
    <w:p w:rsidR="00006331" w:rsidRDefault="00006331" w:rsidP="0076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содержании учебной и коррекционной программ имеет место определенное дублирование содержания учебного материала: представления и умения, представленные в учебной программе, прорабатываются на коррекционных занятиях. Это связано с тем, что компенсаторные </w:t>
      </w:r>
      <w:r w:rsidR="00164158">
        <w:rPr>
          <w:rFonts w:ascii="Times New Roman" w:hAnsi="Times New Roman" w:cs="Times New Roman"/>
          <w:sz w:val="28"/>
          <w:szCs w:val="28"/>
        </w:rPr>
        <w:t>представле</w:t>
      </w:r>
      <w:r>
        <w:rPr>
          <w:rFonts w:ascii="Times New Roman" w:hAnsi="Times New Roman" w:cs="Times New Roman"/>
          <w:sz w:val="28"/>
          <w:szCs w:val="28"/>
        </w:rPr>
        <w:t xml:space="preserve">ния и умения необходимо отрабатывать на каком-то содержании и логично брать материал из учебной программы. Пытаемся интегрировать содержание обеих программ и выделять наиболее сложный материал для отработки на </w:t>
      </w:r>
      <w:r w:rsidR="00FF075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занятиях воспитателя и </w:t>
      </w:r>
      <w:r w:rsidR="008111FC">
        <w:rPr>
          <w:rFonts w:ascii="Times New Roman" w:hAnsi="Times New Roman" w:cs="Times New Roman"/>
          <w:sz w:val="28"/>
          <w:szCs w:val="28"/>
        </w:rPr>
        <w:t>коррекционных занятиях. Учитель-дефектолог выступает ведущим специалистом в ситуации</w:t>
      </w:r>
      <w:r w:rsidR="00164158">
        <w:rPr>
          <w:rFonts w:ascii="Times New Roman" w:hAnsi="Times New Roman" w:cs="Times New Roman"/>
          <w:sz w:val="28"/>
          <w:szCs w:val="28"/>
        </w:rPr>
        <w:t xml:space="preserve"> формирования представлен</w:t>
      </w:r>
      <w:r w:rsidR="00FF075A">
        <w:rPr>
          <w:rFonts w:ascii="Times New Roman" w:hAnsi="Times New Roman" w:cs="Times New Roman"/>
          <w:sz w:val="28"/>
          <w:szCs w:val="28"/>
        </w:rPr>
        <w:t>ий и умений компенсаторного характера, расширяющих возможности для усвоения содержания образования на занятиях воспитателя.</w:t>
      </w:r>
    </w:p>
    <w:p w:rsidR="00B279D7" w:rsidRDefault="00152DD1" w:rsidP="0076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учебной программы осуществляется </w:t>
      </w:r>
      <w:r w:rsidRPr="00152DD1">
        <w:rPr>
          <w:rFonts w:ascii="Times New Roman" w:hAnsi="Times New Roman" w:cs="Times New Roman"/>
          <w:sz w:val="28"/>
          <w:szCs w:val="28"/>
        </w:rPr>
        <w:t xml:space="preserve">в разнообразных типичных видах детской деятельности, что способствует формированию способов и средств познавательной деятельности воспитанников, развитию психических познавательных процессов, сохранных анализаторов, коррекцию имеющихся психических нарушений на основе обогащения социального </w:t>
      </w:r>
      <w:r w:rsidRPr="00152DD1">
        <w:rPr>
          <w:rFonts w:ascii="Times New Roman" w:hAnsi="Times New Roman" w:cs="Times New Roman"/>
          <w:sz w:val="28"/>
          <w:szCs w:val="28"/>
        </w:rPr>
        <w:lastRenderedPageBreak/>
        <w:t xml:space="preserve">опыта ребёнка и  обеспечивает практику ориентирования в жизненно значимых ситуациях.  </w:t>
      </w:r>
    </w:p>
    <w:p w:rsidR="007B0200" w:rsidRPr="007B0200" w:rsidRDefault="007B0200" w:rsidP="007B0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B0200">
        <w:rPr>
          <w:rFonts w:ascii="Times New Roman" w:hAnsi="Times New Roman" w:cs="Times New Roman"/>
          <w:b/>
          <w:sz w:val="28"/>
          <w:szCs w:val="28"/>
        </w:rPr>
        <w:t>Слайд</w:t>
      </w:r>
      <w:r w:rsidR="00BA450C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DA7DE2" w:rsidRPr="00DA7DE2" w:rsidRDefault="00DA7DE2" w:rsidP="00DA7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E2">
        <w:rPr>
          <w:rFonts w:ascii="Times New Roman" w:hAnsi="Times New Roman" w:cs="Times New Roman"/>
          <w:sz w:val="28"/>
          <w:szCs w:val="28"/>
        </w:rPr>
        <w:t xml:space="preserve">Современные условия деятельности специального образования характеризуются интенсивным использованием ИКТ. </w:t>
      </w:r>
    </w:p>
    <w:p w:rsidR="00DA7DE2" w:rsidRPr="00DA7DE2" w:rsidRDefault="00DA7DE2" w:rsidP="00DA7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DE2">
        <w:rPr>
          <w:rFonts w:ascii="Times New Roman" w:hAnsi="Times New Roman" w:cs="Times New Roman"/>
          <w:sz w:val="28"/>
          <w:szCs w:val="28"/>
        </w:rPr>
        <w:t>Использование в коррекционно-развивающей работе  с детьми компьютерных программ   «Ступеньки самостоятельности», «</w:t>
      </w:r>
      <w:proofErr w:type="spellStart"/>
      <w:r w:rsidRPr="00DA7DE2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A7DE2">
        <w:rPr>
          <w:rFonts w:ascii="Times New Roman" w:hAnsi="Times New Roman" w:cs="Times New Roman"/>
          <w:sz w:val="28"/>
          <w:szCs w:val="28"/>
        </w:rPr>
        <w:t xml:space="preserve">», «Игры для тигры», «Расширение поля зрения», «Мышь в мире звуков», «Адалин» и </w:t>
      </w:r>
      <w:proofErr w:type="spellStart"/>
      <w:r w:rsidRPr="00DA7DE2">
        <w:rPr>
          <w:rFonts w:ascii="Times New Roman" w:hAnsi="Times New Roman" w:cs="Times New Roman"/>
          <w:sz w:val="28"/>
          <w:szCs w:val="28"/>
        </w:rPr>
        <w:t>компъютерной</w:t>
      </w:r>
      <w:proofErr w:type="spellEnd"/>
      <w:r w:rsidRPr="00DA7DE2">
        <w:rPr>
          <w:rFonts w:ascii="Times New Roman" w:hAnsi="Times New Roman" w:cs="Times New Roman"/>
          <w:sz w:val="28"/>
          <w:szCs w:val="28"/>
        </w:rPr>
        <w:t xml:space="preserve">  программной среды «Специальные образовательные средства» не только дают возможность создать игровую среду с учетом коррекционных задач, но и позволяют разнообразить подачу материала,   вести постоянный контроль за действиями ребенка, регулировать оптимальный темп прохождения каждым воспитанником заданий, и</w:t>
      </w:r>
      <w:proofErr w:type="gramEnd"/>
      <w:r w:rsidRPr="00DA7DE2">
        <w:rPr>
          <w:rFonts w:ascii="Times New Roman" w:hAnsi="Times New Roman" w:cs="Times New Roman"/>
          <w:sz w:val="28"/>
          <w:szCs w:val="28"/>
        </w:rPr>
        <w:t xml:space="preserve"> их сложность. </w:t>
      </w:r>
    </w:p>
    <w:p w:rsidR="00DA7DE2" w:rsidRPr="00DA7DE2" w:rsidRDefault="00DA7DE2" w:rsidP="00DA7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E2">
        <w:rPr>
          <w:rFonts w:ascii="Times New Roman" w:hAnsi="Times New Roman" w:cs="Times New Roman"/>
          <w:sz w:val="28"/>
          <w:szCs w:val="28"/>
        </w:rPr>
        <w:t>Можно отметить эффективность компьютерных средств обучения при организации тренировочных упражнений, поскольку даже при многократном выполнении упражнений на компьютере с целью формирования определенного навыка, у детей сохраняется устойчивый интерес к процессу их выполнения.</w:t>
      </w:r>
    </w:p>
    <w:p w:rsidR="00DA7DE2" w:rsidRDefault="00DA7DE2" w:rsidP="00DA7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E2">
        <w:rPr>
          <w:rFonts w:ascii="Times New Roman" w:hAnsi="Times New Roman" w:cs="Times New Roman"/>
          <w:sz w:val="28"/>
          <w:szCs w:val="28"/>
        </w:rPr>
        <w:t>За последние два года выросло число педагогов, которые применяют в коррекционном и образовательном процессах ИКТ. Вместе с тем, использование в учреждении информационных систем и баз данных дает возможность специалистам усовершенствовать свою  профессиональную деятельность в области оформления документации и обмена опытом работы.</w:t>
      </w:r>
    </w:p>
    <w:p w:rsidR="00DA7DE2" w:rsidRPr="00BA450C" w:rsidRDefault="007B0200" w:rsidP="00BA4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B0200">
        <w:rPr>
          <w:rFonts w:ascii="Times New Roman" w:hAnsi="Times New Roman" w:cs="Times New Roman"/>
          <w:b/>
          <w:sz w:val="28"/>
          <w:szCs w:val="28"/>
        </w:rPr>
        <w:t>Слайд</w:t>
      </w:r>
      <w:r w:rsidR="00BA450C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10</w:t>
      </w:r>
    </w:p>
    <w:p w:rsidR="00DA7DE2" w:rsidRDefault="00DA7DE2" w:rsidP="0076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E2">
        <w:rPr>
          <w:rFonts w:ascii="Times New Roman" w:hAnsi="Times New Roman" w:cs="Times New Roman"/>
          <w:sz w:val="28"/>
          <w:szCs w:val="28"/>
        </w:rPr>
        <w:t>Реализация образовательного процесса, достижение высоких результатов в коррекционно-образовательной работе, интеграция воспитанников невозможна без активного привлечения к образовательному процессу их родителей.</w:t>
      </w:r>
    </w:p>
    <w:p w:rsidR="009E383C" w:rsidRDefault="009E383C" w:rsidP="0076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Практический опыт работы показал, что наиболее </w:t>
      </w:r>
      <w:r w:rsidR="006D3401">
        <w:rPr>
          <w:rFonts w:ascii="Times New Roman" w:hAnsi="Times New Roman" w:cs="Times New Roman"/>
          <w:sz w:val="28"/>
          <w:szCs w:val="28"/>
        </w:rPr>
        <w:t xml:space="preserve">эффективными </w:t>
      </w:r>
      <w:r>
        <w:rPr>
          <w:rFonts w:ascii="Times New Roman" w:hAnsi="Times New Roman" w:cs="Times New Roman"/>
          <w:sz w:val="28"/>
          <w:szCs w:val="28"/>
        </w:rPr>
        <w:t>формами работы являются:</w:t>
      </w:r>
    </w:p>
    <w:p w:rsidR="009E383C" w:rsidRDefault="009E383C" w:rsidP="0076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для родителей,</w:t>
      </w:r>
    </w:p>
    <w:p w:rsidR="009E383C" w:rsidRDefault="009E383C" w:rsidP="0076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«круглых столов, «родительских клубов», родительских конференций, </w:t>
      </w:r>
      <w:r w:rsidR="006D3401">
        <w:rPr>
          <w:rFonts w:ascii="Times New Roman" w:hAnsi="Times New Roman" w:cs="Times New Roman"/>
          <w:sz w:val="28"/>
          <w:szCs w:val="28"/>
        </w:rPr>
        <w:t xml:space="preserve">совместных </w:t>
      </w:r>
      <w:r>
        <w:rPr>
          <w:rFonts w:ascii="Times New Roman" w:hAnsi="Times New Roman" w:cs="Times New Roman"/>
          <w:sz w:val="28"/>
          <w:szCs w:val="28"/>
        </w:rPr>
        <w:t>детских утренников и праздников,</w:t>
      </w:r>
    </w:p>
    <w:p w:rsidR="009E383C" w:rsidRDefault="006D3401" w:rsidP="0076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Pr="006D3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родителей в образовательном </w:t>
      </w:r>
      <w:r w:rsidR="009E383C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>ятии</w:t>
      </w:r>
      <w:r w:rsidR="0031270C">
        <w:rPr>
          <w:rFonts w:ascii="Times New Roman" w:hAnsi="Times New Roman" w:cs="Times New Roman"/>
          <w:sz w:val="28"/>
          <w:szCs w:val="28"/>
        </w:rPr>
        <w:t xml:space="preserve"> с ребенком.</w:t>
      </w:r>
    </w:p>
    <w:p w:rsidR="006E46F9" w:rsidRPr="007B0200" w:rsidRDefault="006E46F9" w:rsidP="006E4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B0200">
        <w:rPr>
          <w:rFonts w:ascii="Times New Roman" w:hAnsi="Times New Roman" w:cs="Times New Roman"/>
          <w:b/>
          <w:sz w:val="28"/>
          <w:szCs w:val="28"/>
        </w:rPr>
        <w:t>Слайд</w:t>
      </w:r>
      <w:r w:rsidR="00BA450C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6E46F9" w:rsidRDefault="006E46F9" w:rsidP="006E4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Эффективности образовательного процесса способствует организация образовательных услуг</w:t>
      </w:r>
      <w:r w:rsidR="00DA7DE2">
        <w:rPr>
          <w:rFonts w:ascii="Times New Roman" w:hAnsi="Times New Roman" w:cs="Times New Roman"/>
          <w:sz w:val="28"/>
          <w:szCs w:val="28"/>
        </w:rPr>
        <w:t xml:space="preserve"> на платной основе: английский язык, хореография, детское ручное ткачество. Освоение 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DA7DE2">
        <w:rPr>
          <w:rFonts w:ascii="Times New Roman" w:hAnsi="Times New Roman" w:cs="Times New Roman"/>
          <w:sz w:val="28"/>
          <w:szCs w:val="28"/>
        </w:rPr>
        <w:t xml:space="preserve">сверх базового компонента способствует расширению, раскрытию возможностей и удовлетворению индивидуальных потребностей каждого воспитанника с учетом зоны его ближайшего развития в условиях разных видов деятельности. </w:t>
      </w:r>
    </w:p>
    <w:p w:rsidR="00F74A32" w:rsidRPr="007B0200" w:rsidRDefault="00F74A32" w:rsidP="00F74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B0200">
        <w:rPr>
          <w:rFonts w:ascii="Times New Roman" w:hAnsi="Times New Roman" w:cs="Times New Roman"/>
          <w:b/>
          <w:sz w:val="28"/>
          <w:szCs w:val="28"/>
        </w:rPr>
        <w:t>Слайд</w:t>
      </w:r>
      <w:r w:rsidR="00BA450C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F74A32" w:rsidRPr="00F74A32" w:rsidRDefault="00F74A32" w:rsidP="00F74A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A32">
        <w:rPr>
          <w:rFonts w:ascii="Times New Roman" w:hAnsi="Times New Roman" w:cs="Times New Roman"/>
          <w:sz w:val="28"/>
          <w:szCs w:val="28"/>
        </w:rPr>
        <w:t xml:space="preserve">Подводя итог, могу сказать, что коллектив специального </w:t>
      </w:r>
      <w:proofErr w:type="spellStart"/>
      <w:proofErr w:type="gramStart"/>
      <w:r w:rsidRPr="00F74A32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F74A32">
        <w:rPr>
          <w:rFonts w:ascii="Times New Roman" w:hAnsi="Times New Roman" w:cs="Times New Roman"/>
          <w:sz w:val="28"/>
          <w:szCs w:val="28"/>
        </w:rPr>
        <w:t xml:space="preserve"> на сегодняшний день обладает всеми  ресурсными возможностями и эффективным педагогическим опытом, который может стать  основой для </w:t>
      </w:r>
      <w:r w:rsidRPr="00F74A32">
        <w:rPr>
          <w:rFonts w:ascii="Times New Roman" w:hAnsi="Times New Roman" w:cs="Times New Roman"/>
          <w:bCs/>
          <w:sz w:val="28"/>
          <w:szCs w:val="28"/>
        </w:rPr>
        <w:lastRenderedPageBreak/>
        <w:t>экспериментальной и инновационной деятельности</w:t>
      </w:r>
      <w:r w:rsidRPr="00F74A32">
        <w:rPr>
          <w:rFonts w:ascii="Times New Roman" w:hAnsi="Times New Roman" w:cs="Times New Roman"/>
          <w:sz w:val="28"/>
          <w:szCs w:val="28"/>
        </w:rPr>
        <w:t xml:space="preserve"> по разработке и внедрению в образовательную практику учебной программы и учебно-методических пособий для детей с нарушениями 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164" w:rsidRDefault="00600164" w:rsidP="006001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20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F74A32" w:rsidRPr="00F74A32" w:rsidRDefault="00F74A32" w:rsidP="00600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A32">
        <w:rPr>
          <w:rFonts w:ascii="Times New Roman" w:eastAsia="Calibri" w:hAnsi="Times New Roman" w:cs="Times New Roman"/>
          <w:sz w:val="28"/>
          <w:szCs w:val="28"/>
        </w:rPr>
        <w:t>Успешная реализация задач поставленных перед СДУ позволила нам добиться самого главного результата – все наши выпускники успешно продолжают обучение на следующей ступени образования. Последние три года дети с тяжелыми зрительными нарушениями продолжают обучение в интегрированных классах, а дети с функциональными нарушениями – на первой ступени среднего образования.</w:t>
      </w:r>
    </w:p>
    <w:p w:rsidR="007B0200" w:rsidRPr="006E46F9" w:rsidRDefault="007B0200" w:rsidP="00600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20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164">
        <w:rPr>
          <w:rFonts w:ascii="Times New Roman" w:hAnsi="Times New Roman" w:cs="Times New Roman"/>
          <w:b/>
          <w:sz w:val="28"/>
          <w:szCs w:val="28"/>
        </w:rPr>
        <w:t>14</w:t>
      </w:r>
    </w:p>
    <w:p w:rsidR="00767FCD" w:rsidRDefault="00767FCD" w:rsidP="00395B45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767FCD" w:rsidRDefault="00767FCD" w:rsidP="00395B45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767FCD" w:rsidRDefault="00767FCD" w:rsidP="00395B45">
      <w:pPr>
        <w:shd w:val="clear" w:color="auto" w:fill="FFFFFF"/>
        <w:spacing w:after="135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sectPr w:rsidR="00767FCD" w:rsidSect="006E46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64F2"/>
    <w:multiLevelType w:val="multilevel"/>
    <w:tmpl w:val="A540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70544"/>
    <w:multiLevelType w:val="multilevel"/>
    <w:tmpl w:val="43FE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C6DF6"/>
    <w:multiLevelType w:val="hybridMultilevel"/>
    <w:tmpl w:val="2F460272"/>
    <w:lvl w:ilvl="0" w:tplc="4F18A2C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22BC"/>
    <w:rsid w:val="00006331"/>
    <w:rsid w:val="00013551"/>
    <w:rsid w:val="00022AEC"/>
    <w:rsid w:val="00065F7C"/>
    <w:rsid w:val="000668C7"/>
    <w:rsid w:val="000C31C5"/>
    <w:rsid w:val="000E7E2D"/>
    <w:rsid w:val="00117A70"/>
    <w:rsid w:val="00152DD1"/>
    <w:rsid w:val="001607B8"/>
    <w:rsid w:val="0016339C"/>
    <w:rsid w:val="00164158"/>
    <w:rsid w:val="001C5DA4"/>
    <w:rsid w:val="00274584"/>
    <w:rsid w:val="002C4B12"/>
    <w:rsid w:val="002E30DF"/>
    <w:rsid w:val="0031270C"/>
    <w:rsid w:val="00366DD7"/>
    <w:rsid w:val="003811FC"/>
    <w:rsid w:val="00395B45"/>
    <w:rsid w:val="00447455"/>
    <w:rsid w:val="004B3D94"/>
    <w:rsid w:val="00501749"/>
    <w:rsid w:val="00513F99"/>
    <w:rsid w:val="0058692C"/>
    <w:rsid w:val="005E3149"/>
    <w:rsid w:val="00600164"/>
    <w:rsid w:val="0063369F"/>
    <w:rsid w:val="006434A2"/>
    <w:rsid w:val="00692FCD"/>
    <w:rsid w:val="006D3401"/>
    <w:rsid w:val="006E46F9"/>
    <w:rsid w:val="006F6864"/>
    <w:rsid w:val="00731FC6"/>
    <w:rsid w:val="00767FCD"/>
    <w:rsid w:val="007A318C"/>
    <w:rsid w:val="007B0200"/>
    <w:rsid w:val="008111FC"/>
    <w:rsid w:val="009E383C"/>
    <w:rsid w:val="00A1273A"/>
    <w:rsid w:val="00AA1E2C"/>
    <w:rsid w:val="00AE22BC"/>
    <w:rsid w:val="00AF5109"/>
    <w:rsid w:val="00B2145D"/>
    <w:rsid w:val="00B253E0"/>
    <w:rsid w:val="00B279D7"/>
    <w:rsid w:val="00B4062C"/>
    <w:rsid w:val="00B46F58"/>
    <w:rsid w:val="00BA450C"/>
    <w:rsid w:val="00BB1AFB"/>
    <w:rsid w:val="00BE3513"/>
    <w:rsid w:val="00BF7271"/>
    <w:rsid w:val="00C02247"/>
    <w:rsid w:val="00C136AB"/>
    <w:rsid w:val="00C37149"/>
    <w:rsid w:val="00C76FBA"/>
    <w:rsid w:val="00CA3CA6"/>
    <w:rsid w:val="00CB0D7D"/>
    <w:rsid w:val="00CC0386"/>
    <w:rsid w:val="00DA7DE2"/>
    <w:rsid w:val="00DC5243"/>
    <w:rsid w:val="00E029A7"/>
    <w:rsid w:val="00E27EEA"/>
    <w:rsid w:val="00EC0CAC"/>
    <w:rsid w:val="00EE0EDB"/>
    <w:rsid w:val="00F2503E"/>
    <w:rsid w:val="00F56776"/>
    <w:rsid w:val="00F67174"/>
    <w:rsid w:val="00F74A32"/>
    <w:rsid w:val="00FB0449"/>
    <w:rsid w:val="00FF075A"/>
    <w:rsid w:val="00FF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gold</Company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dcterms:created xsi:type="dcterms:W3CDTF">2017-05-18T05:14:00Z</dcterms:created>
  <dcterms:modified xsi:type="dcterms:W3CDTF">2017-05-18T07:17:00Z</dcterms:modified>
</cp:coreProperties>
</file>