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C5074" w14:textId="52C1F348" w:rsidR="006551D1" w:rsidRPr="0013580B" w:rsidRDefault="0013580B" w:rsidP="0013580B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3580B">
        <w:rPr>
          <w:rFonts w:ascii="Times New Roman" w:hAnsi="Times New Roman" w:cs="Times New Roman"/>
          <w:sz w:val="30"/>
          <w:szCs w:val="30"/>
        </w:rPr>
        <w:t>УТВЕРЖД</w:t>
      </w:r>
      <w:r w:rsidR="009F5587">
        <w:rPr>
          <w:rFonts w:ascii="Times New Roman" w:hAnsi="Times New Roman" w:cs="Times New Roman"/>
          <w:sz w:val="30"/>
          <w:szCs w:val="30"/>
        </w:rPr>
        <w:t>ЕНО</w:t>
      </w:r>
    </w:p>
    <w:p w14:paraId="5F078AB5" w14:textId="77777777" w:rsidR="009F5587" w:rsidRDefault="009F5587" w:rsidP="0013580B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13580B" w:rsidRPr="0013580B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3580B" w:rsidRPr="0013580B">
        <w:rPr>
          <w:rFonts w:ascii="Times New Roman" w:hAnsi="Times New Roman" w:cs="Times New Roman"/>
          <w:sz w:val="30"/>
          <w:szCs w:val="30"/>
        </w:rPr>
        <w:t xml:space="preserve">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64D5C8" w14:textId="5CF0FA75" w:rsidR="0013580B" w:rsidRDefault="009F5587" w:rsidP="009F5587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DB3C47">
        <w:rPr>
          <w:rFonts w:ascii="Times New Roman" w:hAnsi="Times New Roman" w:cs="Times New Roman"/>
          <w:sz w:val="30"/>
          <w:szCs w:val="30"/>
        </w:rPr>
        <w:t>05.02.20</w:t>
      </w:r>
      <w:r>
        <w:rPr>
          <w:rFonts w:ascii="Times New Roman" w:hAnsi="Times New Roman" w:cs="Times New Roman"/>
          <w:sz w:val="30"/>
          <w:szCs w:val="30"/>
        </w:rPr>
        <w:t xml:space="preserve">24 № </w:t>
      </w:r>
      <w:r w:rsidR="00DB3C47">
        <w:rPr>
          <w:rFonts w:ascii="Times New Roman" w:hAnsi="Times New Roman" w:cs="Times New Roman"/>
          <w:sz w:val="30"/>
          <w:szCs w:val="30"/>
        </w:rPr>
        <w:t>42</w:t>
      </w:r>
    </w:p>
    <w:p w14:paraId="76BA1E3C" w14:textId="5D26D383" w:rsidR="0013580B" w:rsidRDefault="0013580B" w:rsidP="0013580B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</w:p>
    <w:p w14:paraId="31119285" w14:textId="77777777" w:rsidR="005A4FFF" w:rsidRDefault="005A4FFF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</w:p>
    <w:p w14:paraId="358D4233" w14:textId="4A5EC753" w:rsidR="0013580B" w:rsidRPr="00C46F32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КОМПЛЕКС МЕРОПРИЯТИЙ</w:t>
      </w:r>
    </w:p>
    <w:p w14:paraId="0102E6CE" w14:textId="77570EB3" w:rsidR="0013580B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C46F32">
        <w:rPr>
          <w:rFonts w:ascii="Times New Roman" w:hAnsi="Times New Roman" w:cs="Times New Roman"/>
          <w:sz w:val="30"/>
          <w:szCs w:val="30"/>
        </w:rPr>
        <w:t>р</w:t>
      </w:r>
      <w:r w:rsidR="0013580B">
        <w:rPr>
          <w:rFonts w:ascii="Times New Roman" w:hAnsi="Times New Roman" w:cs="Times New Roman"/>
          <w:sz w:val="30"/>
          <w:szCs w:val="30"/>
        </w:rPr>
        <w:t>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</w:t>
      </w:r>
    </w:p>
    <w:p w14:paraId="61DBDA9E" w14:textId="77777777" w:rsidR="005A4FFF" w:rsidRDefault="005A4FFF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06"/>
        <w:gridCol w:w="4655"/>
        <w:gridCol w:w="4075"/>
        <w:gridCol w:w="1614"/>
        <w:gridCol w:w="2102"/>
        <w:gridCol w:w="2252"/>
      </w:tblGrid>
      <w:tr w:rsidR="004E64A3" w:rsidRPr="00F87E34" w14:paraId="700293C5" w14:textId="77777777" w:rsidTr="00047111">
        <w:trPr>
          <w:tblHeader/>
        </w:trPr>
        <w:tc>
          <w:tcPr>
            <w:tcW w:w="606" w:type="dxa"/>
            <w:vAlign w:val="center"/>
          </w:tcPr>
          <w:p w14:paraId="0F7001F0" w14:textId="43EBB868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716" w:type="dxa"/>
            <w:vAlign w:val="center"/>
          </w:tcPr>
          <w:p w14:paraId="57070C28" w14:textId="4A55E15C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43" w:type="dxa"/>
            <w:vAlign w:val="center"/>
          </w:tcPr>
          <w:p w14:paraId="446A4EAC" w14:textId="67C59D89" w:rsidR="0002120C" w:rsidRPr="00F87E34" w:rsidRDefault="00C46F32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120C">
              <w:rPr>
                <w:rFonts w:ascii="Times New Roman" w:hAnsi="Times New Roman" w:cs="Times New Roman"/>
                <w:sz w:val="26"/>
                <w:szCs w:val="26"/>
              </w:rPr>
              <w:t>еханизм реализации</w:t>
            </w:r>
          </w:p>
        </w:tc>
        <w:tc>
          <w:tcPr>
            <w:tcW w:w="1482" w:type="dxa"/>
            <w:vAlign w:val="center"/>
          </w:tcPr>
          <w:p w14:paraId="11016F6C" w14:textId="414156BD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02" w:type="dxa"/>
            <w:vAlign w:val="center"/>
          </w:tcPr>
          <w:p w14:paraId="3D58E4CA" w14:textId="5D89F824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255" w:type="dxa"/>
            <w:vAlign w:val="center"/>
          </w:tcPr>
          <w:p w14:paraId="271C36EE" w14:textId="77777777" w:rsidR="001D2B41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164DFE17" w14:textId="672C3C8F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1D2B41">
              <w:rPr>
                <w:rFonts w:ascii="Times New Roman" w:hAnsi="Times New Roman" w:cs="Times New Roman"/>
                <w:sz w:val="26"/>
                <w:szCs w:val="26"/>
              </w:rPr>
              <w:t>реализацию мероприятия</w:t>
            </w:r>
          </w:p>
        </w:tc>
      </w:tr>
      <w:tr w:rsidR="001259E5" w:rsidRPr="0002120C" w14:paraId="46BEE92C" w14:textId="77777777" w:rsidTr="00D13AE1">
        <w:tc>
          <w:tcPr>
            <w:tcW w:w="15304" w:type="dxa"/>
            <w:gridSpan w:val="6"/>
          </w:tcPr>
          <w:p w14:paraId="480A1B1C" w14:textId="619A8CC0" w:rsidR="001259E5" w:rsidRPr="00BA3594" w:rsidRDefault="00A0774B" w:rsidP="00BA3594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 ИЗ 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РЕСПУБЛИКАНСК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МЕРОПРИЯТИЙ </w:t>
            </w:r>
            <w:r w:rsidR="00BA35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1259E5" w:rsidRPr="00BA35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ПРОВЕДЕНИЮ В 2024 ГОДУ ГОДА КАЧЕСТВА</w:t>
            </w:r>
          </w:p>
        </w:tc>
      </w:tr>
      <w:tr w:rsidR="004E64A3" w:rsidRPr="0002120C" w14:paraId="144A11D9" w14:textId="77777777" w:rsidTr="00047111">
        <w:tc>
          <w:tcPr>
            <w:tcW w:w="606" w:type="dxa"/>
          </w:tcPr>
          <w:p w14:paraId="587D5DC2" w14:textId="2DC94EAD" w:rsidR="0002120C" w:rsidRPr="0002120C" w:rsidRDefault="0002120C" w:rsidP="0002120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</w:p>
        </w:tc>
        <w:tc>
          <w:tcPr>
            <w:tcW w:w="4716" w:type="dxa"/>
          </w:tcPr>
          <w:p w14:paraId="5C82AFAC" w14:textId="5DB10978" w:rsidR="0002120C" w:rsidRPr="0002120C" w:rsidRDefault="0002120C" w:rsidP="0002120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1.Участие в законодательном обеспечении Года качества</w:t>
            </w:r>
          </w:p>
        </w:tc>
        <w:tc>
          <w:tcPr>
            <w:tcW w:w="4143" w:type="dxa"/>
          </w:tcPr>
          <w:p w14:paraId="1C9A50D9" w14:textId="1E5A02B7" w:rsidR="0002120C" w:rsidRPr="0002120C" w:rsidRDefault="00F60D39" w:rsidP="004217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="0002120C"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одготовка и принятие закона Республики Беларусь «Об изменении Кодекса Республики Беларусь об образовании»</w:t>
            </w:r>
          </w:p>
        </w:tc>
        <w:tc>
          <w:tcPr>
            <w:tcW w:w="1482" w:type="dxa"/>
          </w:tcPr>
          <w:p w14:paraId="79538CA1" w14:textId="02A961D0" w:rsidR="0002120C" w:rsidRPr="0002120C" w:rsidRDefault="0002120C" w:rsidP="0002120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F1E89A5" w14:textId="77777777" w:rsidR="0002120C" w:rsidRDefault="00AF7909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ЮО</w:t>
            </w:r>
          </w:p>
          <w:p w14:paraId="671C55DE" w14:textId="29BC3F3E" w:rsidR="00F00635" w:rsidRPr="0002120C" w:rsidRDefault="00F00635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Минобразования</w:t>
            </w:r>
          </w:p>
        </w:tc>
        <w:tc>
          <w:tcPr>
            <w:tcW w:w="2255" w:type="dxa"/>
          </w:tcPr>
          <w:p w14:paraId="451718F7" w14:textId="30E93B1F" w:rsidR="0002120C" w:rsidRPr="0002120C" w:rsidRDefault="0002120C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Мякинник</w:t>
            </w:r>
            <w:proofErr w:type="spellEnd"/>
            <w:r w:rsidRPr="0002120C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BA3594" w:rsidRPr="0002120C" w14:paraId="290305ED" w14:textId="77777777" w:rsidTr="00047111">
        <w:tc>
          <w:tcPr>
            <w:tcW w:w="606" w:type="dxa"/>
          </w:tcPr>
          <w:p w14:paraId="789B65FB" w14:textId="03D5F6EE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</w:p>
        </w:tc>
        <w:tc>
          <w:tcPr>
            <w:tcW w:w="4716" w:type="dxa"/>
          </w:tcPr>
          <w:p w14:paraId="7CA43834" w14:textId="5F807262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программ повышения качества, предусматривающих повышение качества выполняемых органами государственного управления, организациями, облисполкомами, Минским горисполкомом функций и содержащих целевые показатели и индикаторы качества</w:t>
            </w:r>
          </w:p>
        </w:tc>
        <w:tc>
          <w:tcPr>
            <w:tcW w:w="4143" w:type="dxa"/>
          </w:tcPr>
          <w:p w14:paraId="430D23FE" w14:textId="4C9C9B8C" w:rsidR="00BA3594" w:rsidRPr="00956A4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4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согласование с Госстандартом Программы развития национальной системы обеспечения качества образования до 2025 года и на перспективу до 2030 года, утвержденной постановлением Министерства образования от 31 октября 2023 г. № 329 </w:t>
            </w:r>
          </w:p>
        </w:tc>
        <w:tc>
          <w:tcPr>
            <w:tcW w:w="1482" w:type="dxa"/>
          </w:tcPr>
          <w:p w14:paraId="5EB7EB4A" w14:textId="2F08372E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02" w:type="dxa"/>
          </w:tcPr>
          <w:p w14:paraId="6A2A9FE9" w14:textId="6939BA13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  <w:tc>
          <w:tcPr>
            <w:tcW w:w="2255" w:type="dxa"/>
          </w:tcPr>
          <w:p w14:paraId="0045A948" w14:textId="66A446FD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14:paraId="033EC790" w14:textId="77777777" w:rsidTr="00047111">
        <w:tc>
          <w:tcPr>
            <w:tcW w:w="606" w:type="dxa"/>
          </w:tcPr>
          <w:p w14:paraId="74071AD8" w14:textId="271EA6DA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3. </w:t>
            </w:r>
          </w:p>
        </w:tc>
        <w:tc>
          <w:tcPr>
            <w:tcW w:w="4716" w:type="dxa"/>
          </w:tcPr>
          <w:p w14:paraId="4F9DC58B" w14:textId="790AF818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3. Разработка критериев, целевых показателей, индикаторов и прогнозных показателей качества, оценки эффективности работ, производимых товаров, оказываемых услуг, качества жизни населения</w:t>
            </w:r>
          </w:p>
        </w:tc>
        <w:tc>
          <w:tcPr>
            <w:tcW w:w="4143" w:type="dxa"/>
          </w:tcPr>
          <w:p w14:paraId="72B04B79" w14:textId="34DCA36F" w:rsidR="00BA3594" w:rsidRPr="00121437" w:rsidRDefault="00BA3594" w:rsidP="00BA3594">
            <w:pPr>
              <w:pStyle w:val="a6"/>
              <w:spacing w:after="120"/>
              <w:jc w:val="both"/>
              <w:rPr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у</w:t>
            </w:r>
            <w:r w:rsidRPr="0002120C">
              <w:rPr>
                <w:color w:val="000000"/>
                <w:sz w:val="26"/>
                <w:szCs w:val="26"/>
                <w:lang w:eastAsia="ru-RU" w:bidi="ru-RU"/>
              </w:rPr>
              <w:t>тверждение показателей и индикаторов качества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образования (по уровням образования)</w:t>
            </w:r>
          </w:p>
        </w:tc>
        <w:tc>
          <w:tcPr>
            <w:tcW w:w="1482" w:type="dxa"/>
          </w:tcPr>
          <w:p w14:paraId="7D725197" w14:textId="0F76B6C3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584E1DB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47D7159A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14:paraId="21649528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  <w:p w14:paraId="2ABADBB3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ОАИЛОПФР</w:t>
            </w:r>
          </w:p>
          <w:p w14:paraId="5D8B366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УМС</w:t>
            </w:r>
          </w:p>
          <w:p w14:paraId="40B2AEC3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ГУВРМП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ГУЭО</w:t>
            </w:r>
          </w:p>
          <w:p w14:paraId="704C42F6" w14:textId="21E7422A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</w:tc>
        <w:tc>
          <w:tcPr>
            <w:tcW w:w="2255" w:type="dxa"/>
          </w:tcPr>
          <w:p w14:paraId="3FE1F82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  <w:p w14:paraId="38B1C7AF" w14:textId="00D9EC8E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40F31E42" w14:textId="77777777" w:rsidTr="00047111">
        <w:tc>
          <w:tcPr>
            <w:tcW w:w="606" w:type="dxa"/>
          </w:tcPr>
          <w:p w14:paraId="1A7A805C" w14:textId="3A997426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</w:t>
            </w:r>
          </w:p>
        </w:tc>
        <w:tc>
          <w:tcPr>
            <w:tcW w:w="4716" w:type="dxa"/>
          </w:tcPr>
          <w:p w14:paraId="689B00DE" w14:textId="6788A119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Реализация программ повышения качества</w:t>
            </w:r>
          </w:p>
        </w:tc>
        <w:tc>
          <w:tcPr>
            <w:tcW w:w="4143" w:type="dxa"/>
          </w:tcPr>
          <w:p w14:paraId="1D7D4561" w14:textId="7A2362AD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нализ выполнения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Программы </w:t>
            </w:r>
            <w:r w:rsidRPr="00E959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развития национальной системы обеспечения качества образования до 2025 года и на перспективу до 2030 года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достижение целевых показателей и индикаторов качества</w:t>
            </w:r>
          </w:p>
        </w:tc>
        <w:tc>
          <w:tcPr>
            <w:tcW w:w="1482" w:type="dxa"/>
          </w:tcPr>
          <w:p w14:paraId="1336157B" w14:textId="3B1CB84B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8B54DB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3E738CA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14:paraId="71E778FE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  <w:p w14:paraId="69DB4FF6" w14:textId="6D540A04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РИКЗ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УО</w:t>
            </w:r>
          </w:p>
        </w:tc>
        <w:tc>
          <w:tcPr>
            <w:tcW w:w="2255" w:type="dxa"/>
          </w:tcPr>
          <w:p w14:paraId="1D977346" w14:textId="3B9EE0C2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14:paraId="00074E15" w14:textId="77777777" w:rsidTr="00047111">
        <w:trPr>
          <w:trHeight w:val="1483"/>
        </w:trPr>
        <w:tc>
          <w:tcPr>
            <w:tcW w:w="606" w:type="dxa"/>
            <w:vMerge w:val="restart"/>
          </w:tcPr>
          <w:p w14:paraId="49DC9F2B" w14:textId="2E4C7E49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</w:p>
        </w:tc>
        <w:tc>
          <w:tcPr>
            <w:tcW w:w="4716" w:type="dxa"/>
            <w:vMerge w:val="restart"/>
          </w:tcPr>
          <w:p w14:paraId="46FA1B03" w14:textId="347C6241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Реализация планов повышения качества организаций, направленных на повышение качества выпускаемой продукции (оказываемых услуг), решение уставных задач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FD3229E" w14:textId="7EC1A3DA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51E3D3C0" w14:textId="5DEF09C4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планов мероприятий УО по повышению качества образования (организаций, подчиненных Минобразования – качества уставной деятельности)</w:t>
            </w:r>
          </w:p>
        </w:tc>
        <w:tc>
          <w:tcPr>
            <w:tcW w:w="1482" w:type="dxa"/>
          </w:tcPr>
          <w:p w14:paraId="41E47363" w14:textId="30D63F62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4A6E07E4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2C3F4A1D" w14:textId="419E9C49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 w:val="restart"/>
          </w:tcPr>
          <w:p w14:paraId="095F7C49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6B2E075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14:paraId="130AFA74" w14:textId="3FBDB0A2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(организации, подчиненные Минобразования)</w:t>
            </w:r>
          </w:p>
        </w:tc>
      </w:tr>
      <w:tr w:rsidR="00BA3594" w:rsidRPr="0002120C" w14:paraId="1F77F4A8" w14:textId="77777777" w:rsidTr="00047111">
        <w:tc>
          <w:tcPr>
            <w:tcW w:w="606" w:type="dxa"/>
            <w:vMerge/>
          </w:tcPr>
          <w:p w14:paraId="213DBED0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58CDFD77" w14:textId="77777777" w:rsidR="00BA3594" w:rsidRPr="006978C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71819824" w14:textId="41D38E45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 xml:space="preserve">огласование планов повышения качества </w:t>
            </w:r>
          </w:p>
        </w:tc>
        <w:tc>
          <w:tcPr>
            <w:tcW w:w="1482" w:type="dxa"/>
          </w:tcPr>
          <w:p w14:paraId="13B69C16" w14:textId="5ECBA7B8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07CE0F83" w14:textId="0ED29B3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  <w:p w14:paraId="4099D0B2" w14:textId="4B5E0BC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Кадлубай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217EBBE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Рудый С.В.</w:t>
            </w:r>
          </w:p>
          <w:p w14:paraId="5F8EA6F8" w14:textId="08BCBB14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1" w:name="_Hlk157781003"/>
            <w:r w:rsidR="005A4FFF"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bookmarkEnd w:id="1"/>
          </w:p>
        </w:tc>
        <w:tc>
          <w:tcPr>
            <w:tcW w:w="2255" w:type="dxa"/>
            <w:vMerge/>
          </w:tcPr>
          <w:p w14:paraId="7EA87406" w14:textId="794C05E4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205BDA01" w14:textId="77777777" w:rsidTr="00047111">
        <w:trPr>
          <w:trHeight w:val="859"/>
        </w:trPr>
        <w:tc>
          <w:tcPr>
            <w:tcW w:w="606" w:type="dxa"/>
            <w:vMerge/>
          </w:tcPr>
          <w:p w14:paraId="505021E6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2D31579D" w14:textId="77777777" w:rsidR="00BA3594" w:rsidRPr="006978C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7B805189" w14:textId="7499598B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утверждение и реализация планов повышения 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  <w:p w14:paraId="58FADA74" w14:textId="7C437C30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14:paraId="2A9B8BBA" w14:textId="25330D87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февраль-декабрь</w:t>
            </w:r>
          </w:p>
        </w:tc>
        <w:tc>
          <w:tcPr>
            <w:tcW w:w="2102" w:type="dxa"/>
          </w:tcPr>
          <w:p w14:paraId="2FCD7039" w14:textId="77777777" w:rsidR="005A4FFF" w:rsidRDefault="00BA3594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2C4C3484" w14:textId="4E47B3E6" w:rsidR="00BA3594" w:rsidRPr="0002120C" w:rsidRDefault="00BA3594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/>
          </w:tcPr>
          <w:p w14:paraId="02876C8C" w14:textId="77777777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2ABABCF2" w14:textId="77777777" w:rsidTr="00047111">
        <w:tc>
          <w:tcPr>
            <w:tcW w:w="606" w:type="dxa"/>
          </w:tcPr>
          <w:p w14:paraId="70456D11" w14:textId="77067B09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</w:t>
            </w:r>
          </w:p>
        </w:tc>
        <w:tc>
          <w:tcPr>
            <w:tcW w:w="4716" w:type="dxa"/>
          </w:tcPr>
          <w:p w14:paraId="32762095" w14:textId="253163CC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Развитие кооперационного взаимодействия в целях расширения экспертных возможностей белорусской промышленности</w:t>
            </w:r>
          </w:p>
        </w:tc>
        <w:tc>
          <w:tcPr>
            <w:tcW w:w="4143" w:type="dxa"/>
          </w:tcPr>
          <w:p w14:paraId="78CCD442" w14:textId="5B7A4780" w:rsidR="00BA3594" w:rsidRPr="00482876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новых и расширение существующих проектов при взаимодействии в научной и (или) образовательной сфер, в том числе в рамках ЕАЭС, СНГ, Союзного государства</w:t>
            </w:r>
          </w:p>
        </w:tc>
        <w:tc>
          <w:tcPr>
            <w:tcW w:w="1482" w:type="dxa"/>
          </w:tcPr>
          <w:p w14:paraId="64F7E9E6" w14:textId="6B95D8BB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15D51B90" w14:textId="78511C73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</w:tc>
        <w:tc>
          <w:tcPr>
            <w:tcW w:w="2255" w:type="dxa"/>
          </w:tcPr>
          <w:p w14:paraId="2B8F1238" w14:textId="75CC98F6" w:rsidR="00BA3594" w:rsidRPr="0048287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Пекутько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П.Н.</w:t>
            </w:r>
          </w:p>
        </w:tc>
      </w:tr>
      <w:tr w:rsidR="00BA3594" w:rsidRPr="0002120C" w14:paraId="4DD56A03" w14:textId="77777777" w:rsidTr="00047111">
        <w:tc>
          <w:tcPr>
            <w:tcW w:w="606" w:type="dxa"/>
          </w:tcPr>
          <w:p w14:paraId="2EA2E46F" w14:textId="50DB813E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716" w:type="dxa"/>
          </w:tcPr>
          <w:p w14:paraId="3A2243A7" w14:textId="567DF0C7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Внедрение механизмов самоконтроля на рабочем месте за качеством производимой продукции и оказываемых услуг</w:t>
            </w:r>
          </w:p>
        </w:tc>
        <w:tc>
          <w:tcPr>
            <w:tcW w:w="4143" w:type="dxa"/>
          </w:tcPr>
          <w:p w14:paraId="4F8A2287" w14:textId="48CC96CE" w:rsidR="00BA3594" w:rsidRPr="00482876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отраслевых рекомендаций по организации самоконтроля на рабочем месте</w:t>
            </w:r>
          </w:p>
        </w:tc>
        <w:tc>
          <w:tcPr>
            <w:tcW w:w="1482" w:type="dxa"/>
          </w:tcPr>
          <w:p w14:paraId="015B6C1D" w14:textId="6A1E126D" w:rsidR="00BA3594" w:rsidRPr="00F61E3A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59A679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14:paraId="346394A8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2B4F4A8F" w14:textId="3FA5B50D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  <w:tc>
          <w:tcPr>
            <w:tcW w:w="2255" w:type="dxa"/>
          </w:tcPr>
          <w:p w14:paraId="2F1CFE72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1BEC285E" w14:textId="065A272C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F61E3A" w14:paraId="75A427D4" w14:textId="77777777" w:rsidTr="00047111">
        <w:trPr>
          <w:trHeight w:val="321"/>
        </w:trPr>
        <w:tc>
          <w:tcPr>
            <w:tcW w:w="606" w:type="dxa"/>
          </w:tcPr>
          <w:p w14:paraId="18B6FDEB" w14:textId="5E67FC4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</w:t>
            </w:r>
          </w:p>
        </w:tc>
        <w:tc>
          <w:tcPr>
            <w:tcW w:w="4716" w:type="dxa"/>
          </w:tcPr>
          <w:p w14:paraId="3F37DD83" w14:textId="78D32944" w:rsidR="00BA3594" w:rsidRPr="00F61E3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4143" w:type="dxa"/>
          </w:tcPr>
          <w:p w14:paraId="5D39CCD2" w14:textId="427E62BD" w:rsidR="00BA3594" w:rsidRPr="00F61E3A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текучести кадров и оптимизация возрастной структуры трудовых коллективов</w:t>
            </w:r>
          </w:p>
        </w:tc>
        <w:tc>
          <w:tcPr>
            <w:tcW w:w="1482" w:type="dxa"/>
          </w:tcPr>
          <w:p w14:paraId="0D737327" w14:textId="0BEDDFB5" w:rsidR="00BA3594" w:rsidRPr="00F61E3A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9AADA04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5A7ACA7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14:paraId="6AE5DEC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11550FF" w14:textId="0FA1298E" w:rsidR="005A4FFF" w:rsidRPr="00F61E3A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6A396F69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2449D4F1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14:paraId="49D11875" w14:textId="3DF9694F" w:rsidR="00BA3594" w:rsidRPr="00F61E3A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(организации, подчиненные Минобразования)</w:t>
            </w:r>
          </w:p>
        </w:tc>
      </w:tr>
      <w:tr w:rsidR="00BA3594" w:rsidRPr="0002120C" w14:paraId="37EED9C8" w14:textId="77777777" w:rsidTr="00047111">
        <w:tc>
          <w:tcPr>
            <w:tcW w:w="606" w:type="dxa"/>
          </w:tcPr>
          <w:p w14:paraId="38940195" w14:textId="3DD13462" w:rsidR="00BA3594" w:rsidRPr="00F61E3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9. </w:t>
            </w:r>
          </w:p>
        </w:tc>
        <w:tc>
          <w:tcPr>
            <w:tcW w:w="4716" w:type="dxa"/>
          </w:tcPr>
          <w:p w14:paraId="210D886C" w14:textId="3453545E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современных </w:t>
            </w:r>
            <w:proofErr w:type="spellStart"/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ресурсо</w:t>
            </w:r>
            <w:proofErr w:type="spellEnd"/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- и энергосберегающих технологий, оборудования и материалов в целях экономии топливно-энергетических ресурсов</w:t>
            </w:r>
          </w:p>
        </w:tc>
        <w:tc>
          <w:tcPr>
            <w:tcW w:w="4143" w:type="dxa"/>
          </w:tcPr>
          <w:p w14:paraId="1F37622A" w14:textId="27317AE3" w:rsidR="00BA3594" w:rsidRPr="00BA3594" w:rsidRDefault="00BA3594" w:rsidP="00BA3594">
            <w:pPr>
              <w:pStyle w:val="a6"/>
              <w:tabs>
                <w:tab w:val="left" w:pos="4963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A3594">
              <w:rPr>
                <w:sz w:val="26"/>
                <w:szCs w:val="26"/>
              </w:rPr>
              <w:t>достижение в 2024 году показателей экономии топливно-энергетических ресурсов, установленных в Государственной программе «Энергосбережение» на 2021-2025 годы</w:t>
            </w:r>
          </w:p>
        </w:tc>
        <w:tc>
          <w:tcPr>
            <w:tcW w:w="1482" w:type="dxa"/>
          </w:tcPr>
          <w:p w14:paraId="2ABDB150" w14:textId="751B10E8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4A480B8D" w14:textId="7CCB2B96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</w:tc>
        <w:tc>
          <w:tcPr>
            <w:tcW w:w="2255" w:type="dxa"/>
          </w:tcPr>
          <w:p w14:paraId="48EFF09F" w14:textId="67B302A4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Демьянович А.Л.</w:t>
            </w:r>
          </w:p>
        </w:tc>
      </w:tr>
      <w:tr w:rsidR="00BA3594" w:rsidRPr="0002120C" w14:paraId="08BDF202" w14:textId="77777777" w:rsidTr="00047111">
        <w:tc>
          <w:tcPr>
            <w:tcW w:w="606" w:type="dxa"/>
          </w:tcPr>
          <w:p w14:paraId="7A3062AF" w14:textId="1DD355C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716" w:type="dxa"/>
          </w:tcPr>
          <w:p w14:paraId="2D46BBBA" w14:textId="35A233BA" w:rsidR="00BA3594" w:rsidRPr="00035FA8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035FA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20. Создание практико-ориентированной среды (экспериментальные площадки, лаборатории, учебно-опытные участки) в целях формирования инновационных навыков</w:t>
            </w:r>
          </w:p>
        </w:tc>
        <w:tc>
          <w:tcPr>
            <w:tcW w:w="4143" w:type="dxa"/>
          </w:tcPr>
          <w:p w14:paraId="0D9C94A2" w14:textId="751DF1E8" w:rsidR="00BA3594" w:rsidRPr="00035FA8" w:rsidRDefault="00BA3594" w:rsidP="00BA3594">
            <w:pPr>
              <w:pStyle w:val="a6"/>
              <w:tabs>
                <w:tab w:val="left" w:pos="4958"/>
              </w:tabs>
              <w:jc w:val="both"/>
              <w:rPr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035FA8">
              <w:rPr>
                <w:spacing w:val="-4"/>
                <w:sz w:val="26"/>
                <w:szCs w:val="26"/>
              </w:rPr>
              <w:t>проведение конкурса в сфере изобретательства «</w:t>
            </w:r>
            <w:proofErr w:type="spellStart"/>
            <w:r w:rsidRPr="00035FA8">
              <w:rPr>
                <w:spacing w:val="-4"/>
                <w:sz w:val="26"/>
                <w:szCs w:val="26"/>
              </w:rPr>
              <w:t>Лепшы</w:t>
            </w:r>
            <w:proofErr w:type="spellEnd"/>
            <w:r w:rsidRPr="00035FA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35FA8">
              <w:rPr>
                <w:spacing w:val="-4"/>
                <w:sz w:val="26"/>
                <w:szCs w:val="26"/>
              </w:rPr>
              <w:t>патэнт</w:t>
            </w:r>
            <w:proofErr w:type="spellEnd"/>
            <w:r w:rsidRPr="00035FA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35FA8">
              <w:rPr>
                <w:spacing w:val="-4"/>
                <w:sz w:val="26"/>
                <w:szCs w:val="26"/>
              </w:rPr>
              <w:t>Беларус</w:t>
            </w:r>
            <w:proofErr w:type="spellEnd"/>
            <w:r w:rsidRPr="00035FA8">
              <w:rPr>
                <w:spacing w:val="-4"/>
                <w:sz w:val="26"/>
                <w:szCs w:val="26"/>
                <w:lang w:val="en-US"/>
              </w:rPr>
              <w:t>i</w:t>
            </w:r>
            <w:r w:rsidRPr="00035FA8">
              <w:rPr>
                <w:spacing w:val="-4"/>
                <w:sz w:val="26"/>
                <w:szCs w:val="26"/>
              </w:rPr>
              <w:t>», внедрение новых технических решений, защищенных патентом</w:t>
            </w:r>
          </w:p>
        </w:tc>
        <w:tc>
          <w:tcPr>
            <w:tcW w:w="1482" w:type="dxa"/>
          </w:tcPr>
          <w:p w14:paraId="4AFEB7F5" w14:textId="58FCB4D8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</w:p>
        </w:tc>
        <w:tc>
          <w:tcPr>
            <w:tcW w:w="2102" w:type="dxa"/>
          </w:tcPr>
          <w:p w14:paraId="1C664A73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30D591AF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28E4192F" w14:textId="358D2531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55" w:type="dxa"/>
          </w:tcPr>
          <w:p w14:paraId="476424E2" w14:textId="624C861F" w:rsidR="00250200" w:rsidRPr="00035FA8" w:rsidRDefault="00BA3594" w:rsidP="00250200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61E3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50200"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="00250200"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</w:t>
            </w:r>
            <w:r w:rsidR="0025020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)</w:t>
            </w:r>
          </w:p>
          <w:p w14:paraId="51A6D81F" w14:textId="4685A290" w:rsidR="00BA3594" w:rsidRPr="00482876" w:rsidRDefault="00250200" w:rsidP="0025020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(УОСО)</w:t>
            </w:r>
          </w:p>
        </w:tc>
      </w:tr>
      <w:tr w:rsidR="00BA3594" w:rsidRPr="0002120C" w14:paraId="7E3D6122" w14:textId="77777777" w:rsidTr="00047111">
        <w:tc>
          <w:tcPr>
            <w:tcW w:w="606" w:type="dxa"/>
          </w:tcPr>
          <w:p w14:paraId="79F9FAE8" w14:textId="4F8E029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11. </w:t>
            </w:r>
          </w:p>
        </w:tc>
        <w:tc>
          <w:tcPr>
            <w:tcW w:w="4716" w:type="dxa"/>
          </w:tcPr>
          <w:p w14:paraId="230E8642" w14:textId="77777777" w:rsidR="00BA3594" w:rsidRPr="00482876" w:rsidRDefault="00BA3594" w:rsidP="00BA3594">
            <w:pPr>
              <w:pStyle w:val="1"/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23. </w:t>
            </w:r>
            <w:r w:rsidRPr="00482876">
              <w:rPr>
                <w:sz w:val="26"/>
                <w:szCs w:val="26"/>
              </w:rPr>
              <w:t>Совершенствование системы инновационной инфраструктуры</w:t>
            </w:r>
          </w:p>
          <w:p w14:paraId="061BA1BA" w14:textId="4F3B53D2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143" w:type="dxa"/>
          </w:tcPr>
          <w:p w14:paraId="6D181164" w14:textId="68E74F18" w:rsidR="00BA3594" w:rsidRPr="00482876" w:rsidRDefault="00BA3594" w:rsidP="00BA3594">
            <w:pPr>
              <w:pStyle w:val="a6"/>
              <w:tabs>
                <w:tab w:val="left" w:pos="4954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82876">
              <w:rPr>
                <w:sz w:val="26"/>
                <w:szCs w:val="26"/>
              </w:rPr>
              <w:t>развитие существующих субъектов инновационной инфраструктуры, отчет</w:t>
            </w:r>
            <w:r>
              <w:rPr>
                <w:sz w:val="26"/>
                <w:szCs w:val="26"/>
              </w:rPr>
              <w:t xml:space="preserve"> о </w:t>
            </w:r>
            <w:r w:rsidRPr="00482876">
              <w:rPr>
                <w:sz w:val="26"/>
                <w:szCs w:val="26"/>
              </w:rPr>
              <w:t>результативности деятельности субъектов</w:t>
            </w:r>
            <w:r>
              <w:rPr>
                <w:sz w:val="26"/>
                <w:szCs w:val="26"/>
              </w:rPr>
              <w:t xml:space="preserve"> </w:t>
            </w:r>
            <w:r w:rsidRPr="00482876">
              <w:rPr>
                <w:sz w:val="26"/>
                <w:szCs w:val="26"/>
              </w:rPr>
              <w:t>инновационной инфраструктуры</w:t>
            </w:r>
          </w:p>
        </w:tc>
        <w:tc>
          <w:tcPr>
            <w:tcW w:w="1482" w:type="dxa"/>
          </w:tcPr>
          <w:p w14:paraId="4F602BB4" w14:textId="0AD22E1C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3C3FB0C7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37797454" w14:textId="6E3FC66D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49708F7C" w14:textId="7219F560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Пекутько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П.Н.</w:t>
            </w:r>
          </w:p>
        </w:tc>
      </w:tr>
      <w:tr w:rsidR="00BA3594" w:rsidRPr="0002120C" w14:paraId="7707275A" w14:textId="77777777" w:rsidTr="00047111">
        <w:tc>
          <w:tcPr>
            <w:tcW w:w="606" w:type="dxa"/>
          </w:tcPr>
          <w:p w14:paraId="66AB998E" w14:textId="55911C2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</w:t>
            </w:r>
          </w:p>
        </w:tc>
        <w:tc>
          <w:tcPr>
            <w:tcW w:w="4716" w:type="dxa"/>
          </w:tcPr>
          <w:p w14:paraId="602EC6C2" w14:textId="0784148D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Развитие функционала портала рейтинговой оценки организаций, оказывающих услуги, обеспечивающих жизнедеятельность населения и (или) осуществляющих административные процедуры, и его популяризация</w:t>
            </w:r>
          </w:p>
        </w:tc>
        <w:tc>
          <w:tcPr>
            <w:tcW w:w="4143" w:type="dxa"/>
          </w:tcPr>
          <w:p w14:paraId="7D8BE913" w14:textId="51E0AFCA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увеличение на портале рейтинговой оценки количества оценок не менее чем на 50 тыс.</w:t>
            </w:r>
          </w:p>
        </w:tc>
        <w:tc>
          <w:tcPr>
            <w:tcW w:w="1482" w:type="dxa"/>
          </w:tcPr>
          <w:p w14:paraId="7B796D9E" w14:textId="7FC1D8FA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7D6D38E7" w14:textId="0F34D35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14:paraId="64D623E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C6F4001" w14:textId="4CE413BD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подчиненные Минобразования </w:t>
            </w:r>
          </w:p>
        </w:tc>
        <w:tc>
          <w:tcPr>
            <w:tcW w:w="2255" w:type="dxa"/>
          </w:tcPr>
          <w:p w14:paraId="52F75F12" w14:textId="29D4D43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A3594" w:rsidRPr="0002120C" w14:paraId="0492D23A" w14:textId="77777777" w:rsidTr="00047111">
        <w:tc>
          <w:tcPr>
            <w:tcW w:w="606" w:type="dxa"/>
          </w:tcPr>
          <w:p w14:paraId="24338A7A" w14:textId="58CFBB5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13. </w:t>
            </w:r>
          </w:p>
        </w:tc>
        <w:tc>
          <w:tcPr>
            <w:tcW w:w="4716" w:type="dxa"/>
          </w:tcPr>
          <w:p w14:paraId="68542DC1" w14:textId="04830579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4143" w:type="dxa"/>
          </w:tcPr>
          <w:p w14:paraId="006C313D" w14:textId="3D40DB9E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мотивации и стопроцентное вовлечение молодых специалистов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профессиональную деятельность</w:t>
            </w:r>
          </w:p>
        </w:tc>
        <w:tc>
          <w:tcPr>
            <w:tcW w:w="1482" w:type="dxa"/>
          </w:tcPr>
          <w:p w14:paraId="51A9A8C2" w14:textId="3D049159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37DA1A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14:paraId="50C839C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2499607F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27E8093D" w14:textId="77777777" w:rsidR="00227378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BBEBC6" w14:textId="0BB72F72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3C8AC7E3" w14:textId="33E10BB5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6850F34D" w14:textId="332326C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14:paraId="6EE3AE18" w14:textId="77777777" w:rsidTr="00047111">
        <w:tc>
          <w:tcPr>
            <w:tcW w:w="606" w:type="dxa"/>
          </w:tcPr>
          <w:p w14:paraId="0F97BB36" w14:textId="1062C3C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</w:t>
            </w:r>
          </w:p>
        </w:tc>
        <w:tc>
          <w:tcPr>
            <w:tcW w:w="4716" w:type="dxa"/>
          </w:tcPr>
          <w:p w14:paraId="4AF5CCAD" w14:textId="0B78AB3D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Изучение общественного мнения о качестве производимой продукции и оказываемых услуг</w:t>
            </w:r>
          </w:p>
        </w:tc>
        <w:tc>
          <w:tcPr>
            <w:tcW w:w="4143" w:type="dxa"/>
          </w:tcPr>
          <w:p w14:paraId="52B9DC51" w14:textId="78B4AD99" w:rsidR="00BA3594" w:rsidRPr="00C316D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lang w:eastAsia="ru-RU" w:bidi="ru-RU"/>
              </w:rPr>
            </w:pPr>
            <w:r w:rsidRPr="0035087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разработка анкет об удовлетворенности населения качеством образования, анализ результатов анкетирования с</w:t>
            </w:r>
            <w:r w:rsidRPr="00C316D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принятием мер в рамках компетенции</w:t>
            </w:r>
          </w:p>
        </w:tc>
        <w:tc>
          <w:tcPr>
            <w:tcW w:w="1482" w:type="dxa"/>
          </w:tcPr>
          <w:p w14:paraId="3F45F69A" w14:textId="15F7404C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41F47459" w14:textId="2B9877CE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A12505A" w14:textId="7C3615EF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4CA7D9B5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2BA187CE" w14:textId="5E57C27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14:paraId="7C6C4D32" w14:textId="77777777" w:rsidTr="00047111">
        <w:tc>
          <w:tcPr>
            <w:tcW w:w="606" w:type="dxa"/>
          </w:tcPr>
          <w:p w14:paraId="2BDA5924" w14:textId="6B94EE1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15. </w:t>
            </w:r>
          </w:p>
        </w:tc>
        <w:tc>
          <w:tcPr>
            <w:tcW w:w="4716" w:type="dxa"/>
          </w:tcPr>
          <w:p w14:paraId="729A8527" w14:textId="5D745774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Обеспечение работы общественных приемных по принятию от населения предложений об улучшении качества жизни и оказываемых услуг</w:t>
            </w:r>
          </w:p>
        </w:tc>
        <w:tc>
          <w:tcPr>
            <w:tcW w:w="4143" w:type="dxa"/>
          </w:tcPr>
          <w:p w14:paraId="2CF32986" w14:textId="3A79347A" w:rsidR="00BA3594" w:rsidRPr="00635A34" w:rsidRDefault="00BA3594" w:rsidP="00BA3594">
            <w:pPr>
              <w:pStyle w:val="a6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sz w:val="26"/>
                <w:szCs w:val="26"/>
              </w:rPr>
              <w:t>утверждение графиков и мест работы общественных приемных, аккумулирование предложений</w:t>
            </w:r>
            <w:r>
              <w:rPr>
                <w:sz w:val="26"/>
                <w:szCs w:val="26"/>
              </w:rPr>
              <w:t xml:space="preserve"> </w:t>
            </w:r>
            <w:r w:rsidRPr="00635A34">
              <w:rPr>
                <w:sz w:val="26"/>
                <w:szCs w:val="26"/>
              </w:rPr>
              <w:t>и направление их по компетенции</w:t>
            </w:r>
          </w:p>
        </w:tc>
        <w:tc>
          <w:tcPr>
            <w:tcW w:w="1482" w:type="dxa"/>
          </w:tcPr>
          <w:p w14:paraId="078CB301" w14:textId="38377003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32CF6FC" w14:textId="0EE63CF1" w:rsidR="00227378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ГУКПОАР</w:t>
            </w:r>
          </w:p>
          <w:p w14:paraId="07D1FBAA" w14:textId="201EA858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14:paraId="04F6C56D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BBBDF1E" w14:textId="0A00AAF0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316B4CC1" w14:textId="1C9D865D" w:rsidR="00BA3594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BA3594" w:rsidRPr="0002120C" w14:paraId="08D96AC4" w14:textId="77777777" w:rsidTr="00047111">
        <w:tc>
          <w:tcPr>
            <w:tcW w:w="606" w:type="dxa"/>
          </w:tcPr>
          <w:p w14:paraId="6D20CCFD" w14:textId="3BE0786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16. </w:t>
            </w:r>
          </w:p>
        </w:tc>
        <w:tc>
          <w:tcPr>
            <w:tcW w:w="4716" w:type="dxa"/>
          </w:tcPr>
          <w:p w14:paraId="1E64F362" w14:textId="0A37108B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4143" w:type="dxa"/>
          </w:tcPr>
          <w:p w14:paraId="21D9B89E" w14:textId="1E511D11" w:rsidR="00BA3594" w:rsidRPr="00635A34" w:rsidRDefault="00BA3594" w:rsidP="00BA3594">
            <w:pPr>
              <w:pStyle w:val="a6"/>
              <w:tabs>
                <w:tab w:val="left" w:pos="5836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sz w:val="26"/>
                <w:szCs w:val="26"/>
              </w:rPr>
              <w:t xml:space="preserve">публикации в средствах массовой информации (далее </w:t>
            </w:r>
            <w:r>
              <w:rPr>
                <w:sz w:val="26"/>
                <w:szCs w:val="26"/>
              </w:rPr>
              <w:t xml:space="preserve">– </w:t>
            </w:r>
            <w:r w:rsidRPr="00635A34">
              <w:rPr>
                <w:sz w:val="26"/>
                <w:szCs w:val="26"/>
              </w:rPr>
              <w:t>СМИ), прямые телефонные линии, проведение разъяснительной работы с населением (беседы, лекции, семинары, тренинги)</w:t>
            </w:r>
          </w:p>
        </w:tc>
        <w:tc>
          <w:tcPr>
            <w:tcW w:w="1482" w:type="dxa"/>
          </w:tcPr>
          <w:p w14:paraId="388C39D9" w14:textId="66A66290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0A70187" w14:textId="700D073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22737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DB5A8B" w14:textId="002D66EF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  <w:p w14:paraId="6B6CDA61" w14:textId="01F27EED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694195D" w14:textId="4D35234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  <w:tc>
          <w:tcPr>
            <w:tcW w:w="2255" w:type="dxa"/>
          </w:tcPr>
          <w:p w14:paraId="2A9DF554" w14:textId="7126A87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13CF603D" w14:textId="77777777" w:rsidTr="00047111">
        <w:tc>
          <w:tcPr>
            <w:tcW w:w="606" w:type="dxa"/>
          </w:tcPr>
          <w:p w14:paraId="1FFCB102" w14:textId="66E8565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716" w:type="dxa"/>
          </w:tcPr>
          <w:p w14:paraId="3C1F645B" w14:textId="0E7E05B9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4143" w:type="dxa"/>
          </w:tcPr>
          <w:p w14:paraId="1B59CD9A" w14:textId="0232D221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расширение материально-технической базы, повсеместный охват детей и молодежи, вовлеченных в занятия физической культурой и спортом</w:t>
            </w:r>
          </w:p>
        </w:tc>
        <w:tc>
          <w:tcPr>
            <w:tcW w:w="1482" w:type="dxa"/>
          </w:tcPr>
          <w:p w14:paraId="5F315EEA" w14:textId="72B3FC93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4287B765" w14:textId="77777777" w:rsidR="005A4FFF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22737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21E70E" w14:textId="6B93852A" w:rsidR="00BA3594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r w:rsidR="00BA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132C46" w14:textId="3CB951D5" w:rsidR="00BA3594" w:rsidRDefault="00BA3594" w:rsidP="00BA3594">
            <w:pPr>
              <w:spacing w:line="280" w:lineRule="exact"/>
              <w:ind w:right="-96"/>
              <w:rPr>
                <w:rFonts w:ascii="Times New Roman" w:hAnsi="Times New Roman" w:cs="Times New Roman"/>
                <w:sz w:val="26"/>
                <w:szCs w:val="26"/>
              </w:rPr>
            </w:pPr>
            <w:r w:rsidRPr="0021449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УО, расположенные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сельской местности</w:t>
            </w:r>
          </w:p>
        </w:tc>
        <w:tc>
          <w:tcPr>
            <w:tcW w:w="2255" w:type="dxa"/>
          </w:tcPr>
          <w:p w14:paraId="6E96372B" w14:textId="1BD1E62E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39BD0E8C" w14:textId="77777777" w:rsidTr="00047111">
        <w:tc>
          <w:tcPr>
            <w:tcW w:w="606" w:type="dxa"/>
          </w:tcPr>
          <w:p w14:paraId="44559A3D" w14:textId="6ADC345C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18. </w:t>
            </w:r>
          </w:p>
        </w:tc>
        <w:tc>
          <w:tcPr>
            <w:tcW w:w="4716" w:type="dxa"/>
          </w:tcPr>
          <w:p w14:paraId="6FE832A2" w14:textId="21A61009" w:rsidR="00BA3594" w:rsidRPr="00635A34" w:rsidRDefault="00BA3594" w:rsidP="00BA3594">
            <w:pPr>
              <w:pStyle w:val="a6"/>
              <w:jc w:val="both"/>
              <w:rPr>
                <w:sz w:val="26"/>
                <w:szCs w:val="26"/>
              </w:rPr>
            </w:pPr>
            <w:r w:rsidRPr="00635A34">
              <w:rPr>
                <w:sz w:val="26"/>
                <w:szCs w:val="26"/>
              </w:rPr>
              <w:t>49.</w:t>
            </w:r>
            <w:r>
              <w:rPr>
                <w:sz w:val="26"/>
                <w:szCs w:val="26"/>
              </w:rPr>
              <w:t> </w:t>
            </w:r>
            <w:r w:rsidRPr="00635A34">
              <w:rPr>
                <w:sz w:val="26"/>
                <w:szCs w:val="26"/>
              </w:rPr>
              <w:t>Развитие системы профилактики профессиональных рисков, производственного травматизма</w:t>
            </w:r>
          </w:p>
          <w:p w14:paraId="230AF9E4" w14:textId="39EB703B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и профессиональных заболеваний, улучшение условий труда работников</w:t>
            </w:r>
          </w:p>
        </w:tc>
        <w:tc>
          <w:tcPr>
            <w:tcW w:w="4143" w:type="dxa"/>
          </w:tcPr>
          <w:p w14:paraId="77217099" w14:textId="2EB6B090" w:rsidR="00BA3594" w:rsidRPr="00C316D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C316D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разработка и реализация ведомственного плана мероприятий по условиям и охране труда, снижение профессиональных рисков, уровня производственного травматизма и профессиональных заболеваний, улучшение условий труда работников</w:t>
            </w:r>
          </w:p>
        </w:tc>
        <w:tc>
          <w:tcPr>
            <w:tcW w:w="1482" w:type="dxa"/>
          </w:tcPr>
          <w:p w14:paraId="58E99671" w14:textId="09067A08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7A45649D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  <w:p w14:paraId="4E9A4EFF" w14:textId="33FC8E66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AEFB093" w14:textId="088C644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14:paraId="143D4671" w14:textId="298E2E7E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0DC42B48" w14:textId="6FC19CF0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Демьянович А.Л.</w:t>
            </w:r>
          </w:p>
        </w:tc>
      </w:tr>
      <w:tr w:rsidR="00BA3594" w:rsidRPr="0002120C" w14:paraId="22916C49" w14:textId="77777777" w:rsidTr="00047111">
        <w:tc>
          <w:tcPr>
            <w:tcW w:w="606" w:type="dxa"/>
          </w:tcPr>
          <w:p w14:paraId="1E05AA4D" w14:textId="49C5D58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716" w:type="dxa"/>
          </w:tcPr>
          <w:p w14:paraId="09F94064" w14:textId="77777777"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51. Расширение практики использования программ дополнительного пенсионного страхования: </w:t>
            </w:r>
          </w:p>
          <w:p w14:paraId="2B078DE9" w14:textId="659A3505"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добровольного страхования дополнительной пенсии с учетом финансовых возможностей организаций;</w:t>
            </w:r>
          </w:p>
          <w:p w14:paraId="5A62FF99" w14:textId="1E1DEF6A"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4143" w:type="dxa"/>
          </w:tcPr>
          <w:p w14:paraId="22F47031" w14:textId="4C524DB2" w:rsidR="00BA3594" w:rsidRPr="00B860E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увеличение количества работников, участвующих в программах дополнительного </w:t>
            </w:r>
            <w:r w:rsidRPr="00B86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накопительного страхования</w:t>
            </w:r>
          </w:p>
        </w:tc>
        <w:tc>
          <w:tcPr>
            <w:tcW w:w="1482" w:type="dxa"/>
          </w:tcPr>
          <w:p w14:paraId="1680D8F3" w14:textId="5E89A5DB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0CBF72AA" w14:textId="4587B502"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ГУЭО</w:t>
            </w:r>
          </w:p>
          <w:p w14:paraId="57688628" w14:textId="755303A3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ГУКПОАР </w:t>
            </w:r>
          </w:p>
          <w:p w14:paraId="33275B46" w14:textId="3F37B6B1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62583A22" w14:textId="77777777" w:rsidR="001633CA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организации, подчиненные Минобразования</w:t>
            </w:r>
          </w:p>
          <w:p w14:paraId="7FCD0EE1" w14:textId="77777777" w:rsidR="00BA3594" w:rsidRDefault="00BA3594" w:rsidP="001328A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80FB140" w14:textId="78C0D0A3" w:rsidR="005A4FFF" w:rsidRPr="0002120C" w:rsidRDefault="005A4FFF" w:rsidP="001328A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3D0FCF53" w14:textId="167082B4" w:rsidR="00BA3594" w:rsidRPr="0002120C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Бебех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BA3594" w:rsidRPr="0002120C" w14:paraId="64EF72AA" w14:textId="77777777" w:rsidTr="00047111">
        <w:tc>
          <w:tcPr>
            <w:tcW w:w="606" w:type="dxa"/>
          </w:tcPr>
          <w:p w14:paraId="54F833A8" w14:textId="336CD85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4716" w:type="dxa"/>
          </w:tcPr>
          <w:p w14:paraId="0CC1ED36" w14:textId="7F79E0CA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 Создание мотивирующих условий для одаренных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абитуриентов в целях поступления в региональные учреждения высшего образования</w:t>
            </w:r>
          </w:p>
          <w:p w14:paraId="50E2A014" w14:textId="7FC707CD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2123F642" w14:textId="06B5DAE1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зачисление в региональные учреждения высшего образования </w:t>
            </w: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без вступительных экзаменов, вне конкурса медалистов, выпускников лицеев и колледжей, победителей олимпиад, выпускников учреждения образования «Национальный детский технопарк»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</w:tcPr>
          <w:p w14:paraId="7BAB1764" w14:textId="099AAE4D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DAD5A3A" w14:textId="0E1D7B2B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региональные УВО</w:t>
            </w:r>
          </w:p>
        </w:tc>
        <w:tc>
          <w:tcPr>
            <w:tcW w:w="2255" w:type="dxa"/>
          </w:tcPr>
          <w:p w14:paraId="2E6B4980" w14:textId="1C0AE722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14:paraId="06264CB7" w14:textId="77777777" w:rsidTr="00047111">
        <w:tc>
          <w:tcPr>
            <w:tcW w:w="606" w:type="dxa"/>
          </w:tcPr>
          <w:p w14:paraId="040CF10C" w14:textId="16A7B026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21. </w:t>
            </w:r>
          </w:p>
        </w:tc>
        <w:tc>
          <w:tcPr>
            <w:tcW w:w="4716" w:type="dxa"/>
          </w:tcPr>
          <w:p w14:paraId="7F880484" w14:textId="16C2C1E6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центров компетенций в учреждениях высшего и среднего специального образования в целях подготовки высококвалифицированных кадров для отраслей экономики </w:t>
            </w:r>
          </w:p>
        </w:tc>
        <w:tc>
          <w:tcPr>
            <w:tcW w:w="4143" w:type="dxa"/>
          </w:tcPr>
          <w:p w14:paraId="20222DC5" w14:textId="3320C51D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увеличение охвата обучением в центрах компетенций по всем образовательным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(не менее 30 тыс. обучающихся в год)</w:t>
            </w:r>
          </w:p>
        </w:tc>
        <w:tc>
          <w:tcPr>
            <w:tcW w:w="1482" w:type="dxa"/>
          </w:tcPr>
          <w:p w14:paraId="5A42B51B" w14:textId="1A697B98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BB735FB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73179D57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16E2DC5F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46F4C6FA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22342953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2AC525" w14:textId="4622149E" w:rsidR="005A4FFF" w:rsidRPr="0002120C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1FD9EB58" w14:textId="4D5689B3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14:paraId="7AE80B1C" w14:textId="77777777" w:rsidTr="00047111">
        <w:tc>
          <w:tcPr>
            <w:tcW w:w="606" w:type="dxa"/>
          </w:tcPr>
          <w:p w14:paraId="4D5768C4" w14:textId="1CCDE56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22. </w:t>
            </w:r>
          </w:p>
        </w:tc>
        <w:tc>
          <w:tcPr>
            <w:tcW w:w="4716" w:type="dxa"/>
          </w:tcPr>
          <w:p w14:paraId="42CE9904" w14:textId="222FE120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Разработка концепции подготовки лиц с особенностями 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трудовой деятельности,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семейной жизни, их социализации и интеграции в общество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D5B1520" w14:textId="33860B79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1A463203" w14:textId="75CC75B3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утверждение концепции, предусматривающей увеличение доли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особенностями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социализаци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лиц с особенностями психофизического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развития, совершенствование механизма их дальнейшего трудоустройства, социализации и интеграции в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</w:t>
            </w:r>
          </w:p>
        </w:tc>
        <w:tc>
          <w:tcPr>
            <w:tcW w:w="1482" w:type="dxa"/>
          </w:tcPr>
          <w:p w14:paraId="11F95836" w14:textId="2BCF4695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231688DC" w14:textId="761607D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ОАИЛОПФР</w:t>
            </w:r>
          </w:p>
          <w:p w14:paraId="6D4112D1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14:paraId="25B9CF29" w14:textId="4DED11D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</w:tc>
        <w:tc>
          <w:tcPr>
            <w:tcW w:w="2255" w:type="dxa"/>
          </w:tcPr>
          <w:p w14:paraId="644D0C91" w14:textId="620CA2C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Веретенникова А.В.</w:t>
            </w:r>
          </w:p>
        </w:tc>
      </w:tr>
      <w:tr w:rsidR="00BA3594" w:rsidRPr="0002120C" w14:paraId="5FA79F6A" w14:textId="77777777" w:rsidTr="00047111">
        <w:tc>
          <w:tcPr>
            <w:tcW w:w="606" w:type="dxa"/>
            <w:vMerge w:val="restart"/>
          </w:tcPr>
          <w:p w14:paraId="5F687A88" w14:textId="7A5B4F6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4716" w:type="dxa"/>
            <w:vMerge w:val="restart"/>
          </w:tcPr>
          <w:p w14:paraId="4631A91E" w14:textId="1D10D40C" w:rsidR="00BA3594" w:rsidRPr="005A4FF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61. Создание на сайтах государственных органов, облисполкомов, Минского горисполкома, учреждений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</w:t>
            </w:r>
          </w:p>
        </w:tc>
        <w:tc>
          <w:tcPr>
            <w:tcW w:w="4143" w:type="dxa"/>
          </w:tcPr>
          <w:p w14:paraId="7A31CB72" w14:textId="500D2C84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главной странице официальных сайтов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образования, УО, подчиненных организаций </w:t>
            </w: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страницы «Год качества»</w:t>
            </w:r>
          </w:p>
        </w:tc>
        <w:tc>
          <w:tcPr>
            <w:tcW w:w="1482" w:type="dxa"/>
          </w:tcPr>
          <w:p w14:paraId="4C736366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14:paraId="3850B344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16576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5A4E1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6D5AA" w14:textId="49B252F9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</w:tcPr>
          <w:p w14:paraId="7B399330" w14:textId="2024071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  <w:p w14:paraId="21301AAD" w14:textId="2AF503B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  <w:p w14:paraId="2E51368B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154FC156" w14:textId="376B052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 w:val="restart"/>
          </w:tcPr>
          <w:p w14:paraId="2FB8CD45" w14:textId="08908EE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A3594" w:rsidRPr="0002120C" w14:paraId="32659CA7" w14:textId="77777777" w:rsidTr="00047111">
        <w:tc>
          <w:tcPr>
            <w:tcW w:w="606" w:type="dxa"/>
            <w:vMerge/>
          </w:tcPr>
          <w:p w14:paraId="38953A32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4FE66A3A" w14:textId="77777777" w:rsidR="00BA3594" w:rsidRPr="00197082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558619A5" w14:textId="778B85A2" w:rsidR="00BA3594" w:rsidRPr="00197082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широкое освещение мероприятий, проводимых в рамках Года качества</w:t>
            </w:r>
          </w:p>
        </w:tc>
        <w:tc>
          <w:tcPr>
            <w:tcW w:w="1482" w:type="dxa"/>
          </w:tcPr>
          <w:p w14:paraId="1492C255" w14:textId="5925FB6A" w:rsidR="00BA3594" w:rsidRPr="00197082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  <w:vMerge/>
          </w:tcPr>
          <w:p w14:paraId="5D36063A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14:paraId="7C99C69E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422AB9B4" w14:textId="77777777" w:rsidTr="00047111">
        <w:tc>
          <w:tcPr>
            <w:tcW w:w="606" w:type="dxa"/>
          </w:tcPr>
          <w:p w14:paraId="7F92E3F1" w14:textId="0517246B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24. </w:t>
            </w:r>
          </w:p>
        </w:tc>
        <w:tc>
          <w:tcPr>
            <w:tcW w:w="4716" w:type="dxa"/>
          </w:tcPr>
          <w:p w14:paraId="7FCB07ED" w14:textId="005EC1EB" w:rsidR="00BA3594" w:rsidRPr="001328A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Освещение в СМИ и на интернет-ресурсах мероприятий по проведению Года качества, создание тематических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материалов в печатных СМИ, теле- и радиопередач,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проведение пресс-</w:t>
            </w: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мероприятий с участием представителей</w:t>
            </w:r>
          </w:p>
          <w:p w14:paraId="413F876B" w14:textId="58F27490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государственных органов, предприятий, организаций, общественных объединений, субъектов малого и среднего бизнеса</w:t>
            </w:r>
          </w:p>
        </w:tc>
        <w:tc>
          <w:tcPr>
            <w:tcW w:w="4143" w:type="dxa"/>
          </w:tcPr>
          <w:p w14:paraId="3D3AD8E1" w14:textId="7FAB925D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 xml:space="preserve">широкое освещение в СМИ мероприятий, проводимых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рамках Года качества</w:t>
            </w:r>
          </w:p>
        </w:tc>
        <w:tc>
          <w:tcPr>
            <w:tcW w:w="1482" w:type="dxa"/>
          </w:tcPr>
          <w:p w14:paraId="159F14BF" w14:textId="4726374B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76221155" w14:textId="081371B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  <w:p w14:paraId="07653AD9" w14:textId="41950D46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12EB912C" w14:textId="54B03B7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</w:tcPr>
          <w:p w14:paraId="722CF7C8" w14:textId="3471B60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BA3594" w:rsidRPr="0002120C" w14:paraId="4036650C" w14:textId="77777777" w:rsidTr="00047111">
        <w:tc>
          <w:tcPr>
            <w:tcW w:w="606" w:type="dxa"/>
          </w:tcPr>
          <w:p w14:paraId="555A1664" w14:textId="7F3EA985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716" w:type="dxa"/>
          </w:tcPr>
          <w:p w14:paraId="7C19D357" w14:textId="3107FE4F"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66. Популяризация идей качества</w:t>
            </w:r>
          </w:p>
        </w:tc>
        <w:tc>
          <w:tcPr>
            <w:tcW w:w="4143" w:type="dxa"/>
            <w:vAlign w:val="bottom"/>
          </w:tcPr>
          <w:p w14:paraId="05CDA8B8" w14:textId="46732BCC" w:rsidR="00BA3594" w:rsidRPr="001205F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конкурсов, акций, диалоговых площадок, форумов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круглых столов и другого, в том числе </w:t>
            </w: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в целях продвижения продукции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белорусского производства на рынки стран «дальней дуги», размещение (</w:t>
            </w: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распространение) социальной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рекламы, посвященной Году качества</w:t>
            </w:r>
          </w:p>
        </w:tc>
        <w:tc>
          <w:tcPr>
            <w:tcW w:w="1482" w:type="dxa"/>
          </w:tcPr>
          <w:p w14:paraId="3DCE54EA" w14:textId="72FE0857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62BE8C2F" w14:textId="07FA0DD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57C9F09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14:paraId="79207EE3" w14:textId="34BCBC2E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9C6615" w14:textId="3BE6EF5B" w:rsidR="00BA3594" w:rsidRDefault="005A4FFF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184843B9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60DB827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14:paraId="1E04FBA3" w14:textId="7321558A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(организации, подчиненные Минобразования)</w:t>
            </w:r>
          </w:p>
        </w:tc>
      </w:tr>
      <w:tr w:rsidR="00BA3594" w:rsidRPr="0002120C" w14:paraId="610385DD" w14:textId="77777777" w:rsidTr="00047111">
        <w:tc>
          <w:tcPr>
            <w:tcW w:w="606" w:type="dxa"/>
          </w:tcPr>
          <w:p w14:paraId="54D34A6F" w14:textId="02B2335F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4716" w:type="dxa"/>
          </w:tcPr>
          <w:p w14:paraId="48DB5492" w14:textId="5775D305"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Повышение осведомленности по вопросам качества в учреждениях общего среднего образования</w:t>
            </w:r>
          </w:p>
        </w:tc>
        <w:tc>
          <w:tcPr>
            <w:tcW w:w="4143" w:type="dxa"/>
          </w:tcPr>
          <w:p w14:paraId="2148537C" w14:textId="31F415CA"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ежеквартальное рассмотрение вопросов качества в рамках часов информирования</w:t>
            </w:r>
          </w:p>
        </w:tc>
        <w:tc>
          <w:tcPr>
            <w:tcW w:w="1482" w:type="dxa"/>
          </w:tcPr>
          <w:p w14:paraId="6EB78BD8" w14:textId="0FCB8649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21C01B2F" w14:textId="38F28820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5D0885" w14:textId="4B1CA870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  <w:p w14:paraId="127CC878" w14:textId="13CF303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55" w:type="dxa"/>
          </w:tcPr>
          <w:p w14:paraId="582365C1" w14:textId="7CE7C41D" w:rsidR="00BA3594" w:rsidRDefault="00DA1571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24D37937" w14:textId="77777777" w:rsidTr="00047111">
        <w:tc>
          <w:tcPr>
            <w:tcW w:w="606" w:type="dxa"/>
          </w:tcPr>
          <w:p w14:paraId="24AA7AE7" w14:textId="2C9A6D6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716" w:type="dxa"/>
            <w:vAlign w:val="bottom"/>
          </w:tcPr>
          <w:p w14:paraId="3B39B60D" w14:textId="672883C1"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 xml:space="preserve">69. Проведение международного форума «Качество во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 xml:space="preserve"> залог конкурентоспособности продукции и процветания государства»</w:t>
            </w:r>
          </w:p>
        </w:tc>
        <w:tc>
          <w:tcPr>
            <w:tcW w:w="4143" w:type="dxa"/>
          </w:tcPr>
          <w:p w14:paraId="3009EB2A" w14:textId="53B16D85"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>развитие международного сотрудничества, обмен опытом в области систем управления качеством</w:t>
            </w:r>
          </w:p>
        </w:tc>
        <w:tc>
          <w:tcPr>
            <w:tcW w:w="1482" w:type="dxa"/>
          </w:tcPr>
          <w:p w14:paraId="078F66F4" w14:textId="704E4F7B" w:rsidR="00BA3594" w:rsidRPr="009375EB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102" w:type="dxa"/>
          </w:tcPr>
          <w:p w14:paraId="0D0DF5F4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236D5710" w14:textId="6DAE06AB"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УМС</w:t>
            </w:r>
          </w:p>
        </w:tc>
        <w:tc>
          <w:tcPr>
            <w:tcW w:w="2255" w:type="dxa"/>
          </w:tcPr>
          <w:p w14:paraId="344B87E7" w14:textId="4727130E"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Пекутько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П.Н.</w:t>
            </w:r>
          </w:p>
          <w:p w14:paraId="34B1D209" w14:textId="0237DDF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Шитковская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</w:tr>
      <w:tr w:rsidR="00BA3594" w:rsidRPr="0002120C" w14:paraId="6D4A9C67" w14:textId="77777777" w:rsidTr="00047111">
        <w:tc>
          <w:tcPr>
            <w:tcW w:w="606" w:type="dxa"/>
            <w:vMerge w:val="restart"/>
          </w:tcPr>
          <w:p w14:paraId="7265F443" w14:textId="6AF78415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716" w:type="dxa"/>
            <w:vMerge w:val="restart"/>
          </w:tcPr>
          <w:p w14:paraId="4C58A027" w14:textId="4CDA5B61" w:rsidR="00BA3594" w:rsidRPr="006C4EA7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C4E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Представление сводной информации о ходе выполнения республиканского плана мероприятий по проведению в 2024 году Года качества в Государственный комитет по стандартизации </w:t>
            </w:r>
          </w:p>
        </w:tc>
        <w:tc>
          <w:tcPr>
            <w:tcW w:w="4143" w:type="dxa"/>
          </w:tcPr>
          <w:p w14:paraId="1D84C3E7" w14:textId="225E996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  <w:p w14:paraId="51B05A67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4C710" w14:textId="5B9F66FD"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14:paraId="7555BB47" w14:textId="6BFFC14A" w:rsidR="00BA3594" w:rsidRPr="00351727" w:rsidRDefault="00BA3594" w:rsidP="00BA359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4A3">
              <w:rPr>
                <w:rFonts w:ascii="Times New Roman" w:hAnsi="Times New Roman" w:cs="Times New Roman"/>
              </w:rPr>
              <w:t>до 10 числа месяца, следующего за отчетным</w:t>
            </w:r>
          </w:p>
        </w:tc>
        <w:tc>
          <w:tcPr>
            <w:tcW w:w="2102" w:type="dxa"/>
            <w:vMerge w:val="restart"/>
          </w:tcPr>
          <w:p w14:paraId="74FE8668" w14:textId="0FB1BC5A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  <w:tc>
          <w:tcPr>
            <w:tcW w:w="2255" w:type="dxa"/>
            <w:vMerge w:val="restart"/>
          </w:tcPr>
          <w:p w14:paraId="6377281C" w14:textId="06299237" w:rsidR="00BA3594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14:paraId="78113A4D" w14:textId="77777777" w:rsidTr="00047111">
        <w:tc>
          <w:tcPr>
            <w:tcW w:w="606" w:type="dxa"/>
            <w:vMerge/>
          </w:tcPr>
          <w:p w14:paraId="6BA884F4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3B017675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422A3D0C" w14:textId="0D3ED62C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2024 год</w:t>
            </w:r>
          </w:p>
        </w:tc>
        <w:tc>
          <w:tcPr>
            <w:tcW w:w="1482" w:type="dxa"/>
          </w:tcPr>
          <w:p w14:paraId="6974C754" w14:textId="3EA80743" w:rsidR="00BA3594" w:rsidRPr="004E64A3" w:rsidRDefault="00BA3594" w:rsidP="00BA35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64A3">
              <w:rPr>
                <w:rFonts w:ascii="Times New Roman" w:hAnsi="Times New Roman" w:cs="Times New Roman"/>
              </w:rPr>
              <w:t>до 10 января 2025 г.</w:t>
            </w:r>
          </w:p>
        </w:tc>
        <w:tc>
          <w:tcPr>
            <w:tcW w:w="2102" w:type="dxa"/>
            <w:vMerge/>
          </w:tcPr>
          <w:p w14:paraId="400FD6C7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14:paraId="3AAF7466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591665E3" w14:textId="77777777" w:rsidTr="00202F2A">
        <w:tc>
          <w:tcPr>
            <w:tcW w:w="15304" w:type="dxa"/>
            <w:gridSpan w:val="6"/>
          </w:tcPr>
          <w:p w14:paraId="79A8BAE2" w14:textId="64BDE5CB" w:rsidR="00BA3594" w:rsidRPr="007A391C" w:rsidRDefault="00BA3594" w:rsidP="007A391C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3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ДОПОЛНИТЕЛЬНЫЕ МЕРОПРИЯТИЯ ПО ПОВЫШЕНИЮ КАЧЕСТВА ОБРАЗОВАНИЯ</w:t>
            </w:r>
          </w:p>
        </w:tc>
      </w:tr>
      <w:tr w:rsidR="00BA3594" w:rsidRPr="0002120C" w14:paraId="2CD73C6F" w14:textId="77777777" w:rsidTr="00047111">
        <w:tc>
          <w:tcPr>
            <w:tcW w:w="606" w:type="dxa"/>
          </w:tcPr>
          <w:p w14:paraId="78EC917D" w14:textId="0FE8AC97" w:rsidR="00BA3594" w:rsidRPr="00351727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51727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4716" w:type="dxa"/>
          </w:tcPr>
          <w:p w14:paraId="26966F95" w14:textId="17EE1D59" w:rsidR="00BA3594" w:rsidRPr="001259E5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DEB">
              <w:rPr>
                <w:rFonts w:ascii="Times New Roman" w:hAnsi="Times New Roman" w:cs="Times New Roman"/>
                <w:sz w:val="26"/>
                <w:szCs w:val="26"/>
              </w:rPr>
              <w:t>Открытие новых специальностей и квалификаций,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 xml:space="preserve"> по которым осуществляется подготовка на уровне профессионально-технического и среднего специального образования</w:t>
            </w:r>
          </w:p>
        </w:tc>
        <w:tc>
          <w:tcPr>
            <w:tcW w:w="4143" w:type="dxa"/>
          </w:tcPr>
          <w:p w14:paraId="744374AD" w14:textId="45026D44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>ткрытие подготовки в отдельных учреждениях образования по востребованным специальностям (квалификациям)</w:t>
            </w:r>
          </w:p>
        </w:tc>
        <w:tc>
          <w:tcPr>
            <w:tcW w:w="1482" w:type="dxa"/>
          </w:tcPr>
          <w:p w14:paraId="5AE010F9" w14:textId="2CBC8626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0F811AC" w14:textId="7396BE8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</w:tc>
        <w:tc>
          <w:tcPr>
            <w:tcW w:w="2255" w:type="dxa"/>
          </w:tcPr>
          <w:p w14:paraId="27CADEEF" w14:textId="40AE966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14:paraId="4B236671" w14:textId="77777777" w:rsidTr="00047111">
        <w:tc>
          <w:tcPr>
            <w:tcW w:w="606" w:type="dxa"/>
          </w:tcPr>
          <w:p w14:paraId="5DF5E01D" w14:textId="5048651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716" w:type="dxa"/>
          </w:tcPr>
          <w:p w14:paraId="3CA391ED" w14:textId="53443007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Подготовка нового учебного пособия для 10 класса учреждений общего среднего образования «История Беларуси в контексте всемирной истории» </w:t>
            </w:r>
          </w:p>
        </w:tc>
        <w:tc>
          <w:tcPr>
            <w:tcW w:w="4143" w:type="dxa"/>
          </w:tcPr>
          <w:p w14:paraId="6A21FF52" w14:textId="2B26141E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3D31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пробация и экспертиза учебного пособия</w:t>
            </w:r>
          </w:p>
        </w:tc>
        <w:tc>
          <w:tcPr>
            <w:tcW w:w="1482" w:type="dxa"/>
          </w:tcPr>
          <w:p w14:paraId="354CDEE8" w14:textId="28F2F851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102" w:type="dxa"/>
          </w:tcPr>
          <w:p w14:paraId="61103642" w14:textId="2397AE39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</w:tc>
        <w:tc>
          <w:tcPr>
            <w:tcW w:w="2255" w:type="dxa"/>
          </w:tcPr>
          <w:p w14:paraId="45FE62DC" w14:textId="2348AD1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BA3594" w:rsidRPr="0002120C" w14:paraId="27EF9718" w14:textId="77777777" w:rsidTr="00047111">
        <w:tc>
          <w:tcPr>
            <w:tcW w:w="606" w:type="dxa"/>
          </w:tcPr>
          <w:p w14:paraId="546A00CB" w14:textId="19B44D1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716" w:type="dxa"/>
          </w:tcPr>
          <w:p w14:paraId="01AD3C26" w14:textId="7C2856F8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100 процентов от нуждаемости в приобретении и 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обновлении парка школьных автобусов, оборудованных подъемным устройством </w:t>
            </w:r>
          </w:p>
        </w:tc>
        <w:tc>
          <w:tcPr>
            <w:tcW w:w="4143" w:type="dxa"/>
          </w:tcPr>
          <w:p w14:paraId="6DE92D75" w14:textId="6A21F382" w:rsidR="00BA3594" w:rsidRPr="003162B7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162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закупка и передача школьных автобусов, оборудованных </w:t>
            </w:r>
            <w:r w:rsidRPr="003162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подъемным устройством, Брестскому, Витебскому, Гродненскому и Минскому облисполкомам </w:t>
            </w:r>
          </w:p>
        </w:tc>
        <w:tc>
          <w:tcPr>
            <w:tcW w:w="1482" w:type="dxa"/>
          </w:tcPr>
          <w:p w14:paraId="2581CF6E" w14:textId="0C2CFF2A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57B095E1" w14:textId="470E8B61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64A3"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14:paraId="4A22A3AB" w14:textId="4E380F5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УРМТБ</w:t>
            </w:r>
          </w:p>
          <w:p w14:paraId="053C0C79" w14:textId="19C44C9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ГУЭО</w:t>
            </w:r>
          </w:p>
          <w:p w14:paraId="6D157092" w14:textId="77777777" w:rsidR="00BA3594" w:rsidRPr="00066ABA" w:rsidRDefault="00BA3594" w:rsidP="00066A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A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облисполком</w:t>
            </w:r>
          </w:p>
          <w:p w14:paraId="7FFF64FB" w14:textId="2948DBC3" w:rsidR="00BA3594" w:rsidRDefault="00BA3594" w:rsidP="00066AB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66A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Витебский облисполком Гродненский облисполком Минский облисполком</w:t>
            </w:r>
          </w:p>
        </w:tc>
        <w:tc>
          <w:tcPr>
            <w:tcW w:w="2255" w:type="dxa"/>
          </w:tcPr>
          <w:p w14:paraId="03D1EFF7" w14:textId="40D88A2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Бачковский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BA3594" w:rsidRPr="0002120C" w14:paraId="70C3909D" w14:textId="77777777" w:rsidTr="00047111">
        <w:tc>
          <w:tcPr>
            <w:tcW w:w="606" w:type="dxa"/>
          </w:tcPr>
          <w:p w14:paraId="0142645E" w14:textId="3E71A57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4716" w:type="dxa"/>
          </w:tcPr>
          <w:p w14:paraId="3D77D9F6" w14:textId="306ED6A8" w:rsidR="00BA3594" w:rsidRPr="00B5729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29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проект «Время твоих возможностей»  </w:t>
            </w:r>
          </w:p>
          <w:p w14:paraId="6B110964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07A237B8" w14:textId="561837B2" w:rsidR="00BA3594" w:rsidRPr="003D312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729E">
              <w:rPr>
                <w:rFonts w:ascii="Times New Roman" w:hAnsi="Times New Roman" w:cs="Times New Roman"/>
                <w:sz w:val="26"/>
                <w:szCs w:val="26"/>
              </w:rPr>
              <w:t>рганизация и проведение мероприятий в рамках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482" w:type="dxa"/>
          </w:tcPr>
          <w:p w14:paraId="75404C8E" w14:textId="4C856D85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27D21ED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ГУВРМП</w:t>
            </w:r>
          </w:p>
          <w:p w14:paraId="123D444B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3A537EA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C5E510" w14:textId="302F6C3E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48F16BDB" w14:textId="1063144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306B3E9C" w14:textId="77777777" w:rsidTr="00EF3184">
        <w:tc>
          <w:tcPr>
            <w:tcW w:w="606" w:type="dxa"/>
            <w:vMerge w:val="restart"/>
          </w:tcPr>
          <w:p w14:paraId="3CB1D8B5" w14:textId="1521C10D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33. </w:t>
            </w:r>
          </w:p>
        </w:tc>
        <w:tc>
          <w:tcPr>
            <w:tcW w:w="4716" w:type="dxa"/>
            <w:vMerge w:val="restart"/>
          </w:tcPr>
          <w:p w14:paraId="0DD374E5" w14:textId="4D32942F" w:rsidR="00BA3594" w:rsidRPr="00B5729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осведомленности субъектов образовательных отношений по вопросам качества образования</w:t>
            </w:r>
          </w:p>
        </w:tc>
        <w:tc>
          <w:tcPr>
            <w:tcW w:w="4143" w:type="dxa"/>
          </w:tcPr>
          <w:p w14:paraId="04382034" w14:textId="13649571" w:rsidR="00BA3594" w:rsidRPr="001633C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633C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разработка информационных листовок (по уровням образования, отдельным направлениям образовательного процесса)</w:t>
            </w:r>
          </w:p>
        </w:tc>
        <w:tc>
          <w:tcPr>
            <w:tcW w:w="1482" w:type="dxa"/>
          </w:tcPr>
          <w:p w14:paraId="31EBB48B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77BC834F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82867" w14:textId="695DF54E" w:rsidR="00BA3594" w:rsidRPr="00BF1B81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</w:tcPr>
          <w:p w14:paraId="0742FE9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14:paraId="4E2A58BD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1D72FC7E" w14:textId="65CDDEB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  <w:tc>
          <w:tcPr>
            <w:tcW w:w="2255" w:type="dxa"/>
            <w:vMerge w:val="restart"/>
          </w:tcPr>
          <w:p w14:paraId="3F3B8AA6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5F4D3807" w14:textId="6A42CA1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14:paraId="6A750BD8" w14:textId="77777777" w:rsidTr="00047111">
        <w:tc>
          <w:tcPr>
            <w:tcW w:w="606" w:type="dxa"/>
            <w:vMerge/>
          </w:tcPr>
          <w:p w14:paraId="05AD2E99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5FE15D80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63CCE0FF" w14:textId="33DE00F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издание брошюры по вопросам качества образования (по уровням образования)</w:t>
            </w:r>
          </w:p>
        </w:tc>
        <w:tc>
          <w:tcPr>
            <w:tcW w:w="1482" w:type="dxa"/>
          </w:tcPr>
          <w:p w14:paraId="45E08D40" w14:textId="5498A300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102" w:type="dxa"/>
            <w:vMerge/>
          </w:tcPr>
          <w:p w14:paraId="5297985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14:paraId="1CBBC4AE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33CA" w:rsidRPr="0002120C" w14:paraId="4C031AF4" w14:textId="77777777" w:rsidTr="00047111">
        <w:tc>
          <w:tcPr>
            <w:tcW w:w="606" w:type="dxa"/>
          </w:tcPr>
          <w:p w14:paraId="3F86CFD1" w14:textId="0A40EC68"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716" w:type="dxa"/>
          </w:tcPr>
          <w:p w14:paraId="31DF5806" w14:textId="06708DD9" w:rsidR="001633CA" w:rsidRDefault="00250200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</w:t>
            </w:r>
            <w:r w:rsidR="001633CA">
              <w:rPr>
                <w:rFonts w:ascii="Times New Roman" w:hAnsi="Times New Roman" w:cs="Times New Roman"/>
                <w:sz w:val="26"/>
                <w:szCs w:val="26"/>
              </w:rPr>
              <w:t>современным надворным оборудованием УДО</w:t>
            </w:r>
          </w:p>
        </w:tc>
        <w:tc>
          <w:tcPr>
            <w:tcW w:w="4143" w:type="dxa"/>
          </w:tcPr>
          <w:p w14:paraId="6040A283" w14:textId="7A79DB64" w:rsidR="001633CA" w:rsidRDefault="00250200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государственных программ, территориальных и региональных планов</w:t>
            </w:r>
            <w:r w:rsidR="001633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</w:tcPr>
          <w:p w14:paraId="2DEE5632" w14:textId="2B6D98B4" w:rsid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76E9B" w14:textId="77777777" w:rsidR="001633CA" w:rsidRPr="001633CA" w:rsidRDefault="001633CA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</w:tcPr>
          <w:p w14:paraId="479589B2" w14:textId="50B4B39C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4B032D" w14:textId="09A9ACC4" w:rsidR="001633CA" w:rsidRDefault="005A4FFF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</w:p>
        </w:tc>
        <w:tc>
          <w:tcPr>
            <w:tcW w:w="2255" w:type="dxa"/>
          </w:tcPr>
          <w:p w14:paraId="7CC5D180" w14:textId="6900D38A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1633CA" w:rsidRPr="0002120C" w14:paraId="17C75EF4" w14:textId="77777777" w:rsidTr="00910479">
        <w:tc>
          <w:tcPr>
            <w:tcW w:w="606" w:type="dxa"/>
          </w:tcPr>
          <w:p w14:paraId="3D717330" w14:textId="34CE3FB5"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8859" w:type="dxa"/>
            <w:gridSpan w:val="2"/>
          </w:tcPr>
          <w:p w14:paraId="37D66126" w14:textId="69F4D450"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ходом выполнения </w:t>
            </w:r>
            <w:r w:rsidRPr="001633CA">
              <w:rPr>
                <w:rFonts w:ascii="Times New Roman" w:hAnsi="Times New Roman" w:cs="Times New Roman"/>
                <w:sz w:val="26"/>
                <w:szCs w:val="26"/>
              </w:rPr>
              <w:t>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633CA">
              <w:rPr>
                <w:rFonts w:ascii="Times New Roman" w:hAnsi="Times New Roman" w:cs="Times New Roman"/>
                <w:sz w:val="26"/>
                <w:szCs w:val="26"/>
              </w:rPr>
              <w:t>г. № 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 настоящего </w:t>
            </w:r>
            <w:r w:rsidR="00FC2756">
              <w:rPr>
                <w:rFonts w:ascii="Times New Roman" w:hAnsi="Times New Roman" w:cs="Times New Roman"/>
                <w:sz w:val="26"/>
                <w:szCs w:val="26"/>
              </w:rPr>
              <w:t>комплекса мероприятий</w:t>
            </w:r>
          </w:p>
        </w:tc>
        <w:tc>
          <w:tcPr>
            <w:tcW w:w="1482" w:type="dxa"/>
          </w:tcPr>
          <w:p w14:paraId="1B44E1EB" w14:textId="2577D39C" w:rsidR="001633CA" w:rsidRP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633CA">
              <w:rPr>
                <w:rFonts w:ascii="Times New Roman" w:hAnsi="Times New Roman" w:cs="Times New Roman"/>
              </w:rPr>
              <w:t>ежеквартально</w:t>
            </w:r>
          </w:p>
          <w:p w14:paraId="3659B10B" w14:textId="77777777" w:rsidR="001633CA" w:rsidRP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095CD242" w14:textId="77777777"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  <w:p w14:paraId="48FAEAE5" w14:textId="77777777"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Кадлубай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5D122084" w14:textId="77777777"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Рудый С.В.</w:t>
            </w:r>
          </w:p>
          <w:p w14:paraId="29E9BC5A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06EB9BDF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48C914" w14:textId="77777777" w:rsidR="004E64A3" w:rsidRDefault="004E64A3" w:rsidP="00AF7909">
      <w:pPr>
        <w:spacing w:before="120" w:after="0" w:line="280" w:lineRule="exact"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14:paraId="401067E9" w14:textId="77777777"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14:paraId="56A560E3" w14:textId="77777777"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14:paraId="31E22FF4" w14:textId="77777777"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14:paraId="4F1EB08A" w14:textId="2182CC3E" w:rsidR="00BF1B81" w:rsidRPr="004E64A3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Примечания:</w:t>
      </w:r>
    </w:p>
    <w:p w14:paraId="6E1B527E" w14:textId="0166125D" w:rsidR="001633CA" w:rsidRPr="001633CA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1. </w:t>
      </w:r>
      <w:r w:rsidR="001633C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633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633CA">
        <w:rPr>
          <w:rFonts w:ascii="Times New Roman" w:hAnsi="Times New Roman" w:cs="Times New Roman"/>
          <w:sz w:val="26"/>
          <w:szCs w:val="26"/>
        </w:rPr>
        <w:t xml:space="preserve"> </w:t>
      </w:r>
      <w:r w:rsidR="00FC2756">
        <w:rPr>
          <w:rFonts w:ascii="Times New Roman" w:hAnsi="Times New Roman" w:cs="Times New Roman"/>
          <w:sz w:val="26"/>
          <w:szCs w:val="26"/>
        </w:rPr>
        <w:t>Комплекса мероприятий</w:t>
      </w:r>
      <w:r w:rsidR="001633CA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97A6B">
        <w:rPr>
          <w:rFonts w:ascii="Times New Roman" w:hAnsi="Times New Roman" w:cs="Times New Roman"/>
          <w:sz w:val="26"/>
          <w:szCs w:val="26"/>
        </w:rPr>
        <w:t>я</w:t>
      </w:r>
      <w:r w:rsidR="001633CA">
        <w:rPr>
          <w:rFonts w:ascii="Times New Roman" w:hAnsi="Times New Roman" w:cs="Times New Roman"/>
          <w:sz w:val="26"/>
          <w:szCs w:val="26"/>
        </w:rPr>
        <w:t xml:space="preserve"> соответству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т наименованию мероприятия в </w:t>
      </w:r>
      <w:r w:rsidR="001633CA" w:rsidRPr="001633CA">
        <w:rPr>
          <w:rFonts w:ascii="Times New Roman" w:hAnsi="Times New Roman" w:cs="Times New Roman"/>
          <w:sz w:val="26"/>
          <w:szCs w:val="26"/>
        </w:rPr>
        <w:t>республиканско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план</w:t>
      </w:r>
      <w:r w:rsidR="001633CA">
        <w:rPr>
          <w:rFonts w:ascii="Times New Roman" w:hAnsi="Times New Roman" w:cs="Times New Roman"/>
          <w:sz w:val="26"/>
          <w:szCs w:val="26"/>
        </w:rPr>
        <w:t>е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мероприятий по проведению в 2024 году Года качества, утвержденно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постановлением Совета Министров Республики Беларусь от 16</w:t>
      </w:r>
      <w:r w:rsidR="00FC2756">
        <w:rPr>
          <w:rFonts w:ascii="Times New Roman" w:hAnsi="Times New Roman" w:cs="Times New Roman"/>
          <w:sz w:val="26"/>
          <w:szCs w:val="26"/>
        </w:rPr>
        <w:t> </w:t>
      </w:r>
      <w:r w:rsidR="001633CA" w:rsidRPr="001633CA">
        <w:rPr>
          <w:rFonts w:ascii="Times New Roman" w:hAnsi="Times New Roman" w:cs="Times New Roman"/>
          <w:sz w:val="26"/>
          <w:szCs w:val="26"/>
        </w:rPr>
        <w:t>января 2024 г. № 41</w:t>
      </w:r>
      <w:r w:rsidR="001633CA">
        <w:rPr>
          <w:rFonts w:ascii="Times New Roman" w:hAnsi="Times New Roman" w:cs="Times New Roman"/>
          <w:sz w:val="26"/>
          <w:szCs w:val="26"/>
        </w:rPr>
        <w:t>.</w:t>
      </w:r>
    </w:p>
    <w:p w14:paraId="132C82CB" w14:textId="61E50A79" w:rsidR="00BF1B81" w:rsidRPr="004E64A3" w:rsidRDefault="001633CA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В </w:t>
      </w:r>
      <w:r w:rsidR="00FC2756">
        <w:rPr>
          <w:rFonts w:ascii="Times New Roman" w:hAnsi="Times New Roman" w:cs="Times New Roman"/>
          <w:sz w:val="26"/>
          <w:szCs w:val="26"/>
        </w:rPr>
        <w:t>Комплексе мероприятий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 используются следующие сокращения:</w:t>
      </w:r>
    </w:p>
    <w:p w14:paraId="11D9161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АО – государственное учреждение образования «Академия образования»;</w:t>
      </w:r>
    </w:p>
    <w:p w14:paraId="50323385" w14:textId="77777777"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A1571">
        <w:rPr>
          <w:rFonts w:ascii="Times New Roman" w:hAnsi="Times New Roman" w:cs="Times New Roman"/>
          <w:spacing w:val="-10"/>
          <w:sz w:val="26"/>
          <w:szCs w:val="26"/>
        </w:rPr>
        <w:t>ГИАЦ – учреждение «Главный информационно-аналитический центр Министерства образования Республики Беларусь» (</w:t>
      </w:r>
      <w:proofErr w:type="spellStart"/>
      <w:r w:rsidRPr="00DA1571">
        <w:rPr>
          <w:rFonts w:ascii="Times New Roman" w:hAnsi="Times New Roman" w:cs="Times New Roman"/>
          <w:spacing w:val="-10"/>
          <w:sz w:val="26"/>
          <w:szCs w:val="26"/>
        </w:rPr>
        <w:t>Давыдовская</w:t>
      </w:r>
      <w:proofErr w:type="spellEnd"/>
      <w:r w:rsidRPr="00DA1571">
        <w:rPr>
          <w:rFonts w:ascii="Times New Roman" w:hAnsi="Times New Roman" w:cs="Times New Roman"/>
          <w:spacing w:val="-10"/>
          <w:sz w:val="26"/>
          <w:szCs w:val="26"/>
        </w:rPr>
        <w:t xml:space="preserve"> О.Н.);</w:t>
      </w:r>
    </w:p>
    <w:p w14:paraId="30EF5F1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ГУВРМП – главное управление воспитательной работы и молодежной политики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Довнар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В.П.)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6A20C7A8" w14:textId="77777777"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A1571">
        <w:rPr>
          <w:rFonts w:ascii="Times New Roman" w:hAnsi="Times New Roman" w:cs="Times New Roman"/>
          <w:spacing w:val="-10"/>
          <w:sz w:val="26"/>
          <w:szCs w:val="26"/>
        </w:rPr>
        <w:t>ГУКПОАР – Главное управление кадровой политики и организационно-аналитической работы Министерства образования (</w:t>
      </w:r>
      <w:proofErr w:type="spellStart"/>
      <w:r w:rsidRPr="00DA1571">
        <w:rPr>
          <w:rFonts w:ascii="Times New Roman" w:hAnsi="Times New Roman" w:cs="Times New Roman"/>
          <w:spacing w:val="-10"/>
          <w:sz w:val="26"/>
          <w:szCs w:val="26"/>
        </w:rPr>
        <w:t>Калюнов</w:t>
      </w:r>
      <w:proofErr w:type="spellEnd"/>
      <w:r w:rsidRPr="00DA1571">
        <w:rPr>
          <w:rFonts w:ascii="Times New Roman" w:hAnsi="Times New Roman" w:cs="Times New Roman"/>
          <w:spacing w:val="-10"/>
          <w:sz w:val="26"/>
          <w:szCs w:val="26"/>
        </w:rPr>
        <w:t xml:space="preserve"> А.А.);</w:t>
      </w:r>
    </w:p>
    <w:p w14:paraId="069855FF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ГУОСДО – Главное управление общего среднего, дошкольного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Киндеренко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М.С.)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1D27C293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ГУПО – Главное управление профессионального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(Пищов С.Н.)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196037F4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ГУЭО – главное управление экономики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Бебех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1B4F481C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ДККО – Департамент контроля качества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(Мирончик М.В.)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4B8E240D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ОАИЛ</w:t>
      </w:r>
      <w:r>
        <w:rPr>
          <w:rFonts w:ascii="Times New Roman" w:hAnsi="Times New Roman" w:cs="Times New Roman"/>
          <w:sz w:val="26"/>
          <w:szCs w:val="26"/>
        </w:rPr>
        <w:t>ОПФР</w:t>
      </w:r>
      <w:r w:rsidRPr="004E64A3">
        <w:rPr>
          <w:rFonts w:ascii="Times New Roman" w:hAnsi="Times New Roman" w:cs="Times New Roman"/>
          <w:sz w:val="26"/>
          <w:szCs w:val="26"/>
        </w:rPr>
        <w:t xml:space="preserve"> – отдел адаптации и интеграции лиц с особенностями </w:t>
      </w:r>
      <w:r>
        <w:rPr>
          <w:rFonts w:ascii="Times New Roman" w:hAnsi="Times New Roman" w:cs="Times New Roman"/>
          <w:sz w:val="26"/>
          <w:szCs w:val="26"/>
        </w:rPr>
        <w:t xml:space="preserve">психофизического развития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(Веретенникова А.В.)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2709E44F" w14:textId="77777777"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A1571">
        <w:rPr>
          <w:rFonts w:ascii="Times New Roman" w:hAnsi="Times New Roman" w:cs="Times New Roman"/>
          <w:spacing w:val="-4"/>
          <w:sz w:val="26"/>
          <w:szCs w:val="26"/>
        </w:rPr>
        <w:t>ОКДМТО – отдел контроля, делопроизводства и материально-технического обеспечения Министерства образования (</w:t>
      </w:r>
      <w:proofErr w:type="spellStart"/>
      <w:r w:rsidRPr="00DA1571">
        <w:rPr>
          <w:rFonts w:ascii="Times New Roman" w:hAnsi="Times New Roman" w:cs="Times New Roman"/>
          <w:spacing w:val="-4"/>
          <w:sz w:val="26"/>
          <w:szCs w:val="26"/>
        </w:rPr>
        <w:t>Бачковский</w:t>
      </w:r>
      <w:proofErr w:type="spellEnd"/>
      <w:r w:rsidRPr="00DA1571">
        <w:rPr>
          <w:rFonts w:ascii="Times New Roman" w:hAnsi="Times New Roman" w:cs="Times New Roman"/>
          <w:spacing w:val="-4"/>
          <w:sz w:val="26"/>
          <w:szCs w:val="26"/>
        </w:rPr>
        <w:t xml:space="preserve"> А.А.);</w:t>
      </w:r>
    </w:p>
    <w:p w14:paraId="41887F85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пресс-служба – пресс-служба Министерства образования;</w:t>
      </w:r>
    </w:p>
    <w:p w14:paraId="2C90DC79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РИВШ – государственное учреждение образования «Республиканский институт высшей школы»;</w:t>
      </w:r>
    </w:p>
    <w:p w14:paraId="4C66C88D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РИКЗ – учреждение образования «Республиканский институт контроля знаний»;</w:t>
      </w:r>
    </w:p>
    <w:p w14:paraId="1E28A4B6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РИПО – учреждение образования «Республиканский институт профессионального образования»;</w:t>
      </w:r>
    </w:p>
    <w:p w14:paraId="1843ABA4" w14:textId="557C0D15"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структурные подразделения облисполкомов</w:t>
      </w:r>
      <w:r w:rsidR="005A4FFF">
        <w:rPr>
          <w:rFonts w:ascii="Times New Roman" w:hAnsi="Times New Roman" w:cs="Times New Roman"/>
          <w:sz w:val="26"/>
          <w:szCs w:val="26"/>
        </w:rPr>
        <w:t xml:space="preserve">, </w:t>
      </w:r>
      <w:r w:rsidR="005A4FFF" w:rsidRPr="005A4FFF">
        <w:rPr>
          <w:rFonts w:ascii="Times New Roman" w:hAnsi="Times New Roman" w:cs="Times New Roman"/>
          <w:sz w:val="26"/>
          <w:szCs w:val="26"/>
        </w:rPr>
        <w:t>Мингорисполкома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27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635">
        <w:rPr>
          <w:rFonts w:ascii="Times New Roman" w:hAnsi="Times New Roman" w:cs="Times New Roman"/>
          <w:sz w:val="26"/>
          <w:szCs w:val="26"/>
        </w:rPr>
        <w:t>структурные подразделения областных и Минского городского исполнительных комитетов, осуществляющие государственно-властные полномочия в сфере образования и государственной молодежной политики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71C7E07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 xml:space="preserve">УВО – учреждения высшего образования; </w:t>
      </w:r>
    </w:p>
    <w:p w14:paraId="1B1BCF60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УДОВ – учреждения дополнительного образования взрослых;</w:t>
      </w:r>
    </w:p>
    <w:p w14:paraId="14EF6108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bCs/>
          <w:sz w:val="26"/>
          <w:szCs w:val="26"/>
        </w:rPr>
        <w:t xml:space="preserve">УМС – управление международного сотрудничества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Шитковская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3E6A2A80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УНИД –</w:t>
      </w:r>
      <w:r w:rsidRPr="004E64A3">
        <w:rPr>
          <w:rFonts w:ascii="Times New Roman" w:hAnsi="Times New Roman" w:cs="Times New Roman"/>
          <w:bCs/>
          <w:sz w:val="26"/>
          <w:szCs w:val="26"/>
        </w:rPr>
        <w:t xml:space="preserve"> управление научной и инновационной деятельности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Пекутько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П.Н.);</w:t>
      </w:r>
    </w:p>
    <w:p w14:paraId="09ED4BF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 – учреждения образования (независимо от подчиненности);</w:t>
      </w:r>
    </w:p>
    <w:p w14:paraId="6F88FA6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УОСО – учреждения общего среднего образования;</w:t>
      </w:r>
    </w:p>
    <w:p w14:paraId="74FC3FC6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УРМТБ – управление развития материально-технической базы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(Демьянович А.Л.)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0C278BD7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УССО – учреждения среднего специального образования;</w:t>
      </w:r>
    </w:p>
    <w:p w14:paraId="642C62C9" w14:textId="77777777"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ЮО – юридический отдел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образования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Мякинник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О.В.).</w:t>
      </w:r>
    </w:p>
    <w:p w14:paraId="4E4B5C1B" w14:textId="3C195D30" w:rsidR="00F00635" w:rsidRDefault="00F00635" w:rsidP="00DA1571">
      <w:pPr>
        <w:spacing w:after="0" w:line="240" w:lineRule="exact"/>
        <w:ind w:right="-598" w:firstLine="567"/>
        <w:rPr>
          <w:rFonts w:ascii="Times New Roman" w:hAnsi="Times New Roman" w:cs="Times New Roman"/>
          <w:sz w:val="26"/>
          <w:szCs w:val="26"/>
        </w:rPr>
      </w:pPr>
    </w:p>
    <w:p w14:paraId="06C76258" w14:textId="3B140272" w:rsidR="001D2B41" w:rsidRDefault="001633CA" w:rsidP="004E64A3">
      <w:pPr>
        <w:spacing w:after="0" w:line="240" w:lineRule="exact"/>
        <w:ind w:right="-5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F1B81" w:rsidRPr="004E64A3">
        <w:rPr>
          <w:rFonts w:ascii="Times New Roman" w:hAnsi="Times New Roman" w:cs="Times New Roman"/>
          <w:sz w:val="26"/>
          <w:szCs w:val="26"/>
        </w:rPr>
        <w:t>. И</w:t>
      </w:r>
      <w:r w:rsidR="00AF7909" w:rsidRPr="004E64A3">
        <w:rPr>
          <w:rFonts w:ascii="Times New Roman" w:hAnsi="Times New Roman" w:cs="Times New Roman"/>
          <w:sz w:val="26"/>
          <w:szCs w:val="26"/>
        </w:rPr>
        <w:t>сполнители представляют информацию о выполнении мероприятия ответственному за</w:t>
      </w:r>
      <w:r w:rsidR="001D2B41">
        <w:rPr>
          <w:rFonts w:ascii="Times New Roman" w:hAnsi="Times New Roman" w:cs="Times New Roman"/>
          <w:sz w:val="26"/>
          <w:szCs w:val="26"/>
        </w:rPr>
        <w:t xml:space="preserve"> реализацию мероприятия</w:t>
      </w:r>
      <w:r w:rsidR="00AF7909" w:rsidRPr="004E64A3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1D2B41">
        <w:rPr>
          <w:rFonts w:ascii="Times New Roman" w:hAnsi="Times New Roman" w:cs="Times New Roman"/>
          <w:sz w:val="26"/>
          <w:szCs w:val="26"/>
        </w:rPr>
        <w:t xml:space="preserve">готовит и </w:t>
      </w:r>
      <w:r w:rsidR="0013580B" w:rsidRPr="004E64A3">
        <w:rPr>
          <w:rFonts w:ascii="Times New Roman" w:hAnsi="Times New Roman" w:cs="Times New Roman"/>
          <w:sz w:val="26"/>
          <w:szCs w:val="26"/>
        </w:rPr>
        <w:t>представля</w:t>
      </w:r>
      <w:r w:rsidR="00AF7909" w:rsidRPr="004E64A3">
        <w:rPr>
          <w:rFonts w:ascii="Times New Roman" w:hAnsi="Times New Roman" w:cs="Times New Roman"/>
          <w:sz w:val="26"/>
          <w:szCs w:val="26"/>
        </w:rPr>
        <w:t>е</w:t>
      </w:r>
      <w:r w:rsidR="0013580B" w:rsidRPr="004E64A3">
        <w:rPr>
          <w:rFonts w:ascii="Times New Roman" w:hAnsi="Times New Roman" w:cs="Times New Roman"/>
          <w:sz w:val="26"/>
          <w:szCs w:val="26"/>
        </w:rPr>
        <w:t xml:space="preserve">т </w:t>
      </w:r>
      <w:r w:rsidR="00F87E34" w:rsidRPr="004E64A3">
        <w:rPr>
          <w:rFonts w:ascii="Times New Roman" w:hAnsi="Times New Roman" w:cs="Times New Roman"/>
          <w:sz w:val="26"/>
          <w:szCs w:val="26"/>
        </w:rPr>
        <w:t>сводную информацию в Департамент контроля качества образования Министерства образования</w:t>
      </w:r>
      <w:r w:rsidR="001D2B41">
        <w:rPr>
          <w:rFonts w:ascii="Times New Roman" w:hAnsi="Times New Roman" w:cs="Times New Roman"/>
          <w:sz w:val="26"/>
          <w:szCs w:val="26"/>
        </w:rPr>
        <w:t>:</w:t>
      </w:r>
    </w:p>
    <w:p w14:paraId="5CA6AEB0" w14:textId="77777777" w:rsidR="001D2B41" w:rsidRDefault="00F87E34" w:rsidP="001D2B4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AF7909" w:rsidRPr="004E64A3">
        <w:rPr>
          <w:rFonts w:ascii="Times New Roman" w:hAnsi="Times New Roman" w:cs="Times New Roman"/>
          <w:sz w:val="26"/>
          <w:szCs w:val="26"/>
        </w:rPr>
        <w:t xml:space="preserve">– </w:t>
      </w:r>
      <w:r w:rsidRPr="004E64A3">
        <w:rPr>
          <w:rFonts w:ascii="Times New Roman" w:hAnsi="Times New Roman" w:cs="Times New Roman"/>
          <w:sz w:val="26"/>
          <w:szCs w:val="26"/>
        </w:rPr>
        <w:t>до 5</w:t>
      </w:r>
      <w:r w:rsidR="004E64A3">
        <w:rPr>
          <w:rFonts w:ascii="Times New Roman" w:hAnsi="Times New Roman" w:cs="Times New Roman"/>
          <w:sz w:val="26"/>
          <w:szCs w:val="26"/>
        </w:rPr>
        <w:t> </w:t>
      </w:r>
      <w:r w:rsidRPr="004E64A3">
        <w:rPr>
          <w:rFonts w:ascii="Times New Roman" w:hAnsi="Times New Roman" w:cs="Times New Roman"/>
          <w:sz w:val="26"/>
          <w:szCs w:val="26"/>
        </w:rPr>
        <w:t>апреля, до 5 июля, до 4 октября, до 6 января 202</w:t>
      </w:r>
      <w:r w:rsidR="004E64A3" w:rsidRPr="004E64A3">
        <w:rPr>
          <w:rFonts w:ascii="Times New Roman" w:hAnsi="Times New Roman" w:cs="Times New Roman"/>
          <w:sz w:val="26"/>
          <w:szCs w:val="26"/>
        </w:rPr>
        <w:t>5</w:t>
      </w:r>
      <w:r w:rsidRPr="004E64A3">
        <w:rPr>
          <w:rFonts w:ascii="Times New Roman" w:hAnsi="Times New Roman" w:cs="Times New Roman"/>
          <w:sz w:val="26"/>
          <w:szCs w:val="26"/>
        </w:rPr>
        <w:t xml:space="preserve"> г.</w:t>
      </w:r>
      <w:r w:rsidR="001D2B41">
        <w:rPr>
          <w:rFonts w:ascii="Times New Roman" w:hAnsi="Times New Roman" w:cs="Times New Roman"/>
          <w:sz w:val="26"/>
          <w:szCs w:val="26"/>
        </w:rPr>
        <w:t>;</w:t>
      </w:r>
    </w:p>
    <w:p w14:paraId="6931FEBF" w14:textId="5FBF605E" w:rsidR="00F87E34" w:rsidRPr="004E64A3" w:rsidRDefault="00F87E34" w:rsidP="001D2B4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за 2024 год – до 6 января 202</w:t>
      </w:r>
      <w:r w:rsidR="004E64A3" w:rsidRPr="004E64A3">
        <w:rPr>
          <w:rFonts w:ascii="Times New Roman" w:hAnsi="Times New Roman" w:cs="Times New Roman"/>
          <w:sz w:val="26"/>
          <w:szCs w:val="26"/>
        </w:rPr>
        <w:t>5</w:t>
      </w:r>
      <w:r w:rsidRPr="004E64A3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D7AEEE0" w14:textId="77777777" w:rsidR="004E64A3" w:rsidRDefault="004E64A3" w:rsidP="00F60D39">
      <w:pPr>
        <w:spacing w:after="0" w:line="280" w:lineRule="exact"/>
        <w:ind w:right="-595"/>
        <w:jc w:val="both"/>
        <w:rPr>
          <w:rFonts w:ascii="Times New Roman" w:hAnsi="Times New Roman" w:cs="Times New Roman"/>
          <w:sz w:val="30"/>
          <w:szCs w:val="30"/>
        </w:rPr>
      </w:pPr>
    </w:p>
    <w:sectPr w:rsidR="004E64A3" w:rsidSect="00D94AD2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CDDD4" w14:textId="77777777" w:rsidR="00114A11" w:rsidRDefault="00114A11" w:rsidP="00D94AD2">
      <w:pPr>
        <w:spacing w:after="0" w:line="240" w:lineRule="auto"/>
      </w:pPr>
      <w:r>
        <w:separator/>
      </w:r>
    </w:p>
  </w:endnote>
  <w:endnote w:type="continuationSeparator" w:id="0">
    <w:p w14:paraId="40E5F1AA" w14:textId="77777777" w:rsidR="00114A11" w:rsidRDefault="00114A11" w:rsidP="00D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2C2B4" w14:textId="77777777" w:rsidR="00114A11" w:rsidRDefault="00114A11" w:rsidP="00D94AD2">
      <w:pPr>
        <w:spacing w:after="0" w:line="240" w:lineRule="auto"/>
      </w:pPr>
      <w:r>
        <w:separator/>
      </w:r>
    </w:p>
  </w:footnote>
  <w:footnote w:type="continuationSeparator" w:id="0">
    <w:p w14:paraId="25A0715E" w14:textId="77777777" w:rsidR="00114A11" w:rsidRDefault="00114A11" w:rsidP="00D9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11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FDF6C1" w14:textId="50E493AE" w:rsidR="00D94AD2" w:rsidRPr="00D94AD2" w:rsidRDefault="00D94AD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FC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B62D60" w14:textId="77777777" w:rsidR="00D94AD2" w:rsidRDefault="00D94A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081"/>
    <w:multiLevelType w:val="hybridMultilevel"/>
    <w:tmpl w:val="FC027F8E"/>
    <w:lvl w:ilvl="0" w:tplc="3E140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39F4"/>
    <w:multiLevelType w:val="multilevel"/>
    <w:tmpl w:val="FE1407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B"/>
    <w:rsid w:val="0002120C"/>
    <w:rsid w:val="000235E3"/>
    <w:rsid w:val="00035FA8"/>
    <w:rsid w:val="00047111"/>
    <w:rsid w:val="00066ABA"/>
    <w:rsid w:val="00077924"/>
    <w:rsid w:val="00114A11"/>
    <w:rsid w:val="001205F0"/>
    <w:rsid w:val="00121437"/>
    <w:rsid w:val="001259E5"/>
    <w:rsid w:val="001328AB"/>
    <w:rsid w:val="0013580B"/>
    <w:rsid w:val="001633CA"/>
    <w:rsid w:val="00197082"/>
    <w:rsid w:val="001B65CA"/>
    <w:rsid w:val="001D2B41"/>
    <w:rsid w:val="00214494"/>
    <w:rsid w:val="00224F2B"/>
    <w:rsid w:val="002265B3"/>
    <w:rsid w:val="00227378"/>
    <w:rsid w:val="00237964"/>
    <w:rsid w:val="00250200"/>
    <w:rsid w:val="002551B7"/>
    <w:rsid w:val="00262579"/>
    <w:rsid w:val="002A73AD"/>
    <w:rsid w:val="002D5289"/>
    <w:rsid w:val="003162B7"/>
    <w:rsid w:val="00350878"/>
    <w:rsid w:val="00351727"/>
    <w:rsid w:val="00351998"/>
    <w:rsid w:val="003620E4"/>
    <w:rsid w:val="00381059"/>
    <w:rsid w:val="003A15B7"/>
    <w:rsid w:val="003C1F71"/>
    <w:rsid w:val="0042177C"/>
    <w:rsid w:val="00427FC9"/>
    <w:rsid w:val="00482876"/>
    <w:rsid w:val="00497A6B"/>
    <w:rsid w:val="004E64A3"/>
    <w:rsid w:val="00515D06"/>
    <w:rsid w:val="005A4FFF"/>
    <w:rsid w:val="005B7D7A"/>
    <w:rsid w:val="005C49BF"/>
    <w:rsid w:val="0062259B"/>
    <w:rsid w:val="00635A34"/>
    <w:rsid w:val="006551D1"/>
    <w:rsid w:val="006978C0"/>
    <w:rsid w:val="006C4EA7"/>
    <w:rsid w:val="007A391C"/>
    <w:rsid w:val="007F7912"/>
    <w:rsid w:val="00842C87"/>
    <w:rsid w:val="008A0513"/>
    <w:rsid w:val="00934A9A"/>
    <w:rsid w:val="009375EB"/>
    <w:rsid w:val="00956A4F"/>
    <w:rsid w:val="009A6A29"/>
    <w:rsid w:val="009F5587"/>
    <w:rsid w:val="00A06C00"/>
    <w:rsid w:val="00A0774B"/>
    <w:rsid w:val="00A46560"/>
    <w:rsid w:val="00AB16F1"/>
    <w:rsid w:val="00AF7909"/>
    <w:rsid w:val="00B860EC"/>
    <w:rsid w:val="00BA3594"/>
    <w:rsid w:val="00BF1B81"/>
    <w:rsid w:val="00C16D2C"/>
    <w:rsid w:val="00C316DF"/>
    <w:rsid w:val="00C46F32"/>
    <w:rsid w:val="00C655BE"/>
    <w:rsid w:val="00D00656"/>
    <w:rsid w:val="00D54B32"/>
    <w:rsid w:val="00D94AD2"/>
    <w:rsid w:val="00DA1571"/>
    <w:rsid w:val="00DB26B3"/>
    <w:rsid w:val="00DB3C47"/>
    <w:rsid w:val="00E5457A"/>
    <w:rsid w:val="00E95911"/>
    <w:rsid w:val="00EF3184"/>
    <w:rsid w:val="00F00635"/>
    <w:rsid w:val="00F60D39"/>
    <w:rsid w:val="00F61E3A"/>
    <w:rsid w:val="00F87E34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1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2024-02-05T09:51:00Z</cp:lastPrinted>
  <dcterms:created xsi:type="dcterms:W3CDTF">2024-04-18T12:09:00Z</dcterms:created>
  <dcterms:modified xsi:type="dcterms:W3CDTF">2024-04-18T12:09:00Z</dcterms:modified>
</cp:coreProperties>
</file>