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r>
        <w:rPr>
          <w:rFonts w:ascii="Times New Roman" w:hAnsi="Times New Roman"/>
          <w:b/>
          <w:bCs/>
          <w:sz w:val="24"/>
          <w:szCs w:val="24"/>
          <w:lang w:eastAsia="ru-RU"/>
        </w:rPr>
        <w:t>СОГЛАСОВАН</w:t>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t>УТВЕРЖДЕН</w:t>
      </w:r>
    </w:p>
    <w:p w:rsidR="000D2882" w:rsidRPr="002D0B87"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r>
        <w:rPr>
          <w:rFonts w:ascii="Times New Roman" w:hAnsi="Times New Roman"/>
          <w:b/>
          <w:bCs/>
          <w:sz w:val="24"/>
          <w:szCs w:val="24"/>
          <w:lang w:eastAsia="ru-RU"/>
        </w:rPr>
        <w:t xml:space="preserve">Протокол профсоюзного </w:t>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sidRPr="002D0B87">
        <w:rPr>
          <w:rFonts w:ascii="Times New Roman" w:hAnsi="Times New Roman"/>
          <w:b/>
          <w:bCs/>
          <w:sz w:val="24"/>
          <w:szCs w:val="24"/>
          <w:lang w:eastAsia="ru-RU"/>
        </w:rPr>
        <w:t>Приказ №</w:t>
      </w:r>
      <w:r w:rsidR="0050763D">
        <w:rPr>
          <w:rFonts w:ascii="Times New Roman" w:hAnsi="Times New Roman"/>
          <w:b/>
          <w:bCs/>
          <w:sz w:val="24"/>
          <w:szCs w:val="24"/>
          <w:lang w:eastAsia="ru-RU"/>
        </w:rPr>
        <w:t>27</w:t>
      </w:r>
      <w:r w:rsidR="00186CAC">
        <w:rPr>
          <w:rFonts w:ascii="Times New Roman" w:hAnsi="Times New Roman"/>
          <w:b/>
          <w:bCs/>
          <w:sz w:val="24"/>
          <w:szCs w:val="24"/>
          <w:lang w:eastAsia="ru-RU"/>
        </w:rPr>
        <w:t xml:space="preserve"> </w:t>
      </w:r>
      <w:r w:rsidR="0050763D">
        <w:rPr>
          <w:rFonts w:ascii="Times New Roman" w:hAnsi="Times New Roman"/>
          <w:b/>
          <w:bCs/>
          <w:sz w:val="24"/>
          <w:szCs w:val="24"/>
          <w:lang w:eastAsia="ru-RU"/>
        </w:rPr>
        <w:t xml:space="preserve">от «24» мая </w:t>
      </w:r>
      <w:r w:rsidRPr="002D0B87">
        <w:rPr>
          <w:rFonts w:ascii="Times New Roman" w:hAnsi="Times New Roman"/>
          <w:b/>
          <w:bCs/>
          <w:sz w:val="24"/>
          <w:szCs w:val="24"/>
          <w:lang w:eastAsia="ru-RU"/>
        </w:rPr>
        <w:t>2022</w:t>
      </w:r>
    </w:p>
    <w:p w:rsidR="000D2882" w:rsidRPr="002D0B87"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r w:rsidRPr="002D0B87">
        <w:rPr>
          <w:rFonts w:ascii="Times New Roman" w:hAnsi="Times New Roman"/>
          <w:b/>
          <w:bCs/>
          <w:sz w:val="24"/>
          <w:szCs w:val="24"/>
          <w:lang w:eastAsia="ru-RU"/>
        </w:rPr>
        <w:t xml:space="preserve">собрания </w:t>
      </w:r>
    </w:p>
    <w:p w:rsidR="000D2882" w:rsidRPr="0050763D" w:rsidRDefault="00C26FEF"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r w:rsidRPr="0050763D">
        <w:rPr>
          <w:rFonts w:ascii="Times New Roman" w:hAnsi="Times New Roman"/>
          <w:b/>
          <w:bCs/>
          <w:sz w:val="24"/>
          <w:szCs w:val="24"/>
          <w:lang w:eastAsia="ru-RU"/>
        </w:rPr>
        <w:t xml:space="preserve">№5  от «24» мая </w:t>
      </w:r>
      <w:r w:rsidR="000D2882" w:rsidRPr="0050763D">
        <w:rPr>
          <w:rFonts w:ascii="Times New Roman" w:hAnsi="Times New Roman"/>
          <w:b/>
          <w:bCs/>
          <w:sz w:val="24"/>
          <w:szCs w:val="24"/>
          <w:lang w:eastAsia="ru-RU"/>
        </w:rPr>
        <w:t>2022</w:t>
      </w:r>
    </w:p>
    <w:p w:rsidR="000D2882" w:rsidRPr="00900F96"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B452ED" w:rsidRDefault="00B452ED"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B452ED" w:rsidRDefault="00B452ED"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B452ED">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proofErr w:type="spellStart"/>
      <w:r w:rsidR="00B452ED">
        <w:rPr>
          <w:rFonts w:ascii="Times New Roman" w:hAnsi="Times New Roman"/>
          <w:b/>
          <w:bCs/>
          <w:sz w:val="44"/>
          <w:szCs w:val="44"/>
          <w:lang w:eastAsia="ru-RU"/>
        </w:rPr>
        <w:t>Чечерский</w:t>
      </w:r>
      <w:proofErr w:type="spellEnd"/>
      <w:r w:rsidR="00B452ED">
        <w:rPr>
          <w:rFonts w:ascii="Times New Roman" w:hAnsi="Times New Roman"/>
          <w:b/>
          <w:bCs/>
          <w:sz w:val="44"/>
          <w:szCs w:val="44"/>
          <w:lang w:eastAsia="ru-RU"/>
        </w:rPr>
        <w:t xml:space="preserve"> районный центр коррекционно-развивающего обучения и реабилитации</w:t>
      </w:r>
      <w:r w:rsidRPr="00DB72B0">
        <w:rPr>
          <w:rFonts w:ascii="Times New Roman" w:hAnsi="Times New Roman"/>
          <w:b/>
          <w:bCs/>
          <w:sz w:val="44"/>
          <w:szCs w:val="44"/>
          <w:lang w:eastAsia="ru-RU"/>
        </w:rPr>
        <w:t>»</w:t>
      </w: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452ED" w:rsidRPr="00900F96" w:rsidRDefault="00B452E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2843EE" w:rsidP="002D0B87">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r w:rsidR="008A20FF" w:rsidRPr="008A20FF">
        <w:rPr>
          <w:rFonts w:ascii="Times New Roman" w:hAnsi="Times New Roman"/>
          <w:b/>
          <w:bCs/>
          <w:sz w:val="30"/>
          <w:szCs w:val="30"/>
          <w:lang w:eastAsia="ru-RU"/>
        </w:rPr>
        <w:t xml:space="preserve">Одобрен на профсоюзном собрании </w:t>
      </w:r>
    </w:p>
    <w:p w:rsidR="009A2FAA" w:rsidRPr="00900F96" w:rsidRDefault="00C26FEF" w:rsidP="0050763D">
      <w:pPr>
        <w:widowControl w:val="0"/>
        <w:tabs>
          <w:tab w:val="left" w:pos="4395"/>
        </w:tabs>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r w:rsidR="0050763D">
        <w:rPr>
          <w:rFonts w:ascii="Times New Roman" w:hAnsi="Times New Roman"/>
          <w:b/>
          <w:bCs/>
          <w:sz w:val="30"/>
          <w:szCs w:val="30"/>
          <w:lang w:eastAsia="ru-RU"/>
        </w:rPr>
        <w:t xml:space="preserve">                          </w:t>
      </w:r>
      <w:r>
        <w:rPr>
          <w:rFonts w:ascii="Times New Roman" w:hAnsi="Times New Roman"/>
          <w:b/>
          <w:bCs/>
          <w:sz w:val="30"/>
          <w:szCs w:val="30"/>
          <w:lang w:eastAsia="ru-RU"/>
        </w:rPr>
        <w:t>«24» мая 2022 года, протокол №5</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452ED" w:rsidRDefault="00B452E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7A5FB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p>
    <w:p w:rsidR="009A2FAA"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ЗАРЕГИСТРИРОВАН</w:t>
      </w:r>
    </w:p>
    <w:p w:rsidR="000D2882"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 xml:space="preserve">отделом экономики Чечерского </w:t>
      </w:r>
    </w:p>
    <w:p w:rsidR="000D2882"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райисполкома</w:t>
      </w:r>
    </w:p>
    <w:p w:rsidR="000D2882"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«____»________2022  №</w:t>
      </w:r>
    </w:p>
    <w:p w:rsidR="000D2882" w:rsidRPr="00900F96"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__________________________________</w:t>
      </w: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BD23DB" w:rsidRDefault="00BD23DB"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5"/>
        <w:gridCol w:w="7451"/>
        <w:gridCol w:w="1447"/>
      </w:tblGrid>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65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241"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655" w:type="dxa"/>
          </w:tcPr>
          <w:p w:rsidR="000E7EAB" w:rsidRDefault="000E7EAB" w:rsidP="00B452ED">
            <w:pPr>
              <w:spacing w:after="0" w:line="240" w:lineRule="auto"/>
              <w:contextualSpacing/>
              <w:jc w:val="both"/>
              <w:rPr>
                <w:rFonts w:ascii="Times New Roman" w:hAnsi="Times New Roman"/>
                <w:sz w:val="30"/>
                <w:szCs w:val="30"/>
              </w:rPr>
            </w:pPr>
            <w:r>
              <w:rPr>
                <w:rFonts w:ascii="Times New Roman" w:hAnsi="Times New Roman"/>
                <w:sz w:val="30"/>
                <w:szCs w:val="30"/>
              </w:rPr>
              <w:t xml:space="preserve">Раздел I «Общие положения»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AF341E">
              <w:rPr>
                <w:rFonts w:ascii="Times New Roman" w:hAnsi="Times New Roman"/>
                <w:sz w:val="30"/>
                <w:szCs w:val="30"/>
              </w:rPr>
              <w:t>4</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655" w:type="dxa"/>
          </w:tcPr>
          <w:p w:rsidR="000E7EAB" w:rsidRDefault="000E7EAB" w:rsidP="00B452ED">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AF341E">
              <w:rPr>
                <w:rFonts w:ascii="Times New Roman" w:hAnsi="Times New Roman"/>
                <w:sz w:val="30"/>
                <w:szCs w:val="30"/>
              </w:rPr>
              <w:t>7</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655" w:type="dxa"/>
          </w:tcPr>
          <w:p w:rsidR="000E7EAB" w:rsidRDefault="000E7EAB" w:rsidP="00B452ED">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AF341E">
              <w:rPr>
                <w:rFonts w:ascii="Times New Roman" w:hAnsi="Times New Roman"/>
                <w:sz w:val="30"/>
                <w:szCs w:val="30"/>
              </w:rPr>
              <w:t>2</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655" w:type="dxa"/>
          </w:tcPr>
          <w:p w:rsidR="000E7EAB" w:rsidRDefault="000E7EAB" w:rsidP="00B452ED">
            <w:pPr>
              <w:spacing w:after="0" w:line="240" w:lineRule="auto"/>
              <w:contextualSpacing/>
              <w:jc w:val="both"/>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AF341E">
              <w:rPr>
                <w:rFonts w:ascii="Times New Roman" w:hAnsi="Times New Roman"/>
                <w:sz w:val="30"/>
                <w:szCs w:val="30"/>
              </w:rPr>
              <w:t>8</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655" w:type="dxa"/>
          </w:tcPr>
          <w:p w:rsidR="000E7EAB" w:rsidRDefault="000E7EAB" w:rsidP="00B452ED">
            <w:pPr>
              <w:spacing w:after="0" w:line="240" w:lineRule="auto"/>
              <w:contextualSpacing/>
              <w:jc w:val="both"/>
              <w:rPr>
                <w:rFonts w:ascii="Times New Roman" w:hAnsi="Times New Roman"/>
                <w:sz w:val="30"/>
                <w:szCs w:val="30"/>
              </w:rPr>
            </w:pPr>
            <w:r>
              <w:rPr>
                <w:rFonts w:ascii="Times New Roman" w:hAnsi="Times New Roman"/>
                <w:sz w:val="30"/>
                <w:szCs w:val="30"/>
              </w:rPr>
              <w:t xml:space="preserve">Раздел V «Охрана труда»                                               </w:t>
            </w:r>
          </w:p>
        </w:tc>
        <w:tc>
          <w:tcPr>
            <w:tcW w:w="1241" w:type="dxa"/>
          </w:tcPr>
          <w:p w:rsidR="000E7EAB" w:rsidRDefault="000E7EAB" w:rsidP="005F376A">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AF341E">
              <w:rPr>
                <w:rFonts w:ascii="Times New Roman" w:hAnsi="Times New Roman"/>
                <w:sz w:val="30"/>
                <w:szCs w:val="30"/>
              </w:rPr>
              <w:t>4</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655" w:type="dxa"/>
          </w:tcPr>
          <w:p w:rsidR="000E7EAB" w:rsidRDefault="000E7EAB" w:rsidP="00B452ED">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r>
              <w:rPr>
                <w:rFonts w:ascii="Times New Roman" w:hAnsi="Times New Roman"/>
                <w:sz w:val="30"/>
                <w:szCs w:val="30"/>
              </w:rPr>
              <w:t xml:space="preserve">»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AF341E">
              <w:rPr>
                <w:rFonts w:ascii="Times New Roman" w:hAnsi="Times New Roman"/>
                <w:sz w:val="30"/>
                <w:szCs w:val="30"/>
              </w:rPr>
              <w:t>8</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655" w:type="dxa"/>
          </w:tcPr>
          <w:p w:rsidR="000E7EAB" w:rsidRDefault="000E7EAB" w:rsidP="00B452ED">
            <w:pPr>
              <w:spacing w:after="0" w:line="240" w:lineRule="auto"/>
              <w:contextualSpacing/>
              <w:jc w:val="both"/>
              <w:rPr>
                <w:rFonts w:ascii="Times New Roman" w:hAnsi="Times New Roman"/>
                <w:sz w:val="30"/>
                <w:szCs w:val="30"/>
              </w:rPr>
            </w:pPr>
            <w:r w:rsidRPr="00900F96">
              <w:rPr>
                <w:rFonts w:ascii="Times New Roman" w:hAnsi="Times New Roman"/>
                <w:sz w:val="30"/>
                <w:szCs w:val="30"/>
              </w:rPr>
              <w:t xml:space="preserve">Раздел VII  «Правовые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AF341E">
              <w:rPr>
                <w:rFonts w:ascii="Times New Roman" w:hAnsi="Times New Roman"/>
                <w:sz w:val="30"/>
                <w:szCs w:val="30"/>
              </w:rPr>
              <w:t>30</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655" w:type="dxa"/>
          </w:tcPr>
          <w:p w:rsidR="000E7EAB" w:rsidRPr="00900F96" w:rsidRDefault="000E7EAB" w:rsidP="00B452ED">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bookmarkStart w:id="1" w:name="_GoBack"/>
            <w:bookmarkEnd w:id="1"/>
            <w:r w:rsidR="00274967">
              <w:rPr>
                <w:rFonts w:ascii="Times New Roman" w:hAnsi="Times New Roman"/>
                <w:sz w:val="30"/>
                <w:szCs w:val="30"/>
              </w:rPr>
              <w:t>3</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655" w:type="dxa"/>
          </w:tcPr>
          <w:p w:rsidR="000E7EAB" w:rsidRPr="00900F96" w:rsidRDefault="000E7EAB" w:rsidP="00B452ED">
            <w:pPr>
              <w:spacing w:after="0" w:line="240" w:lineRule="auto"/>
              <w:contextualSpacing/>
              <w:jc w:val="both"/>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сторон»                                                </w:t>
            </w:r>
          </w:p>
        </w:tc>
        <w:tc>
          <w:tcPr>
            <w:tcW w:w="1241"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274967">
              <w:rPr>
                <w:rFonts w:ascii="Times New Roman" w:hAnsi="Times New Roman"/>
                <w:sz w:val="30"/>
                <w:szCs w:val="30"/>
              </w:rPr>
              <w:t>3</w:t>
            </w:r>
          </w:p>
        </w:tc>
      </w:tr>
      <w:tr w:rsidR="00D05801" w:rsidTr="000E7EAB">
        <w:tc>
          <w:tcPr>
            <w:tcW w:w="567" w:type="dxa"/>
          </w:tcPr>
          <w:p w:rsidR="00D05801" w:rsidRPr="00D05801" w:rsidRDefault="003B464F" w:rsidP="00F30559">
            <w:pPr>
              <w:spacing w:after="0" w:line="240" w:lineRule="auto"/>
              <w:contextualSpacing/>
              <w:jc w:val="both"/>
              <w:rPr>
                <w:rFonts w:ascii="Times New Roman" w:hAnsi="Times New Roman"/>
                <w:sz w:val="30"/>
                <w:szCs w:val="30"/>
              </w:rPr>
            </w:pPr>
            <w:r>
              <w:rPr>
                <w:rFonts w:ascii="Times New Roman" w:hAnsi="Times New Roman"/>
                <w:sz w:val="30"/>
                <w:szCs w:val="30"/>
              </w:rPr>
              <w:t>10</w:t>
            </w:r>
          </w:p>
        </w:tc>
        <w:tc>
          <w:tcPr>
            <w:tcW w:w="7655" w:type="dxa"/>
          </w:tcPr>
          <w:p w:rsidR="00D05801" w:rsidRPr="00D05801" w:rsidRDefault="00D05801" w:rsidP="00F30559">
            <w:pPr>
              <w:spacing w:after="0" w:line="240" w:lineRule="auto"/>
              <w:contextualSpacing/>
              <w:jc w:val="both"/>
              <w:rPr>
                <w:rFonts w:ascii="Times New Roman" w:hAnsi="Times New Roman"/>
                <w:sz w:val="30"/>
                <w:szCs w:val="30"/>
              </w:rPr>
            </w:pPr>
            <w:r>
              <w:rPr>
                <w:rFonts w:ascii="Times New Roman" w:hAnsi="Times New Roman"/>
                <w:snapToGrid w:val="0"/>
                <w:sz w:val="30"/>
                <w:szCs w:val="30"/>
              </w:rPr>
              <w:t>Приложение №</w:t>
            </w:r>
            <w:r w:rsidR="00F30559">
              <w:rPr>
                <w:rFonts w:ascii="Times New Roman" w:hAnsi="Times New Roman"/>
                <w:snapToGrid w:val="0"/>
                <w:sz w:val="30"/>
                <w:szCs w:val="30"/>
              </w:rPr>
              <w:t xml:space="preserve">1 </w:t>
            </w:r>
            <w:r>
              <w:rPr>
                <w:rFonts w:ascii="Times New Roman" w:hAnsi="Times New Roman"/>
                <w:sz w:val="30"/>
                <w:szCs w:val="30"/>
              </w:rPr>
              <w:t xml:space="preserve">Положение </w:t>
            </w:r>
            <w:r w:rsidRPr="00D05801">
              <w:rPr>
                <w:rFonts w:ascii="Times New Roman" w:hAnsi="Times New Roman"/>
                <w:sz w:val="30"/>
                <w:szCs w:val="30"/>
              </w:rPr>
              <w:t>о премировании работников</w:t>
            </w:r>
          </w:p>
        </w:tc>
        <w:tc>
          <w:tcPr>
            <w:tcW w:w="1241" w:type="dxa"/>
          </w:tcPr>
          <w:p w:rsidR="00D05801" w:rsidRPr="00E4106A" w:rsidRDefault="00AF341E" w:rsidP="00F30559">
            <w:pPr>
              <w:spacing w:after="0" w:line="240" w:lineRule="auto"/>
              <w:contextualSpacing/>
              <w:jc w:val="both"/>
              <w:rPr>
                <w:rFonts w:ascii="Times New Roman" w:hAnsi="Times New Roman"/>
                <w:sz w:val="30"/>
                <w:szCs w:val="30"/>
              </w:rPr>
            </w:pPr>
            <w:r w:rsidRPr="00E4106A">
              <w:rPr>
                <w:rFonts w:ascii="Times New Roman" w:hAnsi="Times New Roman"/>
                <w:sz w:val="30"/>
                <w:szCs w:val="30"/>
              </w:rPr>
              <w:t>стр. 36</w:t>
            </w:r>
          </w:p>
        </w:tc>
      </w:tr>
      <w:tr w:rsidR="00D05801" w:rsidTr="000E7EAB">
        <w:tc>
          <w:tcPr>
            <w:tcW w:w="567" w:type="dxa"/>
          </w:tcPr>
          <w:p w:rsidR="00D05801" w:rsidRPr="00D05801" w:rsidRDefault="003B464F" w:rsidP="00F30559">
            <w:pPr>
              <w:spacing w:after="0" w:line="240" w:lineRule="auto"/>
              <w:contextualSpacing/>
              <w:jc w:val="both"/>
              <w:rPr>
                <w:rFonts w:ascii="Times New Roman" w:hAnsi="Times New Roman"/>
                <w:sz w:val="30"/>
                <w:szCs w:val="30"/>
              </w:rPr>
            </w:pPr>
            <w:r>
              <w:rPr>
                <w:rFonts w:ascii="Times New Roman" w:hAnsi="Times New Roman"/>
                <w:sz w:val="30"/>
                <w:szCs w:val="30"/>
              </w:rPr>
              <w:t>11</w:t>
            </w:r>
          </w:p>
        </w:tc>
        <w:tc>
          <w:tcPr>
            <w:tcW w:w="7655" w:type="dxa"/>
          </w:tcPr>
          <w:p w:rsidR="00D05801" w:rsidRPr="003B464F" w:rsidRDefault="00D05801" w:rsidP="00AF341E">
            <w:pPr>
              <w:spacing w:after="0" w:line="240" w:lineRule="auto"/>
              <w:contextualSpacing/>
              <w:jc w:val="both"/>
              <w:rPr>
                <w:rFonts w:ascii="Times New Roman" w:hAnsi="Times New Roman"/>
                <w:sz w:val="30"/>
                <w:szCs w:val="30"/>
              </w:rPr>
            </w:pPr>
            <w:r w:rsidRPr="003B464F">
              <w:rPr>
                <w:rFonts w:ascii="Times New Roman" w:hAnsi="Times New Roman"/>
                <w:snapToGrid w:val="0"/>
                <w:sz w:val="30"/>
                <w:szCs w:val="30"/>
              </w:rPr>
              <w:t>Приложение №2</w:t>
            </w:r>
            <w:r w:rsidR="0050763D">
              <w:rPr>
                <w:rFonts w:ascii="Times New Roman" w:hAnsi="Times New Roman"/>
                <w:snapToGrid w:val="0"/>
                <w:sz w:val="30"/>
                <w:szCs w:val="30"/>
              </w:rPr>
              <w:t xml:space="preserve"> </w:t>
            </w:r>
            <w:r w:rsidR="00F30559">
              <w:rPr>
                <w:rFonts w:ascii="Times New Roman" w:hAnsi="Times New Roman"/>
                <w:sz w:val="30"/>
                <w:szCs w:val="30"/>
              </w:rPr>
              <w:t xml:space="preserve">Положение </w:t>
            </w:r>
            <w:r w:rsidR="003B464F" w:rsidRPr="003B464F">
              <w:rPr>
                <w:rFonts w:ascii="Times New Roman" w:hAnsi="Times New Roman"/>
                <w:sz w:val="30"/>
                <w:szCs w:val="30"/>
              </w:rPr>
              <w:t>о порядке и условиях установления надбав</w:t>
            </w:r>
            <w:r w:rsidR="00AF341E">
              <w:rPr>
                <w:rFonts w:ascii="Times New Roman" w:hAnsi="Times New Roman"/>
                <w:sz w:val="30"/>
                <w:szCs w:val="30"/>
              </w:rPr>
              <w:t>ки за высокие достижения в труде работникам</w:t>
            </w:r>
          </w:p>
        </w:tc>
        <w:tc>
          <w:tcPr>
            <w:tcW w:w="1241" w:type="dxa"/>
          </w:tcPr>
          <w:p w:rsidR="00D05801" w:rsidRPr="00E4106A" w:rsidRDefault="00D05801" w:rsidP="00AF341E">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AF341E" w:rsidRPr="00E4106A">
              <w:rPr>
                <w:rFonts w:ascii="Times New Roman" w:hAnsi="Times New Roman"/>
                <w:sz w:val="30"/>
                <w:szCs w:val="30"/>
              </w:rPr>
              <w:t>41</w:t>
            </w:r>
          </w:p>
        </w:tc>
      </w:tr>
      <w:tr w:rsidR="00D05801" w:rsidTr="000E7EAB">
        <w:tc>
          <w:tcPr>
            <w:tcW w:w="567" w:type="dxa"/>
          </w:tcPr>
          <w:p w:rsidR="00D05801" w:rsidRPr="00D05801" w:rsidRDefault="003B464F" w:rsidP="00F30559">
            <w:pPr>
              <w:spacing w:after="0" w:line="240" w:lineRule="auto"/>
              <w:contextualSpacing/>
              <w:jc w:val="both"/>
              <w:rPr>
                <w:rFonts w:ascii="Times New Roman" w:hAnsi="Times New Roman"/>
                <w:sz w:val="30"/>
                <w:szCs w:val="30"/>
              </w:rPr>
            </w:pPr>
            <w:r>
              <w:rPr>
                <w:rFonts w:ascii="Times New Roman" w:hAnsi="Times New Roman"/>
                <w:sz w:val="30"/>
                <w:szCs w:val="30"/>
              </w:rPr>
              <w:t>12</w:t>
            </w:r>
          </w:p>
        </w:tc>
        <w:tc>
          <w:tcPr>
            <w:tcW w:w="7655" w:type="dxa"/>
          </w:tcPr>
          <w:p w:rsidR="00D05801" w:rsidRPr="003B464F" w:rsidRDefault="00D05801" w:rsidP="00F30559">
            <w:pPr>
              <w:spacing w:after="0" w:line="240" w:lineRule="auto"/>
              <w:contextualSpacing/>
              <w:jc w:val="both"/>
              <w:rPr>
                <w:rFonts w:ascii="Times New Roman" w:hAnsi="Times New Roman"/>
                <w:sz w:val="30"/>
                <w:szCs w:val="30"/>
              </w:rPr>
            </w:pPr>
            <w:r w:rsidRPr="003B464F">
              <w:rPr>
                <w:rFonts w:ascii="Times New Roman" w:hAnsi="Times New Roman"/>
                <w:snapToGrid w:val="0"/>
                <w:sz w:val="30"/>
                <w:szCs w:val="30"/>
              </w:rPr>
              <w:t>Приложение №3</w:t>
            </w:r>
            <w:r w:rsidR="0050763D">
              <w:rPr>
                <w:rFonts w:ascii="Times New Roman" w:hAnsi="Times New Roman"/>
                <w:snapToGrid w:val="0"/>
                <w:sz w:val="30"/>
                <w:szCs w:val="30"/>
              </w:rPr>
              <w:t xml:space="preserve"> </w:t>
            </w:r>
            <w:r w:rsidR="00F30559">
              <w:rPr>
                <w:rFonts w:ascii="Times New Roman" w:hAnsi="Times New Roman"/>
                <w:sz w:val="30"/>
                <w:szCs w:val="30"/>
              </w:rPr>
              <w:t xml:space="preserve">Положение </w:t>
            </w:r>
            <w:r w:rsidR="003B464F" w:rsidRPr="003B464F">
              <w:rPr>
                <w:rFonts w:ascii="Times New Roman" w:hAnsi="Times New Roman"/>
                <w:sz w:val="30"/>
                <w:szCs w:val="30"/>
              </w:rPr>
              <w:t>о порядке оказания материальной помощи работникам</w:t>
            </w:r>
          </w:p>
        </w:tc>
        <w:tc>
          <w:tcPr>
            <w:tcW w:w="1241" w:type="dxa"/>
          </w:tcPr>
          <w:p w:rsidR="00D05801" w:rsidRPr="00E4106A" w:rsidRDefault="00E4106A" w:rsidP="00F30559">
            <w:pPr>
              <w:spacing w:after="0" w:line="240" w:lineRule="auto"/>
              <w:contextualSpacing/>
              <w:jc w:val="both"/>
              <w:rPr>
                <w:rFonts w:ascii="Times New Roman" w:hAnsi="Times New Roman"/>
                <w:sz w:val="30"/>
                <w:szCs w:val="30"/>
              </w:rPr>
            </w:pPr>
            <w:r w:rsidRPr="00E4106A">
              <w:rPr>
                <w:rFonts w:ascii="Times New Roman" w:hAnsi="Times New Roman"/>
                <w:sz w:val="30"/>
                <w:szCs w:val="30"/>
              </w:rPr>
              <w:t>стр. 43</w:t>
            </w:r>
          </w:p>
        </w:tc>
      </w:tr>
      <w:tr w:rsidR="0050763D" w:rsidTr="000E7EAB">
        <w:tc>
          <w:tcPr>
            <w:tcW w:w="567" w:type="dxa"/>
          </w:tcPr>
          <w:p w:rsidR="0050763D" w:rsidRDefault="00E4106A" w:rsidP="00F30559">
            <w:pPr>
              <w:spacing w:after="0" w:line="240" w:lineRule="auto"/>
              <w:contextualSpacing/>
              <w:jc w:val="both"/>
              <w:rPr>
                <w:rFonts w:ascii="Times New Roman" w:hAnsi="Times New Roman"/>
                <w:sz w:val="30"/>
                <w:szCs w:val="30"/>
              </w:rPr>
            </w:pPr>
            <w:r>
              <w:rPr>
                <w:rFonts w:ascii="Times New Roman" w:hAnsi="Times New Roman"/>
                <w:sz w:val="30"/>
                <w:szCs w:val="30"/>
              </w:rPr>
              <w:t>13</w:t>
            </w:r>
          </w:p>
        </w:tc>
        <w:tc>
          <w:tcPr>
            <w:tcW w:w="7655" w:type="dxa"/>
          </w:tcPr>
          <w:p w:rsidR="0050763D" w:rsidRPr="003B464F" w:rsidRDefault="0050763D" w:rsidP="00F30559">
            <w:pPr>
              <w:spacing w:after="0" w:line="240" w:lineRule="auto"/>
              <w:contextualSpacing/>
              <w:jc w:val="both"/>
              <w:rPr>
                <w:rFonts w:ascii="Times New Roman" w:hAnsi="Times New Roman"/>
                <w:snapToGrid w:val="0"/>
                <w:sz w:val="30"/>
                <w:szCs w:val="30"/>
              </w:rPr>
            </w:pPr>
            <w:r w:rsidRPr="0050763D">
              <w:rPr>
                <w:rFonts w:ascii="Times New Roman" w:hAnsi="Times New Roman"/>
                <w:snapToGrid w:val="0"/>
                <w:sz w:val="30"/>
                <w:szCs w:val="30"/>
              </w:rPr>
              <w:t>Приложение №4 Положение о порядке, размерах, порядке и условиях осуществления единовременной выплаты на оздоровление работников.</w:t>
            </w:r>
          </w:p>
        </w:tc>
        <w:tc>
          <w:tcPr>
            <w:tcW w:w="1241" w:type="dxa"/>
          </w:tcPr>
          <w:p w:rsidR="0050763D" w:rsidRPr="00E4106A" w:rsidRDefault="00E4106A" w:rsidP="00F30559">
            <w:pPr>
              <w:spacing w:after="0" w:line="240" w:lineRule="auto"/>
              <w:contextualSpacing/>
              <w:jc w:val="both"/>
              <w:rPr>
                <w:rFonts w:ascii="Times New Roman" w:hAnsi="Times New Roman"/>
                <w:sz w:val="30"/>
                <w:szCs w:val="30"/>
              </w:rPr>
            </w:pPr>
            <w:r w:rsidRPr="00E4106A">
              <w:rPr>
                <w:rFonts w:ascii="Times New Roman" w:hAnsi="Times New Roman"/>
                <w:sz w:val="30"/>
                <w:szCs w:val="30"/>
              </w:rPr>
              <w:t>стр. 45</w:t>
            </w:r>
          </w:p>
        </w:tc>
      </w:tr>
      <w:tr w:rsidR="00D05801" w:rsidTr="000E7EAB">
        <w:tc>
          <w:tcPr>
            <w:tcW w:w="567" w:type="dxa"/>
          </w:tcPr>
          <w:p w:rsidR="00D05801" w:rsidRPr="00D05801" w:rsidRDefault="003B464F" w:rsidP="00E4106A">
            <w:pPr>
              <w:spacing w:after="0" w:line="240" w:lineRule="auto"/>
              <w:contextualSpacing/>
              <w:jc w:val="both"/>
              <w:rPr>
                <w:rFonts w:ascii="Times New Roman" w:hAnsi="Times New Roman"/>
                <w:sz w:val="30"/>
                <w:szCs w:val="30"/>
              </w:rPr>
            </w:pPr>
            <w:r>
              <w:rPr>
                <w:rFonts w:ascii="Times New Roman" w:hAnsi="Times New Roman"/>
                <w:sz w:val="30"/>
                <w:szCs w:val="30"/>
              </w:rPr>
              <w:t>1</w:t>
            </w:r>
            <w:r w:rsidR="00E4106A">
              <w:rPr>
                <w:rFonts w:ascii="Times New Roman" w:hAnsi="Times New Roman"/>
                <w:sz w:val="30"/>
                <w:szCs w:val="30"/>
              </w:rPr>
              <w:t>4</w:t>
            </w:r>
          </w:p>
        </w:tc>
        <w:tc>
          <w:tcPr>
            <w:tcW w:w="7655" w:type="dxa"/>
          </w:tcPr>
          <w:p w:rsidR="00D05801" w:rsidRPr="003B464F" w:rsidRDefault="0050763D" w:rsidP="00F30559">
            <w:pPr>
              <w:spacing w:after="0" w:line="240" w:lineRule="auto"/>
              <w:contextualSpacing/>
              <w:jc w:val="both"/>
              <w:rPr>
                <w:rFonts w:ascii="Times New Roman" w:hAnsi="Times New Roman"/>
                <w:sz w:val="30"/>
                <w:szCs w:val="30"/>
              </w:rPr>
            </w:pPr>
            <w:r>
              <w:rPr>
                <w:rFonts w:ascii="Times New Roman" w:hAnsi="Times New Roman"/>
                <w:snapToGrid w:val="0"/>
                <w:sz w:val="30"/>
                <w:szCs w:val="30"/>
              </w:rPr>
              <w:t xml:space="preserve">Приложение №5 </w:t>
            </w:r>
            <w:r w:rsidR="00F30559">
              <w:rPr>
                <w:rFonts w:ascii="Times New Roman" w:hAnsi="Times New Roman"/>
                <w:sz w:val="30"/>
                <w:szCs w:val="30"/>
              </w:rPr>
              <w:t xml:space="preserve">Положение </w:t>
            </w:r>
            <w:r w:rsidR="003B464F" w:rsidRPr="003B464F">
              <w:rPr>
                <w:rFonts w:ascii="Times New Roman" w:hAnsi="Times New Roman"/>
                <w:sz w:val="30"/>
                <w:szCs w:val="30"/>
              </w:rPr>
              <w:t>о размере, порядке и условиях установления надбавок педагогическим работникам</w:t>
            </w:r>
            <w:r w:rsidR="00E4106A">
              <w:rPr>
                <w:rFonts w:ascii="Times New Roman" w:hAnsi="Times New Roman"/>
                <w:sz w:val="30"/>
                <w:szCs w:val="30"/>
              </w:rPr>
              <w:t xml:space="preserve"> за характер труда</w:t>
            </w:r>
          </w:p>
        </w:tc>
        <w:tc>
          <w:tcPr>
            <w:tcW w:w="1241" w:type="dxa"/>
          </w:tcPr>
          <w:p w:rsidR="00D05801" w:rsidRPr="00E4106A" w:rsidRDefault="00D05801"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E4106A" w:rsidRPr="00E4106A">
              <w:rPr>
                <w:rFonts w:ascii="Times New Roman" w:hAnsi="Times New Roman"/>
                <w:sz w:val="30"/>
                <w:szCs w:val="30"/>
              </w:rPr>
              <w:t>47</w:t>
            </w:r>
          </w:p>
        </w:tc>
      </w:tr>
      <w:tr w:rsidR="00D05801" w:rsidTr="000E7EAB">
        <w:tc>
          <w:tcPr>
            <w:tcW w:w="567" w:type="dxa"/>
          </w:tcPr>
          <w:p w:rsidR="00D05801" w:rsidRPr="00D05801" w:rsidRDefault="003B464F" w:rsidP="00E4106A">
            <w:pPr>
              <w:spacing w:after="0" w:line="240" w:lineRule="auto"/>
              <w:contextualSpacing/>
              <w:jc w:val="both"/>
              <w:rPr>
                <w:rFonts w:ascii="Times New Roman" w:hAnsi="Times New Roman"/>
                <w:sz w:val="30"/>
                <w:szCs w:val="30"/>
              </w:rPr>
            </w:pPr>
            <w:r>
              <w:rPr>
                <w:rFonts w:ascii="Times New Roman" w:hAnsi="Times New Roman"/>
                <w:sz w:val="30"/>
                <w:szCs w:val="30"/>
              </w:rPr>
              <w:t>1</w:t>
            </w:r>
            <w:r w:rsidR="00E4106A">
              <w:rPr>
                <w:rFonts w:ascii="Times New Roman" w:hAnsi="Times New Roman"/>
                <w:sz w:val="30"/>
                <w:szCs w:val="30"/>
              </w:rPr>
              <w:t>5</w:t>
            </w:r>
          </w:p>
        </w:tc>
        <w:tc>
          <w:tcPr>
            <w:tcW w:w="7655" w:type="dxa"/>
          </w:tcPr>
          <w:p w:rsidR="00D05801" w:rsidRPr="003B464F" w:rsidRDefault="00D05801" w:rsidP="0050763D">
            <w:pPr>
              <w:spacing w:after="0" w:line="240" w:lineRule="auto"/>
              <w:contextualSpacing/>
              <w:jc w:val="both"/>
              <w:rPr>
                <w:rFonts w:ascii="Times New Roman" w:hAnsi="Times New Roman"/>
                <w:sz w:val="30"/>
                <w:szCs w:val="30"/>
              </w:rPr>
            </w:pPr>
            <w:r w:rsidRPr="003B464F">
              <w:rPr>
                <w:rFonts w:ascii="Times New Roman" w:hAnsi="Times New Roman"/>
                <w:snapToGrid w:val="0"/>
                <w:sz w:val="30"/>
                <w:szCs w:val="30"/>
              </w:rPr>
              <w:t>Приложение №</w:t>
            </w:r>
            <w:r w:rsidR="0050763D">
              <w:rPr>
                <w:rFonts w:ascii="Times New Roman" w:hAnsi="Times New Roman"/>
                <w:snapToGrid w:val="0"/>
                <w:sz w:val="30"/>
                <w:szCs w:val="30"/>
              </w:rPr>
              <w:t>6</w:t>
            </w:r>
            <w:r w:rsidR="003B464F" w:rsidRPr="003B464F">
              <w:rPr>
                <w:rFonts w:ascii="Times New Roman" w:hAnsi="Times New Roman"/>
                <w:sz w:val="30"/>
                <w:szCs w:val="30"/>
              </w:rPr>
              <w:t xml:space="preserve"> Перечень должностей и профессий работников, во время отсутствия которых требу</w:t>
            </w:r>
            <w:r w:rsidR="00F30559">
              <w:rPr>
                <w:rFonts w:ascii="Times New Roman" w:hAnsi="Times New Roman"/>
                <w:sz w:val="30"/>
                <w:szCs w:val="30"/>
              </w:rPr>
              <w:t>ется выполнение их обязанностей</w:t>
            </w:r>
          </w:p>
        </w:tc>
        <w:tc>
          <w:tcPr>
            <w:tcW w:w="1241" w:type="dxa"/>
          </w:tcPr>
          <w:p w:rsidR="00D05801" w:rsidRPr="00E4106A" w:rsidRDefault="00D05801"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E4106A" w:rsidRPr="00E4106A">
              <w:rPr>
                <w:rFonts w:ascii="Times New Roman" w:hAnsi="Times New Roman"/>
                <w:sz w:val="30"/>
                <w:szCs w:val="30"/>
              </w:rPr>
              <w:t>49</w:t>
            </w:r>
          </w:p>
        </w:tc>
      </w:tr>
      <w:tr w:rsidR="00D05801" w:rsidTr="000E7EAB">
        <w:tc>
          <w:tcPr>
            <w:tcW w:w="567" w:type="dxa"/>
          </w:tcPr>
          <w:p w:rsidR="00D05801" w:rsidRPr="00D05801" w:rsidRDefault="003B464F" w:rsidP="00E4106A">
            <w:pPr>
              <w:spacing w:after="0" w:line="240" w:lineRule="auto"/>
              <w:contextualSpacing/>
              <w:jc w:val="both"/>
              <w:rPr>
                <w:rFonts w:ascii="Times New Roman" w:hAnsi="Times New Roman"/>
                <w:sz w:val="30"/>
                <w:szCs w:val="30"/>
              </w:rPr>
            </w:pPr>
            <w:r>
              <w:rPr>
                <w:rFonts w:ascii="Times New Roman" w:hAnsi="Times New Roman"/>
                <w:sz w:val="30"/>
                <w:szCs w:val="30"/>
              </w:rPr>
              <w:t>1</w:t>
            </w:r>
            <w:r w:rsidR="00E4106A">
              <w:rPr>
                <w:rFonts w:ascii="Times New Roman" w:hAnsi="Times New Roman"/>
                <w:sz w:val="30"/>
                <w:szCs w:val="30"/>
              </w:rPr>
              <w:t>6</w:t>
            </w:r>
          </w:p>
        </w:tc>
        <w:tc>
          <w:tcPr>
            <w:tcW w:w="7655" w:type="dxa"/>
          </w:tcPr>
          <w:p w:rsidR="00D05801" w:rsidRPr="003B464F" w:rsidRDefault="00D05801" w:rsidP="0050763D">
            <w:pPr>
              <w:spacing w:after="0" w:line="240" w:lineRule="auto"/>
              <w:contextualSpacing/>
              <w:jc w:val="both"/>
              <w:rPr>
                <w:rFonts w:ascii="Times New Roman" w:hAnsi="Times New Roman"/>
                <w:sz w:val="30"/>
                <w:szCs w:val="30"/>
              </w:rPr>
            </w:pPr>
            <w:r w:rsidRPr="003B464F">
              <w:rPr>
                <w:rFonts w:ascii="Times New Roman" w:hAnsi="Times New Roman"/>
                <w:snapToGrid w:val="0"/>
                <w:sz w:val="30"/>
                <w:szCs w:val="30"/>
              </w:rPr>
              <w:t>Приложение №</w:t>
            </w:r>
            <w:r w:rsidR="0050763D">
              <w:rPr>
                <w:rFonts w:ascii="Times New Roman" w:hAnsi="Times New Roman"/>
                <w:snapToGrid w:val="0"/>
                <w:sz w:val="30"/>
                <w:szCs w:val="30"/>
              </w:rPr>
              <w:t xml:space="preserve">7 </w:t>
            </w:r>
            <w:r w:rsidR="003B464F" w:rsidRPr="003B464F">
              <w:rPr>
                <w:rFonts w:ascii="Times New Roman" w:hAnsi="Times New Roman"/>
                <w:sz w:val="30"/>
                <w:szCs w:val="30"/>
                <w:lang w:val="be-BY"/>
              </w:rPr>
              <w:t>Перечень категорий работников, для которых рабочий день может быть разделен на отдельные части</w:t>
            </w:r>
          </w:p>
        </w:tc>
        <w:tc>
          <w:tcPr>
            <w:tcW w:w="1241" w:type="dxa"/>
          </w:tcPr>
          <w:p w:rsidR="00D05801" w:rsidRPr="00E4106A" w:rsidRDefault="00D05801"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E4106A" w:rsidRPr="00E4106A">
              <w:rPr>
                <w:rFonts w:ascii="Times New Roman" w:hAnsi="Times New Roman"/>
                <w:sz w:val="30"/>
                <w:szCs w:val="30"/>
              </w:rPr>
              <w:t>50</w:t>
            </w:r>
          </w:p>
        </w:tc>
      </w:tr>
      <w:tr w:rsidR="00D05801" w:rsidTr="000E7EAB">
        <w:tc>
          <w:tcPr>
            <w:tcW w:w="567" w:type="dxa"/>
          </w:tcPr>
          <w:p w:rsidR="00D05801" w:rsidRPr="00D05801" w:rsidRDefault="003B464F" w:rsidP="00E4106A">
            <w:pPr>
              <w:spacing w:after="0" w:line="240" w:lineRule="auto"/>
              <w:contextualSpacing/>
              <w:jc w:val="both"/>
              <w:rPr>
                <w:rFonts w:ascii="Times New Roman" w:hAnsi="Times New Roman"/>
                <w:sz w:val="30"/>
                <w:szCs w:val="30"/>
              </w:rPr>
            </w:pPr>
            <w:r>
              <w:rPr>
                <w:rFonts w:ascii="Times New Roman" w:hAnsi="Times New Roman"/>
                <w:sz w:val="30"/>
                <w:szCs w:val="30"/>
              </w:rPr>
              <w:t>1</w:t>
            </w:r>
            <w:r w:rsidR="00E4106A">
              <w:rPr>
                <w:rFonts w:ascii="Times New Roman" w:hAnsi="Times New Roman"/>
                <w:sz w:val="30"/>
                <w:szCs w:val="30"/>
              </w:rPr>
              <w:t>7</w:t>
            </w:r>
          </w:p>
        </w:tc>
        <w:tc>
          <w:tcPr>
            <w:tcW w:w="7655" w:type="dxa"/>
          </w:tcPr>
          <w:p w:rsidR="00D05801" w:rsidRPr="003B464F" w:rsidRDefault="00D05801" w:rsidP="0050763D">
            <w:pPr>
              <w:spacing w:after="0" w:line="240" w:lineRule="auto"/>
              <w:contextualSpacing/>
              <w:jc w:val="both"/>
              <w:rPr>
                <w:rFonts w:ascii="Times New Roman" w:hAnsi="Times New Roman"/>
                <w:sz w:val="30"/>
                <w:szCs w:val="30"/>
              </w:rPr>
            </w:pPr>
            <w:r w:rsidRPr="003B464F">
              <w:rPr>
                <w:rFonts w:ascii="Times New Roman" w:hAnsi="Times New Roman"/>
                <w:snapToGrid w:val="0"/>
                <w:sz w:val="30"/>
                <w:szCs w:val="30"/>
              </w:rPr>
              <w:t>Приложение №</w:t>
            </w:r>
            <w:r w:rsidR="0050763D">
              <w:rPr>
                <w:rFonts w:ascii="Times New Roman" w:hAnsi="Times New Roman"/>
                <w:snapToGrid w:val="0"/>
                <w:sz w:val="30"/>
                <w:szCs w:val="30"/>
              </w:rPr>
              <w:t>8</w:t>
            </w:r>
            <w:r w:rsidR="003B464F" w:rsidRPr="003B464F">
              <w:rPr>
                <w:rFonts w:ascii="Times New Roman" w:hAnsi="Times New Roman"/>
                <w:sz w:val="30"/>
                <w:szCs w:val="30"/>
              </w:rPr>
              <w:t xml:space="preserve"> План мероприятий по охране труда</w:t>
            </w:r>
          </w:p>
        </w:tc>
        <w:tc>
          <w:tcPr>
            <w:tcW w:w="1241" w:type="dxa"/>
          </w:tcPr>
          <w:p w:rsidR="00D05801" w:rsidRPr="00E4106A" w:rsidRDefault="00D05801"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E4106A" w:rsidRPr="00E4106A">
              <w:rPr>
                <w:rFonts w:ascii="Times New Roman" w:hAnsi="Times New Roman"/>
                <w:sz w:val="30"/>
                <w:szCs w:val="30"/>
              </w:rPr>
              <w:t>51</w:t>
            </w:r>
          </w:p>
        </w:tc>
      </w:tr>
      <w:tr w:rsidR="00D05801" w:rsidTr="000E7EAB">
        <w:tc>
          <w:tcPr>
            <w:tcW w:w="567" w:type="dxa"/>
          </w:tcPr>
          <w:p w:rsidR="00D05801" w:rsidRPr="00D05801" w:rsidRDefault="003B464F" w:rsidP="00E4106A">
            <w:pPr>
              <w:spacing w:after="0" w:line="240" w:lineRule="auto"/>
              <w:contextualSpacing/>
              <w:jc w:val="both"/>
              <w:rPr>
                <w:rFonts w:ascii="Times New Roman" w:hAnsi="Times New Roman"/>
                <w:sz w:val="30"/>
                <w:szCs w:val="30"/>
              </w:rPr>
            </w:pPr>
            <w:r>
              <w:rPr>
                <w:rFonts w:ascii="Times New Roman" w:hAnsi="Times New Roman"/>
                <w:sz w:val="30"/>
                <w:szCs w:val="30"/>
              </w:rPr>
              <w:t>1</w:t>
            </w:r>
            <w:r w:rsidR="00E4106A">
              <w:rPr>
                <w:rFonts w:ascii="Times New Roman" w:hAnsi="Times New Roman"/>
                <w:sz w:val="30"/>
                <w:szCs w:val="30"/>
              </w:rPr>
              <w:t>8</w:t>
            </w:r>
          </w:p>
        </w:tc>
        <w:tc>
          <w:tcPr>
            <w:tcW w:w="7655" w:type="dxa"/>
          </w:tcPr>
          <w:p w:rsidR="00D05801" w:rsidRPr="003B464F" w:rsidRDefault="00D05801" w:rsidP="0050763D">
            <w:pPr>
              <w:spacing w:after="0" w:line="240" w:lineRule="auto"/>
              <w:jc w:val="both"/>
              <w:rPr>
                <w:rFonts w:ascii="Times New Roman" w:hAnsi="Times New Roman"/>
                <w:sz w:val="30"/>
                <w:szCs w:val="30"/>
              </w:rPr>
            </w:pPr>
            <w:r w:rsidRPr="003B464F">
              <w:rPr>
                <w:rFonts w:ascii="Times New Roman" w:hAnsi="Times New Roman"/>
                <w:snapToGrid w:val="0"/>
                <w:sz w:val="30"/>
                <w:szCs w:val="30"/>
              </w:rPr>
              <w:t>П</w:t>
            </w:r>
            <w:r w:rsidR="00F30559">
              <w:rPr>
                <w:rFonts w:ascii="Times New Roman" w:hAnsi="Times New Roman"/>
                <w:snapToGrid w:val="0"/>
                <w:sz w:val="30"/>
                <w:szCs w:val="30"/>
              </w:rPr>
              <w:t xml:space="preserve">риложение </w:t>
            </w:r>
            <w:r w:rsidRPr="003B464F">
              <w:rPr>
                <w:rFonts w:ascii="Times New Roman" w:hAnsi="Times New Roman"/>
                <w:snapToGrid w:val="0"/>
                <w:sz w:val="30"/>
                <w:szCs w:val="30"/>
              </w:rPr>
              <w:t>№</w:t>
            </w:r>
            <w:r w:rsidR="0050763D">
              <w:rPr>
                <w:rFonts w:ascii="Times New Roman" w:hAnsi="Times New Roman"/>
                <w:snapToGrid w:val="0"/>
                <w:sz w:val="30"/>
                <w:szCs w:val="30"/>
              </w:rPr>
              <w:t xml:space="preserve">9 </w:t>
            </w:r>
            <w:r w:rsidR="00F30559">
              <w:rPr>
                <w:rFonts w:ascii="Times New Roman" w:hAnsi="Times New Roman"/>
                <w:snapToGrid w:val="0"/>
                <w:sz w:val="30"/>
                <w:szCs w:val="30"/>
              </w:rPr>
              <w:t xml:space="preserve">Список профессий (должностей) </w:t>
            </w:r>
            <w:r w:rsidR="003B464F" w:rsidRPr="003B464F">
              <w:rPr>
                <w:rFonts w:ascii="Times New Roman" w:hAnsi="Times New Roman"/>
                <w:sz w:val="30"/>
                <w:szCs w:val="30"/>
              </w:rPr>
              <w:t>работающих, подлежащих предваритель</w:t>
            </w:r>
            <w:r w:rsidR="00F30559">
              <w:rPr>
                <w:rFonts w:ascii="Times New Roman" w:hAnsi="Times New Roman"/>
                <w:sz w:val="30"/>
                <w:szCs w:val="30"/>
              </w:rPr>
              <w:t xml:space="preserve">ным и </w:t>
            </w:r>
            <w:r w:rsidR="00F30559">
              <w:rPr>
                <w:rFonts w:ascii="Times New Roman" w:hAnsi="Times New Roman"/>
                <w:sz w:val="30"/>
                <w:szCs w:val="30"/>
              </w:rPr>
              <w:lastRenderedPageBreak/>
              <w:t>периодическим медосмотрам</w:t>
            </w:r>
          </w:p>
        </w:tc>
        <w:tc>
          <w:tcPr>
            <w:tcW w:w="1241" w:type="dxa"/>
          </w:tcPr>
          <w:p w:rsidR="00D05801" w:rsidRPr="00E4106A" w:rsidRDefault="00D05801"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lastRenderedPageBreak/>
              <w:t xml:space="preserve">стр. </w:t>
            </w:r>
            <w:r w:rsidR="00E4106A" w:rsidRPr="00E4106A">
              <w:rPr>
                <w:rFonts w:ascii="Times New Roman" w:hAnsi="Times New Roman"/>
                <w:sz w:val="30"/>
                <w:szCs w:val="30"/>
              </w:rPr>
              <w:t>52</w:t>
            </w:r>
          </w:p>
        </w:tc>
      </w:tr>
      <w:tr w:rsidR="00D05801" w:rsidTr="000E7EAB">
        <w:tc>
          <w:tcPr>
            <w:tcW w:w="567" w:type="dxa"/>
          </w:tcPr>
          <w:p w:rsidR="00D05801" w:rsidRPr="00D05801" w:rsidRDefault="00E4106A" w:rsidP="00F30559">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19</w:t>
            </w:r>
          </w:p>
        </w:tc>
        <w:tc>
          <w:tcPr>
            <w:tcW w:w="7655" w:type="dxa"/>
          </w:tcPr>
          <w:p w:rsidR="00D05801" w:rsidRPr="003B464F" w:rsidRDefault="00D05801" w:rsidP="0050763D">
            <w:pPr>
              <w:spacing w:after="0" w:line="240" w:lineRule="auto"/>
              <w:jc w:val="both"/>
              <w:rPr>
                <w:rFonts w:ascii="Times New Roman" w:hAnsi="Times New Roman"/>
                <w:sz w:val="30"/>
                <w:szCs w:val="30"/>
              </w:rPr>
            </w:pPr>
            <w:r w:rsidRPr="003B464F">
              <w:rPr>
                <w:rFonts w:ascii="Times New Roman" w:hAnsi="Times New Roman"/>
                <w:snapToGrid w:val="0"/>
                <w:sz w:val="30"/>
                <w:szCs w:val="30"/>
              </w:rPr>
              <w:t>Приложение №</w:t>
            </w:r>
            <w:r w:rsidR="0050763D">
              <w:rPr>
                <w:rFonts w:ascii="Times New Roman" w:hAnsi="Times New Roman"/>
                <w:snapToGrid w:val="0"/>
                <w:sz w:val="30"/>
                <w:szCs w:val="30"/>
              </w:rPr>
              <w:t xml:space="preserve">10 </w:t>
            </w:r>
            <w:r w:rsidR="00F30559">
              <w:rPr>
                <w:rFonts w:ascii="Times New Roman" w:hAnsi="Times New Roman"/>
                <w:sz w:val="30"/>
                <w:szCs w:val="30"/>
              </w:rPr>
              <w:t xml:space="preserve">ПЕРЕЧЕНЬ </w:t>
            </w:r>
            <w:r w:rsidR="003B464F" w:rsidRPr="003B464F">
              <w:rPr>
                <w:rFonts w:ascii="Times New Roman" w:hAnsi="Times New Roman"/>
                <w:sz w:val="30"/>
                <w:szCs w:val="30"/>
              </w:rPr>
              <w:t>профессий и должносте</w:t>
            </w:r>
            <w:r w:rsidR="00F30559">
              <w:rPr>
                <w:rFonts w:ascii="Times New Roman" w:hAnsi="Times New Roman"/>
                <w:sz w:val="30"/>
                <w:szCs w:val="30"/>
              </w:rPr>
              <w:t xml:space="preserve">й работников, которым </w:t>
            </w:r>
            <w:r w:rsidR="003B464F" w:rsidRPr="003B464F">
              <w:rPr>
                <w:rFonts w:ascii="Times New Roman" w:hAnsi="Times New Roman"/>
                <w:sz w:val="30"/>
                <w:szCs w:val="30"/>
              </w:rPr>
              <w:t>выдаются средства индивидуальной защит</w:t>
            </w:r>
            <w:r w:rsidR="00F30559">
              <w:rPr>
                <w:rFonts w:ascii="Times New Roman" w:hAnsi="Times New Roman"/>
                <w:sz w:val="30"/>
                <w:szCs w:val="30"/>
              </w:rPr>
              <w:t>ы</w:t>
            </w:r>
          </w:p>
        </w:tc>
        <w:tc>
          <w:tcPr>
            <w:tcW w:w="1241" w:type="dxa"/>
          </w:tcPr>
          <w:p w:rsidR="00D05801" w:rsidRPr="00E4106A" w:rsidRDefault="00D05801"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E4106A" w:rsidRPr="00E4106A">
              <w:rPr>
                <w:rFonts w:ascii="Times New Roman" w:hAnsi="Times New Roman"/>
                <w:sz w:val="30"/>
                <w:szCs w:val="30"/>
              </w:rPr>
              <w:t>55</w:t>
            </w:r>
          </w:p>
        </w:tc>
      </w:tr>
      <w:tr w:rsidR="00D05801" w:rsidTr="000E7EAB">
        <w:tc>
          <w:tcPr>
            <w:tcW w:w="567" w:type="dxa"/>
          </w:tcPr>
          <w:p w:rsidR="00D05801" w:rsidRPr="00D05801" w:rsidRDefault="00E4106A" w:rsidP="00F30559">
            <w:pPr>
              <w:spacing w:after="0" w:line="240" w:lineRule="auto"/>
              <w:contextualSpacing/>
              <w:jc w:val="both"/>
              <w:rPr>
                <w:rFonts w:ascii="Times New Roman" w:hAnsi="Times New Roman"/>
                <w:sz w:val="30"/>
                <w:szCs w:val="30"/>
              </w:rPr>
            </w:pPr>
            <w:r>
              <w:rPr>
                <w:rFonts w:ascii="Times New Roman" w:hAnsi="Times New Roman"/>
                <w:sz w:val="30"/>
                <w:szCs w:val="30"/>
              </w:rPr>
              <w:t>20</w:t>
            </w:r>
          </w:p>
        </w:tc>
        <w:tc>
          <w:tcPr>
            <w:tcW w:w="7655" w:type="dxa"/>
          </w:tcPr>
          <w:p w:rsidR="00D05801" w:rsidRPr="003B464F" w:rsidRDefault="00D05801" w:rsidP="0050763D">
            <w:pPr>
              <w:spacing w:after="0" w:line="240" w:lineRule="auto"/>
              <w:jc w:val="both"/>
              <w:rPr>
                <w:rFonts w:ascii="Times New Roman" w:hAnsi="Times New Roman"/>
                <w:sz w:val="30"/>
                <w:szCs w:val="30"/>
              </w:rPr>
            </w:pPr>
            <w:r w:rsidRPr="003B464F">
              <w:rPr>
                <w:rFonts w:ascii="Times New Roman" w:hAnsi="Times New Roman"/>
                <w:snapToGrid w:val="0"/>
                <w:sz w:val="30"/>
                <w:szCs w:val="30"/>
              </w:rPr>
              <w:t>Приложение №1</w:t>
            </w:r>
            <w:r w:rsidR="0050763D">
              <w:rPr>
                <w:rFonts w:ascii="Times New Roman" w:hAnsi="Times New Roman"/>
                <w:snapToGrid w:val="0"/>
                <w:sz w:val="30"/>
                <w:szCs w:val="30"/>
              </w:rPr>
              <w:t>1</w:t>
            </w:r>
            <w:r w:rsidR="00F30559">
              <w:rPr>
                <w:rFonts w:ascii="Times New Roman" w:hAnsi="Times New Roman"/>
                <w:sz w:val="30"/>
                <w:szCs w:val="30"/>
              </w:rPr>
              <w:t xml:space="preserve"> ПЕРЕЧЕНЬ </w:t>
            </w:r>
            <w:r w:rsidR="003B464F" w:rsidRPr="003B464F">
              <w:rPr>
                <w:rFonts w:ascii="Times New Roman" w:hAnsi="Times New Roman"/>
                <w:sz w:val="30"/>
                <w:szCs w:val="30"/>
              </w:rPr>
              <w:t>профессий и должностей работников, занятых на работах с вредными и (или) опасными условиями труда</w:t>
            </w:r>
          </w:p>
        </w:tc>
        <w:tc>
          <w:tcPr>
            <w:tcW w:w="1241" w:type="dxa"/>
          </w:tcPr>
          <w:p w:rsidR="00D05801" w:rsidRPr="00E4106A" w:rsidRDefault="00D05801"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E4106A" w:rsidRPr="00E4106A">
              <w:rPr>
                <w:rFonts w:ascii="Times New Roman" w:hAnsi="Times New Roman"/>
                <w:sz w:val="30"/>
                <w:szCs w:val="30"/>
              </w:rPr>
              <w:t>57</w:t>
            </w:r>
          </w:p>
        </w:tc>
      </w:tr>
      <w:tr w:rsidR="00D05801" w:rsidTr="000E7EAB">
        <w:tc>
          <w:tcPr>
            <w:tcW w:w="567" w:type="dxa"/>
          </w:tcPr>
          <w:p w:rsidR="00D05801" w:rsidRPr="00D05801" w:rsidRDefault="00E4106A" w:rsidP="00F30559">
            <w:pPr>
              <w:spacing w:after="0" w:line="240" w:lineRule="auto"/>
              <w:contextualSpacing/>
              <w:jc w:val="both"/>
              <w:rPr>
                <w:rFonts w:ascii="Times New Roman" w:hAnsi="Times New Roman"/>
                <w:sz w:val="30"/>
                <w:szCs w:val="30"/>
              </w:rPr>
            </w:pPr>
            <w:r>
              <w:rPr>
                <w:rFonts w:ascii="Times New Roman" w:hAnsi="Times New Roman"/>
                <w:sz w:val="30"/>
                <w:szCs w:val="30"/>
              </w:rPr>
              <w:t>21</w:t>
            </w:r>
          </w:p>
        </w:tc>
        <w:tc>
          <w:tcPr>
            <w:tcW w:w="7655" w:type="dxa"/>
          </w:tcPr>
          <w:p w:rsidR="00D05801" w:rsidRPr="003B464F" w:rsidRDefault="00D05801" w:rsidP="0050763D">
            <w:pPr>
              <w:spacing w:after="0" w:line="240" w:lineRule="auto"/>
              <w:jc w:val="both"/>
              <w:rPr>
                <w:rFonts w:ascii="Times New Roman" w:hAnsi="Times New Roman"/>
                <w:sz w:val="30"/>
                <w:szCs w:val="30"/>
              </w:rPr>
            </w:pPr>
            <w:r w:rsidRPr="003B464F">
              <w:rPr>
                <w:rFonts w:ascii="Times New Roman" w:hAnsi="Times New Roman"/>
                <w:snapToGrid w:val="0"/>
                <w:sz w:val="30"/>
                <w:szCs w:val="30"/>
              </w:rPr>
              <w:t>Приложение №1</w:t>
            </w:r>
            <w:r w:rsidR="0050763D">
              <w:rPr>
                <w:rFonts w:ascii="Times New Roman" w:hAnsi="Times New Roman"/>
                <w:snapToGrid w:val="0"/>
                <w:sz w:val="30"/>
                <w:szCs w:val="30"/>
              </w:rPr>
              <w:t>2</w:t>
            </w:r>
            <w:r w:rsidR="003B464F" w:rsidRPr="003B464F">
              <w:rPr>
                <w:rFonts w:ascii="Times New Roman" w:hAnsi="Times New Roman"/>
                <w:snapToGrid w:val="0"/>
                <w:sz w:val="30"/>
                <w:szCs w:val="30"/>
              </w:rPr>
              <w:t xml:space="preserve"> </w:t>
            </w:r>
            <w:r w:rsidR="00F30559">
              <w:rPr>
                <w:rFonts w:ascii="Times New Roman" w:hAnsi="Times New Roman"/>
                <w:sz w:val="30"/>
                <w:szCs w:val="30"/>
              </w:rPr>
              <w:t xml:space="preserve">ПЕРЕЧЕНЬ </w:t>
            </w:r>
            <w:r w:rsidR="003B464F" w:rsidRPr="003B464F">
              <w:rPr>
                <w:rFonts w:ascii="Times New Roman" w:hAnsi="Times New Roman"/>
                <w:sz w:val="30"/>
                <w:szCs w:val="30"/>
              </w:rPr>
              <w:t>структурных подразделений для обе</w:t>
            </w:r>
            <w:r w:rsidR="00F30559">
              <w:rPr>
                <w:rFonts w:ascii="Times New Roman" w:hAnsi="Times New Roman"/>
                <w:sz w:val="30"/>
                <w:szCs w:val="30"/>
              </w:rPr>
              <w:t>спечения медицинскими аптечками</w:t>
            </w:r>
            <w:r w:rsidR="003B464F" w:rsidRPr="003B464F">
              <w:rPr>
                <w:rFonts w:ascii="Times New Roman" w:hAnsi="Times New Roman"/>
                <w:sz w:val="30"/>
                <w:szCs w:val="30"/>
              </w:rPr>
              <w:t xml:space="preserve"> для оказания первой помощи при несчас</w:t>
            </w:r>
            <w:r w:rsidR="00F30559">
              <w:rPr>
                <w:rFonts w:ascii="Times New Roman" w:hAnsi="Times New Roman"/>
                <w:sz w:val="30"/>
                <w:szCs w:val="30"/>
              </w:rPr>
              <w:t>тных случаях</w:t>
            </w:r>
          </w:p>
        </w:tc>
        <w:tc>
          <w:tcPr>
            <w:tcW w:w="1241" w:type="dxa"/>
          </w:tcPr>
          <w:p w:rsidR="00D05801" w:rsidRPr="00E4106A" w:rsidRDefault="00F30559"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E4106A" w:rsidRPr="00E4106A">
              <w:rPr>
                <w:rFonts w:ascii="Times New Roman" w:hAnsi="Times New Roman"/>
                <w:sz w:val="30"/>
                <w:szCs w:val="30"/>
              </w:rPr>
              <w:t>58</w:t>
            </w:r>
          </w:p>
        </w:tc>
      </w:tr>
      <w:tr w:rsidR="00D05801" w:rsidTr="000E7EAB">
        <w:tc>
          <w:tcPr>
            <w:tcW w:w="567" w:type="dxa"/>
          </w:tcPr>
          <w:p w:rsidR="00D05801" w:rsidRPr="00D05801" w:rsidRDefault="003B464F" w:rsidP="00E4106A">
            <w:pPr>
              <w:spacing w:after="0" w:line="240" w:lineRule="auto"/>
              <w:contextualSpacing/>
              <w:jc w:val="both"/>
              <w:rPr>
                <w:rFonts w:ascii="Times New Roman" w:hAnsi="Times New Roman"/>
                <w:sz w:val="30"/>
                <w:szCs w:val="30"/>
              </w:rPr>
            </w:pPr>
            <w:r>
              <w:rPr>
                <w:rFonts w:ascii="Times New Roman" w:hAnsi="Times New Roman"/>
                <w:sz w:val="30"/>
                <w:szCs w:val="30"/>
              </w:rPr>
              <w:t>2</w:t>
            </w:r>
            <w:r w:rsidR="00E4106A">
              <w:rPr>
                <w:rFonts w:ascii="Times New Roman" w:hAnsi="Times New Roman"/>
                <w:sz w:val="30"/>
                <w:szCs w:val="30"/>
              </w:rPr>
              <w:t>2</w:t>
            </w:r>
          </w:p>
        </w:tc>
        <w:tc>
          <w:tcPr>
            <w:tcW w:w="7655" w:type="dxa"/>
          </w:tcPr>
          <w:p w:rsidR="00D05801" w:rsidRPr="003B464F" w:rsidRDefault="00D05801" w:rsidP="00186CAC">
            <w:pPr>
              <w:jc w:val="both"/>
              <w:rPr>
                <w:rFonts w:ascii="Times New Roman" w:hAnsi="Times New Roman"/>
                <w:sz w:val="30"/>
                <w:szCs w:val="30"/>
              </w:rPr>
            </w:pPr>
            <w:r w:rsidRPr="003B464F">
              <w:rPr>
                <w:rFonts w:ascii="Times New Roman" w:hAnsi="Times New Roman"/>
                <w:snapToGrid w:val="0"/>
                <w:sz w:val="30"/>
                <w:szCs w:val="30"/>
              </w:rPr>
              <w:t>Приложение №1</w:t>
            </w:r>
            <w:r w:rsidR="00186CAC">
              <w:rPr>
                <w:rFonts w:ascii="Times New Roman" w:hAnsi="Times New Roman"/>
                <w:snapToGrid w:val="0"/>
                <w:sz w:val="30"/>
                <w:szCs w:val="30"/>
              </w:rPr>
              <w:t>3</w:t>
            </w:r>
            <w:r w:rsidR="00F30559">
              <w:rPr>
                <w:rFonts w:ascii="Times New Roman" w:hAnsi="Times New Roman"/>
                <w:sz w:val="30"/>
                <w:szCs w:val="30"/>
              </w:rPr>
              <w:t xml:space="preserve"> ПЕРЕЧЕНЬ </w:t>
            </w:r>
            <w:r w:rsidR="003B464F" w:rsidRPr="003B464F">
              <w:rPr>
                <w:rFonts w:ascii="Times New Roman" w:hAnsi="Times New Roman"/>
                <w:sz w:val="30"/>
                <w:szCs w:val="30"/>
              </w:rPr>
              <w:t>рабочих мест по профессиям и должностям, на которые работающим по результатам аттестации подтверждено право на дополнительный отпуск за работу с вредными и (или) опасными условиями труда</w:t>
            </w:r>
          </w:p>
        </w:tc>
        <w:tc>
          <w:tcPr>
            <w:tcW w:w="1241" w:type="dxa"/>
          </w:tcPr>
          <w:p w:rsidR="00D05801" w:rsidRPr="00E4106A" w:rsidRDefault="00F30559"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E4106A" w:rsidRPr="00E4106A">
              <w:rPr>
                <w:rFonts w:ascii="Times New Roman" w:hAnsi="Times New Roman"/>
                <w:sz w:val="30"/>
                <w:szCs w:val="30"/>
              </w:rPr>
              <w:t>60</w:t>
            </w:r>
          </w:p>
        </w:tc>
      </w:tr>
      <w:tr w:rsidR="00D05801" w:rsidTr="000E7EAB">
        <w:tc>
          <w:tcPr>
            <w:tcW w:w="567" w:type="dxa"/>
          </w:tcPr>
          <w:p w:rsidR="00D05801" w:rsidRPr="00D05801" w:rsidRDefault="003B464F" w:rsidP="00E4106A">
            <w:pPr>
              <w:spacing w:after="0" w:line="240" w:lineRule="auto"/>
              <w:contextualSpacing/>
              <w:jc w:val="both"/>
              <w:rPr>
                <w:rFonts w:ascii="Times New Roman" w:hAnsi="Times New Roman"/>
                <w:sz w:val="30"/>
                <w:szCs w:val="30"/>
              </w:rPr>
            </w:pPr>
            <w:r>
              <w:rPr>
                <w:rFonts w:ascii="Times New Roman" w:hAnsi="Times New Roman"/>
                <w:sz w:val="30"/>
                <w:szCs w:val="30"/>
              </w:rPr>
              <w:t>2</w:t>
            </w:r>
            <w:r w:rsidR="00E4106A">
              <w:rPr>
                <w:rFonts w:ascii="Times New Roman" w:hAnsi="Times New Roman"/>
                <w:sz w:val="30"/>
                <w:szCs w:val="30"/>
              </w:rPr>
              <w:t>3</w:t>
            </w:r>
          </w:p>
        </w:tc>
        <w:tc>
          <w:tcPr>
            <w:tcW w:w="7655" w:type="dxa"/>
          </w:tcPr>
          <w:p w:rsidR="00D05801" w:rsidRPr="003B464F" w:rsidRDefault="00D05801" w:rsidP="00186CAC">
            <w:pPr>
              <w:spacing w:after="0" w:line="240" w:lineRule="auto"/>
              <w:contextualSpacing/>
              <w:jc w:val="both"/>
              <w:rPr>
                <w:rFonts w:ascii="Times New Roman" w:hAnsi="Times New Roman"/>
                <w:sz w:val="30"/>
                <w:szCs w:val="30"/>
              </w:rPr>
            </w:pPr>
            <w:r w:rsidRPr="003B464F">
              <w:rPr>
                <w:rFonts w:ascii="Times New Roman" w:hAnsi="Times New Roman"/>
                <w:snapToGrid w:val="0"/>
                <w:sz w:val="30"/>
                <w:szCs w:val="30"/>
              </w:rPr>
              <w:t>Приложение №1</w:t>
            </w:r>
            <w:r w:rsidR="00186CAC">
              <w:rPr>
                <w:rFonts w:ascii="Times New Roman" w:hAnsi="Times New Roman"/>
                <w:snapToGrid w:val="0"/>
                <w:sz w:val="30"/>
                <w:szCs w:val="30"/>
              </w:rPr>
              <w:t>4</w:t>
            </w:r>
            <w:r w:rsidR="003B464F" w:rsidRPr="003B464F">
              <w:rPr>
                <w:rFonts w:ascii="Times New Roman" w:hAnsi="Times New Roman"/>
                <w:sz w:val="30"/>
                <w:szCs w:val="30"/>
              </w:rPr>
              <w:t xml:space="preserve"> ПЕРЕЧЕНЬ</w:t>
            </w:r>
            <w:r w:rsidR="00186CAC">
              <w:rPr>
                <w:rFonts w:ascii="Times New Roman" w:hAnsi="Times New Roman"/>
                <w:sz w:val="30"/>
                <w:szCs w:val="30"/>
              </w:rPr>
              <w:t xml:space="preserve"> д</w:t>
            </w:r>
            <w:r w:rsidR="003B464F" w:rsidRPr="003B464F">
              <w:rPr>
                <w:rFonts w:ascii="Times New Roman" w:hAnsi="Times New Roman"/>
                <w:sz w:val="30"/>
                <w:szCs w:val="30"/>
              </w:rPr>
              <w:t>олжностей и работ, замещаемых или выполняемых работниками, с которыми письменные договора о полной индивидуальной материальной ответственности</w:t>
            </w:r>
          </w:p>
        </w:tc>
        <w:tc>
          <w:tcPr>
            <w:tcW w:w="1241" w:type="dxa"/>
          </w:tcPr>
          <w:p w:rsidR="00D05801" w:rsidRPr="00E4106A" w:rsidRDefault="00F30559" w:rsidP="00E4106A">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стр. </w:t>
            </w:r>
            <w:r w:rsidR="00E4106A" w:rsidRPr="00E4106A">
              <w:rPr>
                <w:rFonts w:ascii="Times New Roman" w:hAnsi="Times New Roman"/>
                <w:sz w:val="30"/>
                <w:szCs w:val="30"/>
              </w:rPr>
              <w:t>61</w:t>
            </w:r>
          </w:p>
        </w:tc>
      </w:tr>
    </w:tbl>
    <w:p w:rsidR="000E7EAB" w:rsidRDefault="000E7EAB" w:rsidP="00F30559">
      <w:pPr>
        <w:spacing w:after="0" w:line="240" w:lineRule="auto"/>
        <w:ind w:left="851" w:hanging="425"/>
        <w:contextualSpacing/>
        <w:jc w:val="both"/>
        <w:rPr>
          <w:rFonts w:ascii="Times New Roman" w:hAnsi="Times New Roman"/>
          <w:sz w:val="30"/>
          <w:szCs w:val="30"/>
        </w:rPr>
      </w:pPr>
    </w:p>
    <w:p w:rsidR="00D05801" w:rsidRDefault="00D05801" w:rsidP="00F30559">
      <w:pPr>
        <w:spacing w:after="0" w:line="240" w:lineRule="auto"/>
        <w:ind w:left="851" w:hanging="425"/>
        <w:contextualSpacing/>
        <w:jc w:val="both"/>
        <w:rPr>
          <w:rFonts w:ascii="Times New Roman" w:hAnsi="Times New Roman"/>
          <w:sz w:val="30"/>
          <w:szCs w:val="30"/>
        </w:rPr>
      </w:pPr>
    </w:p>
    <w:p w:rsidR="00AD5A47" w:rsidRDefault="00AD5A47" w:rsidP="00F3055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05801" w:rsidRDefault="00D05801" w:rsidP="00F3055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AD5A47" w:rsidRDefault="00AD5A47" w:rsidP="00F3055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AD5A47" w:rsidRDefault="00AD5A47" w:rsidP="00F30559">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0D2882">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D2882" w:rsidRDefault="000D2882" w:rsidP="000D2882">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D2882" w:rsidRDefault="000D2882" w:rsidP="000D2882">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056A5"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B452ED" w:rsidRDefault="00B452ED"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B452ED" w:rsidRDefault="00B452ED"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B452ED" w:rsidRDefault="00B452ED"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rsidR="00B452ED"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sidR="007A5FBD">
        <w:rPr>
          <w:rFonts w:ascii="Times New Roman" w:hAnsi="Times New Roman"/>
          <w:b/>
          <w:bCs/>
          <w:sz w:val="30"/>
          <w:szCs w:val="30"/>
          <w:lang w:eastAsia="ru-RU"/>
        </w:rPr>
        <w:t>«</w:t>
      </w:r>
      <w:proofErr w:type="spellStart"/>
      <w:r w:rsidR="00B452ED" w:rsidRPr="00B452ED">
        <w:rPr>
          <w:rFonts w:ascii="Times New Roman" w:hAnsi="Times New Roman"/>
          <w:b/>
          <w:bCs/>
          <w:sz w:val="30"/>
          <w:szCs w:val="30"/>
          <w:lang w:eastAsia="ru-RU"/>
        </w:rPr>
        <w:t>Чечерский</w:t>
      </w:r>
      <w:proofErr w:type="spellEnd"/>
      <w:r w:rsidR="00B452ED" w:rsidRPr="00B452ED">
        <w:rPr>
          <w:rFonts w:ascii="Times New Roman" w:hAnsi="Times New Roman"/>
          <w:b/>
          <w:bCs/>
          <w:sz w:val="30"/>
          <w:szCs w:val="30"/>
          <w:lang w:eastAsia="ru-RU"/>
        </w:rPr>
        <w:t xml:space="preserve"> районный центр коррекционно-развивающего обучения и реабилитации</w:t>
      </w:r>
      <w:r>
        <w:rPr>
          <w:rFonts w:ascii="Times New Roman" w:hAnsi="Times New Roman"/>
          <w:b/>
          <w:bCs/>
          <w:sz w:val="30"/>
          <w:szCs w:val="30"/>
          <w:lang w:eastAsia="ru-RU"/>
        </w:rPr>
        <w:t xml:space="preserve">» </w:t>
      </w:r>
    </w:p>
    <w:p w:rsidR="000C0E25"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E4106A" w:rsidRPr="00900F96" w:rsidRDefault="00E4106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proofErr w:type="spellStart"/>
      <w:r w:rsidR="00BD23DB" w:rsidRPr="00BD23DB">
        <w:rPr>
          <w:rFonts w:ascii="Times New Roman" w:hAnsi="Times New Roman"/>
          <w:bCs/>
          <w:sz w:val="30"/>
          <w:szCs w:val="30"/>
          <w:lang w:eastAsia="ru-RU"/>
        </w:rPr>
        <w:t>Чечерский</w:t>
      </w:r>
      <w:proofErr w:type="spellEnd"/>
      <w:r w:rsidR="00BD23DB" w:rsidRPr="00BD23DB">
        <w:rPr>
          <w:rFonts w:ascii="Times New Roman" w:hAnsi="Times New Roman"/>
          <w:bCs/>
          <w:sz w:val="30"/>
          <w:szCs w:val="30"/>
          <w:lang w:eastAsia="ru-RU"/>
        </w:rPr>
        <w:t xml:space="preserve"> районный центр коррекционно-развивающего обучения и реабилитации</w:t>
      </w:r>
      <w:r w:rsidRPr="00900F96">
        <w:rPr>
          <w:rFonts w:ascii="Times New Roman" w:hAnsi="Times New Roman"/>
          <w:sz w:val="30"/>
          <w:szCs w:val="30"/>
          <w:lang w:eastAsia="ru-RU"/>
        </w:rPr>
        <w:t>»</w:t>
      </w:r>
      <w:r w:rsidR="00BD23DB">
        <w:rPr>
          <w:rFonts w:ascii="Times New Roman" w:hAnsi="Times New Roman"/>
          <w:sz w:val="30"/>
          <w:szCs w:val="30"/>
          <w:lang w:eastAsia="ru-RU"/>
        </w:rPr>
        <w:t>,</w:t>
      </w:r>
      <w:r w:rsidRPr="00900F96">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proofErr w:type="spellStart"/>
      <w:r w:rsidR="00BD23DB" w:rsidRPr="00BD23DB">
        <w:rPr>
          <w:rFonts w:ascii="Times New Roman" w:hAnsi="Times New Roman"/>
          <w:bCs/>
          <w:sz w:val="30"/>
          <w:szCs w:val="30"/>
          <w:lang w:eastAsia="ru-RU"/>
        </w:rPr>
        <w:t>Чечерский</w:t>
      </w:r>
      <w:proofErr w:type="spellEnd"/>
      <w:r w:rsidR="00BD23DB" w:rsidRPr="00BD23DB">
        <w:rPr>
          <w:rFonts w:ascii="Times New Roman" w:hAnsi="Times New Roman"/>
          <w:bCs/>
          <w:sz w:val="30"/>
          <w:szCs w:val="30"/>
          <w:lang w:eastAsia="ru-RU"/>
        </w:rPr>
        <w:t xml:space="preserve"> районный центр коррекционно-развивающего обучения и реабилитации</w:t>
      </w:r>
      <w:r w:rsidR="00BD23DB">
        <w:rPr>
          <w:rFonts w:ascii="Times New Roman" w:hAnsi="Times New Roman"/>
          <w:sz w:val="30"/>
          <w:szCs w:val="30"/>
          <w:lang w:eastAsia="ru-RU"/>
        </w:rPr>
        <w:t xml:space="preserve">» </w:t>
      </w:r>
      <w:r w:rsidRPr="00900F96">
        <w:rPr>
          <w:rFonts w:ascii="Times New Roman" w:hAnsi="Times New Roman"/>
          <w:sz w:val="30"/>
          <w:szCs w:val="30"/>
          <w:lang w:eastAsia="ru-RU"/>
        </w:rPr>
        <w:t>Белорусского профессионального союза</w:t>
      </w:r>
      <w:r w:rsidRPr="00900F96">
        <w:rPr>
          <w:rFonts w:ascii="Times New Roman" w:hAnsi="Times New Roman"/>
          <w:spacing w:val="-4"/>
          <w:sz w:val="30"/>
          <w:szCs w:val="30"/>
          <w:lang w:eastAsia="ru-RU"/>
        </w:rPr>
        <w:t xml:space="preserve"> работников обра</w:t>
      </w:r>
      <w:r w:rsidR="00BD23DB">
        <w:rPr>
          <w:rFonts w:ascii="Times New Roman" w:hAnsi="Times New Roman"/>
          <w:spacing w:val="-4"/>
          <w:sz w:val="30"/>
          <w:szCs w:val="30"/>
          <w:lang w:eastAsia="ru-RU"/>
        </w:rPr>
        <w:t>зования и науки (далее – Профсоюз</w:t>
      </w:r>
      <w:r w:rsidRPr="00900F96">
        <w:rPr>
          <w:rFonts w:ascii="Times New Roman" w:hAnsi="Times New Roman"/>
          <w:spacing w:val="-4"/>
          <w:sz w:val="30"/>
          <w:szCs w:val="30"/>
          <w:lang w:eastAsia="ru-RU"/>
        </w:rPr>
        <w:t xml:space="preserve">), в лице председателя </w:t>
      </w:r>
      <w:r w:rsidR="00BD23DB">
        <w:rPr>
          <w:rFonts w:ascii="Times New Roman" w:hAnsi="Times New Roman"/>
          <w:spacing w:val="-4"/>
          <w:sz w:val="30"/>
          <w:szCs w:val="30"/>
          <w:lang w:eastAsia="ru-RU"/>
        </w:rPr>
        <w:t>Первичной профсоюзной организации Пархоменко Татьяны Владимировны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proofErr w:type="spellStart"/>
      <w:r w:rsidR="00BD23DB" w:rsidRPr="00BD23DB">
        <w:rPr>
          <w:rFonts w:ascii="Times New Roman" w:hAnsi="Times New Roman"/>
          <w:bCs/>
          <w:sz w:val="30"/>
          <w:szCs w:val="30"/>
          <w:lang w:eastAsia="ru-RU"/>
        </w:rPr>
        <w:t>Чечерский</w:t>
      </w:r>
      <w:proofErr w:type="spellEnd"/>
      <w:r w:rsidR="00BD23DB" w:rsidRPr="00BD23DB">
        <w:rPr>
          <w:rFonts w:ascii="Times New Roman" w:hAnsi="Times New Roman"/>
          <w:bCs/>
          <w:sz w:val="30"/>
          <w:szCs w:val="30"/>
          <w:lang w:eastAsia="ru-RU"/>
        </w:rPr>
        <w:t xml:space="preserve"> районный центр коррекционно-развивающего обучения и реабилитации</w:t>
      </w:r>
      <w:r w:rsidR="00BD23DB">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(далее – Наниматель), в лице уполномоченного должностного лица Нанимателя </w:t>
      </w:r>
      <w:proofErr w:type="spellStart"/>
      <w:r w:rsidR="00BD23DB">
        <w:rPr>
          <w:rFonts w:ascii="Times New Roman" w:hAnsi="Times New Roman"/>
          <w:spacing w:val="-4"/>
          <w:sz w:val="30"/>
          <w:szCs w:val="30"/>
          <w:lang w:eastAsia="ru-RU"/>
        </w:rPr>
        <w:t>Дворецкой</w:t>
      </w:r>
      <w:proofErr w:type="spellEnd"/>
      <w:r w:rsidR="00BD23DB">
        <w:rPr>
          <w:rFonts w:ascii="Times New Roman" w:hAnsi="Times New Roman"/>
          <w:spacing w:val="-4"/>
          <w:sz w:val="30"/>
          <w:szCs w:val="30"/>
          <w:lang w:eastAsia="ru-RU"/>
        </w:rPr>
        <w:t xml:space="preserve"> Татьяны Николаевны</w:t>
      </w:r>
      <w:r w:rsidR="00186CAC">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от15июля 1995 г. №278</w:t>
      </w:r>
      <w:r>
        <w:rPr>
          <w:rFonts w:ascii="Times New Roman" w:hAnsi="Times New Roman"/>
          <w:sz w:val="30"/>
          <w:szCs w:val="30"/>
          <w:lang w:val="be-BY" w:eastAsia="ru-RU"/>
        </w:rPr>
        <w:t>«</w:t>
      </w:r>
      <w:r>
        <w:rPr>
          <w:rFonts w:ascii="Times New Roman" w:hAnsi="Times New Roman"/>
          <w:sz w:val="30"/>
          <w:szCs w:val="30"/>
          <w:lang w:eastAsia="ru-RU"/>
        </w:rPr>
        <w:t xml:space="preserve">О развитии социального партнерства вРеспублике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w:t>
      </w:r>
      <w:r w:rsidR="002843EE">
        <w:rPr>
          <w:rFonts w:ascii="Times New Roman" w:hAnsi="Times New Roman"/>
          <w:sz w:val="30"/>
          <w:szCs w:val="30"/>
          <w:lang w:eastAsia="ru-RU"/>
        </w:rPr>
        <w:t xml:space="preserve">ования Республики Беларусь и </w:t>
      </w:r>
      <w:r>
        <w:rPr>
          <w:rFonts w:ascii="Times New Roman" w:hAnsi="Times New Roman"/>
          <w:sz w:val="30"/>
          <w:szCs w:val="30"/>
          <w:lang w:eastAsia="ru-RU"/>
        </w:rPr>
        <w:t>Белорусского профессионального союза работников образования и науки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proofErr w:type="spellStart"/>
      <w:r w:rsidR="007A5FBD">
        <w:rPr>
          <w:rFonts w:ascii="Times New Roman" w:hAnsi="Times New Roman"/>
          <w:sz w:val="30"/>
          <w:szCs w:val="30"/>
          <w:lang w:eastAsia="ru-RU"/>
        </w:rPr>
        <w:t>Чечерского</w:t>
      </w:r>
      <w:proofErr w:type="spellEnd"/>
      <w:r w:rsidR="007A5FBD">
        <w:rPr>
          <w:rFonts w:ascii="Times New Roman" w:hAnsi="Times New Roman"/>
          <w:sz w:val="30"/>
          <w:szCs w:val="30"/>
          <w:lang w:eastAsia="ru-RU"/>
        </w:rPr>
        <w:t xml:space="preserve"> райисполкома и </w:t>
      </w:r>
      <w:proofErr w:type="spellStart"/>
      <w:r w:rsidR="007A5FBD">
        <w:rPr>
          <w:rFonts w:ascii="Times New Roman" w:hAnsi="Times New Roman"/>
          <w:sz w:val="30"/>
          <w:szCs w:val="30"/>
          <w:lang w:eastAsia="ru-RU"/>
        </w:rPr>
        <w:t>Чечерской</w:t>
      </w:r>
      <w:proofErr w:type="spellEnd"/>
      <w:r w:rsidR="007A5FBD">
        <w:rPr>
          <w:rFonts w:ascii="Times New Roman" w:hAnsi="Times New Roman"/>
          <w:sz w:val="30"/>
          <w:szCs w:val="30"/>
          <w:lang w:eastAsia="ru-RU"/>
        </w:rPr>
        <w:t xml:space="preserve"> районной</w:t>
      </w:r>
      <w:r w:rsidR="00186CAC">
        <w:rPr>
          <w:rFonts w:ascii="Times New Roman" w:hAnsi="Times New Roman"/>
          <w:sz w:val="30"/>
          <w:szCs w:val="30"/>
          <w:lang w:eastAsia="ru-RU"/>
        </w:rPr>
        <w:t xml:space="preserve">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lastRenderedPageBreak/>
        <w:t xml:space="preserve">4. </w:t>
      </w:r>
      <w:r w:rsidRPr="00900F96">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DD415D"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Pr>
          <w:rFonts w:ascii="Times New Roman" w:hAnsi="Times New Roman" w:cs="Times New Roman"/>
          <w:sz w:val="30"/>
          <w:szCs w:val="30"/>
        </w:rPr>
        <w:t>5. Наниматель признает Первичную профсоюзную организацию</w:t>
      </w:r>
      <w:r w:rsidR="009A2FAA" w:rsidRPr="00900F96">
        <w:rPr>
          <w:rFonts w:ascii="Times New Roman" w:hAnsi="Times New Roman" w:cs="Times New Roman"/>
          <w:sz w:val="30"/>
          <w:szCs w:val="30"/>
        </w:rPr>
        <w:t xml:space="preserve">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009A2FAA"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sidRPr="00186CAC">
        <w:rPr>
          <w:rFonts w:ascii="Times New Roman" w:hAnsi="Times New Roman"/>
          <w:bCs/>
          <w:iCs/>
          <w:sz w:val="30"/>
          <w:szCs w:val="30"/>
          <w:lang w:eastAsia="ru-RU"/>
        </w:rPr>
        <w:t>(</w:t>
      </w:r>
      <w:r w:rsidR="00C26FEF" w:rsidRPr="00186CAC">
        <w:rPr>
          <w:rFonts w:ascii="Times New Roman" w:hAnsi="Times New Roman"/>
          <w:bCs/>
          <w:iCs/>
          <w:sz w:val="30"/>
          <w:szCs w:val="30"/>
          <w:lang w:eastAsia="ru-RU"/>
        </w:rPr>
        <w:t>24.05</w:t>
      </w:r>
      <w:r w:rsidR="005A3397" w:rsidRPr="00186CAC">
        <w:rPr>
          <w:rFonts w:ascii="Times New Roman" w:hAnsi="Times New Roman"/>
          <w:bCs/>
          <w:iCs/>
          <w:sz w:val="30"/>
          <w:szCs w:val="30"/>
          <w:lang w:eastAsia="ru-RU"/>
        </w:rPr>
        <w:t>.20</w:t>
      </w:r>
      <w:r w:rsidR="00722BF5" w:rsidRPr="00186CAC">
        <w:rPr>
          <w:rFonts w:ascii="Times New Roman" w:hAnsi="Times New Roman"/>
          <w:bCs/>
          <w:iCs/>
          <w:sz w:val="30"/>
          <w:szCs w:val="30"/>
          <w:lang w:eastAsia="ru-RU"/>
        </w:rPr>
        <w:t>2</w:t>
      </w:r>
      <w:r w:rsidR="000C0E25" w:rsidRPr="00186CAC">
        <w:rPr>
          <w:rFonts w:ascii="Times New Roman" w:hAnsi="Times New Roman"/>
          <w:bCs/>
          <w:iCs/>
          <w:sz w:val="30"/>
          <w:szCs w:val="30"/>
          <w:lang w:eastAsia="ru-RU"/>
        </w:rPr>
        <w:t>2</w:t>
      </w:r>
      <w:r w:rsidR="005A3397" w:rsidRPr="00186CAC">
        <w:rPr>
          <w:rFonts w:ascii="Times New Roman" w:hAnsi="Times New Roman"/>
          <w:bCs/>
          <w:iCs/>
          <w:sz w:val="30"/>
          <w:szCs w:val="30"/>
          <w:lang w:eastAsia="ru-RU"/>
        </w:rPr>
        <w:t>, протокол №</w:t>
      </w:r>
      <w:r w:rsidR="00C26FEF" w:rsidRPr="00186CAC">
        <w:rPr>
          <w:rFonts w:ascii="Times New Roman" w:hAnsi="Times New Roman"/>
          <w:bCs/>
          <w:iCs/>
          <w:sz w:val="30"/>
          <w:szCs w:val="30"/>
          <w:lang w:eastAsia="ru-RU"/>
        </w:rPr>
        <w:t>5</w:t>
      </w:r>
      <w:r w:rsidRPr="00186CAC">
        <w:rPr>
          <w:rFonts w:ascii="Times New Roman" w:hAnsi="Times New Roman"/>
          <w:bCs/>
          <w:iCs/>
          <w:sz w:val="30"/>
          <w:szCs w:val="30"/>
          <w:lang w:eastAsia="ru-RU"/>
        </w:rPr>
        <w:t>)</w:t>
      </w:r>
      <w:r w:rsidR="00186CAC">
        <w:rPr>
          <w:rFonts w:ascii="Times New Roman" w:hAnsi="Times New Roman"/>
          <w:bCs/>
          <w:iCs/>
          <w:sz w:val="30"/>
          <w:szCs w:val="30"/>
          <w:lang w:eastAsia="ru-RU"/>
        </w:rPr>
        <w:t xml:space="preserve"> </w:t>
      </w:r>
      <w:r w:rsidRPr="00186CAC">
        <w:rPr>
          <w:rFonts w:ascii="Times New Roman" w:hAnsi="Times New Roman"/>
          <w:sz w:val="30"/>
          <w:szCs w:val="30"/>
          <w:lang w:eastAsia="ru-RU"/>
        </w:rPr>
        <w:t>и</w:t>
      </w:r>
      <w:r w:rsidRPr="00900F96">
        <w:rPr>
          <w:rFonts w:ascii="Times New Roman" w:hAnsi="Times New Roman"/>
          <w:sz w:val="30"/>
          <w:szCs w:val="30"/>
          <w:lang w:eastAsia="ru-RU"/>
        </w:rPr>
        <w:t xml:space="preserve">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7.</w:t>
      </w:r>
      <w:r w:rsidR="00186CAC">
        <w:rPr>
          <w:rFonts w:ascii="Times New Roman" w:hAnsi="Times New Roman"/>
          <w:sz w:val="30"/>
          <w:szCs w:val="30"/>
          <w:lang w:eastAsia="ru-RU"/>
        </w:rPr>
        <w:t xml:space="preserve"> </w:t>
      </w:r>
      <w:r w:rsidRPr="00900F96">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8.</w:t>
      </w:r>
      <w:r w:rsidR="00186CAC">
        <w:rPr>
          <w:rFonts w:ascii="Times New Roman" w:hAnsi="Times New Roman"/>
          <w:sz w:val="30"/>
          <w:szCs w:val="30"/>
        </w:rPr>
        <w:t xml:space="preserve"> </w:t>
      </w:r>
      <w:r>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sidR="00186CAC">
        <w:rPr>
          <w:rFonts w:ascii="Times New Roman" w:hAnsi="Times New Roman"/>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w:t>
      </w:r>
      <w:r w:rsidR="009A2FAA" w:rsidRPr="00900F96">
        <w:rPr>
          <w:rFonts w:ascii="Times New Roman" w:hAnsi="Times New Roman"/>
          <w:sz w:val="30"/>
          <w:szCs w:val="30"/>
          <w:lang w:eastAsia="ru-RU"/>
        </w:rPr>
        <w:lastRenderedPageBreak/>
        <w:t xml:space="preserve">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Разногласия сторон рассматриваются </w:t>
      </w:r>
      <w:r w:rsidR="00E34BED">
        <w:rPr>
          <w:rFonts w:ascii="Times New Roman" w:hAnsi="Times New Roman"/>
          <w:sz w:val="30"/>
          <w:szCs w:val="30"/>
          <w:lang w:eastAsia="ru-RU"/>
        </w:rPr>
        <w:t>на совместном заседании Первичной профсоюзной организации</w:t>
      </w:r>
      <w:r w:rsidRPr="00900F96">
        <w:rPr>
          <w:rFonts w:ascii="Times New Roman" w:hAnsi="Times New Roman"/>
          <w:sz w:val="30"/>
          <w:szCs w:val="30"/>
          <w:lang w:eastAsia="ru-RU"/>
        </w:rPr>
        <w:t xml:space="preserve">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00186CAC">
        <w:rPr>
          <w:rFonts w:ascii="Times New Roman" w:hAnsi="Times New Roman"/>
          <w:bCs/>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w:t>
      </w:r>
      <w:r w:rsidR="00E34BED">
        <w:rPr>
          <w:rFonts w:ascii="Times New Roman" w:hAnsi="Times New Roman"/>
          <w:sz w:val="30"/>
          <w:szCs w:val="30"/>
          <w:lang w:eastAsia="ru-RU"/>
        </w:rPr>
        <w:t>,</w:t>
      </w:r>
      <w:r w:rsidR="004F5801">
        <w:rPr>
          <w:rFonts w:ascii="Times New Roman" w:hAnsi="Times New Roman"/>
          <w:sz w:val="30"/>
          <w:szCs w:val="30"/>
          <w:lang w:eastAsia="ru-RU"/>
        </w:rPr>
        <w:t xml:space="preserve">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сзаконодательством.</w:t>
      </w:r>
    </w:p>
    <w:p w:rsidR="009A2FAA" w:rsidRPr="00BE5070" w:rsidRDefault="009A2FAA" w:rsidP="00900F96">
      <w:pPr>
        <w:widowControl w:val="0"/>
        <w:autoSpaceDE w:val="0"/>
        <w:autoSpaceDN w:val="0"/>
        <w:adjustRightInd w:val="0"/>
        <w:spacing w:after="0" w:line="240" w:lineRule="auto"/>
        <w:ind w:firstLine="708"/>
        <w:contextualSpacing/>
        <w:jc w:val="both"/>
        <w:rPr>
          <w:rFonts w:ascii="Times New Roman" w:hAnsi="Times New Roman"/>
          <w:i/>
          <w:color w:val="FF0000"/>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00E34BED">
        <w:rPr>
          <w:rFonts w:ascii="Times New Roman" w:hAnsi="Times New Roman"/>
          <w:sz w:val="30"/>
          <w:szCs w:val="30"/>
          <w:lang w:eastAsia="ru-RU"/>
        </w:rPr>
        <w:t>. Догово</w:t>
      </w:r>
      <w:r w:rsidR="00C26FEF">
        <w:rPr>
          <w:rFonts w:ascii="Times New Roman" w:hAnsi="Times New Roman"/>
          <w:sz w:val="30"/>
          <w:szCs w:val="30"/>
          <w:lang w:eastAsia="ru-RU"/>
        </w:rPr>
        <w:t xml:space="preserve">р подписывается в </w:t>
      </w:r>
      <w:r w:rsidR="00E34BED" w:rsidRPr="00C26FEF">
        <w:rPr>
          <w:rFonts w:ascii="Times New Roman" w:hAnsi="Times New Roman"/>
          <w:sz w:val="30"/>
          <w:szCs w:val="30"/>
          <w:lang w:eastAsia="ru-RU"/>
        </w:rPr>
        <w:t>4-ех</w:t>
      </w:r>
      <w:r w:rsidRPr="00900F96">
        <w:rPr>
          <w:rFonts w:ascii="Times New Roman" w:hAnsi="Times New Roman"/>
          <w:sz w:val="30"/>
          <w:szCs w:val="30"/>
          <w:lang w:eastAsia="ru-RU"/>
        </w:rPr>
        <w:t xml:space="preserve"> экз. и хранится в регистрирующем органе – 1 экз</w:t>
      </w:r>
      <w:r w:rsidR="00E34BED">
        <w:rPr>
          <w:rFonts w:ascii="Times New Roman" w:hAnsi="Times New Roman"/>
          <w:sz w:val="30"/>
          <w:szCs w:val="30"/>
          <w:lang w:eastAsia="ru-RU"/>
        </w:rPr>
        <w:t>., у Нанимателя – 1 экз., в Первичной профсоюзной организации</w:t>
      </w:r>
      <w:r w:rsidRPr="00900F96">
        <w:rPr>
          <w:rFonts w:ascii="Times New Roman" w:hAnsi="Times New Roman"/>
          <w:sz w:val="30"/>
          <w:szCs w:val="30"/>
          <w:lang w:eastAsia="ru-RU"/>
        </w:rPr>
        <w:t xml:space="preserve"> – 1 экз., в районной</w:t>
      </w:r>
      <w:r w:rsidR="00C26FEF">
        <w:rPr>
          <w:rFonts w:ascii="Times New Roman" w:hAnsi="Times New Roman"/>
          <w:sz w:val="30"/>
          <w:szCs w:val="30"/>
          <w:lang w:eastAsia="ru-RU"/>
        </w:rPr>
        <w:t xml:space="preserve"> организации профсоюза – 1 экз.</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w:t>
      </w:r>
      <w:r w:rsidR="007A5FBD">
        <w:rPr>
          <w:rFonts w:ascii="Times New Roman" w:hAnsi="Times New Roman"/>
          <w:sz w:val="30"/>
          <w:szCs w:val="30"/>
          <w:lang w:eastAsia="ru-RU"/>
        </w:rPr>
        <w:t>экономическом отделе Чечерского районного исполнительного 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xml:space="preserve">. Стороны определились регулярно освещать на стенде </w:t>
      </w:r>
      <w:r w:rsidRPr="00900F96">
        <w:rPr>
          <w:rFonts w:ascii="Times New Roman" w:hAnsi="Times New Roman"/>
          <w:bCs/>
          <w:sz w:val="30"/>
          <w:szCs w:val="30"/>
          <w:lang w:eastAsia="ru-RU"/>
        </w:rPr>
        <w:lastRenderedPageBreak/>
        <w:t>промежуточные и итоговые результаты выполнения Договора.</w:t>
      </w:r>
    </w:p>
    <w:p w:rsidR="00E4106A" w:rsidRDefault="00E4106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w:t>
      </w:r>
      <w:r w:rsidR="00BE5070">
        <w:rPr>
          <w:rFonts w:ascii="Times New Roman" w:hAnsi="Times New Roman"/>
          <w:sz w:val="30"/>
          <w:szCs w:val="30"/>
          <w:lang w:eastAsia="ru-RU"/>
        </w:rPr>
        <w:t xml:space="preserve">ции и оплаты труда в течение 2 </w:t>
      </w:r>
      <w:r w:rsidRPr="00900F96">
        <w:rPr>
          <w:rFonts w:ascii="Times New Roman" w:hAnsi="Times New Roman"/>
          <w:sz w:val="30"/>
          <w:szCs w:val="30"/>
          <w:lang w:eastAsia="ru-RU"/>
        </w:rPr>
        <w:t>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Pr="002843EE"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2843EE">
        <w:rPr>
          <w:rFonts w:ascii="Times New Roman" w:hAnsi="Times New Roman"/>
          <w:sz w:val="30"/>
          <w:szCs w:val="30"/>
          <w:lang w:eastAsia="ru-RU"/>
        </w:rPr>
        <w:t>16.3.</w:t>
      </w:r>
      <w:r w:rsidR="00186CAC">
        <w:rPr>
          <w:rFonts w:ascii="Times New Roman" w:hAnsi="Times New Roman"/>
          <w:sz w:val="30"/>
          <w:szCs w:val="30"/>
          <w:lang w:eastAsia="ru-RU"/>
        </w:rPr>
        <w:t xml:space="preserve"> </w:t>
      </w:r>
      <w:r w:rsidRPr="002843EE">
        <w:rPr>
          <w:rFonts w:ascii="Times New Roman" w:hAnsi="Times New Roman"/>
          <w:sz w:val="30"/>
          <w:szCs w:val="30"/>
          <w:lang w:eastAsia="ru-RU"/>
        </w:rPr>
        <w:t>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007C7AC5">
        <w:rPr>
          <w:rFonts w:ascii="Times New Roman" w:hAnsi="Times New Roman"/>
          <w:b/>
          <w:sz w:val="30"/>
          <w:szCs w:val="30"/>
          <w:u w:val="single"/>
          <w:lang w:eastAsia="ru-RU"/>
        </w:rPr>
        <w:t>. Первичная профсоюзная организация</w:t>
      </w:r>
      <w:r w:rsidRPr="00900F96">
        <w:rPr>
          <w:rFonts w:ascii="Times New Roman" w:hAnsi="Times New Roman"/>
          <w:b/>
          <w:sz w:val="30"/>
          <w:szCs w:val="30"/>
          <w:u w:val="single"/>
          <w:lang w:eastAsia="ru-RU"/>
        </w:rPr>
        <w:t xml:space="preserve">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00186CAC">
        <w:rPr>
          <w:rFonts w:ascii="Times New Roman" w:hAnsi="Times New Roman"/>
          <w:sz w:val="30"/>
          <w:szCs w:val="30"/>
          <w:lang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7C7AC5">
        <w:rPr>
          <w:rFonts w:ascii="Times New Roman" w:hAnsi="Times New Roman"/>
          <w:spacing w:val="-4"/>
          <w:sz w:val="30"/>
          <w:szCs w:val="30"/>
          <w:lang w:eastAsia="ru-RU"/>
        </w:rPr>
        <w:t>председателем ППО</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7C7AC5">
        <w:rPr>
          <w:rFonts w:ascii="Times New Roman" w:hAnsi="Times New Roman"/>
          <w:spacing w:val="-4"/>
          <w:sz w:val="30"/>
          <w:szCs w:val="30"/>
          <w:lang w:eastAsia="ru-RU"/>
        </w:rPr>
        <w:t xml:space="preserve">первичной профсоюзной организацией </w:t>
      </w:r>
      <w:r w:rsidRPr="00672434">
        <w:rPr>
          <w:rFonts w:ascii="Times New Roman" w:hAnsi="Times New Roman"/>
          <w:spacing w:val="-4"/>
          <w:sz w:val="30"/>
          <w:szCs w:val="30"/>
          <w:lang w:eastAsia="ru-RU"/>
        </w:rPr>
        <w:t xml:space="preserve">необходимо указать номер </w:t>
      </w:r>
      <w:r w:rsidR="007C7AC5" w:rsidRPr="00C26FEF">
        <w:rPr>
          <w:rFonts w:ascii="Times New Roman" w:hAnsi="Times New Roman"/>
          <w:spacing w:val="-4"/>
          <w:sz w:val="30"/>
          <w:szCs w:val="30"/>
          <w:lang w:eastAsia="ru-RU"/>
        </w:rPr>
        <w:t>протокола (</w:t>
      </w:r>
      <w:r w:rsidRPr="00C26FEF">
        <w:rPr>
          <w:rFonts w:ascii="Times New Roman" w:hAnsi="Times New Roman"/>
          <w:spacing w:val="-4"/>
          <w:sz w:val="30"/>
          <w:szCs w:val="30"/>
          <w:lang w:eastAsia="ru-RU"/>
        </w:rPr>
        <w:t>постановления</w:t>
      </w:r>
      <w:r w:rsidR="007C7AC5" w:rsidRPr="007C7AC5">
        <w:rPr>
          <w:rFonts w:ascii="Times New Roman" w:hAnsi="Times New Roman"/>
          <w:i/>
          <w:spacing w:val="-4"/>
          <w:sz w:val="30"/>
          <w:szCs w:val="30"/>
          <w:lang w:eastAsia="ru-RU"/>
        </w:rPr>
        <w:t>)</w:t>
      </w:r>
      <w:r w:rsidRPr="007C7AC5">
        <w:rPr>
          <w:rFonts w:ascii="Times New Roman" w:hAnsi="Times New Roman"/>
          <w:i/>
          <w:spacing w:val="-4"/>
          <w:sz w:val="30"/>
          <w:szCs w:val="30"/>
          <w:lang w:eastAsia="ru-RU"/>
        </w:rPr>
        <w:t>,</w:t>
      </w:r>
      <w:r w:rsidRPr="00672434">
        <w:rPr>
          <w:rFonts w:ascii="Times New Roman" w:hAnsi="Times New Roman"/>
          <w:spacing w:val="-4"/>
          <w:sz w:val="30"/>
          <w:szCs w:val="30"/>
          <w:lang w:eastAsia="ru-RU"/>
        </w:rPr>
        <w:t xml:space="preserve"> дату </w:t>
      </w:r>
      <w:r w:rsidR="00441DB8">
        <w:rPr>
          <w:rFonts w:ascii="Times New Roman" w:hAnsi="Times New Roman"/>
          <w:spacing w:val="-4"/>
          <w:sz w:val="30"/>
          <w:szCs w:val="30"/>
          <w:lang w:eastAsia="ru-RU"/>
        </w:rPr>
        <w:t xml:space="preserve">заседания </w:t>
      </w:r>
      <w:r w:rsidR="007C7AC5">
        <w:rPr>
          <w:rFonts w:ascii="Times New Roman" w:hAnsi="Times New Roman"/>
          <w:spacing w:val="-4"/>
          <w:sz w:val="30"/>
          <w:szCs w:val="30"/>
          <w:lang w:eastAsia="ru-RU"/>
        </w:rPr>
        <w:t>профсоюзного собрания</w:t>
      </w:r>
      <w:r w:rsidR="00441DB8">
        <w:rPr>
          <w:rFonts w:ascii="Times New Roman" w:hAnsi="Times New Roman"/>
          <w:spacing w:val="-4"/>
          <w:sz w:val="30"/>
          <w:szCs w:val="30"/>
          <w:lang w:eastAsia="ru-RU"/>
        </w:rPr>
        <w:t>.</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w:t>
      </w:r>
      <w:r w:rsidR="00672434" w:rsidRPr="00672434">
        <w:rPr>
          <w:rFonts w:ascii="Times New Roman" w:hAnsi="Times New Roman"/>
          <w:sz w:val="30"/>
          <w:szCs w:val="30"/>
          <w:lang w:eastAsia="ru-RU"/>
        </w:rPr>
        <w:lastRenderedPageBreak/>
        <w:t xml:space="preserve">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7C7AC5">
        <w:rPr>
          <w:rFonts w:ascii="Times New Roman" w:hAnsi="Times New Roman"/>
          <w:sz w:val="30"/>
          <w:szCs w:val="30"/>
          <w:lang w:eastAsia="ru-RU"/>
        </w:rPr>
        <w:t xml:space="preserve">председателем </w:t>
      </w:r>
      <w:proofErr w:type="spellStart"/>
      <w:r w:rsidR="007C7AC5">
        <w:rPr>
          <w:rFonts w:ascii="Times New Roman" w:hAnsi="Times New Roman"/>
          <w:sz w:val="30"/>
          <w:szCs w:val="30"/>
          <w:lang w:eastAsia="ru-RU"/>
        </w:rPr>
        <w:t>ППО</w:t>
      </w:r>
      <w:proofErr w:type="spellEnd"/>
      <w:r w:rsidR="00186CAC">
        <w:rPr>
          <w:rFonts w:ascii="Times New Roman" w:hAnsi="Times New Roman"/>
          <w:sz w:val="30"/>
          <w:szCs w:val="30"/>
          <w:lang w:eastAsia="ru-RU"/>
        </w:rPr>
        <w:t xml:space="preserve"> </w:t>
      </w:r>
      <w:r w:rsidR="00672434" w:rsidRPr="00672434">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86CAC">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p>
    <w:p w:rsidR="00672434" w:rsidRPr="00C26FEF"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w:t>
      </w:r>
      <w:r w:rsidR="007C7AC5" w:rsidRPr="00C26FEF">
        <w:rPr>
          <w:rFonts w:ascii="Times New Roman" w:hAnsi="Times New Roman"/>
          <w:sz w:val="30"/>
          <w:szCs w:val="30"/>
          <w:lang w:val="be-BY" w:eastAsia="ru-RU"/>
        </w:rPr>
        <w:t xml:space="preserve">педагогическими работниками </w:t>
      </w:r>
      <w:r w:rsidRPr="00C26FEF">
        <w:rPr>
          <w:rFonts w:ascii="Times New Roman" w:hAnsi="Times New Roman"/>
          <w:sz w:val="30"/>
          <w:szCs w:val="30"/>
          <w:lang w:val="be-BY" w:eastAsia="ru-RU"/>
        </w:rPr>
        <w:t>орган</w:t>
      </w:r>
      <w:r w:rsidR="007C7AC5" w:rsidRPr="00C26FEF">
        <w:rPr>
          <w:rFonts w:ascii="Times New Roman" w:hAnsi="Times New Roman"/>
          <w:sz w:val="30"/>
          <w:szCs w:val="30"/>
          <w:lang w:val="be-BY" w:eastAsia="ru-RU"/>
        </w:rPr>
        <w:t xml:space="preserve">изационно-воспитательной работы, руководства методическим объединением </w:t>
      </w:r>
      <w:r w:rsidRPr="00C26FEF">
        <w:rPr>
          <w:rFonts w:ascii="Times New Roman" w:hAnsi="Times New Roman"/>
          <w:sz w:val="30"/>
          <w:szCs w:val="30"/>
          <w:lang w:val="be-BY" w:eastAsia="ru-RU"/>
        </w:rPr>
        <w:t xml:space="preserve">и т.д. в порядке и на условиях, </w:t>
      </w:r>
      <w:r w:rsidRPr="00C26FEF">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w:t>
      </w:r>
      <w:r w:rsidR="00CA39DC">
        <w:rPr>
          <w:rFonts w:ascii="Times New Roman" w:hAnsi="Times New Roman"/>
          <w:sz w:val="30"/>
          <w:szCs w:val="30"/>
          <w:lang w:eastAsia="ru-RU"/>
        </w:rPr>
        <w:t xml:space="preserve">еменной выплаты на оздоровление </w:t>
      </w:r>
      <w:r w:rsidRPr="00672434">
        <w:rPr>
          <w:rFonts w:ascii="Times New Roman" w:hAnsi="Times New Roman"/>
          <w:sz w:val="30"/>
          <w:szCs w:val="30"/>
          <w:lang w:eastAsia="ru-RU"/>
        </w:rPr>
        <w:t>осуществляются на основании приказ</w:t>
      </w:r>
      <w:r w:rsidR="005B18C4">
        <w:rPr>
          <w:rFonts w:ascii="Times New Roman" w:hAnsi="Times New Roman"/>
          <w:sz w:val="30"/>
          <w:szCs w:val="30"/>
          <w:lang w:eastAsia="ru-RU"/>
        </w:rPr>
        <w:t>овн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CA39DC">
        <w:rPr>
          <w:rFonts w:ascii="Times New Roman" w:hAnsi="Times New Roman"/>
          <w:sz w:val="30"/>
          <w:szCs w:val="30"/>
          <w:lang w:eastAsia="ru-RU"/>
        </w:rPr>
        <w:t>председателем ППО.</w:t>
      </w:r>
    </w:p>
    <w:p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7A5FBD">
        <w:rPr>
          <w:rFonts w:ascii="Times New Roman" w:hAnsi="Times New Roman"/>
          <w:sz w:val="30"/>
          <w:szCs w:val="30"/>
        </w:rPr>
        <w:t>Чечерского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2843EE">
        <w:rPr>
          <w:rFonts w:ascii="Times New Roman" w:hAnsi="Times New Roman"/>
          <w:sz w:val="30"/>
          <w:szCs w:val="30"/>
          <w:lang w:eastAsia="ru-RU"/>
        </w:rPr>
        <w:t>.5</w:t>
      </w:r>
      <w:r w:rsidR="009A2FAA" w:rsidRPr="00900F96">
        <w:rPr>
          <w:rFonts w:ascii="Times New Roman" w:hAnsi="Times New Roman"/>
          <w:sz w:val="30"/>
          <w:szCs w:val="30"/>
          <w:lang w:eastAsia="ru-RU"/>
        </w:rPr>
        <w:t xml:space="preserve">.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w:t>
      </w:r>
      <w:r w:rsidR="009B5BD1" w:rsidRPr="009B5BD1">
        <w:rPr>
          <w:rFonts w:ascii="Times New Roman" w:hAnsi="Times New Roman"/>
          <w:sz w:val="30"/>
          <w:szCs w:val="30"/>
          <w:lang w:eastAsia="ru-RU"/>
        </w:rPr>
        <w:lastRenderedPageBreak/>
        <w:t>материальной помощи) рассчитываются ежемесячно с нар</w:t>
      </w:r>
      <w:r w:rsidR="00D57E68">
        <w:rPr>
          <w:rFonts w:ascii="Times New Roman" w:hAnsi="Times New Roman"/>
          <w:sz w:val="30"/>
          <w:szCs w:val="30"/>
          <w:lang w:eastAsia="ru-RU"/>
        </w:rPr>
        <w:t xml:space="preserve">астающим итогом с начала года. </w:t>
      </w:r>
      <w:r w:rsidR="009B5BD1" w:rsidRPr="009B5BD1">
        <w:rPr>
          <w:rFonts w:ascii="Times New Roman" w:hAnsi="Times New Roman"/>
          <w:sz w:val="30"/>
          <w:szCs w:val="30"/>
          <w:lang w:eastAsia="ru-RU"/>
        </w:rPr>
        <w:t>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w:t>
      </w:r>
      <w:r w:rsidR="00D57E68">
        <w:rPr>
          <w:rFonts w:ascii="Times New Roman" w:hAnsi="Times New Roman"/>
          <w:sz w:val="30"/>
          <w:szCs w:val="30"/>
          <w:lang w:eastAsia="ru-RU"/>
        </w:rPr>
        <w:t xml:space="preserve">кой свободной формы за подписью главного </w:t>
      </w:r>
      <w:r w:rsidR="009B5BD1" w:rsidRPr="009B5BD1">
        <w:rPr>
          <w:rFonts w:ascii="Times New Roman" w:hAnsi="Times New Roman"/>
          <w:sz w:val="30"/>
          <w:szCs w:val="30"/>
          <w:lang w:eastAsia="ru-RU"/>
        </w:rPr>
        <w:t>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2843EE">
        <w:rPr>
          <w:rFonts w:ascii="Times New Roman" w:hAnsi="Times New Roman"/>
          <w:sz w:val="30"/>
          <w:szCs w:val="30"/>
          <w:lang w:eastAsia="ru-RU"/>
        </w:rPr>
        <w:t>.6</w:t>
      </w:r>
      <w:r w:rsidR="009A2FAA" w:rsidRPr="006F10F1">
        <w:rPr>
          <w:rFonts w:ascii="Times New Roman" w:hAnsi="Times New Roman"/>
          <w:sz w:val="30"/>
          <w:szCs w:val="30"/>
          <w:lang w:eastAsia="ru-RU"/>
        </w:rPr>
        <w:t>.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FF05CF">
        <w:rPr>
          <w:rFonts w:ascii="Times New Roman" w:hAnsi="Times New Roman"/>
          <w:sz w:val="30"/>
          <w:szCs w:val="30"/>
          <w:lang w:eastAsia="ru-RU"/>
        </w:rPr>
        <w:t xml:space="preserve">председателем ППО. </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FF05CF">
        <w:rPr>
          <w:rFonts w:ascii="Times New Roman" w:hAnsi="Times New Roman"/>
          <w:sz w:val="30"/>
          <w:szCs w:val="30"/>
          <w:lang w:val="be-BY" w:eastAsia="ru-RU"/>
        </w:rPr>
        <w:t xml:space="preserve">председателем ППО. </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2843EE">
        <w:rPr>
          <w:rFonts w:ascii="Times New Roman" w:hAnsi="Times New Roman"/>
          <w:sz w:val="30"/>
          <w:szCs w:val="30"/>
          <w:lang w:eastAsia="ru-RU"/>
        </w:rPr>
        <w:t>.7</w:t>
      </w:r>
      <w:r w:rsidR="009A2FAA" w:rsidRPr="0091079A">
        <w:rPr>
          <w:rFonts w:ascii="Times New Roman" w:hAnsi="Times New Roman"/>
          <w:sz w:val="30"/>
          <w:szCs w:val="30"/>
          <w:lang w:eastAsia="ru-RU"/>
        </w:rPr>
        <w:t>.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FF05CF">
        <w:rPr>
          <w:rFonts w:ascii="Times New Roman" w:hAnsi="Times New Roman"/>
          <w:sz w:val="30"/>
          <w:szCs w:val="30"/>
          <w:lang w:eastAsia="ru-RU"/>
        </w:rPr>
        <w:t>председателем ППО</w:t>
      </w:r>
      <w:r w:rsidR="006F10F1">
        <w:rPr>
          <w:rFonts w:ascii="Times New Roman" w:hAnsi="Times New Roman"/>
          <w:sz w:val="30"/>
          <w:szCs w:val="30"/>
          <w:lang w:eastAsia="ru-RU"/>
        </w:rPr>
        <w:t xml:space="preserve">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2843EE">
        <w:rPr>
          <w:rFonts w:ascii="Times New Roman" w:hAnsi="Times New Roman"/>
          <w:sz w:val="30"/>
          <w:szCs w:val="30"/>
          <w:lang w:eastAsia="ru-RU"/>
        </w:rPr>
        <w:t>.8</w:t>
      </w:r>
      <w:r w:rsidR="009A2FAA" w:rsidRPr="00900F96">
        <w:rPr>
          <w:rFonts w:ascii="Times New Roman" w:hAnsi="Times New Roman"/>
          <w:sz w:val="30"/>
          <w:szCs w:val="30"/>
          <w:lang w:eastAsia="ru-RU"/>
        </w:rPr>
        <w:t>.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rPr>
          <w:rFonts w:ascii="Times New Roman" w:hAnsi="Times New Roman"/>
          <w:spacing w:val="-6"/>
          <w:sz w:val="30"/>
          <w:szCs w:val="30"/>
        </w:rPr>
        <w:t xml:space="preserve">надбавки </w:t>
      </w:r>
      <w:r w:rsidR="0089310E" w:rsidRPr="0089310E">
        <w:rPr>
          <w:rFonts w:ascii="Times New Roman" w:hAnsi="Times New Roman"/>
          <w:spacing w:val="-6"/>
          <w:sz w:val="30"/>
          <w:szCs w:val="30"/>
        </w:rPr>
        <w:lastRenderedPageBreak/>
        <w:t>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2843EE">
        <w:rPr>
          <w:rFonts w:ascii="Times New Roman" w:hAnsi="Times New Roman"/>
          <w:sz w:val="30"/>
          <w:szCs w:val="30"/>
          <w:lang w:eastAsia="ru-RU"/>
        </w:rPr>
        <w:t>9</w:t>
      </w:r>
      <w:r w:rsidR="009A2FAA" w:rsidRPr="0091079A">
        <w:rPr>
          <w:rFonts w:ascii="Times New Roman" w:hAnsi="Times New Roman"/>
          <w:sz w:val="30"/>
          <w:szCs w:val="30"/>
          <w:lang w:eastAsia="ru-RU"/>
        </w:rPr>
        <w:t xml:space="preserve">. Производить выплату заработной платы 2 раза в месяц: </w:t>
      </w:r>
      <w:r w:rsidR="00B27823" w:rsidRPr="00B27823">
        <w:rPr>
          <w:rFonts w:ascii="Times New Roman" w:hAnsi="Times New Roman"/>
          <w:sz w:val="30"/>
          <w:szCs w:val="30"/>
          <w:lang w:eastAsia="ru-RU"/>
        </w:rPr>
        <w:t>20</w:t>
      </w:r>
      <w:r w:rsidR="009A2FAA" w:rsidRPr="0091079A">
        <w:rPr>
          <w:rFonts w:ascii="Times New Roman" w:hAnsi="Times New Roman"/>
          <w:sz w:val="30"/>
          <w:szCs w:val="30"/>
          <w:lang w:eastAsia="ru-RU"/>
        </w:rPr>
        <w:t xml:space="preserve">числа – за первую половину текущего месяца и </w:t>
      </w:r>
      <w:r w:rsidR="00B27823">
        <w:rPr>
          <w:rFonts w:ascii="Times New Roman" w:hAnsi="Times New Roman"/>
          <w:bCs/>
          <w:iCs/>
          <w:sz w:val="30"/>
          <w:szCs w:val="30"/>
          <w:lang w:eastAsia="ru-RU"/>
        </w:rPr>
        <w:t xml:space="preserve">7 </w:t>
      </w:r>
      <w:r w:rsidR="009A2FAA" w:rsidRPr="00B27823">
        <w:rPr>
          <w:rFonts w:ascii="Times New Roman" w:hAnsi="Times New Roman"/>
          <w:sz w:val="30"/>
          <w:szCs w:val="30"/>
          <w:lang w:eastAsia="ru-RU"/>
        </w:rPr>
        <w:t>ч</w:t>
      </w:r>
      <w:r w:rsidR="009A2FAA" w:rsidRPr="0091079A">
        <w:rPr>
          <w:rFonts w:ascii="Times New Roman" w:hAnsi="Times New Roman"/>
          <w:sz w:val="30"/>
          <w:szCs w:val="30"/>
          <w:lang w:eastAsia="ru-RU"/>
        </w:rPr>
        <w:t>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2843EE">
        <w:rPr>
          <w:rFonts w:ascii="Times New Roman" w:hAnsi="Times New Roman"/>
          <w:sz w:val="30"/>
          <w:szCs w:val="30"/>
          <w:lang w:eastAsia="ru-RU"/>
        </w:rPr>
        <w:t>.10</w:t>
      </w:r>
      <w:r w:rsidR="009A2FAA" w:rsidRPr="0091079A">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00B27823">
        <w:rPr>
          <w:rFonts w:ascii="Times New Roman" w:hAnsi="Times New Roman"/>
          <w:sz w:val="30"/>
          <w:szCs w:val="30"/>
          <w:lang w:eastAsia="ru-RU"/>
        </w:rPr>
        <w:t xml:space="preserve">за время трудового отпуска он </w:t>
      </w:r>
      <w:r w:rsidRPr="0091079A">
        <w:rPr>
          <w:rFonts w:ascii="Times New Roman" w:hAnsi="Times New Roman"/>
          <w:sz w:val="30"/>
          <w:szCs w:val="30"/>
          <w:lang w:eastAsia="ru-RU"/>
        </w:rPr>
        <w:t xml:space="preserve">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2843E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18.11</w:t>
      </w:r>
      <w:r w:rsidR="0091079A">
        <w:rPr>
          <w:rFonts w:ascii="Times New Roman" w:hAnsi="Times New Roman"/>
          <w:sz w:val="30"/>
          <w:szCs w:val="30"/>
          <w:lang w:eastAsia="ru-RU"/>
        </w:rPr>
        <w:t>.</w:t>
      </w:r>
      <w:r w:rsidR="009A2FAA" w:rsidRPr="0091079A">
        <w:rPr>
          <w:rFonts w:ascii="Times New Roman" w:hAnsi="Times New Roman"/>
          <w:sz w:val="30"/>
          <w:szCs w:val="30"/>
          <w:lang w:eastAsia="ru-RU"/>
        </w:rPr>
        <w:t>Суммы, не выплаченные работнику за прошлые периоды ивзысканные в соответствии с законодательством, выплачиваются работнику с учетом их индексации в соответствии сЗаконом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sidR="002843EE">
        <w:rPr>
          <w:rFonts w:ascii="Times New Roman" w:hAnsi="Times New Roman"/>
          <w:sz w:val="30"/>
          <w:szCs w:val="30"/>
          <w:lang w:eastAsia="ru-RU"/>
        </w:rPr>
        <w:t>2</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B27823"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843EE">
        <w:rPr>
          <w:rFonts w:ascii="Times New Roman" w:hAnsi="Times New Roman"/>
          <w:sz w:val="30"/>
          <w:szCs w:val="30"/>
          <w:lang w:eastAsia="ru-RU"/>
        </w:rPr>
        <w:t>18.</w:t>
      </w:r>
      <w:r w:rsidR="002843EE" w:rsidRPr="002843EE">
        <w:rPr>
          <w:rFonts w:ascii="Times New Roman" w:hAnsi="Times New Roman"/>
          <w:sz w:val="30"/>
          <w:szCs w:val="30"/>
          <w:lang w:eastAsia="ru-RU"/>
        </w:rPr>
        <w:t>13</w:t>
      </w:r>
      <w:r>
        <w:rPr>
          <w:rFonts w:ascii="Times New Roman" w:hAnsi="Times New Roman"/>
          <w:sz w:val="30"/>
          <w:szCs w:val="30"/>
          <w:lang w:eastAsia="ru-RU"/>
        </w:rPr>
        <w:t>.Конкретные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D57E68">
        <w:rPr>
          <w:rFonts w:ascii="Times New Roman" w:hAnsi="Times New Roman"/>
          <w:sz w:val="30"/>
          <w:szCs w:val="30"/>
          <w:lang w:eastAsia="ru-RU"/>
        </w:rPr>
        <w:t xml:space="preserve"> </w:t>
      </w:r>
      <w:r w:rsidR="00460D73">
        <w:rPr>
          <w:rFonts w:ascii="Times New Roman" w:hAnsi="Times New Roman"/>
          <w:sz w:val="30"/>
          <w:szCs w:val="30"/>
          <w:lang w:eastAsia="ru-RU"/>
        </w:rPr>
        <w:t xml:space="preserve">органом, уполномоченным заключать с ними контракт, по согласованию с </w:t>
      </w:r>
      <w:r w:rsidR="00B27823">
        <w:rPr>
          <w:rFonts w:ascii="Times New Roman" w:hAnsi="Times New Roman"/>
          <w:sz w:val="30"/>
          <w:szCs w:val="30"/>
          <w:lang w:eastAsia="ru-RU"/>
        </w:rPr>
        <w:t>председателем ППО.</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2843EE">
        <w:rPr>
          <w:rFonts w:ascii="Times New Roman" w:hAnsi="Times New Roman"/>
          <w:sz w:val="30"/>
          <w:szCs w:val="30"/>
          <w:lang w:eastAsia="ru-RU"/>
        </w:rPr>
        <w:t>4</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w:t>
      </w:r>
      <w:r w:rsidR="009A2FAA" w:rsidRPr="00900F96">
        <w:rPr>
          <w:rFonts w:ascii="Times New Roman" w:hAnsi="Times New Roman"/>
          <w:sz w:val="30"/>
          <w:szCs w:val="30"/>
          <w:lang w:eastAsia="ru-RU"/>
        </w:rPr>
        <w:lastRenderedPageBreak/>
        <w:t xml:space="preserve">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2843EE" w:rsidRPr="00D57E68" w:rsidRDefault="002843EE" w:rsidP="002843E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
          <w:color w:val="FF0000"/>
          <w:sz w:val="30"/>
          <w:szCs w:val="30"/>
          <w:lang w:eastAsia="ru-RU"/>
        </w:rPr>
        <w:t xml:space="preserve"> </w:t>
      </w:r>
      <w:r w:rsidRPr="00D57E68">
        <w:rPr>
          <w:rFonts w:ascii="Times New Roman" w:hAnsi="Times New Roman"/>
          <w:sz w:val="30"/>
          <w:szCs w:val="30"/>
          <w:lang w:eastAsia="ru-RU"/>
        </w:rPr>
        <w:t xml:space="preserve">–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D57E68">
        <w:rPr>
          <w:rFonts w:ascii="Times New Roman" w:hAnsi="Times New Roman"/>
          <w:sz w:val="30"/>
          <w:szCs w:val="30"/>
          <w:lang w:eastAsia="ru-RU"/>
        </w:rPr>
        <w:t>взаимопосещения</w:t>
      </w:r>
      <w:proofErr w:type="spellEnd"/>
      <w:r w:rsidRPr="00D57E68">
        <w:rPr>
          <w:rFonts w:ascii="Times New Roman" w:hAnsi="Times New Roman"/>
          <w:sz w:val="30"/>
          <w:szCs w:val="30"/>
          <w:lang w:eastAsia="ru-RU"/>
        </w:rPr>
        <w:t xml:space="preserve">  впервые три года;</w:t>
      </w:r>
    </w:p>
    <w:p w:rsidR="002843EE" w:rsidRPr="00D57E68" w:rsidRDefault="002843EE" w:rsidP="002843E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57E68">
        <w:rPr>
          <w:rFonts w:ascii="Times New Roman" w:hAnsi="Times New Roman"/>
          <w:sz w:val="28"/>
          <w:szCs w:val="28"/>
          <w:lang w:eastAsia="ru-RU"/>
        </w:rPr>
        <w:t xml:space="preserve">- </w:t>
      </w:r>
      <w:r w:rsidRPr="00D57E68">
        <w:rPr>
          <w:rFonts w:ascii="Times New Roman" w:hAnsi="Times New Roman"/>
          <w:sz w:val="30"/>
          <w:szCs w:val="30"/>
          <w:lang w:eastAsia="ru-RU"/>
        </w:rPr>
        <w:t xml:space="preserve">при устройстве на работу оказание материальной помощи на обустройство жилья в размере 2 базовых величин.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2843EE">
        <w:rPr>
          <w:rFonts w:ascii="Times New Roman" w:hAnsi="Times New Roman"/>
          <w:sz w:val="30"/>
          <w:szCs w:val="30"/>
          <w:lang w:eastAsia="ru-RU"/>
        </w:rPr>
        <w:t>5</w:t>
      </w:r>
      <w:r w:rsidR="009A2FAA" w:rsidRPr="00900F96">
        <w:rPr>
          <w:rFonts w:ascii="Times New Roman" w:hAnsi="Times New Roman"/>
          <w:sz w:val="30"/>
          <w:szCs w:val="30"/>
          <w:lang w:eastAsia="ru-RU"/>
        </w:rPr>
        <w:t xml:space="preserve">. Установить в организации </w:t>
      </w:r>
      <w:r w:rsidR="00B27823" w:rsidRPr="00B27823">
        <w:rPr>
          <w:rFonts w:ascii="Times New Roman" w:hAnsi="Times New Roman"/>
          <w:sz w:val="30"/>
          <w:szCs w:val="30"/>
          <w:lang w:eastAsia="ru-RU"/>
        </w:rPr>
        <w:t>пяти</w:t>
      </w:r>
      <w:r w:rsidR="009A2FAA" w:rsidRPr="00B27823">
        <w:rPr>
          <w:rFonts w:ascii="Times New Roman" w:hAnsi="Times New Roman"/>
          <w:sz w:val="30"/>
          <w:szCs w:val="30"/>
          <w:lang w:eastAsia="ru-RU"/>
        </w:rPr>
        <w:t xml:space="preserve">дневную </w:t>
      </w:r>
      <w:r w:rsidR="009A2FAA" w:rsidRPr="00900F96">
        <w:rPr>
          <w:rFonts w:ascii="Times New Roman" w:hAnsi="Times New Roman"/>
          <w:sz w:val="30"/>
          <w:szCs w:val="30"/>
          <w:lang w:eastAsia="ru-RU"/>
        </w:rPr>
        <w:t xml:space="preserve">рабочую неделю с </w:t>
      </w:r>
      <w:r w:rsidR="00B27823" w:rsidRPr="00900F96">
        <w:rPr>
          <w:rFonts w:ascii="Times New Roman" w:hAnsi="Times New Roman"/>
          <w:sz w:val="30"/>
          <w:szCs w:val="30"/>
          <w:lang w:eastAsia="ru-RU"/>
        </w:rPr>
        <w:t>выходны</w:t>
      </w:r>
      <w:r w:rsidR="00B27823">
        <w:rPr>
          <w:rFonts w:ascii="Times New Roman" w:hAnsi="Times New Roman"/>
          <w:sz w:val="30"/>
          <w:szCs w:val="30"/>
          <w:lang w:eastAsia="ru-RU"/>
        </w:rPr>
        <w:t xml:space="preserve">ми днямисуббота и </w:t>
      </w:r>
      <w:r w:rsidR="009A2FAA" w:rsidRPr="00900F96">
        <w:rPr>
          <w:rFonts w:ascii="Times New Roman" w:hAnsi="Times New Roman"/>
          <w:sz w:val="30"/>
          <w:szCs w:val="30"/>
          <w:lang w:eastAsia="ru-RU"/>
        </w:rPr>
        <w:t xml:space="preserve">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2843EE">
        <w:rPr>
          <w:rFonts w:ascii="Times New Roman" w:hAnsi="Times New Roman"/>
          <w:sz w:val="30"/>
          <w:szCs w:val="30"/>
          <w:lang w:eastAsia="ru-RU"/>
        </w:rPr>
        <w:t>6</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2843EE">
        <w:rPr>
          <w:rFonts w:ascii="Times New Roman" w:hAnsi="Times New Roman"/>
          <w:spacing w:val="-6"/>
          <w:sz w:val="30"/>
          <w:szCs w:val="30"/>
          <w:lang w:eastAsia="ru-RU"/>
        </w:rPr>
        <w:t>7</w:t>
      </w:r>
      <w:r w:rsidR="009A2FAA" w:rsidRPr="00900F96">
        <w:rPr>
          <w:rFonts w:ascii="Times New Roman" w:hAnsi="Times New Roman"/>
          <w:spacing w:val="-6"/>
          <w:sz w:val="30"/>
          <w:szCs w:val="30"/>
          <w:lang w:eastAsia="ru-RU"/>
        </w:rPr>
        <w:t>. За нарушение без уважительных причин с</w:t>
      </w:r>
      <w:r w:rsidR="00B27823">
        <w:rPr>
          <w:rFonts w:ascii="Times New Roman" w:hAnsi="Times New Roman"/>
          <w:spacing w:val="-6"/>
          <w:sz w:val="30"/>
          <w:szCs w:val="30"/>
          <w:lang w:eastAsia="ru-RU"/>
        </w:rPr>
        <w:t xml:space="preserve">роков выплаты заработной платы, </w:t>
      </w:r>
      <w:r w:rsidR="009A2FAA" w:rsidRPr="00900F96">
        <w:rPr>
          <w:rFonts w:ascii="Times New Roman" w:hAnsi="Times New Roman"/>
          <w:spacing w:val="-6"/>
          <w:sz w:val="30"/>
          <w:szCs w:val="30"/>
          <w:lang w:eastAsia="ru-RU"/>
        </w:rPr>
        <w:t>установленных</w:t>
      </w:r>
      <w:r w:rsidR="00D57E68">
        <w:rPr>
          <w:rFonts w:ascii="Times New Roman" w:hAnsi="Times New Roman"/>
          <w:spacing w:val="-6"/>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D57E68">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D57E68">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2843EE">
        <w:rPr>
          <w:rFonts w:ascii="Times New Roman" w:hAnsi="Times New Roman"/>
          <w:sz w:val="30"/>
          <w:szCs w:val="30"/>
          <w:lang w:eastAsia="ru-RU"/>
        </w:rPr>
        <w:t>8</w:t>
      </w:r>
      <w:r w:rsidR="009A2FAA" w:rsidRPr="00900F96">
        <w:rPr>
          <w:rFonts w:ascii="Times New Roman" w:hAnsi="Times New Roman"/>
          <w:sz w:val="30"/>
          <w:szCs w:val="30"/>
          <w:lang w:eastAsia="ru-RU"/>
        </w:rPr>
        <w:t>.</w:t>
      </w:r>
      <w:r w:rsidR="00D57E68">
        <w:rPr>
          <w:rFonts w:ascii="Times New Roman" w:hAnsi="Times New Roman"/>
          <w:sz w:val="30"/>
          <w:szCs w:val="30"/>
          <w:lang w:eastAsia="ru-RU"/>
        </w:rPr>
        <w:t xml:space="preserve"> </w:t>
      </w:r>
      <w:r w:rsidR="009A2FAA" w:rsidRPr="00900F96">
        <w:rPr>
          <w:rFonts w:ascii="Times New Roman" w:hAnsi="Times New Roman"/>
          <w:bCs/>
          <w:sz w:val="30"/>
          <w:szCs w:val="30"/>
        </w:rPr>
        <w:t xml:space="preserve">На период отсутствия </w:t>
      </w:r>
      <w:r w:rsidR="00E47935" w:rsidRPr="00E47935">
        <w:rPr>
          <w:rFonts w:ascii="Times New Roman" w:hAnsi="Times New Roman"/>
          <w:bCs/>
          <w:sz w:val="30"/>
          <w:szCs w:val="30"/>
        </w:rPr>
        <w:t>педагогических</w:t>
      </w:r>
      <w:r w:rsidR="00D57E68">
        <w:rPr>
          <w:rFonts w:ascii="Times New Roman" w:hAnsi="Times New Roman"/>
          <w:bCs/>
          <w:sz w:val="30"/>
          <w:szCs w:val="30"/>
        </w:rPr>
        <w:t xml:space="preserve"> </w:t>
      </w:r>
      <w:r w:rsidR="00E47935" w:rsidRPr="00E47935">
        <w:rPr>
          <w:rFonts w:ascii="Times New Roman" w:hAnsi="Times New Roman"/>
          <w:bCs/>
          <w:sz w:val="30"/>
          <w:szCs w:val="30"/>
        </w:rPr>
        <w:t>работников</w:t>
      </w:r>
      <w:r w:rsidR="009A2FAA" w:rsidRPr="00900F96">
        <w:rPr>
          <w:rFonts w:ascii="Times New Roman" w:hAnsi="Times New Roman"/>
          <w:bCs/>
          <w:sz w:val="30"/>
          <w:szCs w:val="30"/>
        </w:rPr>
        <w:t xml:space="preserve">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sidR="002843EE">
        <w:rPr>
          <w:rFonts w:ascii="Times New Roman" w:hAnsi="Times New Roman"/>
          <w:sz w:val="30"/>
          <w:szCs w:val="30"/>
          <w:lang w:eastAsia="ru-RU"/>
        </w:rPr>
        <w:t>19</w:t>
      </w:r>
      <w:r w:rsidR="00D57E68">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w:t>
      </w:r>
      <w:r w:rsidR="009A2FAA" w:rsidRPr="00900F96">
        <w:rPr>
          <w:rFonts w:ascii="Times New Roman" w:hAnsi="Times New Roman"/>
          <w:sz w:val="30"/>
          <w:szCs w:val="30"/>
          <w:lang w:eastAsia="ru-RU"/>
        </w:rPr>
        <w:lastRenderedPageBreak/>
        <w:t>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2843EE">
        <w:rPr>
          <w:rFonts w:ascii="Times New Roman" w:hAnsi="Times New Roman"/>
          <w:sz w:val="30"/>
          <w:szCs w:val="30"/>
          <w:lang w:eastAsia="ru-RU"/>
        </w:rPr>
        <w:t>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2843EE">
        <w:rPr>
          <w:rFonts w:ascii="Times New Roman" w:hAnsi="Times New Roman"/>
          <w:sz w:val="30"/>
          <w:szCs w:val="30"/>
          <w:lang w:val="be-BY" w:eastAsia="ru-RU"/>
        </w:rPr>
        <w:t>1</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Pr="00F30559"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val="be-BY" w:eastAsia="ru-RU"/>
        </w:rPr>
        <w:t>18.2</w:t>
      </w:r>
      <w:r w:rsidR="002843EE">
        <w:rPr>
          <w:rFonts w:ascii="Times New Roman" w:hAnsi="Times New Roman"/>
          <w:sz w:val="30"/>
          <w:szCs w:val="30"/>
          <w:lang w:val="be-BY" w:eastAsia="ru-RU"/>
        </w:rPr>
        <w:t>2</w:t>
      </w:r>
      <w:r>
        <w:rPr>
          <w:rFonts w:ascii="Times New Roman" w:hAnsi="Times New Roman"/>
          <w:sz w:val="30"/>
          <w:szCs w:val="30"/>
          <w:lang w:val="be-BY" w:eastAsia="ru-RU"/>
        </w:rPr>
        <w:t>.</w:t>
      </w:r>
      <w:r w:rsidR="00D57E68">
        <w:rPr>
          <w:rFonts w:ascii="Times New Roman" w:hAnsi="Times New Roman"/>
          <w:sz w:val="30"/>
          <w:szCs w:val="30"/>
          <w:lang w:val="be-BY" w:eastAsia="ru-RU"/>
        </w:rPr>
        <w:t xml:space="preserve"> </w:t>
      </w:r>
      <w:r w:rsidR="0033725C" w:rsidRPr="00F30559">
        <w:rPr>
          <w:rFonts w:ascii="Times New Roman" w:hAnsi="Times New Roman"/>
          <w:sz w:val="30"/>
          <w:szCs w:val="30"/>
          <w:lang w:val="be-BY" w:eastAsia="ru-RU"/>
        </w:rPr>
        <w:t>Перечень категорий работников</w:t>
      </w:r>
      <w:r w:rsidRPr="00F30559">
        <w:rPr>
          <w:rFonts w:ascii="Times New Roman" w:hAnsi="Times New Roman"/>
          <w:sz w:val="30"/>
          <w:szCs w:val="30"/>
          <w:lang w:val="be-BY" w:eastAsia="ru-RU"/>
        </w:rPr>
        <w:t>, для которых рабочий день может быть разделен на отдельн</w:t>
      </w:r>
      <w:r w:rsidR="0033725C" w:rsidRPr="00F30559">
        <w:rPr>
          <w:rFonts w:ascii="Times New Roman" w:hAnsi="Times New Roman"/>
          <w:sz w:val="30"/>
          <w:szCs w:val="30"/>
          <w:lang w:val="be-BY" w:eastAsia="ru-RU"/>
        </w:rPr>
        <w:t>ы</w:t>
      </w:r>
      <w:r w:rsidR="00954493" w:rsidRPr="00F30559">
        <w:rPr>
          <w:rFonts w:ascii="Times New Roman" w:hAnsi="Times New Roman"/>
          <w:sz w:val="30"/>
          <w:szCs w:val="30"/>
          <w:lang w:val="be-BY" w:eastAsia="ru-RU"/>
        </w:rPr>
        <w:t xml:space="preserve">е части с </w:t>
      </w:r>
      <w:r w:rsidRPr="00F30559">
        <w:rPr>
          <w:rFonts w:ascii="Times New Roman" w:hAnsi="Times New Roman"/>
          <w:sz w:val="30"/>
          <w:szCs w:val="30"/>
          <w:lang w:val="be-BY" w:eastAsia="ru-RU"/>
        </w:rPr>
        <w:t xml:space="preserve">перерывами продолжительностью не менее двух часов, включая перерыв для отдыха и питания определен </w:t>
      </w:r>
      <w:r w:rsidR="00D57E68" w:rsidRPr="00D57E68">
        <w:rPr>
          <w:rFonts w:ascii="Times New Roman" w:hAnsi="Times New Roman"/>
          <w:sz w:val="30"/>
          <w:szCs w:val="30"/>
          <w:lang w:val="be-BY" w:eastAsia="ru-RU"/>
        </w:rPr>
        <w:t>Приложением №</w:t>
      </w:r>
      <w:r w:rsidR="00D57E68">
        <w:rPr>
          <w:rFonts w:ascii="Times New Roman" w:hAnsi="Times New Roman"/>
          <w:sz w:val="30"/>
          <w:szCs w:val="30"/>
          <w:lang w:val="be-BY" w:eastAsia="ru-RU"/>
        </w:rPr>
        <w:t>7</w:t>
      </w:r>
      <w:r w:rsidRPr="00F30559">
        <w:rPr>
          <w:rFonts w:ascii="Times New Roman" w:hAnsi="Times New Roman"/>
          <w:sz w:val="30"/>
          <w:szCs w:val="30"/>
          <w:lang w:val="be-BY" w:eastAsia="ru-RU"/>
        </w:rPr>
        <w:t xml:space="preserve">  к Договору.</w:t>
      </w:r>
    </w:p>
    <w:p w:rsidR="0049017D"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954493">
        <w:rPr>
          <w:rFonts w:ascii="Times New Roman" w:hAnsi="Times New Roman"/>
          <w:sz w:val="30"/>
          <w:szCs w:val="30"/>
          <w:lang w:eastAsia="ru-RU"/>
        </w:rPr>
        <w:t>председателем профсоюзной организации.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00954493">
        <w:rPr>
          <w:rFonts w:ascii="Times New Roman" w:hAnsi="Times New Roman"/>
          <w:sz w:val="30"/>
          <w:szCs w:val="30"/>
          <w:lang w:eastAsia="ru-RU"/>
        </w:rPr>
        <w:t>.2. Приглашать председателя профсоюзной организации</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954493">
        <w:rPr>
          <w:rFonts w:ascii="Times New Roman" w:hAnsi="Times New Roman"/>
          <w:sz w:val="30"/>
          <w:szCs w:val="30"/>
          <w:lang w:eastAsia="ru-RU"/>
        </w:rPr>
        <w:t xml:space="preserve">председателю профсоюзной организации </w:t>
      </w:r>
      <w:r w:rsidRPr="00900F9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.5. При решении затрагивающих интересы работников вопросов при</w:t>
      </w:r>
      <w:r w:rsidR="00954493">
        <w:rPr>
          <w:rFonts w:ascii="Times New Roman" w:hAnsi="Times New Roman"/>
          <w:sz w:val="30"/>
          <w:szCs w:val="30"/>
          <w:lang w:eastAsia="ru-RU"/>
        </w:rPr>
        <w:t xml:space="preserve">влекать делегированных </w:t>
      </w:r>
      <w:proofErr w:type="spellStart"/>
      <w:r w:rsidR="00954493">
        <w:rPr>
          <w:rFonts w:ascii="Times New Roman" w:hAnsi="Times New Roman"/>
          <w:sz w:val="30"/>
          <w:szCs w:val="30"/>
          <w:lang w:eastAsia="ru-RU"/>
        </w:rPr>
        <w:t>ППО</w:t>
      </w:r>
      <w:proofErr w:type="spellEnd"/>
      <w:r w:rsidR="00D57E68">
        <w:rPr>
          <w:rFonts w:ascii="Times New Roman" w:hAnsi="Times New Roman"/>
          <w:sz w:val="30"/>
          <w:szCs w:val="30"/>
          <w:lang w:eastAsia="ru-RU"/>
        </w:rPr>
        <w:t xml:space="preserve"> </w:t>
      </w:r>
      <w:r w:rsidRPr="00900F96">
        <w:rPr>
          <w:rFonts w:ascii="Times New Roman" w:hAnsi="Times New Roman"/>
          <w:sz w:val="30"/>
          <w:szCs w:val="30"/>
          <w:lang w:eastAsia="ru-RU"/>
        </w:rPr>
        <w:t xml:space="preserve">представителей к разработке проектов соответствующих решений, согласовывать их с </w:t>
      </w:r>
      <w:r w:rsidR="00954493">
        <w:rPr>
          <w:rFonts w:ascii="Times New Roman" w:hAnsi="Times New Roman"/>
          <w:sz w:val="30"/>
          <w:szCs w:val="30"/>
          <w:lang w:eastAsia="ru-RU"/>
        </w:rPr>
        <w:t>председателем профсоюзной организации</w:t>
      </w:r>
      <w:r w:rsidRPr="00900F96">
        <w:rPr>
          <w:rFonts w:ascii="Times New Roman" w:hAnsi="Times New Roman"/>
          <w:sz w:val="30"/>
          <w:szCs w:val="30"/>
          <w:lang w:eastAsia="ru-RU"/>
        </w:rPr>
        <w:t xml:space="preserve">, принятие решений </w:t>
      </w:r>
      <w:r w:rsidR="00954493">
        <w:rPr>
          <w:rFonts w:ascii="Times New Roman" w:hAnsi="Times New Roman"/>
          <w:sz w:val="30"/>
          <w:szCs w:val="30"/>
          <w:lang w:eastAsia="ru-RU"/>
        </w:rPr>
        <w:t>осуществлять с согласия председателем ППО</w:t>
      </w:r>
      <w:r w:rsidRPr="00900F96">
        <w:rPr>
          <w:rFonts w:ascii="Times New Roman" w:hAnsi="Times New Roman"/>
          <w:sz w:val="30"/>
          <w:szCs w:val="30"/>
          <w:lang w:eastAsia="ru-RU"/>
        </w:rPr>
        <w:t xml:space="preserve">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.6. В</w:t>
      </w:r>
      <w:r w:rsidR="00954493">
        <w:rPr>
          <w:rFonts w:ascii="Times New Roman" w:hAnsi="Times New Roman"/>
          <w:sz w:val="30"/>
          <w:szCs w:val="30"/>
          <w:lang w:eastAsia="ru-RU"/>
        </w:rPr>
        <w:t>ключать делегированных ППО</w:t>
      </w:r>
      <w:r w:rsidRPr="00900F96">
        <w:rPr>
          <w:rFonts w:ascii="Times New Roman" w:hAnsi="Times New Roman"/>
          <w:sz w:val="30"/>
          <w:szCs w:val="30"/>
          <w:lang w:eastAsia="ru-RU"/>
        </w:rPr>
        <w:t xml:space="preserve">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00954493">
        <w:rPr>
          <w:rFonts w:ascii="Times New Roman" w:hAnsi="Times New Roman"/>
          <w:b/>
          <w:sz w:val="30"/>
          <w:szCs w:val="30"/>
          <w:u w:val="single"/>
          <w:lang w:eastAsia="ru-RU"/>
        </w:rPr>
        <w:t>. Первичная профсоюзная организация</w:t>
      </w:r>
      <w:r w:rsidRPr="00274967">
        <w:rPr>
          <w:rFonts w:ascii="Times New Roman" w:hAnsi="Times New Roman"/>
          <w:b/>
          <w:sz w:val="30"/>
          <w:szCs w:val="30"/>
          <w:u w:val="single"/>
          <w:lang w:eastAsia="ru-RU"/>
        </w:rPr>
        <w:t xml:space="preserve">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20.2.</w:t>
      </w:r>
      <w:r w:rsidR="00D57E68">
        <w:rPr>
          <w:rFonts w:ascii="Times New Roman" w:hAnsi="Times New Roman"/>
          <w:sz w:val="30"/>
          <w:szCs w:val="30"/>
          <w:lang w:eastAsia="ru-RU"/>
        </w:rPr>
        <w:t xml:space="preserve"> </w:t>
      </w:r>
      <w:r>
        <w:rPr>
          <w:rFonts w:ascii="Times New Roman" w:hAnsi="Times New Roman"/>
          <w:sz w:val="30"/>
          <w:szCs w:val="30"/>
          <w:lang w:eastAsia="ru-RU"/>
        </w:rPr>
        <w:t xml:space="preserve">Осуществлять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w:t>
      </w:r>
      <w:r w:rsidR="0073021C">
        <w:rPr>
          <w:rFonts w:ascii="Times New Roman" w:hAnsi="Times New Roman"/>
          <w:sz w:val="30"/>
          <w:szCs w:val="30"/>
          <w:lang w:eastAsia="ru-RU"/>
        </w:rPr>
        <w:t>ной информации о работе Первичной профсоюзной организации</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w:t>
      </w:r>
      <w:r w:rsidR="00D57E68">
        <w:rPr>
          <w:rFonts w:ascii="Times New Roman" w:hAnsi="Times New Roman"/>
          <w:sz w:val="30"/>
          <w:szCs w:val="30"/>
          <w:lang w:eastAsia="ru-RU"/>
        </w:rPr>
        <w:t xml:space="preserve"> </w:t>
      </w:r>
      <w:r w:rsidRPr="00900F96">
        <w:rPr>
          <w:rFonts w:ascii="Times New Roman" w:hAnsi="Times New Roman"/>
          <w:sz w:val="30"/>
          <w:szCs w:val="30"/>
          <w:lang w:eastAsia="ru-RU"/>
        </w:rPr>
        <w:t xml:space="preserve">Проекты документов, которые утверждаются по согласованию с </w:t>
      </w:r>
      <w:r w:rsidR="0073021C">
        <w:rPr>
          <w:rFonts w:ascii="Times New Roman" w:hAnsi="Times New Roman"/>
          <w:sz w:val="30"/>
          <w:szCs w:val="30"/>
          <w:lang w:eastAsia="ru-RU"/>
        </w:rPr>
        <w:t>председателем ППО</w:t>
      </w:r>
      <w:r w:rsidRPr="00900F96">
        <w:rPr>
          <w:rFonts w:ascii="Times New Roman" w:hAnsi="Times New Roman"/>
          <w:sz w:val="30"/>
          <w:szCs w:val="30"/>
          <w:lang w:eastAsia="ru-RU"/>
        </w:rPr>
        <w:t xml:space="preserve">, рассматривать на </w:t>
      </w:r>
      <w:r w:rsidR="0073021C">
        <w:rPr>
          <w:rFonts w:ascii="Times New Roman" w:hAnsi="Times New Roman"/>
          <w:sz w:val="30"/>
          <w:szCs w:val="30"/>
          <w:lang w:eastAsia="ru-RU"/>
        </w:rPr>
        <w:t xml:space="preserve">профсоюзных собраниях </w:t>
      </w:r>
      <w:r w:rsidRPr="00900F96">
        <w:rPr>
          <w:rFonts w:ascii="Times New Roman" w:hAnsi="Times New Roman"/>
          <w:sz w:val="30"/>
          <w:szCs w:val="30"/>
          <w:lang w:eastAsia="ru-RU"/>
        </w:rPr>
        <w:t>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.1.</w:t>
      </w:r>
      <w:r w:rsidR="00D57E68">
        <w:rPr>
          <w:rFonts w:ascii="Times New Roman" w:hAnsi="Times New Roman"/>
          <w:sz w:val="30"/>
          <w:szCs w:val="30"/>
          <w:lang w:eastAsia="ru-RU"/>
        </w:rPr>
        <w:t xml:space="preserve"> </w:t>
      </w:r>
      <w:r w:rsidRPr="00A17373">
        <w:rPr>
          <w:rFonts w:ascii="Times New Roman" w:hAnsi="Times New Roman"/>
          <w:sz w:val="30"/>
          <w:szCs w:val="30"/>
          <w:lang w:eastAsia="ru-RU"/>
        </w:rPr>
        <w:t xml:space="preserve">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73021C">
        <w:rPr>
          <w:rFonts w:ascii="Times New Roman" w:hAnsi="Times New Roman"/>
          <w:sz w:val="30"/>
          <w:szCs w:val="30"/>
          <w:lang w:eastAsia="ru-RU"/>
        </w:rPr>
        <w:t>председателем профсоюзной организации</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w:t>
      </w:r>
      <w:r w:rsidR="00D57E68">
        <w:rPr>
          <w:rFonts w:ascii="Times New Roman" w:hAnsi="Times New Roman"/>
          <w:sz w:val="30"/>
          <w:szCs w:val="30"/>
          <w:lang w:eastAsia="ru-RU"/>
        </w:rPr>
        <w:t xml:space="preserve"> </w:t>
      </w:r>
      <w:r w:rsidRPr="00A17373">
        <w:rPr>
          <w:rFonts w:ascii="Times New Roman" w:hAnsi="Times New Roman"/>
          <w:sz w:val="30"/>
          <w:szCs w:val="30"/>
          <w:lang w:eastAsia="ru-RU"/>
        </w:rPr>
        <w:t>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lastRenderedPageBreak/>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2843EE">
        <w:rPr>
          <w:rFonts w:ascii="Times New Roman" w:hAnsi="Times New Roman"/>
          <w:spacing w:val="-2"/>
          <w:sz w:val="30"/>
          <w:szCs w:val="30"/>
          <w:lang w:eastAsia="ru-RU"/>
        </w:rPr>
        <w:t>в том числе аттестации педагогических работников</w:t>
      </w:r>
      <w:r w:rsidR="002843EE">
        <w:rPr>
          <w:rFonts w:ascii="Times New Roman" w:hAnsi="Times New Roman"/>
          <w:spacing w:val="-2"/>
          <w:sz w:val="30"/>
          <w:szCs w:val="30"/>
          <w:lang w:eastAsia="ru-RU"/>
        </w:rPr>
        <w:t xml:space="preserve"> </w:t>
      </w:r>
      <w:r w:rsidRPr="00900F96">
        <w:rPr>
          <w:rFonts w:ascii="Times New Roman" w:hAnsi="Times New Roman"/>
          <w:sz w:val="30"/>
          <w:szCs w:val="30"/>
          <w:lang w:eastAsia="ru-RU"/>
        </w:rPr>
        <w:t xml:space="preserve">с последующим рассмотрением итогов на совместных </w:t>
      </w:r>
      <w:r w:rsidR="0073021C">
        <w:rPr>
          <w:rFonts w:ascii="Times New Roman" w:hAnsi="Times New Roman"/>
          <w:sz w:val="30"/>
          <w:szCs w:val="30"/>
          <w:lang w:eastAsia="ru-RU"/>
        </w:rPr>
        <w:t>заседаниях Нанимателя и председателя ППО</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D57E68">
        <w:rPr>
          <w:rFonts w:ascii="Times New Roman" w:hAnsi="Times New Roman"/>
          <w:sz w:val="30"/>
          <w:szCs w:val="30"/>
          <w:lang w:eastAsia="ru-RU"/>
        </w:rPr>
        <w:t xml:space="preserve"> </w:t>
      </w:r>
      <w:r w:rsidR="00507A90" w:rsidRPr="00507A90">
        <w:rPr>
          <w:rFonts w:ascii="Times New Roman" w:hAnsi="Times New Roman"/>
          <w:sz w:val="30"/>
          <w:szCs w:val="30"/>
          <w:lang w:eastAsia="ru-RU"/>
        </w:rPr>
        <w:t>Наниматель имеет право в поря</w:t>
      </w:r>
      <w:r w:rsidR="0073021C">
        <w:rPr>
          <w:rFonts w:ascii="Times New Roman" w:hAnsi="Times New Roman"/>
          <w:sz w:val="30"/>
          <w:szCs w:val="30"/>
          <w:lang w:eastAsia="ru-RU"/>
        </w:rPr>
        <w:t xml:space="preserve">дке, предусмотренном статьей 32 </w:t>
      </w:r>
      <w:r w:rsidR="00507A90" w:rsidRPr="00507A90">
        <w:rPr>
          <w:rFonts w:ascii="Times New Roman" w:hAnsi="Times New Roman"/>
          <w:sz w:val="30"/>
          <w:szCs w:val="30"/>
          <w:lang w:eastAsia="ru-RU"/>
        </w:rPr>
        <w:t>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D57E68">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w:t>
      </w:r>
      <w:r w:rsidR="0073021C">
        <w:rPr>
          <w:rFonts w:ascii="Times New Roman" w:hAnsi="Times New Roman"/>
          <w:sz w:val="30"/>
          <w:szCs w:val="30"/>
          <w:lang w:eastAsia="ru-RU"/>
        </w:rPr>
        <w:t xml:space="preserve">председателем ППО. </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w:t>
      </w:r>
      <w:r w:rsidR="0073021C">
        <w:rPr>
          <w:rFonts w:ascii="Times New Roman" w:hAnsi="Times New Roman"/>
          <w:sz w:val="30"/>
          <w:szCs w:val="30"/>
          <w:lang w:eastAsia="ru-RU"/>
        </w:rPr>
        <w:t xml:space="preserve">станавливаемых в соответствии  </w:t>
      </w:r>
      <w:r w:rsidRPr="00507A90">
        <w:rPr>
          <w:rFonts w:ascii="Times New Roman" w:hAnsi="Times New Roman"/>
          <w:sz w:val="30"/>
          <w:szCs w:val="30"/>
          <w:lang w:eastAsia="ru-RU"/>
        </w:rPr>
        <w:t>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w:t>
      </w:r>
      <w:r w:rsidR="0073021C">
        <w:rPr>
          <w:rFonts w:ascii="Times New Roman" w:hAnsi="Times New Roman"/>
          <w:sz w:val="30"/>
          <w:szCs w:val="30"/>
          <w:lang w:eastAsia="ru-RU"/>
        </w:rPr>
        <w:t xml:space="preserve">венных условий труда письменно, не </w:t>
      </w:r>
      <w:r w:rsidRPr="00507A90">
        <w:rPr>
          <w:rFonts w:ascii="Times New Roman" w:hAnsi="Times New Roman"/>
          <w:sz w:val="30"/>
          <w:szCs w:val="30"/>
          <w:lang w:eastAsia="ru-RU"/>
        </w:rPr>
        <w:t>позднее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w:t>
      </w:r>
      <w:r w:rsidRPr="0073021C">
        <w:rPr>
          <w:rFonts w:ascii="Times New Roman" w:hAnsi="Times New Roman"/>
          <w:iCs/>
          <w:sz w:val="30"/>
          <w:szCs w:val="30"/>
          <w:lang w:eastAsia="ru-RU"/>
        </w:rPr>
        <w:t>подлежащих аттестации</w:t>
      </w:r>
      <w:r w:rsidRPr="00507A90">
        <w:rPr>
          <w:rFonts w:ascii="Times New Roman" w:hAnsi="Times New Roman"/>
          <w:iCs/>
          <w:sz w:val="30"/>
          <w:szCs w:val="30"/>
          <w:lang w:eastAsia="ru-RU"/>
        </w:rPr>
        <w:t xml:space="preserve">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Индивидуальные споры по установлению и изменению существенных условий труда разрешаются </w:t>
      </w:r>
      <w:r w:rsidR="0073021C">
        <w:rPr>
          <w:rFonts w:ascii="Times New Roman" w:hAnsi="Times New Roman"/>
          <w:sz w:val="30"/>
          <w:szCs w:val="30"/>
          <w:lang w:eastAsia="ru-RU"/>
        </w:rPr>
        <w:t>председателем ППО</w:t>
      </w:r>
      <w:r w:rsidRPr="00507A90">
        <w:rPr>
          <w:rFonts w:ascii="Times New Roman" w:hAnsi="Times New Roman"/>
          <w:sz w:val="30"/>
          <w:szCs w:val="30"/>
          <w:lang w:eastAsia="ru-RU"/>
        </w:rPr>
        <w:t>, комиссией по трудовым спорам.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lastRenderedPageBreak/>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.11.</w:t>
      </w:r>
      <w:r w:rsidR="00D57E68">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 xml:space="preserve">аниматель </w:t>
      </w:r>
      <w:r w:rsidRPr="00A17373">
        <w:rPr>
          <w:rFonts w:ascii="Times New Roman" w:hAnsi="Times New Roman"/>
          <w:sz w:val="30"/>
          <w:szCs w:val="30"/>
          <w:lang w:eastAsia="ru-RU"/>
        </w:rPr>
        <w:lastRenderedPageBreak/>
        <w:t>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D467FC"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 необходимость </w:t>
      </w:r>
      <w:r w:rsidR="009A2FAA" w:rsidRPr="00A17373">
        <w:rPr>
          <w:rFonts w:ascii="Times New Roman" w:hAnsi="Times New Roman"/>
          <w:sz w:val="30"/>
          <w:szCs w:val="30"/>
          <w:lang w:eastAsia="ru-RU"/>
        </w:rPr>
        <w:t>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009A2FAA"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C26FEF"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00C26FEF" w:rsidRPr="00C26FEF">
        <w:rPr>
          <w:rFonts w:ascii="Times New Roman" w:hAnsi="Times New Roman"/>
          <w:bCs/>
          <w:iCs/>
          <w:sz w:val="30"/>
          <w:szCs w:val="30"/>
          <w:lang w:eastAsia="ru-RU"/>
        </w:rPr>
        <w:t>5</w:t>
      </w:r>
      <w:r w:rsidRPr="00C26FEF">
        <w:rPr>
          <w:rFonts w:ascii="Times New Roman" w:hAnsi="Times New Roman"/>
          <w:bCs/>
          <w:iCs/>
          <w:sz w:val="30"/>
          <w:szCs w:val="30"/>
          <w:lang w:eastAsia="ru-RU"/>
        </w:rPr>
        <w:t xml:space="preserve"> дн</w:t>
      </w:r>
      <w:r w:rsidR="00C26FEF" w:rsidRPr="00C26FEF">
        <w:rPr>
          <w:rFonts w:ascii="Times New Roman" w:hAnsi="Times New Roman"/>
          <w:bCs/>
          <w:iCs/>
          <w:sz w:val="30"/>
          <w:szCs w:val="30"/>
          <w:lang w:eastAsia="ru-RU"/>
        </w:rPr>
        <w:t>ей</w:t>
      </w:r>
      <w:r w:rsidRPr="00C26FEF">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26FEF">
        <w:rPr>
          <w:rFonts w:ascii="Times New Roman" w:hAnsi="Times New Roman"/>
          <w:sz w:val="30"/>
          <w:szCs w:val="30"/>
          <w:lang w:eastAsia="ru-RU"/>
        </w:rPr>
        <w:t xml:space="preserve">4)  бракосочетание самого работника, его детей, внуков - </w:t>
      </w:r>
      <w:r w:rsidR="00C26FEF" w:rsidRPr="00C26FEF">
        <w:rPr>
          <w:rFonts w:ascii="Times New Roman" w:hAnsi="Times New Roman"/>
          <w:bCs/>
          <w:iCs/>
          <w:sz w:val="30"/>
          <w:szCs w:val="30"/>
          <w:lang w:eastAsia="ru-RU"/>
        </w:rPr>
        <w:t>3 дня</w:t>
      </w:r>
      <w:r w:rsidRPr="00A17373">
        <w:rPr>
          <w:rFonts w:ascii="Times New Roman" w:hAnsi="Times New Roman"/>
          <w:bCs/>
          <w:iCs/>
          <w:sz w:val="30"/>
          <w:szCs w:val="30"/>
          <w:lang w:eastAsia="ru-RU"/>
        </w:rPr>
        <w:t xml:space="preserve">;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2A0660"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Pr="002A0660">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00D57E68">
        <w:rPr>
          <w:rFonts w:ascii="Times New Roman" w:hAnsi="Times New Roman"/>
          <w:sz w:val="30"/>
          <w:szCs w:val="30"/>
          <w:lang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C26FEF" w:rsidRDefault="009A2FAA" w:rsidP="003F4C73">
      <w:pPr>
        <w:widowControl w:val="0"/>
        <w:spacing w:after="0" w:line="240" w:lineRule="auto"/>
        <w:ind w:firstLine="709"/>
        <w:contextualSpacing/>
        <w:jc w:val="both"/>
        <w:rPr>
          <w:rFonts w:ascii="Times New Roman" w:hAnsi="Times New Roman"/>
          <w:sz w:val="30"/>
          <w:szCs w:val="30"/>
          <w:lang w:eastAsia="ru-RU"/>
        </w:rPr>
      </w:pPr>
      <w:r w:rsidRPr="00C26FEF">
        <w:rPr>
          <w:rFonts w:ascii="Times New Roman" w:hAnsi="Times New Roman"/>
          <w:sz w:val="30"/>
          <w:szCs w:val="30"/>
          <w:lang w:eastAsia="ru-RU"/>
        </w:rPr>
        <w:t>2</w:t>
      </w:r>
      <w:r w:rsidR="00E63425" w:rsidRPr="00C26FEF">
        <w:rPr>
          <w:rFonts w:ascii="Times New Roman" w:hAnsi="Times New Roman"/>
          <w:sz w:val="30"/>
          <w:szCs w:val="30"/>
          <w:lang w:eastAsia="ru-RU"/>
        </w:rPr>
        <w:t>1</w:t>
      </w:r>
      <w:r w:rsidRPr="00C26FEF">
        <w:rPr>
          <w:rFonts w:ascii="Times New Roman" w:hAnsi="Times New Roman"/>
          <w:sz w:val="30"/>
          <w:szCs w:val="30"/>
          <w:lang w:eastAsia="ru-RU"/>
        </w:rPr>
        <w:t xml:space="preserve">.15. По письменной просьбе </w:t>
      </w:r>
      <w:r w:rsidR="002A0660" w:rsidRPr="00C26FEF">
        <w:rPr>
          <w:rFonts w:ascii="Times New Roman" w:hAnsi="Times New Roman"/>
          <w:sz w:val="30"/>
          <w:szCs w:val="30"/>
          <w:lang w:eastAsia="ru-RU"/>
        </w:rPr>
        <w:t>педагогического работника</w:t>
      </w:r>
      <w:r w:rsidR="002843EE">
        <w:rPr>
          <w:rFonts w:ascii="Times New Roman" w:hAnsi="Times New Roman"/>
          <w:sz w:val="30"/>
          <w:szCs w:val="30"/>
          <w:lang w:eastAsia="ru-RU"/>
        </w:rPr>
        <w:t xml:space="preserve"> </w:t>
      </w:r>
      <w:r w:rsidRPr="00C26FEF">
        <w:rPr>
          <w:rFonts w:ascii="Times New Roman" w:hAnsi="Times New Roman"/>
          <w:sz w:val="30"/>
          <w:szCs w:val="30"/>
          <w:lang w:eastAsia="ru-RU"/>
        </w:rPr>
        <w:t>учреждения</w:t>
      </w:r>
      <w:r w:rsidRPr="00C26FEF">
        <w:rPr>
          <w:rFonts w:ascii="Times New Roman" w:hAnsi="Times New Roman"/>
          <w:sz w:val="30"/>
          <w:szCs w:val="30"/>
          <w:lang w:val="be-BY" w:eastAsia="ru-RU"/>
        </w:rPr>
        <w:t xml:space="preserve"> образования, реализующего программы </w:t>
      </w:r>
      <w:r w:rsidR="002A0660" w:rsidRPr="00C26FEF">
        <w:rPr>
          <w:rFonts w:ascii="Times New Roman" w:hAnsi="Times New Roman"/>
          <w:sz w:val="30"/>
          <w:szCs w:val="30"/>
          <w:lang w:val="be-BY" w:eastAsia="ru-RU"/>
        </w:rPr>
        <w:t>специального образования</w:t>
      </w:r>
      <w:r w:rsidRPr="00C26FEF">
        <w:rPr>
          <w:rFonts w:ascii="Times New Roman" w:hAnsi="Times New Roman"/>
          <w:sz w:val="30"/>
          <w:szCs w:val="30"/>
          <w:lang w:val="be-BY" w:eastAsia="ru-RU"/>
        </w:rPr>
        <w:t>,</w:t>
      </w:r>
      <w:r w:rsidRPr="00C26FEF">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sidRPr="00C26FEF">
        <w:rPr>
          <w:rFonts w:ascii="Times New Roman" w:hAnsi="Times New Roman"/>
          <w:sz w:val="30"/>
          <w:szCs w:val="30"/>
          <w:lang w:eastAsia="ru-RU"/>
        </w:rPr>
        <w:t>н</w:t>
      </w:r>
      <w:r w:rsidRPr="00C26FEF">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Pr="00E63425">
        <w:rPr>
          <w:rFonts w:ascii="Times New Roman" w:hAnsi="Times New Roman"/>
          <w:sz w:val="30"/>
          <w:szCs w:val="30"/>
          <w:lang w:eastAsia="ru-RU"/>
        </w:rPr>
        <w:t xml:space="preserve"> отозвать работника из трудового </w:t>
      </w:r>
      <w:r w:rsidRPr="00E63425">
        <w:rPr>
          <w:rFonts w:ascii="Times New Roman" w:hAnsi="Times New Roman"/>
          <w:sz w:val="30"/>
          <w:szCs w:val="30"/>
          <w:lang w:eastAsia="ru-RU"/>
        </w:rPr>
        <w:lastRenderedPageBreak/>
        <w:t>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00D57E68">
        <w:rPr>
          <w:rFonts w:ascii="Times New Roman" w:hAnsi="Times New Roman"/>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004D5207">
        <w:rPr>
          <w:rFonts w:ascii="Times New Roman" w:hAnsi="Times New Roman"/>
          <w:sz w:val="30"/>
          <w:szCs w:val="30"/>
          <w:lang w:val="be-BY" w:eastAsia="ru-RU"/>
        </w:rPr>
        <w:t>анимателя по согласованию с председателем ППО</w:t>
      </w:r>
      <w:r w:rsidRPr="00D11F02">
        <w:rPr>
          <w:rFonts w:ascii="Times New Roman" w:hAnsi="Times New Roman"/>
          <w:sz w:val="30"/>
          <w:szCs w:val="30"/>
          <w:lang w:val="be-BY" w:eastAsia="ru-RU"/>
        </w:rPr>
        <w:t>.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w:t>
      </w:r>
      <w:r w:rsidR="008B58B9">
        <w:rPr>
          <w:rFonts w:ascii="Times New Roman" w:hAnsi="Times New Roman"/>
          <w:color w:val="FF0000"/>
          <w:sz w:val="30"/>
          <w:szCs w:val="30"/>
          <w:lang w:val="be-BY" w:eastAsia="ru-RU"/>
        </w:rPr>
        <w:t xml:space="preserve"> </w:t>
      </w:r>
      <w:r w:rsidRPr="00D11F02">
        <w:rPr>
          <w:rFonts w:ascii="Times New Roman" w:hAnsi="Times New Roman"/>
          <w:sz w:val="30"/>
          <w:szCs w:val="30"/>
          <w:lang w:val="be-BY" w:eastAsia="ru-RU"/>
        </w:rPr>
        <w:t>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ТКРБ) на основании личных заявлений (с предоставлением подтверждающих документов):</w:t>
      </w:r>
    </w:p>
    <w:p w:rsidR="00D57E68" w:rsidRDefault="00FD194E"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1) для участия в учебно-экзаменационных сессиях и сдачи экзам</w:t>
      </w:r>
      <w:r w:rsidR="00D57E68">
        <w:rPr>
          <w:rFonts w:ascii="Times New Roman" w:hAnsi="Times New Roman"/>
          <w:sz w:val="30"/>
          <w:szCs w:val="30"/>
          <w:lang w:eastAsia="ru-RU"/>
        </w:rPr>
        <w:t>енов в учреждениях образования;</w:t>
      </w:r>
    </w:p>
    <w:p w:rsidR="009A2FAA" w:rsidRPr="00900F96" w:rsidRDefault="009A2FAA" w:rsidP="00D57E68">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9A2FAA" w:rsidP="00D57E68">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9A2FAA" w:rsidRPr="00900F96" w:rsidRDefault="009A2FAA" w:rsidP="00D57E68">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4)   по окончании отпуска по уходу за ребенком до 3-х лет;</w:t>
      </w:r>
    </w:p>
    <w:p w:rsidR="009A2FAA" w:rsidRPr="00900F96" w:rsidRDefault="009A2FAA" w:rsidP="00D57E68">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 xml:space="preserve">.Поуважительным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D57E68">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xml:space="preserve">. При наличии у работника права на получение отпуска за отработанный период и при желании работника использовать его с </w:t>
      </w:r>
      <w:r w:rsidR="009A2FAA" w:rsidRPr="00900F96">
        <w:rPr>
          <w:rFonts w:ascii="Times New Roman" w:hAnsi="Times New Roman"/>
          <w:sz w:val="30"/>
          <w:szCs w:val="30"/>
          <w:lang w:eastAsia="ru-RU"/>
        </w:rPr>
        <w:lastRenderedPageBreak/>
        <w:t>последующим увольнением – удовлетворять желание работника и давать право на использование отпуска с последующим увольнением.</w:t>
      </w:r>
    </w:p>
    <w:p w:rsidR="00E4106A" w:rsidRDefault="00E4106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E4106A" w:rsidRPr="00900F96" w:rsidRDefault="00E4106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1</w:t>
      </w:r>
      <w:r w:rsidR="009A2FAA" w:rsidRPr="00900F96">
        <w:rPr>
          <w:rFonts w:ascii="Times New Roman" w:hAnsi="Times New Roman"/>
          <w:sz w:val="30"/>
          <w:szCs w:val="30"/>
          <w:lang w:eastAsia="ru-RU"/>
        </w:rPr>
        <w:t xml:space="preserve">.2. Сокращение классов в течение учебного года допускается только после предварительного согласования с </w:t>
      </w:r>
      <w:r w:rsidR="004D5207">
        <w:rPr>
          <w:rFonts w:ascii="Times New Roman" w:hAnsi="Times New Roman"/>
          <w:sz w:val="30"/>
          <w:szCs w:val="30"/>
          <w:lang w:eastAsia="ru-RU"/>
        </w:rPr>
        <w:t xml:space="preserve">председателем ППО. </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004D5207">
        <w:rPr>
          <w:rFonts w:ascii="Times New Roman" w:hAnsi="Times New Roman"/>
          <w:sz w:val="30"/>
          <w:szCs w:val="30"/>
          <w:lang w:eastAsia="ru-RU"/>
        </w:rPr>
        <w:t>.3. Уведомлять Профсоюз</w:t>
      </w:r>
      <w:r w:rsidRPr="00900F96">
        <w:rPr>
          <w:rFonts w:ascii="Times New Roman" w:hAnsi="Times New Roman"/>
          <w:sz w:val="30"/>
          <w:szCs w:val="30"/>
          <w:lang w:eastAsia="ru-RU"/>
        </w:rPr>
        <w:t xml:space="preserve">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w:t>
      </w:r>
      <w:r w:rsidR="004D5207">
        <w:rPr>
          <w:rFonts w:ascii="Times New Roman" w:hAnsi="Times New Roman"/>
          <w:sz w:val="30"/>
          <w:szCs w:val="30"/>
          <w:lang w:eastAsia="ru-RU"/>
        </w:rPr>
        <w:t>оведения переговоров с председателем ППО</w:t>
      </w:r>
      <w:r w:rsidRPr="00900F96">
        <w:rPr>
          <w:rFonts w:ascii="Times New Roman" w:hAnsi="Times New Roman"/>
          <w:sz w:val="30"/>
          <w:szCs w:val="30"/>
          <w:lang w:eastAsia="ru-RU"/>
        </w:rPr>
        <w:t xml:space="preserve">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 проведении ликвидации или реорганизации проводить переговоры с </w:t>
      </w:r>
      <w:r w:rsidR="004D5207">
        <w:rPr>
          <w:rFonts w:ascii="Times New Roman" w:hAnsi="Times New Roman"/>
          <w:sz w:val="30"/>
          <w:szCs w:val="30"/>
          <w:lang w:eastAsia="ru-RU"/>
        </w:rPr>
        <w:t xml:space="preserve">председателем </w:t>
      </w:r>
      <w:proofErr w:type="spellStart"/>
      <w:r w:rsidR="004D5207">
        <w:rPr>
          <w:rFonts w:ascii="Times New Roman" w:hAnsi="Times New Roman"/>
          <w:sz w:val="30"/>
          <w:szCs w:val="30"/>
          <w:lang w:eastAsia="ru-RU"/>
        </w:rPr>
        <w:t>ППО</w:t>
      </w:r>
      <w:r>
        <w:rPr>
          <w:rFonts w:ascii="Times New Roman" w:hAnsi="Times New Roman"/>
          <w:sz w:val="30"/>
          <w:szCs w:val="30"/>
          <w:lang w:eastAsia="ru-RU"/>
        </w:rPr>
        <w:t>в</w:t>
      </w:r>
      <w:proofErr w:type="spellEnd"/>
      <w:r>
        <w:rPr>
          <w:rFonts w:ascii="Times New Roman" w:hAnsi="Times New Roman"/>
          <w:sz w:val="30"/>
          <w:szCs w:val="30"/>
          <w:lang w:eastAsia="ru-RU"/>
        </w:rPr>
        <w:t xml:space="preserve">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004D5207">
        <w:rPr>
          <w:rFonts w:ascii="Times New Roman" w:hAnsi="Times New Roman"/>
          <w:b/>
          <w:sz w:val="30"/>
          <w:szCs w:val="30"/>
          <w:u w:val="single"/>
          <w:lang w:eastAsia="ru-RU"/>
        </w:rPr>
        <w:t>. Первичная профсоюзнаяорганизация</w:t>
      </w:r>
      <w:r w:rsidRPr="00900F96">
        <w:rPr>
          <w:rFonts w:ascii="Times New Roman" w:hAnsi="Times New Roman"/>
          <w:b/>
          <w:sz w:val="30"/>
          <w:szCs w:val="30"/>
          <w:u w:val="single"/>
          <w:lang w:eastAsia="ru-RU"/>
        </w:rPr>
        <w:t xml:space="preserve">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 xml:space="preserve">7 статьи 42, а также по пункту 3 статьи 47Трудового кодекса производится с предварительного согласия </w:t>
      </w:r>
      <w:r w:rsidR="00EB6245">
        <w:rPr>
          <w:rFonts w:ascii="Times New Roman" w:hAnsi="Times New Roman"/>
          <w:sz w:val="30"/>
          <w:szCs w:val="30"/>
          <w:lang w:eastAsia="ru-RU"/>
        </w:rPr>
        <w:lastRenderedPageBreak/>
        <w:t xml:space="preserve">председателя профсоюзной организации. </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EB6245">
        <w:rPr>
          <w:rFonts w:ascii="Times New Roman" w:hAnsi="Times New Roman"/>
          <w:sz w:val="30"/>
          <w:szCs w:val="30"/>
          <w:lang w:eastAsia="ru-RU"/>
        </w:rPr>
        <w:t>председателя ППО</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.2.3. имеющим длительный непрерывный стаж работы ворганизации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w:t>
      </w:r>
      <w:r w:rsidR="00EB6245">
        <w:rPr>
          <w:rFonts w:ascii="Times New Roman" w:hAnsi="Times New Roman"/>
          <w:sz w:val="30"/>
          <w:szCs w:val="30"/>
          <w:lang w:eastAsia="ru-RU"/>
        </w:rPr>
        <w:t>, групп</w:t>
      </w:r>
      <w:r w:rsidRPr="00257619">
        <w:rPr>
          <w:rFonts w:ascii="Times New Roman" w:hAnsi="Times New Roman"/>
          <w:sz w:val="30"/>
          <w:szCs w:val="30"/>
          <w:lang w:eastAsia="ru-RU"/>
        </w:rPr>
        <w:t xml:space="preserve"> в течение учебного года,</w:t>
      </w:r>
      <w:r w:rsidR="00EB6245">
        <w:rPr>
          <w:rFonts w:ascii="Times New Roman" w:hAnsi="Times New Roman"/>
          <w:sz w:val="30"/>
          <w:szCs w:val="30"/>
          <w:lang w:eastAsia="ru-RU"/>
        </w:rPr>
        <w:t xml:space="preserve"> перевод учреждения образования </w:t>
      </w:r>
      <w:r w:rsidRPr="00257619">
        <w:rPr>
          <w:rFonts w:ascii="Times New Roman" w:hAnsi="Times New Roman"/>
          <w:sz w:val="30"/>
          <w:szCs w:val="30"/>
          <w:lang w:eastAsia="ru-RU"/>
        </w:rPr>
        <w:t>нарежим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EB6245">
        <w:rPr>
          <w:rFonts w:ascii="Times New Roman" w:hAnsi="Times New Roman"/>
          <w:sz w:val="30"/>
          <w:szCs w:val="30"/>
          <w:lang w:eastAsia="ru-RU"/>
        </w:rPr>
        <w:t xml:space="preserve">председателем ППО. </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w:t>
      </w:r>
      <w:r w:rsidRPr="00507A90">
        <w:rPr>
          <w:rFonts w:ascii="Times New Roman" w:hAnsi="Times New Roman"/>
          <w:sz w:val="30"/>
          <w:szCs w:val="30"/>
          <w:lang w:eastAsia="ru-RU"/>
        </w:rPr>
        <w:lastRenderedPageBreak/>
        <w:t>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B61032"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.10. Заключение новых контрактов, их продление впределах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5D796A">
        <w:rPr>
          <w:rFonts w:ascii="Times New Roman" w:hAnsi="Times New Roman"/>
          <w:sz w:val="30"/>
          <w:szCs w:val="30"/>
          <w:lang w:eastAsia="ru-RU"/>
        </w:rPr>
        <w:t xml:space="preserve">Продлевать, </w:t>
      </w:r>
      <w:r w:rsidR="00A264E0" w:rsidRPr="00A264E0">
        <w:rPr>
          <w:rFonts w:ascii="Times New Roman" w:hAnsi="Times New Roman"/>
          <w:sz w:val="30"/>
          <w:szCs w:val="30"/>
          <w:lang w:eastAsia="ru-RU"/>
        </w:rPr>
        <w:t>заключать контракты с работниками добросовестно работающими, не допуска</w:t>
      </w:r>
      <w:r w:rsidR="005D796A">
        <w:rPr>
          <w:rFonts w:ascii="Times New Roman" w:hAnsi="Times New Roman"/>
          <w:sz w:val="30"/>
          <w:szCs w:val="30"/>
          <w:lang w:eastAsia="ru-RU"/>
        </w:rPr>
        <w:t>ющими нарушений производственно-</w:t>
      </w:r>
      <w:r w:rsidR="00A264E0" w:rsidRPr="00A264E0">
        <w:rPr>
          <w:rFonts w:ascii="Times New Roman" w:hAnsi="Times New Roman"/>
          <w:sz w:val="30"/>
          <w:szCs w:val="30"/>
          <w:lang w:eastAsia="ru-RU"/>
        </w:rPr>
        <w:t xml:space="preserve">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w:t>
      </w:r>
      <w:r w:rsidR="00A264E0" w:rsidRPr="00A264E0">
        <w:rPr>
          <w:rFonts w:ascii="Times New Roman" w:hAnsi="Times New Roman"/>
          <w:sz w:val="30"/>
          <w:szCs w:val="30"/>
          <w:lang w:eastAsia="ru-RU"/>
        </w:rPr>
        <w:lastRenderedPageBreak/>
        <w:t>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B6103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w:t>
      </w:r>
      <w:r w:rsidR="00F260C3">
        <w:rPr>
          <w:rFonts w:ascii="Times New Roman" w:hAnsi="Times New Roman"/>
          <w:sz w:val="30"/>
          <w:szCs w:val="30"/>
          <w:lang w:eastAsia="ru-RU"/>
        </w:rPr>
        <w:lastRenderedPageBreak/>
        <w:t xml:space="preserve">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w:t>
      </w:r>
      <w:r w:rsidR="00D57E68">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8B58B9">
        <w:rPr>
          <w:rFonts w:ascii="Times New Roman" w:hAnsi="Times New Roman"/>
          <w:sz w:val="30"/>
          <w:szCs w:val="30"/>
          <w:lang w:eastAsia="ru-RU"/>
        </w:rPr>
        <w:t xml:space="preserve"> </w:t>
      </w:r>
      <w:r w:rsidR="00401A00" w:rsidRPr="00401A00">
        <w:rPr>
          <w:rFonts w:ascii="Times New Roman" w:hAnsi="Times New Roman"/>
          <w:sz w:val="30"/>
          <w:szCs w:val="30"/>
          <w:lang w:eastAsia="ru-RU"/>
        </w:rPr>
        <w:t>продления (не</w:t>
      </w:r>
      <w:r w:rsidR="008B58B9">
        <w:rPr>
          <w:rFonts w:ascii="Times New Roman" w:hAnsi="Times New Roman"/>
          <w:sz w:val="30"/>
          <w:szCs w:val="30"/>
          <w:lang w:eastAsia="ru-RU"/>
        </w:rPr>
        <w:t xml:space="preserve"> </w:t>
      </w:r>
      <w:r w:rsidR="00401A00" w:rsidRPr="00401A00">
        <w:rPr>
          <w:rFonts w:ascii="Times New Roman" w:hAnsi="Times New Roman"/>
          <w:sz w:val="30"/>
          <w:szCs w:val="30"/>
          <w:lang w:eastAsia="ru-RU"/>
        </w:rPr>
        <w:t>заключения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w:t>
      </w:r>
      <w:r w:rsidR="005D796A">
        <w:rPr>
          <w:rFonts w:ascii="Times New Roman" w:hAnsi="Times New Roman"/>
          <w:sz w:val="30"/>
          <w:szCs w:val="30"/>
          <w:lang w:eastAsia="ru-RU"/>
        </w:rPr>
        <w:t>,</w:t>
      </w:r>
      <w:r w:rsidR="009A2FAA" w:rsidRPr="00900F96">
        <w:rPr>
          <w:rFonts w:ascii="Times New Roman" w:hAnsi="Times New Roman"/>
          <w:sz w:val="30"/>
          <w:szCs w:val="30"/>
          <w:lang w:eastAsia="ru-RU"/>
        </w:rPr>
        <w:t xml:space="preserve">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w:t>
      </w:r>
      <w:r w:rsidR="00DA4EFD">
        <w:rPr>
          <w:rFonts w:ascii="Times New Roman" w:hAnsi="Times New Roman"/>
          <w:sz w:val="30"/>
          <w:szCs w:val="30"/>
          <w:lang w:eastAsia="ru-RU"/>
        </w:rPr>
        <w:t>ППО</w:t>
      </w:r>
      <w:r w:rsidRPr="00401A00">
        <w:rPr>
          <w:rFonts w:ascii="Times New Roman" w:hAnsi="Times New Roman"/>
          <w:sz w:val="30"/>
          <w:szCs w:val="30"/>
          <w:lang w:eastAsia="ru-RU"/>
        </w:rPr>
        <w:t>.</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w:t>
      </w:r>
      <w:r w:rsidR="00D57E68">
        <w:rPr>
          <w:rFonts w:ascii="Times New Roman" w:hAnsi="Times New Roman"/>
          <w:sz w:val="30"/>
          <w:szCs w:val="30"/>
          <w:lang w:eastAsia="ru-RU"/>
        </w:rPr>
        <w:t xml:space="preserve"> </w:t>
      </w:r>
      <w:r>
        <w:rPr>
          <w:rFonts w:ascii="Times New Roman" w:hAnsi="Times New Roman"/>
          <w:sz w:val="30"/>
          <w:szCs w:val="30"/>
          <w:lang w:eastAsia="ru-RU"/>
        </w:rPr>
        <w:t>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w:t>
      </w:r>
      <w:r w:rsidR="00D57E68">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w:t>
      </w:r>
      <w:r w:rsidRPr="00900F96">
        <w:rPr>
          <w:rFonts w:ascii="Times New Roman" w:hAnsi="Times New Roman"/>
          <w:sz w:val="30"/>
          <w:szCs w:val="30"/>
          <w:lang w:val="be-BY" w:eastAsia="ru-RU"/>
        </w:rPr>
        <w:lastRenderedPageBreak/>
        <w:t xml:space="preserve">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9A2FAA" w:rsidRDefault="009A2FAA" w:rsidP="00DA4EFD">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D57E68">
        <w:rPr>
          <w:rFonts w:ascii="Times New Roman" w:hAnsi="Times New Roman"/>
          <w:sz w:val="30"/>
          <w:szCs w:val="30"/>
          <w:lang w:eastAsia="ru-RU"/>
        </w:rPr>
        <w:t xml:space="preserve"> </w:t>
      </w:r>
      <w:r w:rsidRPr="00900F96">
        <w:rPr>
          <w:rFonts w:ascii="Times New Roman" w:hAnsi="Times New Roman"/>
          <w:sz w:val="30"/>
          <w:szCs w:val="30"/>
          <w:lang w:eastAsia="ru-RU"/>
        </w:rPr>
        <w:t>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E4106A" w:rsidRDefault="00E4106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w:t>
      </w:r>
      <w:r w:rsidR="00DA4EFD">
        <w:rPr>
          <w:rFonts w:ascii="Times New Roman" w:hAnsi="Times New Roman"/>
          <w:sz w:val="30"/>
          <w:szCs w:val="30"/>
          <w:lang w:eastAsia="ru-RU"/>
        </w:rPr>
        <w:t>нформировать первичную профсоюзную организацию</w:t>
      </w:r>
      <w:r>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Pr="00F30559"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 xml:space="preserve">ющих по вопросам охраны </w:t>
      </w:r>
      <w:r w:rsidR="00401A00" w:rsidRPr="00F30559">
        <w:rPr>
          <w:rFonts w:ascii="Times New Roman" w:hAnsi="Times New Roman"/>
          <w:spacing w:val="-4"/>
          <w:sz w:val="30"/>
          <w:szCs w:val="30"/>
          <w:lang w:eastAsia="ru-RU"/>
        </w:rPr>
        <w:t>труда (</w:t>
      </w:r>
      <w:r w:rsidR="00F30559" w:rsidRPr="00F30559">
        <w:rPr>
          <w:rFonts w:ascii="Times New Roman" w:hAnsi="Times New Roman"/>
          <w:spacing w:val="-4"/>
          <w:sz w:val="30"/>
          <w:szCs w:val="30"/>
          <w:lang w:eastAsia="ru-RU"/>
        </w:rPr>
        <w:t>Приложение №</w:t>
      </w:r>
      <w:r w:rsidR="00D57E68">
        <w:rPr>
          <w:rFonts w:ascii="Times New Roman" w:hAnsi="Times New Roman"/>
          <w:spacing w:val="-4"/>
          <w:sz w:val="30"/>
          <w:szCs w:val="30"/>
          <w:lang w:eastAsia="ru-RU"/>
        </w:rPr>
        <w:t>8</w:t>
      </w:r>
      <w:r w:rsidRPr="00F30559">
        <w:rPr>
          <w:rFonts w:ascii="Times New Roman" w:hAnsi="Times New Roman"/>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5845E4"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 xml:space="preserve">26. Первичная профсоюзная организация </w:t>
      </w:r>
      <w:r w:rsidR="002C25FC">
        <w:rPr>
          <w:rFonts w:ascii="Times New Roman" w:hAnsi="Times New Roman"/>
          <w:b/>
          <w:sz w:val="30"/>
          <w:szCs w:val="30"/>
          <w:u w:val="single"/>
          <w:lang w:eastAsia="ru-RU"/>
        </w:rPr>
        <w:t>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26.2.Осуществлять общественный контроль за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26.6.Рассматривать вопрос о состоянии охраны труда, производственного травматизма и заболеваемости на </w:t>
      </w:r>
      <w:r w:rsidR="005845E4">
        <w:rPr>
          <w:rFonts w:ascii="Times New Roman" w:hAnsi="Times New Roman"/>
          <w:sz w:val="30"/>
          <w:szCs w:val="30"/>
          <w:lang w:eastAsia="ru-RU"/>
        </w:rPr>
        <w:t>профсоюзном собрании</w:t>
      </w:r>
      <w:r>
        <w:rPr>
          <w:rFonts w:ascii="Times New Roman" w:hAnsi="Times New Roman"/>
          <w:sz w:val="30"/>
          <w:szCs w:val="30"/>
          <w:lang w:eastAsia="ru-RU"/>
        </w:rPr>
        <w:t xml:space="preserve">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27.1.Осуществлять контроль за соблюдением работниками требований по охра</w:t>
      </w:r>
      <w:r w:rsidR="005845E4">
        <w:rPr>
          <w:rFonts w:ascii="Times New Roman" w:hAnsi="Times New Roman"/>
          <w:sz w:val="30"/>
          <w:szCs w:val="30"/>
          <w:lang w:eastAsia="ru-RU"/>
        </w:rPr>
        <w:t>не труда с участием общественного инспектора</w:t>
      </w:r>
      <w:r>
        <w:rPr>
          <w:rFonts w:ascii="Times New Roman" w:hAnsi="Times New Roman"/>
          <w:sz w:val="30"/>
          <w:szCs w:val="30"/>
          <w:lang w:eastAsia="ru-RU"/>
        </w:rPr>
        <w:t xml:space="preserve">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27.2.В целях профилактики производственного травматизма во взаимодействии с социальными партнерами продолжить работу по ор</w:t>
      </w:r>
      <w:r w:rsidR="005845E4">
        <w:rPr>
          <w:rFonts w:ascii="Times New Roman" w:hAnsi="Times New Roman"/>
          <w:sz w:val="30"/>
          <w:szCs w:val="30"/>
          <w:lang w:eastAsia="ru-RU"/>
        </w:rPr>
        <w:t xml:space="preserve">ганизации и </w:t>
      </w:r>
      <w:r>
        <w:rPr>
          <w:rFonts w:ascii="Times New Roman" w:hAnsi="Times New Roman"/>
          <w:sz w:val="30"/>
          <w:szCs w:val="30"/>
          <w:lang w:eastAsia="ru-RU"/>
        </w:rPr>
        <w:t>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27.3.Постоянно осуществлять контроль за:</w:t>
      </w:r>
    </w:p>
    <w:p w:rsidR="002C25FC" w:rsidRPr="00E47935"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r w:rsidRPr="00E47935">
        <w:rPr>
          <w:rFonts w:ascii="Times New Roman" w:hAnsi="Times New Roman"/>
          <w:sz w:val="30"/>
          <w:szCs w:val="30"/>
          <w:lang w:eastAsia="ru-RU"/>
        </w:rPr>
        <w:t>(Приложение №</w:t>
      </w:r>
      <w:r w:rsidR="00D57E68">
        <w:rPr>
          <w:rFonts w:ascii="Times New Roman" w:hAnsi="Times New Roman"/>
          <w:sz w:val="30"/>
          <w:szCs w:val="30"/>
          <w:lang w:eastAsia="ru-RU"/>
        </w:rPr>
        <w:t xml:space="preserve">10 </w:t>
      </w:r>
      <w:r w:rsidRPr="00E47935">
        <w:rPr>
          <w:rFonts w:ascii="Times New Roman" w:hAnsi="Times New Roman"/>
          <w:sz w:val="30"/>
          <w:szCs w:val="30"/>
          <w:lang w:eastAsia="ru-RU"/>
        </w:rPr>
        <w:t>к Договору);</w:t>
      </w:r>
    </w:p>
    <w:p w:rsidR="00625DAF" w:rsidRPr="00C26FE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26FEF">
        <w:rPr>
          <w:rFonts w:ascii="Times New Roman" w:hAnsi="Times New Roman"/>
          <w:sz w:val="30"/>
          <w:szCs w:val="30"/>
          <w:lang w:eastAsia="ru-RU"/>
        </w:rPr>
        <w:t xml:space="preserve">-обеспечением кабинетов </w:t>
      </w:r>
      <w:r w:rsidR="002A0660" w:rsidRPr="00C26FEF">
        <w:rPr>
          <w:rFonts w:ascii="Times New Roman" w:hAnsi="Times New Roman"/>
          <w:sz w:val="30"/>
          <w:szCs w:val="30"/>
          <w:lang w:eastAsia="ru-RU"/>
        </w:rPr>
        <w:t xml:space="preserve">и </w:t>
      </w:r>
      <w:r w:rsidRPr="00C26FEF">
        <w:rPr>
          <w:rFonts w:ascii="Times New Roman" w:hAnsi="Times New Roman"/>
          <w:sz w:val="30"/>
          <w:szCs w:val="30"/>
          <w:lang w:eastAsia="ru-RU"/>
        </w:rPr>
        <w:t xml:space="preserve">других производственных помещений медицинскими аптечками </w:t>
      </w:r>
      <w:r w:rsidR="00E47935" w:rsidRPr="00E47935">
        <w:rPr>
          <w:rFonts w:ascii="Times New Roman" w:hAnsi="Times New Roman"/>
          <w:sz w:val="30"/>
          <w:szCs w:val="30"/>
          <w:lang w:eastAsia="ru-RU"/>
        </w:rPr>
        <w:t>(Приложение № 1</w:t>
      </w:r>
      <w:r w:rsidR="00D57E68">
        <w:rPr>
          <w:rFonts w:ascii="Times New Roman" w:hAnsi="Times New Roman"/>
          <w:sz w:val="30"/>
          <w:szCs w:val="30"/>
          <w:lang w:eastAsia="ru-RU"/>
        </w:rPr>
        <w:t>2</w:t>
      </w:r>
      <w:r w:rsidRPr="00E47935">
        <w:rPr>
          <w:rFonts w:ascii="Times New Roman" w:hAnsi="Times New Roman"/>
          <w:sz w:val="30"/>
          <w:szCs w:val="30"/>
          <w:lang w:eastAsia="ru-RU"/>
        </w:rPr>
        <w:t xml:space="preserve"> к Договору).</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w:t>
      </w:r>
      <w:r w:rsidR="00D57E68">
        <w:rPr>
          <w:rFonts w:ascii="Times New Roman" w:hAnsi="Times New Roman"/>
          <w:sz w:val="30"/>
          <w:szCs w:val="30"/>
          <w:lang w:eastAsia="ru-RU"/>
        </w:rPr>
        <w:t xml:space="preserve"> </w:t>
      </w:r>
      <w:r>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Pr="00E47935"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w:t>
      </w:r>
      <w:r w:rsidR="00D57E68">
        <w:rPr>
          <w:rFonts w:ascii="Times New Roman" w:hAnsi="Times New Roman"/>
          <w:spacing w:val="-4"/>
          <w:sz w:val="30"/>
          <w:szCs w:val="30"/>
          <w:lang w:eastAsia="ru-RU"/>
        </w:rPr>
        <w:t xml:space="preserve"> </w:t>
      </w:r>
      <w:r>
        <w:rPr>
          <w:rFonts w:ascii="Times New Roman" w:hAnsi="Times New Roman"/>
          <w:spacing w:val="-4"/>
          <w:sz w:val="30"/>
          <w:szCs w:val="30"/>
          <w:lang w:eastAsia="ru-RU"/>
        </w:rPr>
        <w:t>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w:t>
      </w:r>
      <w:r w:rsidR="00B07DF7" w:rsidRPr="005845E4">
        <w:rPr>
          <w:rFonts w:ascii="Times New Roman" w:hAnsi="Times New Roman"/>
          <w:i/>
          <w:spacing w:val="-4"/>
          <w:sz w:val="30"/>
          <w:szCs w:val="30"/>
          <w:lang w:eastAsia="ru-RU"/>
        </w:rPr>
        <w:t xml:space="preserve">. </w:t>
      </w:r>
      <w:r w:rsidR="00B07DF7" w:rsidRPr="00E47935">
        <w:rPr>
          <w:rFonts w:ascii="Times New Roman" w:hAnsi="Times New Roman"/>
          <w:spacing w:val="-4"/>
          <w:sz w:val="30"/>
          <w:szCs w:val="30"/>
          <w:lang w:eastAsia="ru-RU"/>
        </w:rPr>
        <w:t>(</w:t>
      </w:r>
      <w:r w:rsidRPr="00E47935">
        <w:rPr>
          <w:rFonts w:ascii="Times New Roman" w:hAnsi="Times New Roman"/>
          <w:spacing w:val="-4"/>
          <w:sz w:val="30"/>
          <w:szCs w:val="30"/>
          <w:lang w:eastAsia="ru-RU"/>
        </w:rPr>
        <w:t xml:space="preserve">Приложение № </w:t>
      </w:r>
      <w:r w:rsidR="00D57E68">
        <w:rPr>
          <w:rFonts w:ascii="Times New Roman" w:hAnsi="Times New Roman"/>
          <w:spacing w:val="-4"/>
          <w:sz w:val="30"/>
          <w:szCs w:val="30"/>
          <w:lang w:eastAsia="ru-RU"/>
        </w:rPr>
        <w:t>9</w:t>
      </w:r>
      <w:r w:rsidRPr="00E47935">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sidR="005845E4">
        <w:rPr>
          <w:rFonts w:ascii="Times New Roman" w:hAnsi="Times New Roman"/>
          <w:sz w:val="30"/>
          <w:szCs w:val="30"/>
          <w:lang w:eastAsia="ru-RU"/>
        </w:rPr>
        <w:t>.6.</w:t>
      </w:r>
      <w:r w:rsidR="00D57E68">
        <w:rPr>
          <w:rFonts w:ascii="Times New Roman" w:hAnsi="Times New Roman"/>
          <w:sz w:val="30"/>
          <w:szCs w:val="30"/>
          <w:lang w:eastAsia="ru-RU"/>
        </w:rPr>
        <w:t xml:space="preserve"> </w:t>
      </w:r>
      <w:r w:rsidR="005845E4">
        <w:rPr>
          <w:rFonts w:ascii="Times New Roman" w:hAnsi="Times New Roman"/>
          <w:sz w:val="30"/>
          <w:szCs w:val="30"/>
          <w:lang w:eastAsia="ru-RU"/>
        </w:rPr>
        <w:t xml:space="preserve">При несчастном случае </w:t>
      </w:r>
      <w:r>
        <w:rPr>
          <w:rFonts w:ascii="Times New Roman" w:hAnsi="Times New Roman"/>
          <w:sz w:val="30"/>
          <w:szCs w:val="30"/>
          <w:lang w:eastAsia="ru-RU"/>
        </w:rPr>
        <w:t xml:space="preserve">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00D57E68">
        <w:rPr>
          <w:rFonts w:ascii="Times New Roman" w:hAnsi="Times New Roman"/>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w:t>
      </w:r>
      <w:r w:rsidR="005845E4">
        <w:rPr>
          <w:rFonts w:ascii="Times New Roman" w:hAnsi="Times New Roman"/>
          <w:sz w:val="30"/>
          <w:szCs w:val="30"/>
          <w:lang w:eastAsia="ru-RU"/>
        </w:rPr>
        <w:t xml:space="preserve">плачиваемая материальная помощь </w:t>
      </w:r>
      <w:r>
        <w:rPr>
          <w:rFonts w:ascii="Times New Roman" w:hAnsi="Times New Roman"/>
          <w:sz w:val="30"/>
          <w:szCs w:val="30"/>
          <w:lang w:eastAsia="ru-RU"/>
        </w:rPr>
        <w:t>снижается пропорционально степени вины потерпевшего, определенной в документах расследования несчастного случая на производствеилипрофессионального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5663DE">
        <w:rPr>
          <w:rFonts w:ascii="Times New Roman" w:hAnsi="Times New Roman"/>
          <w:bCs/>
          <w:iCs/>
          <w:sz w:val="30"/>
          <w:szCs w:val="30"/>
          <w:lang w:eastAsia="ru-RU"/>
        </w:rPr>
        <w:t xml:space="preserve">- в других случаях,  </w:t>
      </w:r>
      <w:r w:rsidR="005663DE">
        <w:rPr>
          <w:rFonts w:ascii="Times New Roman" w:hAnsi="Times New Roman"/>
          <w:bCs/>
          <w:iCs/>
          <w:sz w:val="30"/>
          <w:szCs w:val="30"/>
          <w:lang w:eastAsia="ru-RU"/>
        </w:rPr>
        <w:lastRenderedPageBreak/>
        <w:t xml:space="preserve">связанных </w:t>
      </w:r>
      <w:r>
        <w:rPr>
          <w:rFonts w:ascii="Times New Roman" w:hAnsi="Times New Roman"/>
          <w:bCs/>
          <w:iCs/>
          <w:sz w:val="30"/>
          <w:szCs w:val="30"/>
          <w:lang w:eastAsia="ru-RU"/>
        </w:rPr>
        <w:t>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D57E68">
        <w:rPr>
          <w:rFonts w:ascii="Times New Roman" w:hAnsi="Times New Roman"/>
          <w:sz w:val="30"/>
          <w:szCs w:val="30"/>
        </w:rPr>
        <w:t xml:space="preserve"> </w:t>
      </w:r>
      <w:r w:rsidR="00B07DF7">
        <w:rPr>
          <w:rFonts w:ascii="Times New Roman" w:hAnsi="Times New Roman"/>
          <w:sz w:val="30"/>
          <w:szCs w:val="30"/>
        </w:rPr>
        <w:t>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000271BD">
        <w:rPr>
          <w:rFonts w:ascii="Times New Roman" w:hAnsi="Times New Roman"/>
          <w:spacing w:val="-4"/>
          <w:sz w:val="30"/>
          <w:szCs w:val="30"/>
          <w:lang w:eastAsia="ru-RU"/>
        </w:rPr>
        <w:t xml:space="preserve"> </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.10.</w:t>
      </w:r>
      <w:r w:rsidR="000271BD">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w:t>
      </w:r>
      <w:r w:rsidR="00D57E68">
        <w:rPr>
          <w:rFonts w:ascii="Times New Roman" w:hAnsi="Times New Roman"/>
          <w:sz w:val="30"/>
          <w:szCs w:val="30"/>
          <w:lang w:eastAsia="ru-RU"/>
        </w:rPr>
        <w:t xml:space="preserve"> </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sidR="00F208BF">
        <w:rPr>
          <w:rFonts w:ascii="Times New Roman" w:hAnsi="Times New Roman"/>
          <w:color w:val="000000"/>
          <w:sz w:val="30"/>
          <w:szCs w:val="30"/>
          <w:lang w:eastAsia="ru-RU"/>
        </w:rPr>
        <w:t>.</w:t>
      </w:r>
      <w:r w:rsidR="00D57E68">
        <w:rPr>
          <w:rFonts w:ascii="Times New Roman" w:hAnsi="Times New Roman"/>
          <w:color w:val="000000"/>
          <w:sz w:val="30"/>
          <w:szCs w:val="30"/>
          <w:lang w:eastAsia="ru-RU"/>
        </w:rPr>
        <w:t xml:space="preserve"> </w:t>
      </w:r>
      <w:r w:rsidR="00F208BF">
        <w:rPr>
          <w:rFonts w:ascii="Times New Roman" w:hAnsi="Times New Roman"/>
          <w:color w:val="000000"/>
          <w:sz w:val="30"/>
          <w:szCs w:val="30"/>
          <w:lang w:eastAsia="ru-RU"/>
        </w:rPr>
        <w:t>Предоставлять общественному инспектору</w:t>
      </w:r>
      <w:r>
        <w:rPr>
          <w:rFonts w:ascii="Times New Roman" w:hAnsi="Times New Roman"/>
          <w:color w:val="000000"/>
          <w:sz w:val="30"/>
          <w:szCs w:val="30"/>
          <w:lang w:eastAsia="ru-RU"/>
        </w:rPr>
        <w:t xml:space="preserve"> по охране труда не менее одного часов в неделю по согласованию с </w:t>
      </w:r>
      <w:r w:rsidR="00F208BF">
        <w:rPr>
          <w:rFonts w:ascii="Times New Roman" w:hAnsi="Times New Roman"/>
          <w:color w:val="000000"/>
          <w:sz w:val="30"/>
          <w:szCs w:val="30"/>
          <w:lang w:eastAsia="ru-RU"/>
        </w:rPr>
        <w:t>председателем профсоюзной организации для осуществления им</w:t>
      </w:r>
      <w:r>
        <w:rPr>
          <w:rFonts w:ascii="Times New Roman" w:hAnsi="Times New Roman"/>
          <w:color w:val="000000"/>
          <w:sz w:val="30"/>
          <w:szCs w:val="30"/>
          <w:lang w:eastAsia="ru-RU"/>
        </w:rPr>
        <w:t xml:space="preserve">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w:t>
      </w:r>
      <w:r w:rsidR="00D57E68">
        <w:rPr>
          <w:rFonts w:ascii="Times New Roman" w:hAnsi="Times New Roman"/>
          <w:sz w:val="30"/>
          <w:szCs w:val="30"/>
          <w:lang w:eastAsia="ru-RU"/>
        </w:rPr>
        <w:t xml:space="preserve"> </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xml:space="preserve">, влияющих </w:t>
      </w:r>
      <w:r>
        <w:rPr>
          <w:rFonts w:ascii="Times New Roman" w:hAnsi="Times New Roman"/>
          <w:sz w:val="30"/>
          <w:szCs w:val="30"/>
          <w:lang w:eastAsia="ru-RU"/>
        </w:rPr>
        <w:lastRenderedPageBreak/>
        <w:t>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w:t>
      </w:r>
      <w:r w:rsidR="00D57E68">
        <w:rPr>
          <w:rFonts w:ascii="Times New Roman" w:hAnsi="Times New Roman"/>
          <w:sz w:val="30"/>
          <w:szCs w:val="30"/>
          <w:lang w:eastAsia="ru-RU"/>
        </w:rPr>
        <w:t xml:space="preserve"> </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45CEA" w:rsidRPr="00B45CEA" w:rsidRDefault="007D65C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28. Первичная профсоюзная организация</w:t>
      </w:r>
      <w:r w:rsidR="00B45CEA" w:rsidRPr="00B45CEA">
        <w:rPr>
          <w:rFonts w:ascii="Times New Roman" w:hAnsi="Times New Roman"/>
          <w:b/>
          <w:sz w:val="30"/>
          <w:szCs w:val="30"/>
          <w:u w:val="single"/>
          <w:lang w:eastAsia="ru-RU"/>
        </w:rPr>
        <w:t xml:space="preserve">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w:t>
      </w:r>
      <w:proofErr w:type="spellStart"/>
      <w:r>
        <w:rPr>
          <w:rFonts w:ascii="Times New Roman" w:hAnsi="Times New Roman"/>
          <w:sz w:val="30"/>
          <w:szCs w:val="30"/>
          <w:lang w:eastAsia="ru-RU"/>
        </w:rPr>
        <w:t>УП</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xml:space="preserve">» и </w:t>
      </w:r>
      <w:proofErr w:type="spellStart"/>
      <w:r>
        <w:rPr>
          <w:rFonts w:ascii="Times New Roman" w:hAnsi="Times New Roman"/>
          <w:sz w:val="30"/>
          <w:szCs w:val="30"/>
          <w:lang w:eastAsia="ru-RU"/>
        </w:rPr>
        <w:t>ТЭУП</w:t>
      </w:r>
      <w:proofErr w:type="spellEnd"/>
      <w:r>
        <w:rPr>
          <w:rFonts w:ascii="Times New Roman" w:hAnsi="Times New Roman"/>
          <w:sz w:val="30"/>
          <w:szCs w:val="30"/>
          <w:lang w:eastAsia="ru-RU"/>
        </w:rPr>
        <w:t xml:space="preserve">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sidR="007D65CF">
        <w:rPr>
          <w:rFonts w:ascii="Times New Roman" w:hAnsi="Times New Roman"/>
          <w:sz w:val="30"/>
          <w:szCs w:val="30"/>
          <w:lang w:eastAsia="ru-RU"/>
        </w:rPr>
        <w:t xml:space="preserve">Проводить </w:t>
      </w:r>
      <w:r>
        <w:rPr>
          <w:rFonts w:ascii="Times New Roman" w:hAnsi="Times New Roman"/>
          <w:sz w:val="30"/>
          <w:szCs w:val="30"/>
          <w:lang w:eastAsia="ru-RU"/>
        </w:rPr>
        <w:t>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sidR="007D65CF">
        <w:rPr>
          <w:rFonts w:ascii="Times New Roman" w:hAnsi="Times New Roman"/>
          <w:sz w:val="30"/>
          <w:szCs w:val="30"/>
          <w:lang w:eastAsia="ru-RU"/>
        </w:rPr>
        <w:t>Представители профсоюзного актива</w:t>
      </w:r>
      <w:r>
        <w:rPr>
          <w:rFonts w:ascii="Times New Roman" w:hAnsi="Times New Roman"/>
          <w:sz w:val="30"/>
          <w:szCs w:val="30"/>
          <w:lang w:eastAsia="ru-RU"/>
        </w:rPr>
        <w:t xml:space="preserve">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w:t>
      </w:r>
      <w:r>
        <w:rPr>
          <w:rFonts w:ascii="Times New Roman" w:hAnsi="Times New Roman"/>
          <w:spacing w:val="-6"/>
          <w:sz w:val="30"/>
          <w:szCs w:val="30"/>
          <w:lang w:eastAsia="ru-RU"/>
        </w:rPr>
        <w:lastRenderedPageBreak/>
        <w:t xml:space="preserve">страхования дополнительной накопительной пенсии и медицинских расходов </w:t>
      </w:r>
      <w:r w:rsidR="00B45CEA" w:rsidRPr="008B58B9">
        <w:rPr>
          <w:rFonts w:ascii="Times New Roman" w:hAnsi="Times New Roman"/>
          <w:spacing w:val="-6"/>
          <w:sz w:val="30"/>
          <w:szCs w:val="30"/>
          <w:lang w:eastAsia="ru-RU"/>
        </w:rPr>
        <w:t xml:space="preserve">за </w:t>
      </w:r>
      <w:r w:rsidRPr="008B58B9">
        <w:rPr>
          <w:rFonts w:ascii="Times New Roman" w:hAnsi="Times New Roman"/>
          <w:spacing w:val="-6"/>
          <w:sz w:val="30"/>
          <w:szCs w:val="30"/>
          <w:lang w:eastAsia="ru-RU"/>
        </w:rPr>
        <w:t>счет внебюджетных средств,</w:t>
      </w:r>
      <w:r w:rsidRPr="007D65CF">
        <w:rPr>
          <w:rFonts w:ascii="Times New Roman" w:hAnsi="Times New Roman"/>
          <w:color w:val="FF0000"/>
          <w:spacing w:val="-6"/>
          <w:sz w:val="30"/>
          <w:szCs w:val="30"/>
          <w:lang w:eastAsia="ru-RU"/>
        </w:rPr>
        <w:t xml:space="preserve"> </w:t>
      </w:r>
      <w:r>
        <w:rPr>
          <w:rFonts w:ascii="Times New Roman" w:hAnsi="Times New Roman"/>
          <w:spacing w:val="-6"/>
          <w:sz w:val="30"/>
          <w:szCs w:val="30"/>
          <w:lang w:eastAsia="ru-RU"/>
        </w:rPr>
        <w:t xml:space="preserve">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Pr="008B58B9"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29.11. Наниматель перечи</w:t>
      </w:r>
      <w:r w:rsidR="007D65CF">
        <w:rPr>
          <w:rFonts w:ascii="Times New Roman" w:hAnsi="Times New Roman"/>
          <w:spacing w:val="-6"/>
          <w:sz w:val="30"/>
          <w:szCs w:val="30"/>
          <w:lang w:eastAsia="ru-RU"/>
        </w:rPr>
        <w:t>сляет денежные средства Первичной профсоюзной организации</w:t>
      </w:r>
      <w:r>
        <w:rPr>
          <w:rFonts w:ascii="Times New Roman" w:hAnsi="Times New Roman"/>
          <w:spacing w:val="-6"/>
          <w:sz w:val="30"/>
          <w:szCs w:val="30"/>
          <w:lang w:eastAsia="ru-RU"/>
        </w:rPr>
        <w:t xml:space="preserve">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w:t>
      </w:r>
      <w:r>
        <w:rPr>
          <w:rFonts w:ascii="Times New Roman" w:hAnsi="Times New Roman"/>
          <w:spacing w:val="-6"/>
          <w:sz w:val="30"/>
          <w:szCs w:val="30"/>
          <w:lang w:eastAsia="ru-RU"/>
        </w:rPr>
        <w:lastRenderedPageBreak/>
        <w:t>курортного лечения в профсоюзных санаториях</w:t>
      </w:r>
      <w:r w:rsidR="002C1ED0">
        <w:rPr>
          <w:rFonts w:ascii="Times New Roman" w:hAnsi="Times New Roman"/>
          <w:spacing w:val="-6"/>
          <w:sz w:val="30"/>
          <w:szCs w:val="30"/>
          <w:lang w:eastAsia="ru-RU"/>
        </w:rPr>
        <w:t>,</w:t>
      </w:r>
      <w:r>
        <w:rPr>
          <w:rFonts w:ascii="Times New Roman" w:hAnsi="Times New Roman"/>
          <w:spacing w:val="-6"/>
          <w:sz w:val="30"/>
          <w:szCs w:val="30"/>
          <w:lang w:eastAsia="ru-RU"/>
        </w:rPr>
        <w:t xml:space="preserve"> возрождения национальной культуры, иных социально значимых целей в размере не менее 0,15 процента от суммы средств на оплату труда  </w:t>
      </w:r>
      <w:r w:rsidRPr="008B58B9">
        <w:rPr>
          <w:rFonts w:ascii="Times New Roman" w:hAnsi="Times New Roman"/>
          <w:spacing w:val="-6"/>
          <w:sz w:val="30"/>
          <w:szCs w:val="30"/>
          <w:lang w:eastAsia="ru-RU"/>
        </w:rPr>
        <w:t>из внебюджетных средств,  при их наличии.</w:t>
      </w:r>
    </w:p>
    <w:p w:rsidR="00E4106A" w:rsidRDefault="00E4106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002C1ED0">
        <w:rPr>
          <w:rFonts w:ascii="Times New Roman" w:hAnsi="Times New Roman"/>
          <w:sz w:val="30"/>
          <w:szCs w:val="30"/>
          <w:lang w:eastAsia="ru-RU"/>
        </w:rPr>
        <w:t>.1. Предоставлять председателю ППО</w:t>
      </w:r>
      <w:r w:rsidRPr="00900F96">
        <w:rPr>
          <w:rFonts w:ascii="Times New Roman" w:hAnsi="Times New Roman"/>
          <w:sz w:val="30"/>
          <w:szCs w:val="30"/>
          <w:lang w:eastAsia="ru-RU"/>
        </w:rPr>
        <w:t xml:space="preserve">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w:t>
      </w:r>
      <w:r w:rsidR="002C1ED0">
        <w:rPr>
          <w:rFonts w:ascii="Times New Roman" w:hAnsi="Times New Roman"/>
          <w:spacing w:val="-6"/>
          <w:sz w:val="30"/>
          <w:szCs w:val="30"/>
          <w:lang w:eastAsia="ru-RU"/>
        </w:rPr>
        <w:t>ривать по представлению председателя ППО</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.3. Обеспечивать материальные у</w:t>
      </w:r>
      <w:r w:rsidR="002C1ED0">
        <w:rPr>
          <w:rFonts w:ascii="Times New Roman" w:hAnsi="Times New Roman"/>
          <w:sz w:val="30"/>
          <w:szCs w:val="30"/>
          <w:lang w:eastAsia="ru-RU"/>
        </w:rPr>
        <w:t>словия для деятельности первичной профсоюзной организации (бесплатное предоставление</w:t>
      </w:r>
      <w:r w:rsidRPr="00900F96">
        <w:rPr>
          <w:rFonts w:ascii="Times New Roman" w:hAnsi="Times New Roman"/>
          <w:sz w:val="30"/>
          <w:szCs w:val="30"/>
          <w:lang w:eastAsia="ru-RU"/>
        </w:rPr>
        <w:t xml:space="preserve">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002C1ED0">
        <w:rPr>
          <w:rFonts w:ascii="Times New Roman" w:hAnsi="Times New Roman"/>
          <w:b/>
          <w:sz w:val="30"/>
          <w:szCs w:val="30"/>
          <w:u w:val="single"/>
          <w:lang w:eastAsia="ru-RU"/>
        </w:rPr>
        <w:t>. Первичная профсоюзная организация</w:t>
      </w:r>
      <w:r w:rsidRPr="00900F96">
        <w:rPr>
          <w:rFonts w:ascii="Times New Roman" w:hAnsi="Times New Roman"/>
          <w:b/>
          <w:sz w:val="30"/>
          <w:szCs w:val="30"/>
          <w:u w:val="single"/>
          <w:lang w:eastAsia="ru-RU"/>
        </w:rPr>
        <w:t xml:space="preserve">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Оказ</w:t>
      </w:r>
      <w:r w:rsidR="002C1ED0">
        <w:rPr>
          <w:rFonts w:ascii="Times New Roman" w:hAnsi="Times New Roman"/>
          <w:sz w:val="30"/>
          <w:szCs w:val="30"/>
          <w:lang w:eastAsia="ru-RU"/>
        </w:rPr>
        <w:t xml:space="preserve">ывать материальную помощь остро </w:t>
      </w:r>
      <w:r w:rsidRPr="00900F96">
        <w:rPr>
          <w:rFonts w:ascii="Times New Roman" w:hAnsi="Times New Roman"/>
          <w:sz w:val="30"/>
          <w:szCs w:val="30"/>
          <w:lang w:eastAsia="ru-RU"/>
        </w:rPr>
        <w:t xml:space="preserve">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002C1ED0">
        <w:rPr>
          <w:rFonts w:ascii="Times New Roman" w:hAnsi="Times New Roman"/>
          <w:sz w:val="30"/>
          <w:szCs w:val="30"/>
          <w:lang w:eastAsia="ru-RU"/>
        </w:rPr>
        <w:t xml:space="preserve"> в </w:t>
      </w:r>
      <w:r w:rsidRPr="00900F96">
        <w:rPr>
          <w:rFonts w:ascii="Times New Roman" w:hAnsi="Times New Roman"/>
          <w:sz w:val="30"/>
          <w:szCs w:val="30"/>
          <w:lang w:eastAsia="ru-RU"/>
        </w:rPr>
        <w:t xml:space="preserve">вышеуказанных мероприятиях </w:t>
      </w:r>
      <w:r w:rsidRPr="00900F96">
        <w:rPr>
          <w:rFonts w:ascii="Times New Roman" w:hAnsi="Times New Roman"/>
          <w:sz w:val="30"/>
          <w:szCs w:val="30"/>
          <w:lang w:eastAsia="ru-RU"/>
        </w:rPr>
        <w:lastRenderedPageBreak/>
        <w:t>осуществляются за счет средств профсоюзного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.3. Предоставлять возможность</w:t>
      </w:r>
      <w:r w:rsidR="00691A7C">
        <w:rPr>
          <w:rFonts w:ascii="Times New Roman" w:hAnsi="Times New Roman"/>
          <w:sz w:val="30"/>
          <w:szCs w:val="30"/>
          <w:lang w:eastAsia="ru-RU"/>
        </w:rPr>
        <w:t xml:space="preserve"> лицам, уполномоченным</w:t>
      </w:r>
      <w:r w:rsidR="00D57E68">
        <w:rPr>
          <w:rFonts w:ascii="Times New Roman" w:hAnsi="Times New Roman"/>
          <w:sz w:val="30"/>
          <w:szCs w:val="30"/>
          <w:lang w:eastAsia="ru-RU"/>
        </w:rPr>
        <w:t xml:space="preserve"> </w:t>
      </w:r>
      <w:r w:rsidR="000C31E2">
        <w:rPr>
          <w:rFonts w:ascii="Times New Roman" w:hAnsi="Times New Roman"/>
          <w:sz w:val="30"/>
          <w:szCs w:val="30"/>
          <w:lang w:eastAsia="ru-RU"/>
        </w:rPr>
        <w:t>П</w:t>
      </w:r>
      <w:r w:rsidR="00691A7C">
        <w:rPr>
          <w:rFonts w:ascii="Times New Roman" w:hAnsi="Times New Roman"/>
          <w:sz w:val="30"/>
          <w:szCs w:val="30"/>
          <w:lang w:eastAsia="ru-RU"/>
        </w:rPr>
        <w:t>рофсоюзом</w:t>
      </w:r>
      <w:r w:rsidRPr="00900F96">
        <w:rPr>
          <w:rFonts w:ascii="Times New Roman" w:hAnsi="Times New Roman"/>
          <w:sz w:val="30"/>
          <w:szCs w:val="30"/>
          <w:lang w:eastAsia="ru-RU"/>
        </w:rPr>
        <w:t>,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D57E6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691A7C">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не освобожденн</w:t>
      </w:r>
      <w:r w:rsidR="00691A7C">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от основной работы и выполняющим работу на общественных началах, стимулирующие выплаты:</w:t>
      </w:r>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D57E68">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691A7C"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 xml:space="preserve">достигшим </w:t>
      </w:r>
      <w:r w:rsidR="000C31E2">
        <w:rPr>
          <w:rFonts w:ascii="Times New Roman" w:hAnsi="Times New Roman"/>
          <w:spacing w:val="-2"/>
          <w:sz w:val="30"/>
          <w:szCs w:val="30"/>
          <w:lang w:eastAsia="ru-RU"/>
        </w:rPr>
        <w:t>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w:t>
      </w:r>
      <w:r w:rsidR="00D57E68">
        <w:rPr>
          <w:rFonts w:ascii="Times New Roman" w:hAnsi="Times New Roman"/>
          <w:sz w:val="30"/>
          <w:szCs w:val="30"/>
          <w:lang w:eastAsia="ru-RU"/>
        </w:rPr>
        <w:t xml:space="preserve"> </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 xml:space="preserve">рофсоюза всоответствии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Пре</w:t>
      </w:r>
      <w:r w:rsidR="00691A7C">
        <w:rPr>
          <w:rFonts w:ascii="Times New Roman" w:hAnsi="Times New Roman"/>
          <w:sz w:val="30"/>
          <w:szCs w:val="30"/>
          <w:lang w:eastAsia="ru-RU"/>
        </w:rPr>
        <w:t>доставлять первичной профсоюзной организации</w:t>
      </w:r>
      <w:r w:rsidR="001C3858">
        <w:rPr>
          <w:rFonts w:ascii="Times New Roman" w:hAnsi="Times New Roman"/>
          <w:sz w:val="30"/>
          <w:szCs w:val="30"/>
          <w:lang w:eastAsia="ru-RU"/>
        </w:rPr>
        <w:t xml:space="preserve">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lastRenderedPageBreak/>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p>
    <w:p w:rsidR="008B58B9" w:rsidRPr="00821392" w:rsidRDefault="009A2FAA"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w:t>
      </w:r>
      <w:r w:rsidR="00074689">
        <w:rPr>
          <w:rFonts w:ascii="Times New Roman" w:hAnsi="Times New Roman"/>
          <w:sz w:val="30"/>
          <w:szCs w:val="30"/>
          <w:lang w:eastAsia="ru-RU"/>
        </w:rPr>
        <w:t>8</w:t>
      </w:r>
      <w:r w:rsidRPr="00900F96">
        <w:rPr>
          <w:rFonts w:ascii="Times New Roman" w:hAnsi="Times New Roman"/>
          <w:sz w:val="30"/>
          <w:szCs w:val="30"/>
          <w:lang w:eastAsia="ru-RU"/>
        </w:rPr>
        <w:t xml:space="preserve">. </w:t>
      </w:r>
      <w:r w:rsidR="008B58B9" w:rsidRPr="00821392">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 42 Трудового кодекса:</w:t>
      </w:r>
    </w:p>
    <w:p w:rsidR="008B58B9" w:rsidRPr="00821392" w:rsidRDefault="008B58B9"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21392">
        <w:rPr>
          <w:rFonts w:ascii="Times New Roman" w:hAnsi="Times New Roman"/>
          <w:sz w:val="30"/>
          <w:szCs w:val="30"/>
          <w:lang w:eastAsia="ru-RU"/>
        </w:rPr>
        <w:t>работнико</w:t>
      </w:r>
      <w:r>
        <w:rPr>
          <w:rFonts w:ascii="Times New Roman" w:hAnsi="Times New Roman"/>
          <w:sz w:val="30"/>
          <w:szCs w:val="30"/>
          <w:lang w:eastAsia="ru-RU"/>
        </w:rPr>
        <w:t xml:space="preserve">в, избранных в состав </w:t>
      </w:r>
      <w:r w:rsidR="006A376A">
        <w:rPr>
          <w:rFonts w:ascii="Times New Roman" w:hAnsi="Times New Roman"/>
          <w:sz w:val="30"/>
          <w:szCs w:val="30"/>
          <w:lang w:eastAsia="ru-RU"/>
        </w:rPr>
        <w:t xml:space="preserve">комитетов </w:t>
      </w:r>
      <w:r w:rsidRPr="006A376A">
        <w:rPr>
          <w:rFonts w:ascii="Times New Roman" w:hAnsi="Times New Roman"/>
          <w:sz w:val="30"/>
          <w:szCs w:val="30"/>
          <w:lang w:eastAsia="ru-RU"/>
        </w:rPr>
        <w:t>Профсоюз</w:t>
      </w:r>
      <w:r w:rsidRPr="008B58B9">
        <w:rPr>
          <w:rFonts w:ascii="Times New Roman" w:hAnsi="Times New Roman"/>
          <w:color w:val="FF0000"/>
          <w:sz w:val="30"/>
          <w:szCs w:val="30"/>
          <w:lang w:eastAsia="ru-RU"/>
        </w:rPr>
        <w:t xml:space="preserve"> </w:t>
      </w:r>
      <w:r w:rsidRPr="00821392">
        <w:rPr>
          <w:rFonts w:ascii="Times New Roman" w:hAnsi="Times New Roman"/>
          <w:sz w:val="30"/>
          <w:szCs w:val="30"/>
          <w:lang w:eastAsia="ru-RU"/>
        </w:rPr>
        <w:t xml:space="preserve">и не освобожденных от основной работы − с письменного согласия соответствующего </w:t>
      </w:r>
      <w:r w:rsidRPr="00E84BE9">
        <w:rPr>
          <w:rFonts w:ascii="Times New Roman" w:hAnsi="Times New Roman"/>
          <w:sz w:val="30"/>
          <w:szCs w:val="30"/>
          <w:lang w:eastAsia="ru-RU"/>
        </w:rPr>
        <w:t>комитета</w:t>
      </w:r>
      <w:r>
        <w:rPr>
          <w:rFonts w:ascii="Times New Roman" w:hAnsi="Times New Roman"/>
          <w:sz w:val="30"/>
          <w:szCs w:val="30"/>
          <w:lang w:eastAsia="ru-RU"/>
        </w:rPr>
        <w:t xml:space="preserve"> Профсоюза, а председателя </w:t>
      </w:r>
      <w:r w:rsidR="00E84BE9">
        <w:rPr>
          <w:rFonts w:ascii="Times New Roman" w:hAnsi="Times New Roman"/>
          <w:color w:val="FF0000"/>
          <w:sz w:val="30"/>
          <w:szCs w:val="30"/>
          <w:lang w:eastAsia="ru-RU"/>
        </w:rPr>
        <w:t xml:space="preserve"> </w:t>
      </w:r>
      <w:r w:rsidRPr="008B58B9">
        <w:rPr>
          <w:rFonts w:ascii="Times New Roman" w:hAnsi="Times New Roman"/>
          <w:b/>
          <w:sz w:val="30"/>
          <w:szCs w:val="30"/>
          <w:lang w:eastAsia="ru-RU"/>
        </w:rPr>
        <w:t xml:space="preserve"> </w:t>
      </w:r>
      <w:r w:rsidRPr="00E84BE9">
        <w:rPr>
          <w:rFonts w:ascii="Times New Roman" w:hAnsi="Times New Roman"/>
          <w:sz w:val="30"/>
          <w:szCs w:val="30"/>
          <w:lang w:eastAsia="ru-RU"/>
        </w:rPr>
        <w:t>комитетов Профсоюза</w:t>
      </w:r>
      <w:r w:rsidRPr="008B58B9">
        <w:rPr>
          <w:rFonts w:ascii="Times New Roman" w:hAnsi="Times New Roman"/>
          <w:b/>
          <w:sz w:val="30"/>
          <w:szCs w:val="30"/>
          <w:lang w:eastAsia="ru-RU"/>
        </w:rPr>
        <w:t xml:space="preserve"> </w:t>
      </w:r>
      <w:r w:rsidRPr="00821392">
        <w:rPr>
          <w:rFonts w:ascii="Times New Roman" w:hAnsi="Times New Roman"/>
          <w:sz w:val="30"/>
          <w:szCs w:val="30"/>
          <w:lang w:eastAsia="ru-RU"/>
        </w:rPr>
        <w:t>‒ только с согласия вышестоящего профсоюзного органа;</w:t>
      </w:r>
    </w:p>
    <w:p w:rsidR="008B58B9" w:rsidRPr="00821392" w:rsidRDefault="008B58B9"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21392">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8B58B9" w:rsidRPr="00821392" w:rsidRDefault="008B58B9"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21392">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w:t>
      </w:r>
      <w:r w:rsidRPr="00E84BE9">
        <w:rPr>
          <w:rFonts w:ascii="Times New Roman" w:hAnsi="Times New Roman"/>
          <w:sz w:val="30"/>
          <w:szCs w:val="30"/>
          <w:lang w:eastAsia="ru-RU"/>
        </w:rPr>
        <w:t xml:space="preserve">комитета </w:t>
      </w:r>
      <w:r w:rsidRPr="00821392">
        <w:rPr>
          <w:rFonts w:ascii="Times New Roman" w:hAnsi="Times New Roman"/>
          <w:sz w:val="30"/>
          <w:szCs w:val="30"/>
          <w:lang w:eastAsia="ru-RU"/>
        </w:rPr>
        <w:t>Профсоюза.</w:t>
      </w:r>
    </w:p>
    <w:p w:rsidR="008B58B9" w:rsidRPr="00821392" w:rsidRDefault="008B58B9"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21392">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w:t>
      </w:r>
      <w:r w:rsidRPr="00E84BE9">
        <w:rPr>
          <w:rFonts w:ascii="Times New Roman" w:hAnsi="Times New Roman"/>
          <w:sz w:val="30"/>
          <w:szCs w:val="30"/>
          <w:lang w:eastAsia="ru-RU"/>
        </w:rPr>
        <w:t xml:space="preserve"> комитета</w:t>
      </w:r>
      <w:r w:rsidRPr="00821392">
        <w:rPr>
          <w:rFonts w:ascii="Times New Roman" w:hAnsi="Times New Roman"/>
          <w:sz w:val="30"/>
          <w:szCs w:val="30"/>
          <w:lang w:eastAsia="ru-RU"/>
        </w:rPr>
        <w:t xml:space="preserve"> Профсоюза.</w:t>
      </w:r>
    </w:p>
    <w:p w:rsidR="008B58B9" w:rsidRPr="00753C11" w:rsidRDefault="008B58B9"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21392">
        <w:rPr>
          <w:rFonts w:ascii="Times New Roman" w:hAnsi="Times New Roman"/>
          <w:sz w:val="30"/>
          <w:szCs w:val="30"/>
          <w:lang w:eastAsia="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w:t>
      </w:r>
      <w:r w:rsidRPr="00E84BE9">
        <w:rPr>
          <w:rFonts w:ascii="Times New Roman" w:hAnsi="Times New Roman"/>
          <w:sz w:val="30"/>
          <w:szCs w:val="30"/>
          <w:lang w:eastAsia="ru-RU"/>
        </w:rPr>
        <w:t xml:space="preserve">комитета </w:t>
      </w:r>
      <w:r w:rsidRPr="00821392">
        <w:rPr>
          <w:rFonts w:ascii="Times New Roman" w:hAnsi="Times New Roman"/>
          <w:sz w:val="30"/>
          <w:szCs w:val="30"/>
          <w:lang w:eastAsia="ru-RU"/>
        </w:rPr>
        <w:t>Профсоюза.</w:t>
      </w:r>
    </w:p>
    <w:p w:rsidR="008B58B9" w:rsidRPr="00900F96" w:rsidRDefault="008B58B9"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w:t>
      </w:r>
      <w:r>
        <w:rPr>
          <w:rFonts w:ascii="Times New Roman" w:hAnsi="Times New Roman"/>
          <w:sz w:val="30"/>
          <w:szCs w:val="30"/>
          <w:lang w:eastAsia="ru-RU"/>
        </w:rPr>
        <w:t>9.</w:t>
      </w:r>
      <w:r w:rsidR="00147143">
        <w:rPr>
          <w:rFonts w:ascii="Times New Roman" w:hAnsi="Times New Roman"/>
          <w:sz w:val="30"/>
          <w:szCs w:val="30"/>
          <w:lang w:eastAsia="ru-RU"/>
        </w:rPr>
        <w:t xml:space="preserve"> </w:t>
      </w:r>
      <w:r w:rsidRPr="00821392">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w:t>
      </w:r>
      <w:r w:rsidRPr="00E84BE9">
        <w:rPr>
          <w:rFonts w:ascii="Times New Roman" w:hAnsi="Times New Roman"/>
          <w:sz w:val="30"/>
          <w:szCs w:val="30"/>
          <w:lang w:eastAsia="ru-RU"/>
        </w:rPr>
        <w:t>комитета</w:t>
      </w:r>
      <w:r w:rsidRPr="00821392">
        <w:rPr>
          <w:rFonts w:ascii="Times New Roman" w:hAnsi="Times New Roman"/>
          <w:sz w:val="30"/>
          <w:szCs w:val="30"/>
          <w:lang w:eastAsia="ru-RU"/>
        </w:rPr>
        <w:t xml:space="preserve"> Профсоюза.</w:t>
      </w:r>
    </w:p>
    <w:p w:rsidR="008B58B9" w:rsidRPr="00821392" w:rsidRDefault="008B58B9"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.1</w:t>
      </w:r>
      <w:r>
        <w:rPr>
          <w:rFonts w:ascii="Times New Roman" w:hAnsi="Times New Roman"/>
          <w:sz w:val="30"/>
          <w:szCs w:val="30"/>
          <w:lang w:eastAsia="ru-RU"/>
        </w:rPr>
        <w:t>0</w:t>
      </w:r>
      <w:r w:rsidRPr="00900F96">
        <w:rPr>
          <w:rFonts w:ascii="Times New Roman" w:hAnsi="Times New Roman"/>
          <w:sz w:val="30"/>
          <w:szCs w:val="30"/>
          <w:lang w:eastAsia="ru-RU"/>
        </w:rPr>
        <w:t xml:space="preserve">. </w:t>
      </w:r>
      <w:r w:rsidRPr="00821392">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8B58B9" w:rsidRPr="00753C11" w:rsidRDefault="008B58B9" w:rsidP="008B58B9">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821392">
        <w:rPr>
          <w:rFonts w:ascii="Times New Roman" w:hAnsi="Times New Roman"/>
          <w:sz w:val="30"/>
          <w:szCs w:val="30"/>
          <w:lang w:eastAsia="ru-RU"/>
        </w:rPr>
        <w:t xml:space="preserve">В случае избрания в состав профсоюзных органов работников, </w:t>
      </w:r>
      <w:r w:rsidRPr="00821392">
        <w:rPr>
          <w:rFonts w:ascii="Times New Roman" w:hAnsi="Times New Roman"/>
          <w:sz w:val="30"/>
          <w:szCs w:val="30"/>
          <w:lang w:eastAsia="ru-RU"/>
        </w:rPr>
        <w:lastRenderedPageBreak/>
        <w:t>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8B58B9" w:rsidRPr="00821392" w:rsidRDefault="008B58B9"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32.11. </w:t>
      </w:r>
      <w:r w:rsidRPr="00821392">
        <w:rPr>
          <w:rFonts w:ascii="Times New Roman" w:hAnsi="Times New Roman"/>
          <w:sz w:val="30"/>
          <w:szCs w:val="30"/>
          <w:lang w:eastAsia="ru-RU"/>
        </w:rPr>
        <w:t>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w:t>
      </w:r>
    </w:p>
    <w:p w:rsidR="008B58B9" w:rsidRDefault="008B58B9" w:rsidP="008B58B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821392">
        <w:rPr>
          <w:rFonts w:ascii="Times New Roman" w:hAnsi="Times New Roman"/>
          <w:sz w:val="30"/>
          <w:szCs w:val="30"/>
          <w:lang w:eastAsia="ru-RU"/>
        </w:rPr>
        <w:t>32.12. 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r>
        <w:rPr>
          <w:rFonts w:ascii="Times New Roman" w:hAnsi="Times New Roman"/>
          <w:sz w:val="30"/>
          <w:szCs w:val="30"/>
          <w:lang w:eastAsia="ru-RU"/>
        </w:rPr>
        <w:t>.</w:t>
      </w: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00147143">
        <w:rPr>
          <w:rFonts w:ascii="Times New Roman" w:hAnsi="Times New Roman"/>
          <w:b/>
          <w:bCs/>
          <w:sz w:val="30"/>
          <w:szCs w:val="30"/>
          <w:lang w:eastAsia="ru-RU"/>
        </w:rPr>
        <w:t xml:space="preserve"> </w:t>
      </w:r>
      <w:r w:rsidR="00F57445" w:rsidRPr="00900F96">
        <w:rPr>
          <w:rFonts w:ascii="Times New Roman" w:hAnsi="Times New Roman"/>
          <w:b/>
          <w:bCs/>
          <w:sz w:val="30"/>
          <w:szCs w:val="30"/>
          <w:lang w:val="en-US" w:eastAsia="ru-RU"/>
        </w:rPr>
        <w:t>VIII</w:t>
      </w:r>
      <w:r w:rsidR="00147143">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E4106A" w:rsidRPr="00900F96" w:rsidRDefault="00E4106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 xml:space="preserve">.1. При изменении формы собственности и преобразования впроцессе приватизации </w:t>
      </w:r>
      <w:r w:rsidR="00074689">
        <w:rPr>
          <w:rFonts w:ascii="Times New Roman" w:hAnsi="Times New Roman"/>
          <w:sz w:val="30"/>
          <w:szCs w:val="30"/>
          <w:lang w:eastAsia="ru-RU"/>
        </w:rPr>
        <w:t xml:space="preserve">учреждения </w:t>
      </w:r>
      <w:r w:rsidR="005308C3">
        <w:rPr>
          <w:rFonts w:ascii="Times New Roman" w:hAnsi="Times New Roman"/>
          <w:sz w:val="30"/>
          <w:szCs w:val="30"/>
          <w:lang w:eastAsia="ru-RU"/>
        </w:rPr>
        <w:t xml:space="preserve">образования </w:t>
      </w:r>
      <w:r w:rsidRPr="00E1317F">
        <w:rPr>
          <w:rFonts w:ascii="Times New Roman" w:hAnsi="Times New Roman"/>
          <w:sz w:val="30"/>
          <w:szCs w:val="30"/>
          <w:lang w:eastAsia="ru-RU"/>
        </w:rPr>
        <w:t xml:space="preserve">проводятся предварительные переговоры с </w:t>
      </w:r>
      <w:r w:rsidR="00D754D6">
        <w:rPr>
          <w:rFonts w:ascii="Times New Roman" w:hAnsi="Times New Roman"/>
          <w:sz w:val="30"/>
          <w:szCs w:val="30"/>
          <w:lang w:eastAsia="ru-RU"/>
        </w:rPr>
        <w:t>проф</w:t>
      </w:r>
      <w:r w:rsidR="005308C3">
        <w:rPr>
          <w:rFonts w:ascii="Times New Roman" w:hAnsi="Times New Roman"/>
          <w:sz w:val="30"/>
          <w:szCs w:val="30"/>
          <w:lang w:eastAsia="ru-RU"/>
        </w:rPr>
        <w:t>союзом</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5308C3">
        <w:rPr>
          <w:rFonts w:ascii="Times New Roman" w:hAnsi="Times New Roman"/>
          <w:sz w:val="30"/>
          <w:szCs w:val="30"/>
          <w:lang w:eastAsia="ru-RU"/>
        </w:rPr>
        <w:t>профсоюза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5308C3">
        <w:rPr>
          <w:rFonts w:ascii="Times New Roman" w:hAnsi="Times New Roman"/>
          <w:b/>
          <w:sz w:val="30"/>
          <w:szCs w:val="30"/>
          <w:u w:val="single"/>
          <w:lang w:eastAsia="ru-RU"/>
        </w:rPr>
        <w:t>. Первичная профсоюзная организация</w:t>
      </w:r>
      <w:r w:rsidR="009A2FAA" w:rsidRPr="00900F96">
        <w:rPr>
          <w:rFonts w:ascii="Times New Roman" w:hAnsi="Times New Roman"/>
          <w:b/>
          <w:sz w:val="30"/>
          <w:szCs w:val="30"/>
          <w:u w:val="single"/>
          <w:lang w:eastAsia="ru-RU"/>
        </w:rPr>
        <w:t xml:space="preserve">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5308C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lastRenderedPageBreak/>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w:t>
      </w:r>
      <w:r w:rsidR="005308C3">
        <w:rPr>
          <w:rFonts w:ascii="Times New Roman" w:hAnsi="Times New Roman"/>
          <w:bCs/>
          <w:sz w:val="30"/>
          <w:szCs w:val="30"/>
          <w:lang w:eastAsia="ru-RU"/>
        </w:rPr>
        <w:t>ссматривать предложения ППО</w:t>
      </w:r>
      <w:r w:rsidR="009A2FAA" w:rsidRPr="00900F96">
        <w:rPr>
          <w:rFonts w:ascii="Times New Roman" w:hAnsi="Times New Roman"/>
          <w:bCs/>
          <w:sz w:val="30"/>
          <w:szCs w:val="30"/>
          <w:lang w:eastAsia="ru-RU"/>
        </w:rPr>
        <w:t xml:space="preserve"> по устранению недостатков в выполнении Договора и давать </w:t>
      </w:r>
      <w:proofErr w:type="spellStart"/>
      <w:r w:rsidR="005308C3">
        <w:rPr>
          <w:rFonts w:ascii="Times New Roman" w:hAnsi="Times New Roman"/>
          <w:bCs/>
          <w:sz w:val="30"/>
          <w:szCs w:val="30"/>
          <w:lang w:eastAsia="ru-RU"/>
        </w:rPr>
        <w:t>ППО</w:t>
      </w:r>
      <w:proofErr w:type="spellEnd"/>
      <w:r w:rsidR="00147143">
        <w:rPr>
          <w:rFonts w:ascii="Times New Roman" w:hAnsi="Times New Roman"/>
          <w:bCs/>
          <w:sz w:val="30"/>
          <w:szCs w:val="30"/>
          <w:lang w:eastAsia="ru-RU"/>
        </w:rPr>
        <w:t xml:space="preserve"> </w:t>
      </w:r>
      <w:r w:rsidR="009A2FAA" w:rsidRPr="00900F96">
        <w:rPr>
          <w:rFonts w:ascii="Times New Roman" w:hAnsi="Times New Roman"/>
          <w:bCs/>
          <w:sz w:val="30"/>
          <w:szCs w:val="30"/>
          <w:lang w:eastAsia="ru-RU"/>
        </w:rPr>
        <w:t>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r w:rsidR="005308C3">
        <w:rPr>
          <w:rFonts w:ascii="Times New Roman" w:hAnsi="Times New Roman"/>
          <w:sz w:val="30"/>
          <w:szCs w:val="30"/>
          <w:lang w:eastAsia="ru-RU"/>
        </w:rPr>
        <w:t xml:space="preserve">Контроль </w:t>
      </w:r>
      <w:r w:rsidR="00D754D6">
        <w:rPr>
          <w:rFonts w:ascii="Times New Roman" w:hAnsi="Times New Roman"/>
          <w:sz w:val="30"/>
          <w:szCs w:val="30"/>
          <w:lang w:eastAsia="ru-RU"/>
        </w:rPr>
        <w:t>за выполнением Договора и разрешение разногласий, возникающих при его исполнении, осуществляет комиссия по ведению ко</w:t>
      </w:r>
      <w:r w:rsidR="005308C3">
        <w:rPr>
          <w:rFonts w:ascii="Times New Roman" w:hAnsi="Times New Roman"/>
          <w:sz w:val="30"/>
          <w:szCs w:val="30"/>
          <w:lang w:eastAsia="ru-RU"/>
        </w:rPr>
        <w:t xml:space="preserve">ллективных переговоров, </w:t>
      </w:r>
      <w:r w:rsidR="00D754D6">
        <w:rPr>
          <w:rFonts w:ascii="Times New Roman" w:hAnsi="Times New Roman"/>
          <w:sz w:val="30"/>
          <w:szCs w:val="30"/>
          <w:lang w:eastAsia="ru-RU"/>
        </w:rPr>
        <w:t xml:space="preserve">Сторонами </w:t>
      </w:r>
      <w:r w:rsidR="005308C3">
        <w:rPr>
          <w:rFonts w:ascii="Times New Roman" w:hAnsi="Times New Roman"/>
          <w:sz w:val="30"/>
          <w:szCs w:val="30"/>
          <w:lang w:eastAsia="ru-RU"/>
        </w:rPr>
        <w:t xml:space="preserve">которой </w:t>
      </w:r>
      <w:r w:rsidR="00D754D6">
        <w:rPr>
          <w:rFonts w:ascii="Times New Roman" w:hAnsi="Times New Roman"/>
          <w:sz w:val="30"/>
          <w:szCs w:val="30"/>
          <w:lang w:eastAsia="ru-RU"/>
        </w:rPr>
        <w:t>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w:t>
      </w:r>
      <w:r w:rsidR="005308C3">
        <w:rPr>
          <w:rFonts w:ascii="Times New Roman" w:hAnsi="Times New Roman"/>
          <w:sz w:val="30"/>
          <w:szCs w:val="30"/>
          <w:lang w:eastAsia="ru-RU"/>
        </w:rPr>
        <w:t xml:space="preserve"> заседании членов профсоюза</w:t>
      </w:r>
      <w:r w:rsidR="00B904A3">
        <w:rPr>
          <w:rFonts w:ascii="Times New Roman" w:hAnsi="Times New Roman"/>
          <w:sz w:val="30"/>
          <w:szCs w:val="30"/>
          <w:lang w:eastAsia="ru-RU"/>
        </w:rPr>
        <w:t xml:space="preserve">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w:t>
      </w:r>
      <w:r w:rsidR="00147143">
        <w:rPr>
          <w:rFonts w:ascii="Times New Roman" w:hAnsi="Times New Roman"/>
          <w:sz w:val="30"/>
          <w:szCs w:val="30"/>
          <w:lang w:eastAsia="ru-RU"/>
        </w:rPr>
        <w:t xml:space="preserve"> </w:t>
      </w:r>
      <w:r>
        <w:rPr>
          <w:rFonts w:ascii="Times New Roman" w:hAnsi="Times New Roman"/>
          <w:sz w:val="30"/>
          <w:szCs w:val="30"/>
          <w:lang w:eastAsia="ru-RU"/>
        </w:rPr>
        <w:t>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37.4.</w:t>
      </w:r>
      <w:r w:rsidR="00147143">
        <w:rPr>
          <w:rFonts w:ascii="Times New Roman" w:hAnsi="Times New Roman"/>
          <w:sz w:val="30"/>
          <w:szCs w:val="30"/>
          <w:lang w:eastAsia="ru-RU"/>
        </w:rPr>
        <w:t xml:space="preserve"> </w:t>
      </w:r>
      <w:r>
        <w:rPr>
          <w:rFonts w:ascii="Times New Roman" w:hAnsi="Times New Roman"/>
          <w:sz w:val="30"/>
          <w:szCs w:val="30"/>
          <w:lang w:eastAsia="ru-RU"/>
        </w:rPr>
        <w:t xml:space="preserve">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xml:space="preserve">. Ни одна из сторон не может в течение установленного срока действия Договора в одностороннем порядке прекратить выполнение </w:t>
      </w:r>
      <w:r w:rsidR="009A2FAA" w:rsidRPr="00900F96">
        <w:rPr>
          <w:rFonts w:ascii="Times New Roman" w:hAnsi="Times New Roman"/>
          <w:sz w:val="30"/>
          <w:szCs w:val="30"/>
          <w:lang w:eastAsia="ru-RU"/>
        </w:rPr>
        <w:lastRenderedPageBreak/>
        <w:t>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ипрепятствующие осуществлению контроля за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w:t>
      </w:r>
      <w:r w:rsidR="005308C3">
        <w:rPr>
          <w:rFonts w:ascii="Times New Roman" w:hAnsi="Times New Roman"/>
          <w:sz w:val="30"/>
          <w:szCs w:val="30"/>
          <w:lang w:eastAsia="ru-RU"/>
        </w:rPr>
        <w:t>оговора осуществляется председателе</w:t>
      </w:r>
      <w:r w:rsidR="00147143">
        <w:rPr>
          <w:rFonts w:ascii="Times New Roman" w:hAnsi="Times New Roman"/>
          <w:sz w:val="30"/>
          <w:szCs w:val="30"/>
          <w:lang w:eastAsia="ru-RU"/>
        </w:rPr>
        <w:t>м</w:t>
      </w:r>
      <w:r w:rsidR="005308C3">
        <w:rPr>
          <w:rFonts w:ascii="Times New Roman" w:hAnsi="Times New Roman"/>
          <w:sz w:val="30"/>
          <w:szCs w:val="30"/>
          <w:lang w:eastAsia="ru-RU"/>
        </w:rPr>
        <w:t xml:space="preserve"> </w:t>
      </w:r>
      <w:proofErr w:type="spellStart"/>
      <w:r w:rsidR="005308C3">
        <w:rPr>
          <w:rFonts w:ascii="Times New Roman" w:hAnsi="Times New Roman"/>
          <w:sz w:val="30"/>
          <w:szCs w:val="30"/>
          <w:lang w:eastAsia="ru-RU"/>
        </w:rPr>
        <w:t>ППО</w:t>
      </w:r>
      <w:proofErr w:type="spellEnd"/>
      <w:r w:rsidR="009A2FAA" w:rsidRPr="00900F96">
        <w:rPr>
          <w:rFonts w:ascii="Times New Roman" w:hAnsi="Times New Roman"/>
          <w:sz w:val="30"/>
          <w:szCs w:val="30"/>
          <w:lang w:eastAsia="ru-RU"/>
        </w:rPr>
        <w:t>,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w:t>
      </w:r>
      <w:r w:rsidR="005308C3">
        <w:rPr>
          <w:rFonts w:ascii="Times New Roman" w:hAnsi="Times New Roman"/>
          <w:sz w:val="30"/>
          <w:szCs w:val="30"/>
          <w:lang w:eastAsia="ru-RU"/>
        </w:rPr>
        <w:t>профсоюзном собрании</w:t>
      </w:r>
      <w:r w:rsidR="00010314">
        <w:rPr>
          <w:rFonts w:ascii="Times New Roman" w:hAnsi="Times New Roman"/>
          <w:sz w:val="30"/>
          <w:szCs w:val="30"/>
          <w:lang w:eastAsia="ru-RU"/>
        </w:rPr>
        <w:t xml:space="preserve"> не реже двух раз в год</w:t>
      </w:r>
      <w:r w:rsidR="00D75BA1">
        <w:rPr>
          <w:rFonts w:ascii="Times New Roman" w:hAnsi="Times New Roman"/>
          <w:sz w:val="30"/>
          <w:szCs w:val="30"/>
          <w:lang w:eastAsia="ru-RU"/>
        </w:rPr>
        <w:t xml:space="preserve">. </w:t>
      </w:r>
    </w:p>
    <w:p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Договор </w:t>
      </w:r>
      <w:r w:rsidR="00261988">
        <w:rPr>
          <w:rFonts w:ascii="Times New Roman" w:hAnsi="Times New Roman"/>
          <w:sz w:val="30"/>
          <w:szCs w:val="30"/>
          <w:lang w:eastAsia="ru-RU"/>
        </w:rPr>
        <w:t xml:space="preserve">одобрен и подписан  </w:t>
      </w:r>
      <w:r w:rsidR="00261988" w:rsidRPr="00900F96">
        <w:rPr>
          <w:rFonts w:ascii="Times New Roman" w:hAnsi="Times New Roman"/>
          <w:spacing w:val="-4"/>
          <w:sz w:val="30"/>
          <w:szCs w:val="30"/>
        </w:rPr>
        <w:t xml:space="preserve">на </w:t>
      </w:r>
      <w:r w:rsidR="00261988">
        <w:rPr>
          <w:rFonts w:ascii="Times New Roman" w:hAnsi="Times New Roman"/>
          <w:spacing w:val="-4"/>
          <w:sz w:val="30"/>
          <w:szCs w:val="30"/>
        </w:rPr>
        <w:t>профсоюзном собрании 24.05.2022, протокол № 5.</w:t>
      </w:r>
    </w:p>
    <w:p w:rsidR="00010314" w:rsidRPr="007423B3"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7423B3" w:rsidRPr="007423B3" w:rsidTr="009324E5">
        <w:tc>
          <w:tcPr>
            <w:tcW w:w="4785" w:type="dxa"/>
            <w:hideMark/>
          </w:tcPr>
          <w:p w:rsidR="007423B3" w:rsidRPr="007423B3" w:rsidRDefault="00274967" w:rsidP="0026198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rsidR="007423B3" w:rsidRPr="007423B3" w:rsidRDefault="007D65CF"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Председатель ППО</w:t>
            </w:r>
          </w:p>
        </w:tc>
      </w:tr>
      <w:tr w:rsidR="007423B3" w:rsidRPr="007423B3" w:rsidTr="009324E5">
        <w:tc>
          <w:tcPr>
            <w:tcW w:w="4785" w:type="dxa"/>
            <w:hideMark/>
          </w:tcPr>
          <w:p w:rsidR="007423B3" w:rsidRPr="007423B3" w:rsidRDefault="00261988" w:rsidP="0026198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_________</w:t>
            </w:r>
            <w:proofErr w:type="spellStart"/>
            <w:r w:rsidR="007D65CF">
              <w:rPr>
                <w:rFonts w:ascii="Times New Roman" w:hAnsi="Times New Roman"/>
                <w:sz w:val="30"/>
                <w:szCs w:val="30"/>
                <w:lang w:eastAsia="ru-RU"/>
              </w:rPr>
              <w:t>Т.Н.Дворецкая</w:t>
            </w:r>
            <w:proofErr w:type="spellEnd"/>
            <w:r w:rsidR="007423B3" w:rsidRPr="007423B3">
              <w:rPr>
                <w:rFonts w:ascii="Times New Roman" w:hAnsi="Times New Roman"/>
                <w:sz w:val="30"/>
                <w:szCs w:val="30"/>
                <w:lang w:eastAsia="ru-RU"/>
              </w:rPr>
              <w:t xml:space="preserve">  </w:t>
            </w:r>
            <w:r>
              <w:rPr>
                <w:rFonts w:ascii="Times New Roman" w:hAnsi="Times New Roman"/>
                <w:sz w:val="30"/>
                <w:szCs w:val="30"/>
                <w:lang w:eastAsia="ru-RU"/>
              </w:rPr>
              <w:t xml:space="preserve"> </w:t>
            </w:r>
          </w:p>
        </w:tc>
        <w:tc>
          <w:tcPr>
            <w:tcW w:w="4786" w:type="dxa"/>
            <w:hideMark/>
          </w:tcPr>
          <w:p w:rsidR="007423B3" w:rsidRPr="007423B3" w:rsidRDefault="00261988"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___________</w:t>
            </w:r>
            <w:proofErr w:type="spellStart"/>
            <w:r w:rsidR="007D65CF">
              <w:rPr>
                <w:rFonts w:ascii="Times New Roman" w:hAnsi="Times New Roman"/>
                <w:sz w:val="30"/>
                <w:szCs w:val="30"/>
                <w:lang w:eastAsia="ru-RU"/>
              </w:rPr>
              <w:t>Т.В.Пархоменко</w:t>
            </w:r>
            <w:proofErr w:type="spellEnd"/>
          </w:p>
          <w:p w:rsidR="007423B3" w:rsidRPr="007423B3" w:rsidRDefault="00261988"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p>
        </w:tc>
      </w:tr>
    </w:tbl>
    <w:p w:rsidR="00900F96" w:rsidRPr="00900F96" w:rsidRDefault="00261988" w:rsidP="005A3F56">
      <w:pPr>
        <w:widowControl w:val="0"/>
        <w:spacing w:after="0" w:line="240" w:lineRule="auto"/>
        <w:ind w:firstLine="708"/>
        <w:jc w:val="both"/>
        <w:rPr>
          <w:rFonts w:ascii="Times New Roman" w:hAnsi="Times New Roman"/>
          <w:spacing w:val="-4"/>
          <w:sz w:val="30"/>
          <w:szCs w:val="30"/>
        </w:rPr>
      </w:pPr>
      <w:r>
        <w:rPr>
          <w:rFonts w:ascii="Times New Roman" w:hAnsi="Times New Roman"/>
          <w:sz w:val="30"/>
          <w:szCs w:val="30"/>
          <w:lang w:eastAsia="ru-RU"/>
        </w:rPr>
        <w:t xml:space="preserve"> </w:t>
      </w:r>
    </w:p>
    <w:p w:rsidR="009A2FAA" w:rsidRPr="00900F96" w:rsidRDefault="009A2FAA" w:rsidP="00900F96">
      <w:pPr>
        <w:widowControl w:val="0"/>
        <w:spacing w:after="0" w:line="240" w:lineRule="auto"/>
        <w:jc w:val="both"/>
        <w:rPr>
          <w:rFonts w:ascii="Times New Roman" w:hAnsi="Times New Roman"/>
          <w:sz w:val="30"/>
          <w:szCs w:val="30"/>
        </w:rPr>
      </w:pPr>
    </w:p>
    <w:p w:rsidR="00365F48" w:rsidRPr="00900F96" w:rsidRDefault="00900F96" w:rsidP="00900F96">
      <w:pPr>
        <w:spacing w:after="0" w:line="240" w:lineRule="auto"/>
        <w:rPr>
          <w:rFonts w:ascii="Times New Roman" w:hAnsi="Times New Roman"/>
          <w:sz w:val="30"/>
          <w:szCs w:val="30"/>
        </w:rPr>
      </w:pPr>
      <w:r w:rsidRPr="00900F96">
        <w:rPr>
          <w:rFonts w:ascii="Times New Roman" w:hAnsi="Times New Roman"/>
          <w:sz w:val="30"/>
          <w:szCs w:val="30"/>
        </w:rPr>
        <w:br w:type="page"/>
      </w:r>
    </w:p>
    <w:tbl>
      <w:tblPr>
        <w:tblW w:w="9923" w:type="dxa"/>
        <w:tblInd w:w="108" w:type="dxa"/>
        <w:tblLayout w:type="fixed"/>
        <w:tblLook w:val="04A0" w:firstRow="1" w:lastRow="0" w:firstColumn="1" w:lastColumn="0" w:noHBand="0" w:noVBand="1"/>
      </w:tblPr>
      <w:tblGrid>
        <w:gridCol w:w="6096"/>
        <w:gridCol w:w="3827"/>
      </w:tblGrid>
      <w:tr w:rsidR="00365F48" w:rsidRPr="00E4106A" w:rsidTr="000D2EFC">
        <w:trPr>
          <w:trHeight w:val="360"/>
        </w:trPr>
        <w:tc>
          <w:tcPr>
            <w:tcW w:w="6096" w:type="dxa"/>
          </w:tcPr>
          <w:p w:rsidR="00365F48" w:rsidRPr="00E4106A" w:rsidRDefault="00365F48" w:rsidP="00A22FC4">
            <w:pPr>
              <w:spacing w:after="0" w:line="240" w:lineRule="auto"/>
              <w:contextualSpacing/>
              <w:jc w:val="both"/>
              <w:rPr>
                <w:rFonts w:ascii="Times New Roman" w:hAnsi="Times New Roman"/>
                <w:sz w:val="30"/>
                <w:szCs w:val="30"/>
              </w:rPr>
            </w:pPr>
          </w:p>
        </w:tc>
        <w:tc>
          <w:tcPr>
            <w:tcW w:w="3827" w:type="dxa"/>
          </w:tcPr>
          <w:p w:rsidR="00365F48" w:rsidRPr="00E4106A" w:rsidRDefault="00365F48" w:rsidP="00A22FC4">
            <w:pPr>
              <w:spacing w:after="0" w:line="240" w:lineRule="auto"/>
              <w:contextualSpacing/>
              <w:rPr>
                <w:rFonts w:ascii="Times New Roman" w:hAnsi="Times New Roman"/>
                <w:sz w:val="30"/>
                <w:szCs w:val="30"/>
              </w:rPr>
            </w:pPr>
            <w:r w:rsidRPr="00E4106A">
              <w:rPr>
                <w:rFonts w:ascii="Times New Roman" w:hAnsi="Times New Roman"/>
                <w:snapToGrid w:val="0"/>
                <w:sz w:val="30"/>
                <w:szCs w:val="30"/>
                <w:lang w:eastAsia="ru-RU"/>
              </w:rPr>
              <w:t>Приложение № 1</w:t>
            </w:r>
          </w:p>
        </w:tc>
      </w:tr>
      <w:tr w:rsidR="00365F48" w:rsidRPr="00E4106A" w:rsidTr="000D2EFC">
        <w:trPr>
          <w:trHeight w:val="360"/>
        </w:trPr>
        <w:tc>
          <w:tcPr>
            <w:tcW w:w="6096" w:type="dxa"/>
          </w:tcPr>
          <w:p w:rsidR="00365F48" w:rsidRPr="00E4106A" w:rsidRDefault="00365F48" w:rsidP="000D2EFC">
            <w:pPr>
              <w:spacing w:after="0" w:line="240" w:lineRule="auto"/>
              <w:ind w:left="34"/>
              <w:contextualSpacing/>
              <w:jc w:val="both"/>
              <w:rPr>
                <w:rFonts w:ascii="Times New Roman" w:hAnsi="Times New Roman"/>
                <w:sz w:val="30"/>
                <w:szCs w:val="30"/>
              </w:rPr>
            </w:pPr>
            <w:r w:rsidRPr="00E4106A">
              <w:rPr>
                <w:rFonts w:ascii="Times New Roman" w:hAnsi="Times New Roman"/>
                <w:sz w:val="30"/>
                <w:szCs w:val="30"/>
              </w:rPr>
              <w:t>СОГЛАСОВАНО</w:t>
            </w:r>
          </w:p>
          <w:p w:rsidR="000D2EFC" w:rsidRPr="00E4106A" w:rsidRDefault="000D2EFC" w:rsidP="00A22FC4">
            <w:pPr>
              <w:spacing w:after="0" w:line="240" w:lineRule="auto"/>
              <w:contextualSpacing/>
              <w:jc w:val="both"/>
              <w:rPr>
                <w:rFonts w:ascii="Times New Roman" w:hAnsi="Times New Roman"/>
                <w:sz w:val="30"/>
                <w:szCs w:val="30"/>
              </w:rPr>
            </w:pPr>
            <w:r w:rsidRPr="00E4106A">
              <w:rPr>
                <w:rFonts w:ascii="Times New Roman" w:hAnsi="Times New Roman"/>
                <w:sz w:val="30"/>
                <w:szCs w:val="30"/>
              </w:rPr>
              <w:t>П</w:t>
            </w:r>
            <w:r w:rsidR="00365F48" w:rsidRPr="00E4106A">
              <w:rPr>
                <w:rFonts w:ascii="Times New Roman" w:hAnsi="Times New Roman"/>
                <w:sz w:val="30"/>
                <w:szCs w:val="30"/>
              </w:rPr>
              <w:t>ротокол</w:t>
            </w:r>
            <w:r w:rsidRPr="00E4106A">
              <w:rPr>
                <w:rFonts w:ascii="Times New Roman" w:hAnsi="Times New Roman"/>
                <w:sz w:val="30"/>
                <w:szCs w:val="30"/>
              </w:rPr>
              <w:t xml:space="preserve"> профсоюзного собрания</w:t>
            </w:r>
          </w:p>
          <w:p w:rsidR="00365F48" w:rsidRPr="00E4106A" w:rsidRDefault="000D2EFC" w:rsidP="00A22FC4">
            <w:pPr>
              <w:spacing w:after="0" w:line="240" w:lineRule="auto"/>
              <w:contextualSpacing/>
              <w:jc w:val="both"/>
              <w:rPr>
                <w:rFonts w:ascii="Times New Roman" w:hAnsi="Times New Roman"/>
                <w:sz w:val="30"/>
                <w:szCs w:val="30"/>
              </w:rPr>
            </w:pPr>
            <w:r w:rsidRPr="00E4106A">
              <w:rPr>
                <w:rFonts w:ascii="Times New Roman" w:hAnsi="Times New Roman"/>
                <w:sz w:val="30"/>
                <w:szCs w:val="30"/>
              </w:rPr>
              <w:t>№5 от 24.05.2022</w:t>
            </w:r>
          </w:p>
          <w:p w:rsidR="00365F48" w:rsidRPr="00E4106A" w:rsidRDefault="00261988" w:rsidP="00A22FC4">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 </w:t>
            </w:r>
          </w:p>
        </w:tc>
        <w:tc>
          <w:tcPr>
            <w:tcW w:w="3827" w:type="dxa"/>
          </w:tcPr>
          <w:p w:rsidR="00365F48" w:rsidRPr="00E4106A" w:rsidRDefault="00365F48" w:rsidP="00A22FC4">
            <w:pPr>
              <w:spacing w:after="0" w:line="240" w:lineRule="auto"/>
              <w:contextualSpacing/>
              <w:rPr>
                <w:rFonts w:ascii="Times New Roman" w:hAnsi="Times New Roman"/>
                <w:snapToGrid w:val="0"/>
                <w:sz w:val="30"/>
                <w:szCs w:val="30"/>
                <w:lang w:eastAsia="ru-RU"/>
              </w:rPr>
            </w:pPr>
            <w:r w:rsidRPr="00E4106A">
              <w:rPr>
                <w:rFonts w:ascii="Times New Roman" w:hAnsi="Times New Roman"/>
                <w:snapToGrid w:val="0"/>
                <w:sz w:val="30"/>
                <w:szCs w:val="30"/>
                <w:lang w:eastAsia="ru-RU"/>
              </w:rPr>
              <w:t>УТВЕРЖДЕНО</w:t>
            </w:r>
          </w:p>
          <w:p w:rsidR="00365F48" w:rsidRPr="00E4106A" w:rsidRDefault="00365F48" w:rsidP="000D2EFC">
            <w:pPr>
              <w:spacing w:after="0" w:line="240" w:lineRule="auto"/>
              <w:contextualSpacing/>
              <w:rPr>
                <w:rFonts w:ascii="Times New Roman" w:hAnsi="Times New Roman"/>
                <w:snapToGrid w:val="0"/>
                <w:sz w:val="30"/>
                <w:szCs w:val="30"/>
                <w:lang w:eastAsia="ru-RU"/>
              </w:rPr>
            </w:pPr>
            <w:r w:rsidRPr="00E4106A">
              <w:rPr>
                <w:rFonts w:ascii="Times New Roman" w:hAnsi="Times New Roman"/>
                <w:snapToGrid w:val="0"/>
                <w:sz w:val="30"/>
                <w:szCs w:val="30"/>
                <w:lang w:eastAsia="ru-RU"/>
              </w:rPr>
              <w:t>Приказ №</w:t>
            </w:r>
            <w:r w:rsidR="000D2EFC" w:rsidRPr="00E4106A">
              <w:rPr>
                <w:rFonts w:ascii="Times New Roman" w:hAnsi="Times New Roman"/>
                <w:snapToGrid w:val="0"/>
                <w:sz w:val="30"/>
                <w:szCs w:val="30"/>
                <w:lang w:eastAsia="ru-RU"/>
              </w:rPr>
              <w:t>27 от 24.05.2022</w:t>
            </w:r>
            <w:r w:rsidRPr="00E4106A">
              <w:rPr>
                <w:rFonts w:ascii="Times New Roman" w:hAnsi="Times New Roman"/>
                <w:snapToGrid w:val="0"/>
                <w:sz w:val="30"/>
                <w:szCs w:val="30"/>
                <w:lang w:eastAsia="ru-RU"/>
              </w:rPr>
              <w:t xml:space="preserve"> </w:t>
            </w:r>
          </w:p>
        </w:tc>
      </w:tr>
    </w:tbl>
    <w:p w:rsidR="00365F48" w:rsidRPr="00CE4586" w:rsidRDefault="00365F48" w:rsidP="00365F48">
      <w:pPr>
        <w:spacing w:after="0" w:line="240" w:lineRule="auto"/>
        <w:contextualSpacing/>
        <w:rPr>
          <w:rFonts w:ascii="Times New Roman" w:hAnsi="Times New Roman"/>
          <w:b/>
          <w:color w:val="FF0000"/>
          <w:sz w:val="24"/>
          <w:szCs w:val="24"/>
        </w:rPr>
      </w:pPr>
    </w:p>
    <w:p w:rsidR="004841FB" w:rsidRPr="00150DA1" w:rsidRDefault="004841FB" w:rsidP="004841FB">
      <w:pPr>
        <w:spacing w:after="0" w:line="240" w:lineRule="auto"/>
        <w:contextualSpacing/>
        <w:jc w:val="center"/>
        <w:rPr>
          <w:rFonts w:ascii="Times New Roman" w:hAnsi="Times New Roman"/>
          <w:b/>
          <w:sz w:val="30"/>
          <w:szCs w:val="30"/>
        </w:rPr>
      </w:pPr>
      <w:r w:rsidRPr="00150DA1">
        <w:rPr>
          <w:rFonts w:ascii="Times New Roman" w:hAnsi="Times New Roman"/>
          <w:b/>
          <w:sz w:val="30"/>
          <w:szCs w:val="30"/>
        </w:rPr>
        <w:t xml:space="preserve">Положение </w:t>
      </w:r>
    </w:p>
    <w:p w:rsidR="004841FB" w:rsidRPr="00150DA1" w:rsidRDefault="004841FB" w:rsidP="004841FB">
      <w:pPr>
        <w:spacing w:after="0" w:line="240" w:lineRule="auto"/>
        <w:contextualSpacing/>
        <w:jc w:val="center"/>
        <w:rPr>
          <w:rFonts w:ascii="Times New Roman" w:hAnsi="Times New Roman"/>
          <w:b/>
          <w:sz w:val="30"/>
          <w:szCs w:val="30"/>
        </w:rPr>
      </w:pPr>
      <w:r w:rsidRPr="00150DA1">
        <w:rPr>
          <w:rFonts w:ascii="Times New Roman" w:hAnsi="Times New Roman"/>
          <w:b/>
          <w:sz w:val="30"/>
          <w:szCs w:val="30"/>
        </w:rPr>
        <w:t xml:space="preserve">о премировании работников </w:t>
      </w:r>
    </w:p>
    <w:p w:rsidR="004841FB" w:rsidRPr="00150DA1" w:rsidRDefault="004841FB" w:rsidP="004841FB">
      <w:pPr>
        <w:spacing w:after="0" w:line="240" w:lineRule="auto"/>
        <w:contextualSpacing/>
        <w:jc w:val="center"/>
        <w:rPr>
          <w:rFonts w:ascii="Times New Roman" w:hAnsi="Times New Roman"/>
          <w:b/>
          <w:sz w:val="30"/>
          <w:szCs w:val="30"/>
        </w:rPr>
      </w:pPr>
      <w:r w:rsidRPr="00150DA1">
        <w:rPr>
          <w:rFonts w:ascii="Times New Roman" w:hAnsi="Times New Roman"/>
          <w:b/>
          <w:sz w:val="30"/>
          <w:szCs w:val="30"/>
        </w:rPr>
        <w:t>государственного учреждения образования «</w:t>
      </w:r>
      <w:proofErr w:type="spellStart"/>
      <w:r w:rsidRPr="00150DA1">
        <w:rPr>
          <w:rFonts w:ascii="Times New Roman" w:hAnsi="Times New Roman"/>
          <w:b/>
          <w:sz w:val="30"/>
          <w:szCs w:val="30"/>
        </w:rPr>
        <w:t>Чечерский</w:t>
      </w:r>
      <w:proofErr w:type="spellEnd"/>
      <w:r w:rsidRPr="00150DA1">
        <w:rPr>
          <w:rFonts w:ascii="Times New Roman" w:hAnsi="Times New Roman"/>
          <w:b/>
          <w:sz w:val="30"/>
          <w:szCs w:val="30"/>
        </w:rPr>
        <w:t xml:space="preserve"> районный центр коррекционно-развивающего обучения и реабилитации»</w:t>
      </w:r>
    </w:p>
    <w:p w:rsidR="004841FB" w:rsidRPr="00150DA1" w:rsidRDefault="004841FB" w:rsidP="004841FB">
      <w:pPr>
        <w:spacing w:after="0" w:line="240" w:lineRule="auto"/>
        <w:contextualSpacing/>
        <w:jc w:val="center"/>
        <w:rPr>
          <w:rFonts w:ascii="Times New Roman" w:hAnsi="Times New Roman"/>
          <w:b/>
          <w:sz w:val="30"/>
          <w:szCs w:val="30"/>
        </w:rPr>
      </w:pPr>
    </w:p>
    <w:p w:rsidR="004841FB" w:rsidRPr="00150DA1" w:rsidRDefault="004841FB" w:rsidP="004841FB">
      <w:pPr>
        <w:spacing w:after="0" w:line="240" w:lineRule="auto"/>
        <w:contextualSpacing/>
        <w:jc w:val="center"/>
        <w:rPr>
          <w:rFonts w:ascii="Times New Roman" w:hAnsi="Times New Roman"/>
          <w:b/>
          <w:sz w:val="30"/>
          <w:szCs w:val="30"/>
        </w:rPr>
      </w:pPr>
    </w:p>
    <w:p w:rsidR="004841FB" w:rsidRPr="00150DA1" w:rsidRDefault="004841FB" w:rsidP="004841FB">
      <w:pPr>
        <w:spacing w:after="0" w:line="240" w:lineRule="auto"/>
        <w:contextualSpacing/>
        <w:jc w:val="center"/>
        <w:rPr>
          <w:rFonts w:ascii="Times New Roman" w:hAnsi="Times New Roman"/>
          <w:sz w:val="30"/>
          <w:szCs w:val="30"/>
        </w:rPr>
      </w:pPr>
      <w:r w:rsidRPr="00150DA1">
        <w:rPr>
          <w:rFonts w:ascii="Times New Roman" w:hAnsi="Times New Roman"/>
          <w:sz w:val="30"/>
          <w:szCs w:val="30"/>
        </w:rPr>
        <w:t>1.Общие положения</w:t>
      </w:r>
    </w:p>
    <w:p w:rsidR="004841FB" w:rsidRPr="00150DA1" w:rsidRDefault="004841FB" w:rsidP="004841FB">
      <w:pPr>
        <w:spacing w:after="0" w:line="240" w:lineRule="auto"/>
        <w:ind w:firstLine="720"/>
        <w:contextualSpacing/>
        <w:jc w:val="both"/>
        <w:rPr>
          <w:rFonts w:ascii="Times New Roman" w:hAnsi="Times New Roman"/>
          <w:i/>
          <w:sz w:val="30"/>
          <w:szCs w:val="30"/>
        </w:rPr>
      </w:pPr>
      <w:r w:rsidRPr="00150DA1">
        <w:rPr>
          <w:rFonts w:ascii="Times New Roman" w:hAnsi="Times New Roman"/>
          <w:sz w:val="30"/>
          <w:szCs w:val="30"/>
        </w:rPr>
        <w:t>1.1.</w:t>
      </w:r>
      <w:r w:rsidRPr="00150DA1">
        <w:rPr>
          <w:rFonts w:ascii="Times New Roman" w:hAnsi="Times New Roman"/>
          <w:sz w:val="30"/>
          <w:szCs w:val="30"/>
        </w:rPr>
        <w:tab/>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w:t>
      </w:r>
    </w:p>
    <w:p w:rsidR="004841FB" w:rsidRPr="00150DA1" w:rsidRDefault="004841FB" w:rsidP="004841FB">
      <w:pPr>
        <w:spacing w:after="0" w:line="240" w:lineRule="auto"/>
        <w:ind w:firstLine="720"/>
        <w:contextualSpacing/>
        <w:jc w:val="both"/>
        <w:rPr>
          <w:rFonts w:ascii="Times New Roman" w:hAnsi="Times New Roman"/>
          <w:sz w:val="30"/>
          <w:szCs w:val="30"/>
        </w:rPr>
      </w:pPr>
      <w:r w:rsidRPr="00150DA1">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4841FB" w:rsidRPr="00150DA1" w:rsidRDefault="004841FB" w:rsidP="004841FB">
      <w:pPr>
        <w:spacing w:after="0" w:line="240" w:lineRule="auto"/>
        <w:ind w:firstLine="720"/>
        <w:contextualSpacing/>
        <w:jc w:val="both"/>
        <w:rPr>
          <w:rFonts w:ascii="Times New Roman" w:hAnsi="Times New Roman"/>
          <w:sz w:val="30"/>
          <w:szCs w:val="30"/>
        </w:rPr>
      </w:pPr>
      <w:r w:rsidRPr="00150DA1">
        <w:rPr>
          <w:rFonts w:ascii="Times New Roman" w:hAnsi="Times New Roman"/>
          <w:sz w:val="30"/>
          <w:szCs w:val="30"/>
        </w:rPr>
        <w:t>1.3. Источниками средств для премирования являются:</w:t>
      </w:r>
    </w:p>
    <w:p w:rsidR="004841FB" w:rsidRPr="00150DA1" w:rsidRDefault="004841FB" w:rsidP="004841FB">
      <w:pPr>
        <w:numPr>
          <w:ilvl w:val="0"/>
          <w:numId w:val="1"/>
        </w:numPr>
        <w:tabs>
          <w:tab w:val="num" w:pos="397"/>
        </w:tabs>
        <w:spacing w:after="0" w:line="240" w:lineRule="auto"/>
        <w:contextualSpacing/>
        <w:jc w:val="both"/>
        <w:rPr>
          <w:rFonts w:ascii="Times New Roman" w:hAnsi="Times New Roman"/>
          <w:sz w:val="30"/>
          <w:szCs w:val="30"/>
        </w:rPr>
      </w:pPr>
      <w:r w:rsidRPr="00150DA1">
        <w:rPr>
          <w:rFonts w:ascii="Times New Roman" w:hAnsi="Times New Roman"/>
          <w:sz w:val="30"/>
          <w:szCs w:val="30"/>
        </w:rPr>
        <w:t>бюджетные средства, выделяемые на премирование работников (20%  от суммы окладов работников учреждения);</w:t>
      </w:r>
    </w:p>
    <w:p w:rsidR="004841FB" w:rsidRPr="00150DA1" w:rsidRDefault="004841FB" w:rsidP="004841FB">
      <w:pPr>
        <w:numPr>
          <w:ilvl w:val="0"/>
          <w:numId w:val="1"/>
        </w:numPr>
        <w:tabs>
          <w:tab w:val="num" w:pos="397"/>
        </w:tabs>
        <w:spacing w:after="0" w:line="240" w:lineRule="auto"/>
        <w:contextualSpacing/>
        <w:jc w:val="both"/>
        <w:rPr>
          <w:rFonts w:ascii="Times New Roman" w:hAnsi="Times New Roman"/>
          <w:sz w:val="30"/>
          <w:szCs w:val="30"/>
        </w:rPr>
      </w:pPr>
      <w:r w:rsidRPr="00150DA1">
        <w:rPr>
          <w:rFonts w:ascii="Times New Roman" w:hAnsi="Times New Roman"/>
          <w:sz w:val="30"/>
          <w:szCs w:val="30"/>
        </w:rPr>
        <w:t>неиспользованные средства, предусмотренные на оплату труда;</w:t>
      </w:r>
    </w:p>
    <w:p w:rsidR="004841FB" w:rsidRPr="00150DA1" w:rsidRDefault="004841FB" w:rsidP="004841FB">
      <w:pPr>
        <w:numPr>
          <w:ilvl w:val="0"/>
          <w:numId w:val="1"/>
        </w:numPr>
        <w:tabs>
          <w:tab w:val="num" w:pos="397"/>
        </w:tabs>
        <w:spacing w:after="0" w:line="240" w:lineRule="auto"/>
        <w:contextualSpacing/>
        <w:jc w:val="both"/>
        <w:rPr>
          <w:rFonts w:ascii="Times New Roman" w:hAnsi="Times New Roman"/>
          <w:sz w:val="30"/>
          <w:szCs w:val="30"/>
        </w:rPr>
      </w:pPr>
      <w:r w:rsidRPr="00150DA1">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4841FB" w:rsidRPr="00150DA1" w:rsidRDefault="004841FB" w:rsidP="004841FB">
      <w:pPr>
        <w:numPr>
          <w:ilvl w:val="0"/>
          <w:numId w:val="1"/>
        </w:numPr>
        <w:tabs>
          <w:tab w:val="num" w:pos="397"/>
        </w:tabs>
        <w:spacing w:after="0" w:line="240" w:lineRule="auto"/>
        <w:contextualSpacing/>
        <w:jc w:val="both"/>
        <w:rPr>
          <w:rFonts w:ascii="Times New Roman" w:hAnsi="Times New Roman"/>
          <w:sz w:val="30"/>
          <w:szCs w:val="30"/>
        </w:rPr>
      </w:pPr>
      <w:r w:rsidRPr="00150DA1">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4841FB" w:rsidRPr="00150DA1" w:rsidRDefault="004841FB" w:rsidP="004841FB">
      <w:pPr>
        <w:spacing w:after="0" w:line="240" w:lineRule="auto"/>
        <w:contextualSpacing/>
        <w:jc w:val="both"/>
        <w:rPr>
          <w:rFonts w:ascii="Times New Roman" w:hAnsi="Times New Roman"/>
          <w:sz w:val="30"/>
          <w:szCs w:val="30"/>
        </w:rPr>
      </w:pPr>
    </w:p>
    <w:p w:rsidR="004841FB" w:rsidRPr="00150DA1" w:rsidRDefault="004841FB" w:rsidP="004841FB">
      <w:pPr>
        <w:spacing w:after="0" w:line="240" w:lineRule="auto"/>
        <w:ind w:firstLine="720"/>
        <w:contextualSpacing/>
        <w:jc w:val="center"/>
        <w:rPr>
          <w:rFonts w:ascii="Times New Roman" w:hAnsi="Times New Roman"/>
          <w:sz w:val="30"/>
          <w:szCs w:val="30"/>
        </w:rPr>
      </w:pPr>
      <w:r w:rsidRPr="00150DA1">
        <w:rPr>
          <w:rFonts w:ascii="Times New Roman" w:hAnsi="Times New Roman"/>
          <w:sz w:val="30"/>
          <w:szCs w:val="30"/>
        </w:rPr>
        <w:t>2. Порядок премирования</w:t>
      </w:r>
    </w:p>
    <w:p w:rsidR="004841FB" w:rsidRPr="00150DA1" w:rsidRDefault="004841FB" w:rsidP="004841FB">
      <w:pPr>
        <w:spacing w:after="0" w:line="240" w:lineRule="auto"/>
        <w:ind w:firstLine="720"/>
        <w:contextualSpacing/>
        <w:jc w:val="both"/>
        <w:rPr>
          <w:rFonts w:ascii="Times New Roman" w:hAnsi="Times New Roman"/>
          <w:i/>
          <w:sz w:val="30"/>
          <w:szCs w:val="30"/>
        </w:rPr>
      </w:pPr>
      <w:r w:rsidRPr="00150DA1">
        <w:rPr>
          <w:rFonts w:ascii="Times New Roman" w:hAnsi="Times New Roman"/>
          <w:sz w:val="30"/>
          <w:szCs w:val="30"/>
        </w:rPr>
        <w:t xml:space="preserve">2.1. Премирование работников производится ежемесячно в соответствии с их личным вкладом в общие результаты труда.  </w:t>
      </w:r>
    </w:p>
    <w:p w:rsidR="004841FB" w:rsidRPr="00150DA1" w:rsidRDefault="004841FB" w:rsidP="004841FB">
      <w:pPr>
        <w:spacing w:after="0" w:line="240" w:lineRule="auto"/>
        <w:ind w:firstLine="708"/>
        <w:contextualSpacing/>
        <w:jc w:val="both"/>
        <w:rPr>
          <w:rFonts w:ascii="Times New Roman" w:hAnsi="Times New Roman"/>
          <w:sz w:val="30"/>
          <w:szCs w:val="30"/>
        </w:rPr>
      </w:pPr>
      <w:r w:rsidRPr="00150DA1">
        <w:rPr>
          <w:rFonts w:ascii="Times New Roman" w:hAnsi="Times New Roman"/>
          <w:sz w:val="30"/>
          <w:szCs w:val="30"/>
        </w:rPr>
        <w:t>2.2. Размеры, порядок и условия премирования работников определяются каждым учреждением  образования самостоятельно.</w:t>
      </w:r>
    </w:p>
    <w:p w:rsidR="004841FB" w:rsidRPr="00150DA1" w:rsidRDefault="004841FB" w:rsidP="004841FB">
      <w:pPr>
        <w:spacing w:after="0" w:line="240" w:lineRule="auto"/>
        <w:ind w:firstLine="720"/>
        <w:contextualSpacing/>
        <w:jc w:val="both"/>
        <w:rPr>
          <w:rFonts w:ascii="Times New Roman" w:hAnsi="Times New Roman"/>
          <w:sz w:val="30"/>
          <w:szCs w:val="30"/>
        </w:rPr>
      </w:pPr>
      <w:r w:rsidRPr="00150DA1">
        <w:rPr>
          <w:rFonts w:ascii="Times New Roman" w:hAnsi="Times New Roman"/>
          <w:sz w:val="30"/>
          <w:szCs w:val="30"/>
        </w:rPr>
        <w:t xml:space="preserve">2.3. Премирование производится в обстановке полной гласности, на основании приказа руководителя учреждения, по согласованию с председателем профсоюзной организации, в соответствии с настоящим </w:t>
      </w:r>
      <w:r w:rsidRPr="00150DA1">
        <w:rPr>
          <w:rFonts w:ascii="Times New Roman" w:hAnsi="Times New Roman"/>
          <w:sz w:val="30"/>
          <w:szCs w:val="30"/>
        </w:rPr>
        <w:lastRenderedPageBreak/>
        <w:t>Положением. Приказы доводятся для ознакомления с ними всех работников учреждения.</w:t>
      </w:r>
    </w:p>
    <w:p w:rsidR="004841FB" w:rsidRPr="00261988" w:rsidRDefault="004841FB" w:rsidP="004841FB">
      <w:pPr>
        <w:spacing w:after="0" w:line="240" w:lineRule="auto"/>
        <w:ind w:firstLine="720"/>
        <w:contextualSpacing/>
        <w:jc w:val="both"/>
        <w:rPr>
          <w:rFonts w:ascii="Times New Roman" w:hAnsi="Times New Roman"/>
          <w:sz w:val="30"/>
          <w:szCs w:val="30"/>
        </w:rPr>
      </w:pPr>
      <w:r w:rsidRPr="00150DA1">
        <w:rPr>
          <w:rFonts w:ascii="Times New Roman" w:hAnsi="Times New Roman"/>
          <w:sz w:val="30"/>
          <w:szCs w:val="30"/>
        </w:rPr>
        <w:t xml:space="preserve">2.4. </w:t>
      </w:r>
      <w:r w:rsidRPr="00261988">
        <w:rPr>
          <w:rFonts w:ascii="Times New Roman" w:hAnsi="Times New Roman"/>
          <w:sz w:val="30"/>
          <w:szCs w:val="30"/>
        </w:rPr>
        <w:t>Премия начисляется за фактически проработанное время по итог</w:t>
      </w:r>
      <w:r w:rsidR="00261988" w:rsidRPr="00261988">
        <w:rPr>
          <w:rFonts w:ascii="Times New Roman" w:hAnsi="Times New Roman"/>
          <w:sz w:val="30"/>
          <w:szCs w:val="30"/>
        </w:rPr>
        <w:t>ам работы за предыдущий месяц</w:t>
      </w:r>
      <w:r w:rsidRPr="00261988">
        <w:rPr>
          <w:rFonts w:ascii="Times New Roman" w:hAnsi="Times New Roman"/>
          <w:sz w:val="30"/>
          <w:szCs w:val="30"/>
        </w:rPr>
        <w:t xml:space="preserve"> в ближайший за подведением итогов работы срок выплаты заработной платы</w:t>
      </w:r>
      <w:r w:rsidR="00261988">
        <w:rPr>
          <w:rFonts w:ascii="Times New Roman" w:hAnsi="Times New Roman"/>
          <w:sz w:val="30"/>
          <w:szCs w:val="30"/>
        </w:rPr>
        <w:t>.</w:t>
      </w:r>
      <w:r w:rsidRPr="00261988">
        <w:rPr>
          <w:rFonts w:ascii="Times New Roman" w:hAnsi="Times New Roman"/>
          <w:sz w:val="30"/>
          <w:szCs w:val="30"/>
        </w:rPr>
        <w:t xml:space="preserve"> </w:t>
      </w:r>
    </w:p>
    <w:p w:rsidR="004841FB" w:rsidRPr="00150DA1" w:rsidRDefault="004841FB" w:rsidP="004841FB">
      <w:pPr>
        <w:spacing w:after="0" w:line="240" w:lineRule="auto"/>
        <w:ind w:firstLine="708"/>
        <w:contextualSpacing/>
        <w:jc w:val="both"/>
        <w:rPr>
          <w:rFonts w:ascii="Times New Roman" w:hAnsi="Times New Roman"/>
          <w:sz w:val="30"/>
          <w:szCs w:val="30"/>
        </w:rPr>
      </w:pPr>
      <w:r w:rsidRPr="00150DA1">
        <w:rPr>
          <w:rFonts w:ascii="Times New Roman" w:hAnsi="Times New Roman"/>
          <w:sz w:val="30"/>
          <w:szCs w:val="30"/>
        </w:rPr>
        <w:t xml:space="preserve">2.5. Премия не начисляется за периоды: </w:t>
      </w:r>
    </w:p>
    <w:p w:rsidR="004841FB" w:rsidRPr="00150DA1" w:rsidRDefault="004841FB" w:rsidP="004841FB">
      <w:pPr>
        <w:numPr>
          <w:ilvl w:val="0"/>
          <w:numId w:val="3"/>
        </w:numPr>
        <w:tabs>
          <w:tab w:val="num" w:pos="397"/>
        </w:tabs>
        <w:spacing w:after="0" w:line="240" w:lineRule="auto"/>
        <w:contextualSpacing/>
        <w:jc w:val="both"/>
        <w:rPr>
          <w:rFonts w:ascii="Times New Roman" w:hAnsi="Times New Roman"/>
          <w:sz w:val="30"/>
          <w:szCs w:val="30"/>
        </w:rPr>
      </w:pPr>
      <w:r w:rsidRPr="00150DA1">
        <w:rPr>
          <w:rFonts w:ascii="Times New Roman" w:hAnsi="Times New Roman"/>
          <w:sz w:val="30"/>
          <w:szCs w:val="30"/>
        </w:rPr>
        <w:t>временной нетрудоспособности;</w:t>
      </w:r>
    </w:p>
    <w:p w:rsidR="004841FB" w:rsidRPr="00150DA1" w:rsidRDefault="004841FB" w:rsidP="004841FB">
      <w:pPr>
        <w:numPr>
          <w:ilvl w:val="0"/>
          <w:numId w:val="3"/>
        </w:numPr>
        <w:tabs>
          <w:tab w:val="num" w:pos="397"/>
        </w:tabs>
        <w:spacing w:after="0" w:line="240" w:lineRule="auto"/>
        <w:contextualSpacing/>
        <w:jc w:val="both"/>
        <w:rPr>
          <w:rFonts w:ascii="Times New Roman" w:hAnsi="Times New Roman"/>
          <w:sz w:val="30"/>
          <w:szCs w:val="30"/>
        </w:rPr>
      </w:pPr>
      <w:r w:rsidRPr="00150DA1">
        <w:rPr>
          <w:rFonts w:ascii="Times New Roman" w:hAnsi="Times New Roman"/>
          <w:sz w:val="30"/>
          <w:szCs w:val="30"/>
        </w:rPr>
        <w:t>трудовых отпусков;</w:t>
      </w:r>
    </w:p>
    <w:p w:rsidR="004841FB" w:rsidRPr="00150DA1" w:rsidRDefault="004841FB" w:rsidP="004841FB">
      <w:pPr>
        <w:numPr>
          <w:ilvl w:val="0"/>
          <w:numId w:val="3"/>
        </w:numPr>
        <w:tabs>
          <w:tab w:val="num" w:pos="397"/>
        </w:tabs>
        <w:spacing w:after="0" w:line="240" w:lineRule="auto"/>
        <w:contextualSpacing/>
        <w:jc w:val="both"/>
        <w:rPr>
          <w:rFonts w:ascii="Times New Roman" w:hAnsi="Times New Roman"/>
          <w:sz w:val="30"/>
          <w:szCs w:val="30"/>
        </w:rPr>
      </w:pPr>
      <w:r w:rsidRPr="00150DA1">
        <w:rPr>
          <w:rFonts w:ascii="Times New Roman" w:hAnsi="Times New Roman"/>
          <w:sz w:val="30"/>
          <w:szCs w:val="30"/>
        </w:rPr>
        <w:t>социальных отпусков;</w:t>
      </w:r>
    </w:p>
    <w:p w:rsidR="004841FB" w:rsidRPr="00150DA1" w:rsidRDefault="004841FB" w:rsidP="004841FB">
      <w:pPr>
        <w:numPr>
          <w:ilvl w:val="0"/>
          <w:numId w:val="3"/>
        </w:numPr>
        <w:tabs>
          <w:tab w:val="num" w:pos="397"/>
        </w:tabs>
        <w:spacing w:after="0" w:line="240" w:lineRule="auto"/>
        <w:contextualSpacing/>
        <w:jc w:val="both"/>
        <w:rPr>
          <w:rFonts w:ascii="Times New Roman" w:hAnsi="Times New Roman"/>
          <w:sz w:val="30"/>
          <w:szCs w:val="30"/>
        </w:rPr>
      </w:pPr>
      <w:r w:rsidRPr="00150DA1">
        <w:rPr>
          <w:rFonts w:ascii="Times New Roman" w:hAnsi="Times New Roman"/>
          <w:sz w:val="30"/>
          <w:szCs w:val="30"/>
        </w:rPr>
        <w:t>повышения квалификации;</w:t>
      </w:r>
      <w:r w:rsidRPr="00150DA1">
        <w:rPr>
          <w:rFonts w:ascii="Times New Roman" w:hAnsi="Times New Roman"/>
          <w:sz w:val="30"/>
          <w:szCs w:val="30"/>
        </w:rPr>
        <w:tab/>
      </w:r>
    </w:p>
    <w:p w:rsidR="004841FB" w:rsidRPr="00150DA1" w:rsidRDefault="004841FB" w:rsidP="004841FB">
      <w:pPr>
        <w:numPr>
          <w:ilvl w:val="0"/>
          <w:numId w:val="3"/>
        </w:numPr>
        <w:tabs>
          <w:tab w:val="num" w:pos="397"/>
        </w:tabs>
        <w:spacing w:after="0" w:line="240" w:lineRule="auto"/>
        <w:contextualSpacing/>
        <w:jc w:val="both"/>
        <w:rPr>
          <w:rFonts w:ascii="Times New Roman" w:hAnsi="Times New Roman"/>
          <w:sz w:val="30"/>
          <w:szCs w:val="30"/>
        </w:rPr>
      </w:pPr>
      <w:r w:rsidRPr="00150DA1">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4841FB" w:rsidRPr="00150DA1" w:rsidRDefault="004841FB" w:rsidP="004841FB">
      <w:pPr>
        <w:spacing w:after="0" w:line="240" w:lineRule="auto"/>
        <w:ind w:firstLine="720"/>
        <w:contextualSpacing/>
        <w:jc w:val="both"/>
        <w:rPr>
          <w:rFonts w:ascii="Times New Roman" w:hAnsi="Times New Roman"/>
          <w:sz w:val="30"/>
          <w:szCs w:val="30"/>
        </w:rPr>
      </w:pPr>
      <w:r w:rsidRPr="00150DA1">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150DA1">
        <w:rPr>
          <w:rFonts w:ascii="Times New Roman" w:hAnsi="Times New Roman"/>
          <w:sz w:val="30"/>
          <w:szCs w:val="30"/>
        </w:rPr>
        <w:tab/>
      </w:r>
    </w:p>
    <w:p w:rsidR="004841FB" w:rsidRPr="00150DA1" w:rsidRDefault="004841FB" w:rsidP="004841FB">
      <w:pPr>
        <w:spacing w:after="0" w:line="240" w:lineRule="auto"/>
        <w:ind w:firstLine="720"/>
        <w:contextualSpacing/>
        <w:jc w:val="both"/>
        <w:rPr>
          <w:rFonts w:ascii="Times New Roman" w:hAnsi="Times New Roman"/>
          <w:sz w:val="30"/>
          <w:szCs w:val="30"/>
        </w:rPr>
      </w:pPr>
      <w:r w:rsidRPr="00150DA1">
        <w:rPr>
          <w:rFonts w:ascii="Times New Roman" w:hAnsi="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4841FB" w:rsidRPr="00150DA1" w:rsidRDefault="004841FB" w:rsidP="004841FB">
      <w:pPr>
        <w:spacing w:after="0" w:line="240" w:lineRule="auto"/>
        <w:ind w:firstLine="720"/>
        <w:contextualSpacing/>
        <w:jc w:val="both"/>
        <w:rPr>
          <w:rFonts w:ascii="Times New Roman" w:hAnsi="Times New Roman"/>
          <w:sz w:val="30"/>
          <w:szCs w:val="30"/>
        </w:rPr>
      </w:pPr>
    </w:p>
    <w:p w:rsidR="004841FB" w:rsidRPr="00150DA1" w:rsidRDefault="004841FB" w:rsidP="00261988">
      <w:pPr>
        <w:spacing w:after="0" w:line="240" w:lineRule="auto"/>
        <w:ind w:firstLine="540"/>
        <w:contextualSpacing/>
        <w:jc w:val="both"/>
        <w:rPr>
          <w:rFonts w:ascii="Times New Roman" w:hAnsi="Times New Roman"/>
          <w:sz w:val="30"/>
          <w:szCs w:val="30"/>
        </w:rPr>
      </w:pPr>
      <w:r w:rsidRPr="00150DA1">
        <w:rPr>
          <w:rFonts w:ascii="Times New Roman" w:hAnsi="Times New Roman"/>
          <w:sz w:val="30"/>
          <w:szCs w:val="30"/>
        </w:rPr>
        <w:t xml:space="preserve">3. Условия и размеры премирования  работников по показателям определяются </w:t>
      </w:r>
      <w:r w:rsidR="00261988">
        <w:rPr>
          <w:rFonts w:ascii="Times New Roman" w:hAnsi="Times New Roman"/>
          <w:sz w:val="30"/>
          <w:szCs w:val="30"/>
        </w:rPr>
        <w:t xml:space="preserve"> в процентах  от  оклада.</w:t>
      </w:r>
    </w:p>
    <w:p w:rsidR="004841FB" w:rsidRPr="00150DA1" w:rsidRDefault="000D2EFC" w:rsidP="00E4106A">
      <w:pPr>
        <w:spacing w:after="0" w:line="240" w:lineRule="auto"/>
        <w:contextualSpacing/>
        <w:jc w:val="both"/>
        <w:rPr>
          <w:rFonts w:ascii="Times New Roman" w:hAnsi="Times New Roman"/>
          <w:sz w:val="30"/>
          <w:szCs w:val="30"/>
        </w:rPr>
      </w:pPr>
      <w:r>
        <w:rPr>
          <w:rFonts w:ascii="Times New Roman" w:hAnsi="Times New Roman"/>
          <w:sz w:val="30"/>
          <w:szCs w:val="30"/>
        </w:rPr>
        <w:t>3.</w:t>
      </w:r>
      <w:r w:rsidR="00261988">
        <w:rPr>
          <w:rFonts w:ascii="Times New Roman" w:hAnsi="Times New Roman"/>
          <w:sz w:val="30"/>
          <w:szCs w:val="30"/>
        </w:rPr>
        <w:t>1.</w:t>
      </w:r>
      <w:r w:rsidR="004841FB" w:rsidRPr="00150DA1">
        <w:rPr>
          <w:rFonts w:ascii="Times New Roman" w:hAnsi="Times New Roman"/>
          <w:sz w:val="30"/>
          <w:szCs w:val="30"/>
        </w:rPr>
        <w:t>Условия и размеры премирования по показателям.</w:t>
      </w:r>
    </w:p>
    <w:p w:rsidR="004841FB" w:rsidRPr="00150DA1" w:rsidRDefault="004841FB" w:rsidP="004841FB">
      <w:pPr>
        <w:spacing w:after="0" w:line="240" w:lineRule="auto"/>
        <w:ind w:firstLine="540"/>
        <w:contextualSpacing/>
        <w:jc w:val="both"/>
        <w:rPr>
          <w:rFonts w:ascii="Times New Roman" w:eastAsia="Calibri" w:hAnsi="Times New Roman"/>
          <w:sz w:val="30"/>
          <w:szCs w:val="30"/>
        </w:rPr>
      </w:pPr>
      <w:r w:rsidRPr="00150DA1">
        <w:rPr>
          <w:rFonts w:ascii="Times New Roman" w:hAnsi="Times New Roman"/>
          <w:sz w:val="30"/>
          <w:szCs w:val="30"/>
        </w:rPr>
        <w:t>Показатели премирования для всех категорий</w:t>
      </w:r>
      <w:r w:rsidR="00261988">
        <w:rPr>
          <w:rFonts w:ascii="Times New Roman" w:hAnsi="Times New Roman"/>
          <w:sz w:val="30"/>
          <w:szCs w:val="30"/>
        </w:rPr>
        <w:t xml:space="preserve"> работников:</w:t>
      </w:r>
    </w:p>
    <w:tbl>
      <w:tblPr>
        <w:tblW w:w="9639" w:type="dxa"/>
        <w:tblInd w:w="108" w:type="dxa"/>
        <w:tblLayout w:type="fixed"/>
        <w:tblLook w:val="04A0" w:firstRow="1" w:lastRow="0" w:firstColumn="1" w:lastColumn="0" w:noHBand="0" w:noVBand="1"/>
      </w:tblPr>
      <w:tblGrid>
        <w:gridCol w:w="8647"/>
        <w:gridCol w:w="992"/>
      </w:tblGrid>
      <w:tr w:rsidR="004841FB" w:rsidRPr="00150DA1" w:rsidTr="00A22FC4">
        <w:trPr>
          <w:trHeight w:val="841"/>
        </w:trPr>
        <w:tc>
          <w:tcPr>
            <w:tcW w:w="8647" w:type="dxa"/>
          </w:tcPr>
          <w:p w:rsidR="004841FB" w:rsidRPr="00261988" w:rsidRDefault="004841FB" w:rsidP="000271BD">
            <w:pPr>
              <w:spacing w:after="0" w:line="240" w:lineRule="auto"/>
              <w:contextualSpacing/>
              <w:jc w:val="both"/>
              <w:rPr>
                <w:rFonts w:ascii="Times New Roman" w:hAnsi="Times New Roman"/>
                <w:color w:val="FF0000"/>
                <w:sz w:val="30"/>
                <w:szCs w:val="30"/>
              </w:rPr>
            </w:pPr>
            <w:r w:rsidRPr="00150DA1">
              <w:rPr>
                <w:rFonts w:ascii="Times New Roman" w:hAnsi="Times New Roman"/>
                <w:sz w:val="30"/>
                <w:szCs w:val="30"/>
              </w:rPr>
              <w:t>3.1.</w:t>
            </w:r>
            <w:r w:rsidR="00261988">
              <w:rPr>
                <w:rFonts w:ascii="Times New Roman" w:hAnsi="Times New Roman"/>
                <w:sz w:val="30"/>
                <w:szCs w:val="30"/>
              </w:rPr>
              <w:t>1.</w:t>
            </w:r>
            <w:r w:rsidRPr="00150DA1">
              <w:rPr>
                <w:rFonts w:ascii="Times New Roman" w:hAnsi="Times New Roman"/>
                <w:sz w:val="30"/>
                <w:szCs w:val="30"/>
              </w:rPr>
              <w:t xml:space="preserve"> достижение стабильных положительных результатов в педагогической деятельности при выполнении функциональных обязанностей </w:t>
            </w:r>
          </w:p>
        </w:tc>
        <w:tc>
          <w:tcPr>
            <w:tcW w:w="992" w:type="dxa"/>
          </w:tcPr>
          <w:p w:rsidR="004841FB" w:rsidRPr="00150DA1" w:rsidRDefault="004841FB" w:rsidP="00A22FC4">
            <w:pPr>
              <w:spacing w:after="0" w:line="240" w:lineRule="auto"/>
              <w:contextualSpacing/>
              <w:jc w:val="both"/>
              <w:rPr>
                <w:rFonts w:ascii="Times New Roman" w:hAnsi="Times New Roman"/>
                <w:sz w:val="30"/>
                <w:szCs w:val="30"/>
              </w:rPr>
            </w:pPr>
          </w:p>
          <w:p w:rsidR="004841FB" w:rsidRPr="00150DA1" w:rsidRDefault="004841FB" w:rsidP="00A22FC4">
            <w:pPr>
              <w:spacing w:after="0" w:line="240" w:lineRule="auto"/>
              <w:contextualSpacing/>
              <w:jc w:val="both"/>
              <w:rPr>
                <w:rFonts w:ascii="Times New Roman" w:hAnsi="Times New Roman"/>
                <w:sz w:val="30"/>
                <w:szCs w:val="30"/>
                <w:u w:val="single"/>
              </w:rPr>
            </w:pPr>
          </w:p>
          <w:p w:rsidR="004841FB" w:rsidRPr="00150DA1" w:rsidRDefault="004841FB" w:rsidP="000D2EFC">
            <w:pPr>
              <w:spacing w:after="0" w:line="240" w:lineRule="auto"/>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647"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w:t>
            </w:r>
            <w:r w:rsidR="000D2EFC">
              <w:rPr>
                <w:rFonts w:ascii="Times New Roman" w:hAnsi="Times New Roman"/>
                <w:sz w:val="30"/>
                <w:szCs w:val="30"/>
              </w:rPr>
              <w:t>1.</w:t>
            </w:r>
            <w:r w:rsidRPr="00150DA1">
              <w:rPr>
                <w:rFonts w:ascii="Times New Roman" w:hAnsi="Times New Roman"/>
                <w:sz w:val="30"/>
                <w:szCs w:val="30"/>
              </w:rPr>
              <w:t>2. качественное и своевременное выполнение учебных планов и программ, планов работы на соответствующий период</w:t>
            </w:r>
          </w:p>
        </w:tc>
        <w:tc>
          <w:tcPr>
            <w:tcW w:w="992" w:type="dxa"/>
          </w:tcPr>
          <w:p w:rsidR="000D2EFC" w:rsidRDefault="000D2EFC" w:rsidP="00A22FC4">
            <w:pPr>
              <w:spacing w:after="0" w:line="240" w:lineRule="auto"/>
              <w:contextualSpacing/>
              <w:jc w:val="both"/>
              <w:rPr>
                <w:rFonts w:ascii="Times New Roman" w:hAnsi="Times New Roman"/>
                <w:sz w:val="30"/>
                <w:szCs w:val="30"/>
                <w:u w:val="single"/>
              </w:rPr>
            </w:pPr>
          </w:p>
          <w:p w:rsidR="004841FB" w:rsidRPr="00150DA1" w:rsidRDefault="004841FB" w:rsidP="00A22FC4">
            <w:pPr>
              <w:spacing w:after="0" w:line="240" w:lineRule="auto"/>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rPr>
          <w:trHeight w:val="495"/>
        </w:trPr>
        <w:tc>
          <w:tcPr>
            <w:tcW w:w="8647"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w:t>
            </w:r>
            <w:r w:rsidR="000D2EFC">
              <w:rPr>
                <w:rFonts w:ascii="Times New Roman" w:hAnsi="Times New Roman"/>
                <w:sz w:val="30"/>
                <w:szCs w:val="30"/>
              </w:rPr>
              <w:t>1.</w:t>
            </w:r>
            <w:r w:rsidRPr="00150DA1">
              <w:rPr>
                <w:rFonts w:ascii="Times New Roman" w:hAnsi="Times New Roman"/>
                <w:sz w:val="30"/>
                <w:szCs w:val="30"/>
              </w:rPr>
              <w:t>3.</w:t>
            </w:r>
            <w:r w:rsidR="000271BD">
              <w:rPr>
                <w:rFonts w:ascii="Times New Roman" w:hAnsi="Times New Roman"/>
                <w:sz w:val="30"/>
                <w:szCs w:val="30"/>
              </w:rPr>
              <w:t xml:space="preserve"> </w:t>
            </w:r>
            <w:r w:rsidRPr="00150DA1">
              <w:rPr>
                <w:rFonts w:ascii="Times New Roman" w:hAnsi="Times New Roman"/>
                <w:sz w:val="30"/>
                <w:szCs w:val="30"/>
              </w:rPr>
              <w:t xml:space="preserve">повышение профессионального мастерства (самообразование) с учетом нового содержания образования и воспитания, современных педагогических технологий  </w:t>
            </w:r>
          </w:p>
        </w:tc>
        <w:tc>
          <w:tcPr>
            <w:tcW w:w="992" w:type="dxa"/>
          </w:tcPr>
          <w:p w:rsidR="000D2EFC" w:rsidRDefault="000D2EFC" w:rsidP="00A22FC4">
            <w:pPr>
              <w:spacing w:after="0" w:line="240" w:lineRule="auto"/>
              <w:contextualSpacing/>
              <w:jc w:val="both"/>
              <w:rPr>
                <w:rFonts w:ascii="Times New Roman" w:hAnsi="Times New Roman"/>
                <w:sz w:val="30"/>
                <w:szCs w:val="30"/>
                <w:u w:val="single"/>
              </w:rPr>
            </w:pPr>
          </w:p>
          <w:p w:rsidR="000D2EFC" w:rsidRDefault="000D2EFC" w:rsidP="00A22FC4">
            <w:pPr>
              <w:spacing w:after="0" w:line="240" w:lineRule="auto"/>
              <w:contextualSpacing/>
              <w:jc w:val="both"/>
              <w:rPr>
                <w:rFonts w:ascii="Times New Roman" w:hAnsi="Times New Roman"/>
                <w:sz w:val="30"/>
                <w:szCs w:val="30"/>
                <w:u w:val="single"/>
              </w:rPr>
            </w:pPr>
          </w:p>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u w:val="single"/>
              </w:rPr>
              <w:t>10</w:t>
            </w:r>
          </w:p>
        </w:tc>
      </w:tr>
      <w:tr w:rsidR="004841FB" w:rsidRPr="00150DA1" w:rsidTr="00A22FC4">
        <w:trPr>
          <w:trHeight w:val="588"/>
        </w:trPr>
        <w:tc>
          <w:tcPr>
            <w:tcW w:w="8647"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w:t>
            </w:r>
            <w:r w:rsidR="000D2EFC" w:rsidRPr="000271BD">
              <w:rPr>
                <w:rFonts w:ascii="Times New Roman" w:hAnsi="Times New Roman"/>
                <w:sz w:val="30"/>
                <w:szCs w:val="30"/>
              </w:rPr>
              <w:t>1.</w:t>
            </w:r>
            <w:r w:rsidRPr="000271BD">
              <w:rPr>
                <w:rFonts w:ascii="Times New Roman" w:hAnsi="Times New Roman"/>
                <w:sz w:val="30"/>
                <w:szCs w:val="30"/>
              </w:rPr>
              <w:t>4. участие в мероприятиях, содействующих укреплению здоровья и физическому</w:t>
            </w:r>
            <w:r w:rsidRPr="00150DA1">
              <w:rPr>
                <w:rFonts w:ascii="Times New Roman" w:hAnsi="Times New Roman"/>
                <w:sz w:val="30"/>
                <w:szCs w:val="30"/>
              </w:rPr>
              <w:t xml:space="preserve"> развитию учащихся (воспитанников)</w:t>
            </w:r>
          </w:p>
        </w:tc>
        <w:tc>
          <w:tcPr>
            <w:tcW w:w="992" w:type="dxa"/>
          </w:tcPr>
          <w:p w:rsidR="000D2EFC" w:rsidRDefault="000D2EFC" w:rsidP="00A22FC4">
            <w:pPr>
              <w:spacing w:after="0" w:line="240" w:lineRule="auto"/>
              <w:contextualSpacing/>
              <w:jc w:val="both"/>
              <w:rPr>
                <w:rFonts w:ascii="Times New Roman" w:hAnsi="Times New Roman"/>
                <w:sz w:val="30"/>
                <w:szCs w:val="30"/>
                <w:u w:val="single"/>
              </w:rPr>
            </w:pPr>
          </w:p>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u w:val="single"/>
              </w:rPr>
              <w:t>10</w:t>
            </w:r>
          </w:p>
        </w:tc>
      </w:tr>
      <w:tr w:rsidR="004841FB" w:rsidRPr="00150DA1" w:rsidTr="00A22FC4">
        <w:tc>
          <w:tcPr>
            <w:tcW w:w="8647"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w:t>
            </w:r>
            <w:r w:rsidR="000D2EFC">
              <w:rPr>
                <w:rFonts w:ascii="Times New Roman" w:hAnsi="Times New Roman"/>
                <w:sz w:val="30"/>
                <w:szCs w:val="30"/>
              </w:rPr>
              <w:t>1.</w:t>
            </w:r>
            <w:r w:rsidRPr="00150DA1">
              <w:rPr>
                <w:rFonts w:ascii="Times New Roman" w:hAnsi="Times New Roman"/>
                <w:sz w:val="30"/>
                <w:szCs w:val="30"/>
              </w:rPr>
              <w:t xml:space="preserve">5. участие в работе по организации отдыха (оздоровления) обучающихся в каникулярное время </w:t>
            </w:r>
          </w:p>
        </w:tc>
        <w:tc>
          <w:tcPr>
            <w:tcW w:w="992" w:type="dxa"/>
          </w:tcPr>
          <w:p w:rsidR="000D2EFC" w:rsidRDefault="000D2EFC" w:rsidP="00A22FC4">
            <w:pPr>
              <w:spacing w:after="0" w:line="240" w:lineRule="auto"/>
              <w:contextualSpacing/>
              <w:jc w:val="both"/>
              <w:rPr>
                <w:rFonts w:ascii="Times New Roman" w:hAnsi="Times New Roman"/>
                <w:sz w:val="30"/>
                <w:szCs w:val="30"/>
                <w:u w:val="single"/>
              </w:rPr>
            </w:pPr>
          </w:p>
          <w:p w:rsidR="004841FB" w:rsidRPr="00150DA1" w:rsidRDefault="004841FB" w:rsidP="00A22FC4">
            <w:pPr>
              <w:spacing w:after="0" w:line="240" w:lineRule="auto"/>
              <w:contextualSpacing/>
              <w:jc w:val="both"/>
              <w:rPr>
                <w:rFonts w:ascii="Times New Roman" w:hAnsi="Times New Roman"/>
                <w:sz w:val="30"/>
                <w:szCs w:val="30"/>
                <w:u w:val="single"/>
              </w:rPr>
            </w:pPr>
            <w:r w:rsidRPr="00150DA1">
              <w:rPr>
                <w:rFonts w:ascii="Times New Roman" w:hAnsi="Times New Roman"/>
                <w:sz w:val="30"/>
                <w:szCs w:val="30"/>
                <w:u w:val="single"/>
              </w:rPr>
              <w:t>20</w:t>
            </w:r>
          </w:p>
        </w:tc>
      </w:tr>
      <w:tr w:rsidR="004841FB" w:rsidRPr="00150DA1" w:rsidTr="00A22FC4">
        <w:tc>
          <w:tcPr>
            <w:tcW w:w="8647" w:type="dxa"/>
          </w:tcPr>
          <w:p w:rsidR="004841FB" w:rsidRPr="00150DA1" w:rsidRDefault="004841FB" w:rsidP="000D2EFC">
            <w:pPr>
              <w:tabs>
                <w:tab w:val="left" w:pos="252"/>
              </w:tabs>
              <w:spacing w:after="0" w:line="240" w:lineRule="auto"/>
              <w:contextualSpacing/>
              <w:jc w:val="both"/>
              <w:rPr>
                <w:rFonts w:ascii="Times New Roman" w:hAnsi="Times New Roman"/>
                <w:sz w:val="30"/>
                <w:szCs w:val="30"/>
              </w:rPr>
            </w:pPr>
            <w:r w:rsidRPr="00150DA1">
              <w:rPr>
                <w:rFonts w:ascii="Times New Roman" w:hAnsi="Times New Roman"/>
                <w:sz w:val="30"/>
                <w:szCs w:val="30"/>
              </w:rPr>
              <w:t>3.</w:t>
            </w:r>
            <w:r w:rsidR="000D2EFC">
              <w:rPr>
                <w:rFonts w:ascii="Times New Roman" w:hAnsi="Times New Roman"/>
                <w:sz w:val="30"/>
                <w:szCs w:val="30"/>
              </w:rPr>
              <w:t>1.6</w:t>
            </w:r>
            <w:r w:rsidRPr="00150DA1">
              <w:rPr>
                <w:rFonts w:ascii="Times New Roman" w:hAnsi="Times New Roman"/>
                <w:sz w:val="30"/>
                <w:szCs w:val="30"/>
              </w:rPr>
              <w:t xml:space="preserve">.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w:t>
            </w:r>
          </w:p>
        </w:tc>
        <w:tc>
          <w:tcPr>
            <w:tcW w:w="992" w:type="dxa"/>
          </w:tcPr>
          <w:p w:rsidR="000D2EFC" w:rsidRDefault="000D2EFC" w:rsidP="00A22FC4">
            <w:pPr>
              <w:spacing w:after="0" w:line="240" w:lineRule="auto"/>
              <w:contextualSpacing/>
              <w:jc w:val="both"/>
              <w:rPr>
                <w:rFonts w:ascii="Times New Roman" w:hAnsi="Times New Roman"/>
                <w:sz w:val="30"/>
                <w:szCs w:val="30"/>
                <w:u w:val="single"/>
              </w:rPr>
            </w:pPr>
          </w:p>
          <w:p w:rsidR="000D2EFC" w:rsidRDefault="000D2EFC" w:rsidP="00A22FC4">
            <w:pPr>
              <w:spacing w:after="0" w:line="240" w:lineRule="auto"/>
              <w:contextualSpacing/>
              <w:jc w:val="both"/>
              <w:rPr>
                <w:rFonts w:ascii="Times New Roman" w:hAnsi="Times New Roman"/>
                <w:sz w:val="30"/>
                <w:szCs w:val="30"/>
                <w:u w:val="single"/>
              </w:rPr>
            </w:pPr>
          </w:p>
          <w:p w:rsidR="000D2EFC" w:rsidRDefault="000D2EFC" w:rsidP="00A22FC4">
            <w:pPr>
              <w:spacing w:after="0" w:line="240" w:lineRule="auto"/>
              <w:contextualSpacing/>
              <w:jc w:val="both"/>
              <w:rPr>
                <w:rFonts w:ascii="Times New Roman" w:hAnsi="Times New Roman"/>
                <w:sz w:val="30"/>
                <w:szCs w:val="30"/>
                <w:u w:val="single"/>
              </w:rPr>
            </w:pPr>
          </w:p>
          <w:p w:rsidR="004841FB" w:rsidRPr="00150DA1" w:rsidRDefault="004841FB" w:rsidP="00A22FC4">
            <w:pPr>
              <w:spacing w:after="0" w:line="240" w:lineRule="auto"/>
              <w:contextualSpacing/>
              <w:jc w:val="both"/>
              <w:rPr>
                <w:rFonts w:ascii="Times New Roman" w:hAnsi="Times New Roman"/>
                <w:sz w:val="30"/>
                <w:szCs w:val="30"/>
                <w:u w:val="single"/>
              </w:rPr>
            </w:pPr>
            <w:r w:rsidRPr="00150DA1">
              <w:rPr>
                <w:rFonts w:ascii="Times New Roman" w:hAnsi="Times New Roman"/>
                <w:sz w:val="30"/>
                <w:szCs w:val="30"/>
                <w:u w:val="single"/>
              </w:rPr>
              <w:t>10-30</w:t>
            </w:r>
          </w:p>
        </w:tc>
      </w:tr>
      <w:tr w:rsidR="004841FB" w:rsidRPr="00150DA1" w:rsidTr="00A22FC4">
        <w:tc>
          <w:tcPr>
            <w:tcW w:w="8647" w:type="dxa"/>
          </w:tcPr>
          <w:p w:rsidR="004841FB" w:rsidRPr="00150DA1" w:rsidRDefault="004841FB" w:rsidP="000D2EFC">
            <w:pPr>
              <w:tabs>
                <w:tab w:val="left" w:pos="252"/>
              </w:tabs>
              <w:spacing w:after="0" w:line="240" w:lineRule="auto"/>
              <w:contextualSpacing/>
              <w:jc w:val="both"/>
              <w:rPr>
                <w:rFonts w:ascii="Times New Roman" w:hAnsi="Times New Roman"/>
                <w:sz w:val="30"/>
                <w:szCs w:val="30"/>
              </w:rPr>
            </w:pPr>
            <w:r w:rsidRPr="00150DA1">
              <w:rPr>
                <w:rFonts w:ascii="Times New Roman" w:hAnsi="Times New Roman"/>
                <w:sz w:val="30"/>
                <w:szCs w:val="30"/>
              </w:rPr>
              <w:t>3.1</w:t>
            </w:r>
            <w:r w:rsidR="000D2EFC">
              <w:rPr>
                <w:rFonts w:ascii="Times New Roman" w:hAnsi="Times New Roman"/>
                <w:sz w:val="30"/>
                <w:szCs w:val="30"/>
              </w:rPr>
              <w:t>.7</w:t>
            </w:r>
            <w:r w:rsidRPr="00150DA1">
              <w:rPr>
                <w:rFonts w:ascii="Times New Roman" w:hAnsi="Times New Roman"/>
                <w:sz w:val="30"/>
                <w:szCs w:val="30"/>
              </w:rPr>
              <w:t xml:space="preserve">. обеспечение своевременной и качественной подготовки к </w:t>
            </w:r>
            <w:r w:rsidRPr="00150DA1">
              <w:rPr>
                <w:rFonts w:ascii="Times New Roman" w:hAnsi="Times New Roman"/>
                <w:sz w:val="30"/>
                <w:szCs w:val="30"/>
              </w:rPr>
              <w:lastRenderedPageBreak/>
              <w:t xml:space="preserve">новому учебному году </w:t>
            </w:r>
          </w:p>
        </w:tc>
        <w:tc>
          <w:tcPr>
            <w:tcW w:w="992" w:type="dxa"/>
          </w:tcPr>
          <w:p w:rsidR="000D2EFC" w:rsidRDefault="000D2EFC" w:rsidP="00A22FC4">
            <w:pPr>
              <w:spacing w:after="0" w:line="240" w:lineRule="auto"/>
              <w:contextualSpacing/>
              <w:jc w:val="both"/>
              <w:rPr>
                <w:rFonts w:ascii="Times New Roman" w:hAnsi="Times New Roman"/>
                <w:sz w:val="30"/>
                <w:szCs w:val="30"/>
                <w:u w:val="single"/>
              </w:rPr>
            </w:pPr>
          </w:p>
          <w:p w:rsidR="004841FB" w:rsidRPr="00150DA1" w:rsidRDefault="004841FB" w:rsidP="00A22FC4">
            <w:pPr>
              <w:spacing w:after="0" w:line="240" w:lineRule="auto"/>
              <w:contextualSpacing/>
              <w:jc w:val="both"/>
              <w:rPr>
                <w:rFonts w:ascii="Times New Roman" w:hAnsi="Times New Roman"/>
                <w:sz w:val="30"/>
                <w:szCs w:val="30"/>
                <w:u w:val="single"/>
              </w:rPr>
            </w:pPr>
            <w:r w:rsidRPr="00150DA1">
              <w:rPr>
                <w:rFonts w:ascii="Times New Roman" w:hAnsi="Times New Roman"/>
                <w:sz w:val="30"/>
                <w:szCs w:val="30"/>
                <w:u w:val="single"/>
              </w:rPr>
              <w:lastRenderedPageBreak/>
              <w:t>10-50</w:t>
            </w:r>
          </w:p>
        </w:tc>
      </w:tr>
      <w:tr w:rsidR="004841FB" w:rsidRPr="00150DA1" w:rsidTr="00A22FC4">
        <w:tc>
          <w:tcPr>
            <w:tcW w:w="8647" w:type="dxa"/>
          </w:tcPr>
          <w:p w:rsidR="004841FB" w:rsidRPr="00150DA1" w:rsidRDefault="004841FB" w:rsidP="000D2EFC">
            <w:pPr>
              <w:tabs>
                <w:tab w:val="left" w:pos="252"/>
              </w:tabs>
              <w:spacing w:after="0" w:line="240" w:lineRule="auto"/>
              <w:contextualSpacing/>
              <w:jc w:val="both"/>
              <w:rPr>
                <w:rFonts w:ascii="Times New Roman" w:hAnsi="Times New Roman"/>
                <w:sz w:val="30"/>
                <w:szCs w:val="30"/>
              </w:rPr>
            </w:pPr>
            <w:r w:rsidRPr="00150DA1">
              <w:rPr>
                <w:rFonts w:ascii="Times New Roman" w:hAnsi="Times New Roman"/>
                <w:sz w:val="30"/>
                <w:szCs w:val="30"/>
              </w:rPr>
              <w:lastRenderedPageBreak/>
              <w:t>3.1</w:t>
            </w:r>
            <w:r w:rsidR="000D2EFC">
              <w:rPr>
                <w:rFonts w:ascii="Times New Roman" w:hAnsi="Times New Roman"/>
                <w:sz w:val="30"/>
                <w:szCs w:val="30"/>
              </w:rPr>
              <w:t>.8</w:t>
            </w:r>
            <w:r w:rsidRPr="00150DA1">
              <w:rPr>
                <w:rFonts w:ascii="Times New Roman" w:hAnsi="Times New Roman"/>
                <w:sz w:val="30"/>
                <w:szCs w:val="30"/>
              </w:rPr>
              <w:t>. наведение и поддержание порядка на территории в течении учебного года</w:t>
            </w:r>
          </w:p>
        </w:tc>
        <w:tc>
          <w:tcPr>
            <w:tcW w:w="992" w:type="dxa"/>
          </w:tcPr>
          <w:p w:rsidR="000D2EFC" w:rsidRDefault="000D2EFC" w:rsidP="00A22FC4">
            <w:pPr>
              <w:spacing w:after="0" w:line="240" w:lineRule="auto"/>
              <w:contextualSpacing/>
              <w:jc w:val="both"/>
              <w:rPr>
                <w:rFonts w:ascii="Times New Roman" w:hAnsi="Times New Roman"/>
                <w:sz w:val="30"/>
                <w:szCs w:val="30"/>
                <w:u w:val="single"/>
              </w:rPr>
            </w:pPr>
          </w:p>
          <w:p w:rsidR="004841FB" w:rsidRPr="00150DA1" w:rsidRDefault="004841FB" w:rsidP="00A22FC4">
            <w:pPr>
              <w:spacing w:after="0" w:line="240" w:lineRule="auto"/>
              <w:contextualSpacing/>
              <w:jc w:val="both"/>
              <w:rPr>
                <w:rFonts w:ascii="Times New Roman" w:hAnsi="Times New Roman"/>
                <w:sz w:val="30"/>
                <w:szCs w:val="30"/>
                <w:u w:val="single"/>
              </w:rPr>
            </w:pPr>
            <w:r w:rsidRPr="00150DA1">
              <w:rPr>
                <w:rFonts w:ascii="Times New Roman" w:hAnsi="Times New Roman"/>
                <w:sz w:val="30"/>
                <w:szCs w:val="30"/>
                <w:u w:val="single"/>
              </w:rPr>
              <w:t>5</w:t>
            </w:r>
          </w:p>
        </w:tc>
      </w:tr>
      <w:tr w:rsidR="004841FB" w:rsidRPr="00150DA1" w:rsidTr="00A22FC4">
        <w:tc>
          <w:tcPr>
            <w:tcW w:w="8647" w:type="dxa"/>
          </w:tcPr>
          <w:p w:rsidR="004841FB" w:rsidRPr="00150DA1" w:rsidRDefault="004841FB" w:rsidP="000D2EFC">
            <w:pPr>
              <w:tabs>
                <w:tab w:val="left" w:pos="252"/>
              </w:tabs>
              <w:spacing w:after="0" w:line="240" w:lineRule="auto"/>
              <w:contextualSpacing/>
              <w:jc w:val="both"/>
              <w:rPr>
                <w:rFonts w:ascii="Times New Roman" w:hAnsi="Times New Roman"/>
                <w:sz w:val="30"/>
                <w:szCs w:val="30"/>
              </w:rPr>
            </w:pPr>
            <w:r w:rsidRPr="00150DA1">
              <w:rPr>
                <w:rFonts w:ascii="Times New Roman" w:hAnsi="Times New Roman"/>
                <w:sz w:val="30"/>
                <w:szCs w:val="30"/>
              </w:rPr>
              <w:t>3.1</w:t>
            </w:r>
            <w:r w:rsidR="000D2EFC">
              <w:rPr>
                <w:rFonts w:ascii="Times New Roman" w:hAnsi="Times New Roman"/>
                <w:sz w:val="30"/>
                <w:szCs w:val="30"/>
              </w:rPr>
              <w:t>.9</w:t>
            </w:r>
            <w:r w:rsidRPr="00150DA1">
              <w:rPr>
                <w:rFonts w:ascii="Times New Roman" w:hAnsi="Times New Roman"/>
                <w:sz w:val="30"/>
                <w:szCs w:val="30"/>
              </w:rPr>
              <w:t>. работнику, ответственному за выдачу и прием учебников на начало и конец учебного года (май-сентябрь)</w:t>
            </w:r>
          </w:p>
        </w:tc>
        <w:tc>
          <w:tcPr>
            <w:tcW w:w="992" w:type="dxa"/>
          </w:tcPr>
          <w:p w:rsidR="000D2EFC" w:rsidRDefault="000D2EFC" w:rsidP="00A22FC4">
            <w:pPr>
              <w:spacing w:after="0" w:line="240" w:lineRule="auto"/>
              <w:contextualSpacing/>
              <w:jc w:val="both"/>
              <w:rPr>
                <w:rFonts w:ascii="Times New Roman" w:hAnsi="Times New Roman"/>
                <w:sz w:val="30"/>
                <w:szCs w:val="30"/>
                <w:u w:val="single"/>
              </w:rPr>
            </w:pPr>
          </w:p>
          <w:p w:rsidR="004841FB" w:rsidRPr="00150DA1" w:rsidRDefault="004841FB" w:rsidP="00A22FC4">
            <w:pPr>
              <w:spacing w:after="0" w:line="240" w:lineRule="auto"/>
              <w:contextualSpacing/>
              <w:jc w:val="both"/>
              <w:rPr>
                <w:rFonts w:ascii="Times New Roman" w:hAnsi="Times New Roman"/>
                <w:sz w:val="30"/>
                <w:szCs w:val="30"/>
                <w:u w:val="single"/>
              </w:rPr>
            </w:pPr>
            <w:r w:rsidRPr="00150DA1">
              <w:rPr>
                <w:rFonts w:ascii="Times New Roman" w:hAnsi="Times New Roman"/>
                <w:sz w:val="30"/>
                <w:szCs w:val="30"/>
                <w:u w:val="single"/>
              </w:rPr>
              <w:t>10-20</w:t>
            </w:r>
          </w:p>
        </w:tc>
      </w:tr>
      <w:tr w:rsidR="000271BD" w:rsidRPr="00150DA1" w:rsidTr="00A22FC4">
        <w:tc>
          <w:tcPr>
            <w:tcW w:w="8647" w:type="dxa"/>
          </w:tcPr>
          <w:p w:rsidR="000271BD" w:rsidRPr="00CB3245" w:rsidRDefault="000271BD" w:rsidP="000271BD">
            <w:pPr>
              <w:spacing w:after="0" w:line="240" w:lineRule="auto"/>
              <w:contextualSpacing/>
              <w:jc w:val="both"/>
              <w:rPr>
                <w:rFonts w:ascii="Times New Roman" w:hAnsi="Times New Roman"/>
                <w:sz w:val="30"/>
                <w:szCs w:val="30"/>
              </w:rPr>
            </w:pPr>
            <w:r>
              <w:rPr>
                <w:rFonts w:ascii="Times New Roman" w:hAnsi="Times New Roman"/>
                <w:sz w:val="30"/>
                <w:szCs w:val="30"/>
              </w:rPr>
              <w:t>3.1.10.</w:t>
            </w:r>
            <w:r w:rsidRPr="00CB3245">
              <w:rPr>
                <w:rFonts w:ascii="Times New Roman" w:hAnsi="Times New Roman"/>
                <w:sz w:val="30"/>
                <w:szCs w:val="30"/>
              </w:rPr>
              <w:t xml:space="preserve"> участие в подготовке и проведении массовых мероприятий с педагогическими и другими работниками (семинары, конференции, методические объединения и другие мероприятия)</w:t>
            </w:r>
          </w:p>
        </w:tc>
        <w:tc>
          <w:tcPr>
            <w:tcW w:w="992" w:type="dxa"/>
          </w:tcPr>
          <w:p w:rsidR="000271BD" w:rsidRDefault="000271BD" w:rsidP="000271BD">
            <w:pPr>
              <w:spacing w:after="0" w:line="240" w:lineRule="auto"/>
              <w:contextualSpacing/>
              <w:jc w:val="both"/>
              <w:rPr>
                <w:rFonts w:ascii="Times New Roman" w:hAnsi="Times New Roman"/>
                <w:sz w:val="30"/>
                <w:szCs w:val="30"/>
                <w:u w:val="single"/>
              </w:rPr>
            </w:pPr>
          </w:p>
          <w:p w:rsidR="000271BD" w:rsidRDefault="000271BD" w:rsidP="000271BD">
            <w:pPr>
              <w:spacing w:after="0" w:line="240" w:lineRule="auto"/>
              <w:contextualSpacing/>
              <w:jc w:val="both"/>
              <w:rPr>
                <w:rFonts w:ascii="Times New Roman" w:hAnsi="Times New Roman"/>
                <w:sz w:val="30"/>
                <w:szCs w:val="30"/>
                <w:u w:val="single"/>
              </w:rPr>
            </w:pPr>
          </w:p>
          <w:p w:rsidR="000271BD" w:rsidRDefault="000271BD" w:rsidP="000271BD">
            <w:pPr>
              <w:spacing w:after="0" w:line="240" w:lineRule="auto"/>
              <w:contextualSpacing/>
              <w:jc w:val="both"/>
              <w:rPr>
                <w:rFonts w:ascii="Times New Roman" w:hAnsi="Times New Roman"/>
                <w:sz w:val="30"/>
                <w:szCs w:val="30"/>
                <w:u w:val="single"/>
              </w:rPr>
            </w:pPr>
          </w:p>
          <w:p w:rsidR="000271BD" w:rsidRPr="00CB3245" w:rsidRDefault="000271BD" w:rsidP="000271BD">
            <w:pPr>
              <w:spacing w:after="0" w:line="240" w:lineRule="auto"/>
              <w:contextualSpacing/>
              <w:jc w:val="both"/>
              <w:rPr>
                <w:rFonts w:ascii="Times New Roman" w:hAnsi="Times New Roman"/>
                <w:sz w:val="30"/>
                <w:szCs w:val="30"/>
                <w:u w:val="single"/>
              </w:rPr>
            </w:pPr>
            <w:r w:rsidRPr="00CB3245">
              <w:rPr>
                <w:rFonts w:ascii="Times New Roman" w:hAnsi="Times New Roman"/>
                <w:sz w:val="30"/>
                <w:szCs w:val="30"/>
                <w:u w:val="single"/>
              </w:rPr>
              <w:t>10-30</w:t>
            </w:r>
          </w:p>
        </w:tc>
      </w:tr>
    </w:tbl>
    <w:p w:rsidR="004841FB" w:rsidRPr="00150DA1" w:rsidRDefault="004841FB" w:rsidP="004841FB">
      <w:pPr>
        <w:spacing w:after="0" w:line="240" w:lineRule="auto"/>
        <w:ind w:left="426" w:right="424" w:firstLine="294"/>
        <w:contextualSpacing/>
        <w:jc w:val="both"/>
        <w:rPr>
          <w:rFonts w:ascii="Times New Roman" w:hAnsi="Times New Roman"/>
          <w:sz w:val="30"/>
          <w:szCs w:val="30"/>
        </w:rPr>
      </w:pPr>
    </w:p>
    <w:p w:rsidR="004841FB" w:rsidRPr="00150DA1" w:rsidRDefault="004841FB" w:rsidP="004841FB">
      <w:pPr>
        <w:spacing w:after="0" w:line="240" w:lineRule="auto"/>
        <w:ind w:right="424" w:firstLine="708"/>
        <w:contextualSpacing/>
        <w:jc w:val="both"/>
        <w:rPr>
          <w:rFonts w:ascii="Times New Roman" w:hAnsi="Times New Roman"/>
          <w:sz w:val="30"/>
          <w:szCs w:val="30"/>
        </w:rPr>
      </w:pPr>
      <w:r w:rsidRPr="00150DA1">
        <w:rPr>
          <w:rFonts w:ascii="Times New Roman" w:hAnsi="Times New Roman"/>
          <w:sz w:val="30"/>
          <w:szCs w:val="30"/>
        </w:rPr>
        <w:t>По усмотрению учреждения образования при премировании отдельных категорий работников учитываются следующие показатели (размеры указываются в процентах):</w:t>
      </w:r>
    </w:p>
    <w:tbl>
      <w:tblPr>
        <w:tblW w:w="9356" w:type="dxa"/>
        <w:tblInd w:w="108" w:type="dxa"/>
        <w:tblLayout w:type="fixed"/>
        <w:tblLook w:val="04A0" w:firstRow="1" w:lastRow="0" w:firstColumn="1" w:lastColumn="0" w:noHBand="0" w:noVBand="1"/>
      </w:tblPr>
      <w:tblGrid>
        <w:gridCol w:w="8222"/>
        <w:gridCol w:w="1134"/>
      </w:tblGrid>
      <w:tr w:rsidR="004841FB" w:rsidRPr="00150DA1" w:rsidTr="00A22FC4">
        <w:tc>
          <w:tcPr>
            <w:tcW w:w="8222" w:type="dxa"/>
          </w:tcPr>
          <w:p w:rsidR="004841FB" w:rsidRPr="00150DA1" w:rsidRDefault="004841FB" w:rsidP="00A22FC4">
            <w:pPr>
              <w:spacing w:after="0" w:line="240" w:lineRule="auto"/>
              <w:ind w:right="424"/>
              <w:contextualSpacing/>
              <w:rPr>
                <w:rFonts w:ascii="Times New Roman" w:hAnsi="Times New Roman"/>
                <w:sz w:val="30"/>
                <w:szCs w:val="30"/>
              </w:rPr>
            </w:pPr>
            <w:r w:rsidRPr="00150DA1">
              <w:rPr>
                <w:rFonts w:ascii="Times New Roman" w:hAnsi="Times New Roman"/>
                <w:sz w:val="30"/>
                <w:szCs w:val="30"/>
              </w:rPr>
              <w:t>3.1. для специалистов:</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3.1.1. за прохождение курсов повышения квалификации, участие в мероприятиях  на платной основе</w:t>
            </w:r>
          </w:p>
        </w:tc>
        <w:tc>
          <w:tcPr>
            <w:tcW w:w="1134" w:type="dxa"/>
          </w:tcPr>
          <w:p w:rsidR="000D2EFC" w:rsidRDefault="000D2EFC" w:rsidP="00A22FC4">
            <w:pPr>
              <w:spacing w:after="0" w:line="240" w:lineRule="auto"/>
              <w:ind w:right="-108"/>
              <w:contextualSpacing/>
              <w:jc w:val="both"/>
              <w:rPr>
                <w:rFonts w:ascii="Times New Roman" w:hAnsi="Times New Roman"/>
                <w:sz w:val="30"/>
                <w:szCs w:val="30"/>
                <w:u w:val="single"/>
              </w:rPr>
            </w:pPr>
          </w:p>
          <w:p w:rsidR="004841FB" w:rsidRPr="00150DA1" w:rsidRDefault="004841FB" w:rsidP="00A22FC4">
            <w:pPr>
              <w:spacing w:after="0" w:line="240" w:lineRule="auto"/>
              <w:ind w:right="-108"/>
              <w:contextualSpacing/>
              <w:jc w:val="both"/>
              <w:rPr>
                <w:rFonts w:ascii="Times New Roman" w:hAnsi="Times New Roman"/>
                <w:sz w:val="30"/>
                <w:szCs w:val="30"/>
                <w:u w:val="single"/>
              </w:rPr>
            </w:pPr>
            <w:r w:rsidRPr="00150DA1">
              <w:rPr>
                <w:rFonts w:ascii="Times New Roman" w:hAnsi="Times New Roman"/>
                <w:sz w:val="30"/>
                <w:szCs w:val="30"/>
                <w:u w:val="single"/>
              </w:rPr>
              <w:t>10-25</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3.1.2. за работу по оформлению кабинета и содержанию его в образцовом порядке</w:t>
            </w:r>
          </w:p>
        </w:tc>
        <w:tc>
          <w:tcPr>
            <w:tcW w:w="1134" w:type="dxa"/>
          </w:tcPr>
          <w:p w:rsidR="000D2EFC" w:rsidRDefault="000D2EFC"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rPr>
          <w:trHeight w:val="307"/>
        </w:trPr>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3.1.3. за выступления с докладами, сообщениями по обмену опытом</w:t>
            </w:r>
          </w:p>
        </w:tc>
        <w:tc>
          <w:tcPr>
            <w:tcW w:w="1134" w:type="dxa"/>
          </w:tcPr>
          <w:p w:rsidR="000D2EFC" w:rsidRDefault="000D2EFC"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20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3.1.4. эффективное участие в районных (городских) мероприятиях учреждения</w:t>
            </w:r>
          </w:p>
        </w:tc>
        <w:tc>
          <w:tcPr>
            <w:tcW w:w="1134" w:type="dxa"/>
          </w:tcPr>
          <w:p w:rsidR="000D2EFC" w:rsidRDefault="000D2EFC"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3.1.5. накопление дидактического, раздаточного материала, наглядных пособий</w:t>
            </w:r>
          </w:p>
        </w:tc>
        <w:tc>
          <w:tcPr>
            <w:tcW w:w="1134" w:type="dxa"/>
          </w:tcPr>
          <w:p w:rsidR="000D2EFC" w:rsidRDefault="000D2EFC"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5</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3.1.6. работа по поддержанию порядка, сохранности имущества и оборудования</w:t>
            </w:r>
          </w:p>
        </w:tc>
        <w:tc>
          <w:tcPr>
            <w:tcW w:w="1134" w:type="dxa"/>
          </w:tcPr>
          <w:p w:rsidR="00CB3245" w:rsidRDefault="00CB3245"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5</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3.1.7. обобщение передового опыта</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3.1.8. выполнение общественных постоянных поручений в интересах трудового коллектива (по решению администрации, методического объединения, ППО)</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p w:rsidR="00CB3245" w:rsidRDefault="00CB3245"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3.1.9. экономия материальных и энергетических ресурсов</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5</w:t>
            </w:r>
          </w:p>
        </w:tc>
      </w:tr>
      <w:tr w:rsidR="004841FB" w:rsidRPr="00150DA1" w:rsidTr="00A22FC4">
        <w:tc>
          <w:tcPr>
            <w:tcW w:w="8222" w:type="dxa"/>
          </w:tcPr>
          <w:p w:rsidR="004841FB" w:rsidRPr="00150DA1" w:rsidRDefault="004841FB" w:rsidP="00A22FC4">
            <w:pPr>
              <w:tabs>
                <w:tab w:val="left" w:pos="252"/>
              </w:tabs>
              <w:spacing w:after="0" w:line="240" w:lineRule="auto"/>
              <w:contextualSpacing/>
              <w:jc w:val="center"/>
              <w:rPr>
                <w:rFonts w:ascii="Times New Roman" w:hAnsi="Times New Roman"/>
                <w:sz w:val="30"/>
                <w:szCs w:val="30"/>
              </w:rPr>
            </w:pPr>
            <w:r w:rsidRPr="00150DA1">
              <w:rPr>
                <w:rFonts w:ascii="Times New Roman" w:hAnsi="Times New Roman"/>
                <w:sz w:val="30"/>
                <w:szCs w:val="30"/>
              </w:rPr>
              <w:t>3.2. для служащих и обслуживающего персонала:</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3.2.1. вклад в оснащение учебно-методической базы учреждения</w:t>
            </w:r>
          </w:p>
        </w:tc>
        <w:tc>
          <w:tcPr>
            <w:tcW w:w="1134" w:type="dxa"/>
          </w:tcPr>
          <w:p w:rsidR="00CB3245" w:rsidRDefault="00CB3245"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3.2.3. обеспечение бесперебойной работы вверенного оборудования, транспортного средства</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3.2.4. образцовое содержание рабочего места, спецодежды, инструмента, оборудования</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5</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3.2.5. предотвращение и ликвидация аварий и их последствий, если они произошли не по вине работника</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 xml:space="preserve">3.2.6. качественное и своевременное выполнение </w:t>
            </w:r>
            <w:r w:rsidRPr="00150DA1">
              <w:rPr>
                <w:rFonts w:ascii="Times New Roman" w:hAnsi="Times New Roman"/>
                <w:sz w:val="30"/>
                <w:szCs w:val="30"/>
              </w:rPr>
              <w:lastRenderedPageBreak/>
              <w:t>функциональных обязанностей</w:t>
            </w:r>
          </w:p>
        </w:tc>
        <w:tc>
          <w:tcPr>
            <w:tcW w:w="1134" w:type="dxa"/>
          </w:tcPr>
          <w:p w:rsidR="00CB3245" w:rsidRDefault="00CB3245"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lastRenderedPageBreak/>
              <w:t>5</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lastRenderedPageBreak/>
              <w:t>3.2.7. экономия ресурсов</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5</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3.2.8. водителю автобуса за качественное и своевременное выполнение функциональных обязанностей</w:t>
            </w:r>
          </w:p>
        </w:tc>
        <w:tc>
          <w:tcPr>
            <w:tcW w:w="1134" w:type="dxa"/>
          </w:tcPr>
          <w:p w:rsidR="00CB3245" w:rsidRDefault="00CB3245" w:rsidP="00A22FC4">
            <w:pPr>
              <w:spacing w:after="0" w:line="240" w:lineRule="auto"/>
              <w:ind w:right="-108"/>
              <w:contextualSpacing/>
              <w:jc w:val="both"/>
              <w:rPr>
                <w:rFonts w:ascii="Times New Roman" w:hAnsi="Times New Roman"/>
                <w:sz w:val="30"/>
                <w:szCs w:val="30"/>
                <w:u w:val="single"/>
              </w:rPr>
            </w:pPr>
          </w:p>
          <w:p w:rsidR="004841FB" w:rsidRPr="00150DA1" w:rsidRDefault="004841FB" w:rsidP="00A22FC4">
            <w:pPr>
              <w:spacing w:after="0" w:line="240" w:lineRule="auto"/>
              <w:ind w:right="-108"/>
              <w:contextualSpacing/>
              <w:jc w:val="both"/>
              <w:rPr>
                <w:rFonts w:ascii="Times New Roman" w:hAnsi="Times New Roman"/>
                <w:sz w:val="30"/>
                <w:szCs w:val="30"/>
                <w:u w:val="single"/>
              </w:rPr>
            </w:pPr>
            <w:r w:rsidRPr="00150DA1">
              <w:rPr>
                <w:rFonts w:ascii="Times New Roman" w:hAnsi="Times New Roman"/>
                <w:sz w:val="30"/>
                <w:szCs w:val="30"/>
                <w:u w:val="single"/>
              </w:rPr>
              <w:t>10-15</w:t>
            </w:r>
          </w:p>
        </w:tc>
      </w:tr>
      <w:tr w:rsidR="004841FB" w:rsidRPr="00150DA1" w:rsidTr="00A22FC4">
        <w:tc>
          <w:tcPr>
            <w:tcW w:w="8222" w:type="dxa"/>
          </w:tcPr>
          <w:p w:rsidR="004841FB" w:rsidRPr="00150DA1" w:rsidRDefault="004841FB" w:rsidP="00A22FC4">
            <w:pPr>
              <w:tabs>
                <w:tab w:val="left" w:pos="252"/>
              </w:tabs>
              <w:spacing w:after="0" w:line="240" w:lineRule="auto"/>
              <w:contextualSpacing/>
              <w:jc w:val="center"/>
              <w:rPr>
                <w:rFonts w:ascii="Times New Roman" w:hAnsi="Times New Roman"/>
                <w:sz w:val="30"/>
                <w:szCs w:val="30"/>
              </w:rPr>
            </w:pPr>
          </w:p>
          <w:p w:rsidR="004841FB" w:rsidRPr="00150DA1" w:rsidRDefault="004841FB" w:rsidP="00A22FC4">
            <w:pPr>
              <w:tabs>
                <w:tab w:val="left" w:pos="252"/>
              </w:tabs>
              <w:spacing w:after="0" w:line="240" w:lineRule="auto"/>
              <w:contextualSpacing/>
              <w:jc w:val="center"/>
              <w:rPr>
                <w:rFonts w:ascii="Times New Roman" w:hAnsi="Times New Roman"/>
                <w:sz w:val="30"/>
                <w:szCs w:val="30"/>
              </w:rPr>
            </w:pPr>
            <w:r w:rsidRPr="00150DA1">
              <w:rPr>
                <w:rFonts w:ascii="Times New Roman" w:hAnsi="Times New Roman"/>
                <w:sz w:val="30"/>
                <w:szCs w:val="30"/>
              </w:rPr>
              <w:t xml:space="preserve">4. Показатели снижения  премии </w:t>
            </w:r>
          </w:p>
          <w:p w:rsidR="004841FB" w:rsidRPr="00150DA1" w:rsidRDefault="004841FB" w:rsidP="00A22FC4">
            <w:pPr>
              <w:tabs>
                <w:tab w:val="left" w:pos="252"/>
              </w:tabs>
              <w:spacing w:after="0" w:line="240" w:lineRule="auto"/>
              <w:contextualSpacing/>
              <w:jc w:val="center"/>
              <w:rPr>
                <w:rFonts w:ascii="Times New Roman" w:hAnsi="Times New Roman"/>
                <w:sz w:val="30"/>
                <w:szCs w:val="30"/>
              </w:rPr>
            </w:pPr>
            <w:r w:rsidRPr="00150DA1">
              <w:rPr>
                <w:rFonts w:ascii="Times New Roman" w:hAnsi="Times New Roman"/>
                <w:sz w:val="30"/>
                <w:szCs w:val="30"/>
              </w:rPr>
              <w:t>(в процентном отношении от оклада)</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p w:rsidR="00CB3245" w:rsidRDefault="00CB3245" w:rsidP="00A22FC4">
            <w:pPr>
              <w:spacing w:after="0" w:line="240" w:lineRule="auto"/>
              <w:ind w:right="176"/>
              <w:contextualSpacing/>
              <w:jc w:val="both"/>
              <w:rPr>
                <w:rFonts w:ascii="Times New Roman" w:hAnsi="Times New Roman"/>
                <w:sz w:val="30"/>
                <w:szCs w:val="30"/>
                <w:u w:val="single"/>
              </w:rPr>
            </w:pPr>
          </w:p>
          <w:p w:rsidR="004841FB" w:rsidRPr="00150DA1" w:rsidRDefault="004841FB" w:rsidP="00A22FC4">
            <w:pPr>
              <w:spacing w:after="0" w:line="240" w:lineRule="auto"/>
              <w:ind w:right="176"/>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4.2. 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p w:rsidR="00CB3245" w:rsidRDefault="00CB3245"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4.3. нарушение правил охраны труда и техники безопасности</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30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4.4. неисполнение в срок обязательств по коллективному договору</w:t>
            </w:r>
          </w:p>
        </w:tc>
        <w:tc>
          <w:tcPr>
            <w:tcW w:w="1134" w:type="dxa"/>
          </w:tcPr>
          <w:p w:rsidR="00CB3245" w:rsidRDefault="00CB3245" w:rsidP="00A22FC4">
            <w:pPr>
              <w:spacing w:after="0" w:line="240" w:lineRule="auto"/>
              <w:ind w:right="-108"/>
              <w:contextualSpacing/>
              <w:jc w:val="both"/>
              <w:rPr>
                <w:rFonts w:ascii="Times New Roman" w:hAnsi="Times New Roman"/>
                <w:sz w:val="30"/>
                <w:szCs w:val="30"/>
                <w:u w:val="single"/>
              </w:rPr>
            </w:pPr>
          </w:p>
          <w:p w:rsidR="004841FB" w:rsidRPr="00150DA1" w:rsidRDefault="004841FB" w:rsidP="00A22FC4">
            <w:pPr>
              <w:spacing w:after="0" w:line="240" w:lineRule="auto"/>
              <w:ind w:right="-108"/>
              <w:contextualSpacing/>
              <w:jc w:val="both"/>
              <w:rPr>
                <w:rFonts w:ascii="Times New Roman" w:hAnsi="Times New Roman"/>
                <w:sz w:val="30"/>
                <w:szCs w:val="30"/>
                <w:u w:val="single"/>
              </w:rPr>
            </w:pPr>
            <w:r w:rsidRPr="00150DA1">
              <w:rPr>
                <w:rFonts w:ascii="Times New Roman" w:hAnsi="Times New Roman"/>
                <w:sz w:val="30"/>
                <w:szCs w:val="30"/>
                <w:u w:val="single"/>
              </w:rPr>
              <w:t>20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 xml:space="preserve">4.5. нетактичное поведение с учащимися, родителями, коллегами </w:t>
            </w:r>
          </w:p>
        </w:tc>
        <w:tc>
          <w:tcPr>
            <w:tcW w:w="1134" w:type="dxa"/>
          </w:tcPr>
          <w:p w:rsidR="00CB3245" w:rsidRDefault="00CB3245"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 xml:space="preserve">4.6. случаи детского травматизма, произошедшие в учебное время </w:t>
            </w:r>
          </w:p>
        </w:tc>
        <w:tc>
          <w:tcPr>
            <w:tcW w:w="1134" w:type="dxa"/>
          </w:tcPr>
          <w:p w:rsidR="00CB3245" w:rsidRDefault="00CB3245"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20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4.7. неаккуратное ведение документации</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10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4.8. нарушение трудовой дисциплины</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50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4.9. нарушение вопросов финансово-хозяйственной деятельности</w:t>
            </w:r>
          </w:p>
        </w:tc>
        <w:tc>
          <w:tcPr>
            <w:tcW w:w="1134" w:type="dxa"/>
          </w:tcPr>
          <w:p w:rsidR="00CB3245" w:rsidRDefault="00CB3245"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20</w:t>
            </w: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 xml:space="preserve">4.10. несвоевременное прохождение флюорографического обследования </w:t>
            </w:r>
          </w:p>
        </w:tc>
        <w:tc>
          <w:tcPr>
            <w:tcW w:w="1134" w:type="dxa"/>
          </w:tcPr>
          <w:p w:rsidR="00CB3245" w:rsidRDefault="00CB3245" w:rsidP="00A22FC4">
            <w:pPr>
              <w:spacing w:after="0" w:line="240" w:lineRule="auto"/>
              <w:ind w:right="424"/>
              <w:contextualSpacing/>
              <w:jc w:val="both"/>
              <w:rPr>
                <w:rFonts w:ascii="Times New Roman" w:hAnsi="Times New Roman"/>
                <w:sz w:val="30"/>
                <w:szCs w:val="30"/>
                <w:u w:val="single"/>
              </w:rPr>
            </w:pPr>
          </w:p>
          <w:p w:rsidR="004841FB" w:rsidRPr="00150DA1" w:rsidRDefault="004841FB" w:rsidP="00A22FC4">
            <w:pPr>
              <w:spacing w:after="0" w:line="240" w:lineRule="auto"/>
              <w:ind w:right="424"/>
              <w:contextualSpacing/>
              <w:jc w:val="both"/>
              <w:rPr>
                <w:rFonts w:ascii="Times New Roman" w:hAnsi="Times New Roman"/>
                <w:sz w:val="30"/>
                <w:szCs w:val="30"/>
                <w:u w:val="single"/>
              </w:rPr>
            </w:pPr>
            <w:r w:rsidRPr="00150DA1">
              <w:rPr>
                <w:rFonts w:ascii="Times New Roman" w:hAnsi="Times New Roman"/>
                <w:sz w:val="30"/>
                <w:szCs w:val="30"/>
                <w:u w:val="single"/>
              </w:rPr>
              <w:t>20</w:t>
            </w:r>
          </w:p>
        </w:tc>
      </w:tr>
      <w:tr w:rsidR="004841FB" w:rsidRPr="00150DA1" w:rsidTr="00A22FC4">
        <w:tc>
          <w:tcPr>
            <w:tcW w:w="8222" w:type="dxa"/>
          </w:tcPr>
          <w:p w:rsidR="004841FB" w:rsidRPr="00150DA1" w:rsidRDefault="004841FB" w:rsidP="00A22FC4">
            <w:pPr>
              <w:tabs>
                <w:tab w:val="left" w:pos="252"/>
              </w:tabs>
              <w:spacing w:after="0" w:line="240" w:lineRule="auto"/>
              <w:contextualSpacing/>
              <w:jc w:val="center"/>
              <w:rPr>
                <w:rFonts w:ascii="Times New Roman" w:hAnsi="Times New Roman"/>
                <w:sz w:val="30"/>
                <w:szCs w:val="30"/>
              </w:rPr>
            </w:pPr>
            <w:r w:rsidRPr="00150DA1">
              <w:rPr>
                <w:rFonts w:ascii="Times New Roman" w:hAnsi="Times New Roman"/>
                <w:sz w:val="30"/>
                <w:szCs w:val="30"/>
              </w:rPr>
              <w:t>5. Показатели лишение   премии на 100%</w:t>
            </w:r>
          </w:p>
        </w:tc>
        <w:tc>
          <w:tcPr>
            <w:tcW w:w="1134" w:type="dxa"/>
          </w:tcPr>
          <w:p w:rsidR="004841FB" w:rsidRPr="00150DA1" w:rsidRDefault="004841FB" w:rsidP="00A22FC4">
            <w:pPr>
              <w:spacing w:after="0" w:line="240" w:lineRule="auto"/>
              <w:ind w:right="424"/>
              <w:contextualSpacing/>
              <w:rPr>
                <w:rFonts w:ascii="Times New Roman" w:hAnsi="Times New Roman"/>
                <w:sz w:val="30"/>
                <w:szCs w:val="30"/>
              </w:rPr>
            </w:pP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5.1. за прогул без уважительной причины</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u w:val="single"/>
              </w:rPr>
            </w:pP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5.2. при невыполнении обязательств по коллективному договору</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5.3. грубого нарушения правил внутреннего трудового распорядка</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5.4. грубого нарушения правил охраны труда и техники безопасности</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5.5. невыполнение функциональных обязанностей, подтвержденное результатами проверок в ходе осуществления контроля</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p w:rsidR="004841FB" w:rsidRPr="00150DA1" w:rsidRDefault="004841FB" w:rsidP="00A22FC4">
            <w:pPr>
              <w:spacing w:after="0" w:line="240" w:lineRule="auto"/>
              <w:ind w:right="424"/>
              <w:contextualSpacing/>
              <w:jc w:val="both"/>
              <w:rPr>
                <w:rFonts w:ascii="Times New Roman" w:hAnsi="Times New Roman"/>
                <w:sz w:val="30"/>
                <w:szCs w:val="30"/>
              </w:rPr>
            </w:pPr>
          </w:p>
        </w:tc>
      </w:tr>
      <w:tr w:rsidR="004841FB" w:rsidRPr="00150DA1" w:rsidTr="00A22FC4">
        <w:tc>
          <w:tcPr>
            <w:tcW w:w="8222" w:type="dxa"/>
          </w:tcPr>
          <w:p w:rsidR="004841FB" w:rsidRPr="00150DA1" w:rsidRDefault="004841FB" w:rsidP="00A22FC4">
            <w:pPr>
              <w:spacing w:after="0" w:line="240" w:lineRule="auto"/>
              <w:contextualSpacing/>
              <w:jc w:val="both"/>
              <w:rPr>
                <w:rFonts w:ascii="Times New Roman" w:hAnsi="Times New Roman"/>
                <w:sz w:val="30"/>
                <w:szCs w:val="30"/>
              </w:rPr>
            </w:pPr>
            <w:r w:rsidRPr="00150DA1">
              <w:rPr>
                <w:rFonts w:ascii="Times New Roman" w:hAnsi="Times New Roman"/>
                <w:sz w:val="30"/>
                <w:szCs w:val="30"/>
              </w:rPr>
              <w:t>5.6. халатное отношение к сохранению материальных ценностей, повлекшее за собой материальный ущерб</w:t>
            </w:r>
          </w:p>
        </w:tc>
        <w:tc>
          <w:tcPr>
            <w:tcW w:w="1134" w:type="dxa"/>
          </w:tcPr>
          <w:p w:rsidR="004841FB" w:rsidRPr="00150DA1" w:rsidRDefault="004841FB" w:rsidP="00A22FC4">
            <w:pPr>
              <w:spacing w:after="0" w:line="240" w:lineRule="auto"/>
              <w:ind w:right="424"/>
              <w:contextualSpacing/>
              <w:jc w:val="both"/>
              <w:rPr>
                <w:rFonts w:ascii="Times New Roman" w:hAnsi="Times New Roman"/>
                <w:sz w:val="30"/>
                <w:szCs w:val="30"/>
              </w:rPr>
            </w:pPr>
          </w:p>
          <w:p w:rsidR="004841FB" w:rsidRPr="00150DA1" w:rsidRDefault="004841FB" w:rsidP="00A22FC4">
            <w:pPr>
              <w:spacing w:after="0" w:line="240" w:lineRule="auto"/>
              <w:ind w:right="424"/>
              <w:contextualSpacing/>
              <w:jc w:val="both"/>
              <w:rPr>
                <w:rFonts w:ascii="Times New Roman" w:hAnsi="Times New Roman"/>
                <w:sz w:val="30"/>
                <w:szCs w:val="30"/>
              </w:rPr>
            </w:pPr>
          </w:p>
        </w:tc>
      </w:tr>
    </w:tbl>
    <w:p w:rsidR="004841FB" w:rsidRPr="00150DA1" w:rsidRDefault="004841FB" w:rsidP="004841FB">
      <w:pPr>
        <w:spacing w:after="0" w:line="240" w:lineRule="auto"/>
        <w:ind w:firstLine="708"/>
        <w:contextualSpacing/>
        <w:jc w:val="both"/>
        <w:rPr>
          <w:rFonts w:ascii="Times New Roman" w:hAnsi="Times New Roman"/>
          <w:color w:val="000000"/>
          <w:sz w:val="30"/>
          <w:szCs w:val="30"/>
        </w:rPr>
      </w:pPr>
      <w:r w:rsidRPr="00150DA1">
        <w:rPr>
          <w:rFonts w:ascii="Times New Roman" w:hAnsi="Times New Roman"/>
          <w:color w:val="000000"/>
          <w:sz w:val="30"/>
          <w:szCs w:val="30"/>
        </w:rPr>
        <w:t xml:space="preserve">6. Лишение работника премии частично или полностью производится в тот период, когда произошло упущение в работе, либо о </w:t>
      </w:r>
      <w:r w:rsidRPr="00150DA1">
        <w:rPr>
          <w:rFonts w:ascii="Times New Roman" w:hAnsi="Times New Roman"/>
          <w:color w:val="000000"/>
          <w:sz w:val="30"/>
          <w:szCs w:val="30"/>
        </w:rPr>
        <w:lastRenderedPageBreak/>
        <w:t>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председателем ППО и доведен работнику для ознакомления под роспись. Профсоюзная организация защищает интересы при этом только членов профсоюза.</w:t>
      </w:r>
    </w:p>
    <w:p w:rsidR="004841FB" w:rsidRPr="00150DA1" w:rsidRDefault="004841FB" w:rsidP="004841FB">
      <w:pPr>
        <w:spacing w:after="0"/>
        <w:ind w:firstLine="708"/>
        <w:jc w:val="both"/>
        <w:rPr>
          <w:rFonts w:ascii="Times New Roman" w:hAnsi="Times New Roman"/>
          <w:sz w:val="30"/>
          <w:szCs w:val="30"/>
        </w:rPr>
      </w:pPr>
      <w:r w:rsidRPr="00150DA1">
        <w:rPr>
          <w:rFonts w:ascii="Times New Roman" w:hAnsi="Times New Roman"/>
          <w:sz w:val="30"/>
          <w:szCs w:val="30"/>
        </w:rPr>
        <w:t>7. Условия и размеры единовременного (разового) премирования работников организации.</w:t>
      </w:r>
    </w:p>
    <w:p w:rsidR="004841FB" w:rsidRPr="00150DA1" w:rsidRDefault="00C2313A" w:rsidP="00C2313A">
      <w:pPr>
        <w:spacing w:after="0"/>
        <w:ind w:firstLine="708"/>
        <w:jc w:val="both"/>
        <w:rPr>
          <w:rFonts w:ascii="Times New Roman" w:hAnsi="Times New Roman"/>
          <w:sz w:val="30"/>
          <w:szCs w:val="30"/>
        </w:rPr>
      </w:pPr>
      <w:r>
        <w:rPr>
          <w:rFonts w:ascii="Times New Roman" w:hAnsi="Times New Roman"/>
          <w:sz w:val="30"/>
          <w:szCs w:val="30"/>
        </w:rPr>
        <w:t xml:space="preserve"> </w:t>
      </w:r>
      <w:r w:rsidRPr="00150DA1">
        <w:rPr>
          <w:rFonts w:ascii="Times New Roman" w:hAnsi="Times New Roman"/>
          <w:sz w:val="30"/>
          <w:szCs w:val="30"/>
        </w:rPr>
        <w:t xml:space="preserve">Единовременная (разовая) премия по </w:t>
      </w:r>
      <w:r>
        <w:rPr>
          <w:rFonts w:ascii="Times New Roman" w:hAnsi="Times New Roman"/>
          <w:sz w:val="30"/>
          <w:szCs w:val="30"/>
        </w:rPr>
        <w:t xml:space="preserve">итогам работы за месяц </w:t>
      </w:r>
      <w:r w:rsidRPr="00150DA1">
        <w:rPr>
          <w:rFonts w:ascii="Times New Roman" w:hAnsi="Times New Roman"/>
          <w:sz w:val="30"/>
          <w:szCs w:val="30"/>
        </w:rPr>
        <w:t xml:space="preserve">  в ближайший за подведением итогов работы срок выплаты заработной платы устанавливаетс</w:t>
      </w:r>
      <w:r>
        <w:rPr>
          <w:rFonts w:ascii="Times New Roman" w:hAnsi="Times New Roman"/>
          <w:sz w:val="30"/>
          <w:szCs w:val="30"/>
        </w:rPr>
        <w:t xml:space="preserve">я в % от оклада </w:t>
      </w:r>
      <w:r w:rsidRPr="00150DA1">
        <w:rPr>
          <w:rFonts w:ascii="Times New Roman" w:hAnsi="Times New Roman"/>
          <w:sz w:val="30"/>
          <w:szCs w:val="30"/>
        </w:rPr>
        <w:t>, выплачивается в полном размере независимо от количе</w:t>
      </w:r>
      <w:r>
        <w:rPr>
          <w:rFonts w:ascii="Times New Roman" w:hAnsi="Times New Roman"/>
          <w:sz w:val="30"/>
          <w:szCs w:val="30"/>
        </w:rPr>
        <w:t>ства отработанных дней в месяце</w:t>
      </w:r>
      <w:r w:rsidRPr="00150DA1">
        <w:rPr>
          <w:rFonts w:ascii="Times New Roman" w:hAnsi="Times New Roman"/>
          <w:sz w:val="30"/>
          <w:szCs w:val="30"/>
        </w:rPr>
        <w:t>.</w:t>
      </w:r>
    </w:p>
    <w:p w:rsidR="004841FB" w:rsidRPr="00150DA1" w:rsidRDefault="004841FB" w:rsidP="004841FB">
      <w:pPr>
        <w:spacing w:after="0"/>
        <w:ind w:firstLine="708"/>
        <w:jc w:val="both"/>
        <w:rPr>
          <w:rFonts w:ascii="Times New Roman" w:hAnsi="Times New Roman"/>
          <w:sz w:val="30"/>
          <w:szCs w:val="30"/>
        </w:rPr>
      </w:pPr>
      <w:r w:rsidRPr="00150DA1">
        <w:rPr>
          <w:rFonts w:ascii="Times New Roman" w:hAnsi="Times New Roman"/>
          <w:sz w:val="30"/>
          <w:szCs w:val="30"/>
        </w:rPr>
        <w:t xml:space="preserve">Показатели единовременного (разового) премирования  работников   по </w:t>
      </w:r>
      <w:r w:rsidR="00C2313A">
        <w:rPr>
          <w:rFonts w:ascii="Times New Roman" w:hAnsi="Times New Roman"/>
          <w:sz w:val="30"/>
          <w:szCs w:val="30"/>
        </w:rPr>
        <w:t xml:space="preserve">итогам работы за месяц </w:t>
      </w:r>
      <w:r w:rsidRPr="00150DA1">
        <w:rPr>
          <w:rFonts w:ascii="Times New Roman" w:hAnsi="Times New Roman"/>
          <w:sz w:val="30"/>
          <w:szCs w:val="30"/>
        </w:rPr>
        <w:t xml:space="preserve"> устанавливаются следующим образом: </w:t>
      </w:r>
    </w:p>
    <w:tbl>
      <w:tblPr>
        <w:tblW w:w="10080" w:type="dxa"/>
        <w:tblInd w:w="-72" w:type="dxa"/>
        <w:tblLook w:val="01E0" w:firstRow="1" w:lastRow="1" w:firstColumn="1" w:lastColumn="1" w:noHBand="0" w:noVBand="0"/>
      </w:tblPr>
      <w:tblGrid>
        <w:gridCol w:w="8969"/>
        <w:gridCol w:w="1111"/>
      </w:tblGrid>
      <w:tr w:rsidR="000D2EFC" w:rsidRPr="00CB3245" w:rsidTr="00CB3245">
        <w:trPr>
          <w:trHeight w:val="588"/>
        </w:trPr>
        <w:tc>
          <w:tcPr>
            <w:tcW w:w="8969" w:type="dxa"/>
          </w:tcPr>
          <w:p w:rsidR="000D2EFC" w:rsidRPr="00CB3245" w:rsidRDefault="000271BD" w:rsidP="000271BD">
            <w:pPr>
              <w:spacing w:after="0" w:line="240" w:lineRule="auto"/>
              <w:contextualSpacing/>
              <w:jc w:val="both"/>
              <w:rPr>
                <w:rFonts w:ascii="Times New Roman" w:hAnsi="Times New Roman"/>
                <w:sz w:val="30"/>
                <w:szCs w:val="30"/>
              </w:rPr>
            </w:pPr>
            <w:r>
              <w:rPr>
                <w:rFonts w:ascii="Times New Roman" w:hAnsi="Times New Roman"/>
                <w:sz w:val="30"/>
                <w:szCs w:val="30"/>
              </w:rPr>
              <w:t>7.1.</w:t>
            </w:r>
            <w:r w:rsidR="000D2EFC" w:rsidRPr="00CB3245">
              <w:rPr>
                <w:rFonts w:ascii="Times New Roman" w:hAnsi="Times New Roman"/>
                <w:sz w:val="30"/>
                <w:szCs w:val="30"/>
              </w:rPr>
              <w:t xml:space="preserve"> подготовка и обеспечение участия учащихся (воспитанников) в массовых мероприятиях (соревнованиях, смотрах, конкурсах, олимпиадах, концертах и т.п.)</w:t>
            </w:r>
          </w:p>
        </w:tc>
        <w:tc>
          <w:tcPr>
            <w:tcW w:w="1111" w:type="dxa"/>
          </w:tcPr>
          <w:p w:rsidR="00CB3245" w:rsidRDefault="00CB3245" w:rsidP="000271BD">
            <w:pPr>
              <w:spacing w:after="0" w:line="240" w:lineRule="auto"/>
              <w:contextualSpacing/>
              <w:jc w:val="both"/>
              <w:rPr>
                <w:rFonts w:ascii="Times New Roman" w:hAnsi="Times New Roman"/>
                <w:sz w:val="30"/>
                <w:szCs w:val="30"/>
                <w:u w:val="single"/>
              </w:rPr>
            </w:pPr>
          </w:p>
          <w:p w:rsidR="00CB3245" w:rsidRDefault="00CB3245" w:rsidP="000271BD">
            <w:pPr>
              <w:spacing w:after="0" w:line="240" w:lineRule="auto"/>
              <w:contextualSpacing/>
              <w:jc w:val="both"/>
              <w:rPr>
                <w:rFonts w:ascii="Times New Roman" w:hAnsi="Times New Roman"/>
                <w:sz w:val="30"/>
                <w:szCs w:val="30"/>
                <w:u w:val="single"/>
              </w:rPr>
            </w:pPr>
          </w:p>
          <w:p w:rsidR="000D2EFC" w:rsidRPr="00CB3245" w:rsidRDefault="000D2EFC" w:rsidP="000271BD">
            <w:pPr>
              <w:spacing w:after="0" w:line="240" w:lineRule="auto"/>
              <w:contextualSpacing/>
              <w:jc w:val="both"/>
              <w:rPr>
                <w:rFonts w:ascii="Times New Roman" w:hAnsi="Times New Roman"/>
                <w:sz w:val="30"/>
                <w:szCs w:val="30"/>
                <w:u w:val="single"/>
              </w:rPr>
            </w:pPr>
            <w:r w:rsidRPr="00CB3245">
              <w:rPr>
                <w:rFonts w:ascii="Times New Roman" w:hAnsi="Times New Roman"/>
                <w:sz w:val="30"/>
                <w:szCs w:val="30"/>
                <w:u w:val="single"/>
              </w:rPr>
              <w:t>10</w:t>
            </w:r>
            <w:r w:rsidR="00CB3245">
              <w:rPr>
                <w:rFonts w:ascii="Times New Roman" w:hAnsi="Times New Roman"/>
                <w:sz w:val="30"/>
                <w:szCs w:val="30"/>
                <w:u w:val="single"/>
              </w:rPr>
              <w:t>-20</w:t>
            </w:r>
          </w:p>
        </w:tc>
      </w:tr>
      <w:tr w:rsidR="000D2EFC" w:rsidRPr="00CB3245" w:rsidTr="00CB3245">
        <w:trPr>
          <w:trHeight w:val="588"/>
        </w:trPr>
        <w:tc>
          <w:tcPr>
            <w:tcW w:w="8969" w:type="dxa"/>
          </w:tcPr>
          <w:p w:rsidR="000D2EFC" w:rsidRPr="00CB3245" w:rsidRDefault="000271BD" w:rsidP="000271BD">
            <w:pPr>
              <w:spacing w:after="0" w:line="240" w:lineRule="auto"/>
              <w:contextualSpacing/>
              <w:jc w:val="both"/>
              <w:rPr>
                <w:rFonts w:ascii="Times New Roman" w:hAnsi="Times New Roman"/>
                <w:sz w:val="30"/>
                <w:szCs w:val="30"/>
              </w:rPr>
            </w:pPr>
            <w:r>
              <w:rPr>
                <w:rFonts w:ascii="Times New Roman" w:hAnsi="Times New Roman"/>
                <w:sz w:val="30"/>
                <w:szCs w:val="30"/>
              </w:rPr>
              <w:t>7.2.</w:t>
            </w:r>
            <w:r w:rsidR="000D2EFC" w:rsidRPr="00CB3245">
              <w:rPr>
                <w:rFonts w:ascii="Times New Roman" w:hAnsi="Times New Roman"/>
                <w:sz w:val="30"/>
                <w:szCs w:val="30"/>
              </w:rPr>
              <w:t xml:space="preserve"> участие работников в массовых мероприятиях (соревнованиях, смотрах, конкурсах, олимпиадах, концертах и т.п.)</w:t>
            </w:r>
          </w:p>
        </w:tc>
        <w:tc>
          <w:tcPr>
            <w:tcW w:w="1111" w:type="dxa"/>
          </w:tcPr>
          <w:p w:rsidR="00CB3245" w:rsidRDefault="00CB3245" w:rsidP="000271BD">
            <w:pPr>
              <w:spacing w:after="0" w:line="240" w:lineRule="auto"/>
              <w:contextualSpacing/>
              <w:jc w:val="both"/>
              <w:rPr>
                <w:rFonts w:ascii="Times New Roman" w:hAnsi="Times New Roman"/>
                <w:sz w:val="30"/>
                <w:szCs w:val="30"/>
                <w:u w:val="single"/>
              </w:rPr>
            </w:pPr>
          </w:p>
          <w:p w:rsidR="000D2EFC" w:rsidRPr="00CB3245" w:rsidRDefault="000D2EFC" w:rsidP="000271BD">
            <w:pPr>
              <w:spacing w:after="0" w:line="240" w:lineRule="auto"/>
              <w:contextualSpacing/>
              <w:jc w:val="both"/>
              <w:rPr>
                <w:rFonts w:ascii="Times New Roman" w:hAnsi="Times New Roman"/>
                <w:sz w:val="30"/>
                <w:szCs w:val="30"/>
                <w:u w:val="single"/>
              </w:rPr>
            </w:pPr>
            <w:r w:rsidRPr="00CB3245">
              <w:rPr>
                <w:rFonts w:ascii="Times New Roman" w:hAnsi="Times New Roman"/>
                <w:sz w:val="30"/>
                <w:szCs w:val="30"/>
                <w:u w:val="single"/>
              </w:rPr>
              <w:t>10-60</w:t>
            </w:r>
          </w:p>
        </w:tc>
      </w:tr>
      <w:tr w:rsidR="000D2EFC" w:rsidRPr="00CB3245" w:rsidTr="00CB3245">
        <w:trPr>
          <w:trHeight w:val="588"/>
        </w:trPr>
        <w:tc>
          <w:tcPr>
            <w:tcW w:w="8969" w:type="dxa"/>
          </w:tcPr>
          <w:p w:rsidR="000D2EFC" w:rsidRPr="00CB3245" w:rsidRDefault="000271BD" w:rsidP="000271BD">
            <w:pPr>
              <w:tabs>
                <w:tab w:val="left" w:pos="252"/>
              </w:tabs>
              <w:spacing w:after="0" w:line="240" w:lineRule="auto"/>
              <w:contextualSpacing/>
              <w:jc w:val="both"/>
              <w:rPr>
                <w:rFonts w:ascii="Times New Roman" w:hAnsi="Times New Roman"/>
                <w:sz w:val="30"/>
                <w:szCs w:val="30"/>
              </w:rPr>
            </w:pPr>
            <w:r>
              <w:rPr>
                <w:rFonts w:ascii="Times New Roman" w:hAnsi="Times New Roman"/>
                <w:sz w:val="30"/>
                <w:szCs w:val="30"/>
              </w:rPr>
              <w:t>7.3.</w:t>
            </w:r>
            <w:r w:rsidR="000D2EFC" w:rsidRPr="00CB3245">
              <w:rPr>
                <w:rFonts w:ascii="Times New Roman" w:hAnsi="Times New Roman"/>
                <w:sz w:val="30"/>
                <w:szCs w:val="30"/>
              </w:rPr>
              <w:t xml:space="preserve"> проведение ремонтных работ на территории и в помещениях учреждения</w:t>
            </w:r>
          </w:p>
        </w:tc>
        <w:tc>
          <w:tcPr>
            <w:tcW w:w="1111" w:type="dxa"/>
          </w:tcPr>
          <w:p w:rsidR="00CB3245" w:rsidRDefault="00CB3245" w:rsidP="000271BD">
            <w:pPr>
              <w:spacing w:after="0" w:line="240" w:lineRule="auto"/>
              <w:contextualSpacing/>
              <w:jc w:val="both"/>
              <w:rPr>
                <w:rFonts w:ascii="Times New Roman" w:hAnsi="Times New Roman"/>
                <w:sz w:val="30"/>
                <w:szCs w:val="30"/>
                <w:u w:val="single"/>
              </w:rPr>
            </w:pPr>
          </w:p>
          <w:p w:rsidR="000D2EFC" w:rsidRPr="00CB3245" w:rsidRDefault="000D2EFC" w:rsidP="000271BD">
            <w:pPr>
              <w:spacing w:after="0" w:line="240" w:lineRule="auto"/>
              <w:contextualSpacing/>
              <w:jc w:val="both"/>
              <w:rPr>
                <w:rFonts w:ascii="Times New Roman" w:hAnsi="Times New Roman"/>
                <w:sz w:val="30"/>
                <w:szCs w:val="30"/>
                <w:u w:val="single"/>
              </w:rPr>
            </w:pPr>
            <w:r w:rsidRPr="00CB3245">
              <w:rPr>
                <w:rFonts w:ascii="Times New Roman" w:hAnsi="Times New Roman"/>
                <w:sz w:val="30"/>
                <w:szCs w:val="30"/>
                <w:u w:val="single"/>
              </w:rPr>
              <w:t>10-30</w:t>
            </w:r>
          </w:p>
        </w:tc>
      </w:tr>
      <w:tr w:rsidR="000D2EFC" w:rsidRPr="00CB3245" w:rsidTr="00CB3245">
        <w:trPr>
          <w:trHeight w:val="588"/>
        </w:trPr>
        <w:tc>
          <w:tcPr>
            <w:tcW w:w="8969" w:type="dxa"/>
          </w:tcPr>
          <w:p w:rsidR="000D2EFC" w:rsidRPr="00CB3245" w:rsidRDefault="000271BD" w:rsidP="000271BD">
            <w:pPr>
              <w:tabs>
                <w:tab w:val="left" w:pos="252"/>
              </w:tabs>
              <w:spacing w:after="0" w:line="240" w:lineRule="auto"/>
              <w:contextualSpacing/>
              <w:jc w:val="both"/>
              <w:rPr>
                <w:rFonts w:ascii="Times New Roman" w:hAnsi="Times New Roman"/>
                <w:sz w:val="30"/>
                <w:szCs w:val="30"/>
              </w:rPr>
            </w:pPr>
            <w:r>
              <w:rPr>
                <w:rFonts w:ascii="Times New Roman" w:hAnsi="Times New Roman"/>
                <w:sz w:val="30"/>
                <w:szCs w:val="30"/>
              </w:rPr>
              <w:t>7.4.</w:t>
            </w:r>
            <w:r w:rsidR="000D2EFC" w:rsidRPr="00CB3245">
              <w:rPr>
                <w:rFonts w:ascii="Times New Roman" w:hAnsi="Times New Roman"/>
                <w:sz w:val="30"/>
                <w:szCs w:val="30"/>
              </w:rPr>
              <w:t xml:space="preserve"> активное участие в общественной жизни учреждения (подготовка и участие в выставках, художественной самодеятельности за честь учреждения на уровне района, области)</w:t>
            </w:r>
          </w:p>
        </w:tc>
        <w:tc>
          <w:tcPr>
            <w:tcW w:w="1111" w:type="dxa"/>
          </w:tcPr>
          <w:p w:rsidR="00CB3245" w:rsidRDefault="00CB3245" w:rsidP="000271BD">
            <w:pPr>
              <w:spacing w:after="0" w:line="240" w:lineRule="auto"/>
              <w:contextualSpacing/>
              <w:jc w:val="both"/>
              <w:rPr>
                <w:rFonts w:ascii="Times New Roman" w:hAnsi="Times New Roman"/>
                <w:sz w:val="30"/>
                <w:szCs w:val="30"/>
                <w:u w:val="single"/>
              </w:rPr>
            </w:pPr>
          </w:p>
          <w:p w:rsidR="00CB3245" w:rsidRDefault="00CB3245" w:rsidP="000271BD">
            <w:pPr>
              <w:spacing w:after="0" w:line="240" w:lineRule="auto"/>
              <w:contextualSpacing/>
              <w:jc w:val="both"/>
              <w:rPr>
                <w:rFonts w:ascii="Times New Roman" w:hAnsi="Times New Roman"/>
                <w:sz w:val="30"/>
                <w:szCs w:val="30"/>
                <w:u w:val="single"/>
              </w:rPr>
            </w:pPr>
          </w:p>
          <w:p w:rsidR="000D2EFC" w:rsidRPr="00CB3245" w:rsidRDefault="000D2EFC" w:rsidP="000271BD">
            <w:pPr>
              <w:spacing w:after="0" w:line="240" w:lineRule="auto"/>
              <w:contextualSpacing/>
              <w:jc w:val="both"/>
              <w:rPr>
                <w:rFonts w:ascii="Times New Roman" w:hAnsi="Times New Roman"/>
                <w:sz w:val="30"/>
                <w:szCs w:val="30"/>
                <w:u w:val="single"/>
              </w:rPr>
            </w:pPr>
            <w:r w:rsidRPr="00CB3245">
              <w:rPr>
                <w:rFonts w:ascii="Times New Roman" w:hAnsi="Times New Roman"/>
                <w:sz w:val="30"/>
                <w:szCs w:val="30"/>
                <w:u w:val="single"/>
              </w:rPr>
              <w:t>10-50</w:t>
            </w:r>
          </w:p>
        </w:tc>
      </w:tr>
    </w:tbl>
    <w:p w:rsidR="00A22FC4" w:rsidRPr="00150DA1" w:rsidRDefault="004841FB" w:rsidP="00C2313A">
      <w:pPr>
        <w:spacing w:after="0" w:line="240" w:lineRule="auto"/>
        <w:contextualSpacing/>
        <w:jc w:val="both"/>
        <w:rPr>
          <w:rFonts w:ascii="Times New Roman" w:hAnsi="Times New Roman"/>
          <w:color w:val="FF0000"/>
          <w:sz w:val="30"/>
          <w:szCs w:val="30"/>
        </w:rPr>
      </w:pPr>
      <w:r w:rsidRPr="00150DA1">
        <w:rPr>
          <w:rFonts w:ascii="Times New Roman" w:hAnsi="Times New Roman"/>
          <w:sz w:val="30"/>
          <w:szCs w:val="30"/>
        </w:rPr>
        <w:tab/>
      </w: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0271BD" w:rsidRDefault="000271BD"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CB3245" w:rsidRDefault="00CB3245" w:rsidP="00C2313A">
      <w:pPr>
        <w:tabs>
          <w:tab w:val="left" w:pos="6840"/>
        </w:tabs>
        <w:spacing w:after="0" w:line="240" w:lineRule="auto"/>
        <w:contextualSpacing/>
        <w:jc w:val="center"/>
        <w:rPr>
          <w:rFonts w:ascii="Times New Roman" w:hAnsi="Times New Roman"/>
          <w:color w:val="FF0000"/>
          <w:sz w:val="24"/>
          <w:szCs w:val="24"/>
        </w:rPr>
      </w:pPr>
    </w:p>
    <w:p w:rsidR="00E4106A" w:rsidRDefault="00E4106A" w:rsidP="00C2313A">
      <w:pPr>
        <w:tabs>
          <w:tab w:val="left" w:pos="6840"/>
        </w:tabs>
        <w:spacing w:after="0" w:line="240" w:lineRule="auto"/>
        <w:contextualSpacing/>
        <w:jc w:val="center"/>
        <w:rPr>
          <w:rFonts w:ascii="Times New Roman" w:hAnsi="Times New Roman"/>
          <w:color w:val="FF0000"/>
          <w:sz w:val="24"/>
          <w:szCs w:val="24"/>
        </w:rPr>
      </w:pPr>
    </w:p>
    <w:p w:rsidR="00E4106A" w:rsidRDefault="00E4106A" w:rsidP="00C2313A">
      <w:pPr>
        <w:tabs>
          <w:tab w:val="left" w:pos="6840"/>
        </w:tabs>
        <w:spacing w:after="0" w:line="240" w:lineRule="auto"/>
        <w:contextualSpacing/>
        <w:jc w:val="center"/>
        <w:rPr>
          <w:rFonts w:ascii="Times New Roman" w:hAnsi="Times New Roman"/>
          <w:color w:val="FF0000"/>
          <w:sz w:val="24"/>
          <w:szCs w:val="24"/>
        </w:rPr>
      </w:pPr>
    </w:p>
    <w:p w:rsidR="00E4106A" w:rsidRDefault="00E4106A" w:rsidP="00C2313A">
      <w:pPr>
        <w:tabs>
          <w:tab w:val="left" w:pos="6840"/>
        </w:tabs>
        <w:spacing w:after="0" w:line="240" w:lineRule="auto"/>
        <w:contextualSpacing/>
        <w:jc w:val="center"/>
        <w:rPr>
          <w:rFonts w:ascii="Times New Roman" w:hAnsi="Times New Roman"/>
          <w:color w:val="FF0000"/>
          <w:sz w:val="24"/>
          <w:szCs w:val="24"/>
        </w:rPr>
      </w:pPr>
    </w:p>
    <w:tbl>
      <w:tblPr>
        <w:tblW w:w="9923" w:type="dxa"/>
        <w:tblInd w:w="108" w:type="dxa"/>
        <w:tblLayout w:type="fixed"/>
        <w:tblLook w:val="04A0" w:firstRow="1" w:lastRow="0" w:firstColumn="1" w:lastColumn="0" w:noHBand="0" w:noVBand="1"/>
      </w:tblPr>
      <w:tblGrid>
        <w:gridCol w:w="6096"/>
        <w:gridCol w:w="3827"/>
      </w:tblGrid>
      <w:tr w:rsidR="00CB3245" w:rsidRPr="00E4106A" w:rsidTr="000271BD">
        <w:trPr>
          <w:trHeight w:val="360"/>
        </w:trPr>
        <w:tc>
          <w:tcPr>
            <w:tcW w:w="6096" w:type="dxa"/>
          </w:tcPr>
          <w:p w:rsidR="00CB3245" w:rsidRPr="00E4106A" w:rsidRDefault="00CB3245" w:rsidP="00CB3245">
            <w:pPr>
              <w:tabs>
                <w:tab w:val="left" w:pos="6840"/>
              </w:tabs>
              <w:spacing w:after="0" w:line="240" w:lineRule="auto"/>
              <w:contextualSpacing/>
              <w:rPr>
                <w:rFonts w:ascii="Times New Roman" w:hAnsi="Times New Roman"/>
                <w:sz w:val="30"/>
                <w:szCs w:val="30"/>
              </w:rPr>
            </w:pPr>
          </w:p>
        </w:tc>
        <w:tc>
          <w:tcPr>
            <w:tcW w:w="3827" w:type="dxa"/>
          </w:tcPr>
          <w:p w:rsidR="00CB3245" w:rsidRPr="00E4106A" w:rsidRDefault="00CB3245" w:rsidP="00CB3245">
            <w:pPr>
              <w:tabs>
                <w:tab w:val="left" w:pos="6840"/>
              </w:tabs>
              <w:spacing w:after="0" w:line="240" w:lineRule="auto"/>
              <w:contextualSpacing/>
              <w:rPr>
                <w:rFonts w:ascii="Times New Roman" w:hAnsi="Times New Roman"/>
                <w:sz w:val="30"/>
                <w:szCs w:val="30"/>
              </w:rPr>
            </w:pPr>
            <w:r w:rsidRPr="00E4106A">
              <w:rPr>
                <w:rFonts w:ascii="Times New Roman" w:hAnsi="Times New Roman"/>
                <w:sz w:val="30"/>
                <w:szCs w:val="30"/>
              </w:rPr>
              <w:t>Приложение №2</w:t>
            </w:r>
          </w:p>
        </w:tc>
      </w:tr>
      <w:tr w:rsidR="00CB3245" w:rsidRPr="00E4106A" w:rsidTr="000271BD">
        <w:trPr>
          <w:trHeight w:val="360"/>
        </w:trPr>
        <w:tc>
          <w:tcPr>
            <w:tcW w:w="6096" w:type="dxa"/>
          </w:tcPr>
          <w:p w:rsidR="00CB3245" w:rsidRPr="00E4106A" w:rsidRDefault="00CB3245" w:rsidP="00CB3245">
            <w:pPr>
              <w:tabs>
                <w:tab w:val="left" w:pos="6840"/>
              </w:tabs>
              <w:spacing w:after="0" w:line="240" w:lineRule="auto"/>
              <w:contextualSpacing/>
              <w:rPr>
                <w:rFonts w:ascii="Times New Roman" w:hAnsi="Times New Roman"/>
                <w:sz w:val="30"/>
                <w:szCs w:val="30"/>
              </w:rPr>
            </w:pPr>
            <w:r w:rsidRPr="00E4106A">
              <w:rPr>
                <w:rFonts w:ascii="Times New Roman" w:hAnsi="Times New Roman"/>
                <w:sz w:val="30"/>
                <w:szCs w:val="30"/>
              </w:rPr>
              <w:t>СОГЛАСОВАНО</w:t>
            </w:r>
          </w:p>
          <w:p w:rsidR="00CB3245" w:rsidRPr="00E4106A" w:rsidRDefault="00CB3245" w:rsidP="00CB3245">
            <w:pPr>
              <w:tabs>
                <w:tab w:val="left" w:pos="6840"/>
              </w:tabs>
              <w:spacing w:after="0" w:line="240" w:lineRule="auto"/>
              <w:contextualSpacing/>
              <w:rPr>
                <w:rFonts w:ascii="Times New Roman" w:hAnsi="Times New Roman"/>
                <w:sz w:val="30"/>
                <w:szCs w:val="30"/>
              </w:rPr>
            </w:pPr>
            <w:r w:rsidRPr="00E4106A">
              <w:rPr>
                <w:rFonts w:ascii="Times New Roman" w:hAnsi="Times New Roman"/>
                <w:sz w:val="30"/>
                <w:szCs w:val="30"/>
              </w:rPr>
              <w:t>Протокол профсоюзного собрания</w:t>
            </w:r>
          </w:p>
          <w:p w:rsidR="00CB3245" w:rsidRPr="00E4106A" w:rsidRDefault="00CB3245" w:rsidP="00CB3245">
            <w:pPr>
              <w:tabs>
                <w:tab w:val="left" w:pos="6840"/>
              </w:tabs>
              <w:spacing w:after="0" w:line="240" w:lineRule="auto"/>
              <w:contextualSpacing/>
              <w:rPr>
                <w:rFonts w:ascii="Times New Roman" w:hAnsi="Times New Roman"/>
                <w:sz w:val="30"/>
                <w:szCs w:val="30"/>
              </w:rPr>
            </w:pPr>
            <w:r w:rsidRPr="00E4106A">
              <w:rPr>
                <w:rFonts w:ascii="Times New Roman" w:hAnsi="Times New Roman"/>
                <w:sz w:val="30"/>
                <w:szCs w:val="30"/>
              </w:rPr>
              <w:t>№5 от 24.05.2022</w:t>
            </w:r>
          </w:p>
          <w:p w:rsidR="00CB3245" w:rsidRPr="00E4106A" w:rsidRDefault="00CB3245" w:rsidP="00CB3245">
            <w:pPr>
              <w:tabs>
                <w:tab w:val="left" w:pos="6840"/>
              </w:tabs>
              <w:spacing w:after="0" w:line="240" w:lineRule="auto"/>
              <w:contextualSpacing/>
              <w:rPr>
                <w:rFonts w:ascii="Times New Roman" w:hAnsi="Times New Roman"/>
                <w:sz w:val="30"/>
                <w:szCs w:val="30"/>
              </w:rPr>
            </w:pPr>
            <w:r w:rsidRPr="00E4106A">
              <w:rPr>
                <w:rFonts w:ascii="Times New Roman" w:hAnsi="Times New Roman"/>
                <w:sz w:val="30"/>
                <w:szCs w:val="30"/>
              </w:rPr>
              <w:t xml:space="preserve"> </w:t>
            </w:r>
          </w:p>
        </w:tc>
        <w:tc>
          <w:tcPr>
            <w:tcW w:w="3827" w:type="dxa"/>
          </w:tcPr>
          <w:p w:rsidR="00CB3245" w:rsidRPr="00E4106A" w:rsidRDefault="00CB3245" w:rsidP="00CB3245">
            <w:pPr>
              <w:tabs>
                <w:tab w:val="left" w:pos="6840"/>
              </w:tabs>
              <w:spacing w:after="0" w:line="240" w:lineRule="auto"/>
              <w:contextualSpacing/>
              <w:rPr>
                <w:rFonts w:ascii="Times New Roman" w:hAnsi="Times New Roman"/>
                <w:sz w:val="30"/>
                <w:szCs w:val="30"/>
              </w:rPr>
            </w:pPr>
            <w:r w:rsidRPr="00E4106A">
              <w:rPr>
                <w:rFonts w:ascii="Times New Roman" w:hAnsi="Times New Roman"/>
                <w:sz w:val="30"/>
                <w:szCs w:val="30"/>
              </w:rPr>
              <w:t>УТВЕРЖДЕНО</w:t>
            </w:r>
          </w:p>
          <w:p w:rsidR="00CB3245" w:rsidRPr="00E4106A" w:rsidRDefault="00CB3245" w:rsidP="00CB3245">
            <w:pPr>
              <w:tabs>
                <w:tab w:val="left" w:pos="6840"/>
              </w:tabs>
              <w:spacing w:after="0" w:line="240" w:lineRule="auto"/>
              <w:contextualSpacing/>
              <w:rPr>
                <w:rFonts w:ascii="Times New Roman" w:hAnsi="Times New Roman"/>
                <w:sz w:val="30"/>
                <w:szCs w:val="30"/>
              </w:rPr>
            </w:pPr>
            <w:r w:rsidRPr="00E4106A">
              <w:rPr>
                <w:rFonts w:ascii="Times New Roman" w:hAnsi="Times New Roman"/>
                <w:sz w:val="30"/>
                <w:szCs w:val="30"/>
              </w:rPr>
              <w:t xml:space="preserve">Приказ №27 от 24.05.2022 </w:t>
            </w:r>
          </w:p>
        </w:tc>
      </w:tr>
    </w:tbl>
    <w:p w:rsidR="00275532" w:rsidRPr="00CA1000" w:rsidRDefault="00275532" w:rsidP="00275532">
      <w:pPr>
        <w:spacing w:after="0" w:line="240" w:lineRule="auto"/>
        <w:contextualSpacing/>
        <w:jc w:val="center"/>
        <w:rPr>
          <w:rFonts w:ascii="Times New Roman" w:hAnsi="Times New Roman"/>
          <w:b/>
          <w:color w:val="000000"/>
          <w:sz w:val="30"/>
          <w:szCs w:val="30"/>
        </w:rPr>
      </w:pPr>
      <w:r w:rsidRPr="00CA1000">
        <w:rPr>
          <w:rFonts w:ascii="Times New Roman" w:hAnsi="Times New Roman"/>
          <w:b/>
          <w:color w:val="000000"/>
          <w:sz w:val="30"/>
          <w:szCs w:val="30"/>
        </w:rPr>
        <w:t>Положение</w:t>
      </w:r>
    </w:p>
    <w:p w:rsidR="00275532" w:rsidRDefault="00275532" w:rsidP="00275532">
      <w:pPr>
        <w:spacing w:after="0" w:line="240" w:lineRule="auto"/>
        <w:contextualSpacing/>
        <w:jc w:val="center"/>
        <w:rPr>
          <w:rFonts w:ascii="Times New Roman" w:hAnsi="Times New Roman"/>
          <w:b/>
          <w:color w:val="000000"/>
          <w:sz w:val="30"/>
          <w:szCs w:val="30"/>
        </w:rPr>
      </w:pPr>
      <w:r w:rsidRPr="00CA1000">
        <w:rPr>
          <w:rFonts w:ascii="Times New Roman" w:hAnsi="Times New Roman"/>
          <w:b/>
          <w:color w:val="000000"/>
          <w:sz w:val="30"/>
          <w:szCs w:val="30"/>
        </w:rPr>
        <w:t xml:space="preserve">о </w:t>
      </w:r>
      <w:r>
        <w:rPr>
          <w:rFonts w:ascii="Times New Roman" w:hAnsi="Times New Roman"/>
          <w:b/>
          <w:color w:val="000000"/>
          <w:sz w:val="30"/>
          <w:szCs w:val="30"/>
        </w:rPr>
        <w:t xml:space="preserve">порядке и условиях установления надбавки </w:t>
      </w:r>
    </w:p>
    <w:p w:rsidR="00275532" w:rsidRPr="00CA1000" w:rsidRDefault="00275532" w:rsidP="00275532">
      <w:pPr>
        <w:spacing w:after="0" w:line="240" w:lineRule="auto"/>
        <w:contextualSpacing/>
        <w:jc w:val="center"/>
        <w:rPr>
          <w:rFonts w:ascii="Times New Roman" w:hAnsi="Times New Roman"/>
          <w:b/>
          <w:color w:val="000000"/>
          <w:sz w:val="30"/>
          <w:szCs w:val="30"/>
        </w:rPr>
      </w:pPr>
      <w:r>
        <w:rPr>
          <w:rFonts w:ascii="Times New Roman" w:hAnsi="Times New Roman"/>
          <w:b/>
          <w:color w:val="000000"/>
          <w:sz w:val="30"/>
          <w:szCs w:val="30"/>
        </w:rPr>
        <w:t xml:space="preserve">за высоки </w:t>
      </w:r>
      <w:r w:rsidRPr="00CA1000">
        <w:rPr>
          <w:rFonts w:ascii="Times New Roman" w:hAnsi="Times New Roman"/>
          <w:b/>
          <w:color w:val="000000"/>
          <w:sz w:val="30"/>
          <w:szCs w:val="30"/>
        </w:rPr>
        <w:t>достижения в труде</w:t>
      </w:r>
    </w:p>
    <w:p w:rsidR="00275532" w:rsidRPr="00CA1000" w:rsidRDefault="00275532" w:rsidP="00275532">
      <w:pPr>
        <w:spacing w:after="0" w:line="240" w:lineRule="auto"/>
        <w:contextualSpacing/>
        <w:jc w:val="center"/>
        <w:rPr>
          <w:rFonts w:ascii="Times New Roman" w:hAnsi="Times New Roman"/>
          <w:b/>
          <w:color w:val="000000"/>
          <w:sz w:val="30"/>
          <w:szCs w:val="30"/>
        </w:rPr>
      </w:pPr>
      <w:r w:rsidRPr="00CA1000">
        <w:rPr>
          <w:rFonts w:ascii="Times New Roman" w:hAnsi="Times New Roman"/>
          <w:b/>
          <w:color w:val="000000"/>
          <w:sz w:val="30"/>
          <w:szCs w:val="30"/>
        </w:rPr>
        <w:t>работникам учреждения образования</w:t>
      </w:r>
    </w:p>
    <w:p w:rsidR="00275532" w:rsidRPr="00F90270" w:rsidRDefault="00275532" w:rsidP="00275532">
      <w:pPr>
        <w:spacing w:after="0" w:line="240" w:lineRule="auto"/>
        <w:contextualSpacing/>
        <w:jc w:val="center"/>
        <w:rPr>
          <w:rFonts w:ascii="Times New Roman" w:hAnsi="Times New Roman"/>
          <w:b/>
          <w:color w:val="000000"/>
          <w:sz w:val="30"/>
          <w:szCs w:val="30"/>
        </w:rPr>
      </w:pPr>
      <w:r w:rsidRPr="00F90270">
        <w:rPr>
          <w:rFonts w:ascii="Times New Roman" w:hAnsi="Times New Roman"/>
          <w:b/>
          <w:color w:val="000000"/>
          <w:sz w:val="30"/>
          <w:szCs w:val="30"/>
        </w:rPr>
        <w:t>«</w:t>
      </w:r>
      <w:proofErr w:type="spellStart"/>
      <w:r w:rsidRPr="00F90270">
        <w:rPr>
          <w:rFonts w:ascii="Times New Roman" w:hAnsi="Times New Roman"/>
          <w:b/>
          <w:color w:val="111111"/>
          <w:sz w:val="30"/>
          <w:szCs w:val="30"/>
        </w:rPr>
        <w:t>Чечерский</w:t>
      </w:r>
      <w:proofErr w:type="spellEnd"/>
      <w:r w:rsidRPr="00F90270">
        <w:rPr>
          <w:rFonts w:ascii="Times New Roman" w:hAnsi="Times New Roman"/>
          <w:b/>
          <w:color w:val="111111"/>
          <w:sz w:val="30"/>
          <w:szCs w:val="30"/>
        </w:rPr>
        <w:t xml:space="preserve"> районный центр коррекционно-развивающего обучения и реабилитации</w:t>
      </w:r>
      <w:r w:rsidRPr="00F90270">
        <w:rPr>
          <w:rFonts w:ascii="Times New Roman" w:hAnsi="Times New Roman"/>
          <w:b/>
          <w:color w:val="000000"/>
          <w:sz w:val="30"/>
          <w:szCs w:val="30"/>
        </w:rPr>
        <w:t>»</w:t>
      </w:r>
    </w:p>
    <w:p w:rsidR="00275532" w:rsidRPr="00CA1000" w:rsidRDefault="00275532" w:rsidP="00275532">
      <w:pPr>
        <w:spacing w:after="0" w:line="240" w:lineRule="auto"/>
        <w:ind w:left="284"/>
        <w:contextualSpacing/>
        <w:jc w:val="center"/>
        <w:rPr>
          <w:rFonts w:ascii="Times New Roman" w:hAnsi="Times New Roman"/>
          <w:b/>
          <w:sz w:val="30"/>
          <w:szCs w:val="30"/>
        </w:rPr>
      </w:pPr>
    </w:p>
    <w:p w:rsidR="00275532" w:rsidRPr="00CA1000" w:rsidRDefault="00275532" w:rsidP="00275532">
      <w:pPr>
        <w:spacing w:after="0" w:line="240" w:lineRule="auto"/>
        <w:ind w:left="285" w:firstLine="423"/>
        <w:contextualSpacing/>
        <w:jc w:val="center"/>
        <w:rPr>
          <w:rFonts w:ascii="Times New Roman" w:hAnsi="Times New Roman"/>
          <w:sz w:val="30"/>
          <w:szCs w:val="30"/>
        </w:rPr>
      </w:pPr>
      <w:r w:rsidRPr="00CA1000">
        <w:rPr>
          <w:rFonts w:ascii="Times New Roman" w:hAnsi="Times New Roman"/>
          <w:sz w:val="30"/>
          <w:szCs w:val="30"/>
        </w:rPr>
        <w:t>1. Общие положения</w:t>
      </w:r>
    </w:p>
    <w:p w:rsidR="00275532" w:rsidRPr="00CA1000" w:rsidRDefault="00275532" w:rsidP="00275532">
      <w:pPr>
        <w:spacing w:after="0" w:line="240" w:lineRule="auto"/>
        <w:ind w:firstLine="708"/>
        <w:contextualSpacing/>
        <w:jc w:val="both"/>
        <w:rPr>
          <w:rFonts w:ascii="Times New Roman" w:hAnsi="Times New Roman"/>
          <w:sz w:val="30"/>
          <w:szCs w:val="30"/>
        </w:rPr>
      </w:pPr>
    </w:p>
    <w:p w:rsidR="00275532" w:rsidRPr="00CA1000" w:rsidRDefault="00275532" w:rsidP="00275532">
      <w:pPr>
        <w:spacing w:after="0" w:line="240" w:lineRule="auto"/>
        <w:ind w:firstLine="708"/>
        <w:contextualSpacing/>
        <w:jc w:val="both"/>
        <w:rPr>
          <w:rFonts w:ascii="Times New Roman" w:hAnsi="Times New Roman"/>
          <w:sz w:val="30"/>
          <w:szCs w:val="30"/>
        </w:rPr>
      </w:pPr>
      <w:r w:rsidRPr="00CA1000">
        <w:rPr>
          <w:rFonts w:ascii="Times New Roman" w:hAnsi="Times New Roman"/>
          <w:sz w:val="30"/>
          <w:szCs w:val="30"/>
        </w:rPr>
        <w:t>1.1. Настоящее положение разр</w:t>
      </w:r>
      <w:r>
        <w:rPr>
          <w:rFonts w:ascii="Times New Roman" w:hAnsi="Times New Roman"/>
          <w:sz w:val="30"/>
          <w:szCs w:val="30"/>
        </w:rPr>
        <w:t>аботано в соответствии с Указом</w:t>
      </w:r>
      <w:r w:rsidRPr="00CA1000">
        <w:rPr>
          <w:rFonts w:ascii="Times New Roman" w:hAnsi="Times New Roman"/>
          <w:sz w:val="30"/>
          <w:szCs w:val="30"/>
        </w:rPr>
        <w:t xml:space="preserve">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sidR="00C2313A">
        <w:rPr>
          <w:rFonts w:ascii="Times New Roman" w:hAnsi="Times New Roman"/>
          <w:sz w:val="30"/>
          <w:szCs w:val="30"/>
        </w:rPr>
        <w:t xml:space="preserve"> </w:t>
      </w:r>
      <w:r w:rsidR="006A376A">
        <w:rPr>
          <w:rFonts w:ascii="Times New Roman" w:hAnsi="Times New Roman"/>
          <w:sz w:val="30"/>
          <w:szCs w:val="30"/>
        </w:rPr>
        <w:t>с</w:t>
      </w:r>
      <w:r w:rsidR="00C2313A">
        <w:rPr>
          <w:rFonts w:ascii="Times New Roman" w:hAnsi="Times New Roman"/>
          <w:sz w:val="30"/>
          <w:szCs w:val="30"/>
        </w:rPr>
        <w:t xml:space="preserve"> изменениями и дополнениями)</w:t>
      </w:r>
      <w:r w:rsidRPr="00CA1000">
        <w:rPr>
          <w:rFonts w:ascii="Times New Roman" w:hAnsi="Times New Roman"/>
          <w:sz w:val="30"/>
          <w:szCs w:val="30"/>
        </w:rPr>
        <w:t>.</w:t>
      </w:r>
    </w:p>
    <w:p w:rsidR="00275532" w:rsidRPr="00CA1000" w:rsidRDefault="00275532" w:rsidP="00275532">
      <w:pPr>
        <w:spacing w:after="0" w:line="240" w:lineRule="auto"/>
        <w:ind w:firstLine="708"/>
        <w:contextualSpacing/>
        <w:jc w:val="both"/>
        <w:rPr>
          <w:rFonts w:ascii="Times New Roman" w:hAnsi="Times New Roman"/>
          <w:sz w:val="30"/>
          <w:szCs w:val="30"/>
        </w:rPr>
      </w:pPr>
      <w:r w:rsidRPr="00CA1000">
        <w:rPr>
          <w:rFonts w:ascii="Times New Roman" w:hAnsi="Times New Roman"/>
          <w:sz w:val="30"/>
          <w:szCs w:val="30"/>
        </w:rPr>
        <w:t>1.2. Надбавка за высокие достижения в труде работникам устанавливается приказом руководителя по согл</w:t>
      </w:r>
      <w:r>
        <w:rPr>
          <w:rFonts w:ascii="Times New Roman" w:hAnsi="Times New Roman"/>
          <w:sz w:val="30"/>
          <w:szCs w:val="30"/>
        </w:rPr>
        <w:t xml:space="preserve">асованию с председателем профсоюзной организации ежемесячно </w:t>
      </w:r>
      <w:r w:rsidRPr="00CA1000">
        <w:rPr>
          <w:rFonts w:ascii="Times New Roman" w:hAnsi="Times New Roman"/>
          <w:sz w:val="30"/>
          <w:szCs w:val="30"/>
        </w:rPr>
        <w:t xml:space="preserve">в процентах от оклада работника. </w:t>
      </w:r>
    </w:p>
    <w:p w:rsidR="00275532" w:rsidRPr="00CA1000" w:rsidRDefault="00275532" w:rsidP="00275532">
      <w:pPr>
        <w:spacing w:after="0" w:line="240" w:lineRule="auto"/>
        <w:contextualSpacing/>
        <w:jc w:val="both"/>
        <w:rPr>
          <w:rFonts w:ascii="Times New Roman" w:hAnsi="Times New Roman"/>
          <w:sz w:val="30"/>
          <w:szCs w:val="30"/>
        </w:rPr>
      </w:pPr>
      <w:r w:rsidRPr="00CA1000">
        <w:rPr>
          <w:rFonts w:ascii="Times New Roman" w:hAnsi="Times New Roman"/>
          <w:sz w:val="30"/>
          <w:szCs w:val="30"/>
        </w:rPr>
        <w:tab/>
        <w:t>1.3. Надбавка устанавливается всем категориям работников</w:t>
      </w:r>
      <w:r w:rsidRPr="00A63B28">
        <w:rPr>
          <w:rFonts w:ascii="Times New Roman" w:hAnsi="Times New Roman"/>
          <w:sz w:val="30"/>
          <w:szCs w:val="30"/>
        </w:rPr>
        <w:t>.</w:t>
      </w:r>
    </w:p>
    <w:p w:rsidR="00275532" w:rsidRPr="00A63B28" w:rsidRDefault="00275532" w:rsidP="00275532">
      <w:pPr>
        <w:spacing w:after="0" w:line="240" w:lineRule="auto"/>
        <w:ind w:firstLine="708"/>
        <w:contextualSpacing/>
        <w:jc w:val="both"/>
        <w:rPr>
          <w:rFonts w:ascii="Times New Roman" w:hAnsi="Times New Roman"/>
          <w:sz w:val="30"/>
          <w:szCs w:val="30"/>
        </w:rPr>
      </w:pPr>
      <w:r w:rsidRPr="00CA1000">
        <w:rPr>
          <w:rFonts w:ascii="Times New Roman" w:hAnsi="Times New Roman"/>
          <w:sz w:val="30"/>
          <w:szCs w:val="30"/>
        </w:rPr>
        <w:t xml:space="preserve">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w:t>
      </w:r>
      <w:r w:rsidRPr="00A63B28">
        <w:rPr>
          <w:rFonts w:ascii="Times New Roman" w:hAnsi="Times New Roman"/>
          <w:sz w:val="30"/>
          <w:szCs w:val="30"/>
        </w:rPr>
        <w:t>максимальными размерами не ограничивается.</w:t>
      </w:r>
    </w:p>
    <w:p w:rsidR="00275532" w:rsidRPr="00CA1000" w:rsidRDefault="00275532" w:rsidP="00275532">
      <w:pPr>
        <w:spacing w:after="0" w:line="240" w:lineRule="auto"/>
        <w:ind w:firstLine="708"/>
        <w:contextualSpacing/>
        <w:jc w:val="both"/>
        <w:rPr>
          <w:rFonts w:ascii="Times New Roman" w:hAnsi="Times New Roman"/>
          <w:sz w:val="30"/>
          <w:szCs w:val="30"/>
        </w:rPr>
      </w:pPr>
      <w:r w:rsidRPr="00CA1000">
        <w:rPr>
          <w:rFonts w:ascii="Times New Roman" w:hAnsi="Times New Roman"/>
          <w:sz w:val="30"/>
          <w:szCs w:val="30"/>
        </w:rPr>
        <w:t xml:space="preserve">1.5.Конкретные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275532" w:rsidRPr="00A63B28" w:rsidRDefault="00275532" w:rsidP="00275532">
      <w:pPr>
        <w:spacing w:after="0" w:line="240" w:lineRule="auto"/>
        <w:ind w:firstLine="720"/>
        <w:contextualSpacing/>
        <w:jc w:val="both"/>
        <w:rPr>
          <w:rFonts w:ascii="Times New Roman" w:hAnsi="Times New Roman"/>
          <w:sz w:val="30"/>
          <w:szCs w:val="30"/>
        </w:rPr>
      </w:pPr>
      <w:r w:rsidRPr="00CA1000">
        <w:rPr>
          <w:rFonts w:ascii="Times New Roman" w:hAnsi="Times New Roman"/>
          <w:sz w:val="30"/>
          <w:szCs w:val="30"/>
        </w:rPr>
        <w:t>1.6. Надбавка руководителю учреждения устанавливаются вышестоящим органом управления  по согласованию с соответствующим профсоюзным к</w:t>
      </w:r>
      <w:r>
        <w:rPr>
          <w:rFonts w:ascii="Times New Roman" w:hAnsi="Times New Roman"/>
          <w:sz w:val="30"/>
          <w:szCs w:val="30"/>
        </w:rPr>
        <w:t>омитетом на основании</w:t>
      </w:r>
      <w:r w:rsidRPr="00CA1000">
        <w:rPr>
          <w:rFonts w:ascii="Times New Roman" w:hAnsi="Times New Roman"/>
          <w:sz w:val="30"/>
          <w:szCs w:val="30"/>
        </w:rPr>
        <w:t xml:space="preserve"> Положения, </w:t>
      </w:r>
      <w:r w:rsidRPr="00A63B28">
        <w:rPr>
          <w:rFonts w:ascii="Times New Roman" w:hAnsi="Times New Roman"/>
          <w:sz w:val="30"/>
          <w:szCs w:val="30"/>
        </w:rPr>
        <w:t>из средств учреждения.</w:t>
      </w:r>
    </w:p>
    <w:p w:rsidR="00275532" w:rsidRPr="00CA1000" w:rsidRDefault="00275532" w:rsidP="00275532">
      <w:pPr>
        <w:spacing w:after="0" w:line="240" w:lineRule="auto"/>
        <w:ind w:firstLine="708"/>
        <w:contextualSpacing/>
        <w:jc w:val="center"/>
        <w:rPr>
          <w:rFonts w:ascii="Times New Roman" w:hAnsi="Times New Roman"/>
          <w:sz w:val="30"/>
          <w:szCs w:val="30"/>
        </w:rPr>
      </w:pPr>
      <w:r w:rsidRPr="00CA1000">
        <w:rPr>
          <w:rFonts w:ascii="Times New Roman" w:hAnsi="Times New Roman"/>
          <w:sz w:val="30"/>
          <w:szCs w:val="30"/>
        </w:rPr>
        <w:t>2. Порядок и условия установления надбавок к окладам работников</w:t>
      </w:r>
    </w:p>
    <w:p w:rsidR="00275532" w:rsidRPr="00CA1000" w:rsidRDefault="00275532" w:rsidP="00275532">
      <w:pPr>
        <w:spacing w:after="0" w:line="240" w:lineRule="auto"/>
        <w:ind w:firstLine="708"/>
        <w:contextualSpacing/>
        <w:jc w:val="both"/>
        <w:rPr>
          <w:rFonts w:ascii="Times New Roman" w:hAnsi="Times New Roman"/>
          <w:sz w:val="30"/>
          <w:szCs w:val="30"/>
        </w:rPr>
      </w:pPr>
      <w:r w:rsidRPr="00CA1000">
        <w:rPr>
          <w:rFonts w:ascii="Times New Roman" w:hAnsi="Times New Roman"/>
          <w:sz w:val="30"/>
          <w:szCs w:val="30"/>
        </w:rPr>
        <w:t>2.1.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275532" w:rsidRPr="00CA1000" w:rsidRDefault="00275532" w:rsidP="00275532">
      <w:pPr>
        <w:spacing w:after="0" w:line="240" w:lineRule="auto"/>
        <w:ind w:firstLine="708"/>
        <w:contextualSpacing/>
        <w:jc w:val="both"/>
        <w:rPr>
          <w:rFonts w:ascii="Times New Roman" w:hAnsi="Times New Roman"/>
          <w:sz w:val="30"/>
          <w:szCs w:val="30"/>
        </w:rPr>
      </w:pPr>
      <w:r w:rsidRPr="00CA1000">
        <w:rPr>
          <w:rFonts w:ascii="Times New Roman" w:hAnsi="Times New Roman"/>
          <w:sz w:val="30"/>
          <w:szCs w:val="30"/>
        </w:rPr>
        <w:lastRenderedPageBreak/>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275532" w:rsidRDefault="00275532" w:rsidP="00275532">
      <w:pPr>
        <w:spacing w:after="0" w:line="240" w:lineRule="auto"/>
        <w:ind w:firstLine="708"/>
        <w:contextualSpacing/>
        <w:jc w:val="both"/>
        <w:rPr>
          <w:rFonts w:ascii="Times New Roman" w:hAnsi="Times New Roman"/>
          <w:color w:val="000000"/>
          <w:sz w:val="30"/>
          <w:szCs w:val="30"/>
        </w:rPr>
      </w:pPr>
      <w:r w:rsidRPr="00AF6825">
        <w:rPr>
          <w:rFonts w:ascii="Times New Roman" w:hAnsi="Times New Roman"/>
          <w:color w:val="000000"/>
          <w:sz w:val="30"/>
          <w:szCs w:val="30"/>
        </w:rPr>
        <w:t xml:space="preserve">2.2. </w:t>
      </w:r>
      <w:r w:rsidRPr="00C2313A">
        <w:rPr>
          <w:rFonts w:ascii="Times New Roman" w:hAnsi="Times New Roman"/>
          <w:sz w:val="30"/>
          <w:szCs w:val="30"/>
        </w:rPr>
        <w:t>Показатели установления надбавок</w:t>
      </w:r>
      <w:r w:rsidRPr="00AF6825">
        <w:rPr>
          <w:rFonts w:ascii="Times New Roman" w:hAnsi="Times New Roman"/>
          <w:sz w:val="28"/>
          <w:szCs w:val="28"/>
        </w:rPr>
        <w:t xml:space="preserve"> </w:t>
      </w:r>
      <w:r w:rsidRPr="00AF6825">
        <w:rPr>
          <w:rFonts w:ascii="Times New Roman" w:hAnsi="Times New Roman"/>
          <w:color w:val="000000"/>
          <w:sz w:val="30"/>
          <w:szCs w:val="30"/>
        </w:rPr>
        <w:t>за высокие п</w:t>
      </w:r>
      <w:r w:rsidRPr="00ED4345">
        <w:rPr>
          <w:rFonts w:ascii="Times New Roman" w:hAnsi="Times New Roman"/>
          <w:color w:val="000000"/>
          <w:sz w:val="30"/>
          <w:szCs w:val="30"/>
        </w:rPr>
        <w:t>рофессиональные, творческие, производственные достижения в работе, сложность и напряженность труда, за выполнение особо важных (срочных) работ указываются в</w:t>
      </w:r>
      <w:r w:rsidR="00C2313A">
        <w:rPr>
          <w:rFonts w:ascii="Times New Roman" w:hAnsi="Times New Roman"/>
          <w:color w:val="000000"/>
          <w:sz w:val="30"/>
          <w:szCs w:val="30"/>
        </w:rPr>
        <w:t xml:space="preserve"> </w:t>
      </w:r>
      <w:r w:rsidRPr="00ED4345">
        <w:rPr>
          <w:rFonts w:ascii="Times New Roman" w:hAnsi="Times New Roman"/>
          <w:color w:val="000000"/>
          <w:sz w:val="30"/>
          <w:szCs w:val="30"/>
        </w:rPr>
        <w:t>процентом выражении:</w:t>
      </w:r>
    </w:p>
    <w:p w:rsidR="00275532" w:rsidRDefault="00275532" w:rsidP="00275532">
      <w:pPr>
        <w:spacing w:after="0" w:line="240" w:lineRule="auto"/>
        <w:ind w:firstLine="708"/>
        <w:contextualSpacing/>
        <w:jc w:val="center"/>
        <w:rPr>
          <w:rFonts w:ascii="Times New Roman" w:hAnsi="Times New Roman"/>
          <w:sz w:val="30"/>
          <w:szCs w:val="30"/>
        </w:rPr>
      </w:pPr>
    </w:p>
    <w:p w:rsidR="00275532" w:rsidRPr="0054655F" w:rsidRDefault="00275532" w:rsidP="00275532">
      <w:pPr>
        <w:spacing w:after="0" w:line="240" w:lineRule="auto"/>
        <w:ind w:firstLine="708"/>
        <w:contextualSpacing/>
        <w:jc w:val="center"/>
        <w:rPr>
          <w:rFonts w:ascii="Times New Roman" w:hAnsi="Times New Roman"/>
          <w:sz w:val="30"/>
          <w:szCs w:val="30"/>
        </w:rPr>
      </w:pPr>
      <w:r w:rsidRPr="0054655F">
        <w:rPr>
          <w:rFonts w:ascii="Times New Roman" w:hAnsi="Times New Roman"/>
          <w:sz w:val="30"/>
          <w:szCs w:val="30"/>
        </w:rPr>
        <w:t>для  специалистов,  педагогических и иных работников:</w:t>
      </w:r>
    </w:p>
    <w:tbl>
      <w:tblPr>
        <w:tblW w:w="10080" w:type="dxa"/>
        <w:tblInd w:w="-72" w:type="dxa"/>
        <w:tblLayout w:type="fixed"/>
        <w:tblLook w:val="01E0" w:firstRow="1" w:lastRow="1" w:firstColumn="1" w:lastColumn="1" w:noHBand="0" w:noVBand="0"/>
      </w:tblPr>
      <w:tblGrid>
        <w:gridCol w:w="8969"/>
        <w:gridCol w:w="1111"/>
      </w:tblGrid>
      <w:tr w:rsidR="00275532" w:rsidRPr="0054655F" w:rsidTr="00275532">
        <w:tc>
          <w:tcPr>
            <w:tcW w:w="8969" w:type="dxa"/>
          </w:tcPr>
          <w:p w:rsidR="00275532" w:rsidRPr="0054655F" w:rsidRDefault="00275532" w:rsidP="00275532">
            <w:pPr>
              <w:tabs>
                <w:tab w:val="num" w:pos="432"/>
                <w:tab w:val="num" w:pos="720"/>
              </w:tabs>
              <w:spacing w:after="0" w:line="240" w:lineRule="auto"/>
              <w:contextualSpacing/>
              <w:jc w:val="both"/>
              <w:rPr>
                <w:rFonts w:ascii="Times New Roman" w:hAnsi="Times New Roman"/>
                <w:sz w:val="30"/>
                <w:szCs w:val="30"/>
              </w:rPr>
            </w:pPr>
            <w:r w:rsidRPr="0054655F">
              <w:rPr>
                <w:rFonts w:ascii="Times New Roman" w:hAnsi="Times New Roman"/>
                <w:sz w:val="30"/>
                <w:szCs w:val="30"/>
              </w:rPr>
              <w:t>2.2.1. высокие результаты работы, подтвержденные в ходе ведомственного и других видов контроля</w:t>
            </w:r>
          </w:p>
        </w:tc>
        <w:tc>
          <w:tcPr>
            <w:tcW w:w="1111" w:type="dxa"/>
          </w:tcPr>
          <w:p w:rsidR="00275532" w:rsidRPr="0054655F" w:rsidRDefault="00275532" w:rsidP="00275532">
            <w:pPr>
              <w:spacing w:after="0" w:line="240" w:lineRule="auto"/>
              <w:contextualSpacing/>
              <w:jc w:val="center"/>
              <w:rPr>
                <w:rFonts w:ascii="Times New Roman" w:hAnsi="Times New Roman"/>
                <w:sz w:val="30"/>
                <w:szCs w:val="30"/>
              </w:rPr>
            </w:pPr>
          </w:p>
          <w:p w:rsidR="00275532" w:rsidRPr="0054655F" w:rsidRDefault="00275532" w:rsidP="00275532">
            <w:pPr>
              <w:spacing w:after="0" w:line="240" w:lineRule="auto"/>
              <w:contextualSpacing/>
              <w:jc w:val="center"/>
              <w:rPr>
                <w:rFonts w:ascii="Times New Roman" w:hAnsi="Times New Roman"/>
                <w:sz w:val="30"/>
                <w:szCs w:val="30"/>
              </w:rPr>
            </w:pPr>
            <w:r w:rsidRPr="0054655F">
              <w:rPr>
                <w:rFonts w:ascii="Times New Roman" w:hAnsi="Times New Roman"/>
                <w:sz w:val="30"/>
                <w:szCs w:val="30"/>
              </w:rPr>
              <w:t>10-40</w:t>
            </w:r>
          </w:p>
        </w:tc>
      </w:tr>
      <w:tr w:rsidR="00275532" w:rsidRPr="0054655F" w:rsidTr="00275532">
        <w:tc>
          <w:tcPr>
            <w:tcW w:w="8969" w:type="dxa"/>
          </w:tcPr>
          <w:p w:rsidR="00275532" w:rsidRPr="0054655F" w:rsidRDefault="00275532" w:rsidP="000271BD">
            <w:pPr>
              <w:tabs>
                <w:tab w:val="num" w:pos="432"/>
                <w:tab w:val="num" w:pos="720"/>
              </w:tabs>
              <w:spacing w:after="0" w:line="240" w:lineRule="auto"/>
              <w:contextualSpacing/>
              <w:jc w:val="both"/>
              <w:rPr>
                <w:rFonts w:ascii="Times New Roman" w:hAnsi="Times New Roman"/>
                <w:sz w:val="30"/>
                <w:szCs w:val="30"/>
              </w:rPr>
            </w:pPr>
            <w:r w:rsidRPr="0054655F">
              <w:rPr>
                <w:rFonts w:ascii="Times New Roman" w:hAnsi="Times New Roman"/>
                <w:sz w:val="30"/>
                <w:szCs w:val="30"/>
              </w:rPr>
              <w:t>2.2.</w:t>
            </w:r>
            <w:r w:rsidR="000271BD">
              <w:rPr>
                <w:rFonts w:ascii="Times New Roman" w:hAnsi="Times New Roman"/>
                <w:sz w:val="30"/>
                <w:szCs w:val="30"/>
              </w:rPr>
              <w:t>2.</w:t>
            </w:r>
            <w:r w:rsidRPr="0054655F">
              <w:rPr>
                <w:rFonts w:ascii="Times New Roman" w:hAnsi="Times New Roman"/>
                <w:sz w:val="30"/>
                <w:szCs w:val="30"/>
              </w:rPr>
              <w:t xml:space="preserve"> рациональное использование, экономия материальных, денежных и энергетических ресурсов</w:t>
            </w:r>
          </w:p>
        </w:tc>
        <w:tc>
          <w:tcPr>
            <w:tcW w:w="1111" w:type="dxa"/>
          </w:tcPr>
          <w:p w:rsidR="00275532" w:rsidRPr="0054655F" w:rsidRDefault="00275532" w:rsidP="00275532">
            <w:pPr>
              <w:spacing w:after="0" w:line="240" w:lineRule="auto"/>
              <w:contextualSpacing/>
              <w:jc w:val="center"/>
              <w:rPr>
                <w:rFonts w:ascii="Times New Roman" w:hAnsi="Times New Roman"/>
                <w:sz w:val="30"/>
                <w:szCs w:val="30"/>
              </w:rPr>
            </w:pPr>
          </w:p>
          <w:p w:rsidR="00275532" w:rsidRPr="0054655F" w:rsidRDefault="00275532" w:rsidP="00275532">
            <w:pPr>
              <w:spacing w:after="0" w:line="240" w:lineRule="auto"/>
              <w:contextualSpacing/>
              <w:jc w:val="center"/>
              <w:rPr>
                <w:rFonts w:ascii="Times New Roman" w:hAnsi="Times New Roman"/>
                <w:sz w:val="30"/>
                <w:szCs w:val="30"/>
              </w:rPr>
            </w:pPr>
            <w:r w:rsidRPr="0054655F">
              <w:rPr>
                <w:rFonts w:ascii="Times New Roman" w:hAnsi="Times New Roman"/>
                <w:sz w:val="30"/>
                <w:szCs w:val="30"/>
              </w:rPr>
              <w:t>10-20</w:t>
            </w:r>
          </w:p>
        </w:tc>
      </w:tr>
      <w:tr w:rsidR="00275532" w:rsidRPr="0054655F" w:rsidTr="00275532">
        <w:tc>
          <w:tcPr>
            <w:tcW w:w="8969" w:type="dxa"/>
          </w:tcPr>
          <w:p w:rsidR="00275532" w:rsidRPr="0054655F" w:rsidRDefault="00275532" w:rsidP="000271BD">
            <w:pPr>
              <w:spacing w:after="0" w:line="240" w:lineRule="auto"/>
              <w:contextualSpacing/>
              <w:jc w:val="both"/>
              <w:rPr>
                <w:rFonts w:ascii="Times New Roman" w:hAnsi="Times New Roman"/>
                <w:sz w:val="30"/>
                <w:szCs w:val="30"/>
              </w:rPr>
            </w:pPr>
            <w:r w:rsidRPr="0054655F">
              <w:rPr>
                <w:rFonts w:ascii="Times New Roman" w:hAnsi="Times New Roman"/>
                <w:sz w:val="30"/>
                <w:szCs w:val="30"/>
              </w:rPr>
              <w:t>2.2.</w:t>
            </w:r>
            <w:r w:rsidR="000271BD">
              <w:rPr>
                <w:rFonts w:ascii="Times New Roman" w:hAnsi="Times New Roman"/>
                <w:sz w:val="30"/>
                <w:szCs w:val="30"/>
              </w:rPr>
              <w:t>3</w:t>
            </w:r>
            <w:r w:rsidRPr="0054655F">
              <w:rPr>
                <w:rFonts w:ascii="Times New Roman" w:hAnsi="Times New Roman"/>
                <w:sz w:val="30"/>
                <w:szCs w:val="30"/>
              </w:rPr>
              <w:t>.</w:t>
            </w:r>
            <w:r w:rsidR="000271BD">
              <w:rPr>
                <w:rFonts w:ascii="Times New Roman" w:hAnsi="Times New Roman"/>
                <w:sz w:val="30"/>
                <w:szCs w:val="30"/>
              </w:rPr>
              <w:t xml:space="preserve"> </w:t>
            </w:r>
            <w:r w:rsidRPr="0054655F">
              <w:rPr>
                <w:rFonts w:ascii="Times New Roman" w:hAnsi="Times New Roman"/>
                <w:sz w:val="30"/>
                <w:szCs w:val="30"/>
              </w:rPr>
              <w:t>образцовое содержание рабочего места, оборудования</w:t>
            </w:r>
            <w:r>
              <w:rPr>
                <w:rFonts w:ascii="Times New Roman" w:hAnsi="Times New Roman"/>
                <w:sz w:val="30"/>
                <w:szCs w:val="30"/>
              </w:rPr>
              <w:t>, сохранность имущества</w:t>
            </w:r>
          </w:p>
        </w:tc>
        <w:tc>
          <w:tcPr>
            <w:tcW w:w="1111" w:type="dxa"/>
          </w:tcPr>
          <w:p w:rsidR="000271BD" w:rsidRDefault="000271BD" w:rsidP="00275532">
            <w:pPr>
              <w:spacing w:after="0" w:line="240" w:lineRule="auto"/>
              <w:contextualSpacing/>
              <w:jc w:val="center"/>
              <w:rPr>
                <w:rFonts w:ascii="Times New Roman" w:hAnsi="Times New Roman"/>
                <w:sz w:val="30"/>
                <w:szCs w:val="30"/>
              </w:rPr>
            </w:pPr>
          </w:p>
          <w:p w:rsidR="00275532" w:rsidRPr="0054655F" w:rsidRDefault="00275532" w:rsidP="00275532">
            <w:pPr>
              <w:spacing w:after="0" w:line="240" w:lineRule="auto"/>
              <w:contextualSpacing/>
              <w:jc w:val="center"/>
              <w:rPr>
                <w:rFonts w:ascii="Times New Roman" w:hAnsi="Times New Roman"/>
                <w:sz w:val="30"/>
                <w:szCs w:val="30"/>
              </w:rPr>
            </w:pPr>
            <w:r w:rsidRPr="0054655F">
              <w:rPr>
                <w:rFonts w:ascii="Times New Roman" w:hAnsi="Times New Roman"/>
                <w:sz w:val="30"/>
                <w:szCs w:val="30"/>
              </w:rPr>
              <w:t>5-10</w:t>
            </w:r>
          </w:p>
        </w:tc>
      </w:tr>
      <w:tr w:rsidR="00275532" w:rsidRPr="0054655F" w:rsidTr="00275532">
        <w:tc>
          <w:tcPr>
            <w:tcW w:w="8969" w:type="dxa"/>
          </w:tcPr>
          <w:p w:rsidR="00275532" w:rsidRPr="0054655F" w:rsidRDefault="000271BD" w:rsidP="00275532">
            <w:pPr>
              <w:spacing w:after="0" w:line="240" w:lineRule="auto"/>
              <w:contextualSpacing/>
              <w:jc w:val="both"/>
              <w:rPr>
                <w:rFonts w:ascii="Times New Roman" w:hAnsi="Times New Roman"/>
                <w:sz w:val="30"/>
                <w:szCs w:val="30"/>
              </w:rPr>
            </w:pPr>
            <w:r>
              <w:rPr>
                <w:rFonts w:ascii="Times New Roman" w:hAnsi="Times New Roman"/>
                <w:sz w:val="30"/>
                <w:szCs w:val="30"/>
              </w:rPr>
              <w:t>2.2.4</w:t>
            </w:r>
            <w:r w:rsidR="00275532" w:rsidRPr="0054655F">
              <w:rPr>
                <w:rFonts w:ascii="Times New Roman" w:hAnsi="Times New Roman"/>
                <w:sz w:val="30"/>
                <w:szCs w:val="30"/>
              </w:rPr>
              <w:t>. предотвращение и ликвидация аварий и их последствий, если они произошли не по вине работника</w:t>
            </w:r>
          </w:p>
        </w:tc>
        <w:tc>
          <w:tcPr>
            <w:tcW w:w="1111" w:type="dxa"/>
          </w:tcPr>
          <w:p w:rsidR="000271BD" w:rsidRDefault="000271BD" w:rsidP="00275532">
            <w:pPr>
              <w:spacing w:after="0" w:line="240" w:lineRule="auto"/>
              <w:contextualSpacing/>
              <w:jc w:val="center"/>
              <w:rPr>
                <w:rFonts w:ascii="Times New Roman" w:hAnsi="Times New Roman"/>
                <w:sz w:val="30"/>
                <w:szCs w:val="30"/>
              </w:rPr>
            </w:pPr>
          </w:p>
          <w:p w:rsidR="00275532" w:rsidRPr="0054655F" w:rsidRDefault="00275532" w:rsidP="00275532">
            <w:pPr>
              <w:spacing w:after="0" w:line="240" w:lineRule="auto"/>
              <w:contextualSpacing/>
              <w:jc w:val="center"/>
              <w:rPr>
                <w:rFonts w:ascii="Times New Roman" w:hAnsi="Times New Roman"/>
                <w:sz w:val="30"/>
                <w:szCs w:val="30"/>
              </w:rPr>
            </w:pPr>
            <w:r w:rsidRPr="0054655F">
              <w:rPr>
                <w:rFonts w:ascii="Times New Roman" w:hAnsi="Times New Roman"/>
                <w:sz w:val="30"/>
                <w:szCs w:val="30"/>
              </w:rPr>
              <w:t>10-20</w:t>
            </w:r>
          </w:p>
        </w:tc>
      </w:tr>
      <w:tr w:rsidR="00275532" w:rsidRPr="0054655F" w:rsidTr="00275532">
        <w:tc>
          <w:tcPr>
            <w:tcW w:w="8969" w:type="dxa"/>
          </w:tcPr>
          <w:p w:rsidR="00275532" w:rsidRPr="0054655F" w:rsidRDefault="00275532" w:rsidP="000271BD">
            <w:pPr>
              <w:spacing w:after="0" w:line="240" w:lineRule="auto"/>
              <w:contextualSpacing/>
              <w:jc w:val="both"/>
              <w:rPr>
                <w:rFonts w:ascii="Times New Roman" w:hAnsi="Times New Roman"/>
                <w:sz w:val="30"/>
                <w:szCs w:val="30"/>
              </w:rPr>
            </w:pPr>
            <w:r w:rsidRPr="0054655F">
              <w:rPr>
                <w:rFonts w:ascii="Times New Roman" w:hAnsi="Times New Roman"/>
                <w:sz w:val="30"/>
                <w:szCs w:val="30"/>
              </w:rPr>
              <w:t>2.2.</w:t>
            </w:r>
            <w:r w:rsidR="000271BD">
              <w:rPr>
                <w:rFonts w:ascii="Times New Roman" w:hAnsi="Times New Roman"/>
                <w:sz w:val="30"/>
                <w:szCs w:val="30"/>
              </w:rPr>
              <w:t>5</w:t>
            </w:r>
            <w:r w:rsidRPr="0054655F">
              <w:rPr>
                <w:rFonts w:ascii="Times New Roman" w:hAnsi="Times New Roman"/>
                <w:sz w:val="30"/>
                <w:szCs w:val="30"/>
              </w:rPr>
              <w:t>. выполнение срочной работы, не предусмотренной должностными обязанностями работника и требующей дополнительных затрат времени</w:t>
            </w:r>
          </w:p>
        </w:tc>
        <w:tc>
          <w:tcPr>
            <w:tcW w:w="1111" w:type="dxa"/>
          </w:tcPr>
          <w:p w:rsidR="000271BD" w:rsidRDefault="000271BD" w:rsidP="00275532">
            <w:pPr>
              <w:spacing w:after="0" w:line="240" w:lineRule="auto"/>
              <w:contextualSpacing/>
              <w:jc w:val="center"/>
              <w:rPr>
                <w:rFonts w:ascii="Times New Roman" w:hAnsi="Times New Roman"/>
                <w:sz w:val="30"/>
                <w:szCs w:val="30"/>
              </w:rPr>
            </w:pPr>
          </w:p>
          <w:p w:rsidR="000271BD" w:rsidRDefault="000271BD" w:rsidP="00275532">
            <w:pPr>
              <w:spacing w:after="0" w:line="240" w:lineRule="auto"/>
              <w:contextualSpacing/>
              <w:jc w:val="center"/>
              <w:rPr>
                <w:rFonts w:ascii="Times New Roman" w:hAnsi="Times New Roman"/>
                <w:sz w:val="30"/>
                <w:szCs w:val="30"/>
              </w:rPr>
            </w:pPr>
          </w:p>
          <w:p w:rsidR="00275532" w:rsidRPr="0054655F" w:rsidRDefault="00275532" w:rsidP="00275532">
            <w:pPr>
              <w:spacing w:after="0" w:line="240" w:lineRule="auto"/>
              <w:contextualSpacing/>
              <w:jc w:val="center"/>
              <w:rPr>
                <w:rFonts w:ascii="Times New Roman" w:hAnsi="Times New Roman"/>
                <w:sz w:val="30"/>
                <w:szCs w:val="30"/>
              </w:rPr>
            </w:pPr>
            <w:r>
              <w:rPr>
                <w:rFonts w:ascii="Times New Roman" w:hAnsi="Times New Roman"/>
                <w:sz w:val="30"/>
                <w:szCs w:val="30"/>
              </w:rPr>
              <w:t>20-50</w:t>
            </w:r>
          </w:p>
        </w:tc>
      </w:tr>
      <w:tr w:rsidR="00275532" w:rsidRPr="0054655F" w:rsidTr="00275532">
        <w:tc>
          <w:tcPr>
            <w:tcW w:w="8969" w:type="dxa"/>
          </w:tcPr>
          <w:p w:rsidR="00275532" w:rsidRPr="0054655F" w:rsidRDefault="00275532" w:rsidP="000271BD">
            <w:pPr>
              <w:spacing w:after="0" w:line="240" w:lineRule="auto"/>
              <w:contextualSpacing/>
              <w:jc w:val="both"/>
              <w:rPr>
                <w:rFonts w:ascii="Times New Roman" w:hAnsi="Times New Roman"/>
                <w:sz w:val="30"/>
                <w:szCs w:val="30"/>
              </w:rPr>
            </w:pPr>
            <w:r w:rsidRPr="0054655F">
              <w:rPr>
                <w:rFonts w:ascii="Times New Roman" w:hAnsi="Times New Roman"/>
                <w:sz w:val="30"/>
                <w:szCs w:val="30"/>
              </w:rPr>
              <w:t>2.2.</w:t>
            </w:r>
            <w:r w:rsidR="000271BD">
              <w:rPr>
                <w:rFonts w:ascii="Times New Roman" w:hAnsi="Times New Roman"/>
                <w:sz w:val="30"/>
                <w:szCs w:val="30"/>
              </w:rPr>
              <w:t>6</w:t>
            </w:r>
            <w:r w:rsidRPr="0054655F">
              <w:rPr>
                <w:rFonts w:ascii="Times New Roman" w:hAnsi="Times New Roman"/>
                <w:sz w:val="30"/>
                <w:szCs w:val="30"/>
              </w:rPr>
              <w:t>. общественная работа в интересах трудового коллектива</w:t>
            </w:r>
          </w:p>
        </w:tc>
        <w:tc>
          <w:tcPr>
            <w:tcW w:w="1111" w:type="dxa"/>
          </w:tcPr>
          <w:p w:rsidR="00275532" w:rsidRDefault="00275532" w:rsidP="00275532">
            <w:pPr>
              <w:spacing w:after="0" w:line="240" w:lineRule="auto"/>
              <w:contextualSpacing/>
              <w:jc w:val="center"/>
              <w:rPr>
                <w:rFonts w:ascii="Times New Roman" w:hAnsi="Times New Roman"/>
                <w:sz w:val="30"/>
                <w:szCs w:val="30"/>
              </w:rPr>
            </w:pPr>
            <w:r>
              <w:rPr>
                <w:rFonts w:ascii="Times New Roman" w:hAnsi="Times New Roman"/>
                <w:sz w:val="30"/>
                <w:szCs w:val="30"/>
              </w:rPr>
              <w:t>10-30</w:t>
            </w:r>
          </w:p>
        </w:tc>
      </w:tr>
    </w:tbl>
    <w:p w:rsidR="00275532" w:rsidRPr="004E0AEC" w:rsidRDefault="00275532" w:rsidP="00275532">
      <w:pPr>
        <w:pStyle w:val="11"/>
        <w:ind w:left="0" w:firstLine="708"/>
        <w:jc w:val="both"/>
        <w:rPr>
          <w:i/>
        </w:rPr>
      </w:pPr>
    </w:p>
    <w:p w:rsidR="00275532" w:rsidRPr="00394AD9" w:rsidRDefault="00275532" w:rsidP="00275532">
      <w:pPr>
        <w:spacing w:after="0" w:line="240" w:lineRule="auto"/>
        <w:ind w:firstLine="708"/>
        <w:contextualSpacing/>
        <w:jc w:val="both"/>
        <w:rPr>
          <w:rFonts w:ascii="Times New Roman" w:hAnsi="Times New Roman"/>
          <w:color w:val="000000"/>
          <w:sz w:val="30"/>
          <w:szCs w:val="30"/>
        </w:rPr>
      </w:pPr>
      <w:r w:rsidRPr="00394AD9">
        <w:rPr>
          <w:rFonts w:ascii="Times New Roman" w:hAnsi="Times New Roman"/>
          <w:color w:val="000000"/>
          <w:sz w:val="30"/>
          <w:szCs w:val="30"/>
        </w:rPr>
        <w:t>2.</w:t>
      </w:r>
      <w:r w:rsidRPr="00AF6825">
        <w:rPr>
          <w:rFonts w:ascii="Times New Roman" w:hAnsi="Times New Roman"/>
          <w:color w:val="000000"/>
          <w:sz w:val="30"/>
          <w:szCs w:val="30"/>
        </w:rPr>
        <w:t>3</w:t>
      </w:r>
      <w:r w:rsidRPr="00394AD9">
        <w:rPr>
          <w:rFonts w:ascii="Times New Roman" w:hAnsi="Times New Roman"/>
          <w:color w:val="000000"/>
          <w:sz w:val="30"/>
          <w:szCs w:val="30"/>
        </w:rPr>
        <w:t>. Надбавка выплачивается за фактически отработанное время. Надбавка не начисляется за периоды:</w:t>
      </w:r>
    </w:p>
    <w:p w:rsidR="00275532" w:rsidRPr="00394AD9" w:rsidRDefault="00275532" w:rsidP="00275532">
      <w:pPr>
        <w:numPr>
          <w:ilvl w:val="0"/>
          <w:numId w:val="4"/>
        </w:numPr>
        <w:spacing w:after="0" w:line="240" w:lineRule="auto"/>
        <w:ind w:left="0" w:firstLine="0"/>
        <w:contextualSpacing/>
        <w:jc w:val="both"/>
        <w:rPr>
          <w:rFonts w:ascii="Times New Roman" w:hAnsi="Times New Roman"/>
          <w:color w:val="000000"/>
          <w:sz w:val="30"/>
          <w:szCs w:val="30"/>
        </w:rPr>
      </w:pPr>
      <w:r w:rsidRPr="00394AD9">
        <w:rPr>
          <w:rFonts w:ascii="Times New Roman" w:hAnsi="Times New Roman"/>
          <w:color w:val="000000"/>
          <w:sz w:val="30"/>
          <w:szCs w:val="30"/>
        </w:rPr>
        <w:t>трудового отпуска;</w:t>
      </w:r>
    </w:p>
    <w:p w:rsidR="00275532" w:rsidRPr="00394AD9" w:rsidRDefault="00275532" w:rsidP="00275532">
      <w:pPr>
        <w:numPr>
          <w:ilvl w:val="0"/>
          <w:numId w:val="4"/>
        </w:numPr>
        <w:spacing w:after="0" w:line="240" w:lineRule="auto"/>
        <w:ind w:left="0" w:firstLine="0"/>
        <w:contextualSpacing/>
        <w:jc w:val="both"/>
        <w:rPr>
          <w:rFonts w:ascii="Times New Roman" w:hAnsi="Times New Roman"/>
          <w:color w:val="000000"/>
          <w:sz w:val="30"/>
          <w:szCs w:val="30"/>
        </w:rPr>
      </w:pPr>
      <w:r w:rsidRPr="00394AD9">
        <w:rPr>
          <w:rFonts w:ascii="Times New Roman" w:hAnsi="Times New Roman"/>
          <w:color w:val="000000"/>
          <w:sz w:val="30"/>
          <w:szCs w:val="30"/>
        </w:rPr>
        <w:t>социального отпуска;</w:t>
      </w:r>
    </w:p>
    <w:p w:rsidR="00275532" w:rsidRPr="00394AD9" w:rsidRDefault="00275532" w:rsidP="00275532">
      <w:pPr>
        <w:numPr>
          <w:ilvl w:val="0"/>
          <w:numId w:val="4"/>
        </w:numPr>
        <w:spacing w:after="0" w:line="240" w:lineRule="auto"/>
        <w:ind w:left="0" w:firstLine="0"/>
        <w:contextualSpacing/>
        <w:jc w:val="both"/>
        <w:rPr>
          <w:rFonts w:ascii="Times New Roman" w:hAnsi="Times New Roman"/>
          <w:color w:val="000000"/>
          <w:sz w:val="30"/>
          <w:szCs w:val="30"/>
        </w:rPr>
      </w:pPr>
      <w:r w:rsidRPr="00394AD9">
        <w:rPr>
          <w:rFonts w:ascii="Times New Roman" w:hAnsi="Times New Roman"/>
          <w:color w:val="000000"/>
          <w:sz w:val="30"/>
          <w:szCs w:val="30"/>
        </w:rPr>
        <w:t>временной нетрудоспособности;</w:t>
      </w:r>
    </w:p>
    <w:p w:rsidR="00275532" w:rsidRPr="00394AD9" w:rsidRDefault="00275532" w:rsidP="00275532">
      <w:pPr>
        <w:numPr>
          <w:ilvl w:val="0"/>
          <w:numId w:val="4"/>
        </w:numPr>
        <w:spacing w:after="0" w:line="240" w:lineRule="auto"/>
        <w:ind w:left="0" w:firstLine="0"/>
        <w:contextualSpacing/>
        <w:jc w:val="both"/>
        <w:rPr>
          <w:rFonts w:ascii="Times New Roman" w:hAnsi="Times New Roman"/>
          <w:color w:val="000000"/>
          <w:sz w:val="30"/>
          <w:szCs w:val="30"/>
        </w:rPr>
      </w:pPr>
      <w:r w:rsidRPr="00394AD9">
        <w:rPr>
          <w:rFonts w:ascii="Times New Roman" w:hAnsi="Times New Roman"/>
          <w:color w:val="000000"/>
          <w:sz w:val="30"/>
          <w:szCs w:val="30"/>
        </w:rPr>
        <w:t>повышения квалификации;</w:t>
      </w:r>
      <w:r w:rsidRPr="00394AD9">
        <w:rPr>
          <w:rFonts w:ascii="Times New Roman" w:hAnsi="Times New Roman"/>
          <w:color w:val="000000"/>
          <w:sz w:val="30"/>
          <w:szCs w:val="30"/>
        </w:rPr>
        <w:tab/>
      </w:r>
    </w:p>
    <w:p w:rsidR="00275532" w:rsidRDefault="00275532" w:rsidP="00275532">
      <w:pPr>
        <w:numPr>
          <w:ilvl w:val="0"/>
          <w:numId w:val="4"/>
        </w:numPr>
        <w:spacing w:after="0" w:line="240" w:lineRule="auto"/>
        <w:ind w:left="0" w:firstLine="0"/>
        <w:contextualSpacing/>
        <w:jc w:val="both"/>
        <w:rPr>
          <w:rFonts w:ascii="Times New Roman" w:hAnsi="Times New Roman"/>
          <w:color w:val="000000"/>
          <w:sz w:val="30"/>
          <w:szCs w:val="30"/>
        </w:rPr>
      </w:pPr>
      <w:r w:rsidRPr="004C040D">
        <w:rPr>
          <w:rFonts w:ascii="Times New Roman" w:hAnsi="Times New Roman"/>
          <w:color w:val="000000"/>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275532" w:rsidRDefault="00275532" w:rsidP="00365F48">
      <w:pPr>
        <w:spacing w:after="0" w:line="240" w:lineRule="auto"/>
        <w:ind w:left="285" w:firstLine="423"/>
        <w:contextualSpacing/>
        <w:jc w:val="center"/>
        <w:rPr>
          <w:rFonts w:ascii="Times New Roman" w:hAnsi="Times New Roman"/>
          <w:sz w:val="24"/>
          <w:szCs w:val="24"/>
        </w:rPr>
      </w:pPr>
    </w:p>
    <w:p w:rsidR="00A22FC4" w:rsidRDefault="00A22FC4"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0271BD" w:rsidRDefault="000271BD" w:rsidP="00A22FC4">
      <w:pPr>
        <w:tabs>
          <w:tab w:val="left" w:pos="397"/>
        </w:tabs>
        <w:spacing w:after="0" w:line="240" w:lineRule="auto"/>
        <w:contextualSpacing/>
        <w:jc w:val="both"/>
        <w:rPr>
          <w:rFonts w:ascii="Times New Roman" w:hAnsi="Times New Roman"/>
          <w:sz w:val="24"/>
          <w:szCs w:val="24"/>
        </w:rPr>
      </w:pPr>
    </w:p>
    <w:p w:rsidR="000271BD" w:rsidRDefault="000271BD" w:rsidP="00A22FC4">
      <w:pPr>
        <w:tabs>
          <w:tab w:val="left" w:pos="397"/>
        </w:tabs>
        <w:spacing w:after="0" w:line="240" w:lineRule="auto"/>
        <w:contextualSpacing/>
        <w:jc w:val="both"/>
        <w:rPr>
          <w:rFonts w:ascii="Times New Roman" w:hAnsi="Times New Roman"/>
          <w:sz w:val="24"/>
          <w:szCs w:val="24"/>
        </w:rPr>
      </w:pPr>
    </w:p>
    <w:p w:rsidR="000271BD" w:rsidRDefault="000271BD" w:rsidP="00A22FC4">
      <w:pPr>
        <w:tabs>
          <w:tab w:val="left" w:pos="397"/>
        </w:tabs>
        <w:spacing w:after="0" w:line="240" w:lineRule="auto"/>
        <w:contextualSpacing/>
        <w:jc w:val="both"/>
        <w:rPr>
          <w:rFonts w:ascii="Times New Roman" w:hAnsi="Times New Roman"/>
          <w:sz w:val="24"/>
          <w:szCs w:val="24"/>
        </w:rPr>
      </w:pPr>
    </w:p>
    <w:p w:rsidR="000271BD" w:rsidRDefault="000271BD" w:rsidP="00A22FC4">
      <w:pPr>
        <w:tabs>
          <w:tab w:val="left" w:pos="397"/>
        </w:tabs>
        <w:spacing w:after="0" w:line="240" w:lineRule="auto"/>
        <w:contextualSpacing/>
        <w:jc w:val="both"/>
        <w:rPr>
          <w:rFonts w:ascii="Times New Roman" w:hAnsi="Times New Roman"/>
          <w:sz w:val="24"/>
          <w:szCs w:val="24"/>
        </w:rPr>
      </w:pPr>
    </w:p>
    <w:p w:rsidR="000271BD" w:rsidRDefault="000271BD" w:rsidP="00A22FC4">
      <w:pPr>
        <w:tabs>
          <w:tab w:val="left" w:pos="397"/>
        </w:tabs>
        <w:spacing w:after="0" w:line="240" w:lineRule="auto"/>
        <w:contextualSpacing/>
        <w:jc w:val="both"/>
        <w:rPr>
          <w:rFonts w:ascii="Times New Roman" w:hAnsi="Times New Roman"/>
          <w:sz w:val="24"/>
          <w:szCs w:val="24"/>
        </w:rPr>
      </w:pPr>
    </w:p>
    <w:p w:rsidR="000271BD" w:rsidRDefault="000271BD" w:rsidP="00A22FC4">
      <w:pPr>
        <w:tabs>
          <w:tab w:val="left" w:pos="397"/>
        </w:tabs>
        <w:spacing w:after="0" w:line="240" w:lineRule="auto"/>
        <w:contextualSpacing/>
        <w:jc w:val="both"/>
        <w:rPr>
          <w:rFonts w:ascii="Times New Roman" w:hAnsi="Times New Roman"/>
          <w:sz w:val="24"/>
          <w:szCs w:val="24"/>
        </w:rPr>
      </w:pPr>
    </w:p>
    <w:p w:rsidR="000271BD" w:rsidRDefault="000271BD" w:rsidP="00A22FC4">
      <w:pPr>
        <w:tabs>
          <w:tab w:val="left" w:pos="397"/>
        </w:tabs>
        <w:spacing w:after="0" w:line="240" w:lineRule="auto"/>
        <w:contextualSpacing/>
        <w:jc w:val="both"/>
        <w:rPr>
          <w:rFonts w:ascii="Times New Roman" w:hAnsi="Times New Roman"/>
          <w:sz w:val="24"/>
          <w:szCs w:val="24"/>
        </w:rPr>
      </w:pPr>
    </w:p>
    <w:p w:rsidR="000271BD" w:rsidRDefault="000271BD" w:rsidP="00A22FC4">
      <w:pPr>
        <w:tabs>
          <w:tab w:val="left" w:pos="397"/>
        </w:tabs>
        <w:spacing w:after="0" w:line="240" w:lineRule="auto"/>
        <w:contextualSpacing/>
        <w:jc w:val="both"/>
        <w:rPr>
          <w:rFonts w:ascii="Times New Roman" w:hAnsi="Times New Roman"/>
          <w:sz w:val="24"/>
          <w:szCs w:val="24"/>
        </w:rPr>
      </w:pPr>
    </w:p>
    <w:tbl>
      <w:tblPr>
        <w:tblW w:w="9923" w:type="dxa"/>
        <w:tblInd w:w="108" w:type="dxa"/>
        <w:tblLayout w:type="fixed"/>
        <w:tblLook w:val="04A0" w:firstRow="1" w:lastRow="0" w:firstColumn="1" w:lastColumn="0" w:noHBand="0" w:noVBand="1"/>
      </w:tblPr>
      <w:tblGrid>
        <w:gridCol w:w="6096"/>
        <w:gridCol w:w="3827"/>
      </w:tblGrid>
      <w:tr w:rsidR="00CB3245" w:rsidRPr="00E4106A" w:rsidTr="000271BD">
        <w:trPr>
          <w:trHeight w:val="360"/>
        </w:trPr>
        <w:tc>
          <w:tcPr>
            <w:tcW w:w="6096" w:type="dxa"/>
          </w:tcPr>
          <w:p w:rsidR="00CB3245" w:rsidRPr="00E4106A" w:rsidRDefault="00CB3245" w:rsidP="00CB3245">
            <w:pPr>
              <w:tabs>
                <w:tab w:val="left" w:pos="397"/>
              </w:tabs>
              <w:spacing w:after="0" w:line="240" w:lineRule="auto"/>
              <w:contextualSpacing/>
              <w:jc w:val="both"/>
              <w:rPr>
                <w:rFonts w:ascii="Times New Roman" w:hAnsi="Times New Roman"/>
                <w:sz w:val="30"/>
                <w:szCs w:val="30"/>
              </w:rPr>
            </w:pPr>
          </w:p>
        </w:tc>
        <w:tc>
          <w:tcPr>
            <w:tcW w:w="3827" w:type="dxa"/>
          </w:tcPr>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Приложение №3</w:t>
            </w:r>
          </w:p>
        </w:tc>
      </w:tr>
      <w:tr w:rsidR="00CB3245" w:rsidRPr="00E4106A" w:rsidTr="000271BD">
        <w:trPr>
          <w:trHeight w:val="360"/>
        </w:trPr>
        <w:tc>
          <w:tcPr>
            <w:tcW w:w="6096" w:type="dxa"/>
          </w:tcPr>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СОГЛАСОВАНО</w:t>
            </w:r>
          </w:p>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Протокол профсоюзного собрания</w:t>
            </w:r>
          </w:p>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№5 от 24.05.2022</w:t>
            </w:r>
          </w:p>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 </w:t>
            </w:r>
          </w:p>
        </w:tc>
        <w:tc>
          <w:tcPr>
            <w:tcW w:w="3827" w:type="dxa"/>
          </w:tcPr>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УТВЕРЖДЕНО</w:t>
            </w:r>
          </w:p>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Приказ №27 от 24.05.2022 </w:t>
            </w:r>
          </w:p>
        </w:tc>
      </w:tr>
    </w:tbl>
    <w:p w:rsidR="00CB3245" w:rsidRDefault="00CB3245"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Pr="00CD7306" w:rsidRDefault="00275532" w:rsidP="00275532">
      <w:pPr>
        <w:spacing w:after="0" w:line="240" w:lineRule="auto"/>
        <w:contextualSpacing/>
        <w:jc w:val="center"/>
        <w:rPr>
          <w:rFonts w:ascii="Times New Roman" w:hAnsi="Times New Roman"/>
          <w:b/>
          <w:color w:val="000000"/>
          <w:sz w:val="30"/>
          <w:szCs w:val="30"/>
        </w:rPr>
      </w:pPr>
      <w:r w:rsidRPr="00CD7306">
        <w:rPr>
          <w:rFonts w:ascii="Times New Roman" w:hAnsi="Times New Roman"/>
          <w:b/>
          <w:color w:val="000000"/>
          <w:sz w:val="30"/>
          <w:szCs w:val="30"/>
        </w:rPr>
        <w:t>Положение</w:t>
      </w:r>
    </w:p>
    <w:p w:rsidR="00275532" w:rsidRPr="00CD7306" w:rsidRDefault="00275532" w:rsidP="00275532">
      <w:pPr>
        <w:spacing w:after="0" w:line="240" w:lineRule="auto"/>
        <w:contextualSpacing/>
        <w:jc w:val="center"/>
        <w:rPr>
          <w:rFonts w:ascii="Times New Roman" w:hAnsi="Times New Roman"/>
          <w:b/>
          <w:color w:val="000000"/>
          <w:sz w:val="30"/>
          <w:szCs w:val="30"/>
        </w:rPr>
      </w:pPr>
      <w:r w:rsidRPr="00CD7306">
        <w:rPr>
          <w:rFonts w:ascii="Times New Roman" w:hAnsi="Times New Roman"/>
          <w:b/>
          <w:color w:val="000000"/>
          <w:sz w:val="30"/>
          <w:szCs w:val="30"/>
        </w:rPr>
        <w:t>о порядке оказания материальной помощи</w:t>
      </w:r>
    </w:p>
    <w:p w:rsidR="00275532" w:rsidRPr="00CD7306" w:rsidRDefault="00275532" w:rsidP="00275532">
      <w:pPr>
        <w:spacing w:after="0" w:line="240" w:lineRule="auto"/>
        <w:contextualSpacing/>
        <w:jc w:val="center"/>
        <w:rPr>
          <w:rFonts w:ascii="Times New Roman" w:hAnsi="Times New Roman"/>
          <w:b/>
          <w:color w:val="000000"/>
          <w:sz w:val="30"/>
          <w:szCs w:val="30"/>
        </w:rPr>
      </w:pPr>
      <w:r w:rsidRPr="00CD7306">
        <w:rPr>
          <w:rFonts w:ascii="Times New Roman" w:hAnsi="Times New Roman"/>
          <w:b/>
          <w:color w:val="000000"/>
          <w:sz w:val="30"/>
          <w:szCs w:val="30"/>
        </w:rPr>
        <w:t>работникам учреждения образования</w:t>
      </w:r>
    </w:p>
    <w:p w:rsidR="00275532" w:rsidRPr="00546281" w:rsidRDefault="00275532" w:rsidP="00275532">
      <w:pPr>
        <w:spacing w:after="0" w:line="240" w:lineRule="auto"/>
        <w:contextualSpacing/>
        <w:jc w:val="center"/>
        <w:rPr>
          <w:rFonts w:ascii="Times New Roman" w:hAnsi="Times New Roman"/>
          <w:b/>
          <w:color w:val="000000"/>
          <w:sz w:val="30"/>
          <w:szCs w:val="30"/>
        </w:rPr>
      </w:pPr>
      <w:r w:rsidRPr="00546281">
        <w:rPr>
          <w:rFonts w:ascii="Times New Roman" w:hAnsi="Times New Roman"/>
          <w:b/>
          <w:color w:val="000000"/>
          <w:sz w:val="30"/>
          <w:szCs w:val="30"/>
        </w:rPr>
        <w:t>«</w:t>
      </w:r>
      <w:proofErr w:type="spellStart"/>
      <w:r w:rsidRPr="00546281">
        <w:rPr>
          <w:rFonts w:ascii="Times New Roman" w:hAnsi="Times New Roman"/>
          <w:b/>
          <w:color w:val="111111"/>
          <w:sz w:val="30"/>
          <w:szCs w:val="30"/>
        </w:rPr>
        <w:t>Чечерский</w:t>
      </w:r>
      <w:proofErr w:type="spellEnd"/>
      <w:r w:rsidRPr="00546281">
        <w:rPr>
          <w:rFonts w:ascii="Times New Roman" w:hAnsi="Times New Roman"/>
          <w:b/>
          <w:color w:val="111111"/>
          <w:sz w:val="30"/>
          <w:szCs w:val="30"/>
        </w:rPr>
        <w:t xml:space="preserve"> районный центр коррекционно-развивающего обучения и реабилитации</w:t>
      </w:r>
      <w:r>
        <w:rPr>
          <w:rFonts w:ascii="Times New Roman" w:hAnsi="Times New Roman"/>
          <w:b/>
          <w:color w:val="111111"/>
          <w:sz w:val="30"/>
          <w:szCs w:val="30"/>
        </w:rPr>
        <w:t>»</w:t>
      </w:r>
    </w:p>
    <w:p w:rsidR="00275532" w:rsidRPr="00CD7306" w:rsidRDefault="00275532" w:rsidP="00275532">
      <w:pPr>
        <w:spacing w:after="0" w:line="240" w:lineRule="auto"/>
        <w:contextualSpacing/>
        <w:jc w:val="center"/>
        <w:rPr>
          <w:rFonts w:ascii="Times New Roman" w:hAnsi="Times New Roman"/>
          <w:b/>
          <w:color w:val="000000"/>
          <w:sz w:val="30"/>
          <w:szCs w:val="30"/>
        </w:rPr>
      </w:pPr>
    </w:p>
    <w:p w:rsidR="006A376A" w:rsidRPr="00CA1000" w:rsidRDefault="00275532" w:rsidP="006A376A">
      <w:pPr>
        <w:spacing w:after="0" w:line="240" w:lineRule="auto"/>
        <w:ind w:firstLine="708"/>
        <w:contextualSpacing/>
        <w:jc w:val="both"/>
        <w:rPr>
          <w:rFonts w:ascii="Times New Roman" w:hAnsi="Times New Roman"/>
          <w:sz w:val="30"/>
          <w:szCs w:val="30"/>
        </w:rPr>
      </w:pPr>
      <w:r w:rsidRPr="00275532">
        <w:rPr>
          <w:rFonts w:ascii="Times New Roman" w:hAnsi="Times New Roman"/>
          <w:color w:val="000000"/>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6A376A" w:rsidRPr="006A376A">
        <w:rPr>
          <w:rFonts w:ascii="Times New Roman" w:hAnsi="Times New Roman"/>
          <w:sz w:val="30"/>
          <w:szCs w:val="30"/>
        </w:rPr>
        <w:t xml:space="preserve"> </w:t>
      </w:r>
      <w:r w:rsidR="006A376A">
        <w:rPr>
          <w:rFonts w:ascii="Times New Roman" w:hAnsi="Times New Roman"/>
          <w:sz w:val="30"/>
          <w:szCs w:val="30"/>
        </w:rPr>
        <w:t>(с изменениями и дополнениями)</w:t>
      </w:r>
      <w:r w:rsidR="006A376A" w:rsidRPr="00CA1000">
        <w:rPr>
          <w:rFonts w:ascii="Times New Roman" w:hAnsi="Times New Roman"/>
          <w:sz w:val="30"/>
          <w:szCs w:val="30"/>
        </w:rPr>
        <w:t>.</w:t>
      </w:r>
    </w:p>
    <w:p w:rsidR="00275532" w:rsidRPr="00275532" w:rsidRDefault="006A376A" w:rsidP="00275532">
      <w:pPr>
        <w:spacing w:after="0" w:line="240" w:lineRule="auto"/>
        <w:ind w:firstLine="720"/>
        <w:contextualSpacing/>
        <w:jc w:val="both"/>
        <w:rPr>
          <w:rFonts w:ascii="Times New Roman" w:hAnsi="Times New Roman"/>
          <w:color w:val="000000"/>
          <w:sz w:val="30"/>
          <w:szCs w:val="30"/>
        </w:rPr>
      </w:pPr>
      <w:r>
        <w:rPr>
          <w:rFonts w:ascii="Times New Roman" w:hAnsi="Times New Roman"/>
          <w:color w:val="000000"/>
          <w:sz w:val="30"/>
          <w:szCs w:val="30"/>
        </w:rPr>
        <w:t xml:space="preserve"> </w:t>
      </w:r>
      <w:r w:rsidR="00275532" w:rsidRPr="00275532">
        <w:rPr>
          <w:rFonts w:ascii="Times New Roman" w:hAnsi="Times New Roman"/>
          <w:color w:val="000000"/>
          <w:sz w:val="30"/>
          <w:szCs w:val="30"/>
        </w:rPr>
        <w:t>.</w:t>
      </w:r>
    </w:p>
    <w:p w:rsidR="00275532" w:rsidRPr="00275532" w:rsidRDefault="00275532" w:rsidP="00275532">
      <w:pPr>
        <w:pStyle w:val="ae"/>
        <w:spacing w:after="0"/>
        <w:ind w:firstLine="709"/>
        <w:jc w:val="both"/>
        <w:textAlignment w:val="baseline"/>
        <w:rPr>
          <w:rFonts w:ascii="Times New Roman" w:hAnsi="Times New Roman"/>
          <w:color w:val="000000"/>
          <w:kern w:val="24"/>
          <w:sz w:val="30"/>
          <w:szCs w:val="30"/>
        </w:rPr>
      </w:pPr>
      <w:r w:rsidRPr="00275532">
        <w:rPr>
          <w:rFonts w:ascii="Times New Roman" w:hAnsi="Times New Roman"/>
          <w:color w:val="000000"/>
          <w:sz w:val="30"/>
          <w:szCs w:val="30"/>
        </w:rPr>
        <w:t xml:space="preserve">На оказание материальной помощи основным работникам (за исключением совместителей) учреждений образования направляются </w:t>
      </w:r>
      <w:r w:rsidRPr="00275532">
        <w:rPr>
          <w:rFonts w:ascii="Times New Roman" w:hAnsi="Times New Roman"/>
          <w:color w:val="000000"/>
          <w:kern w:val="24"/>
          <w:sz w:val="30"/>
          <w:szCs w:val="30"/>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275532" w:rsidRPr="00CD7306" w:rsidRDefault="00275532" w:rsidP="00275532">
      <w:pPr>
        <w:spacing w:after="0" w:line="240" w:lineRule="auto"/>
        <w:ind w:firstLine="720"/>
        <w:contextualSpacing/>
        <w:jc w:val="both"/>
        <w:rPr>
          <w:rFonts w:ascii="Times New Roman" w:hAnsi="Times New Roman"/>
          <w:color w:val="000000"/>
          <w:sz w:val="30"/>
          <w:szCs w:val="30"/>
        </w:rPr>
      </w:pPr>
      <w:r w:rsidRPr="00CD7306">
        <w:rPr>
          <w:rFonts w:ascii="Times New Roman" w:hAnsi="Times New Roman"/>
          <w:color w:val="000000"/>
          <w:sz w:val="30"/>
          <w:szCs w:val="30"/>
        </w:rPr>
        <w:t xml:space="preserve">Выплата материальной помощи производится приказом руководителя учреждения, по согласованию с </w:t>
      </w:r>
      <w:r w:rsidRPr="004861B2">
        <w:rPr>
          <w:rFonts w:ascii="Times New Roman" w:hAnsi="Times New Roman"/>
          <w:sz w:val="30"/>
          <w:szCs w:val="30"/>
        </w:rPr>
        <w:t xml:space="preserve">председателем </w:t>
      </w:r>
      <w:r>
        <w:rPr>
          <w:rFonts w:ascii="Times New Roman" w:hAnsi="Times New Roman"/>
          <w:sz w:val="30"/>
          <w:szCs w:val="30"/>
        </w:rPr>
        <w:t xml:space="preserve">первичной </w:t>
      </w:r>
      <w:r w:rsidRPr="004861B2">
        <w:rPr>
          <w:rFonts w:ascii="Times New Roman" w:hAnsi="Times New Roman"/>
          <w:sz w:val="30"/>
          <w:szCs w:val="30"/>
        </w:rPr>
        <w:t xml:space="preserve">профсоюзной организации, </w:t>
      </w:r>
      <w:r w:rsidRPr="00CD7306">
        <w:rPr>
          <w:rFonts w:ascii="Times New Roman" w:hAnsi="Times New Roman"/>
          <w:color w:val="000000"/>
          <w:sz w:val="30"/>
          <w:szCs w:val="30"/>
        </w:rPr>
        <w:t>на основании заявления работника с указанием причин необходимости и при наличии подтверждающих документов.</w:t>
      </w:r>
    </w:p>
    <w:p w:rsidR="00275532" w:rsidRPr="00CD7306" w:rsidRDefault="00275532" w:rsidP="00275532">
      <w:pPr>
        <w:spacing w:after="0" w:line="240" w:lineRule="auto"/>
        <w:ind w:firstLine="720"/>
        <w:contextualSpacing/>
        <w:jc w:val="both"/>
        <w:rPr>
          <w:rFonts w:ascii="Times New Roman" w:hAnsi="Times New Roman"/>
          <w:color w:val="000000"/>
          <w:sz w:val="30"/>
          <w:szCs w:val="30"/>
        </w:rPr>
      </w:pPr>
      <w:r w:rsidRPr="00CD7306">
        <w:rPr>
          <w:rFonts w:ascii="Times New Roman" w:hAnsi="Times New Roman"/>
          <w:color w:val="000000"/>
          <w:sz w:val="30"/>
          <w:szCs w:val="30"/>
        </w:rPr>
        <w:t xml:space="preserve">Материальная помощь оказывается </w:t>
      </w:r>
      <w:r w:rsidR="00E84BE9">
        <w:rPr>
          <w:rFonts w:ascii="Times New Roman" w:hAnsi="Times New Roman"/>
          <w:color w:val="000000"/>
          <w:sz w:val="30"/>
          <w:szCs w:val="30"/>
        </w:rPr>
        <w:t xml:space="preserve"> один раз в год </w:t>
      </w:r>
      <w:r w:rsidRPr="00CD7306">
        <w:rPr>
          <w:rFonts w:ascii="Times New Roman" w:hAnsi="Times New Roman"/>
          <w:color w:val="000000"/>
          <w:sz w:val="30"/>
          <w:szCs w:val="30"/>
        </w:rPr>
        <w:t>в следующих случаях (размер указывается в базовых величинах):</w:t>
      </w:r>
    </w:p>
    <w:tbl>
      <w:tblPr>
        <w:tblW w:w="9900" w:type="dxa"/>
        <w:tblInd w:w="108" w:type="dxa"/>
        <w:tblLayout w:type="fixed"/>
        <w:tblLook w:val="01E0" w:firstRow="1" w:lastRow="1" w:firstColumn="1" w:lastColumn="1" w:noHBand="0" w:noVBand="0"/>
      </w:tblPr>
      <w:tblGrid>
        <w:gridCol w:w="9000"/>
        <w:gridCol w:w="900"/>
      </w:tblGrid>
      <w:tr w:rsidR="00275532" w:rsidRPr="00CD7306" w:rsidTr="00275532">
        <w:tc>
          <w:tcPr>
            <w:tcW w:w="9000" w:type="dxa"/>
          </w:tcPr>
          <w:p w:rsidR="00275532" w:rsidRPr="00CD7306" w:rsidRDefault="00275532" w:rsidP="006A376A">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t xml:space="preserve">1. рождение ребенка </w:t>
            </w:r>
          </w:p>
        </w:tc>
        <w:tc>
          <w:tcPr>
            <w:tcW w:w="900" w:type="dxa"/>
          </w:tcPr>
          <w:p w:rsidR="00275532" w:rsidRPr="002500D8" w:rsidRDefault="00275532" w:rsidP="00275532">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2</w:t>
            </w:r>
          </w:p>
        </w:tc>
      </w:tr>
      <w:tr w:rsidR="00275532" w:rsidRPr="00CD7306" w:rsidTr="00275532">
        <w:tc>
          <w:tcPr>
            <w:tcW w:w="9000" w:type="dxa"/>
          </w:tcPr>
          <w:p w:rsidR="00275532" w:rsidRPr="00CD7306" w:rsidRDefault="00275532" w:rsidP="006A376A">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t xml:space="preserve">2. впервые вступившему в брак </w:t>
            </w:r>
          </w:p>
        </w:tc>
        <w:tc>
          <w:tcPr>
            <w:tcW w:w="900" w:type="dxa"/>
          </w:tcPr>
          <w:p w:rsidR="00275532" w:rsidRPr="002500D8" w:rsidRDefault="00275532" w:rsidP="00275532">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2</w:t>
            </w:r>
          </w:p>
        </w:tc>
      </w:tr>
      <w:tr w:rsidR="00275532" w:rsidRPr="00CD7306" w:rsidTr="00275532">
        <w:tc>
          <w:tcPr>
            <w:tcW w:w="9000" w:type="dxa"/>
          </w:tcPr>
          <w:p w:rsidR="00275532" w:rsidRPr="00CD7306" w:rsidRDefault="00275532" w:rsidP="00275532">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t>3. вследствие стихийного бедствия, при предоставлении документа об отсутствии вины работника или родственников</w:t>
            </w:r>
          </w:p>
        </w:tc>
        <w:tc>
          <w:tcPr>
            <w:tcW w:w="900" w:type="dxa"/>
          </w:tcPr>
          <w:p w:rsidR="00275532" w:rsidRPr="00CD7306" w:rsidRDefault="00275532" w:rsidP="00275532">
            <w:pPr>
              <w:spacing w:after="0" w:line="240" w:lineRule="auto"/>
              <w:contextualSpacing/>
              <w:jc w:val="both"/>
              <w:rPr>
                <w:rFonts w:ascii="Times New Roman" w:hAnsi="Times New Roman"/>
                <w:color w:val="000000"/>
                <w:sz w:val="30"/>
                <w:szCs w:val="30"/>
              </w:rPr>
            </w:pPr>
          </w:p>
          <w:p w:rsidR="00275532" w:rsidRPr="00CD7306" w:rsidRDefault="00275532" w:rsidP="00275532">
            <w:pPr>
              <w:spacing w:after="0" w:line="240" w:lineRule="auto"/>
              <w:contextualSpacing/>
              <w:jc w:val="both"/>
              <w:rPr>
                <w:rFonts w:ascii="Times New Roman" w:hAnsi="Times New Roman"/>
                <w:color w:val="000000"/>
                <w:sz w:val="30"/>
                <w:szCs w:val="30"/>
                <w:lang w:val="en-US"/>
              </w:rPr>
            </w:pPr>
            <w:r w:rsidRPr="00CD7306">
              <w:rPr>
                <w:rFonts w:ascii="Times New Roman" w:hAnsi="Times New Roman"/>
                <w:color w:val="000000"/>
                <w:sz w:val="30"/>
                <w:szCs w:val="30"/>
                <w:lang w:val="en-US"/>
              </w:rPr>
              <w:t>5</w:t>
            </w:r>
          </w:p>
        </w:tc>
      </w:tr>
      <w:tr w:rsidR="00275532" w:rsidRPr="00CD7306" w:rsidTr="00275532">
        <w:tc>
          <w:tcPr>
            <w:tcW w:w="9000" w:type="dxa"/>
          </w:tcPr>
          <w:p w:rsidR="00275532" w:rsidRPr="00CD7306" w:rsidRDefault="00275532" w:rsidP="00275532">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t xml:space="preserve">4. при несчастном случае (непроизводственном) при условии, если действия работника, предшествующие несчастному случаю не носили противозаконный характер </w:t>
            </w:r>
          </w:p>
        </w:tc>
        <w:tc>
          <w:tcPr>
            <w:tcW w:w="900" w:type="dxa"/>
          </w:tcPr>
          <w:p w:rsidR="00275532" w:rsidRPr="002500D8" w:rsidRDefault="00275532" w:rsidP="00275532">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3</w:t>
            </w:r>
          </w:p>
        </w:tc>
      </w:tr>
      <w:tr w:rsidR="00275532" w:rsidRPr="00CD7306" w:rsidTr="00275532">
        <w:tc>
          <w:tcPr>
            <w:tcW w:w="9000" w:type="dxa"/>
          </w:tcPr>
          <w:p w:rsidR="00275532" w:rsidRPr="00CD7306" w:rsidRDefault="00275532" w:rsidP="00275532">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t>5. смерти работника учреждения (членам семьи)</w:t>
            </w:r>
          </w:p>
        </w:tc>
        <w:tc>
          <w:tcPr>
            <w:tcW w:w="900" w:type="dxa"/>
          </w:tcPr>
          <w:p w:rsidR="00275532" w:rsidRPr="00CD7306" w:rsidRDefault="00275532" w:rsidP="00275532">
            <w:pPr>
              <w:spacing w:after="0" w:line="240" w:lineRule="auto"/>
              <w:contextualSpacing/>
              <w:jc w:val="both"/>
              <w:rPr>
                <w:rFonts w:ascii="Times New Roman" w:hAnsi="Times New Roman"/>
                <w:color w:val="000000"/>
                <w:sz w:val="30"/>
                <w:szCs w:val="30"/>
                <w:lang w:val="en-US"/>
              </w:rPr>
            </w:pPr>
            <w:r w:rsidRPr="00CD7306">
              <w:rPr>
                <w:rFonts w:ascii="Times New Roman" w:hAnsi="Times New Roman"/>
                <w:color w:val="000000"/>
                <w:sz w:val="30"/>
                <w:szCs w:val="30"/>
                <w:lang w:val="en-US"/>
              </w:rPr>
              <w:t>5</w:t>
            </w:r>
          </w:p>
        </w:tc>
      </w:tr>
      <w:tr w:rsidR="00275532" w:rsidRPr="00CD7306" w:rsidTr="00275532">
        <w:tc>
          <w:tcPr>
            <w:tcW w:w="9000" w:type="dxa"/>
          </w:tcPr>
          <w:p w:rsidR="00275532" w:rsidRPr="00CD7306" w:rsidRDefault="00275532" w:rsidP="006A376A">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lastRenderedPageBreak/>
              <w:t xml:space="preserve">6. смерти родственника работника (муж, жена, дети, родители, родные брат, сестра) </w:t>
            </w:r>
          </w:p>
        </w:tc>
        <w:tc>
          <w:tcPr>
            <w:tcW w:w="900" w:type="dxa"/>
          </w:tcPr>
          <w:p w:rsidR="00275532" w:rsidRPr="00CD7306" w:rsidRDefault="00275532" w:rsidP="00275532">
            <w:pPr>
              <w:spacing w:after="0" w:line="240" w:lineRule="auto"/>
              <w:contextualSpacing/>
              <w:jc w:val="both"/>
              <w:rPr>
                <w:rFonts w:ascii="Times New Roman" w:hAnsi="Times New Roman"/>
                <w:color w:val="000000"/>
                <w:sz w:val="30"/>
                <w:szCs w:val="30"/>
              </w:rPr>
            </w:pPr>
          </w:p>
          <w:p w:rsidR="00275532" w:rsidRPr="009C123F" w:rsidRDefault="00275532" w:rsidP="00275532">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4</w:t>
            </w:r>
          </w:p>
        </w:tc>
      </w:tr>
      <w:tr w:rsidR="00275532" w:rsidRPr="00CD7306" w:rsidTr="00275532">
        <w:tc>
          <w:tcPr>
            <w:tcW w:w="9000" w:type="dxa"/>
          </w:tcPr>
          <w:p w:rsidR="00275532" w:rsidRPr="00CD7306" w:rsidRDefault="00275532" w:rsidP="00275532">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t xml:space="preserve">7. продолжительной болезни работника (свыше </w:t>
            </w:r>
            <w:r w:rsidR="006A376A" w:rsidRPr="006A376A">
              <w:rPr>
                <w:rFonts w:ascii="Times New Roman" w:hAnsi="Times New Roman"/>
                <w:sz w:val="30"/>
                <w:szCs w:val="30"/>
              </w:rPr>
              <w:t>3</w:t>
            </w:r>
            <w:r w:rsidRPr="006A376A">
              <w:rPr>
                <w:rFonts w:ascii="Times New Roman" w:hAnsi="Times New Roman"/>
                <w:sz w:val="30"/>
                <w:szCs w:val="30"/>
              </w:rPr>
              <w:t>0</w:t>
            </w:r>
            <w:r w:rsidRPr="00CD7306">
              <w:rPr>
                <w:rFonts w:ascii="Times New Roman" w:hAnsi="Times New Roman"/>
                <w:color w:val="000000"/>
                <w:sz w:val="30"/>
                <w:szCs w:val="30"/>
              </w:rPr>
              <w:t xml:space="preserve"> календарных дней единовременно)</w:t>
            </w:r>
          </w:p>
        </w:tc>
        <w:tc>
          <w:tcPr>
            <w:tcW w:w="900" w:type="dxa"/>
          </w:tcPr>
          <w:p w:rsidR="00275532" w:rsidRPr="009C123F" w:rsidRDefault="00275532" w:rsidP="00275532">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2</w:t>
            </w:r>
          </w:p>
        </w:tc>
      </w:tr>
      <w:tr w:rsidR="00275532" w:rsidRPr="00CD7306" w:rsidTr="00275532">
        <w:tc>
          <w:tcPr>
            <w:tcW w:w="9000" w:type="dxa"/>
          </w:tcPr>
          <w:p w:rsidR="00275532" w:rsidRPr="00CD7306" w:rsidRDefault="00275532" w:rsidP="00275532">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t xml:space="preserve">8. при достижении </w:t>
            </w:r>
            <w:r w:rsidRPr="00CB3245">
              <w:rPr>
                <w:rFonts w:ascii="Times New Roman" w:hAnsi="Times New Roman"/>
                <w:sz w:val="30"/>
                <w:szCs w:val="30"/>
              </w:rPr>
              <w:t>20, 25, 30, 35, 40, 45,</w:t>
            </w:r>
            <w:r w:rsidRPr="00CD7306">
              <w:rPr>
                <w:rFonts w:ascii="Times New Roman" w:hAnsi="Times New Roman"/>
                <w:color w:val="000000"/>
                <w:sz w:val="30"/>
                <w:szCs w:val="30"/>
              </w:rPr>
              <w:t xml:space="preserve"> 50, 55, 60-летнего возраста, </w:t>
            </w:r>
            <w:r w:rsidRPr="00CB3245">
              <w:rPr>
                <w:rFonts w:ascii="Times New Roman" w:hAnsi="Times New Roman"/>
                <w:sz w:val="30"/>
                <w:szCs w:val="30"/>
              </w:rPr>
              <w:t>кроме работников, находящихся</w:t>
            </w:r>
            <w:r w:rsidR="00E84BE9" w:rsidRPr="00CB3245">
              <w:rPr>
                <w:rFonts w:ascii="Times New Roman" w:hAnsi="Times New Roman"/>
                <w:sz w:val="30"/>
                <w:szCs w:val="30"/>
              </w:rPr>
              <w:t xml:space="preserve"> в отпуске по уходу за ребенком</w:t>
            </w:r>
          </w:p>
        </w:tc>
        <w:tc>
          <w:tcPr>
            <w:tcW w:w="900" w:type="dxa"/>
          </w:tcPr>
          <w:p w:rsidR="00275532" w:rsidRPr="00CD7306" w:rsidRDefault="00275532" w:rsidP="00275532">
            <w:pPr>
              <w:spacing w:after="0" w:line="240" w:lineRule="auto"/>
              <w:contextualSpacing/>
              <w:jc w:val="both"/>
              <w:rPr>
                <w:rFonts w:ascii="Times New Roman" w:hAnsi="Times New Roman"/>
                <w:color w:val="000000"/>
                <w:sz w:val="30"/>
                <w:szCs w:val="30"/>
              </w:rPr>
            </w:pPr>
          </w:p>
          <w:p w:rsidR="00275532" w:rsidRPr="00CD7306" w:rsidRDefault="00275532" w:rsidP="00CB3245">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lang w:val="en-US"/>
              </w:rPr>
              <w:t>1</w:t>
            </w:r>
          </w:p>
        </w:tc>
      </w:tr>
      <w:tr w:rsidR="00275532" w:rsidRPr="00CD7306" w:rsidTr="00275532">
        <w:tc>
          <w:tcPr>
            <w:tcW w:w="9000" w:type="dxa"/>
          </w:tcPr>
          <w:p w:rsidR="00275532" w:rsidRPr="00CD7306" w:rsidRDefault="00275532" w:rsidP="00275532">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t>9. ко дню рождения работника, кроме работников, находящихся в отпуске по уходу за ребенком</w:t>
            </w:r>
          </w:p>
        </w:tc>
        <w:tc>
          <w:tcPr>
            <w:tcW w:w="900" w:type="dxa"/>
          </w:tcPr>
          <w:p w:rsidR="00275532" w:rsidRPr="00CD7306" w:rsidRDefault="00275532" w:rsidP="00275532">
            <w:pPr>
              <w:spacing w:after="0" w:line="240" w:lineRule="auto"/>
              <w:contextualSpacing/>
              <w:jc w:val="both"/>
              <w:rPr>
                <w:rFonts w:ascii="Times New Roman" w:hAnsi="Times New Roman"/>
                <w:color w:val="000000"/>
                <w:sz w:val="30"/>
                <w:szCs w:val="30"/>
              </w:rPr>
            </w:pPr>
          </w:p>
          <w:p w:rsidR="00275532" w:rsidRPr="00CD7306" w:rsidRDefault="00275532" w:rsidP="00275532">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2</w:t>
            </w:r>
          </w:p>
        </w:tc>
      </w:tr>
      <w:tr w:rsidR="00275532" w:rsidRPr="00CD7306" w:rsidTr="00275532">
        <w:tc>
          <w:tcPr>
            <w:tcW w:w="9000" w:type="dxa"/>
          </w:tcPr>
          <w:p w:rsidR="00275532" w:rsidRPr="00CD7306" w:rsidRDefault="00275532" w:rsidP="00275532">
            <w:pPr>
              <w:spacing w:after="0" w:line="240" w:lineRule="auto"/>
              <w:contextualSpacing/>
              <w:jc w:val="both"/>
              <w:rPr>
                <w:rFonts w:ascii="Times New Roman" w:hAnsi="Times New Roman"/>
                <w:color w:val="000000"/>
                <w:sz w:val="30"/>
                <w:szCs w:val="30"/>
              </w:rPr>
            </w:pPr>
            <w:r w:rsidRPr="00CD7306">
              <w:rPr>
                <w:rFonts w:ascii="Times New Roman" w:hAnsi="Times New Roman"/>
                <w:color w:val="000000"/>
                <w:sz w:val="30"/>
                <w:szCs w:val="30"/>
              </w:rPr>
              <w:t>10. выход на пенсию (при достижении пенсионного возраста</w:t>
            </w:r>
            <w:r>
              <w:rPr>
                <w:rFonts w:ascii="Times New Roman" w:hAnsi="Times New Roman"/>
                <w:color w:val="000000"/>
                <w:sz w:val="30"/>
                <w:szCs w:val="30"/>
              </w:rPr>
              <w:t>, 1 раз</w:t>
            </w:r>
            <w:r w:rsidRPr="00CD7306">
              <w:rPr>
                <w:rFonts w:ascii="Times New Roman" w:hAnsi="Times New Roman"/>
                <w:color w:val="000000"/>
                <w:sz w:val="30"/>
                <w:szCs w:val="30"/>
              </w:rPr>
              <w:t>)</w:t>
            </w:r>
          </w:p>
        </w:tc>
        <w:tc>
          <w:tcPr>
            <w:tcW w:w="900" w:type="dxa"/>
          </w:tcPr>
          <w:p w:rsidR="00275532" w:rsidRPr="004861B2" w:rsidRDefault="00275532" w:rsidP="00275532">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2</w:t>
            </w:r>
          </w:p>
        </w:tc>
      </w:tr>
    </w:tbl>
    <w:p w:rsidR="00E84BE9" w:rsidRDefault="006A376A" w:rsidP="00E84BE9">
      <w:pPr>
        <w:widowControl w:val="0"/>
        <w:spacing w:after="0" w:line="240" w:lineRule="auto"/>
        <w:rPr>
          <w:rFonts w:ascii="Times New Roman" w:hAnsi="Times New Roman"/>
          <w:sz w:val="30"/>
          <w:szCs w:val="30"/>
        </w:rPr>
      </w:pPr>
      <w:r>
        <w:rPr>
          <w:rFonts w:ascii="Times New Roman" w:hAnsi="Times New Roman"/>
          <w:color w:val="FF0000"/>
          <w:sz w:val="30"/>
          <w:szCs w:val="30"/>
        </w:rPr>
        <w:t xml:space="preserve"> </w:t>
      </w:r>
      <w:r w:rsidRPr="00E84BE9">
        <w:rPr>
          <w:rFonts w:ascii="Times New Roman" w:hAnsi="Times New Roman"/>
          <w:sz w:val="30"/>
          <w:szCs w:val="30"/>
        </w:rPr>
        <w:t>11.</w:t>
      </w:r>
      <w:r w:rsidR="00E84BE9">
        <w:rPr>
          <w:rFonts w:ascii="Times New Roman" w:hAnsi="Times New Roman"/>
          <w:color w:val="FF0000"/>
          <w:sz w:val="30"/>
          <w:szCs w:val="30"/>
        </w:rPr>
        <w:t xml:space="preserve"> </w:t>
      </w:r>
      <w:r w:rsidR="00E84BE9" w:rsidRPr="00C15512">
        <w:rPr>
          <w:rFonts w:ascii="Times New Roman" w:hAnsi="Times New Roman"/>
          <w:sz w:val="30"/>
          <w:szCs w:val="30"/>
        </w:rPr>
        <w:t>на частичную оплату</w:t>
      </w:r>
      <w:r w:rsidR="00E84BE9">
        <w:rPr>
          <w:rFonts w:ascii="Times New Roman" w:hAnsi="Times New Roman"/>
          <w:sz w:val="30"/>
          <w:szCs w:val="30"/>
        </w:rPr>
        <w:t xml:space="preserve"> санаторно-курортного лечения  в здравницах  Республики Беларусь, в т.ч. «</w:t>
      </w:r>
      <w:proofErr w:type="spellStart"/>
      <w:r w:rsidR="00E84BE9">
        <w:rPr>
          <w:rFonts w:ascii="Times New Roman" w:hAnsi="Times New Roman"/>
          <w:sz w:val="30"/>
          <w:szCs w:val="30"/>
        </w:rPr>
        <w:t>Белпрофкурорт</w:t>
      </w:r>
      <w:proofErr w:type="spellEnd"/>
      <w:r w:rsidR="00E84BE9">
        <w:rPr>
          <w:rFonts w:ascii="Times New Roman" w:hAnsi="Times New Roman"/>
          <w:sz w:val="30"/>
          <w:szCs w:val="30"/>
        </w:rPr>
        <w:t xml:space="preserve">                                             2                 </w:t>
      </w:r>
    </w:p>
    <w:p w:rsidR="00275532" w:rsidRPr="00275532" w:rsidRDefault="00275532" w:rsidP="006A376A">
      <w:pPr>
        <w:spacing w:after="0" w:line="240" w:lineRule="auto"/>
        <w:contextualSpacing/>
        <w:jc w:val="both"/>
        <w:rPr>
          <w:rFonts w:ascii="Times New Roman" w:hAnsi="Times New Roman"/>
          <w:color w:val="FF0000"/>
          <w:sz w:val="30"/>
          <w:szCs w:val="30"/>
        </w:rPr>
      </w:pPr>
    </w:p>
    <w:p w:rsidR="00275532" w:rsidRPr="00CD7306" w:rsidRDefault="00275532" w:rsidP="00275532">
      <w:pPr>
        <w:spacing w:after="0" w:line="240" w:lineRule="auto"/>
        <w:ind w:firstLine="708"/>
        <w:contextualSpacing/>
        <w:jc w:val="both"/>
        <w:rPr>
          <w:rFonts w:ascii="Times New Roman" w:hAnsi="Times New Roman"/>
          <w:color w:val="000000"/>
          <w:sz w:val="30"/>
          <w:szCs w:val="30"/>
        </w:rPr>
      </w:pPr>
      <w:r w:rsidRPr="00CD7306">
        <w:rPr>
          <w:rFonts w:ascii="Times New Roman" w:hAnsi="Times New Roman"/>
          <w:color w:val="000000"/>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275532" w:rsidRPr="00CD7306" w:rsidRDefault="00275532" w:rsidP="00275532">
      <w:pPr>
        <w:spacing w:after="0" w:line="240" w:lineRule="auto"/>
        <w:ind w:firstLine="708"/>
        <w:contextualSpacing/>
        <w:jc w:val="both"/>
        <w:rPr>
          <w:rFonts w:ascii="Times New Roman" w:hAnsi="Times New Roman"/>
          <w:color w:val="000000"/>
          <w:sz w:val="30"/>
          <w:szCs w:val="30"/>
        </w:rPr>
      </w:pPr>
      <w:r w:rsidRPr="00CD7306">
        <w:rPr>
          <w:rFonts w:ascii="Times New Roman" w:hAnsi="Times New Roman"/>
          <w:color w:val="000000"/>
          <w:sz w:val="30"/>
          <w:szCs w:val="30"/>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275532" w:rsidRPr="00333FBF" w:rsidRDefault="00275532" w:rsidP="00275532">
      <w:pPr>
        <w:spacing w:after="0" w:line="240" w:lineRule="auto"/>
        <w:ind w:firstLine="708"/>
        <w:contextualSpacing/>
        <w:jc w:val="both"/>
        <w:rPr>
          <w:rFonts w:ascii="Times New Roman" w:hAnsi="Times New Roman"/>
          <w:color w:val="000000"/>
          <w:sz w:val="30"/>
          <w:szCs w:val="30"/>
        </w:rPr>
      </w:pPr>
      <w:r w:rsidRPr="00CD7306">
        <w:rPr>
          <w:rFonts w:ascii="Times New Roman" w:hAnsi="Times New Roman"/>
          <w:color w:val="000000"/>
          <w:sz w:val="30"/>
          <w:szCs w:val="30"/>
        </w:rPr>
        <w:t xml:space="preserve">Материальная помощь руководителю оказывается по его заявлению из средств учреждения образования на основании показателей </w:t>
      </w:r>
      <w:r w:rsidRPr="00333FBF">
        <w:rPr>
          <w:rFonts w:ascii="Times New Roman" w:hAnsi="Times New Roman"/>
          <w:color w:val="000000"/>
          <w:sz w:val="30"/>
          <w:szCs w:val="30"/>
        </w:rPr>
        <w:t>Положения, действующего в учреждении образования, вышестоящим органом управления по согласованию с соответствующим профсоюзным органом.</w:t>
      </w:r>
    </w:p>
    <w:p w:rsidR="00275532" w:rsidRPr="00CD7306" w:rsidRDefault="00275532" w:rsidP="00275532">
      <w:pPr>
        <w:spacing w:after="0" w:line="240" w:lineRule="auto"/>
        <w:ind w:firstLine="708"/>
        <w:contextualSpacing/>
        <w:jc w:val="both"/>
        <w:rPr>
          <w:rFonts w:ascii="Times New Roman" w:hAnsi="Times New Roman"/>
          <w:color w:val="000000"/>
          <w:sz w:val="30"/>
          <w:szCs w:val="30"/>
        </w:rPr>
      </w:pPr>
      <w:r w:rsidRPr="00CD7306">
        <w:rPr>
          <w:rFonts w:ascii="Times New Roman" w:hAnsi="Times New Roman"/>
          <w:color w:val="000000"/>
          <w:sz w:val="30"/>
          <w:szCs w:val="30"/>
        </w:rPr>
        <w:t>Остаток неиспользованных средств</w:t>
      </w:r>
      <w:r w:rsidRPr="00CD7306">
        <w:rPr>
          <w:color w:val="000000"/>
          <w:kern w:val="24"/>
          <w:sz w:val="30"/>
          <w:szCs w:val="30"/>
        </w:rPr>
        <w:t xml:space="preserve">, </w:t>
      </w:r>
      <w:r w:rsidRPr="00CD7306">
        <w:rPr>
          <w:rFonts w:ascii="Times New Roman" w:hAnsi="Times New Roman"/>
          <w:color w:val="000000"/>
          <w:kern w:val="24"/>
          <w:sz w:val="30"/>
          <w:szCs w:val="30"/>
        </w:rPr>
        <w:t xml:space="preserve">предусмотренных на оказание материальной помощи, </w:t>
      </w:r>
      <w:r>
        <w:rPr>
          <w:rFonts w:ascii="Times New Roman" w:hAnsi="Times New Roman"/>
          <w:color w:val="000000"/>
          <w:kern w:val="24"/>
          <w:sz w:val="30"/>
          <w:szCs w:val="30"/>
        </w:rPr>
        <w:t>не израсходованных</w:t>
      </w:r>
      <w:r w:rsidRPr="00CD7306">
        <w:rPr>
          <w:rFonts w:ascii="Times New Roman" w:hAnsi="Times New Roman"/>
          <w:color w:val="000000"/>
          <w:kern w:val="24"/>
          <w:sz w:val="30"/>
          <w:szCs w:val="30"/>
        </w:rPr>
        <w:t xml:space="preserve"> по заявлениям работников в течение месяца распределяются между всеми работниками в равных долях, в том числе и на руководителя учреждения образования.</w:t>
      </w:r>
    </w:p>
    <w:p w:rsidR="00275532" w:rsidRPr="00CD7306" w:rsidRDefault="00275532" w:rsidP="00275532">
      <w:pPr>
        <w:spacing w:line="240" w:lineRule="auto"/>
        <w:rPr>
          <w:color w:val="000000"/>
          <w:sz w:val="30"/>
          <w:szCs w:val="30"/>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A22FC4" w:rsidRDefault="00A22FC4" w:rsidP="00A22FC4">
      <w:pPr>
        <w:tabs>
          <w:tab w:val="left" w:pos="397"/>
        </w:tabs>
        <w:spacing w:after="0" w:line="240" w:lineRule="auto"/>
        <w:contextualSpacing/>
        <w:jc w:val="both"/>
        <w:rPr>
          <w:rFonts w:ascii="Times New Roman" w:hAnsi="Times New Roman"/>
          <w:sz w:val="24"/>
          <w:szCs w:val="24"/>
        </w:rPr>
      </w:pPr>
    </w:p>
    <w:p w:rsidR="00A22FC4" w:rsidRDefault="00A22FC4" w:rsidP="00A22FC4">
      <w:pPr>
        <w:tabs>
          <w:tab w:val="left" w:pos="397"/>
        </w:tabs>
        <w:spacing w:after="0" w:line="240" w:lineRule="auto"/>
        <w:contextualSpacing/>
        <w:jc w:val="both"/>
        <w:rPr>
          <w:rFonts w:ascii="Times New Roman" w:hAnsi="Times New Roman"/>
          <w:sz w:val="24"/>
          <w:szCs w:val="24"/>
        </w:rPr>
      </w:pPr>
    </w:p>
    <w:p w:rsidR="00A22FC4" w:rsidRDefault="00A22FC4" w:rsidP="00A22FC4">
      <w:pPr>
        <w:tabs>
          <w:tab w:val="left" w:pos="397"/>
        </w:tabs>
        <w:spacing w:after="0" w:line="240" w:lineRule="auto"/>
        <w:contextualSpacing/>
        <w:jc w:val="both"/>
        <w:rPr>
          <w:rFonts w:ascii="Times New Roman" w:hAnsi="Times New Roman"/>
          <w:sz w:val="24"/>
          <w:szCs w:val="24"/>
        </w:rPr>
      </w:pPr>
    </w:p>
    <w:p w:rsidR="00A22FC4" w:rsidRDefault="00A22FC4"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275532" w:rsidRDefault="00275532" w:rsidP="00A22FC4">
      <w:pPr>
        <w:tabs>
          <w:tab w:val="left" w:pos="397"/>
        </w:tabs>
        <w:spacing w:after="0" w:line="240" w:lineRule="auto"/>
        <w:contextualSpacing/>
        <w:jc w:val="both"/>
        <w:rPr>
          <w:rFonts w:ascii="Times New Roman" w:hAnsi="Times New Roman"/>
          <w:sz w:val="24"/>
          <w:szCs w:val="24"/>
        </w:rPr>
      </w:pPr>
    </w:p>
    <w:tbl>
      <w:tblPr>
        <w:tblW w:w="9923" w:type="dxa"/>
        <w:tblInd w:w="108" w:type="dxa"/>
        <w:tblLayout w:type="fixed"/>
        <w:tblLook w:val="04A0" w:firstRow="1" w:lastRow="0" w:firstColumn="1" w:lastColumn="0" w:noHBand="0" w:noVBand="1"/>
      </w:tblPr>
      <w:tblGrid>
        <w:gridCol w:w="6096"/>
        <w:gridCol w:w="3827"/>
      </w:tblGrid>
      <w:tr w:rsidR="00CB3245" w:rsidRPr="00E4106A" w:rsidTr="000271BD">
        <w:trPr>
          <w:trHeight w:val="360"/>
        </w:trPr>
        <w:tc>
          <w:tcPr>
            <w:tcW w:w="6096" w:type="dxa"/>
          </w:tcPr>
          <w:p w:rsidR="00CB3245" w:rsidRPr="00E4106A" w:rsidRDefault="00CB3245" w:rsidP="00CB3245">
            <w:pPr>
              <w:tabs>
                <w:tab w:val="left" w:pos="397"/>
              </w:tabs>
              <w:spacing w:after="0" w:line="240" w:lineRule="auto"/>
              <w:contextualSpacing/>
              <w:jc w:val="both"/>
              <w:rPr>
                <w:rFonts w:ascii="Times New Roman" w:hAnsi="Times New Roman"/>
                <w:sz w:val="30"/>
                <w:szCs w:val="30"/>
              </w:rPr>
            </w:pPr>
          </w:p>
        </w:tc>
        <w:tc>
          <w:tcPr>
            <w:tcW w:w="3827" w:type="dxa"/>
          </w:tcPr>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Приложение №4</w:t>
            </w:r>
          </w:p>
        </w:tc>
      </w:tr>
      <w:tr w:rsidR="00CB3245" w:rsidRPr="00E4106A" w:rsidTr="000271BD">
        <w:trPr>
          <w:trHeight w:val="360"/>
        </w:trPr>
        <w:tc>
          <w:tcPr>
            <w:tcW w:w="6096" w:type="dxa"/>
          </w:tcPr>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СОГЛАСОВАНО</w:t>
            </w:r>
          </w:p>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Протокол профсоюзного собрания</w:t>
            </w:r>
          </w:p>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№5 от 24.05.2022</w:t>
            </w:r>
          </w:p>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 </w:t>
            </w:r>
          </w:p>
        </w:tc>
        <w:tc>
          <w:tcPr>
            <w:tcW w:w="3827" w:type="dxa"/>
          </w:tcPr>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УТВЕРЖДЕНО</w:t>
            </w:r>
          </w:p>
          <w:p w:rsidR="00CB3245" w:rsidRPr="00E4106A" w:rsidRDefault="00CB3245" w:rsidP="00CB3245">
            <w:pPr>
              <w:tabs>
                <w:tab w:val="left" w:pos="397"/>
              </w:tabs>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Приказ №27 от 24.05.2022 </w:t>
            </w:r>
          </w:p>
        </w:tc>
      </w:tr>
    </w:tbl>
    <w:p w:rsidR="00CB3245" w:rsidRDefault="00CB3245" w:rsidP="00A22FC4">
      <w:pPr>
        <w:tabs>
          <w:tab w:val="left" w:pos="397"/>
        </w:tabs>
        <w:spacing w:after="0" w:line="240" w:lineRule="auto"/>
        <w:contextualSpacing/>
        <w:jc w:val="both"/>
        <w:rPr>
          <w:rFonts w:ascii="Times New Roman" w:hAnsi="Times New Roman"/>
          <w:sz w:val="24"/>
          <w:szCs w:val="24"/>
        </w:rPr>
      </w:pPr>
    </w:p>
    <w:p w:rsidR="00CB3245" w:rsidRDefault="00CB3245" w:rsidP="00A22FC4">
      <w:pPr>
        <w:tabs>
          <w:tab w:val="left" w:pos="397"/>
        </w:tabs>
        <w:spacing w:after="0" w:line="240" w:lineRule="auto"/>
        <w:contextualSpacing/>
        <w:jc w:val="both"/>
        <w:rPr>
          <w:rFonts w:ascii="Times New Roman" w:hAnsi="Times New Roman"/>
          <w:sz w:val="24"/>
          <w:szCs w:val="24"/>
        </w:rPr>
      </w:pPr>
    </w:p>
    <w:tbl>
      <w:tblPr>
        <w:tblW w:w="10005" w:type="dxa"/>
        <w:tblLayout w:type="fixed"/>
        <w:tblLook w:val="04A0" w:firstRow="1" w:lastRow="0" w:firstColumn="1" w:lastColumn="0" w:noHBand="0" w:noVBand="1"/>
      </w:tblPr>
      <w:tblGrid>
        <w:gridCol w:w="5866"/>
        <w:gridCol w:w="4139"/>
      </w:tblGrid>
      <w:tr w:rsidR="00275532" w:rsidRPr="00A16546" w:rsidTr="00CB3245">
        <w:tc>
          <w:tcPr>
            <w:tcW w:w="5866" w:type="dxa"/>
          </w:tcPr>
          <w:p w:rsidR="00275532" w:rsidRPr="006A706D" w:rsidRDefault="00275532" w:rsidP="00275532">
            <w:pPr>
              <w:spacing w:after="0" w:line="240" w:lineRule="auto"/>
              <w:contextualSpacing/>
              <w:jc w:val="both"/>
              <w:rPr>
                <w:rFonts w:ascii="Times New Roman" w:hAnsi="Times New Roman"/>
                <w:b/>
                <w:sz w:val="30"/>
                <w:szCs w:val="30"/>
              </w:rPr>
            </w:pPr>
          </w:p>
        </w:tc>
        <w:tc>
          <w:tcPr>
            <w:tcW w:w="4139" w:type="dxa"/>
          </w:tcPr>
          <w:p w:rsidR="00275532" w:rsidRPr="00A16546" w:rsidRDefault="00275532" w:rsidP="00E84BE9">
            <w:pPr>
              <w:spacing w:after="0" w:line="240" w:lineRule="auto"/>
              <w:contextualSpacing/>
              <w:jc w:val="both"/>
              <w:rPr>
                <w:rFonts w:ascii="Times New Roman" w:hAnsi="Times New Roman"/>
                <w:b/>
                <w:sz w:val="30"/>
                <w:szCs w:val="30"/>
                <w:lang w:val="en-US"/>
              </w:rPr>
            </w:pPr>
          </w:p>
        </w:tc>
      </w:tr>
    </w:tbl>
    <w:p w:rsidR="00275532" w:rsidRPr="00275532" w:rsidRDefault="00275532" w:rsidP="00275532">
      <w:pPr>
        <w:spacing w:after="0" w:line="240" w:lineRule="auto"/>
        <w:contextualSpacing/>
        <w:jc w:val="center"/>
        <w:rPr>
          <w:rFonts w:ascii="Times New Roman" w:hAnsi="Times New Roman"/>
          <w:b/>
          <w:sz w:val="30"/>
          <w:szCs w:val="30"/>
        </w:rPr>
      </w:pPr>
      <w:r w:rsidRPr="00275532">
        <w:rPr>
          <w:rFonts w:ascii="Times New Roman" w:hAnsi="Times New Roman"/>
          <w:b/>
          <w:sz w:val="30"/>
          <w:szCs w:val="30"/>
        </w:rPr>
        <w:t>Положение</w:t>
      </w:r>
    </w:p>
    <w:p w:rsidR="00275532" w:rsidRPr="00275532" w:rsidRDefault="00275532" w:rsidP="00275532">
      <w:pPr>
        <w:spacing w:after="0" w:line="240" w:lineRule="auto"/>
        <w:contextualSpacing/>
        <w:jc w:val="center"/>
        <w:rPr>
          <w:rFonts w:ascii="Times New Roman" w:hAnsi="Times New Roman"/>
          <w:b/>
          <w:sz w:val="30"/>
          <w:szCs w:val="30"/>
        </w:rPr>
      </w:pPr>
      <w:r w:rsidRPr="00275532">
        <w:rPr>
          <w:rFonts w:ascii="Times New Roman" w:hAnsi="Times New Roman"/>
          <w:b/>
          <w:sz w:val="30"/>
          <w:szCs w:val="30"/>
        </w:rPr>
        <w:t>о порядке, размерах, порядке и условиях</w:t>
      </w:r>
    </w:p>
    <w:p w:rsidR="00275532" w:rsidRPr="00275532" w:rsidRDefault="00275532" w:rsidP="00275532">
      <w:pPr>
        <w:spacing w:after="0" w:line="240" w:lineRule="auto"/>
        <w:contextualSpacing/>
        <w:jc w:val="center"/>
        <w:rPr>
          <w:rFonts w:ascii="Times New Roman" w:hAnsi="Times New Roman"/>
          <w:b/>
          <w:sz w:val="30"/>
          <w:szCs w:val="30"/>
        </w:rPr>
      </w:pPr>
      <w:r w:rsidRPr="00275532">
        <w:rPr>
          <w:rFonts w:ascii="Times New Roman" w:hAnsi="Times New Roman"/>
          <w:b/>
          <w:sz w:val="30"/>
          <w:szCs w:val="30"/>
        </w:rPr>
        <w:t>осуществления единовременной выплаты</w:t>
      </w:r>
    </w:p>
    <w:p w:rsidR="00275532" w:rsidRPr="00275532" w:rsidRDefault="00275532" w:rsidP="00275532">
      <w:pPr>
        <w:spacing w:after="0" w:line="240" w:lineRule="auto"/>
        <w:contextualSpacing/>
        <w:jc w:val="center"/>
        <w:rPr>
          <w:rFonts w:ascii="Times New Roman" w:hAnsi="Times New Roman"/>
          <w:b/>
          <w:sz w:val="30"/>
          <w:szCs w:val="30"/>
        </w:rPr>
      </w:pPr>
      <w:r w:rsidRPr="00275532">
        <w:rPr>
          <w:rFonts w:ascii="Times New Roman" w:hAnsi="Times New Roman"/>
          <w:b/>
          <w:sz w:val="30"/>
          <w:szCs w:val="30"/>
        </w:rPr>
        <w:t>на оздоровление работников учреждения образования</w:t>
      </w:r>
    </w:p>
    <w:p w:rsidR="00275532" w:rsidRPr="00275532" w:rsidRDefault="00275532" w:rsidP="00275532">
      <w:pPr>
        <w:spacing w:after="0" w:line="240" w:lineRule="auto"/>
        <w:contextualSpacing/>
        <w:jc w:val="center"/>
        <w:rPr>
          <w:rFonts w:ascii="Times New Roman" w:hAnsi="Times New Roman"/>
          <w:b/>
          <w:sz w:val="30"/>
          <w:szCs w:val="30"/>
        </w:rPr>
      </w:pPr>
      <w:r w:rsidRPr="00275532">
        <w:rPr>
          <w:rFonts w:ascii="Times New Roman" w:hAnsi="Times New Roman"/>
          <w:b/>
          <w:sz w:val="30"/>
          <w:szCs w:val="30"/>
        </w:rPr>
        <w:t>«</w:t>
      </w:r>
      <w:proofErr w:type="spellStart"/>
      <w:r w:rsidRPr="00275532">
        <w:rPr>
          <w:rFonts w:ascii="Times New Roman" w:hAnsi="Times New Roman"/>
          <w:b/>
          <w:color w:val="111111"/>
          <w:sz w:val="30"/>
          <w:szCs w:val="30"/>
        </w:rPr>
        <w:t>Чечерский</w:t>
      </w:r>
      <w:proofErr w:type="spellEnd"/>
      <w:r w:rsidRPr="00275532">
        <w:rPr>
          <w:rFonts w:ascii="Times New Roman" w:hAnsi="Times New Roman"/>
          <w:b/>
          <w:color w:val="111111"/>
          <w:sz w:val="30"/>
          <w:szCs w:val="30"/>
        </w:rPr>
        <w:t xml:space="preserve"> районный центр коррекционно-развивающего обучения и реабилитации</w:t>
      </w:r>
      <w:r w:rsidRPr="00275532">
        <w:rPr>
          <w:rFonts w:ascii="Times New Roman" w:hAnsi="Times New Roman"/>
          <w:b/>
          <w:sz w:val="30"/>
          <w:szCs w:val="30"/>
        </w:rPr>
        <w:t>»</w:t>
      </w:r>
    </w:p>
    <w:p w:rsidR="00275532" w:rsidRPr="00275532" w:rsidRDefault="00275532" w:rsidP="00275532">
      <w:pPr>
        <w:spacing w:after="0" w:line="240" w:lineRule="auto"/>
        <w:contextualSpacing/>
        <w:jc w:val="center"/>
        <w:rPr>
          <w:rFonts w:ascii="Times New Roman" w:hAnsi="Times New Roman"/>
          <w:b/>
          <w:sz w:val="30"/>
          <w:szCs w:val="30"/>
        </w:rPr>
      </w:pPr>
    </w:p>
    <w:p w:rsidR="00275532" w:rsidRPr="00275532" w:rsidRDefault="00275532" w:rsidP="00275532">
      <w:pPr>
        <w:spacing w:after="0" w:line="240" w:lineRule="auto"/>
        <w:contextualSpacing/>
        <w:jc w:val="center"/>
        <w:rPr>
          <w:rFonts w:ascii="Times New Roman" w:hAnsi="Times New Roman"/>
          <w:sz w:val="30"/>
          <w:szCs w:val="30"/>
        </w:rPr>
      </w:pPr>
      <w:r w:rsidRPr="00275532">
        <w:rPr>
          <w:rFonts w:ascii="Times New Roman" w:hAnsi="Times New Roman"/>
          <w:sz w:val="30"/>
          <w:szCs w:val="30"/>
        </w:rPr>
        <w:t>1. Общие положения</w:t>
      </w:r>
    </w:p>
    <w:p w:rsidR="00275532" w:rsidRPr="00275532" w:rsidRDefault="00275532" w:rsidP="00275532">
      <w:pPr>
        <w:spacing w:after="0" w:line="240" w:lineRule="auto"/>
        <w:ind w:firstLine="720"/>
        <w:contextualSpacing/>
        <w:jc w:val="both"/>
        <w:rPr>
          <w:rFonts w:ascii="Times New Roman" w:hAnsi="Times New Roman"/>
          <w:sz w:val="30"/>
          <w:szCs w:val="30"/>
        </w:rPr>
      </w:pPr>
      <w:r w:rsidRPr="00275532">
        <w:rPr>
          <w:rFonts w:ascii="Times New Roman" w:hAnsi="Times New Roman"/>
          <w:sz w:val="30"/>
          <w:szCs w:val="30"/>
        </w:rPr>
        <w:t xml:space="preserve">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w:t>
      </w:r>
      <w:r w:rsidR="00E84BE9">
        <w:rPr>
          <w:rFonts w:ascii="Times New Roman" w:hAnsi="Times New Roman"/>
          <w:sz w:val="30"/>
          <w:szCs w:val="30"/>
        </w:rPr>
        <w:t xml:space="preserve"> (с изменениями и дополнениями) </w:t>
      </w:r>
      <w:r w:rsidRPr="00275532">
        <w:rPr>
          <w:rFonts w:ascii="Times New Roman" w:hAnsi="Times New Roman"/>
          <w:sz w:val="30"/>
          <w:szCs w:val="30"/>
        </w:rPr>
        <w:t>и определяет размеры, порядок и условия осуществления единовременной выплаты на оздоровление.</w:t>
      </w:r>
    </w:p>
    <w:p w:rsidR="00275532" w:rsidRPr="00275532" w:rsidRDefault="00275532" w:rsidP="00275532">
      <w:pPr>
        <w:spacing w:after="0" w:line="240" w:lineRule="auto"/>
        <w:ind w:firstLine="720"/>
        <w:contextualSpacing/>
        <w:jc w:val="both"/>
        <w:rPr>
          <w:rFonts w:ascii="Times New Roman" w:hAnsi="Times New Roman"/>
          <w:sz w:val="30"/>
          <w:szCs w:val="30"/>
        </w:rPr>
      </w:pPr>
      <w:r w:rsidRPr="00275532">
        <w:rPr>
          <w:rFonts w:ascii="Times New Roman" w:hAnsi="Times New Roman"/>
          <w:sz w:val="30"/>
          <w:szCs w:val="30"/>
        </w:rPr>
        <w:t>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w:t>
      </w:r>
      <w:r w:rsidR="00150DA1">
        <w:rPr>
          <w:rFonts w:ascii="Times New Roman" w:hAnsi="Times New Roman"/>
          <w:sz w:val="30"/>
          <w:szCs w:val="30"/>
        </w:rPr>
        <w:t xml:space="preserve"> частей отпуска), из расчета 1 оклад</w:t>
      </w:r>
      <w:r w:rsidRPr="00275532">
        <w:rPr>
          <w:rFonts w:ascii="Times New Roman" w:hAnsi="Times New Roman"/>
          <w:sz w:val="30"/>
          <w:szCs w:val="30"/>
        </w:rPr>
        <w:t xml:space="preserve"> работника, если иной размер не установлен законодательными актами или Советом Министров Республики Беларусь.</w:t>
      </w:r>
    </w:p>
    <w:p w:rsidR="00275532" w:rsidRPr="00275532" w:rsidRDefault="00275532" w:rsidP="00275532">
      <w:pPr>
        <w:spacing w:after="0" w:line="240" w:lineRule="auto"/>
        <w:ind w:firstLine="720"/>
        <w:contextualSpacing/>
        <w:jc w:val="both"/>
        <w:rPr>
          <w:rFonts w:ascii="Times New Roman" w:hAnsi="Times New Roman"/>
          <w:sz w:val="30"/>
          <w:szCs w:val="30"/>
        </w:rPr>
      </w:pPr>
      <w:r w:rsidRPr="00275532">
        <w:rPr>
          <w:rFonts w:ascii="Times New Roman" w:hAnsi="Times New Roman"/>
          <w:sz w:val="30"/>
          <w:szCs w:val="30"/>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275532" w:rsidRPr="00275532" w:rsidRDefault="00275532" w:rsidP="00275532">
      <w:pPr>
        <w:spacing w:after="0" w:line="240" w:lineRule="auto"/>
        <w:ind w:firstLine="720"/>
        <w:contextualSpacing/>
        <w:jc w:val="both"/>
        <w:rPr>
          <w:rFonts w:ascii="Times New Roman" w:hAnsi="Times New Roman"/>
          <w:sz w:val="30"/>
          <w:szCs w:val="30"/>
        </w:rPr>
      </w:pPr>
      <w:r w:rsidRPr="00275532">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органом, на основании заявления работника. </w:t>
      </w:r>
    </w:p>
    <w:p w:rsidR="00275532" w:rsidRPr="00275532" w:rsidRDefault="00275532" w:rsidP="00275532">
      <w:pPr>
        <w:spacing w:after="0" w:line="240" w:lineRule="auto"/>
        <w:ind w:firstLine="720"/>
        <w:contextualSpacing/>
        <w:jc w:val="both"/>
        <w:rPr>
          <w:rFonts w:ascii="Times New Roman" w:hAnsi="Times New Roman"/>
          <w:sz w:val="30"/>
          <w:szCs w:val="30"/>
        </w:rPr>
      </w:pPr>
      <w:r w:rsidRPr="00275532">
        <w:rPr>
          <w:rFonts w:ascii="Times New Roman" w:hAnsi="Times New Roman"/>
          <w:sz w:val="30"/>
          <w:szCs w:val="30"/>
        </w:rPr>
        <w:t xml:space="preserve">2. </w:t>
      </w:r>
      <w:r w:rsidRPr="00275532">
        <w:rPr>
          <w:rFonts w:ascii="Times New Roman" w:hAnsi="Times New Roman"/>
          <w:color w:val="000000"/>
          <w:kern w:val="24"/>
          <w:sz w:val="30"/>
          <w:szCs w:val="30"/>
        </w:rPr>
        <w:t>Порядок осуществления единовременной выплаты на оздоровление</w:t>
      </w:r>
    </w:p>
    <w:p w:rsidR="00275532" w:rsidRPr="00275532" w:rsidRDefault="00275532" w:rsidP="00275532">
      <w:pPr>
        <w:pStyle w:val="ae"/>
        <w:spacing w:after="0"/>
        <w:ind w:firstLine="708"/>
        <w:jc w:val="both"/>
        <w:textAlignment w:val="baseline"/>
        <w:rPr>
          <w:rFonts w:ascii="Times New Roman" w:hAnsi="Times New Roman"/>
          <w:color w:val="000000"/>
          <w:kern w:val="24"/>
          <w:sz w:val="30"/>
          <w:szCs w:val="30"/>
        </w:rPr>
      </w:pPr>
      <w:r w:rsidRPr="00275532">
        <w:rPr>
          <w:rFonts w:ascii="Times New Roman" w:hAnsi="Times New Roman"/>
          <w:sz w:val="30"/>
          <w:szCs w:val="30"/>
        </w:rPr>
        <w:t xml:space="preserve">2.1. </w:t>
      </w:r>
      <w:r w:rsidRPr="00275532">
        <w:rPr>
          <w:rFonts w:ascii="Times New Roman" w:hAnsi="Times New Roman"/>
          <w:color w:val="000000"/>
          <w:kern w:val="24"/>
          <w:sz w:val="30"/>
          <w:szCs w:val="30"/>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275532" w:rsidRPr="00275532" w:rsidRDefault="00275532" w:rsidP="00275532">
      <w:pPr>
        <w:pStyle w:val="ae"/>
        <w:spacing w:after="0"/>
        <w:ind w:firstLine="708"/>
        <w:jc w:val="both"/>
        <w:textAlignment w:val="baseline"/>
        <w:rPr>
          <w:rFonts w:ascii="Times New Roman" w:hAnsi="Times New Roman"/>
          <w:sz w:val="30"/>
          <w:szCs w:val="30"/>
        </w:rPr>
      </w:pPr>
      <w:r w:rsidRPr="00275532">
        <w:rPr>
          <w:rFonts w:ascii="Times New Roman" w:hAnsi="Times New Roman"/>
          <w:kern w:val="24"/>
          <w:sz w:val="30"/>
          <w:szCs w:val="30"/>
        </w:rPr>
        <w:lastRenderedPageBreak/>
        <w:t>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w:t>
      </w:r>
    </w:p>
    <w:p w:rsidR="00275532" w:rsidRPr="00275532" w:rsidRDefault="00275532" w:rsidP="00275532">
      <w:pPr>
        <w:pStyle w:val="ae"/>
        <w:spacing w:after="0"/>
        <w:ind w:firstLine="708"/>
        <w:jc w:val="both"/>
        <w:textAlignment w:val="baseline"/>
        <w:rPr>
          <w:rFonts w:ascii="Times New Roman" w:hAnsi="Times New Roman"/>
          <w:color w:val="000000"/>
          <w:kern w:val="24"/>
          <w:sz w:val="30"/>
          <w:szCs w:val="30"/>
        </w:rPr>
      </w:pPr>
      <w:r w:rsidRPr="00275532">
        <w:rPr>
          <w:rFonts w:ascii="Times New Roman" w:hAnsi="Times New Roman"/>
          <w:sz w:val="30"/>
          <w:szCs w:val="30"/>
        </w:rPr>
        <w:t xml:space="preserve">2.3. </w:t>
      </w:r>
      <w:r w:rsidRPr="00275532">
        <w:rPr>
          <w:rFonts w:ascii="Times New Roman" w:hAnsi="Times New Roman"/>
          <w:color w:val="000000"/>
          <w:kern w:val="24"/>
          <w:sz w:val="30"/>
          <w:szCs w:val="30"/>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275532" w:rsidRPr="00275532" w:rsidRDefault="00275532" w:rsidP="00275532">
      <w:pPr>
        <w:pStyle w:val="ae"/>
        <w:spacing w:after="0"/>
        <w:ind w:firstLine="708"/>
        <w:jc w:val="both"/>
        <w:textAlignment w:val="baseline"/>
        <w:rPr>
          <w:rFonts w:ascii="Times New Roman" w:hAnsi="Times New Roman"/>
          <w:sz w:val="30"/>
          <w:szCs w:val="30"/>
        </w:rPr>
      </w:pPr>
      <w:r w:rsidRPr="00275532">
        <w:rPr>
          <w:rFonts w:ascii="Times New Roman" w:hAnsi="Times New Roman"/>
          <w:color w:val="000000"/>
          <w:kern w:val="24"/>
          <w:sz w:val="30"/>
          <w:szCs w:val="30"/>
        </w:rPr>
        <w:t>В этом случае размер оклада работника определяется на дату письменного заявления работника.</w:t>
      </w:r>
    </w:p>
    <w:p w:rsidR="00275532" w:rsidRPr="00275532" w:rsidRDefault="00275532" w:rsidP="00275532">
      <w:pPr>
        <w:pStyle w:val="ae"/>
        <w:spacing w:after="0"/>
        <w:ind w:firstLine="708"/>
        <w:jc w:val="both"/>
        <w:textAlignment w:val="baseline"/>
        <w:rPr>
          <w:rFonts w:ascii="Times New Roman" w:hAnsi="Times New Roman"/>
          <w:color w:val="000000"/>
          <w:kern w:val="24"/>
          <w:sz w:val="30"/>
          <w:szCs w:val="30"/>
        </w:rPr>
      </w:pPr>
      <w:r w:rsidRPr="00275532">
        <w:rPr>
          <w:rFonts w:ascii="Times New Roman" w:hAnsi="Times New Roman"/>
          <w:sz w:val="30"/>
          <w:szCs w:val="30"/>
        </w:rPr>
        <w:t xml:space="preserve">2.4. </w:t>
      </w:r>
      <w:r w:rsidRPr="00275532">
        <w:rPr>
          <w:rFonts w:ascii="Times New Roman" w:hAnsi="Times New Roman"/>
          <w:color w:val="000000"/>
          <w:kern w:val="24"/>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275532" w:rsidRPr="00275532" w:rsidRDefault="00275532" w:rsidP="00275532">
      <w:pPr>
        <w:pStyle w:val="ae"/>
        <w:spacing w:after="0"/>
        <w:ind w:firstLine="708"/>
        <w:jc w:val="both"/>
        <w:textAlignment w:val="baseline"/>
        <w:rPr>
          <w:rFonts w:ascii="Times New Roman" w:hAnsi="Times New Roman"/>
          <w:sz w:val="30"/>
          <w:szCs w:val="30"/>
        </w:rPr>
      </w:pPr>
      <w:r w:rsidRPr="00275532">
        <w:rPr>
          <w:rFonts w:ascii="Times New Roman" w:hAnsi="Times New Roman"/>
          <w:color w:val="000000"/>
          <w:kern w:val="24"/>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275532" w:rsidRPr="00275532" w:rsidRDefault="00150DA1" w:rsidP="00275532">
      <w:pPr>
        <w:pStyle w:val="ae"/>
        <w:spacing w:after="0"/>
        <w:ind w:firstLine="708"/>
        <w:jc w:val="both"/>
        <w:textAlignment w:val="baseline"/>
        <w:rPr>
          <w:rFonts w:ascii="Times New Roman" w:hAnsi="Times New Roman"/>
          <w:sz w:val="30"/>
          <w:szCs w:val="30"/>
        </w:rPr>
      </w:pPr>
      <w:r>
        <w:rPr>
          <w:rFonts w:ascii="Times New Roman" w:hAnsi="Times New Roman"/>
          <w:color w:val="000000"/>
          <w:kern w:val="24"/>
          <w:sz w:val="30"/>
          <w:szCs w:val="30"/>
        </w:rPr>
        <w:t>в размере 1</w:t>
      </w:r>
      <w:r w:rsidR="00275532" w:rsidRPr="00275532">
        <w:rPr>
          <w:rFonts w:ascii="Times New Roman" w:hAnsi="Times New Roman"/>
          <w:color w:val="000000"/>
          <w:kern w:val="24"/>
          <w:sz w:val="30"/>
          <w:szCs w:val="30"/>
        </w:rPr>
        <w:t xml:space="preserve"> оклада, если выплата на оздоровление не производилась по данной должности в текущем календарном году;</w:t>
      </w:r>
    </w:p>
    <w:p w:rsidR="00275532" w:rsidRPr="00275532" w:rsidRDefault="00275532" w:rsidP="00275532">
      <w:pPr>
        <w:pStyle w:val="ae"/>
        <w:spacing w:after="0"/>
        <w:ind w:firstLine="708"/>
        <w:jc w:val="both"/>
        <w:textAlignment w:val="baseline"/>
        <w:rPr>
          <w:rFonts w:ascii="Times New Roman" w:hAnsi="Times New Roman"/>
          <w:sz w:val="30"/>
          <w:szCs w:val="30"/>
        </w:rPr>
      </w:pPr>
      <w:r w:rsidRPr="00275532">
        <w:rPr>
          <w:rFonts w:ascii="Times New Roman" w:hAnsi="Times New Roman"/>
          <w:color w:val="000000"/>
          <w:kern w:val="24"/>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275532" w:rsidRPr="00275532" w:rsidRDefault="00275532" w:rsidP="00275532">
      <w:pPr>
        <w:pStyle w:val="ae"/>
        <w:spacing w:after="0"/>
        <w:ind w:firstLine="708"/>
        <w:jc w:val="both"/>
        <w:textAlignment w:val="baseline"/>
        <w:rPr>
          <w:rFonts w:ascii="Times New Roman" w:hAnsi="Times New Roman"/>
          <w:color w:val="000000"/>
          <w:kern w:val="24"/>
          <w:sz w:val="30"/>
          <w:szCs w:val="30"/>
        </w:rPr>
      </w:pPr>
      <w:r w:rsidRPr="00275532">
        <w:rPr>
          <w:rFonts w:ascii="Times New Roman" w:hAnsi="Times New Roman"/>
          <w:sz w:val="30"/>
          <w:szCs w:val="30"/>
        </w:rPr>
        <w:t xml:space="preserve">2.6. </w:t>
      </w:r>
      <w:r w:rsidRPr="00275532">
        <w:rPr>
          <w:rFonts w:ascii="Times New Roman" w:hAnsi="Times New Roman"/>
          <w:color w:val="000000"/>
          <w:kern w:val="24"/>
          <w:sz w:val="30"/>
          <w:szCs w:val="30"/>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275532" w:rsidRPr="00275532" w:rsidRDefault="00275532" w:rsidP="00275532">
      <w:pPr>
        <w:pStyle w:val="ae"/>
        <w:spacing w:after="0"/>
        <w:ind w:firstLine="708"/>
        <w:jc w:val="both"/>
        <w:textAlignment w:val="baseline"/>
        <w:rPr>
          <w:rFonts w:ascii="Times New Roman" w:hAnsi="Times New Roman"/>
          <w:color w:val="000000"/>
          <w:kern w:val="24"/>
          <w:sz w:val="30"/>
          <w:szCs w:val="30"/>
        </w:rPr>
      </w:pPr>
      <w:r w:rsidRPr="00275532">
        <w:rPr>
          <w:rFonts w:ascii="Times New Roman" w:hAnsi="Times New Roman"/>
          <w:sz w:val="30"/>
          <w:szCs w:val="30"/>
        </w:rPr>
        <w:t xml:space="preserve">2.7. </w:t>
      </w:r>
      <w:r w:rsidRPr="00275532">
        <w:rPr>
          <w:rFonts w:ascii="Times New Roman" w:hAnsi="Times New Roman"/>
          <w:color w:val="000000"/>
          <w:kern w:val="24"/>
          <w:sz w:val="30"/>
          <w:szCs w:val="30"/>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tbl>
      <w:tblPr>
        <w:tblW w:w="9923" w:type="dxa"/>
        <w:tblInd w:w="108" w:type="dxa"/>
        <w:tblLayout w:type="fixed"/>
        <w:tblLook w:val="04A0" w:firstRow="1" w:lastRow="0" w:firstColumn="1" w:lastColumn="0" w:noHBand="0" w:noVBand="1"/>
      </w:tblPr>
      <w:tblGrid>
        <w:gridCol w:w="6096"/>
        <w:gridCol w:w="3827"/>
      </w:tblGrid>
      <w:tr w:rsidR="00CB3245" w:rsidRPr="00E4106A" w:rsidTr="000271BD">
        <w:trPr>
          <w:trHeight w:val="360"/>
        </w:trPr>
        <w:tc>
          <w:tcPr>
            <w:tcW w:w="6096" w:type="dxa"/>
          </w:tcPr>
          <w:p w:rsidR="00CB3245" w:rsidRPr="00E4106A" w:rsidRDefault="00CB3245" w:rsidP="00CB3245">
            <w:pPr>
              <w:spacing w:after="0" w:line="240" w:lineRule="auto"/>
              <w:contextualSpacing/>
              <w:jc w:val="both"/>
              <w:rPr>
                <w:rFonts w:ascii="Times New Roman" w:hAnsi="Times New Roman"/>
                <w:sz w:val="30"/>
                <w:szCs w:val="30"/>
              </w:rPr>
            </w:pPr>
          </w:p>
        </w:tc>
        <w:tc>
          <w:tcPr>
            <w:tcW w:w="3827" w:type="dxa"/>
          </w:tcPr>
          <w:p w:rsidR="00CB3245" w:rsidRPr="00E4106A" w:rsidRDefault="00CB3245" w:rsidP="00697858">
            <w:pPr>
              <w:spacing w:after="0" w:line="240" w:lineRule="auto"/>
              <w:contextualSpacing/>
              <w:jc w:val="both"/>
              <w:rPr>
                <w:rFonts w:ascii="Times New Roman" w:hAnsi="Times New Roman"/>
                <w:sz w:val="30"/>
                <w:szCs w:val="30"/>
              </w:rPr>
            </w:pPr>
            <w:r w:rsidRPr="00E4106A">
              <w:rPr>
                <w:rFonts w:ascii="Times New Roman" w:hAnsi="Times New Roman"/>
                <w:sz w:val="30"/>
                <w:szCs w:val="30"/>
              </w:rPr>
              <w:t>Приложение №</w:t>
            </w:r>
            <w:r w:rsidR="00697858" w:rsidRPr="00E4106A">
              <w:rPr>
                <w:rFonts w:ascii="Times New Roman" w:hAnsi="Times New Roman"/>
                <w:sz w:val="30"/>
                <w:szCs w:val="30"/>
              </w:rPr>
              <w:t>5</w:t>
            </w:r>
          </w:p>
        </w:tc>
      </w:tr>
      <w:tr w:rsidR="00CB3245" w:rsidRPr="00E4106A" w:rsidTr="000271BD">
        <w:trPr>
          <w:trHeight w:val="360"/>
        </w:trPr>
        <w:tc>
          <w:tcPr>
            <w:tcW w:w="6096" w:type="dxa"/>
          </w:tcPr>
          <w:p w:rsidR="00CB3245" w:rsidRPr="00E4106A" w:rsidRDefault="00CB3245" w:rsidP="00CB3245">
            <w:pPr>
              <w:spacing w:after="0" w:line="240" w:lineRule="auto"/>
              <w:contextualSpacing/>
              <w:jc w:val="both"/>
              <w:rPr>
                <w:rFonts w:ascii="Times New Roman" w:hAnsi="Times New Roman"/>
                <w:sz w:val="30"/>
                <w:szCs w:val="30"/>
              </w:rPr>
            </w:pPr>
            <w:r w:rsidRPr="00E4106A">
              <w:rPr>
                <w:rFonts w:ascii="Times New Roman" w:hAnsi="Times New Roman"/>
                <w:sz w:val="30"/>
                <w:szCs w:val="30"/>
              </w:rPr>
              <w:t>СОГЛАСОВАНО</w:t>
            </w:r>
          </w:p>
          <w:p w:rsidR="00CB3245" w:rsidRPr="00E4106A" w:rsidRDefault="00CB3245" w:rsidP="00CB3245">
            <w:pPr>
              <w:spacing w:after="0" w:line="240" w:lineRule="auto"/>
              <w:contextualSpacing/>
              <w:jc w:val="both"/>
              <w:rPr>
                <w:rFonts w:ascii="Times New Roman" w:hAnsi="Times New Roman"/>
                <w:sz w:val="30"/>
                <w:szCs w:val="30"/>
              </w:rPr>
            </w:pPr>
            <w:r w:rsidRPr="00E4106A">
              <w:rPr>
                <w:rFonts w:ascii="Times New Roman" w:hAnsi="Times New Roman"/>
                <w:sz w:val="30"/>
                <w:szCs w:val="30"/>
              </w:rPr>
              <w:t>Протокол профсоюзного собрания</w:t>
            </w:r>
          </w:p>
          <w:p w:rsidR="00CB3245" w:rsidRPr="00E4106A" w:rsidRDefault="00CB3245" w:rsidP="00CB3245">
            <w:pPr>
              <w:spacing w:after="0" w:line="240" w:lineRule="auto"/>
              <w:contextualSpacing/>
              <w:jc w:val="both"/>
              <w:rPr>
                <w:rFonts w:ascii="Times New Roman" w:hAnsi="Times New Roman"/>
                <w:sz w:val="30"/>
                <w:szCs w:val="30"/>
              </w:rPr>
            </w:pPr>
            <w:r w:rsidRPr="00E4106A">
              <w:rPr>
                <w:rFonts w:ascii="Times New Roman" w:hAnsi="Times New Roman"/>
                <w:sz w:val="30"/>
                <w:szCs w:val="30"/>
              </w:rPr>
              <w:t>№5 от 24.05.2022</w:t>
            </w:r>
          </w:p>
          <w:p w:rsidR="00CB3245" w:rsidRPr="00E4106A" w:rsidRDefault="00CB3245" w:rsidP="00CB3245">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 </w:t>
            </w:r>
          </w:p>
        </w:tc>
        <w:tc>
          <w:tcPr>
            <w:tcW w:w="3827" w:type="dxa"/>
          </w:tcPr>
          <w:p w:rsidR="00CB3245" w:rsidRPr="00E4106A" w:rsidRDefault="00CB3245" w:rsidP="00CB3245">
            <w:pPr>
              <w:spacing w:after="0" w:line="240" w:lineRule="auto"/>
              <w:contextualSpacing/>
              <w:jc w:val="both"/>
              <w:rPr>
                <w:rFonts w:ascii="Times New Roman" w:hAnsi="Times New Roman"/>
                <w:sz w:val="30"/>
                <w:szCs w:val="30"/>
              </w:rPr>
            </w:pPr>
            <w:r w:rsidRPr="00E4106A">
              <w:rPr>
                <w:rFonts w:ascii="Times New Roman" w:hAnsi="Times New Roman"/>
                <w:sz w:val="30"/>
                <w:szCs w:val="30"/>
              </w:rPr>
              <w:t>УТВЕРЖДЕНО</w:t>
            </w:r>
          </w:p>
          <w:p w:rsidR="00CB3245" w:rsidRPr="00E4106A" w:rsidRDefault="00CB3245" w:rsidP="00CB3245">
            <w:pPr>
              <w:spacing w:after="0" w:line="240" w:lineRule="auto"/>
              <w:contextualSpacing/>
              <w:jc w:val="both"/>
              <w:rPr>
                <w:rFonts w:ascii="Times New Roman" w:hAnsi="Times New Roman"/>
                <w:sz w:val="30"/>
                <w:szCs w:val="30"/>
              </w:rPr>
            </w:pPr>
            <w:r w:rsidRPr="00E4106A">
              <w:rPr>
                <w:rFonts w:ascii="Times New Roman" w:hAnsi="Times New Roman"/>
                <w:sz w:val="30"/>
                <w:szCs w:val="30"/>
              </w:rPr>
              <w:t xml:space="preserve">Приказ №27 от 24.05.2022 </w:t>
            </w:r>
          </w:p>
        </w:tc>
      </w:tr>
    </w:tbl>
    <w:p w:rsidR="00275532" w:rsidRPr="00AB677B" w:rsidRDefault="00275532" w:rsidP="00275532">
      <w:pPr>
        <w:spacing w:after="0" w:line="240" w:lineRule="auto"/>
        <w:contextualSpacing/>
        <w:jc w:val="both"/>
        <w:rPr>
          <w:rFonts w:ascii="Times New Roman" w:hAnsi="Times New Roman"/>
          <w:sz w:val="30"/>
          <w:szCs w:val="30"/>
        </w:rPr>
      </w:pPr>
    </w:p>
    <w:p w:rsidR="00275532" w:rsidRDefault="00275532" w:rsidP="00A22FC4">
      <w:pPr>
        <w:tabs>
          <w:tab w:val="left" w:pos="397"/>
        </w:tabs>
        <w:spacing w:after="0" w:line="240" w:lineRule="auto"/>
        <w:contextualSpacing/>
        <w:jc w:val="both"/>
        <w:rPr>
          <w:rFonts w:ascii="Times New Roman" w:hAnsi="Times New Roman"/>
          <w:sz w:val="24"/>
          <w:szCs w:val="24"/>
        </w:rPr>
      </w:pPr>
    </w:p>
    <w:p w:rsidR="00150DA1" w:rsidRPr="00384F56" w:rsidRDefault="00150DA1" w:rsidP="00150DA1">
      <w:pPr>
        <w:spacing w:after="0" w:line="240" w:lineRule="auto"/>
        <w:contextualSpacing/>
        <w:jc w:val="center"/>
        <w:rPr>
          <w:rFonts w:ascii="Times New Roman" w:hAnsi="Times New Roman"/>
          <w:b/>
          <w:color w:val="000000"/>
          <w:sz w:val="30"/>
          <w:szCs w:val="30"/>
        </w:rPr>
      </w:pPr>
      <w:r w:rsidRPr="00384F56">
        <w:rPr>
          <w:rFonts w:ascii="Times New Roman" w:hAnsi="Times New Roman"/>
          <w:b/>
          <w:color w:val="000000"/>
          <w:sz w:val="30"/>
          <w:szCs w:val="30"/>
        </w:rPr>
        <w:t>Положение</w:t>
      </w:r>
    </w:p>
    <w:p w:rsidR="00150DA1" w:rsidRPr="00384F56" w:rsidRDefault="00150DA1" w:rsidP="00150DA1">
      <w:pPr>
        <w:spacing w:after="0" w:line="240" w:lineRule="auto"/>
        <w:contextualSpacing/>
        <w:jc w:val="center"/>
        <w:rPr>
          <w:rFonts w:ascii="Times New Roman" w:hAnsi="Times New Roman"/>
          <w:b/>
          <w:sz w:val="30"/>
          <w:szCs w:val="30"/>
        </w:rPr>
      </w:pPr>
      <w:r w:rsidRPr="00384F56">
        <w:rPr>
          <w:rFonts w:ascii="Times New Roman" w:hAnsi="Times New Roman"/>
          <w:b/>
          <w:color w:val="000000"/>
          <w:sz w:val="30"/>
          <w:szCs w:val="30"/>
        </w:rPr>
        <w:t xml:space="preserve">о размере, порядке и условиях установления надбавок педагогическим работникам учреждения образования </w:t>
      </w:r>
      <w:r w:rsidRPr="00384F56">
        <w:rPr>
          <w:rFonts w:ascii="Times New Roman" w:hAnsi="Times New Roman"/>
          <w:b/>
          <w:sz w:val="30"/>
          <w:szCs w:val="30"/>
        </w:rPr>
        <w:t>за характер труда (прилагается к коллективному договору учреждения)</w:t>
      </w:r>
    </w:p>
    <w:p w:rsidR="00150DA1" w:rsidRPr="00D97EDC" w:rsidRDefault="00150DA1" w:rsidP="00150DA1">
      <w:pPr>
        <w:spacing w:after="0" w:line="240" w:lineRule="auto"/>
        <w:contextualSpacing/>
        <w:jc w:val="center"/>
        <w:rPr>
          <w:rFonts w:ascii="Times New Roman" w:hAnsi="Times New Roman"/>
          <w:color w:val="000000"/>
          <w:sz w:val="30"/>
          <w:szCs w:val="30"/>
        </w:rPr>
      </w:pPr>
      <w:r w:rsidRPr="00D97EDC">
        <w:rPr>
          <w:rFonts w:ascii="Times New Roman" w:hAnsi="Times New Roman"/>
          <w:color w:val="000000"/>
          <w:sz w:val="30"/>
          <w:szCs w:val="30"/>
        </w:rPr>
        <w:t>1.ОБЩИЕ ПОЛОЖЕНИЯ</w:t>
      </w:r>
    </w:p>
    <w:p w:rsidR="00150DA1" w:rsidRPr="00D97EDC" w:rsidRDefault="00150DA1" w:rsidP="00150DA1">
      <w:pPr>
        <w:spacing w:after="0" w:line="240" w:lineRule="auto"/>
        <w:ind w:firstLine="743"/>
        <w:contextualSpacing/>
        <w:jc w:val="both"/>
        <w:rPr>
          <w:rFonts w:ascii="Times New Roman" w:hAnsi="Times New Roman"/>
          <w:color w:val="000000"/>
          <w:sz w:val="30"/>
          <w:szCs w:val="30"/>
        </w:rPr>
      </w:pPr>
      <w:r w:rsidRPr="00D97EDC">
        <w:rPr>
          <w:rFonts w:ascii="Times New Roman" w:hAnsi="Times New Roman"/>
          <w:color w:val="000000"/>
          <w:sz w:val="30"/>
          <w:szCs w:val="30"/>
        </w:rPr>
        <w:t>1.1. Настоящее положение разработано в соответствии с Указом Президента Республики Беларусь от 18.01.2019 г. № 27</w:t>
      </w:r>
      <w:r w:rsidR="00E84BE9">
        <w:rPr>
          <w:rFonts w:ascii="Times New Roman" w:hAnsi="Times New Roman"/>
          <w:sz w:val="30"/>
          <w:szCs w:val="30"/>
        </w:rPr>
        <w:t>(с изменениями и дополнениями)</w:t>
      </w:r>
      <w:r w:rsidRPr="00D97EDC">
        <w:rPr>
          <w:rFonts w:ascii="Times New Roman" w:hAnsi="Times New Roman"/>
          <w:color w:val="000000"/>
          <w:sz w:val="30"/>
          <w:szCs w:val="30"/>
        </w:rPr>
        <w:t>, на основании постановления Министерства образо</w:t>
      </w:r>
      <w:r>
        <w:rPr>
          <w:rFonts w:ascii="Times New Roman" w:hAnsi="Times New Roman"/>
          <w:color w:val="000000"/>
          <w:sz w:val="30"/>
          <w:szCs w:val="30"/>
        </w:rPr>
        <w:t>вания</w:t>
      </w:r>
      <w:r w:rsidRPr="00D97EDC">
        <w:rPr>
          <w:rFonts w:ascii="Times New Roman" w:hAnsi="Times New Roman"/>
          <w:color w:val="000000"/>
          <w:sz w:val="30"/>
          <w:szCs w:val="30"/>
        </w:rPr>
        <w:t xml:space="preserve"> Республики Беларусь от 03.06.2019 № 71  «Об оплате труда работников в сфере образования»</w:t>
      </w:r>
      <w:r w:rsidR="00E84BE9" w:rsidRPr="00E84BE9">
        <w:rPr>
          <w:rFonts w:ascii="Times New Roman" w:hAnsi="Times New Roman"/>
          <w:sz w:val="30"/>
          <w:szCs w:val="30"/>
        </w:rPr>
        <w:t xml:space="preserve"> </w:t>
      </w:r>
      <w:r w:rsidR="00E84BE9">
        <w:rPr>
          <w:rFonts w:ascii="Times New Roman" w:hAnsi="Times New Roman"/>
          <w:sz w:val="30"/>
          <w:szCs w:val="30"/>
        </w:rPr>
        <w:t>(с изменениями и дополнениями)</w:t>
      </w:r>
      <w:r w:rsidRPr="00D97EDC">
        <w:rPr>
          <w:rFonts w:ascii="Times New Roman" w:hAnsi="Times New Roman"/>
          <w:color w:val="000000"/>
          <w:sz w:val="30"/>
          <w:szCs w:val="30"/>
        </w:rPr>
        <w:t xml:space="preserve">. </w:t>
      </w:r>
    </w:p>
    <w:p w:rsidR="00150DA1" w:rsidRPr="00D97EDC" w:rsidRDefault="00150DA1" w:rsidP="00150DA1">
      <w:pPr>
        <w:spacing w:after="0" w:line="240" w:lineRule="auto"/>
        <w:ind w:firstLine="743"/>
        <w:contextualSpacing/>
        <w:jc w:val="both"/>
        <w:rPr>
          <w:rFonts w:ascii="Times New Roman" w:hAnsi="Times New Roman"/>
          <w:color w:val="000000"/>
          <w:sz w:val="30"/>
          <w:szCs w:val="30"/>
        </w:rPr>
      </w:pPr>
      <w:r w:rsidRPr="00D97EDC">
        <w:rPr>
          <w:rFonts w:ascii="Times New Roman" w:hAnsi="Times New Roman"/>
          <w:color w:val="000000"/>
          <w:sz w:val="30"/>
          <w:szCs w:val="30"/>
        </w:rPr>
        <w:t>1.2. Положение определяет размеры, порядок и условия установления надбавок  педагогическим работникам учреждения образования.</w:t>
      </w:r>
    </w:p>
    <w:p w:rsidR="00150DA1" w:rsidRPr="00D97EDC" w:rsidRDefault="00150DA1" w:rsidP="00150DA1">
      <w:pPr>
        <w:spacing w:after="0" w:line="240" w:lineRule="auto"/>
        <w:ind w:firstLine="743"/>
        <w:contextualSpacing/>
        <w:jc w:val="both"/>
        <w:rPr>
          <w:rFonts w:ascii="Times New Roman" w:hAnsi="Times New Roman"/>
          <w:color w:val="000000"/>
          <w:sz w:val="30"/>
          <w:szCs w:val="30"/>
        </w:rPr>
      </w:pPr>
      <w:r w:rsidRPr="00D97EDC">
        <w:rPr>
          <w:rFonts w:ascii="Times New Roman" w:hAnsi="Times New Roman"/>
          <w:color w:val="000000"/>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w:t>
      </w:r>
      <w:r>
        <w:rPr>
          <w:rFonts w:ascii="Times New Roman" w:hAnsi="Times New Roman"/>
          <w:color w:val="000000"/>
          <w:sz w:val="30"/>
          <w:szCs w:val="30"/>
        </w:rPr>
        <w:t xml:space="preserve">ки Беларусь для оплаты труда работников бюджетных </w:t>
      </w:r>
      <w:r w:rsidRPr="00D97EDC">
        <w:rPr>
          <w:rFonts w:ascii="Times New Roman" w:hAnsi="Times New Roman"/>
          <w:color w:val="000000"/>
          <w:sz w:val="30"/>
          <w:szCs w:val="30"/>
        </w:rPr>
        <w:t>организаций.</w:t>
      </w:r>
    </w:p>
    <w:p w:rsidR="00150DA1" w:rsidRPr="00D97EDC" w:rsidRDefault="00150DA1" w:rsidP="00150DA1">
      <w:pPr>
        <w:spacing w:after="0" w:line="240" w:lineRule="auto"/>
        <w:ind w:firstLine="743"/>
        <w:contextualSpacing/>
        <w:jc w:val="both"/>
        <w:rPr>
          <w:rFonts w:ascii="Times New Roman" w:hAnsi="Times New Roman"/>
          <w:color w:val="000000"/>
          <w:sz w:val="30"/>
          <w:szCs w:val="30"/>
        </w:rPr>
      </w:pPr>
      <w:r w:rsidRPr="00D97EDC">
        <w:rPr>
          <w:rFonts w:ascii="Times New Roman" w:hAnsi="Times New Roman"/>
          <w:color w:val="000000"/>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150DA1" w:rsidRPr="00D97EDC" w:rsidRDefault="00150DA1" w:rsidP="00150DA1">
      <w:pPr>
        <w:spacing w:after="0" w:line="240" w:lineRule="auto"/>
        <w:ind w:firstLine="743"/>
        <w:contextualSpacing/>
        <w:jc w:val="both"/>
        <w:rPr>
          <w:rFonts w:ascii="Times New Roman" w:hAnsi="Times New Roman"/>
          <w:color w:val="000000"/>
          <w:sz w:val="30"/>
          <w:szCs w:val="30"/>
        </w:rPr>
      </w:pPr>
      <w:r w:rsidRPr="00D97EDC">
        <w:rPr>
          <w:rFonts w:ascii="Times New Roman" w:hAnsi="Times New Roman"/>
          <w:color w:val="000000"/>
          <w:sz w:val="30"/>
          <w:szCs w:val="30"/>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квартал,  по одному или нескольким основаниям, указанным в пункте 2. Положения.  При  установлении надбавок  по нескольким основаниям они суммируются.</w:t>
      </w:r>
    </w:p>
    <w:p w:rsidR="00150DA1" w:rsidRPr="00D97EDC" w:rsidRDefault="00150DA1" w:rsidP="00150DA1">
      <w:pPr>
        <w:spacing w:after="0" w:line="240" w:lineRule="auto"/>
        <w:ind w:firstLine="743"/>
        <w:contextualSpacing/>
        <w:jc w:val="both"/>
        <w:rPr>
          <w:rFonts w:ascii="Times New Roman" w:hAnsi="Times New Roman"/>
          <w:color w:val="000000"/>
          <w:sz w:val="30"/>
          <w:szCs w:val="30"/>
        </w:rPr>
      </w:pPr>
      <w:r w:rsidRPr="00D97EDC">
        <w:rPr>
          <w:rFonts w:ascii="Times New Roman" w:hAnsi="Times New Roman"/>
          <w:color w:val="000000"/>
          <w:sz w:val="30"/>
          <w:szCs w:val="30"/>
        </w:rPr>
        <w:t>1.6. Размер надбавки по каждому основанию устанавливается до 60 процентов (включительно) от базовой ставки.</w:t>
      </w:r>
    </w:p>
    <w:p w:rsidR="00150DA1" w:rsidRPr="00D97EDC" w:rsidRDefault="00150DA1" w:rsidP="00150DA1">
      <w:pPr>
        <w:spacing w:after="0" w:line="240" w:lineRule="auto"/>
        <w:contextualSpacing/>
        <w:jc w:val="both"/>
        <w:rPr>
          <w:rFonts w:ascii="Times New Roman" w:hAnsi="Times New Roman"/>
          <w:color w:val="000000"/>
          <w:sz w:val="30"/>
          <w:szCs w:val="30"/>
        </w:rPr>
      </w:pPr>
      <w:r w:rsidRPr="00D97EDC">
        <w:rPr>
          <w:rFonts w:ascii="Times New Roman" w:hAnsi="Times New Roman"/>
          <w:color w:val="000000"/>
          <w:sz w:val="30"/>
          <w:szCs w:val="30"/>
        </w:rPr>
        <w:tab/>
      </w:r>
      <w:r>
        <w:rPr>
          <w:rFonts w:ascii="Times New Roman" w:hAnsi="Times New Roman"/>
          <w:color w:val="000000"/>
          <w:sz w:val="30"/>
          <w:szCs w:val="30"/>
        </w:rPr>
        <w:t xml:space="preserve">1.7. </w:t>
      </w:r>
      <w:r w:rsidRPr="00D97EDC">
        <w:rPr>
          <w:rFonts w:ascii="Times New Roman" w:hAnsi="Times New Roman"/>
          <w:color w:val="000000"/>
          <w:sz w:val="30"/>
          <w:szCs w:val="30"/>
        </w:rPr>
        <w:t>Источн</w:t>
      </w:r>
      <w:r>
        <w:rPr>
          <w:rFonts w:ascii="Times New Roman" w:hAnsi="Times New Roman"/>
          <w:color w:val="000000"/>
          <w:sz w:val="30"/>
          <w:szCs w:val="30"/>
        </w:rPr>
        <w:t xml:space="preserve">ик выплаты надбавки средства - </w:t>
      </w:r>
      <w:r w:rsidRPr="00D97EDC">
        <w:rPr>
          <w:rFonts w:ascii="Times New Roman" w:hAnsi="Times New Roman"/>
          <w:color w:val="000000"/>
          <w:sz w:val="30"/>
          <w:szCs w:val="30"/>
        </w:rPr>
        <w:t>в размере 5 процентов суммы окладов педагогических работников.</w:t>
      </w:r>
    </w:p>
    <w:p w:rsidR="00150DA1" w:rsidRPr="00D97EDC" w:rsidRDefault="00150DA1" w:rsidP="00150DA1">
      <w:pPr>
        <w:spacing w:after="0" w:line="240" w:lineRule="auto"/>
        <w:ind w:firstLine="708"/>
        <w:contextualSpacing/>
        <w:jc w:val="both"/>
        <w:rPr>
          <w:rFonts w:ascii="Times New Roman" w:hAnsi="Times New Roman"/>
          <w:color w:val="000000"/>
          <w:sz w:val="30"/>
          <w:szCs w:val="30"/>
        </w:rPr>
      </w:pPr>
      <w:r>
        <w:rPr>
          <w:rFonts w:ascii="Times New Roman" w:hAnsi="Times New Roman"/>
          <w:color w:val="000000"/>
          <w:sz w:val="30"/>
          <w:szCs w:val="30"/>
        </w:rPr>
        <w:t>1.8</w:t>
      </w:r>
      <w:r w:rsidRPr="00D97EDC">
        <w:rPr>
          <w:rFonts w:ascii="Times New Roman" w:hAnsi="Times New Roman"/>
          <w:color w:val="000000"/>
          <w:sz w:val="30"/>
          <w:szCs w:val="30"/>
        </w:rPr>
        <w:t>. Размер и порядок выплаты надбавки определяются каждым учреждением образования самостоятельно.</w:t>
      </w:r>
    </w:p>
    <w:p w:rsidR="00150DA1" w:rsidRPr="00D97EDC" w:rsidRDefault="00150DA1" w:rsidP="00150DA1">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ab/>
        <w:t>1.9</w:t>
      </w:r>
      <w:r w:rsidRPr="00D97EDC">
        <w:rPr>
          <w:rFonts w:ascii="Times New Roman" w:hAnsi="Times New Roman"/>
          <w:color w:val="000000"/>
          <w:sz w:val="30"/>
          <w:szCs w:val="30"/>
        </w:rPr>
        <w:t>.  Над</w:t>
      </w:r>
      <w:r>
        <w:rPr>
          <w:rFonts w:ascii="Times New Roman" w:hAnsi="Times New Roman"/>
          <w:color w:val="000000"/>
          <w:sz w:val="30"/>
          <w:szCs w:val="30"/>
        </w:rPr>
        <w:t>бавки педагогическим работникам выплачиваются за фактически</w:t>
      </w:r>
      <w:r w:rsidRPr="00D97EDC">
        <w:rPr>
          <w:rFonts w:ascii="Times New Roman" w:hAnsi="Times New Roman"/>
          <w:color w:val="000000"/>
          <w:sz w:val="30"/>
          <w:szCs w:val="30"/>
        </w:rPr>
        <w:t xml:space="preserve"> отработанное время. Надбавка не начисляется за периоды:</w:t>
      </w:r>
    </w:p>
    <w:p w:rsidR="00150DA1" w:rsidRPr="00D97EDC" w:rsidRDefault="00150DA1" w:rsidP="00150DA1">
      <w:pPr>
        <w:spacing w:after="0" w:line="240" w:lineRule="auto"/>
        <w:contextualSpacing/>
        <w:jc w:val="both"/>
        <w:rPr>
          <w:rFonts w:ascii="Times New Roman" w:hAnsi="Times New Roman"/>
          <w:color w:val="000000"/>
          <w:sz w:val="30"/>
          <w:szCs w:val="30"/>
        </w:rPr>
      </w:pPr>
      <w:r w:rsidRPr="00D97EDC">
        <w:rPr>
          <w:rFonts w:ascii="Times New Roman" w:hAnsi="Times New Roman"/>
          <w:color w:val="000000"/>
          <w:sz w:val="30"/>
          <w:szCs w:val="30"/>
        </w:rPr>
        <w:t>•</w:t>
      </w:r>
      <w:r w:rsidRPr="00D97EDC">
        <w:rPr>
          <w:rFonts w:ascii="Times New Roman" w:hAnsi="Times New Roman"/>
          <w:color w:val="000000"/>
          <w:sz w:val="30"/>
          <w:szCs w:val="30"/>
        </w:rPr>
        <w:tab/>
        <w:t>трудового отпуска;</w:t>
      </w:r>
    </w:p>
    <w:p w:rsidR="00150DA1" w:rsidRPr="00D97EDC" w:rsidRDefault="00150DA1" w:rsidP="00150DA1">
      <w:pPr>
        <w:spacing w:after="0" w:line="240" w:lineRule="auto"/>
        <w:contextualSpacing/>
        <w:jc w:val="both"/>
        <w:rPr>
          <w:rFonts w:ascii="Times New Roman" w:hAnsi="Times New Roman"/>
          <w:color w:val="000000"/>
          <w:sz w:val="30"/>
          <w:szCs w:val="30"/>
        </w:rPr>
      </w:pPr>
      <w:r w:rsidRPr="00D97EDC">
        <w:rPr>
          <w:rFonts w:ascii="Times New Roman" w:hAnsi="Times New Roman"/>
          <w:color w:val="000000"/>
          <w:sz w:val="30"/>
          <w:szCs w:val="30"/>
        </w:rPr>
        <w:lastRenderedPageBreak/>
        <w:t>•</w:t>
      </w:r>
      <w:r w:rsidRPr="00D97EDC">
        <w:rPr>
          <w:rFonts w:ascii="Times New Roman" w:hAnsi="Times New Roman"/>
          <w:color w:val="000000"/>
          <w:sz w:val="30"/>
          <w:szCs w:val="30"/>
        </w:rPr>
        <w:tab/>
        <w:t>социального отпуска;</w:t>
      </w:r>
    </w:p>
    <w:p w:rsidR="00150DA1" w:rsidRPr="00D97EDC" w:rsidRDefault="00150DA1" w:rsidP="00150DA1">
      <w:pPr>
        <w:spacing w:after="0" w:line="240" w:lineRule="auto"/>
        <w:contextualSpacing/>
        <w:jc w:val="both"/>
        <w:rPr>
          <w:rFonts w:ascii="Times New Roman" w:hAnsi="Times New Roman"/>
          <w:color w:val="000000"/>
          <w:sz w:val="30"/>
          <w:szCs w:val="30"/>
        </w:rPr>
      </w:pPr>
      <w:r w:rsidRPr="00D97EDC">
        <w:rPr>
          <w:rFonts w:ascii="Times New Roman" w:hAnsi="Times New Roman"/>
          <w:color w:val="000000"/>
          <w:sz w:val="30"/>
          <w:szCs w:val="30"/>
        </w:rPr>
        <w:t>•</w:t>
      </w:r>
      <w:r w:rsidRPr="00D97EDC">
        <w:rPr>
          <w:rFonts w:ascii="Times New Roman" w:hAnsi="Times New Roman"/>
          <w:color w:val="000000"/>
          <w:sz w:val="30"/>
          <w:szCs w:val="30"/>
        </w:rPr>
        <w:tab/>
        <w:t>временной нетрудоспособности;</w:t>
      </w:r>
    </w:p>
    <w:p w:rsidR="00150DA1" w:rsidRPr="00D97EDC" w:rsidRDefault="00150DA1" w:rsidP="00150DA1">
      <w:pPr>
        <w:spacing w:after="0" w:line="240" w:lineRule="auto"/>
        <w:contextualSpacing/>
        <w:jc w:val="both"/>
        <w:rPr>
          <w:rFonts w:ascii="Times New Roman" w:hAnsi="Times New Roman"/>
          <w:color w:val="000000"/>
          <w:sz w:val="30"/>
          <w:szCs w:val="30"/>
        </w:rPr>
      </w:pPr>
      <w:r w:rsidRPr="00D97EDC">
        <w:rPr>
          <w:rFonts w:ascii="Times New Roman" w:hAnsi="Times New Roman"/>
          <w:color w:val="000000"/>
          <w:sz w:val="30"/>
          <w:szCs w:val="30"/>
        </w:rPr>
        <w:t>•</w:t>
      </w:r>
      <w:r w:rsidRPr="00D97EDC">
        <w:rPr>
          <w:rFonts w:ascii="Times New Roman" w:hAnsi="Times New Roman"/>
          <w:color w:val="000000"/>
          <w:sz w:val="30"/>
          <w:szCs w:val="30"/>
        </w:rPr>
        <w:tab/>
        <w:t>повышения квалификации;</w:t>
      </w:r>
    </w:p>
    <w:p w:rsidR="00150DA1" w:rsidRPr="00D97EDC" w:rsidRDefault="00150DA1" w:rsidP="00150DA1">
      <w:pPr>
        <w:spacing w:after="0" w:line="240" w:lineRule="auto"/>
        <w:contextualSpacing/>
        <w:jc w:val="both"/>
        <w:rPr>
          <w:rFonts w:ascii="Times New Roman" w:hAnsi="Times New Roman"/>
          <w:color w:val="000000"/>
          <w:sz w:val="30"/>
          <w:szCs w:val="30"/>
        </w:rPr>
      </w:pPr>
      <w:r w:rsidRPr="00D97EDC">
        <w:rPr>
          <w:rFonts w:ascii="Times New Roman" w:hAnsi="Times New Roman"/>
          <w:color w:val="000000"/>
          <w:sz w:val="30"/>
          <w:szCs w:val="30"/>
        </w:rPr>
        <w:t>•</w:t>
      </w:r>
      <w:r w:rsidRPr="00D97EDC">
        <w:rPr>
          <w:rFonts w:ascii="Times New Roman" w:hAnsi="Times New Roman"/>
          <w:color w:val="000000"/>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150DA1" w:rsidRPr="00D97EDC" w:rsidRDefault="00150DA1" w:rsidP="00150DA1">
      <w:pPr>
        <w:spacing w:after="0" w:line="240" w:lineRule="auto"/>
        <w:ind w:firstLine="743"/>
        <w:contextualSpacing/>
        <w:jc w:val="both"/>
        <w:rPr>
          <w:rFonts w:ascii="Times New Roman" w:hAnsi="Times New Roman"/>
          <w:color w:val="000000"/>
          <w:sz w:val="30"/>
          <w:szCs w:val="30"/>
        </w:rPr>
      </w:pPr>
      <w:r w:rsidRPr="00D97EDC">
        <w:rPr>
          <w:rFonts w:ascii="Times New Roman" w:hAnsi="Times New Roman"/>
          <w:color w:val="000000"/>
          <w:sz w:val="30"/>
          <w:szCs w:val="30"/>
        </w:rPr>
        <w:t>2. Надбавки устанавливаются:</w:t>
      </w:r>
    </w:p>
    <w:tbl>
      <w:tblPr>
        <w:tblW w:w="10080" w:type="dxa"/>
        <w:tblInd w:w="-72" w:type="dxa"/>
        <w:tblLook w:val="01E0" w:firstRow="1" w:lastRow="1" w:firstColumn="1" w:lastColumn="1" w:noHBand="0" w:noVBand="0"/>
      </w:tblPr>
      <w:tblGrid>
        <w:gridCol w:w="8969"/>
        <w:gridCol w:w="1111"/>
      </w:tblGrid>
      <w:tr w:rsidR="00150DA1" w:rsidRPr="00D97EDC" w:rsidTr="002843EE">
        <w:tc>
          <w:tcPr>
            <w:tcW w:w="8969" w:type="dxa"/>
          </w:tcPr>
          <w:p w:rsidR="00150DA1" w:rsidRPr="00D97EDC" w:rsidRDefault="00150DA1" w:rsidP="002843EE">
            <w:pPr>
              <w:spacing w:after="0" w:line="240" w:lineRule="auto"/>
              <w:contextualSpacing/>
              <w:jc w:val="both"/>
              <w:rPr>
                <w:rFonts w:ascii="Times New Roman" w:hAnsi="Times New Roman"/>
                <w:color w:val="000000"/>
                <w:sz w:val="30"/>
                <w:szCs w:val="30"/>
              </w:rPr>
            </w:pPr>
            <w:r w:rsidRPr="00D97EDC">
              <w:rPr>
                <w:rFonts w:ascii="Times New Roman" w:hAnsi="Times New Roman"/>
                <w:color w:val="000000"/>
                <w:sz w:val="30"/>
                <w:szCs w:val="30"/>
              </w:rPr>
              <w:t>2.1. за работу по обеспечению защиты прав и законных интересов детей из неблагополучных семей, детей – сирот и детей, оставшихся без попечения роди</w:t>
            </w:r>
            <w:r>
              <w:rPr>
                <w:rFonts w:ascii="Times New Roman" w:hAnsi="Times New Roman"/>
                <w:color w:val="000000"/>
                <w:sz w:val="30"/>
                <w:szCs w:val="30"/>
              </w:rPr>
              <w:t>телей;</w:t>
            </w:r>
          </w:p>
        </w:tc>
        <w:tc>
          <w:tcPr>
            <w:tcW w:w="1111" w:type="dxa"/>
          </w:tcPr>
          <w:p w:rsidR="00150DA1" w:rsidRPr="00D97EDC" w:rsidRDefault="00150DA1" w:rsidP="002843EE">
            <w:pPr>
              <w:spacing w:after="0" w:line="240" w:lineRule="auto"/>
              <w:contextualSpacing/>
              <w:jc w:val="both"/>
              <w:rPr>
                <w:rFonts w:ascii="Times New Roman" w:hAnsi="Times New Roman"/>
                <w:color w:val="000000"/>
                <w:sz w:val="30"/>
                <w:szCs w:val="30"/>
              </w:rPr>
            </w:pPr>
          </w:p>
          <w:p w:rsidR="00150DA1" w:rsidRPr="00D97EDC" w:rsidRDefault="00150DA1" w:rsidP="002843EE">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10-60</w:t>
            </w:r>
          </w:p>
        </w:tc>
      </w:tr>
      <w:tr w:rsidR="00150DA1" w:rsidRPr="00D97EDC" w:rsidTr="002843EE">
        <w:trPr>
          <w:trHeight w:val="495"/>
        </w:trPr>
        <w:tc>
          <w:tcPr>
            <w:tcW w:w="8969" w:type="dxa"/>
          </w:tcPr>
          <w:p w:rsidR="00150DA1" w:rsidRPr="00EF44C5" w:rsidRDefault="00150DA1" w:rsidP="002843EE">
            <w:pPr>
              <w:spacing w:after="0" w:line="240" w:lineRule="auto"/>
              <w:contextualSpacing/>
              <w:jc w:val="both"/>
              <w:rPr>
                <w:rFonts w:ascii="Times New Roman" w:hAnsi="Times New Roman"/>
                <w:sz w:val="30"/>
                <w:szCs w:val="30"/>
              </w:rPr>
            </w:pPr>
            <w:r>
              <w:rPr>
                <w:rFonts w:ascii="Times New Roman" w:hAnsi="Times New Roman"/>
                <w:color w:val="000000"/>
                <w:sz w:val="30"/>
                <w:szCs w:val="30"/>
              </w:rPr>
              <w:t>2.2</w:t>
            </w:r>
            <w:r w:rsidRPr="00563354">
              <w:rPr>
                <w:rFonts w:ascii="Times New Roman" w:hAnsi="Times New Roman"/>
                <w:color w:val="000000"/>
                <w:sz w:val="30"/>
                <w:szCs w:val="30"/>
              </w:rPr>
              <w:t xml:space="preserve">. </w:t>
            </w:r>
            <w:r w:rsidRPr="00EF44C5">
              <w:rPr>
                <w:rFonts w:ascii="Times New Roman" w:hAnsi="Times New Roman"/>
                <w:sz w:val="30"/>
                <w:szCs w:val="30"/>
              </w:rPr>
              <w:t xml:space="preserve">за </w:t>
            </w:r>
            <w:r>
              <w:rPr>
                <w:rFonts w:ascii="Times New Roman" w:hAnsi="Times New Roman"/>
                <w:sz w:val="30"/>
                <w:szCs w:val="30"/>
              </w:rPr>
              <w:t>системную работу с родителями</w:t>
            </w:r>
            <w:r w:rsidRPr="00EF44C5">
              <w:rPr>
                <w:rFonts w:ascii="Times New Roman" w:hAnsi="Times New Roman"/>
                <w:sz w:val="30"/>
                <w:szCs w:val="30"/>
              </w:rPr>
              <w:t>;</w:t>
            </w:r>
          </w:p>
          <w:p w:rsidR="00150DA1" w:rsidRPr="00563354" w:rsidRDefault="00150DA1" w:rsidP="002843EE">
            <w:pPr>
              <w:spacing w:after="0" w:line="240" w:lineRule="auto"/>
              <w:contextualSpacing/>
              <w:jc w:val="both"/>
              <w:rPr>
                <w:rFonts w:ascii="Times New Roman" w:hAnsi="Times New Roman"/>
                <w:sz w:val="30"/>
                <w:szCs w:val="30"/>
              </w:rPr>
            </w:pPr>
            <w:r w:rsidRPr="00563354">
              <w:rPr>
                <w:rFonts w:ascii="Times New Roman" w:hAnsi="Times New Roman"/>
                <w:sz w:val="30"/>
                <w:szCs w:val="30"/>
              </w:rPr>
              <w:t>2.3. за системную работу по организацииоздоровления обучающихся, в том чис</w:t>
            </w:r>
            <w:r>
              <w:rPr>
                <w:rFonts w:ascii="Times New Roman" w:hAnsi="Times New Roman"/>
                <w:sz w:val="30"/>
                <w:szCs w:val="30"/>
              </w:rPr>
              <w:t>ле в каникулярный период</w:t>
            </w:r>
            <w:r w:rsidRPr="00563354">
              <w:rPr>
                <w:rFonts w:ascii="Times New Roman" w:hAnsi="Times New Roman"/>
                <w:sz w:val="30"/>
                <w:szCs w:val="30"/>
              </w:rPr>
              <w:t>;</w:t>
            </w:r>
          </w:p>
          <w:p w:rsidR="00150DA1" w:rsidRPr="00D97EDC" w:rsidRDefault="00150DA1" w:rsidP="002843EE">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2.4</w:t>
            </w:r>
            <w:r w:rsidRPr="00D97EDC">
              <w:rPr>
                <w:rFonts w:ascii="Times New Roman" w:hAnsi="Times New Roman"/>
                <w:color w:val="000000"/>
                <w:sz w:val="30"/>
                <w:szCs w:val="30"/>
              </w:rPr>
              <w:t>. за сопровождение обучающихся в учреждениях дошкольного, общего среднего, специального образования при организации их подвоза</w:t>
            </w:r>
            <w:r>
              <w:rPr>
                <w:rFonts w:ascii="Times New Roman" w:hAnsi="Times New Roman"/>
                <w:color w:val="000000"/>
                <w:sz w:val="30"/>
                <w:szCs w:val="30"/>
              </w:rPr>
              <w:t>;</w:t>
            </w:r>
          </w:p>
        </w:tc>
        <w:tc>
          <w:tcPr>
            <w:tcW w:w="1111" w:type="dxa"/>
          </w:tcPr>
          <w:p w:rsidR="00150DA1" w:rsidRPr="00D97EDC" w:rsidRDefault="00150DA1" w:rsidP="002843EE">
            <w:pPr>
              <w:spacing w:after="0" w:line="240" w:lineRule="auto"/>
              <w:contextualSpacing/>
              <w:jc w:val="both"/>
              <w:rPr>
                <w:rFonts w:ascii="Times New Roman" w:hAnsi="Times New Roman"/>
                <w:color w:val="000000"/>
                <w:sz w:val="30"/>
                <w:szCs w:val="30"/>
              </w:rPr>
            </w:pPr>
            <w:r>
              <w:rPr>
                <w:rFonts w:ascii="Times New Roman" w:hAnsi="Times New Roman"/>
                <w:sz w:val="30"/>
                <w:szCs w:val="30"/>
              </w:rPr>
              <w:t>10-30</w:t>
            </w:r>
          </w:p>
          <w:p w:rsidR="00150DA1" w:rsidRDefault="00150DA1" w:rsidP="002843EE">
            <w:pPr>
              <w:spacing w:after="0" w:line="240" w:lineRule="auto"/>
              <w:contextualSpacing/>
              <w:jc w:val="both"/>
              <w:rPr>
                <w:rFonts w:ascii="Times New Roman" w:hAnsi="Times New Roman"/>
                <w:color w:val="000000"/>
                <w:sz w:val="30"/>
                <w:szCs w:val="30"/>
              </w:rPr>
            </w:pPr>
          </w:p>
          <w:p w:rsidR="00150DA1" w:rsidRDefault="00150DA1" w:rsidP="002843EE">
            <w:pPr>
              <w:spacing w:after="0" w:line="240" w:lineRule="auto"/>
              <w:contextualSpacing/>
              <w:jc w:val="both"/>
              <w:rPr>
                <w:rFonts w:ascii="Times New Roman" w:hAnsi="Times New Roman"/>
                <w:sz w:val="30"/>
                <w:szCs w:val="30"/>
              </w:rPr>
            </w:pPr>
            <w:r>
              <w:rPr>
                <w:rFonts w:ascii="Times New Roman" w:hAnsi="Times New Roman"/>
                <w:sz w:val="30"/>
                <w:szCs w:val="30"/>
              </w:rPr>
              <w:t>20-5</w:t>
            </w:r>
            <w:r w:rsidRPr="00563354">
              <w:rPr>
                <w:rFonts w:ascii="Times New Roman" w:hAnsi="Times New Roman"/>
                <w:sz w:val="30"/>
                <w:szCs w:val="30"/>
              </w:rPr>
              <w:t>0</w:t>
            </w:r>
          </w:p>
          <w:p w:rsidR="00150DA1" w:rsidRDefault="00150DA1" w:rsidP="002843EE">
            <w:pPr>
              <w:spacing w:after="0" w:line="240" w:lineRule="auto"/>
              <w:contextualSpacing/>
              <w:jc w:val="both"/>
              <w:rPr>
                <w:rFonts w:ascii="Times New Roman" w:hAnsi="Times New Roman"/>
                <w:sz w:val="30"/>
                <w:szCs w:val="30"/>
              </w:rPr>
            </w:pPr>
          </w:p>
          <w:p w:rsidR="00150DA1" w:rsidRDefault="00150DA1" w:rsidP="002843EE">
            <w:pPr>
              <w:spacing w:after="0" w:line="240" w:lineRule="auto"/>
              <w:contextualSpacing/>
              <w:jc w:val="both"/>
              <w:rPr>
                <w:rFonts w:ascii="Times New Roman" w:hAnsi="Times New Roman"/>
                <w:sz w:val="30"/>
                <w:szCs w:val="30"/>
              </w:rPr>
            </w:pPr>
          </w:p>
          <w:p w:rsidR="00150DA1" w:rsidRPr="00D97EDC" w:rsidRDefault="00150DA1" w:rsidP="002843EE">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10-60</w:t>
            </w:r>
          </w:p>
        </w:tc>
      </w:tr>
      <w:tr w:rsidR="00150DA1" w:rsidRPr="00D97EDC" w:rsidTr="002843EE">
        <w:trPr>
          <w:trHeight w:val="588"/>
        </w:trPr>
        <w:tc>
          <w:tcPr>
            <w:tcW w:w="8969" w:type="dxa"/>
          </w:tcPr>
          <w:p w:rsidR="00150DA1" w:rsidRPr="00D97EDC" w:rsidRDefault="00150DA1" w:rsidP="002843EE">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2.5</w:t>
            </w:r>
            <w:r w:rsidRPr="00D97EDC">
              <w:rPr>
                <w:rFonts w:ascii="Times New Roman" w:hAnsi="Times New Roman"/>
                <w:color w:val="000000"/>
                <w:sz w:val="30"/>
                <w:szCs w:val="30"/>
              </w:rPr>
              <w:t>. за участие в деятельности учебно-методических объединений, обновлении, разработке структурных элементов научно-методического обе</w:t>
            </w:r>
            <w:r>
              <w:rPr>
                <w:rFonts w:ascii="Times New Roman" w:hAnsi="Times New Roman"/>
                <w:color w:val="000000"/>
                <w:sz w:val="30"/>
                <w:szCs w:val="30"/>
              </w:rPr>
              <w:t>спечения образования;</w:t>
            </w:r>
          </w:p>
        </w:tc>
        <w:tc>
          <w:tcPr>
            <w:tcW w:w="1111" w:type="dxa"/>
          </w:tcPr>
          <w:p w:rsidR="00150DA1" w:rsidRPr="00D97EDC" w:rsidRDefault="00150DA1" w:rsidP="002843EE">
            <w:pPr>
              <w:spacing w:after="0" w:line="240" w:lineRule="auto"/>
              <w:contextualSpacing/>
              <w:jc w:val="both"/>
              <w:rPr>
                <w:rFonts w:ascii="Times New Roman" w:hAnsi="Times New Roman"/>
                <w:color w:val="000000"/>
                <w:sz w:val="30"/>
                <w:szCs w:val="30"/>
              </w:rPr>
            </w:pPr>
          </w:p>
          <w:p w:rsidR="00150DA1" w:rsidRDefault="00150DA1" w:rsidP="002843EE">
            <w:pPr>
              <w:spacing w:after="0" w:line="240" w:lineRule="auto"/>
              <w:contextualSpacing/>
              <w:jc w:val="both"/>
              <w:rPr>
                <w:rFonts w:ascii="Times New Roman" w:hAnsi="Times New Roman"/>
                <w:color w:val="000000"/>
                <w:sz w:val="30"/>
                <w:szCs w:val="30"/>
              </w:rPr>
            </w:pPr>
          </w:p>
          <w:p w:rsidR="00150DA1" w:rsidRPr="00D97EDC" w:rsidRDefault="00150DA1" w:rsidP="002843EE">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10-50</w:t>
            </w:r>
          </w:p>
        </w:tc>
      </w:tr>
      <w:tr w:rsidR="00150DA1" w:rsidRPr="00D97EDC" w:rsidTr="002843EE">
        <w:tc>
          <w:tcPr>
            <w:tcW w:w="8969" w:type="dxa"/>
          </w:tcPr>
          <w:p w:rsidR="00150DA1" w:rsidRPr="00D97EDC" w:rsidRDefault="00150DA1" w:rsidP="002843EE">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2</w:t>
            </w:r>
            <w:r w:rsidRPr="00D97EDC">
              <w:rPr>
                <w:rFonts w:ascii="Times New Roman" w:hAnsi="Times New Roman"/>
                <w:color w:val="000000"/>
                <w:sz w:val="30"/>
                <w:szCs w:val="30"/>
              </w:rPr>
              <w:t>.6. за организацию участия обучающихся в общественно значимых мероприятиях и сопровождении их в период проведения таких</w:t>
            </w:r>
            <w:r>
              <w:rPr>
                <w:rFonts w:ascii="Times New Roman" w:hAnsi="Times New Roman"/>
                <w:color w:val="000000"/>
                <w:sz w:val="30"/>
                <w:szCs w:val="30"/>
              </w:rPr>
              <w:t xml:space="preserve"> мероприятий. </w:t>
            </w:r>
          </w:p>
        </w:tc>
        <w:tc>
          <w:tcPr>
            <w:tcW w:w="1111" w:type="dxa"/>
          </w:tcPr>
          <w:p w:rsidR="00150DA1" w:rsidRPr="00D97EDC" w:rsidRDefault="00150DA1" w:rsidP="002843EE">
            <w:pPr>
              <w:spacing w:after="0" w:line="240" w:lineRule="auto"/>
              <w:contextualSpacing/>
              <w:jc w:val="both"/>
              <w:rPr>
                <w:rFonts w:ascii="Times New Roman" w:hAnsi="Times New Roman"/>
                <w:color w:val="000000"/>
                <w:sz w:val="30"/>
                <w:szCs w:val="30"/>
              </w:rPr>
            </w:pPr>
          </w:p>
          <w:p w:rsidR="00150DA1" w:rsidRDefault="00150DA1" w:rsidP="002843EE">
            <w:pPr>
              <w:spacing w:after="0" w:line="240" w:lineRule="auto"/>
              <w:contextualSpacing/>
              <w:jc w:val="both"/>
              <w:rPr>
                <w:rFonts w:ascii="Times New Roman" w:hAnsi="Times New Roman"/>
                <w:color w:val="000000"/>
                <w:sz w:val="30"/>
                <w:szCs w:val="30"/>
              </w:rPr>
            </w:pPr>
          </w:p>
          <w:p w:rsidR="00150DA1" w:rsidRPr="00D97EDC" w:rsidRDefault="00150DA1" w:rsidP="002843EE">
            <w:pPr>
              <w:spacing w:after="0" w:line="240" w:lineRule="auto"/>
              <w:contextualSpacing/>
              <w:jc w:val="both"/>
              <w:rPr>
                <w:rFonts w:ascii="Times New Roman" w:hAnsi="Times New Roman"/>
                <w:color w:val="000000"/>
                <w:sz w:val="30"/>
                <w:szCs w:val="30"/>
              </w:rPr>
            </w:pPr>
            <w:r>
              <w:rPr>
                <w:rFonts w:ascii="Times New Roman" w:hAnsi="Times New Roman"/>
                <w:color w:val="000000"/>
                <w:sz w:val="30"/>
                <w:szCs w:val="30"/>
              </w:rPr>
              <w:t>20-50</w:t>
            </w:r>
          </w:p>
        </w:tc>
      </w:tr>
    </w:tbl>
    <w:p w:rsidR="00150DA1" w:rsidRPr="00D97EDC" w:rsidRDefault="00150DA1" w:rsidP="00150DA1">
      <w:pPr>
        <w:spacing w:after="0" w:line="240" w:lineRule="auto"/>
        <w:ind w:firstLine="708"/>
        <w:contextualSpacing/>
        <w:jc w:val="both"/>
        <w:rPr>
          <w:rFonts w:ascii="Times New Roman" w:hAnsi="Times New Roman"/>
          <w:color w:val="000000"/>
          <w:sz w:val="30"/>
          <w:szCs w:val="30"/>
        </w:rPr>
      </w:pPr>
      <w:r w:rsidRPr="00D97EDC">
        <w:rPr>
          <w:rFonts w:ascii="Times New Roman" w:hAnsi="Times New Roman"/>
          <w:color w:val="000000"/>
          <w:sz w:val="30"/>
          <w:szCs w:val="30"/>
        </w:rPr>
        <w:t xml:space="preserve">3. Конкретные размеры надбавок устанавливаются приказом руководителя учреждения образования по согласованию с </w:t>
      </w:r>
      <w:r>
        <w:rPr>
          <w:rFonts w:ascii="Times New Roman" w:hAnsi="Times New Roman"/>
          <w:color w:val="000000"/>
          <w:sz w:val="30"/>
          <w:szCs w:val="30"/>
        </w:rPr>
        <w:t xml:space="preserve">председателем профсоюза </w:t>
      </w:r>
      <w:r w:rsidRPr="00D97EDC">
        <w:rPr>
          <w:rFonts w:ascii="Times New Roman" w:hAnsi="Times New Roman"/>
          <w:color w:val="000000"/>
          <w:sz w:val="30"/>
          <w:szCs w:val="30"/>
        </w:rPr>
        <w:t>на основании Положения о надбавках педагогическим работникам.</w:t>
      </w:r>
    </w:p>
    <w:p w:rsidR="00150DA1" w:rsidRPr="00D97EDC" w:rsidRDefault="00150DA1" w:rsidP="00150DA1">
      <w:pPr>
        <w:spacing w:after="0" w:line="240" w:lineRule="auto"/>
        <w:ind w:firstLine="720"/>
        <w:contextualSpacing/>
        <w:jc w:val="both"/>
        <w:rPr>
          <w:rFonts w:ascii="Times New Roman" w:hAnsi="Times New Roman"/>
          <w:color w:val="000000"/>
          <w:sz w:val="30"/>
          <w:szCs w:val="30"/>
        </w:rPr>
      </w:pPr>
      <w:r w:rsidRPr="00D97EDC">
        <w:rPr>
          <w:rFonts w:ascii="Times New Roman" w:hAnsi="Times New Roman"/>
          <w:color w:val="000000"/>
          <w:sz w:val="30"/>
          <w:szCs w:val="30"/>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150DA1" w:rsidRDefault="00150DA1" w:rsidP="00150DA1">
      <w:pPr>
        <w:spacing w:line="240" w:lineRule="auto"/>
        <w:rPr>
          <w:color w:val="000000"/>
          <w:sz w:val="30"/>
          <w:szCs w:val="30"/>
        </w:rPr>
      </w:pPr>
    </w:p>
    <w:p w:rsidR="00150DA1" w:rsidRDefault="00150DA1" w:rsidP="00150DA1">
      <w:pPr>
        <w:spacing w:line="240" w:lineRule="auto"/>
        <w:rPr>
          <w:color w:val="000000"/>
          <w:sz w:val="30"/>
          <w:szCs w:val="30"/>
        </w:rPr>
      </w:pPr>
    </w:p>
    <w:p w:rsidR="00150DA1" w:rsidRDefault="00150DA1" w:rsidP="00150DA1">
      <w:pPr>
        <w:spacing w:line="240" w:lineRule="auto"/>
        <w:rPr>
          <w:rFonts w:ascii="Times New Roman" w:hAnsi="Times New Roman"/>
          <w:color w:val="000000"/>
          <w:sz w:val="30"/>
          <w:szCs w:val="30"/>
        </w:rPr>
      </w:pPr>
      <w:r>
        <w:rPr>
          <w:rFonts w:ascii="Times New Roman" w:hAnsi="Times New Roman"/>
          <w:color w:val="000000"/>
          <w:sz w:val="30"/>
          <w:szCs w:val="30"/>
        </w:rPr>
        <w:t xml:space="preserve">Директор                                   </w:t>
      </w:r>
      <w:r w:rsidR="00486CB0">
        <w:rPr>
          <w:rFonts w:ascii="Times New Roman" w:hAnsi="Times New Roman"/>
          <w:color w:val="000000"/>
          <w:sz w:val="30"/>
          <w:szCs w:val="30"/>
        </w:rPr>
        <w:t xml:space="preserve">                       </w:t>
      </w:r>
      <w:r>
        <w:rPr>
          <w:rFonts w:ascii="Times New Roman" w:hAnsi="Times New Roman"/>
          <w:color w:val="000000"/>
          <w:sz w:val="30"/>
          <w:szCs w:val="30"/>
        </w:rPr>
        <w:t xml:space="preserve"> Председатель ППО</w:t>
      </w:r>
    </w:p>
    <w:p w:rsidR="00275532" w:rsidRDefault="00486CB0" w:rsidP="00150DA1">
      <w:pPr>
        <w:tabs>
          <w:tab w:val="left" w:pos="397"/>
        </w:tabs>
        <w:spacing w:after="0" w:line="240" w:lineRule="auto"/>
        <w:contextualSpacing/>
        <w:jc w:val="both"/>
        <w:rPr>
          <w:rFonts w:ascii="Times New Roman" w:hAnsi="Times New Roman"/>
          <w:sz w:val="24"/>
          <w:szCs w:val="24"/>
        </w:rPr>
      </w:pPr>
      <w:r>
        <w:rPr>
          <w:rFonts w:ascii="Times New Roman" w:hAnsi="Times New Roman"/>
          <w:color w:val="000000"/>
          <w:sz w:val="30"/>
          <w:szCs w:val="30"/>
        </w:rPr>
        <w:t>_____________</w:t>
      </w:r>
      <w:proofErr w:type="spellStart"/>
      <w:r w:rsidR="00150DA1">
        <w:rPr>
          <w:rFonts w:ascii="Times New Roman" w:hAnsi="Times New Roman"/>
          <w:color w:val="000000"/>
          <w:sz w:val="30"/>
          <w:szCs w:val="30"/>
        </w:rPr>
        <w:t>Т.Н.Дворецкая</w:t>
      </w:r>
      <w:proofErr w:type="spellEnd"/>
      <w:r>
        <w:rPr>
          <w:rFonts w:ascii="Times New Roman" w:hAnsi="Times New Roman"/>
          <w:color w:val="000000"/>
          <w:sz w:val="30"/>
          <w:szCs w:val="30"/>
        </w:rPr>
        <w:t xml:space="preserve">                      __________</w:t>
      </w:r>
      <w:proofErr w:type="spellStart"/>
      <w:r w:rsidR="00150DA1">
        <w:rPr>
          <w:rFonts w:ascii="Times New Roman" w:hAnsi="Times New Roman"/>
          <w:color w:val="000000"/>
          <w:sz w:val="30"/>
          <w:szCs w:val="30"/>
        </w:rPr>
        <w:t>Т.В.Пархоменко</w:t>
      </w:r>
      <w:proofErr w:type="spellEnd"/>
    </w:p>
    <w:p w:rsidR="00275532" w:rsidRDefault="00275532" w:rsidP="00A22FC4">
      <w:pPr>
        <w:tabs>
          <w:tab w:val="left" w:pos="397"/>
        </w:tabs>
        <w:spacing w:after="0" w:line="240" w:lineRule="auto"/>
        <w:contextualSpacing/>
        <w:jc w:val="both"/>
        <w:rPr>
          <w:rFonts w:ascii="Times New Roman" w:hAnsi="Times New Roman"/>
          <w:sz w:val="24"/>
          <w:szCs w:val="24"/>
        </w:rPr>
      </w:pPr>
    </w:p>
    <w:p w:rsidR="00365F48" w:rsidRDefault="00365F48" w:rsidP="00365F48">
      <w:pPr>
        <w:spacing w:after="0" w:line="240" w:lineRule="auto"/>
        <w:contextualSpacing/>
        <w:jc w:val="both"/>
        <w:rPr>
          <w:rFonts w:ascii="Times New Roman" w:hAnsi="Times New Roman"/>
          <w:sz w:val="24"/>
          <w:szCs w:val="24"/>
        </w:rPr>
      </w:pPr>
    </w:p>
    <w:p w:rsidR="00150DA1" w:rsidRDefault="00150DA1" w:rsidP="00365F48">
      <w:pPr>
        <w:spacing w:after="0" w:line="240" w:lineRule="auto"/>
        <w:contextualSpacing/>
        <w:jc w:val="both"/>
        <w:rPr>
          <w:rFonts w:ascii="Times New Roman" w:hAnsi="Times New Roman"/>
          <w:sz w:val="24"/>
          <w:szCs w:val="24"/>
        </w:rPr>
      </w:pPr>
    </w:p>
    <w:p w:rsidR="00150DA1" w:rsidRDefault="00150DA1" w:rsidP="00365F48">
      <w:pPr>
        <w:spacing w:after="0" w:line="240" w:lineRule="auto"/>
        <w:contextualSpacing/>
        <w:jc w:val="both"/>
        <w:rPr>
          <w:rFonts w:ascii="Times New Roman" w:hAnsi="Times New Roman"/>
          <w:sz w:val="24"/>
          <w:szCs w:val="24"/>
        </w:rPr>
      </w:pPr>
    </w:p>
    <w:p w:rsidR="00150DA1" w:rsidRDefault="00150DA1" w:rsidP="00365F48">
      <w:pPr>
        <w:spacing w:after="0" w:line="240" w:lineRule="auto"/>
        <w:contextualSpacing/>
        <w:jc w:val="both"/>
        <w:rPr>
          <w:rFonts w:ascii="Times New Roman" w:hAnsi="Times New Roman"/>
          <w:sz w:val="24"/>
          <w:szCs w:val="24"/>
        </w:rPr>
      </w:pPr>
    </w:p>
    <w:p w:rsidR="00365F48" w:rsidRDefault="00365F48" w:rsidP="00365F48">
      <w:pPr>
        <w:spacing w:after="0" w:line="240" w:lineRule="auto"/>
        <w:contextualSpacing/>
        <w:jc w:val="both"/>
        <w:rPr>
          <w:rFonts w:ascii="Times New Roman" w:hAnsi="Times New Roman"/>
          <w:sz w:val="24"/>
          <w:szCs w:val="24"/>
        </w:rPr>
      </w:pPr>
    </w:p>
    <w:p w:rsidR="00365F48" w:rsidRDefault="00365F48" w:rsidP="00365F48">
      <w:pPr>
        <w:spacing w:after="0" w:line="240" w:lineRule="auto"/>
        <w:contextualSpacing/>
        <w:jc w:val="both"/>
        <w:rPr>
          <w:rFonts w:ascii="Times New Roman" w:hAnsi="Times New Roman"/>
          <w:sz w:val="24"/>
          <w:szCs w:val="24"/>
        </w:rPr>
      </w:pPr>
    </w:p>
    <w:p w:rsidR="00150DA1" w:rsidRPr="00697858" w:rsidRDefault="00697858" w:rsidP="00697858">
      <w:pPr>
        <w:spacing w:after="0" w:line="240" w:lineRule="auto"/>
        <w:contextualSpacing/>
        <w:jc w:val="right"/>
        <w:rPr>
          <w:rFonts w:ascii="Times New Roman" w:hAnsi="Times New Roman"/>
          <w:sz w:val="30"/>
          <w:szCs w:val="30"/>
        </w:rPr>
      </w:pPr>
      <w:r w:rsidRPr="00697858">
        <w:rPr>
          <w:rFonts w:ascii="Times New Roman" w:hAnsi="Times New Roman"/>
          <w:sz w:val="30"/>
          <w:szCs w:val="30"/>
        </w:rPr>
        <w:lastRenderedPageBreak/>
        <w:t>Приложение № 6</w:t>
      </w:r>
    </w:p>
    <w:p w:rsidR="00365F48" w:rsidRPr="00697858" w:rsidRDefault="00365F48" w:rsidP="00365F48">
      <w:pPr>
        <w:spacing w:after="0" w:line="240" w:lineRule="auto"/>
        <w:contextualSpacing/>
        <w:jc w:val="both"/>
        <w:rPr>
          <w:rFonts w:ascii="Times New Roman" w:hAnsi="Times New Roman"/>
          <w:sz w:val="30"/>
          <w:szCs w:val="30"/>
        </w:rPr>
      </w:pPr>
    </w:p>
    <w:p w:rsidR="00365F48" w:rsidRPr="00697858" w:rsidRDefault="00365F48" w:rsidP="00365F48">
      <w:pPr>
        <w:spacing w:after="0" w:line="240" w:lineRule="auto"/>
        <w:contextualSpacing/>
        <w:jc w:val="center"/>
        <w:rPr>
          <w:rFonts w:ascii="Times New Roman" w:hAnsi="Times New Roman"/>
          <w:b/>
          <w:sz w:val="30"/>
          <w:szCs w:val="30"/>
        </w:rPr>
      </w:pPr>
      <w:r w:rsidRPr="00697858">
        <w:rPr>
          <w:rFonts w:ascii="Times New Roman" w:hAnsi="Times New Roman"/>
          <w:b/>
          <w:sz w:val="30"/>
          <w:szCs w:val="30"/>
        </w:rPr>
        <w:t>Перечень должностей и профессий работников, во время отсутствия которых требуется выполнение их обязанностей</w:t>
      </w:r>
    </w:p>
    <w:p w:rsidR="00365F48" w:rsidRPr="00697858" w:rsidRDefault="00365F48" w:rsidP="00365F48">
      <w:pPr>
        <w:spacing w:after="0" w:line="240" w:lineRule="auto"/>
        <w:contextualSpacing/>
        <w:jc w:val="center"/>
        <w:rPr>
          <w:rFonts w:ascii="Times New Roman" w:hAnsi="Times New Roman"/>
          <w:b/>
          <w:sz w:val="30"/>
          <w:szCs w:val="30"/>
        </w:rPr>
      </w:pPr>
    </w:p>
    <w:p w:rsidR="00081AE7" w:rsidRDefault="00081AE7" w:rsidP="00365F48">
      <w:pPr>
        <w:numPr>
          <w:ilvl w:val="0"/>
          <w:numId w:val="6"/>
        </w:numPr>
        <w:spacing w:after="0" w:line="240" w:lineRule="auto"/>
        <w:contextualSpacing/>
        <w:jc w:val="both"/>
        <w:rPr>
          <w:rFonts w:ascii="Times New Roman" w:hAnsi="Times New Roman"/>
          <w:sz w:val="30"/>
          <w:szCs w:val="30"/>
        </w:rPr>
      </w:pPr>
      <w:r>
        <w:rPr>
          <w:rFonts w:ascii="Times New Roman" w:hAnsi="Times New Roman"/>
          <w:sz w:val="30"/>
          <w:szCs w:val="30"/>
        </w:rPr>
        <w:t>Директор.</w:t>
      </w:r>
    </w:p>
    <w:p w:rsidR="00365F48" w:rsidRPr="00697858" w:rsidRDefault="00365F48" w:rsidP="00365F48">
      <w:pPr>
        <w:numPr>
          <w:ilvl w:val="0"/>
          <w:numId w:val="6"/>
        </w:numPr>
        <w:spacing w:after="0" w:line="240" w:lineRule="auto"/>
        <w:contextualSpacing/>
        <w:jc w:val="both"/>
        <w:rPr>
          <w:rFonts w:ascii="Times New Roman" w:hAnsi="Times New Roman"/>
          <w:sz w:val="30"/>
          <w:szCs w:val="30"/>
        </w:rPr>
      </w:pPr>
      <w:r w:rsidRPr="00697858">
        <w:rPr>
          <w:rFonts w:ascii="Times New Roman" w:hAnsi="Times New Roman"/>
          <w:sz w:val="30"/>
          <w:szCs w:val="30"/>
        </w:rPr>
        <w:t>Воспитатель дошкольного образования.</w:t>
      </w:r>
    </w:p>
    <w:p w:rsidR="00365F48" w:rsidRPr="00697858" w:rsidRDefault="00365F48" w:rsidP="00365F48">
      <w:pPr>
        <w:numPr>
          <w:ilvl w:val="0"/>
          <w:numId w:val="6"/>
        </w:numPr>
        <w:spacing w:after="0" w:line="240" w:lineRule="auto"/>
        <w:contextualSpacing/>
        <w:jc w:val="both"/>
        <w:rPr>
          <w:rFonts w:ascii="Times New Roman" w:hAnsi="Times New Roman"/>
          <w:sz w:val="30"/>
          <w:szCs w:val="30"/>
        </w:rPr>
      </w:pPr>
      <w:r w:rsidRPr="00697858">
        <w:rPr>
          <w:rFonts w:ascii="Times New Roman" w:hAnsi="Times New Roman"/>
          <w:sz w:val="30"/>
          <w:szCs w:val="30"/>
        </w:rPr>
        <w:t>Воспитатель.</w:t>
      </w:r>
    </w:p>
    <w:p w:rsidR="00365F48" w:rsidRPr="00697858" w:rsidRDefault="00365F48" w:rsidP="00365F48">
      <w:pPr>
        <w:numPr>
          <w:ilvl w:val="0"/>
          <w:numId w:val="6"/>
        </w:numPr>
        <w:spacing w:after="0" w:line="240" w:lineRule="auto"/>
        <w:contextualSpacing/>
        <w:jc w:val="both"/>
        <w:rPr>
          <w:rFonts w:ascii="Times New Roman" w:hAnsi="Times New Roman"/>
          <w:sz w:val="30"/>
          <w:szCs w:val="30"/>
        </w:rPr>
      </w:pPr>
      <w:r w:rsidRPr="00697858">
        <w:rPr>
          <w:rFonts w:ascii="Times New Roman" w:hAnsi="Times New Roman"/>
          <w:sz w:val="30"/>
          <w:szCs w:val="30"/>
        </w:rPr>
        <w:t>Помощник воспитателя.</w:t>
      </w:r>
    </w:p>
    <w:p w:rsidR="00365F48" w:rsidRPr="00697858" w:rsidRDefault="00365F48" w:rsidP="00365F48">
      <w:pPr>
        <w:numPr>
          <w:ilvl w:val="0"/>
          <w:numId w:val="6"/>
        </w:numPr>
        <w:spacing w:after="0" w:line="240" w:lineRule="auto"/>
        <w:contextualSpacing/>
        <w:jc w:val="both"/>
        <w:rPr>
          <w:rFonts w:ascii="Times New Roman" w:hAnsi="Times New Roman"/>
          <w:sz w:val="30"/>
          <w:szCs w:val="30"/>
        </w:rPr>
      </w:pPr>
      <w:r w:rsidRPr="00697858">
        <w:rPr>
          <w:rFonts w:ascii="Times New Roman" w:hAnsi="Times New Roman"/>
          <w:sz w:val="30"/>
          <w:szCs w:val="30"/>
        </w:rPr>
        <w:t>Педагог-психолог.</w:t>
      </w:r>
    </w:p>
    <w:p w:rsidR="00365F48" w:rsidRPr="00697858" w:rsidRDefault="00365F48" w:rsidP="00365F48">
      <w:pPr>
        <w:numPr>
          <w:ilvl w:val="0"/>
          <w:numId w:val="6"/>
        </w:numPr>
        <w:spacing w:after="0" w:line="240" w:lineRule="auto"/>
        <w:contextualSpacing/>
        <w:jc w:val="both"/>
        <w:rPr>
          <w:rFonts w:ascii="Times New Roman" w:hAnsi="Times New Roman"/>
          <w:sz w:val="30"/>
          <w:szCs w:val="30"/>
        </w:rPr>
      </w:pPr>
      <w:r w:rsidRPr="00697858">
        <w:rPr>
          <w:rFonts w:ascii="Times New Roman" w:hAnsi="Times New Roman"/>
          <w:sz w:val="30"/>
          <w:szCs w:val="30"/>
        </w:rPr>
        <w:t>Педагог социальный.</w:t>
      </w:r>
    </w:p>
    <w:p w:rsidR="00365F48" w:rsidRDefault="00365F48" w:rsidP="00365F48">
      <w:pPr>
        <w:numPr>
          <w:ilvl w:val="0"/>
          <w:numId w:val="6"/>
        </w:numPr>
        <w:spacing w:after="0" w:line="240" w:lineRule="auto"/>
        <w:contextualSpacing/>
        <w:jc w:val="both"/>
        <w:rPr>
          <w:rFonts w:ascii="Times New Roman" w:hAnsi="Times New Roman"/>
          <w:sz w:val="30"/>
          <w:szCs w:val="30"/>
        </w:rPr>
      </w:pPr>
      <w:r w:rsidRPr="00697858">
        <w:rPr>
          <w:rFonts w:ascii="Times New Roman" w:hAnsi="Times New Roman"/>
          <w:sz w:val="30"/>
          <w:szCs w:val="30"/>
        </w:rPr>
        <w:t>Учитель-дефектолог.</w:t>
      </w:r>
    </w:p>
    <w:p w:rsidR="00081AE7" w:rsidRPr="00697858" w:rsidRDefault="00081AE7" w:rsidP="00365F48">
      <w:pPr>
        <w:numPr>
          <w:ilvl w:val="0"/>
          <w:numId w:val="6"/>
        </w:numPr>
        <w:spacing w:after="0" w:line="240" w:lineRule="auto"/>
        <w:contextualSpacing/>
        <w:jc w:val="both"/>
        <w:rPr>
          <w:rFonts w:ascii="Times New Roman" w:hAnsi="Times New Roman"/>
          <w:sz w:val="30"/>
          <w:szCs w:val="30"/>
        </w:rPr>
      </w:pPr>
      <w:r>
        <w:rPr>
          <w:rFonts w:ascii="Times New Roman" w:hAnsi="Times New Roman"/>
          <w:sz w:val="30"/>
          <w:szCs w:val="30"/>
        </w:rPr>
        <w:t>Учитель.</w:t>
      </w:r>
    </w:p>
    <w:p w:rsidR="00365F48" w:rsidRPr="00697858" w:rsidRDefault="00365F48" w:rsidP="00365F48">
      <w:pPr>
        <w:numPr>
          <w:ilvl w:val="0"/>
          <w:numId w:val="6"/>
        </w:numPr>
        <w:spacing w:after="0" w:line="240" w:lineRule="auto"/>
        <w:contextualSpacing/>
        <w:jc w:val="both"/>
        <w:rPr>
          <w:rFonts w:ascii="Times New Roman" w:hAnsi="Times New Roman"/>
          <w:sz w:val="30"/>
          <w:szCs w:val="30"/>
        </w:rPr>
      </w:pPr>
      <w:r w:rsidRPr="00697858">
        <w:rPr>
          <w:rFonts w:ascii="Times New Roman" w:hAnsi="Times New Roman"/>
          <w:sz w:val="30"/>
          <w:szCs w:val="30"/>
        </w:rPr>
        <w:t>Уборщик служебных помещений.</w:t>
      </w:r>
    </w:p>
    <w:p w:rsidR="00365F48" w:rsidRPr="00697858" w:rsidRDefault="00365F48" w:rsidP="00365F48">
      <w:pPr>
        <w:numPr>
          <w:ilvl w:val="0"/>
          <w:numId w:val="6"/>
        </w:numPr>
        <w:spacing w:after="0" w:line="240" w:lineRule="auto"/>
        <w:contextualSpacing/>
        <w:jc w:val="both"/>
        <w:rPr>
          <w:rFonts w:ascii="Times New Roman" w:hAnsi="Times New Roman"/>
          <w:sz w:val="30"/>
          <w:szCs w:val="30"/>
        </w:rPr>
      </w:pPr>
      <w:r w:rsidRPr="00697858">
        <w:rPr>
          <w:rFonts w:ascii="Times New Roman" w:hAnsi="Times New Roman"/>
          <w:sz w:val="30"/>
          <w:szCs w:val="30"/>
        </w:rPr>
        <w:t>Водитель.</w:t>
      </w:r>
    </w:p>
    <w:p w:rsidR="00365F48" w:rsidRPr="00697858" w:rsidRDefault="00365F48" w:rsidP="00365F48">
      <w:pPr>
        <w:spacing w:after="0" w:line="240" w:lineRule="auto"/>
        <w:ind w:firstLine="360"/>
        <w:contextualSpacing/>
        <w:jc w:val="both"/>
        <w:rPr>
          <w:rFonts w:ascii="Times New Roman" w:hAnsi="Times New Roman"/>
          <w:color w:val="FF0000"/>
          <w:sz w:val="30"/>
          <w:szCs w:val="30"/>
        </w:rPr>
      </w:pPr>
    </w:p>
    <w:tbl>
      <w:tblPr>
        <w:tblW w:w="0" w:type="auto"/>
        <w:tblLook w:val="01E0" w:firstRow="1" w:lastRow="1" w:firstColumn="1" w:lastColumn="1" w:noHBand="0" w:noVBand="0"/>
      </w:tblPr>
      <w:tblGrid>
        <w:gridCol w:w="4785"/>
        <w:gridCol w:w="4786"/>
      </w:tblGrid>
      <w:tr w:rsidR="00365F48" w:rsidRPr="00697858" w:rsidTr="00A22FC4">
        <w:tc>
          <w:tcPr>
            <w:tcW w:w="4870" w:type="dxa"/>
          </w:tcPr>
          <w:p w:rsidR="00365F48" w:rsidRPr="00697858" w:rsidRDefault="00365F48" w:rsidP="00A22FC4">
            <w:pPr>
              <w:widowControl w:val="0"/>
              <w:spacing w:after="0" w:line="240" w:lineRule="auto"/>
              <w:jc w:val="both"/>
              <w:rPr>
                <w:rFonts w:ascii="Times New Roman" w:hAnsi="Times New Roman"/>
                <w:sz w:val="30"/>
                <w:szCs w:val="30"/>
              </w:rPr>
            </w:pPr>
            <w:r w:rsidRPr="00697858">
              <w:rPr>
                <w:rFonts w:ascii="Times New Roman" w:hAnsi="Times New Roman"/>
                <w:sz w:val="30"/>
                <w:szCs w:val="30"/>
              </w:rPr>
              <w:t>Руководитель</w:t>
            </w:r>
          </w:p>
        </w:tc>
        <w:tc>
          <w:tcPr>
            <w:tcW w:w="4871" w:type="dxa"/>
          </w:tcPr>
          <w:p w:rsidR="00365F48" w:rsidRPr="00697858" w:rsidRDefault="00365F48" w:rsidP="00A22FC4">
            <w:pPr>
              <w:widowControl w:val="0"/>
              <w:spacing w:after="0" w:line="240" w:lineRule="auto"/>
              <w:rPr>
                <w:rFonts w:ascii="Times New Roman" w:hAnsi="Times New Roman"/>
                <w:sz w:val="30"/>
                <w:szCs w:val="30"/>
              </w:rPr>
            </w:pPr>
            <w:r w:rsidRPr="00697858">
              <w:rPr>
                <w:rFonts w:ascii="Times New Roman" w:hAnsi="Times New Roman"/>
                <w:sz w:val="30"/>
                <w:szCs w:val="30"/>
              </w:rPr>
              <w:t>Председатель Первичной профсоюзной организации</w:t>
            </w:r>
          </w:p>
        </w:tc>
      </w:tr>
      <w:tr w:rsidR="00365F48" w:rsidRPr="001915CD" w:rsidTr="00A22FC4">
        <w:tc>
          <w:tcPr>
            <w:tcW w:w="4870"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c>
          <w:tcPr>
            <w:tcW w:w="4871"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r>
      <w:tr w:rsidR="00365F48" w:rsidRPr="001915CD" w:rsidTr="00A22FC4">
        <w:tc>
          <w:tcPr>
            <w:tcW w:w="4870"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c>
          <w:tcPr>
            <w:tcW w:w="4871"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r>
    </w:tbl>
    <w:p w:rsidR="00365F48" w:rsidRDefault="00365F48" w:rsidP="00365F48">
      <w:pPr>
        <w:spacing w:after="0" w:line="240" w:lineRule="auto"/>
        <w:ind w:firstLine="360"/>
        <w:contextualSpacing/>
        <w:jc w:val="both"/>
        <w:rPr>
          <w:rFonts w:ascii="Times New Roman" w:hAnsi="Times New Roman"/>
          <w:color w:val="FF0000"/>
          <w:sz w:val="24"/>
          <w:szCs w:val="24"/>
        </w:rPr>
      </w:pPr>
    </w:p>
    <w:p w:rsidR="00365F48" w:rsidRPr="007E768B" w:rsidRDefault="00365F48" w:rsidP="00365F48">
      <w:pPr>
        <w:rPr>
          <w:rFonts w:ascii="Times New Roman" w:hAnsi="Times New Roman"/>
          <w:sz w:val="24"/>
          <w:szCs w:val="24"/>
        </w:rPr>
      </w:pPr>
    </w:p>
    <w:p w:rsidR="00365F48" w:rsidRPr="007E768B" w:rsidRDefault="00365F48" w:rsidP="00365F48">
      <w:pPr>
        <w:rPr>
          <w:rFonts w:ascii="Times New Roman" w:hAnsi="Times New Roman"/>
          <w:sz w:val="24"/>
          <w:szCs w:val="24"/>
        </w:rPr>
      </w:pPr>
    </w:p>
    <w:p w:rsidR="00365F48" w:rsidRPr="007E768B" w:rsidRDefault="00365F48" w:rsidP="00365F48">
      <w:pPr>
        <w:rPr>
          <w:rFonts w:ascii="Times New Roman" w:hAnsi="Times New Roman"/>
          <w:sz w:val="24"/>
          <w:szCs w:val="24"/>
        </w:rPr>
      </w:pPr>
    </w:p>
    <w:p w:rsidR="00365F48" w:rsidRPr="007E768B" w:rsidRDefault="00365F48" w:rsidP="00365F48">
      <w:pPr>
        <w:rPr>
          <w:rFonts w:ascii="Times New Roman" w:hAnsi="Times New Roman"/>
          <w:sz w:val="24"/>
          <w:szCs w:val="24"/>
        </w:rPr>
      </w:pPr>
    </w:p>
    <w:p w:rsidR="00365F48" w:rsidRPr="007E768B" w:rsidRDefault="00365F48" w:rsidP="00365F48">
      <w:pPr>
        <w:rPr>
          <w:rFonts w:ascii="Times New Roman" w:hAnsi="Times New Roman"/>
          <w:sz w:val="24"/>
          <w:szCs w:val="24"/>
        </w:rPr>
      </w:pPr>
    </w:p>
    <w:p w:rsidR="00365F48" w:rsidRPr="007E768B" w:rsidRDefault="00365F48" w:rsidP="00365F48">
      <w:pPr>
        <w:rPr>
          <w:rFonts w:ascii="Times New Roman" w:hAnsi="Times New Roman"/>
          <w:sz w:val="24"/>
          <w:szCs w:val="24"/>
        </w:rPr>
      </w:pPr>
    </w:p>
    <w:p w:rsidR="00365F48" w:rsidRPr="007E768B" w:rsidRDefault="00365F48" w:rsidP="00365F48">
      <w:pPr>
        <w:rPr>
          <w:rFonts w:ascii="Times New Roman" w:hAnsi="Times New Roman"/>
          <w:sz w:val="24"/>
          <w:szCs w:val="24"/>
        </w:rPr>
      </w:pPr>
    </w:p>
    <w:p w:rsidR="00365F48" w:rsidRPr="007E768B" w:rsidRDefault="00365F48" w:rsidP="00365F48">
      <w:pPr>
        <w:rPr>
          <w:rFonts w:ascii="Times New Roman" w:hAnsi="Times New Roman"/>
          <w:sz w:val="24"/>
          <w:szCs w:val="24"/>
        </w:rPr>
      </w:pPr>
    </w:p>
    <w:p w:rsidR="00365F48" w:rsidRPr="007E768B" w:rsidRDefault="00365F48" w:rsidP="00365F48">
      <w:pPr>
        <w:rPr>
          <w:rFonts w:ascii="Times New Roman" w:hAnsi="Times New Roman"/>
          <w:sz w:val="24"/>
          <w:szCs w:val="24"/>
        </w:rPr>
      </w:pPr>
    </w:p>
    <w:p w:rsidR="00365F48" w:rsidRDefault="00365F48" w:rsidP="00365F48">
      <w:pPr>
        <w:rPr>
          <w:rFonts w:ascii="Times New Roman" w:hAnsi="Times New Roman"/>
          <w:sz w:val="24"/>
          <w:szCs w:val="24"/>
        </w:rPr>
      </w:pPr>
    </w:p>
    <w:p w:rsidR="00365F48" w:rsidRDefault="00365F48" w:rsidP="00365F48">
      <w:pPr>
        <w:jc w:val="center"/>
        <w:rPr>
          <w:rFonts w:ascii="Times New Roman" w:hAnsi="Times New Roman"/>
          <w:sz w:val="24"/>
          <w:szCs w:val="24"/>
        </w:rPr>
      </w:pPr>
    </w:p>
    <w:p w:rsidR="00365F48" w:rsidRDefault="00365F48" w:rsidP="00365F48">
      <w:pPr>
        <w:jc w:val="center"/>
        <w:rPr>
          <w:rFonts w:ascii="Times New Roman" w:hAnsi="Times New Roman"/>
          <w:sz w:val="24"/>
          <w:szCs w:val="24"/>
        </w:rPr>
      </w:pPr>
    </w:p>
    <w:p w:rsidR="00365F48" w:rsidRDefault="00365F48" w:rsidP="00365F48">
      <w:pPr>
        <w:jc w:val="center"/>
        <w:rPr>
          <w:rFonts w:ascii="Times New Roman" w:hAnsi="Times New Roman"/>
          <w:sz w:val="24"/>
          <w:szCs w:val="24"/>
        </w:rPr>
      </w:pPr>
    </w:p>
    <w:p w:rsidR="00365F48" w:rsidRDefault="00365F48" w:rsidP="00365F48">
      <w:pPr>
        <w:jc w:val="center"/>
        <w:rPr>
          <w:rFonts w:ascii="Times New Roman" w:hAnsi="Times New Roman"/>
          <w:sz w:val="24"/>
          <w:szCs w:val="24"/>
        </w:rPr>
      </w:pPr>
    </w:p>
    <w:p w:rsidR="00365F48" w:rsidRDefault="00365F48" w:rsidP="00365F48">
      <w:pPr>
        <w:jc w:val="center"/>
        <w:rPr>
          <w:rFonts w:ascii="Times New Roman" w:hAnsi="Times New Roman"/>
          <w:sz w:val="24"/>
          <w:szCs w:val="24"/>
        </w:rPr>
      </w:pPr>
    </w:p>
    <w:p w:rsidR="00365F48" w:rsidRDefault="00365F48" w:rsidP="00365F48">
      <w:pPr>
        <w:jc w:val="center"/>
        <w:rPr>
          <w:rFonts w:ascii="Times New Roman" w:hAnsi="Times New Roman"/>
          <w:sz w:val="24"/>
          <w:szCs w:val="24"/>
        </w:rPr>
      </w:pPr>
    </w:p>
    <w:p w:rsidR="00365F48" w:rsidRPr="00697858" w:rsidRDefault="00697858" w:rsidP="00365F48">
      <w:pPr>
        <w:widowControl w:val="0"/>
        <w:autoSpaceDE w:val="0"/>
        <w:autoSpaceDN w:val="0"/>
        <w:adjustRightInd w:val="0"/>
        <w:spacing w:after="0" w:line="240" w:lineRule="auto"/>
        <w:ind w:firstLine="708"/>
        <w:contextualSpacing/>
        <w:jc w:val="right"/>
        <w:rPr>
          <w:rFonts w:ascii="Times New Roman" w:hAnsi="Times New Roman"/>
          <w:sz w:val="30"/>
          <w:szCs w:val="30"/>
          <w:lang w:val="be-BY" w:eastAsia="ru-RU"/>
        </w:rPr>
      </w:pPr>
      <w:r>
        <w:rPr>
          <w:rFonts w:ascii="Times New Roman" w:hAnsi="Times New Roman"/>
          <w:sz w:val="30"/>
          <w:szCs w:val="30"/>
          <w:lang w:val="be-BY" w:eastAsia="ru-RU"/>
        </w:rPr>
        <w:lastRenderedPageBreak/>
        <w:t>Приложение №7</w:t>
      </w:r>
      <w:r w:rsidR="00365F48" w:rsidRPr="00697858">
        <w:rPr>
          <w:rFonts w:ascii="Times New Roman" w:hAnsi="Times New Roman"/>
          <w:sz w:val="30"/>
          <w:szCs w:val="30"/>
          <w:lang w:val="be-BY" w:eastAsia="ru-RU"/>
        </w:rPr>
        <w:t xml:space="preserve"> </w:t>
      </w:r>
    </w:p>
    <w:p w:rsidR="00365F48" w:rsidRPr="00697858" w:rsidRDefault="00365F48" w:rsidP="00365F4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p>
    <w:p w:rsidR="00365F48" w:rsidRPr="00697858" w:rsidRDefault="00365F48" w:rsidP="00365F48">
      <w:pPr>
        <w:widowControl w:val="0"/>
        <w:autoSpaceDE w:val="0"/>
        <w:autoSpaceDN w:val="0"/>
        <w:adjustRightInd w:val="0"/>
        <w:spacing w:after="0" w:line="240" w:lineRule="auto"/>
        <w:ind w:firstLine="708"/>
        <w:contextualSpacing/>
        <w:jc w:val="center"/>
        <w:rPr>
          <w:rFonts w:ascii="Times New Roman" w:hAnsi="Times New Roman"/>
          <w:b/>
          <w:sz w:val="30"/>
          <w:szCs w:val="30"/>
          <w:lang w:val="be-BY" w:eastAsia="ru-RU"/>
        </w:rPr>
      </w:pPr>
      <w:r w:rsidRPr="00697858">
        <w:rPr>
          <w:rFonts w:ascii="Times New Roman" w:hAnsi="Times New Roman"/>
          <w:b/>
          <w:sz w:val="30"/>
          <w:szCs w:val="30"/>
          <w:lang w:val="be-BY" w:eastAsia="ru-RU"/>
        </w:rPr>
        <w:t>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365F48" w:rsidRPr="00697858" w:rsidRDefault="00365F48" w:rsidP="00365F48">
      <w:pPr>
        <w:widowControl w:val="0"/>
        <w:autoSpaceDE w:val="0"/>
        <w:autoSpaceDN w:val="0"/>
        <w:adjustRightInd w:val="0"/>
        <w:spacing w:after="0" w:line="240" w:lineRule="auto"/>
        <w:rPr>
          <w:rFonts w:ascii="Times New Roman" w:hAnsi="Times New Roman"/>
          <w:sz w:val="30"/>
          <w:szCs w:val="30"/>
          <w:lang w:val="be-BY" w:eastAsia="ru-RU"/>
        </w:rPr>
      </w:pPr>
    </w:p>
    <w:p w:rsidR="00365F48" w:rsidRPr="00697858" w:rsidRDefault="00365F48" w:rsidP="00365F48">
      <w:pPr>
        <w:pStyle w:val="a5"/>
        <w:widowControl w:val="0"/>
        <w:numPr>
          <w:ilvl w:val="1"/>
          <w:numId w:val="6"/>
        </w:numPr>
        <w:autoSpaceDE w:val="0"/>
        <w:autoSpaceDN w:val="0"/>
        <w:adjustRightInd w:val="0"/>
        <w:spacing w:after="0" w:line="240" w:lineRule="auto"/>
        <w:rPr>
          <w:rFonts w:ascii="Times New Roman" w:hAnsi="Times New Roman"/>
          <w:sz w:val="30"/>
          <w:szCs w:val="30"/>
          <w:lang w:val="be-BY" w:eastAsia="ru-RU"/>
        </w:rPr>
      </w:pPr>
      <w:r w:rsidRPr="00697858">
        <w:rPr>
          <w:rFonts w:ascii="Times New Roman" w:hAnsi="Times New Roman"/>
          <w:sz w:val="30"/>
          <w:szCs w:val="30"/>
          <w:lang w:val="be-BY" w:eastAsia="ru-RU"/>
        </w:rPr>
        <w:t>Водитель.</w:t>
      </w:r>
    </w:p>
    <w:p w:rsidR="00365F48" w:rsidRPr="00697858" w:rsidRDefault="00365F48" w:rsidP="00365F48">
      <w:pPr>
        <w:pStyle w:val="a5"/>
        <w:rPr>
          <w:rFonts w:ascii="Times New Roman" w:hAnsi="Times New Roman"/>
          <w:sz w:val="30"/>
          <w:szCs w:val="30"/>
        </w:rPr>
      </w:pPr>
    </w:p>
    <w:tbl>
      <w:tblPr>
        <w:tblW w:w="0" w:type="auto"/>
        <w:tblLook w:val="01E0" w:firstRow="1" w:lastRow="1" w:firstColumn="1" w:lastColumn="1" w:noHBand="0" w:noVBand="0"/>
      </w:tblPr>
      <w:tblGrid>
        <w:gridCol w:w="4785"/>
        <w:gridCol w:w="4786"/>
      </w:tblGrid>
      <w:tr w:rsidR="00365F48" w:rsidRPr="00697858" w:rsidTr="00A22FC4">
        <w:tc>
          <w:tcPr>
            <w:tcW w:w="4870" w:type="dxa"/>
          </w:tcPr>
          <w:p w:rsidR="00365F48" w:rsidRPr="00697858" w:rsidRDefault="00365F48" w:rsidP="00A22FC4">
            <w:pPr>
              <w:widowControl w:val="0"/>
              <w:spacing w:after="0" w:line="240" w:lineRule="auto"/>
              <w:jc w:val="both"/>
              <w:rPr>
                <w:rFonts w:ascii="Times New Roman" w:hAnsi="Times New Roman"/>
                <w:sz w:val="30"/>
                <w:szCs w:val="30"/>
              </w:rPr>
            </w:pPr>
            <w:r w:rsidRPr="00697858">
              <w:rPr>
                <w:rFonts w:ascii="Times New Roman" w:hAnsi="Times New Roman"/>
                <w:sz w:val="30"/>
                <w:szCs w:val="30"/>
              </w:rPr>
              <w:t>Руководитель</w:t>
            </w:r>
          </w:p>
        </w:tc>
        <w:tc>
          <w:tcPr>
            <w:tcW w:w="4871" w:type="dxa"/>
          </w:tcPr>
          <w:p w:rsidR="00365F48" w:rsidRPr="00697858" w:rsidRDefault="00365F48" w:rsidP="00A22FC4">
            <w:pPr>
              <w:widowControl w:val="0"/>
              <w:spacing w:after="0" w:line="240" w:lineRule="auto"/>
              <w:rPr>
                <w:rFonts w:ascii="Times New Roman" w:hAnsi="Times New Roman"/>
                <w:sz w:val="30"/>
                <w:szCs w:val="30"/>
              </w:rPr>
            </w:pPr>
            <w:r w:rsidRPr="00697858">
              <w:rPr>
                <w:rFonts w:ascii="Times New Roman" w:hAnsi="Times New Roman"/>
                <w:sz w:val="30"/>
                <w:szCs w:val="30"/>
              </w:rPr>
              <w:t>Председатель Первичной профсоюзной организации</w:t>
            </w:r>
          </w:p>
        </w:tc>
      </w:tr>
      <w:tr w:rsidR="00365F48" w:rsidRPr="001915CD" w:rsidTr="00A22FC4">
        <w:tc>
          <w:tcPr>
            <w:tcW w:w="4870"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c>
          <w:tcPr>
            <w:tcW w:w="4871"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r>
      <w:tr w:rsidR="00365F48" w:rsidRPr="001915CD" w:rsidTr="00A22FC4">
        <w:tc>
          <w:tcPr>
            <w:tcW w:w="4870"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c>
          <w:tcPr>
            <w:tcW w:w="4871"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r>
    </w:tbl>
    <w:p w:rsidR="00365F48" w:rsidRDefault="00365F48" w:rsidP="00365F48">
      <w:pPr>
        <w:pStyle w:val="a5"/>
        <w:rPr>
          <w:rFonts w:ascii="Times New Roman" w:hAnsi="Times New Roman"/>
          <w:sz w:val="24"/>
          <w:szCs w:val="24"/>
        </w:rPr>
      </w:pPr>
    </w:p>
    <w:p w:rsidR="00365F48" w:rsidRPr="001424D5" w:rsidRDefault="00365F48" w:rsidP="00365F48">
      <w:pPr>
        <w:jc w:val="center"/>
        <w:rPr>
          <w:rFonts w:ascii="Times New Roman" w:hAnsi="Times New Roman"/>
          <w:sz w:val="24"/>
          <w:szCs w:val="24"/>
          <w:lang w:val="be-BY"/>
        </w:rPr>
      </w:pPr>
    </w:p>
    <w:p w:rsidR="00365F48" w:rsidRPr="00F477A0" w:rsidRDefault="00365F48" w:rsidP="00365F48">
      <w:pPr>
        <w:rPr>
          <w:rFonts w:ascii="Times New Roman" w:hAnsi="Times New Roman"/>
          <w:sz w:val="24"/>
          <w:szCs w:val="24"/>
        </w:rPr>
      </w:pPr>
    </w:p>
    <w:p w:rsidR="00365F48" w:rsidRPr="00F477A0" w:rsidRDefault="00365F48" w:rsidP="00365F48">
      <w:pPr>
        <w:pStyle w:val="1"/>
        <w:widowControl w:val="0"/>
        <w:adjustRightInd w:val="0"/>
        <w:spacing w:before="0" w:after="0"/>
        <w:jc w:val="center"/>
        <w:rPr>
          <w:rFonts w:ascii="Times New Roman" w:hAnsi="Times New Roman"/>
          <w:sz w:val="24"/>
          <w:szCs w:val="24"/>
          <w:lang w:val="ru-RU"/>
        </w:rPr>
      </w:pPr>
    </w:p>
    <w:p w:rsidR="00365F48" w:rsidRPr="00F477A0" w:rsidRDefault="00365F48" w:rsidP="00365F48">
      <w:pPr>
        <w:rPr>
          <w:rFonts w:ascii="Times New Roman" w:hAnsi="Times New Roman"/>
          <w:sz w:val="24"/>
          <w:szCs w:val="24"/>
        </w:rPr>
      </w:pPr>
    </w:p>
    <w:p w:rsidR="00365F48" w:rsidRPr="00F477A0" w:rsidRDefault="00365F48" w:rsidP="00365F48">
      <w:pPr>
        <w:rPr>
          <w:rFonts w:ascii="Times New Roman" w:hAnsi="Times New Roman"/>
          <w:sz w:val="24"/>
          <w:szCs w:val="24"/>
        </w:rPr>
      </w:pPr>
    </w:p>
    <w:p w:rsidR="00365F48" w:rsidRPr="00F477A0" w:rsidRDefault="00365F48" w:rsidP="00365F48">
      <w:pPr>
        <w:rPr>
          <w:rFonts w:ascii="Times New Roman" w:hAnsi="Times New Roman"/>
          <w:sz w:val="24"/>
          <w:szCs w:val="24"/>
        </w:rPr>
      </w:pPr>
    </w:p>
    <w:p w:rsidR="00365F48" w:rsidRPr="00F477A0" w:rsidRDefault="00365F48" w:rsidP="00365F48">
      <w:pPr>
        <w:rPr>
          <w:rFonts w:ascii="Times New Roman" w:hAnsi="Times New Roman"/>
          <w:sz w:val="24"/>
          <w:szCs w:val="24"/>
        </w:rPr>
      </w:pPr>
    </w:p>
    <w:p w:rsidR="00365F48" w:rsidRPr="00FF1B00" w:rsidRDefault="00365F48" w:rsidP="00365F48">
      <w:pPr>
        <w:rPr>
          <w:rFonts w:ascii="Times New Roman" w:hAnsi="Times New Roman"/>
          <w:sz w:val="24"/>
          <w:szCs w:val="24"/>
        </w:rPr>
      </w:pPr>
    </w:p>
    <w:p w:rsidR="00365F48" w:rsidRPr="00FF1B00" w:rsidRDefault="00365F48" w:rsidP="00365F48">
      <w:pPr>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0271BD" w:rsidRDefault="000271BD" w:rsidP="00365F48">
      <w:pPr>
        <w:tabs>
          <w:tab w:val="left" w:pos="1820"/>
        </w:tabs>
        <w:rPr>
          <w:rFonts w:ascii="Times New Roman" w:hAnsi="Times New Roman"/>
          <w:sz w:val="24"/>
          <w:szCs w:val="24"/>
        </w:rPr>
      </w:pPr>
    </w:p>
    <w:p w:rsidR="000271BD" w:rsidRDefault="000271BD" w:rsidP="00365F48">
      <w:pPr>
        <w:tabs>
          <w:tab w:val="left" w:pos="1820"/>
        </w:tabs>
        <w:rPr>
          <w:rFonts w:ascii="Times New Roman" w:hAnsi="Times New Roman"/>
          <w:sz w:val="24"/>
          <w:szCs w:val="24"/>
        </w:rPr>
      </w:pPr>
    </w:p>
    <w:p w:rsidR="00365F48" w:rsidRDefault="00365F48" w:rsidP="00365F48">
      <w:pPr>
        <w:tabs>
          <w:tab w:val="left" w:pos="1820"/>
        </w:tabs>
        <w:rPr>
          <w:rFonts w:ascii="Times New Roman" w:hAnsi="Times New Roman"/>
          <w:sz w:val="24"/>
          <w:szCs w:val="24"/>
        </w:rPr>
      </w:pPr>
    </w:p>
    <w:p w:rsidR="00365F48" w:rsidRPr="00697858" w:rsidRDefault="00365F48" w:rsidP="00365F48">
      <w:pPr>
        <w:ind w:left="4963"/>
        <w:jc w:val="right"/>
        <w:rPr>
          <w:rFonts w:ascii="Times New Roman" w:hAnsi="Times New Roman"/>
          <w:sz w:val="30"/>
          <w:szCs w:val="30"/>
        </w:rPr>
      </w:pPr>
      <w:r w:rsidRPr="00697858">
        <w:rPr>
          <w:rFonts w:ascii="Times New Roman" w:hAnsi="Times New Roman"/>
          <w:sz w:val="30"/>
          <w:szCs w:val="30"/>
        </w:rPr>
        <w:lastRenderedPageBreak/>
        <w:t>Приложение №</w:t>
      </w:r>
      <w:r w:rsidR="00697858" w:rsidRPr="00697858">
        <w:rPr>
          <w:rFonts w:ascii="Times New Roman" w:hAnsi="Times New Roman"/>
          <w:sz w:val="30"/>
          <w:szCs w:val="30"/>
        </w:rPr>
        <w:t>8</w:t>
      </w:r>
    </w:p>
    <w:p w:rsidR="00365F48" w:rsidRPr="00697858" w:rsidRDefault="00365F48" w:rsidP="00365F48">
      <w:pPr>
        <w:spacing w:after="0" w:line="240" w:lineRule="auto"/>
        <w:jc w:val="center"/>
        <w:rPr>
          <w:rFonts w:ascii="Times New Roman" w:hAnsi="Times New Roman"/>
          <w:b/>
          <w:sz w:val="30"/>
          <w:szCs w:val="30"/>
        </w:rPr>
      </w:pPr>
      <w:r w:rsidRPr="00697858">
        <w:rPr>
          <w:rFonts w:ascii="Times New Roman" w:hAnsi="Times New Roman"/>
          <w:b/>
          <w:sz w:val="30"/>
          <w:szCs w:val="30"/>
        </w:rPr>
        <w:t xml:space="preserve">План мероприятий по охране труда </w:t>
      </w:r>
    </w:p>
    <w:p w:rsidR="00365F48" w:rsidRPr="00697858" w:rsidRDefault="00365F48" w:rsidP="00365F48">
      <w:pPr>
        <w:spacing w:after="0" w:line="240" w:lineRule="auto"/>
        <w:jc w:val="center"/>
        <w:rPr>
          <w:rFonts w:ascii="Times New Roman" w:hAnsi="Times New Roman"/>
          <w:b/>
          <w:sz w:val="30"/>
          <w:szCs w:val="30"/>
        </w:rPr>
      </w:pPr>
      <w:r w:rsidRPr="00697858">
        <w:rPr>
          <w:rFonts w:ascii="Times New Roman" w:hAnsi="Times New Roman"/>
          <w:b/>
          <w:sz w:val="30"/>
          <w:szCs w:val="30"/>
        </w:rPr>
        <w:t>государственного учреждения образования «</w:t>
      </w:r>
      <w:proofErr w:type="spellStart"/>
      <w:r w:rsidRPr="00697858">
        <w:rPr>
          <w:rFonts w:ascii="Times New Roman" w:hAnsi="Times New Roman"/>
          <w:b/>
          <w:sz w:val="30"/>
          <w:szCs w:val="30"/>
        </w:rPr>
        <w:t>Чечерский</w:t>
      </w:r>
      <w:proofErr w:type="spellEnd"/>
      <w:r w:rsidRPr="00697858">
        <w:rPr>
          <w:rFonts w:ascii="Times New Roman" w:hAnsi="Times New Roman"/>
          <w:b/>
          <w:sz w:val="30"/>
          <w:szCs w:val="30"/>
        </w:rPr>
        <w:t xml:space="preserve"> районный центр коррекционно-развивающего обучения и реабилитации»</w:t>
      </w:r>
    </w:p>
    <w:tbl>
      <w:tblPr>
        <w:tblpPr w:leftFromText="180" w:rightFromText="180" w:vertAnchor="text" w:horzAnchor="page" w:tblpX="1119" w:tblpY="108"/>
        <w:tblOverlap w:val="neve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68"/>
        <w:gridCol w:w="1134"/>
        <w:gridCol w:w="1134"/>
        <w:gridCol w:w="1134"/>
        <w:gridCol w:w="1560"/>
        <w:gridCol w:w="1574"/>
        <w:gridCol w:w="977"/>
      </w:tblGrid>
      <w:tr w:rsidR="00A22FC4" w:rsidRPr="00FF1B00" w:rsidTr="00A22FC4">
        <w:tc>
          <w:tcPr>
            <w:tcW w:w="540" w:type="dxa"/>
            <w:vMerge w:val="restart"/>
            <w:vAlign w:val="center"/>
          </w:tcPr>
          <w:p w:rsidR="00A22FC4" w:rsidRPr="00FF1B00" w:rsidRDefault="00A22FC4" w:rsidP="00A22FC4">
            <w:pPr>
              <w:jc w:val="center"/>
              <w:rPr>
                <w:rFonts w:ascii="Times New Roman" w:hAnsi="Times New Roman"/>
              </w:rPr>
            </w:pPr>
            <w:r w:rsidRPr="00FF1B00">
              <w:rPr>
                <w:rFonts w:ascii="Times New Roman" w:hAnsi="Times New Roman"/>
              </w:rPr>
              <w:t>№№</w:t>
            </w:r>
          </w:p>
          <w:p w:rsidR="00A22FC4" w:rsidRPr="00FF1B00" w:rsidRDefault="00A22FC4" w:rsidP="00A22FC4">
            <w:pPr>
              <w:jc w:val="center"/>
              <w:rPr>
                <w:rFonts w:ascii="Times New Roman" w:hAnsi="Times New Roman"/>
              </w:rPr>
            </w:pPr>
            <w:r w:rsidRPr="00FF1B00">
              <w:rPr>
                <w:rFonts w:ascii="Times New Roman" w:hAnsi="Times New Roman"/>
              </w:rPr>
              <w:t>п/п</w:t>
            </w:r>
          </w:p>
        </w:tc>
        <w:tc>
          <w:tcPr>
            <w:tcW w:w="2268" w:type="dxa"/>
            <w:vMerge w:val="restart"/>
            <w:vAlign w:val="center"/>
          </w:tcPr>
          <w:p w:rsidR="00A22FC4" w:rsidRPr="00FF1B00" w:rsidRDefault="00A22FC4" w:rsidP="00A22FC4">
            <w:pPr>
              <w:jc w:val="center"/>
              <w:rPr>
                <w:rFonts w:ascii="Times New Roman" w:hAnsi="Times New Roman"/>
              </w:rPr>
            </w:pPr>
            <w:r w:rsidRPr="00FF1B00">
              <w:rPr>
                <w:rFonts w:ascii="Times New Roman" w:hAnsi="Times New Roman"/>
              </w:rPr>
              <w:t>Наименование (содержание) мероприятий по охране труда</w:t>
            </w:r>
          </w:p>
        </w:tc>
        <w:tc>
          <w:tcPr>
            <w:tcW w:w="2268" w:type="dxa"/>
            <w:gridSpan w:val="2"/>
            <w:vAlign w:val="center"/>
          </w:tcPr>
          <w:p w:rsidR="00A22FC4" w:rsidRPr="00FF1B00" w:rsidRDefault="00A22FC4" w:rsidP="00A22FC4">
            <w:pPr>
              <w:jc w:val="center"/>
              <w:rPr>
                <w:rFonts w:ascii="Times New Roman" w:hAnsi="Times New Roman"/>
              </w:rPr>
            </w:pPr>
            <w:r w:rsidRPr="00FF1B00">
              <w:rPr>
                <w:rFonts w:ascii="Times New Roman" w:hAnsi="Times New Roman"/>
              </w:rPr>
              <w:t>Стоимость выполнения мероприятий</w:t>
            </w:r>
          </w:p>
        </w:tc>
        <w:tc>
          <w:tcPr>
            <w:tcW w:w="1134" w:type="dxa"/>
            <w:vMerge w:val="restart"/>
            <w:vAlign w:val="center"/>
          </w:tcPr>
          <w:p w:rsidR="00A22FC4" w:rsidRPr="00FF1B00" w:rsidRDefault="00A22FC4" w:rsidP="00A22FC4">
            <w:pPr>
              <w:jc w:val="center"/>
              <w:rPr>
                <w:rFonts w:ascii="Times New Roman" w:hAnsi="Times New Roman"/>
              </w:rPr>
            </w:pPr>
            <w:r w:rsidRPr="00FF1B00">
              <w:rPr>
                <w:rFonts w:ascii="Times New Roman" w:hAnsi="Times New Roman"/>
              </w:rPr>
              <w:t xml:space="preserve">Сроки </w:t>
            </w:r>
            <w:proofErr w:type="spellStart"/>
            <w:r w:rsidRPr="00FF1B00">
              <w:rPr>
                <w:rFonts w:ascii="Times New Roman" w:hAnsi="Times New Roman"/>
              </w:rPr>
              <w:t>выпол-нениямероп-риятий</w:t>
            </w:r>
            <w:proofErr w:type="spellEnd"/>
          </w:p>
        </w:tc>
        <w:tc>
          <w:tcPr>
            <w:tcW w:w="1560" w:type="dxa"/>
            <w:vMerge w:val="restart"/>
            <w:vAlign w:val="center"/>
          </w:tcPr>
          <w:p w:rsidR="00A22FC4" w:rsidRPr="00FF1B00" w:rsidRDefault="00A22FC4" w:rsidP="00A22FC4">
            <w:pPr>
              <w:jc w:val="center"/>
              <w:rPr>
                <w:rFonts w:ascii="Times New Roman" w:hAnsi="Times New Roman"/>
              </w:rPr>
            </w:pPr>
            <w:r w:rsidRPr="00FF1B00">
              <w:rPr>
                <w:rFonts w:ascii="Times New Roman" w:hAnsi="Times New Roman"/>
              </w:rPr>
              <w:t>Ответствен-</w:t>
            </w:r>
            <w:proofErr w:type="spellStart"/>
            <w:r w:rsidRPr="00FF1B00">
              <w:rPr>
                <w:rFonts w:ascii="Times New Roman" w:hAnsi="Times New Roman"/>
              </w:rPr>
              <w:t>ные</w:t>
            </w:r>
            <w:proofErr w:type="spellEnd"/>
            <w:r w:rsidRPr="00FF1B00">
              <w:rPr>
                <w:rFonts w:ascii="Times New Roman" w:hAnsi="Times New Roman"/>
              </w:rPr>
              <w:t xml:space="preserve"> за выполнение мероприятий</w:t>
            </w:r>
          </w:p>
        </w:tc>
        <w:tc>
          <w:tcPr>
            <w:tcW w:w="1574" w:type="dxa"/>
            <w:vMerge w:val="restart"/>
            <w:vAlign w:val="center"/>
          </w:tcPr>
          <w:p w:rsidR="00A22FC4" w:rsidRPr="00FF1B00" w:rsidRDefault="00A22FC4" w:rsidP="00A22FC4">
            <w:pPr>
              <w:jc w:val="center"/>
              <w:rPr>
                <w:rFonts w:ascii="Times New Roman" w:hAnsi="Times New Roman"/>
              </w:rPr>
            </w:pPr>
            <w:r w:rsidRPr="00FF1B00">
              <w:rPr>
                <w:rFonts w:ascii="Times New Roman" w:hAnsi="Times New Roman"/>
              </w:rPr>
              <w:t xml:space="preserve">Ожидаемая социальная </w:t>
            </w:r>
            <w:proofErr w:type="spellStart"/>
            <w:r w:rsidRPr="00FF1B00">
              <w:rPr>
                <w:rFonts w:ascii="Times New Roman" w:hAnsi="Times New Roman"/>
              </w:rPr>
              <w:t>эффектив</w:t>
            </w:r>
            <w:proofErr w:type="spellEnd"/>
            <w:r w:rsidRPr="00FF1B00">
              <w:rPr>
                <w:rFonts w:ascii="Times New Roman" w:hAnsi="Times New Roman"/>
              </w:rPr>
              <w:t>-</w:t>
            </w:r>
            <w:proofErr w:type="spellStart"/>
            <w:r w:rsidRPr="00FF1B00">
              <w:rPr>
                <w:rFonts w:ascii="Times New Roman" w:hAnsi="Times New Roman"/>
              </w:rPr>
              <w:t>ностьмеро</w:t>
            </w:r>
            <w:proofErr w:type="spellEnd"/>
            <w:r w:rsidRPr="00FF1B00">
              <w:rPr>
                <w:rFonts w:ascii="Times New Roman" w:hAnsi="Times New Roman"/>
              </w:rPr>
              <w:t>-приятий</w:t>
            </w:r>
          </w:p>
        </w:tc>
        <w:tc>
          <w:tcPr>
            <w:tcW w:w="977" w:type="dxa"/>
            <w:vMerge w:val="restart"/>
            <w:vAlign w:val="center"/>
          </w:tcPr>
          <w:p w:rsidR="00A22FC4" w:rsidRPr="00FF1B00" w:rsidRDefault="00A22FC4" w:rsidP="00A22FC4">
            <w:pPr>
              <w:jc w:val="center"/>
              <w:rPr>
                <w:rFonts w:ascii="Times New Roman" w:hAnsi="Times New Roman"/>
              </w:rPr>
            </w:pPr>
            <w:r w:rsidRPr="00FF1B00">
              <w:rPr>
                <w:rFonts w:ascii="Times New Roman" w:hAnsi="Times New Roman"/>
              </w:rPr>
              <w:t>Приме-</w:t>
            </w:r>
            <w:proofErr w:type="spellStart"/>
            <w:r w:rsidRPr="00FF1B00">
              <w:rPr>
                <w:rFonts w:ascii="Times New Roman" w:hAnsi="Times New Roman"/>
              </w:rPr>
              <w:t>чания</w:t>
            </w:r>
            <w:proofErr w:type="spellEnd"/>
          </w:p>
        </w:tc>
      </w:tr>
      <w:tr w:rsidR="00A22FC4" w:rsidRPr="00FF1B00" w:rsidTr="00A22FC4">
        <w:tc>
          <w:tcPr>
            <w:tcW w:w="540" w:type="dxa"/>
            <w:vMerge/>
          </w:tcPr>
          <w:p w:rsidR="00A22FC4" w:rsidRPr="00FF1B00" w:rsidRDefault="00A22FC4" w:rsidP="00A22FC4">
            <w:pPr>
              <w:rPr>
                <w:rFonts w:ascii="Times New Roman" w:hAnsi="Times New Roman"/>
              </w:rPr>
            </w:pPr>
          </w:p>
        </w:tc>
        <w:tc>
          <w:tcPr>
            <w:tcW w:w="2268" w:type="dxa"/>
            <w:vMerge/>
          </w:tcPr>
          <w:p w:rsidR="00A22FC4" w:rsidRPr="00FF1B00" w:rsidRDefault="00A22FC4" w:rsidP="00A22FC4">
            <w:pPr>
              <w:rPr>
                <w:rFonts w:ascii="Times New Roman" w:hAnsi="Times New Roman"/>
              </w:rPr>
            </w:pPr>
          </w:p>
        </w:tc>
        <w:tc>
          <w:tcPr>
            <w:tcW w:w="1134" w:type="dxa"/>
            <w:vAlign w:val="center"/>
          </w:tcPr>
          <w:p w:rsidR="00A22FC4" w:rsidRPr="00FF1B00" w:rsidRDefault="00A22FC4" w:rsidP="00A22FC4">
            <w:pPr>
              <w:jc w:val="center"/>
              <w:rPr>
                <w:rFonts w:ascii="Times New Roman" w:hAnsi="Times New Roman"/>
              </w:rPr>
            </w:pPr>
            <w:proofErr w:type="spellStart"/>
            <w:r w:rsidRPr="00FF1B00">
              <w:rPr>
                <w:rFonts w:ascii="Times New Roman" w:hAnsi="Times New Roman"/>
              </w:rPr>
              <w:t>Плани-руемая</w:t>
            </w:r>
            <w:proofErr w:type="spellEnd"/>
          </w:p>
        </w:tc>
        <w:tc>
          <w:tcPr>
            <w:tcW w:w="1134" w:type="dxa"/>
            <w:vAlign w:val="center"/>
          </w:tcPr>
          <w:p w:rsidR="00A22FC4" w:rsidRPr="00FF1B00" w:rsidRDefault="00A22FC4" w:rsidP="00A22FC4">
            <w:pPr>
              <w:jc w:val="center"/>
              <w:rPr>
                <w:rFonts w:ascii="Times New Roman" w:hAnsi="Times New Roman"/>
              </w:rPr>
            </w:pPr>
            <w:proofErr w:type="spellStart"/>
            <w:r w:rsidRPr="00FF1B00">
              <w:rPr>
                <w:rFonts w:ascii="Times New Roman" w:hAnsi="Times New Roman"/>
              </w:rPr>
              <w:t>Факти-ческая</w:t>
            </w:r>
            <w:proofErr w:type="spellEnd"/>
          </w:p>
        </w:tc>
        <w:tc>
          <w:tcPr>
            <w:tcW w:w="1134" w:type="dxa"/>
            <w:vMerge/>
          </w:tcPr>
          <w:p w:rsidR="00A22FC4" w:rsidRPr="00FF1B00" w:rsidRDefault="00A22FC4" w:rsidP="00A22FC4">
            <w:pPr>
              <w:jc w:val="center"/>
              <w:rPr>
                <w:rFonts w:ascii="Times New Roman" w:hAnsi="Times New Roman"/>
              </w:rPr>
            </w:pPr>
          </w:p>
        </w:tc>
        <w:tc>
          <w:tcPr>
            <w:tcW w:w="1560" w:type="dxa"/>
            <w:vMerge/>
          </w:tcPr>
          <w:p w:rsidR="00A22FC4" w:rsidRPr="00FF1B00" w:rsidRDefault="00A22FC4" w:rsidP="00A22FC4">
            <w:pPr>
              <w:jc w:val="center"/>
              <w:rPr>
                <w:rFonts w:ascii="Times New Roman" w:hAnsi="Times New Roman"/>
              </w:rPr>
            </w:pPr>
          </w:p>
        </w:tc>
        <w:tc>
          <w:tcPr>
            <w:tcW w:w="1574" w:type="dxa"/>
            <w:vMerge/>
          </w:tcPr>
          <w:p w:rsidR="00A22FC4" w:rsidRPr="00FF1B00" w:rsidRDefault="00A22FC4" w:rsidP="00A22FC4">
            <w:pPr>
              <w:jc w:val="center"/>
              <w:rPr>
                <w:rFonts w:ascii="Times New Roman" w:hAnsi="Times New Roman"/>
              </w:rPr>
            </w:pPr>
          </w:p>
        </w:tc>
        <w:tc>
          <w:tcPr>
            <w:tcW w:w="977" w:type="dxa"/>
            <w:vMerge/>
          </w:tcPr>
          <w:p w:rsidR="00A22FC4" w:rsidRPr="00FF1B00" w:rsidRDefault="00A22FC4" w:rsidP="00A22FC4">
            <w:pPr>
              <w:jc w:val="center"/>
              <w:rPr>
                <w:rFonts w:ascii="Times New Roman" w:hAnsi="Times New Roman"/>
              </w:rPr>
            </w:pPr>
          </w:p>
        </w:tc>
      </w:tr>
      <w:tr w:rsidR="00A22FC4" w:rsidRPr="00FF1B00" w:rsidTr="00A22FC4">
        <w:tc>
          <w:tcPr>
            <w:tcW w:w="540" w:type="dxa"/>
          </w:tcPr>
          <w:p w:rsidR="00A22FC4" w:rsidRPr="00FF1B00" w:rsidRDefault="00A22FC4" w:rsidP="00A22FC4">
            <w:pPr>
              <w:rPr>
                <w:rFonts w:ascii="Times New Roman" w:hAnsi="Times New Roman"/>
              </w:rPr>
            </w:pPr>
            <w:r w:rsidRPr="00FF1B00">
              <w:rPr>
                <w:rFonts w:ascii="Times New Roman" w:hAnsi="Times New Roman"/>
              </w:rPr>
              <w:t>1</w:t>
            </w:r>
          </w:p>
        </w:tc>
        <w:tc>
          <w:tcPr>
            <w:tcW w:w="2268" w:type="dxa"/>
          </w:tcPr>
          <w:p w:rsidR="00A22FC4" w:rsidRPr="00FF1B00" w:rsidRDefault="00A22FC4" w:rsidP="00A22FC4">
            <w:pPr>
              <w:rPr>
                <w:rFonts w:ascii="Times New Roman" w:hAnsi="Times New Roman"/>
              </w:rPr>
            </w:pPr>
            <w:r w:rsidRPr="00FF1B00">
              <w:rPr>
                <w:rFonts w:ascii="Times New Roman" w:hAnsi="Times New Roman"/>
              </w:rPr>
              <w:t xml:space="preserve">Недопущение хранения  </w:t>
            </w:r>
            <w:proofErr w:type="spellStart"/>
            <w:r w:rsidRPr="00FF1B00">
              <w:rPr>
                <w:rFonts w:ascii="Times New Roman" w:hAnsi="Times New Roman"/>
              </w:rPr>
              <w:t>легковоспламенющихся</w:t>
            </w:r>
            <w:proofErr w:type="spellEnd"/>
            <w:r w:rsidRPr="00FF1B00">
              <w:rPr>
                <w:rFonts w:ascii="Times New Roman" w:hAnsi="Times New Roman"/>
              </w:rPr>
              <w:t xml:space="preserve"> жидкостей в местах учебы и работы </w:t>
            </w:r>
          </w:p>
        </w:tc>
        <w:tc>
          <w:tcPr>
            <w:tcW w:w="1134" w:type="dxa"/>
            <w:vAlign w:val="center"/>
          </w:tcPr>
          <w:p w:rsidR="00A22FC4" w:rsidRPr="00FF1B00" w:rsidRDefault="00A22FC4" w:rsidP="00A22FC4">
            <w:pPr>
              <w:jc w:val="center"/>
              <w:rPr>
                <w:rFonts w:ascii="Times New Roman" w:hAnsi="Times New Roman"/>
              </w:rPr>
            </w:pPr>
          </w:p>
        </w:tc>
        <w:tc>
          <w:tcPr>
            <w:tcW w:w="1134" w:type="dxa"/>
            <w:vAlign w:val="center"/>
          </w:tcPr>
          <w:p w:rsidR="00A22FC4" w:rsidRPr="00FF1B00" w:rsidRDefault="00A22FC4" w:rsidP="00A22FC4">
            <w:pPr>
              <w:jc w:val="center"/>
              <w:rPr>
                <w:rFonts w:ascii="Times New Roman" w:hAnsi="Times New Roman"/>
              </w:rPr>
            </w:pPr>
          </w:p>
        </w:tc>
        <w:tc>
          <w:tcPr>
            <w:tcW w:w="1134" w:type="dxa"/>
          </w:tcPr>
          <w:p w:rsidR="00A22FC4" w:rsidRPr="00FF1B00" w:rsidRDefault="00A22FC4" w:rsidP="00A22FC4">
            <w:pPr>
              <w:jc w:val="center"/>
              <w:rPr>
                <w:rFonts w:ascii="Times New Roman" w:hAnsi="Times New Roman"/>
              </w:rPr>
            </w:pPr>
            <w:r w:rsidRPr="00FF1B00">
              <w:rPr>
                <w:rFonts w:ascii="Times New Roman" w:hAnsi="Times New Roman"/>
              </w:rPr>
              <w:t>ежегодно</w:t>
            </w:r>
          </w:p>
        </w:tc>
        <w:tc>
          <w:tcPr>
            <w:tcW w:w="1560" w:type="dxa"/>
          </w:tcPr>
          <w:p w:rsidR="00A22FC4" w:rsidRPr="00FF1B00" w:rsidRDefault="00A22FC4" w:rsidP="00A22FC4">
            <w:pPr>
              <w:jc w:val="center"/>
              <w:rPr>
                <w:rFonts w:ascii="Times New Roman" w:hAnsi="Times New Roman"/>
              </w:rPr>
            </w:pPr>
            <w:r w:rsidRPr="00FF1B00">
              <w:rPr>
                <w:rFonts w:ascii="Times New Roman" w:hAnsi="Times New Roman"/>
              </w:rPr>
              <w:t xml:space="preserve">Специалисты </w:t>
            </w:r>
            <w:proofErr w:type="spellStart"/>
            <w:r w:rsidRPr="00FF1B00">
              <w:rPr>
                <w:rFonts w:ascii="Times New Roman" w:hAnsi="Times New Roman"/>
              </w:rPr>
              <w:t>ЦКРОиР</w:t>
            </w:r>
            <w:proofErr w:type="spellEnd"/>
          </w:p>
        </w:tc>
        <w:tc>
          <w:tcPr>
            <w:tcW w:w="1574" w:type="dxa"/>
          </w:tcPr>
          <w:p w:rsidR="00A22FC4" w:rsidRPr="00FF1B00" w:rsidRDefault="00A22FC4" w:rsidP="00A22FC4">
            <w:pPr>
              <w:jc w:val="center"/>
              <w:rPr>
                <w:rFonts w:ascii="Times New Roman" w:hAnsi="Times New Roman"/>
              </w:rPr>
            </w:pPr>
            <w:r w:rsidRPr="00FF1B00">
              <w:rPr>
                <w:rFonts w:ascii="Times New Roman" w:hAnsi="Times New Roman"/>
              </w:rPr>
              <w:t>Безопасные условия учебы и работы</w:t>
            </w:r>
          </w:p>
        </w:tc>
        <w:tc>
          <w:tcPr>
            <w:tcW w:w="977" w:type="dxa"/>
          </w:tcPr>
          <w:p w:rsidR="00A22FC4" w:rsidRPr="00FF1B00" w:rsidRDefault="00A22FC4" w:rsidP="00A22FC4">
            <w:pPr>
              <w:jc w:val="center"/>
              <w:rPr>
                <w:rFonts w:ascii="Times New Roman" w:hAnsi="Times New Roman"/>
              </w:rPr>
            </w:pPr>
          </w:p>
        </w:tc>
      </w:tr>
      <w:tr w:rsidR="00A22FC4" w:rsidRPr="00FF1B00" w:rsidTr="00A22FC4">
        <w:tc>
          <w:tcPr>
            <w:tcW w:w="540" w:type="dxa"/>
          </w:tcPr>
          <w:p w:rsidR="00A22FC4" w:rsidRPr="00FF1B00" w:rsidRDefault="00A22FC4" w:rsidP="00A22FC4">
            <w:pPr>
              <w:rPr>
                <w:rFonts w:ascii="Times New Roman" w:hAnsi="Times New Roman"/>
              </w:rPr>
            </w:pPr>
            <w:r w:rsidRPr="00FF1B00">
              <w:rPr>
                <w:rFonts w:ascii="Times New Roman" w:hAnsi="Times New Roman"/>
              </w:rPr>
              <w:t>2</w:t>
            </w:r>
          </w:p>
        </w:tc>
        <w:tc>
          <w:tcPr>
            <w:tcW w:w="2268" w:type="dxa"/>
          </w:tcPr>
          <w:p w:rsidR="00A22FC4" w:rsidRPr="00FF1B00" w:rsidRDefault="00A22FC4" w:rsidP="00A22FC4">
            <w:pPr>
              <w:rPr>
                <w:rFonts w:ascii="Times New Roman" w:hAnsi="Times New Roman"/>
              </w:rPr>
            </w:pPr>
            <w:r w:rsidRPr="00FF1B00">
              <w:rPr>
                <w:rFonts w:ascii="Times New Roman" w:hAnsi="Times New Roman"/>
              </w:rPr>
              <w:t>Отработка плановой эвакуации</w:t>
            </w:r>
          </w:p>
        </w:tc>
        <w:tc>
          <w:tcPr>
            <w:tcW w:w="1134" w:type="dxa"/>
            <w:vAlign w:val="center"/>
          </w:tcPr>
          <w:p w:rsidR="00A22FC4" w:rsidRPr="00FF1B00" w:rsidRDefault="00A22FC4" w:rsidP="00A22FC4">
            <w:pPr>
              <w:jc w:val="center"/>
              <w:rPr>
                <w:rFonts w:ascii="Times New Roman" w:hAnsi="Times New Roman"/>
              </w:rPr>
            </w:pPr>
          </w:p>
        </w:tc>
        <w:tc>
          <w:tcPr>
            <w:tcW w:w="1134" w:type="dxa"/>
            <w:vAlign w:val="center"/>
          </w:tcPr>
          <w:p w:rsidR="00A22FC4" w:rsidRPr="00FF1B00" w:rsidRDefault="00A22FC4" w:rsidP="00A22FC4">
            <w:pPr>
              <w:jc w:val="center"/>
              <w:rPr>
                <w:rFonts w:ascii="Times New Roman" w:hAnsi="Times New Roman"/>
              </w:rPr>
            </w:pPr>
          </w:p>
        </w:tc>
        <w:tc>
          <w:tcPr>
            <w:tcW w:w="1134" w:type="dxa"/>
          </w:tcPr>
          <w:p w:rsidR="00A22FC4" w:rsidRPr="00FF1B00" w:rsidRDefault="00A22FC4" w:rsidP="00A22FC4">
            <w:pPr>
              <w:jc w:val="center"/>
              <w:rPr>
                <w:rFonts w:ascii="Times New Roman" w:hAnsi="Times New Roman"/>
              </w:rPr>
            </w:pPr>
            <w:r w:rsidRPr="00FF1B00">
              <w:rPr>
                <w:rFonts w:ascii="Times New Roman" w:hAnsi="Times New Roman"/>
              </w:rPr>
              <w:t xml:space="preserve">1 раз в квартал </w:t>
            </w:r>
          </w:p>
        </w:tc>
        <w:tc>
          <w:tcPr>
            <w:tcW w:w="1560" w:type="dxa"/>
          </w:tcPr>
          <w:p w:rsidR="00A22FC4" w:rsidRPr="00FF1B00" w:rsidRDefault="00A22FC4" w:rsidP="00A22FC4">
            <w:pPr>
              <w:jc w:val="center"/>
              <w:rPr>
                <w:rFonts w:ascii="Times New Roman" w:hAnsi="Times New Roman"/>
              </w:rPr>
            </w:pPr>
            <w:r w:rsidRPr="00FF1B00">
              <w:rPr>
                <w:rFonts w:ascii="Times New Roman" w:hAnsi="Times New Roman"/>
              </w:rPr>
              <w:t>Администрация</w:t>
            </w:r>
          </w:p>
          <w:p w:rsidR="00A22FC4" w:rsidRPr="00FF1B00" w:rsidRDefault="00A22FC4" w:rsidP="00A22FC4">
            <w:pPr>
              <w:jc w:val="center"/>
              <w:rPr>
                <w:rFonts w:ascii="Times New Roman" w:hAnsi="Times New Roman"/>
              </w:rPr>
            </w:pPr>
          </w:p>
        </w:tc>
        <w:tc>
          <w:tcPr>
            <w:tcW w:w="1574" w:type="dxa"/>
          </w:tcPr>
          <w:p w:rsidR="00A22FC4" w:rsidRPr="00FF1B00" w:rsidRDefault="00A22FC4" w:rsidP="00A22FC4">
            <w:pPr>
              <w:jc w:val="center"/>
              <w:rPr>
                <w:rFonts w:ascii="Times New Roman" w:hAnsi="Times New Roman"/>
              </w:rPr>
            </w:pPr>
            <w:r w:rsidRPr="00FF1B00">
              <w:rPr>
                <w:rFonts w:ascii="Times New Roman" w:hAnsi="Times New Roman"/>
              </w:rPr>
              <w:t xml:space="preserve">Безопасность жизни и здоровья детей и работников </w:t>
            </w:r>
            <w:proofErr w:type="spellStart"/>
            <w:r w:rsidRPr="00FF1B00">
              <w:rPr>
                <w:rFonts w:ascii="Times New Roman" w:hAnsi="Times New Roman"/>
              </w:rPr>
              <w:t>ЦКРОиР</w:t>
            </w:r>
            <w:proofErr w:type="spellEnd"/>
          </w:p>
        </w:tc>
        <w:tc>
          <w:tcPr>
            <w:tcW w:w="977" w:type="dxa"/>
          </w:tcPr>
          <w:p w:rsidR="00A22FC4" w:rsidRPr="00FF1B00" w:rsidRDefault="00A22FC4" w:rsidP="00A22FC4">
            <w:pPr>
              <w:jc w:val="center"/>
              <w:rPr>
                <w:rFonts w:ascii="Times New Roman" w:hAnsi="Times New Roman"/>
              </w:rPr>
            </w:pPr>
          </w:p>
        </w:tc>
      </w:tr>
      <w:tr w:rsidR="00A22FC4" w:rsidRPr="00FF1B00" w:rsidTr="00A22FC4">
        <w:tc>
          <w:tcPr>
            <w:tcW w:w="540" w:type="dxa"/>
          </w:tcPr>
          <w:p w:rsidR="00A22FC4" w:rsidRPr="00FF1B00" w:rsidRDefault="00A22FC4" w:rsidP="00A22FC4">
            <w:pPr>
              <w:rPr>
                <w:rFonts w:ascii="Times New Roman" w:hAnsi="Times New Roman"/>
              </w:rPr>
            </w:pPr>
            <w:r w:rsidRPr="00FF1B00">
              <w:rPr>
                <w:rFonts w:ascii="Times New Roman" w:hAnsi="Times New Roman"/>
              </w:rPr>
              <w:t>3</w:t>
            </w:r>
          </w:p>
        </w:tc>
        <w:tc>
          <w:tcPr>
            <w:tcW w:w="2268" w:type="dxa"/>
          </w:tcPr>
          <w:p w:rsidR="00A22FC4" w:rsidRPr="00FF1B00" w:rsidRDefault="00A22FC4" w:rsidP="00A22FC4">
            <w:pPr>
              <w:rPr>
                <w:rFonts w:ascii="Times New Roman" w:hAnsi="Times New Roman"/>
              </w:rPr>
            </w:pPr>
            <w:r w:rsidRPr="00FF1B00">
              <w:rPr>
                <w:rFonts w:ascii="Times New Roman" w:hAnsi="Times New Roman"/>
              </w:rPr>
              <w:t xml:space="preserve">Проведение инструктажей по ОТ и ТБ </w:t>
            </w:r>
          </w:p>
        </w:tc>
        <w:tc>
          <w:tcPr>
            <w:tcW w:w="1134" w:type="dxa"/>
            <w:vAlign w:val="center"/>
          </w:tcPr>
          <w:p w:rsidR="00A22FC4" w:rsidRPr="00FF1B00" w:rsidRDefault="00A22FC4" w:rsidP="00A22FC4">
            <w:pPr>
              <w:jc w:val="center"/>
              <w:rPr>
                <w:rFonts w:ascii="Times New Roman" w:hAnsi="Times New Roman"/>
              </w:rPr>
            </w:pPr>
          </w:p>
        </w:tc>
        <w:tc>
          <w:tcPr>
            <w:tcW w:w="1134" w:type="dxa"/>
            <w:vAlign w:val="center"/>
          </w:tcPr>
          <w:p w:rsidR="00A22FC4" w:rsidRPr="00FF1B00" w:rsidRDefault="00A22FC4" w:rsidP="00A22FC4">
            <w:pPr>
              <w:jc w:val="center"/>
              <w:rPr>
                <w:rFonts w:ascii="Times New Roman" w:hAnsi="Times New Roman"/>
              </w:rPr>
            </w:pPr>
          </w:p>
        </w:tc>
        <w:tc>
          <w:tcPr>
            <w:tcW w:w="1134" w:type="dxa"/>
          </w:tcPr>
          <w:p w:rsidR="00A22FC4" w:rsidRPr="00FF1B00" w:rsidRDefault="00A22FC4" w:rsidP="00A22FC4">
            <w:pPr>
              <w:jc w:val="center"/>
              <w:rPr>
                <w:rFonts w:ascii="Times New Roman" w:hAnsi="Times New Roman"/>
              </w:rPr>
            </w:pPr>
            <w:r w:rsidRPr="00FF1B00">
              <w:rPr>
                <w:rFonts w:ascii="Times New Roman" w:hAnsi="Times New Roman"/>
              </w:rPr>
              <w:t>По мере необходимости</w:t>
            </w:r>
          </w:p>
        </w:tc>
        <w:tc>
          <w:tcPr>
            <w:tcW w:w="1560" w:type="dxa"/>
          </w:tcPr>
          <w:p w:rsidR="00A22FC4" w:rsidRPr="00FF1B00" w:rsidRDefault="00A22FC4" w:rsidP="00A22FC4">
            <w:pPr>
              <w:jc w:val="center"/>
              <w:rPr>
                <w:rFonts w:ascii="Times New Roman" w:hAnsi="Times New Roman"/>
              </w:rPr>
            </w:pPr>
            <w:r w:rsidRPr="00FF1B00">
              <w:rPr>
                <w:rFonts w:ascii="Times New Roman" w:hAnsi="Times New Roman"/>
              </w:rPr>
              <w:t xml:space="preserve">Администрация </w:t>
            </w:r>
          </w:p>
        </w:tc>
        <w:tc>
          <w:tcPr>
            <w:tcW w:w="1574" w:type="dxa"/>
          </w:tcPr>
          <w:p w:rsidR="00A22FC4" w:rsidRPr="00FF1B00" w:rsidRDefault="00A22FC4" w:rsidP="00A22FC4">
            <w:pPr>
              <w:jc w:val="center"/>
              <w:rPr>
                <w:rFonts w:ascii="Times New Roman" w:hAnsi="Times New Roman"/>
              </w:rPr>
            </w:pPr>
          </w:p>
        </w:tc>
        <w:tc>
          <w:tcPr>
            <w:tcW w:w="977" w:type="dxa"/>
          </w:tcPr>
          <w:p w:rsidR="00A22FC4" w:rsidRPr="00FF1B00" w:rsidRDefault="00A22FC4" w:rsidP="00A22FC4">
            <w:pPr>
              <w:jc w:val="center"/>
              <w:rPr>
                <w:rFonts w:ascii="Times New Roman" w:hAnsi="Times New Roman"/>
              </w:rPr>
            </w:pPr>
          </w:p>
        </w:tc>
      </w:tr>
      <w:tr w:rsidR="00A22FC4" w:rsidRPr="00FF1B00" w:rsidTr="00A22FC4">
        <w:tc>
          <w:tcPr>
            <w:tcW w:w="540" w:type="dxa"/>
          </w:tcPr>
          <w:p w:rsidR="00A22FC4" w:rsidRPr="00FF1B00" w:rsidRDefault="00A22FC4" w:rsidP="00A22FC4">
            <w:pPr>
              <w:rPr>
                <w:rFonts w:ascii="Times New Roman" w:hAnsi="Times New Roman"/>
              </w:rPr>
            </w:pPr>
            <w:r w:rsidRPr="00FF1B00">
              <w:rPr>
                <w:rFonts w:ascii="Times New Roman" w:hAnsi="Times New Roman"/>
              </w:rPr>
              <w:t>4</w:t>
            </w:r>
          </w:p>
        </w:tc>
        <w:tc>
          <w:tcPr>
            <w:tcW w:w="2268" w:type="dxa"/>
          </w:tcPr>
          <w:p w:rsidR="00A22FC4" w:rsidRPr="00FF1B00" w:rsidRDefault="00A22FC4" w:rsidP="00A22FC4">
            <w:pPr>
              <w:rPr>
                <w:rFonts w:ascii="Times New Roman" w:hAnsi="Times New Roman"/>
              </w:rPr>
            </w:pPr>
            <w:r w:rsidRPr="00FF1B00">
              <w:rPr>
                <w:rFonts w:ascii="Times New Roman" w:hAnsi="Times New Roman"/>
              </w:rPr>
              <w:t>Покраска игрового оборудования</w:t>
            </w:r>
          </w:p>
        </w:tc>
        <w:tc>
          <w:tcPr>
            <w:tcW w:w="1134" w:type="dxa"/>
            <w:vAlign w:val="center"/>
          </w:tcPr>
          <w:p w:rsidR="00A22FC4" w:rsidRPr="00FF1B00" w:rsidRDefault="00A22FC4" w:rsidP="00A22FC4">
            <w:pPr>
              <w:jc w:val="center"/>
              <w:rPr>
                <w:rFonts w:ascii="Times New Roman" w:hAnsi="Times New Roman"/>
              </w:rPr>
            </w:pPr>
          </w:p>
        </w:tc>
        <w:tc>
          <w:tcPr>
            <w:tcW w:w="1134" w:type="dxa"/>
            <w:vAlign w:val="center"/>
          </w:tcPr>
          <w:p w:rsidR="00A22FC4" w:rsidRPr="00FF1B00" w:rsidRDefault="00A22FC4" w:rsidP="00A22FC4">
            <w:pPr>
              <w:jc w:val="center"/>
              <w:rPr>
                <w:rFonts w:ascii="Times New Roman" w:hAnsi="Times New Roman"/>
              </w:rPr>
            </w:pPr>
          </w:p>
        </w:tc>
        <w:tc>
          <w:tcPr>
            <w:tcW w:w="1134" w:type="dxa"/>
          </w:tcPr>
          <w:p w:rsidR="00A22FC4" w:rsidRPr="00FF1B00" w:rsidRDefault="00A22FC4" w:rsidP="00A22FC4">
            <w:pPr>
              <w:jc w:val="center"/>
              <w:rPr>
                <w:rFonts w:ascii="Times New Roman" w:hAnsi="Times New Roman"/>
              </w:rPr>
            </w:pPr>
            <w:r w:rsidRPr="00FF1B00">
              <w:rPr>
                <w:rFonts w:ascii="Times New Roman" w:hAnsi="Times New Roman"/>
              </w:rPr>
              <w:t>Июнь-июль</w:t>
            </w:r>
          </w:p>
        </w:tc>
        <w:tc>
          <w:tcPr>
            <w:tcW w:w="1560" w:type="dxa"/>
          </w:tcPr>
          <w:p w:rsidR="00A22FC4" w:rsidRPr="00FF1B00" w:rsidRDefault="00A22FC4" w:rsidP="00A22FC4">
            <w:pPr>
              <w:ind w:right="-63"/>
              <w:jc w:val="center"/>
              <w:rPr>
                <w:rFonts w:ascii="Times New Roman" w:hAnsi="Times New Roman"/>
              </w:rPr>
            </w:pPr>
            <w:r w:rsidRPr="00FF1B00">
              <w:rPr>
                <w:rFonts w:ascii="Times New Roman" w:hAnsi="Times New Roman"/>
              </w:rPr>
              <w:t xml:space="preserve">Администрация, специалисты </w:t>
            </w:r>
            <w:proofErr w:type="spellStart"/>
            <w:r w:rsidRPr="00FF1B00">
              <w:rPr>
                <w:rFonts w:ascii="Times New Roman" w:hAnsi="Times New Roman"/>
              </w:rPr>
              <w:t>ЦКРОиР</w:t>
            </w:r>
            <w:proofErr w:type="spellEnd"/>
          </w:p>
        </w:tc>
        <w:tc>
          <w:tcPr>
            <w:tcW w:w="1574" w:type="dxa"/>
            <w:vMerge w:val="restart"/>
          </w:tcPr>
          <w:p w:rsidR="00A22FC4" w:rsidRPr="00FF1B00" w:rsidRDefault="00A22FC4" w:rsidP="00A22FC4">
            <w:pPr>
              <w:jc w:val="center"/>
              <w:rPr>
                <w:rFonts w:ascii="Times New Roman" w:hAnsi="Times New Roman"/>
              </w:rPr>
            </w:pPr>
            <w:r w:rsidRPr="00FF1B00">
              <w:rPr>
                <w:rFonts w:ascii="Times New Roman" w:hAnsi="Times New Roman"/>
              </w:rPr>
              <w:t>Эстетический вид и безопасные условия работы</w:t>
            </w:r>
          </w:p>
        </w:tc>
        <w:tc>
          <w:tcPr>
            <w:tcW w:w="977" w:type="dxa"/>
            <w:vMerge w:val="restart"/>
          </w:tcPr>
          <w:p w:rsidR="00A22FC4" w:rsidRPr="00FF1B00" w:rsidRDefault="00A22FC4" w:rsidP="00A22FC4">
            <w:pPr>
              <w:jc w:val="center"/>
              <w:rPr>
                <w:rFonts w:ascii="Times New Roman" w:hAnsi="Times New Roman"/>
              </w:rPr>
            </w:pPr>
          </w:p>
        </w:tc>
      </w:tr>
      <w:tr w:rsidR="00A22FC4" w:rsidRPr="00FF1B00" w:rsidTr="00A22FC4">
        <w:tc>
          <w:tcPr>
            <w:tcW w:w="540" w:type="dxa"/>
          </w:tcPr>
          <w:p w:rsidR="00A22FC4" w:rsidRPr="00FF1B00" w:rsidRDefault="00A22FC4" w:rsidP="00A22FC4">
            <w:pPr>
              <w:rPr>
                <w:rFonts w:ascii="Times New Roman" w:hAnsi="Times New Roman"/>
              </w:rPr>
            </w:pPr>
            <w:r w:rsidRPr="00FF1B00">
              <w:rPr>
                <w:rFonts w:ascii="Times New Roman" w:hAnsi="Times New Roman"/>
              </w:rPr>
              <w:t>5</w:t>
            </w:r>
          </w:p>
        </w:tc>
        <w:tc>
          <w:tcPr>
            <w:tcW w:w="2268" w:type="dxa"/>
          </w:tcPr>
          <w:p w:rsidR="00A22FC4" w:rsidRPr="00FF1B00" w:rsidRDefault="00A22FC4" w:rsidP="00A22FC4">
            <w:pPr>
              <w:rPr>
                <w:rFonts w:ascii="Times New Roman" w:hAnsi="Times New Roman"/>
              </w:rPr>
            </w:pPr>
            <w:r w:rsidRPr="00FF1B00">
              <w:rPr>
                <w:rFonts w:ascii="Times New Roman" w:hAnsi="Times New Roman"/>
              </w:rPr>
              <w:t xml:space="preserve">Ремонт помещений </w:t>
            </w:r>
          </w:p>
          <w:p w:rsidR="00A22FC4" w:rsidRPr="00FF1B00" w:rsidRDefault="00A22FC4" w:rsidP="00A22FC4">
            <w:pPr>
              <w:rPr>
                <w:rFonts w:ascii="Times New Roman" w:hAnsi="Times New Roman"/>
              </w:rPr>
            </w:pPr>
          </w:p>
        </w:tc>
        <w:tc>
          <w:tcPr>
            <w:tcW w:w="1134" w:type="dxa"/>
            <w:vAlign w:val="center"/>
          </w:tcPr>
          <w:p w:rsidR="00A22FC4" w:rsidRPr="00FF1B00" w:rsidRDefault="00A22FC4" w:rsidP="00A22FC4">
            <w:pPr>
              <w:jc w:val="center"/>
              <w:rPr>
                <w:rFonts w:ascii="Times New Roman" w:hAnsi="Times New Roman"/>
              </w:rPr>
            </w:pPr>
          </w:p>
        </w:tc>
        <w:tc>
          <w:tcPr>
            <w:tcW w:w="1134" w:type="dxa"/>
            <w:vAlign w:val="center"/>
          </w:tcPr>
          <w:p w:rsidR="00A22FC4" w:rsidRPr="00FF1B00" w:rsidRDefault="00A22FC4" w:rsidP="00A22FC4">
            <w:pPr>
              <w:jc w:val="center"/>
              <w:rPr>
                <w:rFonts w:ascii="Times New Roman" w:hAnsi="Times New Roman"/>
              </w:rPr>
            </w:pPr>
          </w:p>
        </w:tc>
        <w:tc>
          <w:tcPr>
            <w:tcW w:w="1134" w:type="dxa"/>
          </w:tcPr>
          <w:p w:rsidR="00A22FC4" w:rsidRPr="00FF1B00" w:rsidRDefault="00A22FC4" w:rsidP="00A22FC4">
            <w:pPr>
              <w:jc w:val="center"/>
              <w:rPr>
                <w:rFonts w:ascii="Times New Roman" w:hAnsi="Times New Roman"/>
              </w:rPr>
            </w:pPr>
            <w:r w:rsidRPr="00FF1B00">
              <w:rPr>
                <w:rFonts w:ascii="Times New Roman" w:hAnsi="Times New Roman"/>
              </w:rPr>
              <w:t>Июнь-август</w:t>
            </w:r>
          </w:p>
        </w:tc>
        <w:tc>
          <w:tcPr>
            <w:tcW w:w="1560" w:type="dxa"/>
          </w:tcPr>
          <w:p w:rsidR="00A22FC4" w:rsidRPr="00FF1B00" w:rsidRDefault="00A22FC4" w:rsidP="00A22FC4">
            <w:pPr>
              <w:ind w:right="-205"/>
              <w:jc w:val="center"/>
              <w:rPr>
                <w:rFonts w:ascii="Times New Roman" w:hAnsi="Times New Roman"/>
              </w:rPr>
            </w:pPr>
            <w:r w:rsidRPr="00FF1B00">
              <w:rPr>
                <w:rFonts w:ascii="Times New Roman" w:hAnsi="Times New Roman"/>
              </w:rPr>
              <w:t xml:space="preserve">Специалисты </w:t>
            </w:r>
            <w:proofErr w:type="spellStart"/>
            <w:r w:rsidRPr="00FF1B00">
              <w:rPr>
                <w:rFonts w:ascii="Times New Roman" w:hAnsi="Times New Roman"/>
              </w:rPr>
              <w:t>ЦКРОиР</w:t>
            </w:r>
            <w:proofErr w:type="spellEnd"/>
          </w:p>
        </w:tc>
        <w:tc>
          <w:tcPr>
            <w:tcW w:w="1574" w:type="dxa"/>
            <w:vMerge/>
          </w:tcPr>
          <w:p w:rsidR="00A22FC4" w:rsidRPr="00FF1B00" w:rsidRDefault="00A22FC4" w:rsidP="00A22FC4">
            <w:pPr>
              <w:jc w:val="center"/>
              <w:rPr>
                <w:rFonts w:ascii="Times New Roman" w:hAnsi="Times New Roman"/>
              </w:rPr>
            </w:pPr>
          </w:p>
        </w:tc>
        <w:tc>
          <w:tcPr>
            <w:tcW w:w="977" w:type="dxa"/>
            <w:vMerge/>
          </w:tcPr>
          <w:p w:rsidR="00A22FC4" w:rsidRPr="00FF1B00" w:rsidRDefault="00A22FC4" w:rsidP="00A22FC4">
            <w:pPr>
              <w:jc w:val="center"/>
              <w:rPr>
                <w:rFonts w:ascii="Times New Roman" w:hAnsi="Times New Roman"/>
              </w:rPr>
            </w:pPr>
          </w:p>
        </w:tc>
      </w:tr>
      <w:tr w:rsidR="00A22FC4" w:rsidRPr="00FF1B00" w:rsidTr="00A22FC4">
        <w:tc>
          <w:tcPr>
            <w:tcW w:w="540" w:type="dxa"/>
          </w:tcPr>
          <w:p w:rsidR="00A22FC4" w:rsidRPr="00FF1B00" w:rsidRDefault="00A22FC4" w:rsidP="00A22FC4">
            <w:pPr>
              <w:rPr>
                <w:rFonts w:ascii="Times New Roman" w:hAnsi="Times New Roman"/>
              </w:rPr>
            </w:pPr>
            <w:r w:rsidRPr="00FF1B00">
              <w:rPr>
                <w:rFonts w:ascii="Times New Roman" w:hAnsi="Times New Roman"/>
              </w:rPr>
              <w:t>6</w:t>
            </w:r>
          </w:p>
        </w:tc>
        <w:tc>
          <w:tcPr>
            <w:tcW w:w="2268" w:type="dxa"/>
          </w:tcPr>
          <w:p w:rsidR="00A22FC4" w:rsidRPr="00FF1B00" w:rsidRDefault="00A22FC4" w:rsidP="00A22FC4">
            <w:pPr>
              <w:rPr>
                <w:rFonts w:ascii="Times New Roman" w:hAnsi="Times New Roman"/>
              </w:rPr>
            </w:pPr>
            <w:r w:rsidRPr="00FF1B00">
              <w:rPr>
                <w:rFonts w:ascii="Times New Roman" w:hAnsi="Times New Roman"/>
              </w:rPr>
              <w:t xml:space="preserve">Благоустройство территории </w:t>
            </w:r>
          </w:p>
        </w:tc>
        <w:tc>
          <w:tcPr>
            <w:tcW w:w="1134" w:type="dxa"/>
            <w:vAlign w:val="center"/>
          </w:tcPr>
          <w:p w:rsidR="00A22FC4" w:rsidRPr="00FF1B00" w:rsidRDefault="00A22FC4" w:rsidP="00A22FC4">
            <w:pPr>
              <w:jc w:val="center"/>
              <w:rPr>
                <w:rFonts w:ascii="Times New Roman" w:hAnsi="Times New Roman"/>
              </w:rPr>
            </w:pPr>
          </w:p>
        </w:tc>
        <w:tc>
          <w:tcPr>
            <w:tcW w:w="1134" w:type="dxa"/>
            <w:vAlign w:val="center"/>
          </w:tcPr>
          <w:p w:rsidR="00A22FC4" w:rsidRPr="00FF1B00" w:rsidRDefault="00A22FC4" w:rsidP="00A22FC4">
            <w:pPr>
              <w:jc w:val="center"/>
              <w:rPr>
                <w:rFonts w:ascii="Times New Roman" w:hAnsi="Times New Roman"/>
              </w:rPr>
            </w:pPr>
          </w:p>
        </w:tc>
        <w:tc>
          <w:tcPr>
            <w:tcW w:w="1134" w:type="dxa"/>
          </w:tcPr>
          <w:p w:rsidR="00A22FC4" w:rsidRPr="00FF1B00" w:rsidRDefault="00A22FC4" w:rsidP="00A22FC4">
            <w:pPr>
              <w:jc w:val="center"/>
              <w:rPr>
                <w:rFonts w:ascii="Times New Roman" w:hAnsi="Times New Roman"/>
              </w:rPr>
            </w:pPr>
            <w:r w:rsidRPr="00FF1B00">
              <w:rPr>
                <w:rFonts w:ascii="Times New Roman" w:hAnsi="Times New Roman"/>
              </w:rPr>
              <w:t>В течение года</w:t>
            </w:r>
          </w:p>
        </w:tc>
        <w:tc>
          <w:tcPr>
            <w:tcW w:w="1560" w:type="dxa"/>
          </w:tcPr>
          <w:p w:rsidR="00A22FC4" w:rsidRPr="00FF1B00" w:rsidRDefault="00A22FC4" w:rsidP="00A22FC4">
            <w:pPr>
              <w:ind w:right="-205"/>
              <w:jc w:val="center"/>
              <w:rPr>
                <w:rFonts w:ascii="Times New Roman" w:hAnsi="Times New Roman"/>
              </w:rPr>
            </w:pPr>
            <w:r w:rsidRPr="00FF1B00">
              <w:rPr>
                <w:rFonts w:ascii="Times New Roman" w:hAnsi="Times New Roman"/>
              </w:rPr>
              <w:t xml:space="preserve">Специалисты </w:t>
            </w:r>
            <w:proofErr w:type="spellStart"/>
            <w:r w:rsidRPr="00FF1B00">
              <w:rPr>
                <w:rFonts w:ascii="Times New Roman" w:hAnsi="Times New Roman"/>
              </w:rPr>
              <w:t>ЦКРОиР</w:t>
            </w:r>
            <w:proofErr w:type="spellEnd"/>
          </w:p>
        </w:tc>
        <w:tc>
          <w:tcPr>
            <w:tcW w:w="1574" w:type="dxa"/>
            <w:vMerge/>
          </w:tcPr>
          <w:p w:rsidR="00A22FC4" w:rsidRPr="00FF1B00" w:rsidRDefault="00A22FC4" w:rsidP="00A22FC4">
            <w:pPr>
              <w:jc w:val="center"/>
              <w:rPr>
                <w:rFonts w:ascii="Times New Roman" w:hAnsi="Times New Roman"/>
              </w:rPr>
            </w:pPr>
          </w:p>
        </w:tc>
        <w:tc>
          <w:tcPr>
            <w:tcW w:w="977" w:type="dxa"/>
            <w:vMerge/>
          </w:tcPr>
          <w:p w:rsidR="00A22FC4" w:rsidRPr="00FF1B00" w:rsidRDefault="00A22FC4" w:rsidP="00A22FC4">
            <w:pPr>
              <w:jc w:val="center"/>
              <w:rPr>
                <w:rFonts w:ascii="Times New Roman" w:hAnsi="Times New Roman"/>
              </w:rPr>
            </w:pPr>
          </w:p>
        </w:tc>
      </w:tr>
    </w:tbl>
    <w:p w:rsidR="00365F48" w:rsidRPr="00697858" w:rsidRDefault="00365F48" w:rsidP="00365F48">
      <w:pPr>
        <w:jc w:val="both"/>
        <w:rPr>
          <w:rFonts w:ascii="Times New Roman" w:hAnsi="Times New Roman"/>
          <w:sz w:val="30"/>
          <w:szCs w:val="30"/>
        </w:rPr>
      </w:pPr>
      <w:r>
        <w:rPr>
          <w:rFonts w:ascii="Times New Roman" w:hAnsi="Times New Roman"/>
          <w:sz w:val="24"/>
          <w:szCs w:val="24"/>
        </w:rPr>
        <w:br w:type="textWrapping" w:clear="all"/>
      </w:r>
      <w:r w:rsidRPr="00697858">
        <w:rPr>
          <w:rFonts w:ascii="Times New Roman" w:hAnsi="Times New Roman"/>
          <w:sz w:val="30"/>
          <w:szCs w:val="30"/>
        </w:rPr>
        <w:t>Основание: 1. Постановление Министерства труда Республики Беларусь от 28.11.2013 г. № 111.</w:t>
      </w:r>
    </w:p>
    <w:tbl>
      <w:tblPr>
        <w:tblW w:w="0" w:type="auto"/>
        <w:tblInd w:w="250" w:type="dxa"/>
        <w:tblLook w:val="01E0" w:firstRow="1" w:lastRow="1" w:firstColumn="1" w:lastColumn="1" w:noHBand="0" w:noVBand="0"/>
      </w:tblPr>
      <w:tblGrid>
        <w:gridCol w:w="4660"/>
        <w:gridCol w:w="4661"/>
      </w:tblGrid>
      <w:tr w:rsidR="00365F48" w:rsidRPr="00697858" w:rsidTr="00697858">
        <w:tc>
          <w:tcPr>
            <w:tcW w:w="4660" w:type="dxa"/>
          </w:tcPr>
          <w:p w:rsidR="00365F48" w:rsidRPr="00697858" w:rsidRDefault="00365F48" w:rsidP="00A22FC4">
            <w:pPr>
              <w:widowControl w:val="0"/>
              <w:jc w:val="both"/>
              <w:rPr>
                <w:rFonts w:ascii="Times New Roman" w:hAnsi="Times New Roman"/>
                <w:sz w:val="30"/>
                <w:szCs w:val="30"/>
              </w:rPr>
            </w:pPr>
            <w:r w:rsidRPr="00697858">
              <w:rPr>
                <w:rFonts w:ascii="Times New Roman" w:hAnsi="Times New Roman"/>
                <w:sz w:val="30"/>
                <w:szCs w:val="30"/>
              </w:rPr>
              <w:t>Руководитель</w:t>
            </w:r>
          </w:p>
        </w:tc>
        <w:tc>
          <w:tcPr>
            <w:tcW w:w="4661" w:type="dxa"/>
          </w:tcPr>
          <w:p w:rsidR="00365F48" w:rsidRPr="00697858" w:rsidRDefault="00365F48" w:rsidP="00A22FC4">
            <w:pPr>
              <w:widowControl w:val="0"/>
              <w:rPr>
                <w:rFonts w:ascii="Times New Roman" w:hAnsi="Times New Roman"/>
                <w:sz w:val="30"/>
                <w:szCs w:val="30"/>
              </w:rPr>
            </w:pPr>
            <w:r w:rsidRPr="00697858">
              <w:rPr>
                <w:rFonts w:ascii="Times New Roman" w:hAnsi="Times New Roman"/>
                <w:sz w:val="30"/>
                <w:szCs w:val="30"/>
              </w:rPr>
              <w:t>Председатель Первичной профсоюзной организации</w:t>
            </w:r>
          </w:p>
        </w:tc>
      </w:tr>
      <w:tr w:rsidR="00365F48" w:rsidRPr="00FF1B00" w:rsidTr="00697858">
        <w:tc>
          <w:tcPr>
            <w:tcW w:w="4660" w:type="dxa"/>
          </w:tcPr>
          <w:p w:rsidR="00365F48" w:rsidRPr="001915CD" w:rsidRDefault="00365F48" w:rsidP="00A22FC4">
            <w:pPr>
              <w:widowControl w:val="0"/>
              <w:jc w:val="both"/>
              <w:rPr>
                <w:rFonts w:ascii="Times New Roman" w:hAnsi="Times New Roman"/>
                <w:sz w:val="24"/>
                <w:szCs w:val="24"/>
              </w:rPr>
            </w:pPr>
            <w:r w:rsidRPr="001915CD">
              <w:rPr>
                <w:rFonts w:ascii="Times New Roman" w:hAnsi="Times New Roman"/>
                <w:sz w:val="24"/>
                <w:szCs w:val="24"/>
              </w:rPr>
              <w:t>______________ /_________________/</w:t>
            </w:r>
          </w:p>
        </w:tc>
        <w:tc>
          <w:tcPr>
            <w:tcW w:w="4661" w:type="dxa"/>
          </w:tcPr>
          <w:p w:rsidR="00365F48" w:rsidRPr="001915CD" w:rsidRDefault="00365F48" w:rsidP="00A22FC4">
            <w:pPr>
              <w:widowControl w:val="0"/>
              <w:jc w:val="both"/>
              <w:rPr>
                <w:rFonts w:ascii="Times New Roman" w:hAnsi="Times New Roman"/>
                <w:sz w:val="24"/>
                <w:szCs w:val="24"/>
              </w:rPr>
            </w:pPr>
            <w:r w:rsidRPr="001915CD">
              <w:rPr>
                <w:rFonts w:ascii="Times New Roman" w:hAnsi="Times New Roman"/>
                <w:sz w:val="24"/>
                <w:szCs w:val="24"/>
              </w:rPr>
              <w:t>______________ /_________________/</w:t>
            </w:r>
          </w:p>
        </w:tc>
      </w:tr>
      <w:tr w:rsidR="00365F48" w:rsidRPr="00FF1B00" w:rsidTr="00697858">
        <w:tc>
          <w:tcPr>
            <w:tcW w:w="4660" w:type="dxa"/>
          </w:tcPr>
          <w:p w:rsidR="00365F48" w:rsidRPr="001915CD" w:rsidRDefault="00365F48" w:rsidP="00A22FC4">
            <w:pPr>
              <w:widowControl w:val="0"/>
              <w:jc w:val="both"/>
              <w:rPr>
                <w:rFonts w:ascii="Times New Roman" w:hAnsi="Times New Roman"/>
                <w:sz w:val="24"/>
                <w:szCs w:val="24"/>
              </w:rPr>
            </w:pPr>
            <w:r w:rsidRPr="001915CD">
              <w:rPr>
                <w:rFonts w:ascii="Times New Roman" w:hAnsi="Times New Roman"/>
                <w:sz w:val="24"/>
                <w:szCs w:val="24"/>
              </w:rPr>
              <w:t>подпись             инициалы, фамилия</w:t>
            </w:r>
          </w:p>
        </w:tc>
        <w:tc>
          <w:tcPr>
            <w:tcW w:w="4661" w:type="dxa"/>
          </w:tcPr>
          <w:p w:rsidR="00365F48" w:rsidRPr="001915CD" w:rsidRDefault="00365F48" w:rsidP="00A22FC4">
            <w:pPr>
              <w:widowControl w:val="0"/>
              <w:jc w:val="both"/>
              <w:rPr>
                <w:rFonts w:ascii="Times New Roman" w:hAnsi="Times New Roman"/>
                <w:sz w:val="24"/>
                <w:szCs w:val="24"/>
              </w:rPr>
            </w:pPr>
            <w:r w:rsidRPr="001915CD">
              <w:rPr>
                <w:rFonts w:ascii="Times New Roman" w:hAnsi="Times New Roman"/>
                <w:sz w:val="24"/>
                <w:szCs w:val="24"/>
              </w:rPr>
              <w:t xml:space="preserve">    подпись          инициалы, фамилия</w:t>
            </w:r>
          </w:p>
        </w:tc>
      </w:tr>
    </w:tbl>
    <w:p w:rsidR="00365F48" w:rsidRDefault="00365F48" w:rsidP="00365F48">
      <w:pPr>
        <w:widowControl w:val="0"/>
        <w:spacing w:after="0" w:line="240" w:lineRule="auto"/>
        <w:rPr>
          <w:rFonts w:ascii="Times New Roman" w:hAnsi="Times New Roman"/>
          <w:sz w:val="24"/>
          <w:szCs w:val="24"/>
        </w:rPr>
      </w:pPr>
    </w:p>
    <w:p w:rsidR="00365F48" w:rsidRPr="00697858" w:rsidRDefault="00365F48" w:rsidP="00365F48">
      <w:pPr>
        <w:widowControl w:val="0"/>
        <w:spacing w:after="0" w:line="240" w:lineRule="auto"/>
        <w:ind w:left="4254" w:firstLine="709"/>
        <w:jc w:val="right"/>
        <w:rPr>
          <w:rFonts w:ascii="Times New Roman" w:hAnsi="Times New Roman"/>
          <w:sz w:val="30"/>
          <w:szCs w:val="30"/>
        </w:rPr>
      </w:pPr>
      <w:r w:rsidRPr="00697858">
        <w:rPr>
          <w:rFonts w:ascii="Times New Roman" w:hAnsi="Times New Roman"/>
          <w:sz w:val="30"/>
          <w:szCs w:val="30"/>
        </w:rPr>
        <w:lastRenderedPageBreak/>
        <w:t>Приложение №</w:t>
      </w:r>
      <w:r w:rsidR="00697858" w:rsidRPr="00697858">
        <w:rPr>
          <w:rFonts w:ascii="Times New Roman" w:hAnsi="Times New Roman"/>
          <w:sz w:val="30"/>
          <w:szCs w:val="30"/>
        </w:rPr>
        <w:t>9</w:t>
      </w:r>
    </w:p>
    <w:p w:rsidR="00365F48" w:rsidRPr="00697858" w:rsidRDefault="00365F48" w:rsidP="00365F48">
      <w:pPr>
        <w:spacing w:after="0" w:line="240" w:lineRule="auto"/>
        <w:rPr>
          <w:rFonts w:ascii="Times New Roman" w:hAnsi="Times New Roman"/>
          <w:sz w:val="30"/>
          <w:szCs w:val="30"/>
        </w:rPr>
      </w:pPr>
    </w:p>
    <w:p w:rsidR="00365F48" w:rsidRPr="00697858" w:rsidRDefault="00365F48" w:rsidP="00365F48">
      <w:pPr>
        <w:spacing w:after="0" w:line="240" w:lineRule="auto"/>
        <w:ind w:left="708"/>
        <w:jc w:val="center"/>
        <w:rPr>
          <w:rFonts w:ascii="Times New Roman" w:hAnsi="Times New Roman"/>
          <w:b/>
          <w:sz w:val="30"/>
          <w:szCs w:val="30"/>
        </w:rPr>
      </w:pPr>
      <w:r w:rsidRPr="00697858">
        <w:rPr>
          <w:rFonts w:ascii="Times New Roman" w:hAnsi="Times New Roman"/>
          <w:b/>
          <w:sz w:val="30"/>
          <w:szCs w:val="30"/>
        </w:rPr>
        <w:t>СПИСОК ПРОФЕССИЙ (ДОЛЖНОСТЕЙ)</w:t>
      </w:r>
    </w:p>
    <w:p w:rsidR="00365F48" w:rsidRPr="00697858" w:rsidRDefault="00365F48" w:rsidP="00365F48">
      <w:pPr>
        <w:spacing w:after="0" w:line="240" w:lineRule="auto"/>
        <w:jc w:val="center"/>
        <w:rPr>
          <w:rFonts w:ascii="Times New Roman" w:hAnsi="Times New Roman"/>
          <w:sz w:val="30"/>
          <w:szCs w:val="30"/>
        </w:rPr>
      </w:pPr>
      <w:r w:rsidRPr="00697858">
        <w:rPr>
          <w:rFonts w:ascii="Times New Roman" w:hAnsi="Times New Roman"/>
          <w:b/>
          <w:sz w:val="30"/>
          <w:szCs w:val="30"/>
        </w:rPr>
        <w:t>работающих, подлежащих предварительным и периодическим медосмотрам</w:t>
      </w:r>
    </w:p>
    <w:p w:rsidR="00365F48" w:rsidRPr="00697858" w:rsidRDefault="00365F48" w:rsidP="00365F48">
      <w:pPr>
        <w:spacing w:after="0" w:line="240" w:lineRule="auto"/>
        <w:jc w:val="center"/>
        <w:rPr>
          <w:rFonts w:ascii="Times New Roman" w:hAnsi="Times New Roman"/>
          <w:sz w:val="30"/>
          <w:szCs w:val="3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61"/>
        <w:gridCol w:w="2693"/>
        <w:gridCol w:w="1417"/>
      </w:tblGrid>
      <w:tr w:rsidR="00365F48" w:rsidRPr="00FF1B00" w:rsidTr="00A22FC4">
        <w:tc>
          <w:tcPr>
            <w:tcW w:w="2376" w:type="dxa"/>
            <w:vAlign w:val="center"/>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Профессия (должность)</w:t>
            </w:r>
          </w:p>
        </w:tc>
        <w:tc>
          <w:tcPr>
            <w:tcW w:w="3261" w:type="dxa"/>
            <w:tcBorders>
              <w:bottom w:val="single" w:sz="4" w:space="0" w:color="auto"/>
            </w:tcBorders>
            <w:vAlign w:val="center"/>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Вредные и (или) опасные факторы производственной среды, показатели тяжести и напряженности трудового процесса, работы</w:t>
            </w:r>
          </w:p>
        </w:tc>
        <w:tc>
          <w:tcPr>
            <w:tcW w:w="2693" w:type="dxa"/>
            <w:tcBorders>
              <w:bottom w:val="single" w:sz="4" w:space="0" w:color="auto"/>
            </w:tcBorders>
            <w:vAlign w:val="center"/>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Класс условий труда, параметры вредных и (или) опасных условий труда (факторов производственной среды)</w:t>
            </w:r>
          </w:p>
        </w:tc>
        <w:tc>
          <w:tcPr>
            <w:tcW w:w="1417" w:type="dxa"/>
            <w:tcBorders>
              <w:bottom w:val="single" w:sz="4" w:space="0" w:color="auto"/>
            </w:tcBorders>
            <w:vAlign w:val="center"/>
          </w:tcPr>
          <w:p w:rsidR="00365F48" w:rsidRPr="00FF1B00" w:rsidRDefault="00365F48" w:rsidP="00A22FC4">
            <w:pPr>
              <w:spacing w:after="0" w:line="240" w:lineRule="auto"/>
              <w:jc w:val="center"/>
              <w:rPr>
                <w:rFonts w:ascii="Times New Roman" w:hAnsi="Times New Roman"/>
                <w:sz w:val="24"/>
                <w:szCs w:val="24"/>
              </w:rPr>
            </w:pPr>
            <w:proofErr w:type="spellStart"/>
            <w:r w:rsidRPr="00FF1B00">
              <w:rPr>
                <w:rFonts w:ascii="Times New Roman" w:hAnsi="Times New Roman"/>
                <w:sz w:val="24"/>
                <w:szCs w:val="24"/>
              </w:rPr>
              <w:t>Периодич-ность</w:t>
            </w:r>
            <w:proofErr w:type="spellEnd"/>
            <w:r w:rsidRPr="00FF1B00">
              <w:rPr>
                <w:rFonts w:ascii="Times New Roman" w:hAnsi="Times New Roman"/>
                <w:sz w:val="24"/>
                <w:szCs w:val="24"/>
              </w:rPr>
              <w:t xml:space="preserve"> медосмотра</w:t>
            </w:r>
          </w:p>
        </w:tc>
      </w:tr>
      <w:tr w:rsidR="00365F48" w:rsidRPr="00FF1B00" w:rsidTr="00A22FC4">
        <w:tc>
          <w:tcPr>
            <w:tcW w:w="2376" w:type="dxa"/>
            <w:vAlign w:val="center"/>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 xml:space="preserve">Водитель </w:t>
            </w:r>
          </w:p>
        </w:tc>
        <w:tc>
          <w:tcPr>
            <w:tcW w:w="3261" w:type="dxa"/>
            <w:tcBorders>
              <w:bottom w:val="single" w:sz="4" w:space="0" w:color="auto"/>
            </w:tcBorders>
            <w:vAlign w:val="center"/>
          </w:tcPr>
          <w:p w:rsidR="00365F48" w:rsidRPr="00FF1B00" w:rsidRDefault="00365F48" w:rsidP="00A22FC4">
            <w:pPr>
              <w:spacing w:after="0" w:line="240" w:lineRule="auto"/>
              <w:rPr>
                <w:rFonts w:ascii="Times New Roman" w:hAnsi="Times New Roman"/>
                <w:sz w:val="24"/>
                <w:szCs w:val="24"/>
              </w:rPr>
            </w:pPr>
            <w:r w:rsidRPr="00FF1B00">
              <w:rPr>
                <w:rFonts w:ascii="Times New Roman" w:hAnsi="Times New Roman"/>
                <w:sz w:val="24"/>
                <w:szCs w:val="24"/>
              </w:rPr>
              <w:t>Приложение 1</w:t>
            </w:r>
          </w:p>
        </w:tc>
        <w:tc>
          <w:tcPr>
            <w:tcW w:w="2693" w:type="dxa"/>
            <w:tcBorders>
              <w:bottom w:val="single" w:sz="4" w:space="0" w:color="auto"/>
            </w:tcBorders>
            <w:vAlign w:val="center"/>
          </w:tcPr>
          <w:p w:rsidR="00365F48" w:rsidRPr="00FF1B00" w:rsidRDefault="00365F48" w:rsidP="00A22FC4">
            <w:pPr>
              <w:spacing w:after="0" w:line="240" w:lineRule="auto"/>
              <w:jc w:val="center"/>
              <w:rPr>
                <w:rFonts w:ascii="Times New Roman" w:hAnsi="Times New Roman"/>
                <w:sz w:val="24"/>
                <w:szCs w:val="24"/>
              </w:rPr>
            </w:pPr>
          </w:p>
        </w:tc>
        <w:tc>
          <w:tcPr>
            <w:tcW w:w="1417" w:type="dxa"/>
            <w:tcBorders>
              <w:bottom w:val="single" w:sz="4" w:space="0" w:color="auto"/>
            </w:tcBorders>
            <w:vAlign w:val="center"/>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1 раз в два года</w:t>
            </w:r>
          </w:p>
        </w:tc>
      </w:tr>
      <w:tr w:rsidR="00365F48" w:rsidRPr="00FF1B00" w:rsidTr="00A22FC4">
        <w:trPr>
          <w:trHeight w:val="4310"/>
        </w:trPr>
        <w:tc>
          <w:tcPr>
            <w:tcW w:w="2376" w:type="dxa"/>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Уборщик служебных помещений</w:t>
            </w: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Помощник воспитателя</w:t>
            </w:r>
          </w:p>
        </w:tc>
        <w:tc>
          <w:tcPr>
            <w:tcW w:w="3261" w:type="dxa"/>
          </w:tcPr>
          <w:p w:rsidR="00365F48" w:rsidRPr="00FF1B00" w:rsidRDefault="00365F48" w:rsidP="00A22FC4">
            <w:pPr>
              <w:spacing w:after="0" w:line="240" w:lineRule="auto"/>
              <w:rPr>
                <w:rFonts w:ascii="Times New Roman" w:hAnsi="Times New Roman"/>
                <w:sz w:val="24"/>
                <w:szCs w:val="24"/>
              </w:rPr>
            </w:pPr>
            <w:r w:rsidRPr="00FF1B00">
              <w:rPr>
                <w:rFonts w:ascii="Times New Roman" w:hAnsi="Times New Roman"/>
                <w:sz w:val="24"/>
                <w:szCs w:val="24"/>
              </w:rPr>
              <w:t>Приложение 2</w:t>
            </w:r>
          </w:p>
          <w:p w:rsidR="00365F48" w:rsidRPr="00FF1B00" w:rsidRDefault="00365F48" w:rsidP="00A22FC4">
            <w:pPr>
              <w:spacing w:after="0" w:line="240" w:lineRule="auto"/>
              <w:rPr>
                <w:rFonts w:ascii="Times New Roman" w:hAnsi="Times New Roman"/>
                <w:sz w:val="24"/>
                <w:szCs w:val="24"/>
              </w:rPr>
            </w:pPr>
            <w:r w:rsidRPr="00FF1B00">
              <w:rPr>
                <w:rFonts w:ascii="Times New Roman" w:hAnsi="Times New Roman"/>
                <w:sz w:val="24"/>
                <w:szCs w:val="24"/>
              </w:rPr>
              <w:t>1. Работы на высоте (работы, при выполнении которых работник находится на расстоянии менее 2м от не огражденного перепада по высоте 1,3м и более)</w:t>
            </w:r>
          </w:p>
          <w:p w:rsidR="00365F48" w:rsidRPr="00FF1B00" w:rsidRDefault="00365F48" w:rsidP="00A22FC4">
            <w:pPr>
              <w:spacing w:after="0" w:line="240" w:lineRule="auto"/>
              <w:rPr>
                <w:rFonts w:ascii="Times New Roman" w:hAnsi="Times New Roman"/>
                <w:sz w:val="24"/>
                <w:szCs w:val="24"/>
              </w:rPr>
            </w:pPr>
          </w:p>
          <w:p w:rsidR="00365F48" w:rsidRPr="00FF1B00" w:rsidRDefault="00365F48" w:rsidP="00A22FC4">
            <w:pPr>
              <w:spacing w:after="0" w:line="240" w:lineRule="auto"/>
              <w:rPr>
                <w:rFonts w:ascii="Times New Roman" w:hAnsi="Times New Roman"/>
                <w:sz w:val="24"/>
                <w:szCs w:val="24"/>
              </w:rPr>
            </w:pPr>
            <w:r w:rsidRPr="00FF1B00">
              <w:rPr>
                <w:rFonts w:ascii="Times New Roman" w:hAnsi="Times New Roman"/>
                <w:sz w:val="24"/>
                <w:szCs w:val="24"/>
              </w:rPr>
              <w:t>Приложение 1</w:t>
            </w:r>
          </w:p>
          <w:p w:rsidR="00365F48" w:rsidRPr="00FF1B00" w:rsidRDefault="00365F48" w:rsidP="00A22FC4">
            <w:pPr>
              <w:spacing w:after="0" w:line="240" w:lineRule="auto"/>
              <w:rPr>
                <w:rFonts w:ascii="Times New Roman" w:hAnsi="Times New Roman"/>
                <w:sz w:val="24"/>
                <w:szCs w:val="24"/>
              </w:rPr>
            </w:pPr>
            <w:r w:rsidRPr="00FF1B00">
              <w:rPr>
                <w:rFonts w:ascii="Times New Roman" w:hAnsi="Times New Roman"/>
                <w:sz w:val="24"/>
                <w:szCs w:val="24"/>
              </w:rPr>
              <w:t>5.4. Работы, связанные с наклонами корпуса (более 30 от вертикали)</w:t>
            </w:r>
          </w:p>
        </w:tc>
        <w:tc>
          <w:tcPr>
            <w:tcW w:w="2693" w:type="dxa"/>
          </w:tcPr>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3.1., 3.2.</w:t>
            </w:r>
          </w:p>
          <w:p w:rsidR="00365F48" w:rsidRPr="00FF1B00" w:rsidRDefault="00365F48" w:rsidP="00A22FC4">
            <w:pPr>
              <w:spacing w:after="0" w:line="240" w:lineRule="auto"/>
              <w:jc w:val="center"/>
              <w:rPr>
                <w:rFonts w:ascii="Times New Roman" w:hAnsi="Times New Roman"/>
                <w:sz w:val="24"/>
                <w:szCs w:val="24"/>
              </w:rPr>
            </w:pPr>
          </w:p>
        </w:tc>
        <w:tc>
          <w:tcPr>
            <w:tcW w:w="1417" w:type="dxa"/>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1 раз в год</w:t>
            </w: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tc>
      </w:tr>
      <w:tr w:rsidR="00365F48" w:rsidRPr="00FF1B00" w:rsidTr="00A22FC4">
        <w:tc>
          <w:tcPr>
            <w:tcW w:w="2376" w:type="dxa"/>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 xml:space="preserve">Преподаватели </w:t>
            </w:r>
          </w:p>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Учитель-дефектолог</w:t>
            </w:r>
          </w:p>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Педагог-психолог</w:t>
            </w:r>
          </w:p>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Педагог социальный</w:t>
            </w: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Воспитатели дошкольных учреждений</w:t>
            </w:r>
          </w:p>
        </w:tc>
        <w:tc>
          <w:tcPr>
            <w:tcW w:w="3261" w:type="dxa"/>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Приложение 1</w:t>
            </w:r>
          </w:p>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5.6.4. Нагрузка на голосовой аппарат более 20 часов в неделю</w:t>
            </w:r>
          </w:p>
        </w:tc>
        <w:tc>
          <w:tcPr>
            <w:tcW w:w="2693" w:type="dxa"/>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3.1., 3.2.</w:t>
            </w: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tc>
        <w:tc>
          <w:tcPr>
            <w:tcW w:w="1417" w:type="dxa"/>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1 раз в год</w:t>
            </w:r>
          </w:p>
          <w:p w:rsidR="00365F48" w:rsidRPr="00FF1B00" w:rsidRDefault="00365F48" w:rsidP="00A22FC4">
            <w:pPr>
              <w:spacing w:after="0" w:line="240" w:lineRule="auto"/>
              <w:jc w:val="center"/>
              <w:rPr>
                <w:rFonts w:ascii="Times New Roman" w:hAnsi="Times New Roman"/>
                <w:sz w:val="24"/>
                <w:szCs w:val="24"/>
              </w:rPr>
            </w:pPr>
          </w:p>
          <w:p w:rsidR="00365F48" w:rsidRPr="00FF1B00" w:rsidRDefault="00365F48" w:rsidP="00A22FC4">
            <w:pPr>
              <w:spacing w:after="0" w:line="240" w:lineRule="auto"/>
              <w:jc w:val="center"/>
              <w:rPr>
                <w:rFonts w:ascii="Times New Roman" w:hAnsi="Times New Roman"/>
                <w:sz w:val="24"/>
                <w:szCs w:val="24"/>
              </w:rPr>
            </w:pPr>
          </w:p>
        </w:tc>
      </w:tr>
      <w:tr w:rsidR="00365F48" w:rsidRPr="00FF1B00" w:rsidTr="00A22FC4">
        <w:tc>
          <w:tcPr>
            <w:tcW w:w="2376" w:type="dxa"/>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 xml:space="preserve">Работники учреждений образования (ВУЗы, </w:t>
            </w:r>
            <w:proofErr w:type="spellStart"/>
            <w:r w:rsidRPr="00FF1B00">
              <w:rPr>
                <w:rFonts w:ascii="Times New Roman" w:hAnsi="Times New Roman"/>
                <w:sz w:val="24"/>
                <w:szCs w:val="24"/>
              </w:rPr>
              <w:t>ССУЗы</w:t>
            </w:r>
            <w:proofErr w:type="spellEnd"/>
            <w:r w:rsidRPr="00FF1B00">
              <w:rPr>
                <w:rFonts w:ascii="Times New Roman" w:hAnsi="Times New Roman"/>
                <w:sz w:val="24"/>
                <w:szCs w:val="24"/>
              </w:rPr>
              <w:t>, школы), учреждений спорта и туризма, сезонных оздоровительных организаций с дневным пребыванием детей</w:t>
            </w:r>
          </w:p>
        </w:tc>
        <w:tc>
          <w:tcPr>
            <w:tcW w:w="3261" w:type="dxa"/>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Приложение 3</w:t>
            </w:r>
          </w:p>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4. Работы в учреждениях образования,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и молодежи</w:t>
            </w:r>
          </w:p>
        </w:tc>
        <w:tc>
          <w:tcPr>
            <w:tcW w:w="2693" w:type="dxa"/>
          </w:tcPr>
          <w:p w:rsidR="00365F48" w:rsidRPr="00FF1B00" w:rsidRDefault="00365F48" w:rsidP="00A22FC4">
            <w:pPr>
              <w:spacing w:after="0" w:line="240" w:lineRule="auto"/>
              <w:jc w:val="center"/>
              <w:rPr>
                <w:rFonts w:ascii="Times New Roman" w:hAnsi="Times New Roman"/>
                <w:sz w:val="24"/>
                <w:szCs w:val="24"/>
              </w:rPr>
            </w:pPr>
          </w:p>
        </w:tc>
        <w:tc>
          <w:tcPr>
            <w:tcW w:w="1417" w:type="dxa"/>
          </w:tcPr>
          <w:p w:rsidR="00365F48" w:rsidRPr="00FF1B00" w:rsidRDefault="00365F48" w:rsidP="00A22FC4">
            <w:pPr>
              <w:spacing w:after="0" w:line="240" w:lineRule="auto"/>
              <w:jc w:val="center"/>
              <w:rPr>
                <w:rFonts w:ascii="Times New Roman" w:hAnsi="Times New Roman"/>
                <w:sz w:val="24"/>
                <w:szCs w:val="24"/>
              </w:rPr>
            </w:pPr>
            <w:r w:rsidRPr="00FF1B00">
              <w:rPr>
                <w:rFonts w:ascii="Times New Roman" w:hAnsi="Times New Roman"/>
                <w:sz w:val="24"/>
                <w:szCs w:val="24"/>
              </w:rPr>
              <w:t>1 раз в год</w:t>
            </w:r>
          </w:p>
        </w:tc>
      </w:tr>
    </w:tbl>
    <w:p w:rsidR="00697858" w:rsidRDefault="00697858" w:rsidP="00365F48">
      <w:pPr>
        <w:spacing w:after="0" w:line="240" w:lineRule="auto"/>
        <w:rPr>
          <w:rFonts w:ascii="Times New Roman" w:hAnsi="Times New Roman"/>
          <w:b/>
          <w:sz w:val="24"/>
          <w:szCs w:val="24"/>
        </w:rPr>
      </w:pPr>
    </w:p>
    <w:p w:rsidR="00365F48" w:rsidRPr="00697858" w:rsidRDefault="00365F48" w:rsidP="00365F48">
      <w:pPr>
        <w:spacing w:after="0" w:line="240" w:lineRule="auto"/>
        <w:rPr>
          <w:rFonts w:ascii="Times New Roman" w:hAnsi="Times New Roman"/>
          <w:b/>
          <w:sz w:val="30"/>
          <w:szCs w:val="30"/>
        </w:rPr>
      </w:pPr>
      <w:r w:rsidRPr="00697858">
        <w:rPr>
          <w:rFonts w:ascii="Times New Roman" w:hAnsi="Times New Roman"/>
          <w:b/>
          <w:sz w:val="30"/>
          <w:szCs w:val="30"/>
        </w:rPr>
        <w:lastRenderedPageBreak/>
        <w:t>Основание:</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1.Статья 21 Закона Республики Беларусь «Об охране труда».</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2. Статья 228 Трудового кодекса Республики Беларусь.</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3. Инструкция о порядке проведения обязательных медицинских осмотров работающих, утв. постановлением Министерства здравоохранения Республики Беларусь 28.04.2010 № 47.</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4. Перечень платных медицинских услуг, оказываемых гражданам Республики Беларусь государственными учреждениями здравоохранения (п.12), утв. постановлением Совета Министров Республики Беларусь 10.02.2009  № 182.</w:t>
      </w:r>
    </w:p>
    <w:p w:rsidR="00365F48" w:rsidRPr="00697858" w:rsidRDefault="00365F48" w:rsidP="00365F48">
      <w:pPr>
        <w:spacing w:after="0" w:line="240" w:lineRule="auto"/>
        <w:jc w:val="both"/>
        <w:rPr>
          <w:rFonts w:ascii="Times New Roman" w:hAnsi="Times New Roman"/>
          <w:sz w:val="30"/>
          <w:szCs w:val="30"/>
        </w:rPr>
      </w:pP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b/>
          <w:sz w:val="30"/>
          <w:szCs w:val="30"/>
        </w:rPr>
        <w:t xml:space="preserve">ПРИМЕЧАНИЕ: </w:t>
      </w:r>
      <w:r w:rsidRPr="00697858">
        <w:rPr>
          <w:rFonts w:ascii="Times New Roman" w:hAnsi="Times New Roman"/>
          <w:b/>
          <w:i/>
          <w:sz w:val="30"/>
          <w:szCs w:val="30"/>
        </w:rPr>
        <w:t>предварительный</w:t>
      </w:r>
      <w:r w:rsidRPr="00697858">
        <w:rPr>
          <w:rFonts w:ascii="Times New Roman" w:hAnsi="Times New Roman"/>
          <w:sz w:val="30"/>
          <w:szCs w:val="30"/>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 в соответствии с графой 2 приложений 1-3 к Инструкции (графа 3 таблицы).</w:t>
      </w:r>
    </w:p>
    <w:p w:rsidR="00365F48" w:rsidRPr="00697858" w:rsidRDefault="00365F48" w:rsidP="00365F48">
      <w:pPr>
        <w:spacing w:after="0" w:line="240" w:lineRule="auto"/>
        <w:ind w:firstLine="709"/>
        <w:jc w:val="both"/>
        <w:rPr>
          <w:rFonts w:ascii="Times New Roman" w:hAnsi="Times New Roman"/>
          <w:sz w:val="30"/>
          <w:szCs w:val="30"/>
        </w:rPr>
      </w:pPr>
      <w:r w:rsidRPr="00697858">
        <w:rPr>
          <w:rFonts w:ascii="Times New Roman" w:hAnsi="Times New Roman"/>
          <w:b/>
          <w:i/>
          <w:sz w:val="30"/>
          <w:szCs w:val="30"/>
        </w:rPr>
        <w:t xml:space="preserve">Периодические </w:t>
      </w:r>
      <w:r w:rsidRPr="00697858">
        <w:rPr>
          <w:rFonts w:ascii="Times New Roman" w:hAnsi="Times New Roman"/>
          <w:sz w:val="30"/>
          <w:szCs w:val="30"/>
        </w:rPr>
        <w:t>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указанных в приложении 1 к Инструкции, и работ, указанных в приложениях 2, 3 к Инструкции (графа 3 таблицы) и направляемым до 1 января года, в течение которого необходимо проведение запланированного периодического медосмотра, в организацию здравоохранения.</w:t>
      </w:r>
    </w:p>
    <w:p w:rsidR="00365F48" w:rsidRPr="00697858" w:rsidRDefault="00365F48" w:rsidP="00365F48">
      <w:pPr>
        <w:spacing w:after="0" w:line="240" w:lineRule="auto"/>
        <w:ind w:firstLine="709"/>
        <w:jc w:val="both"/>
        <w:rPr>
          <w:rFonts w:ascii="Times New Roman" w:hAnsi="Times New Roman"/>
          <w:sz w:val="30"/>
          <w:szCs w:val="30"/>
        </w:rPr>
      </w:pPr>
      <w:r w:rsidRPr="00697858">
        <w:rPr>
          <w:rFonts w:ascii="Times New Roman" w:hAnsi="Times New Roman"/>
          <w:b/>
          <w:i/>
          <w:sz w:val="30"/>
          <w:szCs w:val="30"/>
        </w:rPr>
        <w:t xml:space="preserve">Внеочередные </w:t>
      </w:r>
      <w:r w:rsidRPr="00697858">
        <w:rPr>
          <w:rFonts w:ascii="Times New Roman" w:hAnsi="Times New Roman"/>
          <w:sz w:val="30"/>
          <w:szCs w:val="30"/>
        </w:rPr>
        <w:t>медосмотры работающих проводятся в течение их трудовой деятельности.</w:t>
      </w:r>
    </w:p>
    <w:p w:rsidR="00365F48" w:rsidRPr="00697858" w:rsidRDefault="00365F48" w:rsidP="00365F48">
      <w:pPr>
        <w:spacing w:after="0" w:line="240" w:lineRule="auto"/>
        <w:ind w:firstLine="709"/>
        <w:jc w:val="both"/>
        <w:rPr>
          <w:rFonts w:ascii="Times New Roman" w:hAnsi="Times New Roman"/>
          <w:sz w:val="30"/>
          <w:szCs w:val="30"/>
        </w:rPr>
      </w:pPr>
      <w:r w:rsidRPr="00697858">
        <w:rPr>
          <w:rFonts w:ascii="Times New Roman" w:hAnsi="Times New Roman"/>
          <w:sz w:val="30"/>
          <w:szCs w:val="30"/>
        </w:rPr>
        <w:t>Проведение внеочередных медосмотров осуществляется в следующих случаях:</w:t>
      </w:r>
    </w:p>
    <w:p w:rsidR="00365F48" w:rsidRPr="00697858" w:rsidRDefault="00365F48" w:rsidP="00365F48">
      <w:pPr>
        <w:spacing w:after="0" w:line="240" w:lineRule="auto"/>
        <w:ind w:firstLine="709"/>
        <w:jc w:val="both"/>
        <w:rPr>
          <w:rFonts w:ascii="Times New Roman" w:hAnsi="Times New Roman"/>
          <w:sz w:val="30"/>
          <w:szCs w:val="30"/>
        </w:rPr>
      </w:pPr>
      <w:r w:rsidRPr="00697858">
        <w:rPr>
          <w:rFonts w:ascii="Times New Roman" w:hAnsi="Times New Roman"/>
          <w:sz w:val="30"/>
          <w:szCs w:val="30"/>
        </w:rPr>
        <w:t>а) по инициативе работодателя:</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 в случае изменений условий труда работающего;</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 при заболевании (травме) работающего с временной утратой трудоспособности свыше трех месяцев;</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 по окончании отпуска по уходу за ребенком до достижения им возраста трех лет;</w:t>
      </w:r>
    </w:p>
    <w:p w:rsidR="00365F48" w:rsidRPr="00697858" w:rsidRDefault="00365F48" w:rsidP="00365F48">
      <w:pPr>
        <w:spacing w:after="0" w:line="240" w:lineRule="auto"/>
        <w:ind w:firstLine="709"/>
        <w:jc w:val="both"/>
        <w:rPr>
          <w:rFonts w:ascii="Times New Roman" w:hAnsi="Times New Roman"/>
          <w:sz w:val="30"/>
          <w:szCs w:val="30"/>
        </w:rPr>
      </w:pPr>
      <w:r w:rsidRPr="00697858">
        <w:rPr>
          <w:rFonts w:ascii="Times New Roman" w:hAnsi="Times New Roman"/>
          <w:sz w:val="30"/>
          <w:szCs w:val="30"/>
        </w:rPr>
        <w:t>б) по инициативе организации здравоохранения:</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 при вновь возникшем заболевании и (или) его последствиях, препятствующих продолжению работы;</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lastRenderedPageBreak/>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 при угрозе возникновения или распространения групповых инфекционных заболеваний;</w:t>
      </w:r>
    </w:p>
    <w:p w:rsidR="00365F48" w:rsidRPr="00697858" w:rsidRDefault="00365F48" w:rsidP="00365F48">
      <w:pPr>
        <w:spacing w:after="0" w:line="240" w:lineRule="auto"/>
        <w:ind w:firstLine="709"/>
        <w:jc w:val="both"/>
        <w:rPr>
          <w:rFonts w:ascii="Times New Roman" w:hAnsi="Times New Roman"/>
          <w:sz w:val="30"/>
          <w:szCs w:val="30"/>
        </w:rPr>
      </w:pPr>
      <w:r w:rsidRPr="00697858">
        <w:rPr>
          <w:rFonts w:ascii="Times New Roman" w:hAnsi="Times New Roman"/>
          <w:sz w:val="30"/>
          <w:szCs w:val="30"/>
        </w:rPr>
        <w:t>в) по инициативе работающего при ухудшении состояния его здоровья.</w:t>
      </w:r>
    </w:p>
    <w:p w:rsidR="00365F48" w:rsidRPr="00697858" w:rsidRDefault="00365F48" w:rsidP="00365F48">
      <w:pPr>
        <w:spacing w:after="0" w:line="240" w:lineRule="auto"/>
        <w:jc w:val="center"/>
        <w:rPr>
          <w:rFonts w:ascii="Times New Roman" w:hAnsi="Times New Roman"/>
          <w:sz w:val="30"/>
          <w:szCs w:val="30"/>
        </w:rPr>
      </w:pPr>
    </w:p>
    <w:tbl>
      <w:tblPr>
        <w:tblW w:w="0" w:type="auto"/>
        <w:tblLook w:val="01E0" w:firstRow="1" w:lastRow="1" w:firstColumn="1" w:lastColumn="1" w:noHBand="0" w:noVBand="0"/>
      </w:tblPr>
      <w:tblGrid>
        <w:gridCol w:w="4785"/>
        <w:gridCol w:w="4786"/>
      </w:tblGrid>
      <w:tr w:rsidR="00365F48" w:rsidRPr="00697858" w:rsidTr="00A22FC4">
        <w:tc>
          <w:tcPr>
            <w:tcW w:w="4870" w:type="dxa"/>
          </w:tcPr>
          <w:p w:rsidR="00365F48" w:rsidRPr="00697858" w:rsidRDefault="00365F48" w:rsidP="00A22FC4">
            <w:pPr>
              <w:widowControl w:val="0"/>
              <w:spacing w:after="0" w:line="240" w:lineRule="auto"/>
              <w:jc w:val="both"/>
              <w:rPr>
                <w:rFonts w:ascii="Times New Roman" w:hAnsi="Times New Roman"/>
                <w:sz w:val="30"/>
                <w:szCs w:val="30"/>
              </w:rPr>
            </w:pPr>
            <w:r w:rsidRPr="00697858">
              <w:rPr>
                <w:rFonts w:ascii="Times New Roman" w:hAnsi="Times New Roman"/>
                <w:sz w:val="30"/>
                <w:szCs w:val="30"/>
              </w:rPr>
              <w:t>Руководитель</w:t>
            </w:r>
          </w:p>
        </w:tc>
        <w:tc>
          <w:tcPr>
            <w:tcW w:w="4871" w:type="dxa"/>
          </w:tcPr>
          <w:p w:rsidR="00365F48" w:rsidRPr="00697858" w:rsidRDefault="00365F48" w:rsidP="00A22FC4">
            <w:pPr>
              <w:widowControl w:val="0"/>
              <w:spacing w:after="0" w:line="240" w:lineRule="auto"/>
              <w:rPr>
                <w:rFonts w:ascii="Times New Roman" w:hAnsi="Times New Roman"/>
                <w:sz w:val="30"/>
                <w:szCs w:val="30"/>
              </w:rPr>
            </w:pPr>
            <w:r w:rsidRPr="00697858">
              <w:rPr>
                <w:rFonts w:ascii="Times New Roman" w:hAnsi="Times New Roman"/>
                <w:sz w:val="30"/>
                <w:szCs w:val="30"/>
              </w:rPr>
              <w:t>Председатель Первичной профсоюзной организации</w:t>
            </w:r>
          </w:p>
        </w:tc>
      </w:tr>
      <w:tr w:rsidR="00365F48" w:rsidRPr="00FF1B00" w:rsidTr="00A22FC4">
        <w:tc>
          <w:tcPr>
            <w:tcW w:w="4870"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c>
          <w:tcPr>
            <w:tcW w:w="4871"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r>
      <w:tr w:rsidR="00365F48" w:rsidRPr="00CC0DE0" w:rsidTr="00A22FC4">
        <w:tc>
          <w:tcPr>
            <w:tcW w:w="4870"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c>
          <w:tcPr>
            <w:tcW w:w="4871"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r>
    </w:tbl>
    <w:p w:rsidR="00365F48" w:rsidRPr="00697858" w:rsidRDefault="00365F48" w:rsidP="00365F48">
      <w:pPr>
        <w:spacing w:after="0" w:line="240" w:lineRule="auto"/>
        <w:ind w:left="4247" w:firstLine="709"/>
        <w:jc w:val="right"/>
        <w:rPr>
          <w:rFonts w:ascii="Times New Roman" w:hAnsi="Times New Roman"/>
          <w:sz w:val="30"/>
          <w:szCs w:val="30"/>
        </w:rPr>
      </w:pPr>
      <w:r w:rsidRPr="00CC0DE0">
        <w:rPr>
          <w:sz w:val="28"/>
          <w:szCs w:val="28"/>
        </w:rPr>
        <w:br w:type="page"/>
      </w:r>
      <w:r w:rsidRPr="00697858">
        <w:rPr>
          <w:rFonts w:ascii="Times New Roman" w:hAnsi="Times New Roman"/>
          <w:sz w:val="30"/>
          <w:szCs w:val="30"/>
        </w:rPr>
        <w:lastRenderedPageBreak/>
        <w:t>Приложение №</w:t>
      </w:r>
      <w:r w:rsidR="00697858" w:rsidRPr="00697858">
        <w:rPr>
          <w:rFonts w:ascii="Times New Roman" w:hAnsi="Times New Roman"/>
          <w:sz w:val="30"/>
          <w:szCs w:val="30"/>
        </w:rPr>
        <w:t>10</w:t>
      </w:r>
    </w:p>
    <w:p w:rsidR="00365F48" w:rsidRPr="00697858" w:rsidRDefault="00365F48" w:rsidP="00365F48">
      <w:pPr>
        <w:spacing w:after="0" w:line="240" w:lineRule="auto"/>
        <w:jc w:val="center"/>
        <w:rPr>
          <w:rFonts w:ascii="Times New Roman" w:hAnsi="Times New Roman"/>
          <w:b/>
          <w:sz w:val="30"/>
          <w:szCs w:val="30"/>
        </w:rPr>
      </w:pPr>
      <w:r w:rsidRPr="00697858">
        <w:rPr>
          <w:rFonts w:ascii="Times New Roman" w:hAnsi="Times New Roman"/>
          <w:b/>
          <w:sz w:val="30"/>
          <w:szCs w:val="30"/>
        </w:rPr>
        <w:t>ПЕРЕЧЕНЬ</w:t>
      </w:r>
    </w:p>
    <w:p w:rsidR="00365F48" w:rsidRPr="00697858" w:rsidRDefault="00365F48" w:rsidP="00365F48">
      <w:pPr>
        <w:spacing w:after="0" w:line="240" w:lineRule="auto"/>
        <w:jc w:val="center"/>
        <w:rPr>
          <w:rFonts w:ascii="Times New Roman" w:hAnsi="Times New Roman"/>
          <w:b/>
          <w:sz w:val="30"/>
          <w:szCs w:val="30"/>
        </w:rPr>
      </w:pPr>
      <w:r w:rsidRPr="00697858">
        <w:rPr>
          <w:rFonts w:ascii="Times New Roman" w:hAnsi="Times New Roman"/>
          <w:b/>
          <w:sz w:val="30"/>
          <w:szCs w:val="30"/>
        </w:rPr>
        <w:t>профессий и должностей работников, которым бесплатно выдаются средства индивидуальной защиты по установленным нормам</w:t>
      </w:r>
    </w:p>
    <w:p w:rsidR="00365F48" w:rsidRPr="00697858" w:rsidRDefault="00365F48" w:rsidP="00365F48">
      <w:pPr>
        <w:spacing w:after="0" w:line="240" w:lineRule="auto"/>
        <w:jc w:val="center"/>
        <w:rPr>
          <w:rFonts w:ascii="Times New Roman" w:hAnsi="Times New Roman"/>
          <w:sz w:val="30"/>
          <w:szCs w:val="30"/>
        </w:rPr>
      </w:pPr>
    </w:p>
    <w:tbl>
      <w:tblPr>
        <w:tblW w:w="1050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410"/>
        <w:gridCol w:w="4111"/>
        <w:gridCol w:w="1701"/>
        <w:gridCol w:w="1559"/>
      </w:tblGrid>
      <w:tr w:rsidR="00365F48" w:rsidRPr="0081643E" w:rsidTr="00A22FC4">
        <w:trPr>
          <w:trHeight w:val="20"/>
        </w:trPr>
        <w:tc>
          <w:tcPr>
            <w:tcW w:w="720" w:type="dxa"/>
            <w:vAlign w:val="center"/>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 п/п</w:t>
            </w:r>
          </w:p>
        </w:tc>
        <w:tc>
          <w:tcPr>
            <w:tcW w:w="2410" w:type="dxa"/>
            <w:vAlign w:val="center"/>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Наименование профессии и должности</w:t>
            </w:r>
          </w:p>
        </w:tc>
        <w:tc>
          <w:tcPr>
            <w:tcW w:w="4111" w:type="dxa"/>
            <w:vAlign w:val="center"/>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Наименование средств индивидуальной защиты, маркировка</w:t>
            </w:r>
          </w:p>
        </w:tc>
        <w:tc>
          <w:tcPr>
            <w:tcW w:w="1701" w:type="dxa"/>
            <w:vAlign w:val="center"/>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Срок носки в месяцах</w:t>
            </w:r>
          </w:p>
        </w:tc>
        <w:tc>
          <w:tcPr>
            <w:tcW w:w="1559" w:type="dxa"/>
            <w:vAlign w:val="center"/>
          </w:tcPr>
          <w:p w:rsidR="00365F48" w:rsidRPr="0081643E" w:rsidRDefault="00365F48" w:rsidP="00A22FC4">
            <w:pPr>
              <w:spacing w:after="0" w:line="240" w:lineRule="auto"/>
              <w:ind w:left="-108" w:right="-108"/>
              <w:jc w:val="center"/>
              <w:rPr>
                <w:rFonts w:ascii="Times New Roman" w:hAnsi="Times New Roman"/>
              </w:rPr>
            </w:pPr>
            <w:r w:rsidRPr="0081643E">
              <w:rPr>
                <w:rFonts w:ascii="Times New Roman" w:hAnsi="Times New Roman"/>
              </w:rPr>
              <w:t>Количество комплектов</w:t>
            </w:r>
          </w:p>
        </w:tc>
      </w:tr>
      <w:tr w:rsidR="00365F48" w:rsidRPr="0081643E" w:rsidTr="00A22FC4">
        <w:trPr>
          <w:trHeight w:val="20"/>
        </w:trPr>
        <w:tc>
          <w:tcPr>
            <w:tcW w:w="720" w:type="dxa"/>
            <w:vMerge w:val="restart"/>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1.</w:t>
            </w:r>
          </w:p>
        </w:tc>
        <w:tc>
          <w:tcPr>
            <w:tcW w:w="2410" w:type="dxa"/>
            <w:vMerge w:val="restart"/>
          </w:tcPr>
          <w:p w:rsidR="00365F48" w:rsidRPr="0081643E" w:rsidRDefault="00365F48" w:rsidP="00A22FC4">
            <w:pPr>
              <w:spacing w:after="0" w:line="240" w:lineRule="auto"/>
              <w:rPr>
                <w:rFonts w:ascii="Times New Roman" w:hAnsi="Times New Roman"/>
              </w:rPr>
            </w:pPr>
            <w:r w:rsidRPr="0081643E">
              <w:rPr>
                <w:rFonts w:ascii="Times New Roman" w:hAnsi="Times New Roman"/>
              </w:rPr>
              <w:t>Водитель автомобиля</w:t>
            </w:r>
          </w:p>
        </w:tc>
        <w:tc>
          <w:tcPr>
            <w:tcW w:w="4111"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Костюм хлопчатобумажный</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12</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Ботинки кожаные</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12</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ind w:right="-108"/>
              <w:rPr>
                <w:rFonts w:ascii="Times New Roman" w:hAnsi="Times New Roman"/>
              </w:rPr>
            </w:pPr>
            <w:r w:rsidRPr="0081643E">
              <w:rPr>
                <w:rFonts w:ascii="Times New Roman" w:hAnsi="Times New Roman"/>
              </w:rPr>
              <w:t xml:space="preserve">Рукавицы хлопчатобумажные с накладками двупалые </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1</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7371" w:type="dxa"/>
            <w:gridSpan w:val="3"/>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i/>
              </w:rPr>
              <w:t>При работе на автобусе и легковом автомобиле выдаются</w:t>
            </w:r>
            <w:r w:rsidRPr="0081643E">
              <w:rPr>
                <w:rFonts w:ascii="Times New Roman" w:hAnsi="Times New Roman"/>
              </w:rPr>
              <w:t>:</w:t>
            </w: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rPr>
                <w:rFonts w:ascii="Times New Roman" w:hAnsi="Times New Roman"/>
                <w:i/>
              </w:rPr>
            </w:pPr>
            <w:r w:rsidRPr="0081643E">
              <w:rPr>
                <w:rFonts w:ascii="Times New Roman" w:hAnsi="Times New Roman"/>
              </w:rPr>
              <w:t>Халат хлопчатобумажный вместо костюма хлопчатобумажного</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24</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ind w:right="-108"/>
              <w:rPr>
                <w:rFonts w:ascii="Times New Roman" w:hAnsi="Times New Roman"/>
                <w:i/>
              </w:rPr>
            </w:pPr>
            <w:r w:rsidRPr="0081643E">
              <w:rPr>
                <w:rFonts w:ascii="Times New Roman" w:hAnsi="Times New Roman"/>
              </w:rPr>
              <w:t>Перчатки хлопчатобумажные</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12</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7371" w:type="dxa"/>
            <w:gridSpan w:val="3"/>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i/>
              </w:rPr>
              <w:t>Водителям всех автомобилей, работающих на этилированном бензине, на время работы на линии дополнительно выдаются:</w:t>
            </w: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rPr>
                <w:rFonts w:ascii="Times New Roman" w:hAnsi="Times New Roman"/>
                <w:i/>
              </w:rPr>
            </w:pPr>
            <w:r w:rsidRPr="0081643E">
              <w:rPr>
                <w:rFonts w:ascii="Times New Roman" w:hAnsi="Times New Roman"/>
              </w:rPr>
              <w:t xml:space="preserve">Фартук резиновый с нагрудником </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 xml:space="preserve">Дежурный </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rPr>
                <w:rFonts w:ascii="Times New Roman" w:hAnsi="Times New Roman"/>
                <w:i/>
              </w:rPr>
            </w:pPr>
            <w:r w:rsidRPr="0081643E">
              <w:rPr>
                <w:rFonts w:ascii="Times New Roman" w:hAnsi="Times New Roman"/>
              </w:rPr>
              <w:t>Перчатки резиновые</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До износа</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ind w:right="-108"/>
              <w:rPr>
                <w:rFonts w:ascii="Times New Roman" w:hAnsi="Times New Roman"/>
              </w:rPr>
            </w:pPr>
            <w:r w:rsidRPr="0081643E">
              <w:rPr>
                <w:rFonts w:ascii="Times New Roman" w:hAnsi="Times New Roman"/>
              </w:rPr>
              <w:t>Нарукавники хлорвиниловые</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Дежурные</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val="restart"/>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2.</w:t>
            </w:r>
          </w:p>
        </w:tc>
        <w:tc>
          <w:tcPr>
            <w:tcW w:w="2410" w:type="dxa"/>
            <w:vMerge w:val="restart"/>
          </w:tcPr>
          <w:p w:rsidR="00365F48" w:rsidRPr="0081643E" w:rsidRDefault="00365F48" w:rsidP="00A22FC4">
            <w:pPr>
              <w:spacing w:after="0" w:line="240" w:lineRule="auto"/>
              <w:rPr>
                <w:rFonts w:ascii="Times New Roman" w:hAnsi="Times New Roman"/>
              </w:rPr>
            </w:pPr>
            <w:r w:rsidRPr="0081643E">
              <w:rPr>
                <w:rFonts w:ascii="Times New Roman" w:hAnsi="Times New Roman"/>
              </w:rPr>
              <w:t>Уборщик служебных помещений</w:t>
            </w:r>
          </w:p>
        </w:tc>
        <w:tc>
          <w:tcPr>
            <w:tcW w:w="4111"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Халат хлопчатобумажный</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12</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ind w:right="-108"/>
              <w:rPr>
                <w:rFonts w:ascii="Times New Roman" w:hAnsi="Times New Roman"/>
              </w:rPr>
            </w:pPr>
            <w:r w:rsidRPr="0081643E">
              <w:rPr>
                <w:rFonts w:ascii="Times New Roman" w:hAnsi="Times New Roman"/>
              </w:rPr>
              <w:t>Рукавицы хлопчатобумажные с накладками</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2</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Фартук прорезиненный</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Дежурный</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7371" w:type="dxa"/>
            <w:gridSpan w:val="3"/>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i/>
              </w:rPr>
              <w:t>При выполнении работ по мытью полов и мест общего пользования дополнительно:</w:t>
            </w: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rPr>
                <w:rFonts w:ascii="Times New Roman" w:hAnsi="Times New Roman"/>
                <w:i/>
              </w:rPr>
            </w:pPr>
            <w:r w:rsidRPr="0081643E">
              <w:rPr>
                <w:rFonts w:ascii="Times New Roman" w:hAnsi="Times New Roman"/>
              </w:rPr>
              <w:t xml:space="preserve">Сапоги резиновые или </w:t>
            </w:r>
            <w:proofErr w:type="spellStart"/>
            <w:r w:rsidRPr="0081643E">
              <w:rPr>
                <w:rFonts w:ascii="Times New Roman" w:hAnsi="Times New Roman"/>
              </w:rPr>
              <w:t>полусапоги</w:t>
            </w:r>
            <w:proofErr w:type="spellEnd"/>
            <w:r w:rsidRPr="0081643E">
              <w:rPr>
                <w:rFonts w:ascii="Times New Roman" w:hAnsi="Times New Roman"/>
              </w:rPr>
              <w:t xml:space="preserve"> резиновые</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12</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Перчатки резиновые</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До износа</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val="restart"/>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3.</w:t>
            </w:r>
          </w:p>
        </w:tc>
        <w:tc>
          <w:tcPr>
            <w:tcW w:w="2410" w:type="dxa"/>
            <w:vMerge w:val="restart"/>
          </w:tcPr>
          <w:p w:rsidR="00365F48" w:rsidRPr="0081643E" w:rsidRDefault="00365F48" w:rsidP="00A22FC4">
            <w:pPr>
              <w:spacing w:after="0" w:line="240" w:lineRule="auto"/>
              <w:rPr>
                <w:rFonts w:ascii="Times New Roman" w:hAnsi="Times New Roman"/>
              </w:rPr>
            </w:pPr>
            <w:r w:rsidRPr="0081643E">
              <w:rPr>
                <w:rFonts w:ascii="Times New Roman" w:hAnsi="Times New Roman"/>
              </w:rPr>
              <w:t>Помощник воспитателя</w:t>
            </w:r>
          </w:p>
        </w:tc>
        <w:tc>
          <w:tcPr>
            <w:tcW w:w="4111"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Халат хлопчатобумажный</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12</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ind w:right="-108"/>
              <w:rPr>
                <w:rFonts w:ascii="Times New Roman" w:hAnsi="Times New Roman"/>
              </w:rPr>
            </w:pPr>
            <w:r w:rsidRPr="0081643E">
              <w:rPr>
                <w:rFonts w:ascii="Times New Roman" w:hAnsi="Times New Roman"/>
              </w:rPr>
              <w:t>Перчатки для раздачи пищи</w:t>
            </w:r>
          </w:p>
        </w:tc>
        <w:tc>
          <w:tcPr>
            <w:tcW w:w="1701" w:type="dxa"/>
          </w:tcPr>
          <w:p w:rsidR="00365F48" w:rsidRPr="0081643E" w:rsidRDefault="00365F48" w:rsidP="00A22FC4">
            <w:pPr>
              <w:spacing w:after="0" w:line="240" w:lineRule="auto"/>
              <w:jc w:val="center"/>
              <w:rPr>
                <w:rFonts w:ascii="Times New Roman" w:hAnsi="Times New Roman"/>
              </w:rPr>
            </w:pP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Фартук прорезиненный</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Дежурный</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i/>
              </w:rPr>
              <w:t>При выполнении работ по мытью полов и мест общего пользования дополнительно:</w:t>
            </w:r>
          </w:p>
        </w:tc>
        <w:tc>
          <w:tcPr>
            <w:tcW w:w="1701" w:type="dxa"/>
          </w:tcPr>
          <w:p w:rsidR="00365F48" w:rsidRPr="0081643E" w:rsidRDefault="00365F48" w:rsidP="00A22FC4">
            <w:pPr>
              <w:spacing w:after="0" w:line="240" w:lineRule="auto"/>
              <w:jc w:val="center"/>
              <w:rPr>
                <w:rFonts w:ascii="Times New Roman" w:hAnsi="Times New Roman"/>
              </w:rPr>
            </w:pP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vMerge/>
          </w:tcPr>
          <w:p w:rsidR="00365F48" w:rsidRPr="0081643E" w:rsidRDefault="00365F48" w:rsidP="00A22FC4">
            <w:pPr>
              <w:spacing w:after="0" w:line="240" w:lineRule="auto"/>
              <w:jc w:val="center"/>
              <w:rPr>
                <w:rFonts w:ascii="Times New Roman" w:hAnsi="Times New Roman"/>
              </w:rPr>
            </w:pPr>
          </w:p>
        </w:tc>
        <w:tc>
          <w:tcPr>
            <w:tcW w:w="2410" w:type="dxa"/>
            <w:vMerge/>
          </w:tcPr>
          <w:p w:rsidR="00365F48" w:rsidRPr="0081643E" w:rsidRDefault="00365F48" w:rsidP="00A22FC4">
            <w:pPr>
              <w:spacing w:after="0" w:line="240" w:lineRule="auto"/>
              <w:rPr>
                <w:rFonts w:ascii="Times New Roman" w:hAnsi="Times New Roman"/>
              </w:rPr>
            </w:pPr>
          </w:p>
        </w:tc>
        <w:tc>
          <w:tcPr>
            <w:tcW w:w="4111"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Перчатки резиновые</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До износа</w:t>
            </w:r>
          </w:p>
        </w:tc>
        <w:tc>
          <w:tcPr>
            <w:tcW w:w="1559" w:type="dxa"/>
          </w:tcPr>
          <w:p w:rsidR="00365F48" w:rsidRPr="0081643E" w:rsidRDefault="00365F48" w:rsidP="00A22FC4">
            <w:pPr>
              <w:spacing w:after="0" w:line="240" w:lineRule="auto"/>
              <w:jc w:val="center"/>
              <w:rPr>
                <w:rFonts w:ascii="Times New Roman" w:hAnsi="Times New Roman"/>
              </w:rPr>
            </w:pPr>
          </w:p>
        </w:tc>
      </w:tr>
      <w:tr w:rsidR="00365F48" w:rsidRPr="0081643E" w:rsidTr="00A22FC4">
        <w:trPr>
          <w:trHeight w:val="20"/>
        </w:trPr>
        <w:tc>
          <w:tcPr>
            <w:tcW w:w="720"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4.</w:t>
            </w:r>
          </w:p>
        </w:tc>
        <w:tc>
          <w:tcPr>
            <w:tcW w:w="2410"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Воспитатель</w:t>
            </w:r>
          </w:p>
        </w:tc>
        <w:tc>
          <w:tcPr>
            <w:tcW w:w="4111" w:type="dxa"/>
          </w:tcPr>
          <w:p w:rsidR="00365F48" w:rsidRPr="0081643E" w:rsidRDefault="00365F48" w:rsidP="00A22FC4">
            <w:pPr>
              <w:spacing w:after="0" w:line="240" w:lineRule="auto"/>
              <w:rPr>
                <w:rFonts w:ascii="Times New Roman" w:hAnsi="Times New Roman"/>
              </w:rPr>
            </w:pPr>
            <w:r w:rsidRPr="0081643E">
              <w:rPr>
                <w:rFonts w:ascii="Times New Roman" w:hAnsi="Times New Roman"/>
              </w:rPr>
              <w:t>Халат хлопчатобумажный</w:t>
            </w:r>
          </w:p>
        </w:tc>
        <w:tc>
          <w:tcPr>
            <w:tcW w:w="1701" w:type="dxa"/>
          </w:tcPr>
          <w:p w:rsidR="00365F48" w:rsidRPr="0081643E" w:rsidRDefault="00365F48" w:rsidP="00A22FC4">
            <w:pPr>
              <w:spacing w:after="0" w:line="240" w:lineRule="auto"/>
              <w:jc w:val="center"/>
              <w:rPr>
                <w:rFonts w:ascii="Times New Roman" w:hAnsi="Times New Roman"/>
              </w:rPr>
            </w:pPr>
            <w:r w:rsidRPr="0081643E">
              <w:rPr>
                <w:rFonts w:ascii="Times New Roman" w:hAnsi="Times New Roman"/>
              </w:rPr>
              <w:t>12</w:t>
            </w:r>
          </w:p>
        </w:tc>
        <w:tc>
          <w:tcPr>
            <w:tcW w:w="1559" w:type="dxa"/>
          </w:tcPr>
          <w:p w:rsidR="00365F48" w:rsidRPr="0081643E" w:rsidRDefault="00365F48" w:rsidP="00A22FC4">
            <w:pPr>
              <w:spacing w:after="0" w:line="240" w:lineRule="auto"/>
              <w:jc w:val="center"/>
              <w:rPr>
                <w:rFonts w:ascii="Times New Roman" w:hAnsi="Times New Roman"/>
              </w:rPr>
            </w:pPr>
          </w:p>
        </w:tc>
      </w:tr>
    </w:tbl>
    <w:p w:rsidR="00697858" w:rsidRDefault="00697858" w:rsidP="00365F48">
      <w:pPr>
        <w:spacing w:after="0" w:line="240" w:lineRule="auto"/>
        <w:jc w:val="both"/>
        <w:rPr>
          <w:rFonts w:ascii="Times New Roman" w:hAnsi="Times New Roman"/>
          <w:sz w:val="24"/>
          <w:szCs w:val="24"/>
        </w:rPr>
      </w:pP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Основание:</w:t>
      </w:r>
    </w:p>
    <w:p w:rsidR="00365F48" w:rsidRPr="00697858" w:rsidRDefault="00365F48" w:rsidP="00365F48">
      <w:pPr>
        <w:spacing w:after="0" w:line="240" w:lineRule="auto"/>
        <w:ind w:firstLine="426"/>
        <w:jc w:val="both"/>
        <w:rPr>
          <w:rFonts w:ascii="Times New Roman" w:hAnsi="Times New Roman"/>
          <w:sz w:val="30"/>
          <w:szCs w:val="30"/>
        </w:rPr>
      </w:pPr>
      <w:r w:rsidRPr="00697858">
        <w:rPr>
          <w:rFonts w:ascii="Times New Roman" w:hAnsi="Times New Roman"/>
          <w:sz w:val="30"/>
          <w:szCs w:val="30"/>
        </w:rPr>
        <w:t>1. Статья 230 Трудового Кодекса Республики Беларусь.</w:t>
      </w:r>
    </w:p>
    <w:p w:rsidR="00365F48" w:rsidRPr="00697858" w:rsidRDefault="00365F48" w:rsidP="00365F48">
      <w:pPr>
        <w:spacing w:after="0" w:line="240" w:lineRule="auto"/>
        <w:ind w:firstLine="426"/>
        <w:jc w:val="both"/>
        <w:rPr>
          <w:rFonts w:ascii="Times New Roman" w:hAnsi="Times New Roman"/>
          <w:sz w:val="30"/>
          <w:szCs w:val="30"/>
        </w:rPr>
      </w:pPr>
      <w:r w:rsidRPr="00697858">
        <w:rPr>
          <w:rFonts w:ascii="Times New Roman" w:hAnsi="Times New Roman"/>
          <w:spacing w:val="-4"/>
          <w:sz w:val="30"/>
          <w:szCs w:val="30"/>
        </w:rPr>
        <w:t>2. Типовые нормы бесплатной выдачи средств индивидуальной защиты работникам общих</w:t>
      </w:r>
      <w:r w:rsidRPr="00697858">
        <w:rPr>
          <w:rFonts w:ascii="Times New Roman" w:hAnsi="Times New Roman"/>
          <w:sz w:val="30"/>
          <w:szCs w:val="30"/>
        </w:rPr>
        <w:t xml:space="preserve"> профессий и должностей для всех отраслей экономики (Постановление Министерства труда и социальной защиты Республики Беларусь 22.09.2006 № 110).</w:t>
      </w:r>
    </w:p>
    <w:p w:rsidR="00365F48" w:rsidRPr="00697858" w:rsidRDefault="00365F48" w:rsidP="00365F48">
      <w:pPr>
        <w:spacing w:after="0" w:line="240" w:lineRule="auto"/>
        <w:ind w:firstLine="426"/>
        <w:jc w:val="both"/>
        <w:rPr>
          <w:rFonts w:ascii="Times New Roman" w:hAnsi="Times New Roman"/>
          <w:sz w:val="30"/>
          <w:szCs w:val="30"/>
        </w:rPr>
      </w:pPr>
      <w:r w:rsidRPr="00697858">
        <w:rPr>
          <w:rFonts w:ascii="Times New Roman" w:hAnsi="Times New Roman"/>
          <w:sz w:val="30"/>
          <w:szCs w:val="30"/>
        </w:rPr>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696).</w:t>
      </w:r>
    </w:p>
    <w:p w:rsidR="00365F48" w:rsidRPr="00697858" w:rsidRDefault="00365F48" w:rsidP="00365F48">
      <w:pPr>
        <w:spacing w:after="0" w:line="240" w:lineRule="auto"/>
        <w:ind w:firstLine="426"/>
        <w:jc w:val="both"/>
        <w:rPr>
          <w:rFonts w:ascii="Times New Roman" w:hAnsi="Times New Roman"/>
          <w:sz w:val="30"/>
          <w:szCs w:val="30"/>
        </w:rPr>
      </w:pPr>
      <w:r w:rsidRPr="00697858">
        <w:rPr>
          <w:rFonts w:ascii="Times New Roman" w:hAnsi="Times New Roman"/>
          <w:sz w:val="30"/>
          <w:szCs w:val="30"/>
        </w:rPr>
        <w:lastRenderedPageBreak/>
        <w:t>4. 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30.12.2008 № 209)</w:t>
      </w:r>
    </w:p>
    <w:p w:rsidR="00365F48" w:rsidRPr="00697858" w:rsidRDefault="00365F48" w:rsidP="00365F48">
      <w:pPr>
        <w:spacing w:after="0" w:line="240" w:lineRule="auto"/>
        <w:ind w:firstLine="426"/>
        <w:jc w:val="both"/>
        <w:rPr>
          <w:rFonts w:ascii="Times New Roman" w:hAnsi="Times New Roman"/>
          <w:sz w:val="30"/>
          <w:szCs w:val="30"/>
        </w:rPr>
      </w:pPr>
    </w:p>
    <w:p w:rsidR="00365F48" w:rsidRDefault="00365F4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697858" w:rsidRDefault="00697858" w:rsidP="00365F48">
      <w:pPr>
        <w:widowControl w:val="0"/>
        <w:spacing w:after="0" w:line="240" w:lineRule="auto"/>
        <w:ind w:left="4254" w:firstLine="709"/>
        <w:jc w:val="right"/>
        <w:rPr>
          <w:rFonts w:ascii="Times New Roman" w:hAnsi="Times New Roman"/>
          <w:sz w:val="24"/>
          <w:szCs w:val="24"/>
        </w:rPr>
      </w:pPr>
    </w:p>
    <w:p w:rsidR="00365F48" w:rsidRPr="00697858" w:rsidRDefault="00365F48" w:rsidP="00365F48">
      <w:pPr>
        <w:widowControl w:val="0"/>
        <w:spacing w:after="0" w:line="240" w:lineRule="auto"/>
        <w:ind w:left="4254" w:firstLine="709"/>
        <w:jc w:val="right"/>
        <w:rPr>
          <w:rFonts w:ascii="Times New Roman" w:hAnsi="Times New Roman"/>
          <w:sz w:val="30"/>
          <w:szCs w:val="30"/>
        </w:rPr>
      </w:pPr>
      <w:r w:rsidRPr="00697858">
        <w:rPr>
          <w:rFonts w:ascii="Times New Roman" w:hAnsi="Times New Roman"/>
          <w:sz w:val="30"/>
          <w:szCs w:val="30"/>
        </w:rPr>
        <w:lastRenderedPageBreak/>
        <w:t>Приложение №1</w:t>
      </w:r>
      <w:r w:rsidR="00697858" w:rsidRPr="00697858">
        <w:rPr>
          <w:rFonts w:ascii="Times New Roman" w:hAnsi="Times New Roman"/>
          <w:sz w:val="30"/>
          <w:szCs w:val="30"/>
        </w:rPr>
        <w:t>1</w:t>
      </w:r>
    </w:p>
    <w:p w:rsidR="00365F48" w:rsidRPr="00697858" w:rsidRDefault="00365F48" w:rsidP="00365F48">
      <w:pPr>
        <w:spacing w:after="0" w:line="240" w:lineRule="auto"/>
        <w:jc w:val="center"/>
        <w:rPr>
          <w:rFonts w:ascii="Times New Roman" w:hAnsi="Times New Roman"/>
          <w:sz w:val="30"/>
          <w:szCs w:val="30"/>
        </w:rPr>
      </w:pPr>
    </w:p>
    <w:p w:rsidR="00365F48" w:rsidRPr="00697858" w:rsidRDefault="00365F48" w:rsidP="00365F48">
      <w:pPr>
        <w:spacing w:after="0" w:line="240" w:lineRule="auto"/>
        <w:jc w:val="center"/>
        <w:rPr>
          <w:rFonts w:ascii="Times New Roman" w:hAnsi="Times New Roman"/>
          <w:b/>
          <w:sz w:val="30"/>
          <w:szCs w:val="30"/>
        </w:rPr>
      </w:pPr>
      <w:r w:rsidRPr="00697858">
        <w:rPr>
          <w:rFonts w:ascii="Times New Roman" w:hAnsi="Times New Roman"/>
          <w:b/>
          <w:sz w:val="30"/>
          <w:szCs w:val="30"/>
        </w:rPr>
        <w:t>ПЕРЕЧЕНЬ</w:t>
      </w:r>
    </w:p>
    <w:p w:rsidR="00365F48" w:rsidRPr="00697858" w:rsidRDefault="00365F48" w:rsidP="00365F48">
      <w:pPr>
        <w:spacing w:after="0" w:line="240" w:lineRule="auto"/>
        <w:jc w:val="center"/>
        <w:rPr>
          <w:rFonts w:ascii="Times New Roman" w:hAnsi="Times New Roman"/>
          <w:b/>
          <w:sz w:val="30"/>
          <w:szCs w:val="30"/>
        </w:rPr>
      </w:pPr>
      <w:r w:rsidRPr="00697858">
        <w:rPr>
          <w:rFonts w:ascii="Times New Roman" w:hAnsi="Times New Roman"/>
          <w:b/>
          <w:sz w:val="30"/>
          <w:szCs w:val="30"/>
        </w:rPr>
        <w:t xml:space="preserve">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  </w:t>
      </w:r>
    </w:p>
    <w:p w:rsidR="00365F48" w:rsidRPr="0081643E" w:rsidRDefault="00365F48" w:rsidP="00365F48">
      <w:pPr>
        <w:spacing w:after="0" w:line="240" w:lineRule="auto"/>
        <w:jc w:val="center"/>
        <w:rPr>
          <w:rFonts w:ascii="Times New Roman" w:hAnsi="Times New Roman"/>
          <w:sz w:val="24"/>
          <w:szCs w:val="24"/>
        </w:rPr>
      </w:pPr>
    </w:p>
    <w:tbl>
      <w:tblPr>
        <w:tblW w:w="9835" w:type="dxa"/>
        <w:tblLook w:val="01E0" w:firstRow="1" w:lastRow="1" w:firstColumn="1" w:lastColumn="1" w:noHBand="0" w:noVBand="0"/>
      </w:tblPr>
      <w:tblGrid>
        <w:gridCol w:w="789"/>
        <w:gridCol w:w="5940"/>
        <w:gridCol w:w="3106"/>
      </w:tblGrid>
      <w:tr w:rsidR="00365F48" w:rsidRPr="0081643E" w:rsidTr="00A22FC4">
        <w:tc>
          <w:tcPr>
            <w:tcW w:w="789" w:type="dxa"/>
            <w:tcBorders>
              <w:top w:val="single" w:sz="4" w:space="0" w:color="auto"/>
              <w:left w:val="single" w:sz="4" w:space="0" w:color="auto"/>
              <w:bottom w:val="single" w:sz="4" w:space="0" w:color="auto"/>
              <w:right w:val="single" w:sz="4" w:space="0" w:color="auto"/>
            </w:tcBorders>
            <w:vAlign w:val="center"/>
          </w:tcPr>
          <w:p w:rsidR="00365F48" w:rsidRPr="0081643E" w:rsidRDefault="00365F48" w:rsidP="00A22FC4">
            <w:pPr>
              <w:widowControl w:val="0"/>
              <w:adjustRightInd w:val="0"/>
              <w:spacing w:after="0" w:line="240" w:lineRule="auto"/>
              <w:ind w:firstLine="720"/>
              <w:jc w:val="center"/>
              <w:rPr>
                <w:rFonts w:ascii="Times New Roman" w:hAnsi="Times New Roman"/>
                <w:sz w:val="24"/>
                <w:szCs w:val="24"/>
              </w:rPr>
            </w:pPr>
            <w:r w:rsidRPr="0081643E">
              <w:rPr>
                <w:rFonts w:ascii="Times New Roman" w:hAnsi="Times New Roman"/>
                <w:sz w:val="24"/>
                <w:szCs w:val="24"/>
              </w:rPr>
              <w:t>№№ п/п</w:t>
            </w:r>
          </w:p>
        </w:tc>
        <w:tc>
          <w:tcPr>
            <w:tcW w:w="5940" w:type="dxa"/>
            <w:tcBorders>
              <w:top w:val="single" w:sz="4" w:space="0" w:color="auto"/>
              <w:left w:val="single" w:sz="4" w:space="0" w:color="auto"/>
              <w:bottom w:val="single" w:sz="4" w:space="0" w:color="auto"/>
              <w:right w:val="single" w:sz="4" w:space="0" w:color="auto"/>
            </w:tcBorders>
            <w:vAlign w:val="center"/>
          </w:tcPr>
          <w:p w:rsidR="00365F48" w:rsidRPr="0081643E" w:rsidRDefault="00365F48" w:rsidP="00A22FC4">
            <w:pPr>
              <w:widowControl w:val="0"/>
              <w:adjustRightInd w:val="0"/>
              <w:spacing w:after="0" w:line="240" w:lineRule="auto"/>
              <w:jc w:val="center"/>
              <w:rPr>
                <w:rFonts w:ascii="Times New Roman" w:hAnsi="Times New Roman"/>
                <w:sz w:val="24"/>
                <w:szCs w:val="24"/>
              </w:rPr>
            </w:pPr>
            <w:r w:rsidRPr="0081643E">
              <w:rPr>
                <w:rFonts w:ascii="Times New Roman" w:hAnsi="Times New Roman"/>
                <w:sz w:val="24"/>
                <w:szCs w:val="24"/>
              </w:rPr>
              <w:t>Наименование профессий и работ</w:t>
            </w:r>
          </w:p>
        </w:tc>
        <w:tc>
          <w:tcPr>
            <w:tcW w:w="3106" w:type="dxa"/>
            <w:tcBorders>
              <w:top w:val="single" w:sz="4" w:space="0" w:color="auto"/>
              <w:left w:val="single" w:sz="4" w:space="0" w:color="auto"/>
              <w:bottom w:val="single" w:sz="4" w:space="0" w:color="auto"/>
              <w:right w:val="single" w:sz="4" w:space="0" w:color="auto"/>
            </w:tcBorders>
            <w:vAlign w:val="center"/>
          </w:tcPr>
          <w:p w:rsidR="00365F48" w:rsidRPr="0081643E" w:rsidRDefault="00365F48" w:rsidP="00A22FC4">
            <w:pPr>
              <w:widowControl w:val="0"/>
              <w:adjustRightInd w:val="0"/>
              <w:spacing w:after="0" w:line="240" w:lineRule="auto"/>
              <w:jc w:val="center"/>
              <w:rPr>
                <w:rFonts w:ascii="Times New Roman" w:hAnsi="Times New Roman"/>
                <w:sz w:val="24"/>
                <w:szCs w:val="24"/>
              </w:rPr>
            </w:pPr>
            <w:r w:rsidRPr="0081643E">
              <w:rPr>
                <w:rFonts w:ascii="Times New Roman" w:hAnsi="Times New Roman"/>
                <w:sz w:val="24"/>
                <w:szCs w:val="24"/>
              </w:rPr>
              <w:t>Выдаваемое средство и количество</w:t>
            </w:r>
          </w:p>
        </w:tc>
      </w:tr>
      <w:tr w:rsidR="00365F48" w:rsidRPr="0081643E" w:rsidTr="00A22FC4">
        <w:trPr>
          <w:trHeight w:val="266"/>
        </w:trPr>
        <w:tc>
          <w:tcPr>
            <w:tcW w:w="789" w:type="dxa"/>
            <w:tcBorders>
              <w:top w:val="single" w:sz="4" w:space="0" w:color="auto"/>
              <w:left w:val="single" w:sz="4" w:space="0" w:color="auto"/>
              <w:bottom w:val="single" w:sz="4" w:space="0" w:color="auto"/>
              <w:right w:val="single" w:sz="4" w:space="0" w:color="auto"/>
            </w:tcBorders>
            <w:vAlign w:val="center"/>
          </w:tcPr>
          <w:p w:rsidR="00365F48" w:rsidRPr="0081643E" w:rsidRDefault="00365F48" w:rsidP="00A22FC4">
            <w:pPr>
              <w:widowControl w:val="0"/>
              <w:adjustRightInd w:val="0"/>
              <w:spacing w:after="0" w:line="240" w:lineRule="auto"/>
              <w:jc w:val="center"/>
              <w:rPr>
                <w:rFonts w:ascii="Times New Roman" w:hAnsi="Times New Roman"/>
                <w:sz w:val="24"/>
                <w:szCs w:val="24"/>
              </w:rPr>
            </w:pPr>
            <w:r w:rsidRPr="0081643E">
              <w:rPr>
                <w:rFonts w:ascii="Times New Roman" w:hAnsi="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vAlign w:val="center"/>
          </w:tcPr>
          <w:p w:rsidR="00365F48" w:rsidRPr="0081643E" w:rsidRDefault="00365F48" w:rsidP="00A22FC4">
            <w:pPr>
              <w:widowControl w:val="0"/>
              <w:adjustRightInd w:val="0"/>
              <w:spacing w:after="0" w:line="240" w:lineRule="auto"/>
              <w:jc w:val="center"/>
              <w:rPr>
                <w:rFonts w:ascii="Times New Roman" w:hAnsi="Times New Roman"/>
                <w:sz w:val="24"/>
                <w:szCs w:val="24"/>
              </w:rPr>
            </w:pPr>
            <w:r w:rsidRPr="0081643E">
              <w:rPr>
                <w:rFonts w:ascii="Times New Roman" w:hAnsi="Times New Roman"/>
                <w:sz w:val="24"/>
                <w:szCs w:val="24"/>
              </w:rPr>
              <w:t>Водитель автомобиля</w:t>
            </w:r>
          </w:p>
        </w:tc>
        <w:tc>
          <w:tcPr>
            <w:tcW w:w="3106" w:type="dxa"/>
            <w:tcBorders>
              <w:top w:val="single" w:sz="4" w:space="0" w:color="auto"/>
              <w:left w:val="single" w:sz="4" w:space="0" w:color="auto"/>
              <w:bottom w:val="single" w:sz="4" w:space="0" w:color="auto"/>
              <w:right w:val="single" w:sz="4" w:space="0" w:color="auto"/>
            </w:tcBorders>
            <w:vAlign w:val="center"/>
          </w:tcPr>
          <w:p w:rsidR="00365F48" w:rsidRPr="0081643E" w:rsidRDefault="00365F48" w:rsidP="00A22FC4">
            <w:pPr>
              <w:widowControl w:val="0"/>
              <w:adjustRightInd w:val="0"/>
              <w:spacing w:after="0" w:line="240" w:lineRule="auto"/>
              <w:jc w:val="center"/>
              <w:rPr>
                <w:rFonts w:ascii="Times New Roman" w:hAnsi="Times New Roman"/>
                <w:sz w:val="24"/>
                <w:szCs w:val="24"/>
              </w:rPr>
            </w:pPr>
            <w:r w:rsidRPr="0081643E">
              <w:rPr>
                <w:rFonts w:ascii="Times New Roman" w:hAnsi="Times New Roman"/>
                <w:sz w:val="24"/>
                <w:szCs w:val="24"/>
              </w:rPr>
              <w:t>Мыло, 400 гр.</w:t>
            </w:r>
          </w:p>
        </w:tc>
      </w:tr>
      <w:tr w:rsidR="00365F48" w:rsidRPr="0081643E" w:rsidTr="00A22FC4">
        <w:trPr>
          <w:trHeight w:val="489"/>
        </w:trPr>
        <w:tc>
          <w:tcPr>
            <w:tcW w:w="789" w:type="dxa"/>
            <w:tcBorders>
              <w:top w:val="single" w:sz="4" w:space="0" w:color="auto"/>
              <w:left w:val="single" w:sz="4" w:space="0" w:color="auto"/>
              <w:bottom w:val="single" w:sz="4" w:space="0" w:color="auto"/>
              <w:right w:val="single" w:sz="4" w:space="0" w:color="auto"/>
            </w:tcBorders>
            <w:vAlign w:val="center"/>
          </w:tcPr>
          <w:p w:rsidR="00365F48" w:rsidRPr="0081643E" w:rsidRDefault="00365F48" w:rsidP="00A22FC4">
            <w:pPr>
              <w:widowControl w:val="0"/>
              <w:adjustRightInd w:val="0"/>
              <w:spacing w:after="0" w:line="240" w:lineRule="auto"/>
              <w:jc w:val="center"/>
              <w:rPr>
                <w:rFonts w:ascii="Times New Roman" w:hAnsi="Times New Roman"/>
                <w:sz w:val="24"/>
                <w:szCs w:val="24"/>
              </w:rPr>
            </w:pPr>
            <w:r w:rsidRPr="0081643E">
              <w:rPr>
                <w:rFonts w:ascii="Times New Roman" w:hAnsi="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vAlign w:val="center"/>
          </w:tcPr>
          <w:p w:rsidR="00365F48" w:rsidRPr="0081643E" w:rsidRDefault="00365F48" w:rsidP="00A22FC4">
            <w:pPr>
              <w:widowControl w:val="0"/>
              <w:adjustRightInd w:val="0"/>
              <w:spacing w:after="0" w:line="240" w:lineRule="auto"/>
              <w:jc w:val="center"/>
              <w:rPr>
                <w:rFonts w:ascii="Times New Roman" w:hAnsi="Times New Roman"/>
                <w:sz w:val="24"/>
                <w:szCs w:val="24"/>
              </w:rPr>
            </w:pPr>
            <w:r w:rsidRPr="0081643E">
              <w:rPr>
                <w:rFonts w:ascii="Times New Roman" w:hAnsi="Times New Roman"/>
                <w:sz w:val="24"/>
                <w:szCs w:val="24"/>
              </w:rPr>
              <w:t>Уборщик служебных помещений</w:t>
            </w:r>
          </w:p>
        </w:tc>
        <w:tc>
          <w:tcPr>
            <w:tcW w:w="3106" w:type="dxa"/>
            <w:tcBorders>
              <w:top w:val="single" w:sz="4" w:space="0" w:color="auto"/>
              <w:left w:val="single" w:sz="4" w:space="0" w:color="auto"/>
              <w:bottom w:val="single" w:sz="4" w:space="0" w:color="auto"/>
              <w:right w:val="single" w:sz="4" w:space="0" w:color="auto"/>
            </w:tcBorders>
            <w:vAlign w:val="center"/>
          </w:tcPr>
          <w:p w:rsidR="00365F48" w:rsidRPr="0081643E" w:rsidRDefault="00365F48" w:rsidP="00A22FC4">
            <w:pPr>
              <w:widowControl w:val="0"/>
              <w:adjustRightInd w:val="0"/>
              <w:spacing w:after="0" w:line="240" w:lineRule="auto"/>
              <w:jc w:val="center"/>
              <w:rPr>
                <w:rFonts w:ascii="Times New Roman" w:hAnsi="Times New Roman"/>
                <w:sz w:val="24"/>
                <w:szCs w:val="24"/>
              </w:rPr>
            </w:pPr>
            <w:r w:rsidRPr="0081643E">
              <w:rPr>
                <w:rFonts w:ascii="Times New Roman" w:hAnsi="Times New Roman"/>
                <w:sz w:val="24"/>
                <w:szCs w:val="24"/>
              </w:rPr>
              <w:t>Мыло, 400 гр.</w:t>
            </w:r>
          </w:p>
        </w:tc>
      </w:tr>
    </w:tbl>
    <w:p w:rsidR="00365F48" w:rsidRPr="0081643E" w:rsidRDefault="00365F48" w:rsidP="00365F48">
      <w:pPr>
        <w:spacing w:after="0" w:line="240" w:lineRule="auto"/>
        <w:jc w:val="both"/>
        <w:rPr>
          <w:rFonts w:ascii="Times New Roman" w:hAnsi="Times New Roman"/>
          <w:sz w:val="24"/>
          <w:szCs w:val="24"/>
        </w:rPr>
      </w:pPr>
      <w:r w:rsidRPr="0081643E">
        <w:rPr>
          <w:rFonts w:ascii="Times New Roman" w:hAnsi="Times New Roman"/>
          <w:sz w:val="24"/>
          <w:szCs w:val="24"/>
        </w:rPr>
        <w:t>и другие.</w:t>
      </w:r>
    </w:p>
    <w:p w:rsidR="00365F48" w:rsidRPr="0081643E" w:rsidRDefault="00365F48" w:rsidP="00365F48">
      <w:pPr>
        <w:spacing w:after="0" w:line="240" w:lineRule="auto"/>
        <w:jc w:val="both"/>
        <w:rPr>
          <w:rFonts w:ascii="Times New Roman" w:hAnsi="Times New Roman"/>
          <w:sz w:val="24"/>
          <w:szCs w:val="24"/>
        </w:rPr>
      </w:pP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Основание:</w:t>
      </w:r>
    </w:p>
    <w:p w:rsidR="00365F48" w:rsidRPr="00697858" w:rsidRDefault="00365F48" w:rsidP="00365F48">
      <w:pPr>
        <w:spacing w:after="0" w:line="240" w:lineRule="auto"/>
        <w:ind w:left="720"/>
        <w:jc w:val="both"/>
        <w:rPr>
          <w:rFonts w:ascii="Times New Roman" w:hAnsi="Times New Roman"/>
          <w:sz w:val="30"/>
          <w:szCs w:val="30"/>
        </w:rPr>
      </w:pPr>
      <w:r w:rsidRPr="00697858">
        <w:rPr>
          <w:rFonts w:ascii="Times New Roman" w:hAnsi="Times New Roman"/>
          <w:sz w:val="30"/>
          <w:szCs w:val="30"/>
        </w:rPr>
        <w:t>1. Статья 230 Трудового Кодекса Республики Беларусь.</w:t>
      </w:r>
    </w:p>
    <w:p w:rsidR="00365F48" w:rsidRPr="00697858" w:rsidRDefault="00365F48" w:rsidP="00365F48">
      <w:pPr>
        <w:spacing w:after="0" w:line="240" w:lineRule="auto"/>
        <w:ind w:left="720"/>
        <w:rPr>
          <w:rFonts w:ascii="Times New Roman" w:hAnsi="Times New Roman"/>
          <w:sz w:val="30"/>
          <w:szCs w:val="30"/>
        </w:rPr>
      </w:pPr>
      <w:r w:rsidRPr="00697858">
        <w:rPr>
          <w:rFonts w:ascii="Times New Roman" w:hAnsi="Times New Roman"/>
          <w:sz w:val="30"/>
          <w:szCs w:val="30"/>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365F48" w:rsidRPr="00697858" w:rsidRDefault="00365F48" w:rsidP="00365F48">
      <w:pPr>
        <w:spacing w:after="0" w:line="240" w:lineRule="auto"/>
        <w:jc w:val="both"/>
        <w:rPr>
          <w:rFonts w:ascii="Times New Roman" w:hAnsi="Times New Roman"/>
          <w:sz w:val="30"/>
          <w:szCs w:val="30"/>
        </w:rPr>
      </w:pP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365F48" w:rsidRPr="00697858" w:rsidRDefault="00365F48" w:rsidP="00365F48">
      <w:pPr>
        <w:spacing w:after="0" w:line="240" w:lineRule="auto"/>
        <w:jc w:val="both"/>
        <w:rPr>
          <w:rFonts w:ascii="Times New Roman" w:hAnsi="Times New Roman"/>
          <w:sz w:val="30"/>
          <w:szCs w:val="30"/>
        </w:rPr>
      </w:pPr>
    </w:p>
    <w:tbl>
      <w:tblPr>
        <w:tblW w:w="0" w:type="auto"/>
        <w:tblInd w:w="534" w:type="dxa"/>
        <w:tblLook w:val="01E0" w:firstRow="1" w:lastRow="1" w:firstColumn="1" w:lastColumn="1" w:noHBand="0" w:noVBand="0"/>
      </w:tblPr>
      <w:tblGrid>
        <w:gridCol w:w="4518"/>
        <w:gridCol w:w="4519"/>
      </w:tblGrid>
      <w:tr w:rsidR="00365F48" w:rsidRPr="00697858" w:rsidTr="00A22FC4">
        <w:tc>
          <w:tcPr>
            <w:tcW w:w="4785" w:type="dxa"/>
          </w:tcPr>
          <w:p w:rsidR="00365F48" w:rsidRPr="00697858" w:rsidRDefault="00365F48" w:rsidP="00A22FC4">
            <w:pPr>
              <w:widowControl w:val="0"/>
              <w:spacing w:after="0" w:line="240" w:lineRule="auto"/>
              <w:jc w:val="both"/>
              <w:rPr>
                <w:rFonts w:ascii="Times New Roman" w:hAnsi="Times New Roman"/>
                <w:sz w:val="30"/>
                <w:szCs w:val="30"/>
              </w:rPr>
            </w:pPr>
            <w:r w:rsidRPr="00697858">
              <w:rPr>
                <w:rFonts w:ascii="Times New Roman" w:hAnsi="Times New Roman"/>
                <w:sz w:val="30"/>
                <w:szCs w:val="30"/>
              </w:rPr>
              <w:t>Руководитель</w:t>
            </w:r>
          </w:p>
        </w:tc>
        <w:tc>
          <w:tcPr>
            <w:tcW w:w="4786" w:type="dxa"/>
          </w:tcPr>
          <w:p w:rsidR="00365F48" w:rsidRPr="00697858" w:rsidRDefault="00365F48" w:rsidP="00A22FC4">
            <w:pPr>
              <w:widowControl w:val="0"/>
              <w:spacing w:after="0" w:line="240" w:lineRule="auto"/>
              <w:rPr>
                <w:rFonts w:ascii="Times New Roman" w:hAnsi="Times New Roman"/>
                <w:sz w:val="30"/>
                <w:szCs w:val="30"/>
              </w:rPr>
            </w:pPr>
            <w:r w:rsidRPr="00697858">
              <w:rPr>
                <w:rFonts w:ascii="Times New Roman" w:hAnsi="Times New Roman"/>
                <w:sz w:val="30"/>
                <w:szCs w:val="30"/>
              </w:rPr>
              <w:t>Председатель Первичной профсоюзной организации</w:t>
            </w:r>
          </w:p>
        </w:tc>
      </w:tr>
      <w:tr w:rsidR="00365F48" w:rsidRPr="00BE64C6" w:rsidTr="00A22FC4">
        <w:tc>
          <w:tcPr>
            <w:tcW w:w="4785"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c>
          <w:tcPr>
            <w:tcW w:w="4786"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r>
      <w:tr w:rsidR="00365F48" w:rsidRPr="00BE64C6" w:rsidTr="00A22FC4">
        <w:tc>
          <w:tcPr>
            <w:tcW w:w="4785"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c>
          <w:tcPr>
            <w:tcW w:w="4786"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r>
    </w:tbl>
    <w:p w:rsidR="00365F48" w:rsidRPr="00BE64C6" w:rsidRDefault="00365F48" w:rsidP="00365F48">
      <w:pPr>
        <w:ind w:left="4254" w:firstLine="709"/>
        <w:jc w:val="both"/>
        <w:rPr>
          <w:color w:val="92D050"/>
          <w:sz w:val="30"/>
          <w:szCs w:val="30"/>
        </w:rPr>
      </w:pPr>
      <w:r w:rsidRPr="00BE64C6">
        <w:rPr>
          <w:color w:val="92D050"/>
        </w:rPr>
        <w:br w:type="page"/>
      </w:r>
    </w:p>
    <w:p w:rsidR="00365F48" w:rsidRPr="00697858" w:rsidRDefault="00365F48" w:rsidP="00365F48">
      <w:pPr>
        <w:spacing w:after="0" w:line="240" w:lineRule="auto"/>
        <w:ind w:left="3545" w:firstLine="709"/>
        <w:jc w:val="right"/>
        <w:rPr>
          <w:rFonts w:ascii="Times New Roman" w:hAnsi="Times New Roman"/>
          <w:sz w:val="30"/>
          <w:szCs w:val="30"/>
        </w:rPr>
      </w:pPr>
      <w:r w:rsidRPr="00697858">
        <w:rPr>
          <w:rFonts w:ascii="Times New Roman" w:hAnsi="Times New Roman"/>
          <w:sz w:val="30"/>
          <w:szCs w:val="30"/>
        </w:rPr>
        <w:lastRenderedPageBreak/>
        <w:t>Приложение № 1</w:t>
      </w:r>
      <w:r w:rsidR="00697858">
        <w:rPr>
          <w:rFonts w:ascii="Times New Roman" w:hAnsi="Times New Roman"/>
          <w:sz w:val="30"/>
          <w:szCs w:val="30"/>
        </w:rPr>
        <w:t>2</w:t>
      </w:r>
    </w:p>
    <w:p w:rsidR="00365F48" w:rsidRPr="00697858" w:rsidRDefault="00365F48" w:rsidP="00365F48">
      <w:pPr>
        <w:spacing w:after="0" w:line="240" w:lineRule="auto"/>
        <w:rPr>
          <w:rFonts w:ascii="Times New Roman" w:hAnsi="Times New Roman"/>
          <w:sz w:val="30"/>
          <w:szCs w:val="30"/>
        </w:rPr>
      </w:pPr>
    </w:p>
    <w:p w:rsidR="00365F48" w:rsidRPr="00697858" w:rsidRDefault="00365F48" w:rsidP="00365F48">
      <w:pPr>
        <w:spacing w:after="0" w:line="240" w:lineRule="auto"/>
        <w:jc w:val="center"/>
        <w:rPr>
          <w:rFonts w:ascii="Times New Roman" w:hAnsi="Times New Roman"/>
          <w:b/>
          <w:sz w:val="30"/>
          <w:szCs w:val="30"/>
        </w:rPr>
      </w:pPr>
      <w:r w:rsidRPr="00697858">
        <w:rPr>
          <w:rFonts w:ascii="Times New Roman" w:hAnsi="Times New Roman"/>
          <w:b/>
          <w:sz w:val="30"/>
          <w:szCs w:val="30"/>
        </w:rPr>
        <w:t>ПЕРЕЧЕНЬ</w:t>
      </w:r>
    </w:p>
    <w:p w:rsidR="00365F48" w:rsidRPr="00697858" w:rsidRDefault="00365F48" w:rsidP="00365F48">
      <w:pPr>
        <w:spacing w:after="0" w:line="240" w:lineRule="auto"/>
        <w:jc w:val="center"/>
        <w:rPr>
          <w:rFonts w:ascii="Times New Roman" w:hAnsi="Times New Roman"/>
          <w:b/>
          <w:sz w:val="30"/>
          <w:szCs w:val="30"/>
        </w:rPr>
      </w:pPr>
      <w:r w:rsidRPr="00697858">
        <w:rPr>
          <w:rFonts w:ascii="Times New Roman" w:hAnsi="Times New Roman"/>
          <w:b/>
          <w:sz w:val="30"/>
          <w:szCs w:val="30"/>
        </w:rPr>
        <w:t>структурных подразделений для обеспечения медицинскими аптечками</w:t>
      </w:r>
    </w:p>
    <w:p w:rsidR="00365F48" w:rsidRPr="00697858" w:rsidRDefault="00365F48" w:rsidP="00365F48">
      <w:pPr>
        <w:spacing w:after="0" w:line="240" w:lineRule="auto"/>
        <w:jc w:val="center"/>
        <w:rPr>
          <w:rFonts w:ascii="Times New Roman" w:hAnsi="Times New Roman"/>
          <w:sz w:val="30"/>
          <w:szCs w:val="30"/>
        </w:rPr>
      </w:pPr>
      <w:r w:rsidRPr="00697858">
        <w:rPr>
          <w:rFonts w:ascii="Times New Roman" w:hAnsi="Times New Roman"/>
          <w:b/>
          <w:sz w:val="30"/>
          <w:szCs w:val="30"/>
        </w:rPr>
        <w:t xml:space="preserve"> для оказания первой помощи при несчастных случаях</w:t>
      </w:r>
    </w:p>
    <w:p w:rsidR="00365F48" w:rsidRPr="00697858" w:rsidRDefault="00365F48" w:rsidP="00365F48">
      <w:pPr>
        <w:spacing w:after="0" w:line="240" w:lineRule="auto"/>
        <w:jc w:val="center"/>
        <w:rPr>
          <w:rFonts w:ascii="Times New Roman" w:hAnsi="Times New Roman"/>
          <w:sz w:val="30"/>
          <w:szCs w:val="30"/>
        </w:rPr>
      </w:pPr>
    </w:p>
    <w:p w:rsidR="00365F48" w:rsidRPr="00697858" w:rsidRDefault="00365F48" w:rsidP="00365F48">
      <w:pPr>
        <w:spacing w:after="0" w:line="240" w:lineRule="auto"/>
        <w:ind w:left="360"/>
        <w:jc w:val="both"/>
        <w:rPr>
          <w:rFonts w:ascii="Times New Roman" w:hAnsi="Times New Roman"/>
          <w:sz w:val="30"/>
          <w:szCs w:val="30"/>
        </w:rPr>
      </w:pPr>
      <w:r w:rsidRPr="00697858">
        <w:rPr>
          <w:rFonts w:ascii="Times New Roman" w:hAnsi="Times New Roman"/>
          <w:sz w:val="30"/>
          <w:szCs w:val="30"/>
        </w:rPr>
        <w:t>1. Учебные классы, группы</w:t>
      </w:r>
    </w:p>
    <w:p w:rsidR="00365F48" w:rsidRPr="00697858" w:rsidRDefault="00365F48" w:rsidP="00365F48">
      <w:pPr>
        <w:spacing w:after="0" w:line="240" w:lineRule="auto"/>
        <w:ind w:left="360"/>
        <w:jc w:val="both"/>
        <w:rPr>
          <w:rFonts w:ascii="Times New Roman" w:hAnsi="Times New Roman"/>
          <w:sz w:val="30"/>
          <w:szCs w:val="30"/>
        </w:rPr>
      </w:pP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Основание: 1. Статья 231 Трудового Кодекса Республики Беларусь.</w:t>
      </w:r>
    </w:p>
    <w:p w:rsidR="00365F48" w:rsidRPr="00697858" w:rsidRDefault="00365F48" w:rsidP="00365F48">
      <w:pPr>
        <w:spacing w:after="0" w:line="240" w:lineRule="auto"/>
        <w:ind w:firstLine="709"/>
        <w:jc w:val="both"/>
        <w:rPr>
          <w:rFonts w:ascii="Times New Roman" w:hAnsi="Times New Roman"/>
          <w:sz w:val="30"/>
          <w:szCs w:val="30"/>
        </w:rPr>
      </w:pPr>
      <w:r w:rsidRPr="00697858">
        <w:rPr>
          <w:rFonts w:ascii="Times New Roman" w:hAnsi="Times New Roman"/>
          <w:sz w:val="30"/>
          <w:szCs w:val="30"/>
        </w:rPr>
        <w:t xml:space="preserve">            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365F48" w:rsidRPr="00697858" w:rsidRDefault="00365F48" w:rsidP="00365F48">
      <w:pPr>
        <w:spacing w:after="0" w:line="240" w:lineRule="auto"/>
        <w:ind w:left="709" w:firstLine="709"/>
        <w:jc w:val="both"/>
        <w:rPr>
          <w:rFonts w:ascii="Times New Roman" w:hAnsi="Times New Roman"/>
          <w:sz w:val="30"/>
          <w:szCs w:val="30"/>
        </w:rPr>
      </w:pPr>
      <w:r w:rsidRPr="00697858">
        <w:rPr>
          <w:rFonts w:ascii="Times New Roman" w:hAnsi="Times New Roman"/>
          <w:sz w:val="30"/>
          <w:szCs w:val="30"/>
        </w:rPr>
        <w:t xml:space="preserve">  3. СанПиНы, отраслевые правила по охране труда.</w:t>
      </w:r>
    </w:p>
    <w:p w:rsidR="00365F48" w:rsidRPr="00697858" w:rsidRDefault="00365F48" w:rsidP="00365F48">
      <w:pPr>
        <w:spacing w:after="0" w:line="240" w:lineRule="auto"/>
        <w:jc w:val="both"/>
        <w:rPr>
          <w:rFonts w:ascii="Times New Roman" w:hAnsi="Times New Roman"/>
          <w:sz w:val="30"/>
          <w:szCs w:val="30"/>
        </w:rPr>
      </w:pPr>
    </w:p>
    <w:p w:rsidR="00365F48" w:rsidRPr="00697858" w:rsidRDefault="00365F48" w:rsidP="00365F48">
      <w:pPr>
        <w:spacing w:after="0" w:line="240" w:lineRule="auto"/>
        <w:jc w:val="both"/>
        <w:rPr>
          <w:rFonts w:ascii="Times New Roman" w:hAnsi="Times New Roman"/>
          <w:sz w:val="30"/>
          <w:szCs w:val="30"/>
        </w:rPr>
      </w:pPr>
    </w:p>
    <w:tbl>
      <w:tblPr>
        <w:tblW w:w="0" w:type="auto"/>
        <w:tblInd w:w="534" w:type="dxa"/>
        <w:tblLook w:val="01E0" w:firstRow="1" w:lastRow="1" w:firstColumn="1" w:lastColumn="1" w:noHBand="0" w:noVBand="0"/>
      </w:tblPr>
      <w:tblGrid>
        <w:gridCol w:w="4518"/>
        <w:gridCol w:w="4519"/>
      </w:tblGrid>
      <w:tr w:rsidR="00365F48" w:rsidRPr="00697858" w:rsidTr="00A22FC4">
        <w:tc>
          <w:tcPr>
            <w:tcW w:w="4870" w:type="dxa"/>
          </w:tcPr>
          <w:p w:rsidR="00365F48" w:rsidRPr="00697858" w:rsidRDefault="00365F48" w:rsidP="00A22FC4">
            <w:pPr>
              <w:widowControl w:val="0"/>
              <w:spacing w:after="0" w:line="240" w:lineRule="auto"/>
              <w:jc w:val="both"/>
              <w:rPr>
                <w:rFonts w:ascii="Times New Roman" w:hAnsi="Times New Roman"/>
                <w:sz w:val="30"/>
                <w:szCs w:val="30"/>
              </w:rPr>
            </w:pPr>
            <w:r w:rsidRPr="00697858">
              <w:rPr>
                <w:rFonts w:ascii="Times New Roman" w:hAnsi="Times New Roman"/>
                <w:sz w:val="30"/>
                <w:szCs w:val="30"/>
              </w:rPr>
              <w:t>Руководитель</w:t>
            </w:r>
          </w:p>
        </w:tc>
        <w:tc>
          <w:tcPr>
            <w:tcW w:w="4871" w:type="dxa"/>
          </w:tcPr>
          <w:p w:rsidR="00365F48" w:rsidRPr="00697858" w:rsidRDefault="00365F48" w:rsidP="00A22FC4">
            <w:pPr>
              <w:widowControl w:val="0"/>
              <w:spacing w:after="0" w:line="240" w:lineRule="auto"/>
              <w:rPr>
                <w:rFonts w:ascii="Times New Roman" w:hAnsi="Times New Roman"/>
                <w:sz w:val="30"/>
                <w:szCs w:val="30"/>
              </w:rPr>
            </w:pPr>
            <w:r w:rsidRPr="00697858">
              <w:rPr>
                <w:rFonts w:ascii="Times New Roman" w:hAnsi="Times New Roman"/>
                <w:sz w:val="30"/>
                <w:szCs w:val="30"/>
              </w:rPr>
              <w:t>Председатель Первичной профсоюзной организации</w:t>
            </w:r>
          </w:p>
        </w:tc>
      </w:tr>
      <w:tr w:rsidR="00365F48" w:rsidRPr="0081643E" w:rsidTr="00A22FC4">
        <w:tc>
          <w:tcPr>
            <w:tcW w:w="4870"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c>
          <w:tcPr>
            <w:tcW w:w="4871"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r>
      <w:tr w:rsidR="00365F48" w:rsidRPr="0081643E" w:rsidTr="00A22FC4">
        <w:tc>
          <w:tcPr>
            <w:tcW w:w="4870" w:type="dxa"/>
          </w:tcPr>
          <w:p w:rsidR="00365F48" w:rsidRPr="001915CD" w:rsidRDefault="00365F48" w:rsidP="00A22FC4">
            <w:pPr>
              <w:widowControl w:val="0"/>
              <w:spacing w:after="0" w:line="240" w:lineRule="auto"/>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c>
          <w:tcPr>
            <w:tcW w:w="4871" w:type="dxa"/>
          </w:tcPr>
          <w:p w:rsidR="00365F48" w:rsidRPr="001915CD" w:rsidRDefault="00365F48" w:rsidP="00A22FC4">
            <w:pPr>
              <w:widowControl w:val="0"/>
              <w:spacing w:after="0" w:line="240" w:lineRule="auto"/>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r>
    </w:tbl>
    <w:p w:rsidR="00365F48" w:rsidRPr="0081643E" w:rsidRDefault="00365F48" w:rsidP="00365F48">
      <w:pPr>
        <w:spacing w:after="0" w:line="240" w:lineRule="auto"/>
        <w:jc w:val="both"/>
        <w:rPr>
          <w:rFonts w:ascii="Times New Roman" w:hAnsi="Times New Roman"/>
          <w:sz w:val="24"/>
          <w:szCs w:val="24"/>
        </w:rPr>
      </w:pPr>
      <w:r w:rsidRPr="0081643E">
        <w:rPr>
          <w:rFonts w:ascii="Times New Roman" w:hAnsi="Times New Roman"/>
          <w:sz w:val="24"/>
          <w:szCs w:val="24"/>
        </w:rPr>
        <w:br w:type="page"/>
      </w:r>
    </w:p>
    <w:p w:rsidR="00365F48" w:rsidRPr="00697858" w:rsidRDefault="00365F48" w:rsidP="00D05801">
      <w:pPr>
        <w:spacing w:after="0" w:line="240" w:lineRule="auto"/>
        <w:jc w:val="center"/>
        <w:rPr>
          <w:rFonts w:ascii="Times New Roman" w:hAnsi="Times New Roman"/>
          <w:sz w:val="30"/>
          <w:szCs w:val="30"/>
        </w:rPr>
      </w:pPr>
      <w:r w:rsidRPr="00697858">
        <w:rPr>
          <w:rFonts w:ascii="Times New Roman" w:hAnsi="Times New Roman"/>
          <w:sz w:val="30"/>
          <w:szCs w:val="30"/>
        </w:rPr>
        <w:lastRenderedPageBreak/>
        <w:t>ПЕРЕЧЕНЬ</w:t>
      </w:r>
    </w:p>
    <w:p w:rsidR="00365F48" w:rsidRPr="00697858" w:rsidRDefault="00365F48" w:rsidP="00365F48">
      <w:pPr>
        <w:spacing w:after="0" w:line="240" w:lineRule="auto"/>
        <w:jc w:val="center"/>
        <w:rPr>
          <w:rFonts w:ascii="Times New Roman" w:hAnsi="Times New Roman"/>
          <w:sz w:val="30"/>
          <w:szCs w:val="30"/>
        </w:rPr>
      </w:pPr>
      <w:r w:rsidRPr="00697858">
        <w:rPr>
          <w:rFonts w:ascii="Times New Roman" w:hAnsi="Times New Roman"/>
          <w:sz w:val="30"/>
          <w:szCs w:val="30"/>
        </w:rPr>
        <w:t>вложений, входящих в аптечку первой медицинской помощи</w:t>
      </w:r>
    </w:p>
    <w:p w:rsidR="00365F48" w:rsidRPr="00697858" w:rsidRDefault="00365F48" w:rsidP="00365F48">
      <w:pPr>
        <w:spacing w:after="0" w:line="240" w:lineRule="auto"/>
        <w:jc w:val="center"/>
        <w:rPr>
          <w:rFonts w:ascii="Times New Roman" w:hAnsi="Times New Roman"/>
          <w:sz w:val="30"/>
          <w:szCs w:val="30"/>
        </w:rPr>
      </w:pPr>
      <w:r w:rsidRPr="00697858">
        <w:rPr>
          <w:rFonts w:ascii="Times New Roman" w:hAnsi="Times New Roman"/>
          <w:sz w:val="30"/>
          <w:szCs w:val="30"/>
        </w:rPr>
        <w:t>(универсальную)</w:t>
      </w:r>
    </w:p>
    <w:p w:rsidR="00365F48" w:rsidRPr="00697858" w:rsidRDefault="00365F48" w:rsidP="00365F48">
      <w:pPr>
        <w:spacing w:after="0" w:line="240" w:lineRule="auto"/>
        <w:jc w:val="center"/>
        <w:rPr>
          <w:rFonts w:ascii="Times New Roman" w:hAnsi="Times New Roman"/>
          <w:sz w:val="30"/>
          <w:szCs w:val="30"/>
        </w:rPr>
      </w:pP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Аммония раствор 10% - 1 мл № 10 (флакон 10 мл)</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tabs>
                <w:tab w:val="left" w:pos="1553"/>
              </w:tabs>
              <w:spacing w:after="0" w:line="240" w:lineRule="auto"/>
              <w:jc w:val="both"/>
              <w:rPr>
                <w:rFonts w:ascii="Times New Roman" w:hAnsi="Times New Roman"/>
                <w:sz w:val="24"/>
                <w:szCs w:val="24"/>
              </w:rPr>
            </w:pPr>
            <w:r w:rsidRPr="0081643E">
              <w:rPr>
                <w:rFonts w:ascii="Times New Roman" w:hAnsi="Times New Roman"/>
                <w:sz w:val="24"/>
                <w:szCs w:val="24"/>
              </w:rPr>
              <w:t>Ацетилсалициловая кислота 0,5 № 10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3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pacing w:val="-8"/>
                <w:sz w:val="24"/>
                <w:szCs w:val="24"/>
              </w:rPr>
            </w:pPr>
            <w:r w:rsidRPr="0081643E">
              <w:rPr>
                <w:rFonts w:ascii="Times New Roman" w:hAnsi="Times New Roman"/>
                <w:spacing w:val="-8"/>
                <w:sz w:val="24"/>
                <w:szCs w:val="24"/>
              </w:rPr>
              <w:t>Бриллиантового зеленого спиртовой р-р 1 % - 1 мл № 10 (</w:t>
            </w:r>
            <w:proofErr w:type="spellStart"/>
            <w:r w:rsidRPr="0081643E">
              <w:rPr>
                <w:rFonts w:ascii="Times New Roman" w:hAnsi="Times New Roman"/>
                <w:spacing w:val="-8"/>
                <w:sz w:val="24"/>
                <w:szCs w:val="24"/>
              </w:rPr>
              <w:t>фл</w:t>
            </w:r>
            <w:proofErr w:type="spellEnd"/>
            <w:r w:rsidRPr="0081643E">
              <w:rPr>
                <w:rFonts w:ascii="Times New Roman" w:hAnsi="Times New Roman"/>
                <w:spacing w:val="-8"/>
                <w:sz w:val="24"/>
                <w:szCs w:val="24"/>
              </w:rPr>
              <w:t>. 10 мл.)</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Валидол 0,06 № 10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Валерианы настойка 30 мл (</w:t>
            </w:r>
            <w:proofErr w:type="spellStart"/>
            <w:r w:rsidRPr="0081643E">
              <w:rPr>
                <w:rFonts w:ascii="Times New Roman" w:hAnsi="Times New Roman"/>
                <w:sz w:val="24"/>
                <w:szCs w:val="24"/>
              </w:rPr>
              <w:t>корвалол</w:t>
            </w:r>
            <w:proofErr w:type="spellEnd"/>
            <w:r w:rsidRPr="0081643E">
              <w:rPr>
                <w:rFonts w:ascii="Times New Roman" w:hAnsi="Times New Roman"/>
                <w:sz w:val="24"/>
                <w:szCs w:val="24"/>
              </w:rPr>
              <w:t xml:space="preserve"> 25 мл, валокордин 25 мл)</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proofErr w:type="spellStart"/>
            <w:r w:rsidRPr="0081643E">
              <w:rPr>
                <w:rFonts w:ascii="Times New Roman" w:hAnsi="Times New Roman"/>
                <w:sz w:val="24"/>
                <w:szCs w:val="24"/>
              </w:rPr>
              <w:t>Глицерилтринитрат</w:t>
            </w:r>
            <w:proofErr w:type="spellEnd"/>
            <w:r w:rsidRPr="0081643E">
              <w:rPr>
                <w:rFonts w:ascii="Times New Roman" w:hAnsi="Times New Roman"/>
                <w:sz w:val="24"/>
                <w:szCs w:val="24"/>
              </w:rPr>
              <w:t xml:space="preserve"> 0,0005 № 40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proofErr w:type="spellStart"/>
            <w:r w:rsidRPr="0081643E">
              <w:rPr>
                <w:rFonts w:ascii="Times New Roman" w:hAnsi="Times New Roman"/>
                <w:sz w:val="24"/>
                <w:szCs w:val="24"/>
              </w:rPr>
              <w:t>Дротаверин</w:t>
            </w:r>
            <w:proofErr w:type="spellEnd"/>
            <w:r w:rsidRPr="0081643E">
              <w:rPr>
                <w:rFonts w:ascii="Times New Roman" w:hAnsi="Times New Roman"/>
                <w:sz w:val="24"/>
                <w:szCs w:val="24"/>
              </w:rPr>
              <w:t xml:space="preserve"> 0,04 № 20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Йода спиртовой р-р 5% - 1 мл № 10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Калия перманганат 5,0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proofErr w:type="spellStart"/>
            <w:r w:rsidRPr="0081643E">
              <w:rPr>
                <w:rFonts w:ascii="Times New Roman" w:hAnsi="Times New Roman"/>
                <w:sz w:val="24"/>
                <w:szCs w:val="24"/>
              </w:rPr>
              <w:t>Лоперамид</w:t>
            </w:r>
            <w:proofErr w:type="spellEnd"/>
            <w:r w:rsidRPr="0081643E">
              <w:rPr>
                <w:rFonts w:ascii="Times New Roman" w:hAnsi="Times New Roman"/>
                <w:sz w:val="24"/>
                <w:szCs w:val="24"/>
              </w:rPr>
              <w:t xml:space="preserve"> 0,002 № 10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proofErr w:type="spellStart"/>
            <w:r w:rsidRPr="0081643E">
              <w:rPr>
                <w:rFonts w:ascii="Times New Roman" w:hAnsi="Times New Roman"/>
                <w:sz w:val="24"/>
                <w:szCs w:val="24"/>
              </w:rPr>
              <w:t>Лоратадин</w:t>
            </w:r>
            <w:proofErr w:type="spellEnd"/>
            <w:r w:rsidRPr="0081643E">
              <w:rPr>
                <w:rFonts w:ascii="Times New Roman" w:hAnsi="Times New Roman"/>
                <w:sz w:val="24"/>
                <w:szCs w:val="24"/>
              </w:rPr>
              <w:t xml:space="preserve"> 0,01 №10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Магния сульфат 10,0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2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proofErr w:type="spellStart"/>
            <w:r w:rsidRPr="0081643E">
              <w:rPr>
                <w:rFonts w:ascii="Times New Roman" w:hAnsi="Times New Roman"/>
                <w:sz w:val="24"/>
                <w:szCs w:val="24"/>
              </w:rPr>
              <w:t>Метамизол</w:t>
            </w:r>
            <w:proofErr w:type="spellEnd"/>
            <w:r w:rsidRPr="0081643E">
              <w:rPr>
                <w:rFonts w:ascii="Times New Roman" w:hAnsi="Times New Roman"/>
                <w:sz w:val="24"/>
                <w:szCs w:val="24"/>
              </w:rPr>
              <w:t xml:space="preserve"> натрий 0,5 № 10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2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Натрия гидрокарбонат 20.0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proofErr w:type="spellStart"/>
            <w:r w:rsidRPr="0081643E">
              <w:rPr>
                <w:rFonts w:ascii="Times New Roman" w:hAnsi="Times New Roman"/>
                <w:sz w:val="24"/>
                <w:szCs w:val="24"/>
              </w:rPr>
              <w:t>Нафазолина</w:t>
            </w:r>
            <w:proofErr w:type="spellEnd"/>
            <w:r w:rsidRPr="0081643E">
              <w:rPr>
                <w:rFonts w:ascii="Times New Roman" w:hAnsi="Times New Roman"/>
                <w:sz w:val="24"/>
                <w:szCs w:val="24"/>
              </w:rPr>
              <w:t xml:space="preserve"> 0,1% р-р</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фл</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Парацетамол 0,5 № 10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2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Перекиси водорода р-р 3% - 40 мл</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фл</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proofErr w:type="spellStart"/>
            <w:r w:rsidRPr="0081643E">
              <w:rPr>
                <w:rFonts w:ascii="Times New Roman" w:hAnsi="Times New Roman"/>
                <w:sz w:val="24"/>
                <w:szCs w:val="24"/>
              </w:rPr>
              <w:t>Сульфацетамида</w:t>
            </w:r>
            <w:proofErr w:type="spellEnd"/>
            <w:r w:rsidRPr="0081643E">
              <w:rPr>
                <w:rFonts w:ascii="Times New Roman" w:hAnsi="Times New Roman"/>
                <w:sz w:val="24"/>
                <w:szCs w:val="24"/>
              </w:rPr>
              <w:t xml:space="preserve"> р-р 30% - 5 мл</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2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Уголь активированный 0,5 № 10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2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Цитрамон 0,5 № 6</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2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Бинт нестерильный </w:t>
            </w:r>
            <w:smartTag w:uri="urn:schemas-microsoft-com:office:smarttags" w:element="metricconverter">
              <w:smartTagPr>
                <w:attr w:name="ProductID" w:val="5 м"/>
              </w:smartTagPr>
              <w:r w:rsidRPr="0081643E">
                <w:rPr>
                  <w:rFonts w:ascii="Times New Roman" w:hAnsi="Times New Roman"/>
                  <w:sz w:val="24"/>
                  <w:szCs w:val="24"/>
                </w:rPr>
                <w:t>5 м</w:t>
              </w:r>
            </w:smartTag>
            <w:r w:rsidRPr="0081643E">
              <w:rPr>
                <w:rFonts w:ascii="Times New Roman" w:hAnsi="Times New Roman"/>
                <w:sz w:val="24"/>
                <w:szCs w:val="24"/>
              </w:rPr>
              <w:t xml:space="preserve"> х </w:t>
            </w:r>
            <w:smartTag w:uri="urn:schemas-microsoft-com:office:smarttags" w:element="metricconverter">
              <w:smartTagPr>
                <w:attr w:name="ProductID" w:val="10 см"/>
              </w:smartTagPr>
              <w:r w:rsidRPr="0081643E">
                <w:rPr>
                  <w:rFonts w:ascii="Times New Roman" w:hAnsi="Times New Roman"/>
                  <w:sz w:val="24"/>
                  <w:szCs w:val="24"/>
                </w:rPr>
                <w:t>10 см</w:t>
              </w:r>
            </w:smartTag>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2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Бинт стерильный </w:t>
            </w:r>
            <w:smartTag w:uri="urn:schemas-microsoft-com:office:smarttags" w:element="metricconverter">
              <w:smartTagPr>
                <w:attr w:name="ProductID" w:val="5 м"/>
              </w:smartTagPr>
              <w:r w:rsidRPr="0081643E">
                <w:rPr>
                  <w:rFonts w:ascii="Times New Roman" w:hAnsi="Times New Roman"/>
                  <w:sz w:val="24"/>
                  <w:szCs w:val="24"/>
                </w:rPr>
                <w:t>5 м</w:t>
              </w:r>
            </w:smartTag>
            <w:r w:rsidRPr="0081643E">
              <w:rPr>
                <w:rFonts w:ascii="Times New Roman" w:hAnsi="Times New Roman"/>
                <w:sz w:val="24"/>
                <w:szCs w:val="24"/>
              </w:rPr>
              <w:t xml:space="preserve"> х </w:t>
            </w:r>
            <w:smartTag w:uri="urn:schemas-microsoft-com:office:smarttags" w:element="metricconverter">
              <w:smartTagPr>
                <w:attr w:name="ProductID" w:val="10 см"/>
              </w:smartTagPr>
              <w:r w:rsidRPr="0081643E">
                <w:rPr>
                  <w:rFonts w:ascii="Times New Roman" w:hAnsi="Times New Roman"/>
                  <w:sz w:val="24"/>
                  <w:szCs w:val="24"/>
                </w:rPr>
                <w:t>10 см</w:t>
              </w:r>
            </w:smartTag>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Вата гигроскопическая 50,0</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1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Жгут кровоостанавливающий или трубка резиновая медицинская длиной </w:t>
            </w:r>
            <w:smartTag w:uri="urn:schemas-microsoft-com:office:smarttags" w:element="metricconverter">
              <w:smartTagPr>
                <w:attr w:name="ProductID" w:val="100 см"/>
              </w:smartTagPr>
              <w:r w:rsidRPr="0081643E">
                <w:rPr>
                  <w:rFonts w:ascii="Times New Roman" w:hAnsi="Times New Roman"/>
                  <w:sz w:val="24"/>
                  <w:szCs w:val="24"/>
                </w:rPr>
                <w:t>100 см</w:t>
              </w:r>
            </w:smartTag>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1 шт.</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Лейкопластырь бактерицидный 4 х </w:t>
            </w:r>
            <w:smartTag w:uri="urn:schemas-microsoft-com:office:smarttags" w:element="metricconverter">
              <w:smartTagPr>
                <w:attr w:name="ProductID" w:val="10 см"/>
              </w:smartTagPr>
              <w:r w:rsidRPr="0081643E">
                <w:rPr>
                  <w:rFonts w:ascii="Times New Roman" w:hAnsi="Times New Roman"/>
                  <w:sz w:val="24"/>
                  <w:szCs w:val="24"/>
                </w:rPr>
                <w:t>10 см</w:t>
              </w:r>
            </w:smartTag>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 xml:space="preserve">2 </w:t>
            </w:r>
            <w:proofErr w:type="spellStart"/>
            <w:r w:rsidRPr="0081643E">
              <w:rPr>
                <w:rFonts w:ascii="Times New Roman" w:hAnsi="Times New Roman"/>
                <w:sz w:val="24"/>
                <w:szCs w:val="24"/>
              </w:rPr>
              <w:t>уп</w:t>
            </w:r>
            <w:proofErr w:type="spellEnd"/>
            <w:r w:rsidRPr="0081643E">
              <w:rPr>
                <w:rFonts w:ascii="Times New Roman" w:hAnsi="Times New Roman"/>
                <w:sz w:val="24"/>
                <w:szCs w:val="24"/>
              </w:rPr>
              <w:t>.</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Напальчник резиновый</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2 шт.</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Ножницы</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1 шт.</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Пипетка</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1 шт.</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Термометр медицинский</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1 шт.</w:t>
            </w:r>
          </w:p>
        </w:tc>
      </w:tr>
      <w:tr w:rsidR="00365F48" w:rsidRPr="0081643E" w:rsidTr="00A22FC4">
        <w:tc>
          <w:tcPr>
            <w:tcW w:w="861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Инструкция по применению вложений</w:t>
            </w:r>
          </w:p>
        </w:tc>
        <w:tc>
          <w:tcPr>
            <w:tcW w:w="993" w:type="dxa"/>
          </w:tcPr>
          <w:p w:rsidR="00365F48" w:rsidRPr="0081643E" w:rsidRDefault="00365F48" w:rsidP="00A22FC4">
            <w:pPr>
              <w:spacing w:after="0" w:line="240" w:lineRule="auto"/>
              <w:jc w:val="both"/>
              <w:rPr>
                <w:rFonts w:ascii="Times New Roman" w:hAnsi="Times New Roman"/>
                <w:sz w:val="24"/>
                <w:szCs w:val="24"/>
              </w:rPr>
            </w:pPr>
            <w:r w:rsidRPr="0081643E">
              <w:rPr>
                <w:rFonts w:ascii="Times New Roman" w:hAnsi="Times New Roman"/>
                <w:sz w:val="24"/>
                <w:szCs w:val="24"/>
              </w:rPr>
              <w:t>1 шт.</w:t>
            </w:r>
          </w:p>
        </w:tc>
      </w:tr>
    </w:tbl>
    <w:p w:rsidR="00365F48" w:rsidRDefault="00365F48" w:rsidP="00365F48">
      <w:pPr>
        <w:spacing w:after="0" w:line="240" w:lineRule="auto"/>
        <w:jc w:val="both"/>
        <w:rPr>
          <w:rFonts w:ascii="Times New Roman" w:hAnsi="Times New Roman"/>
          <w:sz w:val="24"/>
          <w:szCs w:val="24"/>
        </w:rPr>
      </w:pPr>
    </w:p>
    <w:p w:rsidR="00365F48" w:rsidRPr="00697858" w:rsidRDefault="00365F48" w:rsidP="00365F48">
      <w:pPr>
        <w:spacing w:after="0" w:line="240" w:lineRule="auto"/>
        <w:jc w:val="both"/>
        <w:rPr>
          <w:rFonts w:ascii="Times New Roman" w:hAnsi="Times New Roman"/>
          <w:sz w:val="30"/>
          <w:szCs w:val="30"/>
        </w:rPr>
      </w:pPr>
      <w:r w:rsidRPr="00697858">
        <w:rPr>
          <w:rFonts w:ascii="Times New Roman" w:hAnsi="Times New Roman"/>
          <w:sz w:val="30"/>
          <w:szCs w:val="30"/>
        </w:rPr>
        <w:t xml:space="preserve">Основание: Постановление Министерства здравоохранения Республики </w:t>
      </w:r>
      <w:r w:rsidRPr="00697858">
        <w:rPr>
          <w:rFonts w:ascii="Times New Roman" w:hAnsi="Times New Roman"/>
          <w:spacing w:val="-2"/>
          <w:sz w:val="30"/>
          <w:szCs w:val="30"/>
        </w:rPr>
        <w:t>Беларусь 15.01.2007 № 4 «Об утверждении перечней вложений, входящих</w:t>
      </w:r>
      <w:r w:rsidRPr="00697858">
        <w:rPr>
          <w:rFonts w:ascii="Times New Roman" w:hAnsi="Times New Roman"/>
          <w:sz w:val="30"/>
          <w:szCs w:val="30"/>
        </w:rPr>
        <w:t xml:space="preserve"> в аптечки первой медицинской помощи, и порядке их комплектации»</w:t>
      </w:r>
    </w:p>
    <w:p w:rsidR="00365F48" w:rsidRPr="00697858" w:rsidRDefault="00365F48" w:rsidP="00365F48">
      <w:pPr>
        <w:spacing w:after="0" w:line="240" w:lineRule="auto"/>
        <w:jc w:val="both"/>
        <w:rPr>
          <w:rFonts w:ascii="Times New Roman" w:hAnsi="Times New Roman"/>
          <w:sz w:val="30"/>
          <w:szCs w:val="30"/>
        </w:rPr>
      </w:pPr>
    </w:p>
    <w:tbl>
      <w:tblPr>
        <w:tblW w:w="0" w:type="auto"/>
        <w:tblInd w:w="392" w:type="dxa"/>
        <w:tblLook w:val="01E0" w:firstRow="1" w:lastRow="1" w:firstColumn="1" w:lastColumn="1" w:noHBand="0" w:noVBand="0"/>
      </w:tblPr>
      <w:tblGrid>
        <w:gridCol w:w="4589"/>
        <w:gridCol w:w="4590"/>
      </w:tblGrid>
      <w:tr w:rsidR="00365F48" w:rsidRPr="00697858" w:rsidTr="00A22FC4">
        <w:tc>
          <w:tcPr>
            <w:tcW w:w="4870" w:type="dxa"/>
          </w:tcPr>
          <w:p w:rsidR="00365F48" w:rsidRPr="00697858" w:rsidRDefault="00365F48" w:rsidP="00A22FC4">
            <w:pPr>
              <w:widowControl w:val="0"/>
              <w:spacing w:after="0" w:line="240" w:lineRule="auto"/>
              <w:jc w:val="both"/>
              <w:rPr>
                <w:rFonts w:ascii="Times New Roman" w:hAnsi="Times New Roman"/>
                <w:sz w:val="30"/>
                <w:szCs w:val="30"/>
              </w:rPr>
            </w:pPr>
            <w:r w:rsidRPr="00697858">
              <w:rPr>
                <w:rFonts w:ascii="Times New Roman" w:hAnsi="Times New Roman"/>
                <w:sz w:val="30"/>
                <w:szCs w:val="30"/>
              </w:rPr>
              <w:t>Руководитель</w:t>
            </w:r>
          </w:p>
        </w:tc>
        <w:tc>
          <w:tcPr>
            <w:tcW w:w="4871" w:type="dxa"/>
          </w:tcPr>
          <w:p w:rsidR="00365F48" w:rsidRPr="00697858" w:rsidRDefault="00365F48" w:rsidP="00A22FC4">
            <w:pPr>
              <w:widowControl w:val="0"/>
              <w:spacing w:after="0" w:line="240" w:lineRule="auto"/>
              <w:rPr>
                <w:rFonts w:ascii="Times New Roman" w:hAnsi="Times New Roman"/>
                <w:sz w:val="30"/>
                <w:szCs w:val="30"/>
              </w:rPr>
            </w:pPr>
            <w:r w:rsidRPr="00697858">
              <w:rPr>
                <w:rFonts w:ascii="Times New Roman" w:hAnsi="Times New Roman"/>
                <w:sz w:val="30"/>
                <w:szCs w:val="30"/>
              </w:rPr>
              <w:t>Председатель Первичной профсоюзной организации</w:t>
            </w:r>
          </w:p>
        </w:tc>
      </w:tr>
      <w:tr w:rsidR="00365F48" w:rsidRPr="00BE64C6" w:rsidTr="00A22FC4">
        <w:tc>
          <w:tcPr>
            <w:tcW w:w="4870"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c>
          <w:tcPr>
            <w:tcW w:w="4871"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r>
      <w:tr w:rsidR="00365F48" w:rsidRPr="00BE64C6" w:rsidTr="00A22FC4">
        <w:tc>
          <w:tcPr>
            <w:tcW w:w="4870"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c>
          <w:tcPr>
            <w:tcW w:w="4871"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r>
    </w:tbl>
    <w:p w:rsidR="00365F48" w:rsidRPr="00BE64C6" w:rsidRDefault="00365F48" w:rsidP="00365F48">
      <w:pPr>
        <w:ind w:left="3545" w:firstLine="709"/>
        <w:jc w:val="both"/>
        <w:rPr>
          <w:color w:val="92D050"/>
          <w:sz w:val="28"/>
          <w:szCs w:val="28"/>
        </w:rPr>
      </w:pPr>
    </w:p>
    <w:p w:rsidR="00365F48" w:rsidRDefault="00365F48" w:rsidP="00365F48">
      <w:pPr>
        <w:ind w:left="4254" w:firstLine="709"/>
        <w:jc w:val="both"/>
        <w:rPr>
          <w:sz w:val="30"/>
          <w:szCs w:val="30"/>
        </w:rPr>
      </w:pPr>
    </w:p>
    <w:p w:rsidR="00365F48" w:rsidRPr="00697858" w:rsidRDefault="00365F48" w:rsidP="00365F48">
      <w:pPr>
        <w:ind w:left="4254" w:firstLine="709"/>
        <w:jc w:val="right"/>
        <w:rPr>
          <w:rFonts w:ascii="Times New Roman" w:hAnsi="Times New Roman"/>
          <w:sz w:val="30"/>
          <w:szCs w:val="30"/>
        </w:rPr>
      </w:pPr>
      <w:r w:rsidRPr="00697858">
        <w:rPr>
          <w:rFonts w:ascii="Times New Roman" w:hAnsi="Times New Roman"/>
          <w:sz w:val="30"/>
          <w:szCs w:val="30"/>
        </w:rPr>
        <w:lastRenderedPageBreak/>
        <w:t>Приложение №1</w:t>
      </w:r>
      <w:r w:rsidR="00697858" w:rsidRPr="00697858">
        <w:rPr>
          <w:rFonts w:ascii="Times New Roman" w:hAnsi="Times New Roman"/>
          <w:sz w:val="30"/>
          <w:szCs w:val="30"/>
        </w:rPr>
        <w:t>3</w:t>
      </w:r>
    </w:p>
    <w:p w:rsidR="00365F48" w:rsidRPr="00697858" w:rsidRDefault="00365F48" w:rsidP="00365F48">
      <w:pPr>
        <w:jc w:val="center"/>
        <w:rPr>
          <w:rFonts w:ascii="Times New Roman" w:hAnsi="Times New Roman"/>
          <w:b/>
          <w:sz w:val="30"/>
          <w:szCs w:val="30"/>
        </w:rPr>
      </w:pPr>
      <w:r w:rsidRPr="00697858">
        <w:rPr>
          <w:rFonts w:ascii="Times New Roman" w:hAnsi="Times New Roman"/>
          <w:b/>
          <w:sz w:val="30"/>
          <w:szCs w:val="30"/>
        </w:rPr>
        <w:t>ПЕРЕЧЕНЬ</w:t>
      </w:r>
    </w:p>
    <w:p w:rsidR="00365F48" w:rsidRPr="00697858" w:rsidRDefault="00365F48" w:rsidP="00365F48">
      <w:pPr>
        <w:jc w:val="center"/>
        <w:rPr>
          <w:rFonts w:ascii="Times New Roman" w:hAnsi="Times New Roman"/>
          <w:b/>
          <w:sz w:val="30"/>
          <w:szCs w:val="30"/>
        </w:rPr>
      </w:pPr>
      <w:r w:rsidRPr="00697858">
        <w:rPr>
          <w:rFonts w:ascii="Times New Roman" w:hAnsi="Times New Roman"/>
          <w:b/>
          <w:sz w:val="30"/>
          <w:szCs w:val="30"/>
        </w:rPr>
        <w:t xml:space="preserve">рабочих мест по профессиям и должностям, на которые работающим по результатам аттестации подтверждено право на дополнительный отпуск за работу с вредными и (или) опасными условиями труда,а также </w:t>
      </w:r>
      <w:r w:rsidRPr="00697858">
        <w:rPr>
          <w:rFonts w:ascii="Times New Roman" w:hAnsi="Times New Roman"/>
          <w:b/>
          <w:sz w:val="30"/>
          <w:szCs w:val="30"/>
          <w:lang w:eastAsia="ru-RU"/>
        </w:rPr>
        <w:t>доплаты в повышенном размере за работу с вредными и (или) опасными условиями труда</w:t>
      </w:r>
    </w:p>
    <w:p w:rsidR="00365F48" w:rsidRPr="001B1948" w:rsidRDefault="00365F48" w:rsidP="00365F48">
      <w:pPr>
        <w:jc w:val="center"/>
        <w:rPr>
          <w:rFonts w:ascii="Times New Roman" w:hAnsi="Times New Roman"/>
          <w:sz w:val="24"/>
          <w:szCs w:val="24"/>
        </w:rPr>
      </w:pPr>
    </w:p>
    <w:tbl>
      <w:tblPr>
        <w:tblStyle w:val="a4"/>
        <w:tblW w:w="0" w:type="auto"/>
        <w:tblLook w:val="04A0" w:firstRow="1" w:lastRow="0" w:firstColumn="1" w:lastColumn="0" w:noHBand="0" w:noVBand="1"/>
      </w:tblPr>
      <w:tblGrid>
        <w:gridCol w:w="954"/>
        <w:gridCol w:w="2852"/>
        <w:gridCol w:w="3110"/>
        <w:gridCol w:w="2655"/>
      </w:tblGrid>
      <w:tr w:rsidR="00365F48" w:rsidTr="00A22FC4">
        <w:tc>
          <w:tcPr>
            <w:tcW w:w="1101" w:type="dxa"/>
          </w:tcPr>
          <w:p w:rsidR="00365F48" w:rsidRPr="001B1948" w:rsidRDefault="00365F48" w:rsidP="00A22FC4">
            <w:pPr>
              <w:widowControl w:val="0"/>
              <w:autoSpaceDE w:val="0"/>
              <w:autoSpaceDN w:val="0"/>
              <w:adjustRightInd w:val="0"/>
              <w:spacing w:after="0" w:line="240" w:lineRule="auto"/>
              <w:contextualSpacing/>
              <w:jc w:val="center"/>
              <w:rPr>
                <w:rFonts w:ascii="Times New Roman" w:hAnsi="Times New Roman"/>
                <w:sz w:val="24"/>
                <w:szCs w:val="24"/>
              </w:rPr>
            </w:pPr>
            <w:r w:rsidRPr="001B1948">
              <w:rPr>
                <w:rFonts w:ascii="Times New Roman" w:hAnsi="Times New Roman"/>
                <w:sz w:val="24"/>
                <w:szCs w:val="24"/>
              </w:rPr>
              <w:t>№ п/п</w:t>
            </w:r>
          </w:p>
        </w:tc>
        <w:tc>
          <w:tcPr>
            <w:tcW w:w="3260" w:type="dxa"/>
          </w:tcPr>
          <w:p w:rsidR="00365F48" w:rsidRPr="001B1948" w:rsidRDefault="00365F48" w:rsidP="00A22FC4">
            <w:pPr>
              <w:widowControl w:val="0"/>
              <w:autoSpaceDE w:val="0"/>
              <w:autoSpaceDN w:val="0"/>
              <w:adjustRightInd w:val="0"/>
              <w:spacing w:after="0" w:line="240" w:lineRule="auto"/>
              <w:contextualSpacing/>
              <w:jc w:val="center"/>
              <w:rPr>
                <w:rFonts w:ascii="Times New Roman" w:hAnsi="Times New Roman"/>
                <w:sz w:val="24"/>
                <w:szCs w:val="24"/>
              </w:rPr>
            </w:pPr>
            <w:r w:rsidRPr="001B1948">
              <w:rPr>
                <w:rFonts w:ascii="Times New Roman" w:hAnsi="Times New Roman"/>
                <w:sz w:val="24"/>
                <w:szCs w:val="24"/>
              </w:rPr>
              <w:t>Наименование профессий и должностей</w:t>
            </w:r>
          </w:p>
        </w:tc>
        <w:tc>
          <w:tcPr>
            <w:tcW w:w="3402" w:type="dxa"/>
          </w:tcPr>
          <w:p w:rsidR="00365F48" w:rsidRPr="001B1948" w:rsidRDefault="00365F48" w:rsidP="00A22FC4">
            <w:pPr>
              <w:widowControl w:val="0"/>
              <w:autoSpaceDE w:val="0"/>
              <w:autoSpaceDN w:val="0"/>
              <w:adjustRightInd w:val="0"/>
              <w:spacing w:after="0" w:line="240" w:lineRule="auto"/>
              <w:contextualSpacing/>
              <w:jc w:val="center"/>
              <w:rPr>
                <w:rFonts w:ascii="Times New Roman" w:hAnsi="Times New Roman"/>
                <w:sz w:val="24"/>
                <w:szCs w:val="24"/>
              </w:rPr>
            </w:pPr>
            <w:r w:rsidRPr="001B1948">
              <w:rPr>
                <w:rFonts w:ascii="Times New Roman" w:hAnsi="Times New Roman"/>
                <w:sz w:val="24"/>
                <w:szCs w:val="24"/>
              </w:rPr>
              <w:t>Продолжительность отпуска</w:t>
            </w:r>
          </w:p>
        </w:tc>
        <w:tc>
          <w:tcPr>
            <w:tcW w:w="3225" w:type="dxa"/>
          </w:tcPr>
          <w:p w:rsidR="00365F48" w:rsidRPr="00C854B1" w:rsidRDefault="00365F48" w:rsidP="00A22FC4">
            <w:pPr>
              <w:widowControl w:val="0"/>
              <w:autoSpaceDE w:val="0"/>
              <w:autoSpaceDN w:val="0"/>
              <w:adjustRightInd w:val="0"/>
              <w:spacing w:after="0" w:line="240" w:lineRule="auto"/>
              <w:contextualSpacing/>
              <w:jc w:val="center"/>
              <w:rPr>
                <w:rFonts w:ascii="Times New Roman" w:hAnsi="Times New Roman"/>
                <w:sz w:val="24"/>
                <w:szCs w:val="24"/>
              </w:rPr>
            </w:pPr>
            <w:r w:rsidRPr="00C854B1">
              <w:rPr>
                <w:rFonts w:ascii="Times New Roman" w:hAnsi="Times New Roman"/>
                <w:sz w:val="24"/>
                <w:szCs w:val="24"/>
              </w:rPr>
              <w:t>Доплата</w:t>
            </w:r>
          </w:p>
        </w:tc>
      </w:tr>
      <w:tr w:rsidR="00365F48" w:rsidTr="00A22FC4">
        <w:tc>
          <w:tcPr>
            <w:tcW w:w="1101" w:type="dxa"/>
          </w:tcPr>
          <w:p w:rsidR="00365F48" w:rsidRPr="001B1948" w:rsidRDefault="00365F48" w:rsidP="00A22FC4">
            <w:pPr>
              <w:widowControl w:val="0"/>
              <w:autoSpaceDE w:val="0"/>
              <w:autoSpaceDN w:val="0"/>
              <w:adjustRightInd w:val="0"/>
              <w:spacing w:after="0" w:line="240" w:lineRule="auto"/>
              <w:contextualSpacing/>
              <w:jc w:val="center"/>
              <w:rPr>
                <w:rFonts w:ascii="Times New Roman" w:hAnsi="Times New Roman"/>
                <w:sz w:val="24"/>
                <w:szCs w:val="24"/>
              </w:rPr>
            </w:pPr>
            <w:r w:rsidRPr="001B1948">
              <w:rPr>
                <w:rFonts w:ascii="Times New Roman" w:hAnsi="Times New Roman"/>
                <w:sz w:val="24"/>
                <w:szCs w:val="24"/>
              </w:rPr>
              <w:t>1</w:t>
            </w:r>
          </w:p>
        </w:tc>
        <w:tc>
          <w:tcPr>
            <w:tcW w:w="3260" w:type="dxa"/>
          </w:tcPr>
          <w:p w:rsidR="00365F48" w:rsidRPr="001B1948" w:rsidRDefault="00365F48" w:rsidP="00A22FC4">
            <w:pPr>
              <w:widowControl w:val="0"/>
              <w:autoSpaceDE w:val="0"/>
              <w:autoSpaceDN w:val="0"/>
              <w:adjustRightInd w:val="0"/>
              <w:spacing w:after="0" w:line="240" w:lineRule="auto"/>
              <w:contextualSpacing/>
              <w:jc w:val="center"/>
              <w:rPr>
                <w:rFonts w:ascii="Times New Roman" w:hAnsi="Times New Roman"/>
                <w:sz w:val="24"/>
                <w:szCs w:val="24"/>
              </w:rPr>
            </w:pPr>
            <w:r w:rsidRPr="001B1948">
              <w:rPr>
                <w:rFonts w:ascii="Times New Roman" w:hAnsi="Times New Roman"/>
                <w:sz w:val="24"/>
                <w:szCs w:val="24"/>
              </w:rPr>
              <w:t>Водитель автомобиля</w:t>
            </w:r>
          </w:p>
        </w:tc>
        <w:tc>
          <w:tcPr>
            <w:tcW w:w="3402" w:type="dxa"/>
          </w:tcPr>
          <w:p w:rsidR="00365F48" w:rsidRPr="001B1948" w:rsidRDefault="00365F48" w:rsidP="00A22FC4">
            <w:pPr>
              <w:jc w:val="center"/>
              <w:rPr>
                <w:rFonts w:ascii="Times New Roman" w:hAnsi="Times New Roman"/>
                <w:sz w:val="24"/>
                <w:szCs w:val="24"/>
              </w:rPr>
            </w:pPr>
            <w:r w:rsidRPr="001B1948">
              <w:rPr>
                <w:rFonts w:ascii="Times New Roman" w:hAnsi="Times New Roman"/>
                <w:sz w:val="24"/>
                <w:szCs w:val="24"/>
              </w:rPr>
              <w:t>4 календарных дня</w:t>
            </w:r>
          </w:p>
          <w:p w:rsidR="00365F48" w:rsidRPr="001B1948" w:rsidRDefault="00365F48" w:rsidP="00A22FC4">
            <w:pPr>
              <w:widowControl w:val="0"/>
              <w:autoSpaceDE w:val="0"/>
              <w:autoSpaceDN w:val="0"/>
              <w:adjustRightInd w:val="0"/>
              <w:spacing w:after="0" w:line="240" w:lineRule="auto"/>
              <w:contextualSpacing/>
              <w:jc w:val="center"/>
              <w:rPr>
                <w:rFonts w:ascii="Times New Roman" w:hAnsi="Times New Roman"/>
                <w:sz w:val="24"/>
                <w:szCs w:val="24"/>
              </w:rPr>
            </w:pPr>
          </w:p>
        </w:tc>
        <w:tc>
          <w:tcPr>
            <w:tcW w:w="3225" w:type="dxa"/>
          </w:tcPr>
          <w:p w:rsidR="00365F48" w:rsidRDefault="00365F48" w:rsidP="00A22FC4">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50%</w:t>
            </w:r>
          </w:p>
        </w:tc>
      </w:tr>
    </w:tbl>
    <w:p w:rsidR="00365F48" w:rsidRDefault="00365F48" w:rsidP="00365F48">
      <w:pPr>
        <w:rPr>
          <w:rFonts w:ascii="Times New Roman" w:hAnsi="Times New Roman"/>
          <w:sz w:val="24"/>
          <w:szCs w:val="24"/>
        </w:rPr>
      </w:pPr>
    </w:p>
    <w:tbl>
      <w:tblPr>
        <w:tblW w:w="0" w:type="auto"/>
        <w:tblInd w:w="392" w:type="dxa"/>
        <w:tblLook w:val="01E0" w:firstRow="1" w:lastRow="1" w:firstColumn="1" w:lastColumn="1" w:noHBand="0" w:noVBand="0"/>
      </w:tblPr>
      <w:tblGrid>
        <w:gridCol w:w="4589"/>
        <w:gridCol w:w="4590"/>
      </w:tblGrid>
      <w:tr w:rsidR="00365F48" w:rsidRPr="00697858" w:rsidTr="00A22FC4">
        <w:tc>
          <w:tcPr>
            <w:tcW w:w="4870" w:type="dxa"/>
          </w:tcPr>
          <w:p w:rsidR="00365F48" w:rsidRPr="00697858" w:rsidRDefault="00365F48" w:rsidP="00A22FC4">
            <w:pPr>
              <w:widowControl w:val="0"/>
              <w:spacing w:after="0" w:line="240" w:lineRule="auto"/>
              <w:jc w:val="both"/>
              <w:rPr>
                <w:rFonts w:ascii="Times New Roman" w:hAnsi="Times New Roman"/>
                <w:sz w:val="30"/>
                <w:szCs w:val="30"/>
              </w:rPr>
            </w:pPr>
            <w:r w:rsidRPr="00697858">
              <w:rPr>
                <w:rFonts w:ascii="Times New Roman" w:hAnsi="Times New Roman"/>
                <w:sz w:val="30"/>
                <w:szCs w:val="30"/>
              </w:rPr>
              <w:t>Руководитель</w:t>
            </w:r>
          </w:p>
        </w:tc>
        <w:tc>
          <w:tcPr>
            <w:tcW w:w="4871" w:type="dxa"/>
          </w:tcPr>
          <w:p w:rsidR="00365F48" w:rsidRPr="00697858" w:rsidRDefault="00365F48" w:rsidP="00A22FC4">
            <w:pPr>
              <w:widowControl w:val="0"/>
              <w:spacing w:after="0" w:line="240" w:lineRule="auto"/>
              <w:rPr>
                <w:rFonts w:ascii="Times New Roman" w:hAnsi="Times New Roman"/>
                <w:sz w:val="30"/>
                <w:szCs w:val="30"/>
              </w:rPr>
            </w:pPr>
            <w:r w:rsidRPr="00697858">
              <w:rPr>
                <w:rFonts w:ascii="Times New Roman" w:hAnsi="Times New Roman"/>
                <w:sz w:val="30"/>
                <w:szCs w:val="30"/>
              </w:rPr>
              <w:t>Председатель Первичной профсоюзной организации</w:t>
            </w:r>
          </w:p>
        </w:tc>
      </w:tr>
      <w:tr w:rsidR="00365F48" w:rsidRPr="00BE64C6" w:rsidTr="00A22FC4">
        <w:tc>
          <w:tcPr>
            <w:tcW w:w="4870"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c>
          <w:tcPr>
            <w:tcW w:w="4871"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r>
      <w:tr w:rsidR="00365F48" w:rsidRPr="00BE64C6" w:rsidTr="00A22FC4">
        <w:tc>
          <w:tcPr>
            <w:tcW w:w="4870"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c>
          <w:tcPr>
            <w:tcW w:w="4871"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r>
    </w:tbl>
    <w:p w:rsidR="00365F48" w:rsidRPr="00BE64C6" w:rsidRDefault="00365F48" w:rsidP="00365F48">
      <w:pPr>
        <w:ind w:left="3545" w:firstLine="709"/>
        <w:jc w:val="both"/>
        <w:rPr>
          <w:color w:val="92D050"/>
          <w:sz w:val="28"/>
          <w:szCs w:val="28"/>
        </w:rPr>
      </w:pPr>
    </w:p>
    <w:p w:rsidR="00365F48" w:rsidRPr="00F477A0" w:rsidRDefault="00365F48" w:rsidP="00365F48">
      <w:pPr>
        <w:rPr>
          <w:rFonts w:ascii="Times New Roman" w:hAnsi="Times New Roman"/>
          <w:sz w:val="24"/>
          <w:szCs w:val="24"/>
        </w:rPr>
      </w:pPr>
    </w:p>
    <w:p w:rsidR="00365F48" w:rsidRDefault="00365F48" w:rsidP="00365F48">
      <w:pPr>
        <w:jc w:val="both"/>
        <w:rPr>
          <w:sz w:val="30"/>
          <w:szCs w:val="30"/>
        </w:rPr>
      </w:pPr>
    </w:p>
    <w:p w:rsidR="00365F48" w:rsidRDefault="00365F48" w:rsidP="00365F48">
      <w:pPr>
        <w:ind w:left="4254" w:firstLine="709"/>
        <w:jc w:val="both"/>
        <w:rPr>
          <w:sz w:val="30"/>
          <w:szCs w:val="30"/>
        </w:rPr>
      </w:pPr>
      <w:r>
        <w:rPr>
          <w:sz w:val="30"/>
          <w:szCs w:val="30"/>
        </w:rPr>
        <w:tab/>
      </w: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Pr="00697858" w:rsidRDefault="00D05801" w:rsidP="00150DA1">
      <w:pPr>
        <w:jc w:val="right"/>
        <w:rPr>
          <w:rFonts w:ascii="Times New Roman" w:hAnsi="Times New Roman"/>
          <w:sz w:val="30"/>
          <w:szCs w:val="30"/>
        </w:rPr>
      </w:pPr>
      <w:r w:rsidRPr="00697858">
        <w:rPr>
          <w:rFonts w:ascii="Times New Roman" w:hAnsi="Times New Roman"/>
          <w:sz w:val="30"/>
          <w:szCs w:val="30"/>
        </w:rPr>
        <w:lastRenderedPageBreak/>
        <w:t>П</w:t>
      </w:r>
      <w:r w:rsidR="00697858">
        <w:rPr>
          <w:rFonts w:ascii="Times New Roman" w:hAnsi="Times New Roman"/>
          <w:sz w:val="30"/>
          <w:szCs w:val="30"/>
        </w:rPr>
        <w:t>риложение 14</w:t>
      </w:r>
    </w:p>
    <w:p w:rsidR="00365F48" w:rsidRPr="00697858" w:rsidRDefault="00365F48" w:rsidP="00697858">
      <w:pPr>
        <w:spacing w:after="0" w:line="240" w:lineRule="auto"/>
        <w:contextualSpacing/>
        <w:jc w:val="center"/>
        <w:rPr>
          <w:rFonts w:ascii="Times New Roman" w:hAnsi="Times New Roman"/>
          <w:b/>
          <w:sz w:val="30"/>
          <w:szCs w:val="30"/>
        </w:rPr>
      </w:pPr>
      <w:r w:rsidRPr="00697858">
        <w:rPr>
          <w:rFonts w:ascii="Times New Roman" w:hAnsi="Times New Roman"/>
          <w:b/>
          <w:sz w:val="30"/>
          <w:szCs w:val="30"/>
        </w:rPr>
        <w:t>ПЕРЕЧЕНЬ</w:t>
      </w:r>
    </w:p>
    <w:p w:rsidR="00365F48" w:rsidRPr="00697858" w:rsidRDefault="00365F48" w:rsidP="00697858">
      <w:pPr>
        <w:spacing w:after="0" w:line="240" w:lineRule="auto"/>
        <w:ind w:left="720"/>
        <w:contextualSpacing/>
        <w:jc w:val="center"/>
        <w:rPr>
          <w:rFonts w:ascii="Times New Roman" w:hAnsi="Times New Roman"/>
          <w:b/>
          <w:sz w:val="30"/>
          <w:szCs w:val="30"/>
        </w:rPr>
      </w:pPr>
      <w:r w:rsidRPr="00697858">
        <w:rPr>
          <w:rFonts w:ascii="Times New Roman" w:hAnsi="Times New Roman"/>
          <w:b/>
          <w:sz w:val="30"/>
          <w:szCs w:val="30"/>
        </w:rPr>
        <w:t>должностей и работ, замещаемых или выполняемых работниками, с которыми письменные договора о полной индивидуальной материальной ответственности</w:t>
      </w:r>
    </w:p>
    <w:p w:rsidR="00365F48" w:rsidRPr="00697858" w:rsidRDefault="00365F48" w:rsidP="00365F48">
      <w:pPr>
        <w:spacing w:after="0" w:line="240" w:lineRule="auto"/>
        <w:ind w:left="720"/>
        <w:contextualSpacing/>
        <w:jc w:val="both"/>
        <w:rPr>
          <w:rFonts w:ascii="Times New Roman" w:hAnsi="Times New Roman"/>
          <w:sz w:val="30"/>
          <w:szCs w:val="30"/>
        </w:rPr>
      </w:pPr>
    </w:p>
    <w:p w:rsidR="00365F48" w:rsidRPr="00697858" w:rsidRDefault="00365F48" w:rsidP="00365F48">
      <w:pPr>
        <w:pStyle w:val="a5"/>
        <w:numPr>
          <w:ilvl w:val="0"/>
          <w:numId w:val="50"/>
        </w:numPr>
        <w:spacing w:after="0" w:line="240" w:lineRule="auto"/>
        <w:jc w:val="both"/>
        <w:rPr>
          <w:rFonts w:ascii="Times New Roman" w:hAnsi="Times New Roman"/>
          <w:sz w:val="30"/>
          <w:szCs w:val="30"/>
        </w:rPr>
      </w:pPr>
      <w:r w:rsidRPr="00697858">
        <w:rPr>
          <w:rFonts w:ascii="Times New Roman" w:hAnsi="Times New Roman"/>
          <w:sz w:val="30"/>
          <w:szCs w:val="30"/>
        </w:rPr>
        <w:t>Директор.</w:t>
      </w:r>
    </w:p>
    <w:p w:rsidR="00365F48" w:rsidRPr="00697858" w:rsidRDefault="00365F48" w:rsidP="00365F48">
      <w:pPr>
        <w:spacing w:after="0" w:line="240" w:lineRule="auto"/>
        <w:ind w:left="720"/>
        <w:contextualSpacing/>
        <w:jc w:val="both"/>
        <w:rPr>
          <w:rFonts w:ascii="Times New Roman" w:hAnsi="Times New Roman"/>
          <w:sz w:val="30"/>
          <w:szCs w:val="30"/>
        </w:rPr>
      </w:pPr>
    </w:p>
    <w:p w:rsidR="00365F48" w:rsidRPr="00697858" w:rsidRDefault="00365F48" w:rsidP="00365F48">
      <w:pPr>
        <w:spacing w:after="0" w:line="240" w:lineRule="auto"/>
        <w:ind w:left="720"/>
        <w:contextualSpacing/>
        <w:jc w:val="both"/>
        <w:rPr>
          <w:rFonts w:ascii="Times New Roman" w:hAnsi="Times New Roman"/>
          <w:sz w:val="30"/>
          <w:szCs w:val="30"/>
        </w:rPr>
      </w:pPr>
    </w:p>
    <w:tbl>
      <w:tblPr>
        <w:tblW w:w="0" w:type="auto"/>
        <w:tblInd w:w="392" w:type="dxa"/>
        <w:tblLook w:val="01E0" w:firstRow="1" w:lastRow="1" w:firstColumn="1" w:lastColumn="1" w:noHBand="0" w:noVBand="0"/>
      </w:tblPr>
      <w:tblGrid>
        <w:gridCol w:w="4589"/>
        <w:gridCol w:w="4590"/>
      </w:tblGrid>
      <w:tr w:rsidR="00365F48" w:rsidRPr="00697858" w:rsidTr="00A22FC4">
        <w:tc>
          <w:tcPr>
            <w:tcW w:w="4870" w:type="dxa"/>
          </w:tcPr>
          <w:p w:rsidR="00365F48" w:rsidRPr="00697858" w:rsidRDefault="00365F48" w:rsidP="00A22FC4">
            <w:pPr>
              <w:widowControl w:val="0"/>
              <w:spacing w:after="0" w:line="240" w:lineRule="auto"/>
              <w:jc w:val="both"/>
              <w:rPr>
                <w:rFonts w:ascii="Times New Roman" w:hAnsi="Times New Roman"/>
                <w:sz w:val="30"/>
                <w:szCs w:val="30"/>
              </w:rPr>
            </w:pPr>
            <w:r w:rsidRPr="00697858">
              <w:rPr>
                <w:rFonts w:ascii="Times New Roman" w:hAnsi="Times New Roman"/>
                <w:sz w:val="30"/>
                <w:szCs w:val="30"/>
              </w:rPr>
              <w:t>Руководитель</w:t>
            </w:r>
          </w:p>
        </w:tc>
        <w:tc>
          <w:tcPr>
            <w:tcW w:w="4871" w:type="dxa"/>
          </w:tcPr>
          <w:p w:rsidR="00365F48" w:rsidRPr="00697858" w:rsidRDefault="00365F48" w:rsidP="00A22FC4">
            <w:pPr>
              <w:widowControl w:val="0"/>
              <w:spacing w:after="0" w:line="240" w:lineRule="auto"/>
              <w:rPr>
                <w:rFonts w:ascii="Times New Roman" w:hAnsi="Times New Roman"/>
                <w:sz w:val="30"/>
                <w:szCs w:val="30"/>
              </w:rPr>
            </w:pPr>
            <w:r w:rsidRPr="00697858">
              <w:rPr>
                <w:rFonts w:ascii="Times New Roman" w:hAnsi="Times New Roman"/>
                <w:sz w:val="30"/>
                <w:szCs w:val="30"/>
              </w:rPr>
              <w:t>Председатель Первичной профсоюзной организации</w:t>
            </w:r>
          </w:p>
        </w:tc>
      </w:tr>
      <w:tr w:rsidR="00365F48" w:rsidRPr="00BE64C6" w:rsidTr="00A22FC4">
        <w:tc>
          <w:tcPr>
            <w:tcW w:w="4870"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c>
          <w:tcPr>
            <w:tcW w:w="4871" w:type="dxa"/>
          </w:tcPr>
          <w:p w:rsidR="00365F48" w:rsidRPr="001915CD" w:rsidRDefault="00365F48" w:rsidP="00A22FC4">
            <w:pPr>
              <w:widowControl w:val="0"/>
              <w:spacing w:after="0" w:line="240" w:lineRule="auto"/>
              <w:jc w:val="both"/>
              <w:rPr>
                <w:rFonts w:ascii="Times New Roman" w:hAnsi="Times New Roman"/>
                <w:sz w:val="24"/>
                <w:szCs w:val="24"/>
              </w:rPr>
            </w:pPr>
            <w:r w:rsidRPr="001915CD">
              <w:rPr>
                <w:rFonts w:ascii="Times New Roman" w:hAnsi="Times New Roman"/>
                <w:sz w:val="24"/>
                <w:szCs w:val="24"/>
              </w:rPr>
              <w:t>______________ /_________________/</w:t>
            </w:r>
          </w:p>
        </w:tc>
      </w:tr>
      <w:tr w:rsidR="00365F48" w:rsidRPr="00BE64C6" w:rsidTr="00A22FC4">
        <w:tc>
          <w:tcPr>
            <w:tcW w:w="4870"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c>
          <w:tcPr>
            <w:tcW w:w="4871" w:type="dxa"/>
          </w:tcPr>
          <w:p w:rsidR="00365F48" w:rsidRPr="001915CD" w:rsidRDefault="00365F48" w:rsidP="00A22FC4">
            <w:pPr>
              <w:widowControl w:val="0"/>
              <w:jc w:val="both"/>
              <w:rPr>
                <w:rFonts w:ascii="Times New Roman" w:hAnsi="Times New Roman"/>
                <w:sz w:val="16"/>
                <w:szCs w:val="16"/>
              </w:rPr>
            </w:pPr>
            <w:r w:rsidRPr="001915CD">
              <w:rPr>
                <w:rFonts w:ascii="Times New Roman" w:hAnsi="Times New Roman"/>
                <w:sz w:val="16"/>
                <w:szCs w:val="16"/>
              </w:rPr>
              <w:t xml:space="preserve">               подпись                                инициалы, фамилия</w:t>
            </w:r>
          </w:p>
        </w:tc>
      </w:tr>
    </w:tbl>
    <w:p w:rsidR="00365F48" w:rsidRPr="00BE64C6" w:rsidRDefault="00365F48" w:rsidP="00365F48">
      <w:pPr>
        <w:ind w:left="3545" w:firstLine="709"/>
        <w:jc w:val="both"/>
        <w:rPr>
          <w:color w:val="92D050"/>
          <w:sz w:val="28"/>
          <w:szCs w:val="28"/>
        </w:rPr>
      </w:pPr>
    </w:p>
    <w:p w:rsidR="00365F48" w:rsidRDefault="00365F48" w:rsidP="00365F48">
      <w:pPr>
        <w:rPr>
          <w:rFonts w:ascii="Times New Roman" w:hAnsi="Times New Roman"/>
          <w:sz w:val="28"/>
          <w:szCs w:val="28"/>
        </w:rPr>
      </w:pPr>
    </w:p>
    <w:p w:rsidR="00365F48" w:rsidRDefault="00365F48" w:rsidP="00365F48">
      <w:pPr>
        <w:jc w:val="right"/>
        <w:rPr>
          <w:rFonts w:ascii="Times New Roman" w:hAnsi="Times New Roman"/>
          <w:sz w:val="28"/>
          <w:szCs w:val="28"/>
        </w:rPr>
      </w:pPr>
    </w:p>
    <w:p w:rsidR="00365F48" w:rsidRDefault="00365F48" w:rsidP="00365F48">
      <w:pPr>
        <w:ind w:left="6372"/>
        <w:jc w:val="right"/>
        <w:rPr>
          <w:rFonts w:ascii="Times New Roman" w:hAnsi="Times New Roman"/>
          <w:sz w:val="28"/>
          <w:szCs w:val="28"/>
        </w:rPr>
      </w:pPr>
    </w:p>
    <w:p w:rsidR="00365F48" w:rsidRDefault="00365F48" w:rsidP="00365F48">
      <w:pPr>
        <w:ind w:left="6372"/>
        <w:jc w:val="right"/>
        <w:rPr>
          <w:rFonts w:ascii="Times New Roman" w:hAnsi="Times New Roman"/>
          <w:sz w:val="28"/>
          <w:szCs w:val="28"/>
        </w:rPr>
      </w:pPr>
    </w:p>
    <w:p w:rsidR="00365F48" w:rsidRDefault="00365F48" w:rsidP="00365F48">
      <w:pPr>
        <w:ind w:left="6372"/>
        <w:jc w:val="right"/>
        <w:rPr>
          <w:rFonts w:ascii="Times New Roman" w:hAnsi="Times New Roman"/>
          <w:sz w:val="28"/>
          <w:szCs w:val="28"/>
        </w:rPr>
      </w:pPr>
    </w:p>
    <w:p w:rsidR="00365F48" w:rsidRDefault="00365F48" w:rsidP="00365F48">
      <w:pPr>
        <w:ind w:left="6372"/>
        <w:jc w:val="right"/>
        <w:rPr>
          <w:rFonts w:ascii="Times New Roman" w:hAnsi="Times New Roman"/>
          <w:sz w:val="28"/>
          <w:szCs w:val="28"/>
        </w:rPr>
      </w:pPr>
    </w:p>
    <w:p w:rsidR="00365F48" w:rsidRDefault="00365F48" w:rsidP="00365F48">
      <w:pPr>
        <w:ind w:left="6372"/>
        <w:jc w:val="right"/>
        <w:rPr>
          <w:rFonts w:ascii="Times New Roman" w:hAnsi="Times New Roman"/>
          <w:sz w:val="28"/>
          <w:szCs w:val="28"/>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Default="00365F48" w:rsidP="00365F48">
      <w:pPr>
        <w:ind w:left="4254" w:firstLine="709"/>
        <w:jc w:val="both"/>
        <w:rPr>
          <w:sz w:val="30"/>
          <w:szCs w:val="30"/>
        </w:rPr>
      </w:pPr>
    </w:p>
    <w:p w:rsidR="00365F48" w:rsidRPr="00FF1B00" w:rsidRDefault="00365F48" w:rsidP="00365F48">
      <w:pPr>
        <w:tabs>
          <w:tab w:val="left" w:pos="1820"/>
        </w:tabs>
        <w:rPr>
          <w:rFonts w:ascii="Times New Roman" w:hAnsi="Times New Roman"/>
          <w:sz w:val="24"/>
          <w:szCs w:val="24"/>
        </w:rPr>
      </w:pPr>
    </w:p>
    <w:p w:rsidR="00900F96" w:rsidRPr="00900F96" w:rsidRDefault="00900F96" w:rsidP="00900F96">
      <w:pPr>
        <w:spacing w:after="0" w:line="240" w:lineRule="auto"/>
        <w:rPr>
          <w:rFonts w:ascii="Times New Roman" w:hAnsi="Times New Roman"/>
          <w:sz w:val="30"/>
          <w:szCs w:val="30"/>
        </w:rPr>
      </w:pPr>
    </w:p>
    <w:sectPr w:rsidR="00900F96" w:rsidRPr="00900F96" w:rsidSect="00186CAC">
      <w:headerReference w:type="default"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1BD" w:rsidRDefault="000271BD" w:rsidP="00821E04">
      <w:pPr>
        <w:spacing w:after="0" w:line="240" w:lineRule="auto"/>
      </w:pPr>
      <w:r>
        <w:separator/>
      </w:r>
    </w:p>
  </w:endnote>
  <w:endnote w:type="continuationSeparator" w:id="0">
    <w:p w:rsidR="000271BD" w:rsidRDefault="000271BD"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1BD" w:rsidRPr="00186CAC" w:rsidRDefault="000271BD">
    <w:pPr>
      <w:pStyle w:val="ac"/>
      <w:rPr>
        <w:rFonts w:ascii="Times New Roman" w:hAnsi="Times New Roman"/>
        <w:sz w:val="24"/>
        <w:szCs w:val="24"/>
      </w:rPr>
    </w:pPr>
    <w:r>
      <w:rPr>
        <w:rFonts w:ascii="Times New Roman" w:hAnsi="Times New Roman"/>
        <w:sz w:val="24"/>
        <w:szCs w:val="24"/>
      </w:rPr>
      <w:t>__________</w:t>
    </w:r>
    <w:proofErr w:type="spellStart"/>
    <w:r w:rsidRPr="00186CAC">
      <w:rPr>
        <w:rFonts w:ascii="Times New Roman" w:hAnsi="Times New Roman"/>
        <w:sz w:val="24"/>
        <w:szCs w:val="24"/>
      </w:rPr>
      <w:t>Т.Н.Дворецкая</w:t>
    </w:r>
    <w:proofErr w:type="spellEnd"/>
    <w:r w:rsidRPr="00186CAC">
      <w:rPr>
        <w:rFonts w:ascii="Times New Roman" w:hAnsi="Times New Roman"/>
        <w:sz w:val="24"/>
        <w:szCs w:val="24"/>
      </w:rPr>
      <w:t xml:space="preserve">                                               </w:t>
    </w:r>
    <w:r>
      <w:rPr>
        <w:rFonts w:ascii="Times New Roman" w:hAnsi="Times New Roman"/>
        <w:sz w:val="24"/>
        <w:szCs w:val="24"/>
      </w:rPr>
      <w:t xml:space="preserve">             ___________</w:t>
    </w:r>
    <w:proofErr w:type="spellStart"/>
    <w:r w:rsidRPr="00186CAC">
      <w:rPr>
        <w:rFonts w:ascii="Times New Roman" w:hAnsi="Times New Roman"/>
        <w:sz w:val="24"/>
        <w:szCs w:val="24"/>
      </w:rPr>
      <w:t>Т.В.Пархоменко</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1BD" w:rsidRDefault="000271BD" w:rsidP="00821E04">
      <w:pPr>
        <w:spacing w:after="0" w:line="240" w:lineRule="auto"/>
      </w:pPr>
      <w:r>
        <w:separator/>
      </w:r>
    </w:p>
  </w:footnote>
  <w:footnote w:type="continuationSeparator" w:id="0">
    <w:p w:rsidR="000271BD" w:rsidRDefault="000271BD"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Content>
      <w:p w:rsidR="000271BD" w:rsidRDefault="000271BD">
        <w:pPr>
          <w:pStyle w:val="a6"/>
          <w:jc w:val="right"/>
        </w:pPr>
        <w:r>
          <w:fldChar w:fldCharType="begin"/>
        </w:r>
        <w:r>
          <w:instrText>PAGE   \* MERGEFORMAT</w:instrText>
        </w:r>
        <w:r>
          <w:fldChar w:fldCharType="separate"/>
        </w:r>
        <w:r w:rsidR="008B4345">
          <w:rPr>
            <w:noProof/>
          </w:rPr>
          <w:t>61</w:t>
        </w:r>
        <w:r>
          <w:rPr>
            <w:noProof/>
          </w:rPr>
          <w:fldChar w:fldCharType="end"/>
        </w:r>
      </w:p>
    </w:sdtContent>
  </w:sdt>
  <w:p w:rsidR="000271BD" w:rsidRDefault="000271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9C2FD2"/>
    <w:lvl w:ilvl="0">
      <w:numFmt w:val="decimal"/>
      <w:lvlText w:val="*"/>
      <w:lvlJc w:val="left"/>
    </w:lvl>
  </w:abstractNum>
  <w:abstractNum w:abstractNumId="1">
    <w:nsid w:val="0B5E5302"/>
    <w:multiLevelType w:val="hybridMultilevel"/>
    <w:tmpl w:val="3902894C"/>
    <w:lvl w:ilvl="0" w:tplc="9FA85D92">
      <w:start w:val="1"/>
      <w:numFmt w:val="decimal"/>
      <w:lvlText w:val="%1."/>
      <w:lvlJc w:val="left"/>
      <w:pPr>
        <w:tabs>
          <w:tab w:val="num" w:pos="720"/>
        </w:tabs>
        <w:ind w:left="720" w:hanging="360"/>
      </w:pPr>
      <w:rPr>
        <w:rFonts w:hint="default"/>
      </w:rPr>
    </w:lvl>
    <w:lvl w:ilvl="1" w:tplc="300CCADE">
      <w:numFmt w:val="none"/>
      <w:lvlText w:val=""/>
      <w:lvlJc w:val="left"/>
      <w:pPr>
        <w:tabs>
          <w:tab w:val="num" w:pos="360"/>
        </w:tabs>
      </w:pPr>
    </w:lvl>
    <w:lvl w:ilvl="2" w:tplc="647434E6">
      <w:numFmt w:val="none"/>
      <w:lvlText w:val=""/>
      <w:lvlJc w:val="left"/>
      <w:pPr>
        <w:tabs>
          <w:tab w:val="num" w:pos="360"/>
        </w:tabs>
      </w:pPr>
    </w:lvl>
    <w:lvl w:ilvl="3" w:tplc="D0280D8C">
      <w:numFmt w:val="none"/>
      <w:lvlText w:val=""/>
      <w:lvlJc w:val="left"/>
      <w:pPr>
        <w:tabs>
          <w:tab w:val="num" w:pos="360"/>
        </w:tabs>
      </w:pPr>
    </w:lvl>
    <w:lvl w:ilvl="4" w:tplc="F4506A1E">
      <w:numFmt w:val="none"/>
      <w:lvlText w:val=""/>
      <w:lvlJc w:val="left"/>
      <w:pPr>
        <w:tabs>
          <w:tab w:val="num" w:pos="360"/>
        </w:tabs>
      </w:pPr>
    </w:lvl>
    <w:lvl w:ilvl="5" w:tplc="95FC8E10">
      <w:numFmt w:val="none"/>
      <w:lvlText w:val=""/>
      <w:lvlJc w:val="left"/>
      <w:pPr>
        <w:tabs>
          <w:tab w:val="num" w:pos="360"/>
        </w:tabs>
      </w:pPr>
    </w:lvl>
    <w:lvl w:ilvl="6" w:tplc="744E6004">
      <w:numFmt w:val="none"/>
      <w:lvlText w:val=""/>
      <w:lvlJc w:val="left"/>
      <w:pPr>
        <w:tabs>
          <w:tab w:val="num" w:pos="360"/>
        </w:tabs>
      </w:pPr>
    </w:lvl>
    <w:lvl w:ilvl="7" w:tplc="D0805032">
      <w:numFmt w:val="none"/>
      <w:lvlText w:val=""/>
      <w:lvlJc w:val="left"/>
      <w:pPr>
        <w:tabs>
          <w:tab w:val="num" w:pos="360"/>
        </w:tabs>
      </w:pPr>
    </w:lvl>
    <w:lvl w:ilvl="8" w:tplc="134A7856">
      <w:numFmt w:val="none"/>
      <w:lvlText w:val=""/>
      <w:lvlJc w:val="left"/>
      <w:pPr>
        <w:tabs>
          <w:tab w:val="num" w:pos="360"/>
        </w:tabs>
      </w:pPr>
    </w:lvl>
  </w:abstractNum>
  <w:abstractNum w:abstractNumId="2">
    <w:nsid w:val="0CD90B61"/>
    <w:multiLevelType w:val="singleLevel"/>
    <w:tmpl w:val="93DE3FC8"/>
    <w:lvl w:ilvl="0">
      <w:start w:val="1"/>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0EBE2FBC"/>
    <w:multiLevelType w:val="hybridMultilevel"/>
    <w:tmpl w:val="45B6AB12"/>
    <w:lvl w:ilvl="0" w:tplc="5B1CB7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6D0BC1"/>
    <w:multiLevelType w:val="hybridMultilevel"/>
    <w:tmpl w:val="4A0C4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8F2443"/>
    <w:multiLevelType w:val="hybridMultilevel"/>
    <w:tmpl w:val="D84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0366BF5"/>
    <w:multiLevelType w:val="hybridMultilevel"/>
    <w:tmpl w:val="ACCA7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12614E"/>
    <w:multiLevelType w:val="multilevel"/>
    <w:tmpl w:val="4C782C38"/>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21A859F8"/>
    <w:multiLevelType w:val="multilevel"/>
    <w:tmpl w:val="6AC69EE4"/>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nsid w:val="24B977CF"/>
    <w:multiLevelType w:val="singleLevel"/>
    <w:tmpl w:val="17D211EC"/>
    <w:lvl w:ilvl="0">
      <w:start w:val="2"/>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13">
    <w:nsid w:val="286C7EA1"/>
    <w:multiLevelType w:val="hybridMultilevel"/>
    <w:tmpl w:val="8F0E9F68"/>
    <w:lvl w:ilvl="0" w:tplc="0419000F">
      <w:start w:val="1"/>
      <w:numFmt w:val="decimal"/>
      <w:lvlText w:val="%1."/>
      <w:lvlJc w:val="left"/>
      <w:pPr>
        <w:ind w:left="14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E39AB"/>
    <w:multiLevelType w:val="hybridMultilevel"/>
    <w:tmpl w:val="FEFCD63A"/>
    <w:lvl w:ilvl="0" w:tplc="ECA63A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021288"/>
    <w:multiLevelType w:val="multilevel"/>
    <w:tmpl w:val="ADF28DE6"/>
    <w:lvl w:ilvl="0">
      <w:start w:val="1"/>
      <w:numFmt w:val="decimal"/>
      <w:lvlText w:val="%1."/>
      <w:lvlJc w:val="left"/>
      <w:pPr>
        <w:ind w:left="1068" w:hanging="360"/>
      </w:pPr>
    </w:lvl>
    <w:lvl w:ilvl="1">
      <w:start w:val="3"/>
      <w:numFmt w:val="decimal"/>
      <w:isLgl/>
      <w:lvlText w:val="%1.%2."/>
      <w:lvlJc w:val="left"/>
      <w:pPr>
        <w:ind w:left="1938" w:hanging="1230"/>
      </w:pPr>
    </w:lvl>
    <w:lvl w:ilvl="2">
      <w:start w:val="1"/>
      <w:numFmt w:val="decimal"/>
      <w:isLgl/>
      <w:lvlText w:val="%1.%2.%3."/>
      <w:lvlJc w:val="left"/>
      <w:pPr>
        <w:ind w:left="1938" w:hanging="1230"/>
      </w:pPr>
    </w:lvl>
    <w:lvl w:ilvl="3">
      <w:start w:val="1"/>
      <w:numFmt w:val="decimal"/>
      <w:isLgl/>
      <w:lvlText w:val="%1.%2.%3.%4."/>
      <w:lvlJc w:val="left"/>
      <w:pPr>
        <w:ind w:left="1938" w:hanging="1230"/>
      </w:pPr>
    </w:lvl>
    <w:lvl w:ilvl="4">
      <w:start w:val="1"/>
      <w:numFmt w:val="decimal"/>
      <w:isLgl/>
      <w:lvlText w:val="%1.%2.%3.%4.%5."/>
      <w:lvlJc w:val="left"/>
      <w:pPr>
        <w:ind w:left="2148" w:hanging="144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6">
    <w:nsid w:val="30FF6065"/>
    <w:multiLevelType w:val="hybridMultilevel"/>
    <w:tmpl w:val="8718425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6842729"/>
    <w:multiLevelType w:val="hybridMultilevel"/>
    <w:tmpl w:val="1D14028E"/>
    <w:lvl w:ilvl="0" w:tplc="EBB624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A17FB8"/>
    <w:multiLevelType w:val="hybridMultilevel"/>
    <w:tmpl w:val="127ED784"/>
    <w:lvl w:ilvl="0" w:tplc="2A9C2FD2">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nsid w:val="37FC7524"/>
    <w:multiLevelType w:val="multilevel"/>
    <w:tmpl w:val="4D2844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9B353DF"/>
    <w:multiLevelType w:val="hybridMultilevel"/>
    <w:tmpl w:val="47AE4E80"/>
    <w:lvl w:ilvl="0" w:tplc="1BBA2EB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DB3C74"/>
    <w:multiLevelType w:val="hybridMultilevel"/>
    <w:tmpl w:val="CF28E9E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29166BC"/>
    <w:multiLevelType w:val="singleLevel"/>
    <w:tmpl w:val="07465E96"/>
    <w:lvl w:ilvl="0">
      <w:start w:val="2001"/>
      <w:numFmt w:val="decimal"/>
      <w:lvlText w:val="15.01.%1 "/>
      <w:legacy w:legacy="1" w:legacySpace="0" w:legacyIndent="283"/>
      <w:lvlJc w:val="left"/>
      <w:pPr>
        <w:ind w:left="5323" w:hanging="283"/>
      </w:pPr>
      <w:rPr>
        <w:rFonts w:ascii="Times New Roman" w:hAnsi="Times New Roman" w:cs="Times New Roman" w:hint="default"/>
        <w:b w:val="0"/>
        <w:bCs w:val="0"/>
        <w:i w:val="0"/>
        <w:iCs w:val="0"/>
        <w:sz w:val="28"/>
        <w:szCs w:val="28"/>
      </w:rPr>
    </w:lvl>
  </w:abstractNum>
  <w:abstractNum w:abstractNumId="24">
    <w:nsid w:val="453551BB"/>
    <w:multiLevelType w:val="hybridMultilevel"/>
    <w:tmpl w:val="F6721554"/>
    <w:lvl w:ilvl="0" w:tplc="9DB250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3B5922"/>
    <w:multiLevelType w:val="hybridMultilevel"/>
    <w:tmpl w:val="15EE8D0C"/>
    <w:lvl w:ilvl="0" w:tplc="0DB2EA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DD70C6"/>
    <w:multiLevelType w:val="multilevel"/>
    <w:tmpl w:val="84E8189A"/>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7">
    <w:nsid w:val="50E078C3"/>
    <w:multiLevelType w:val="hybridMultilevel"/>
    <w:tmpl w:val="6A18B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07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FB786E"/>
    <w:multiLevelType w:val="hybridMultilevel"/>
    <w:tmpl w:val="B2620C5C"/>
    <w:lvl w:ilvl="0" w:tplc="82A0B7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0">
    <w:nsid w:val="59054B94"/>
    <w:multiLevelType w:val="hybridMultilevel"/>
    <w:tmpl w:val="450676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9EF638D"/>
    <w:multiLevelType w:val="hybridMultilevel"/>
    <w:tmpl w:val="AE06CC9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2">
    <w:nsid w:val="5B522081"/>
    <w:multiLevelType w:val="hybridMultilevel"/>
    <w:tmpl w:val="72D4AF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FA80C4D"/>
    <w:multiLevelType w:val="multilevel"/>
    <w:tmpl w:val="1A9B5FFD"/>
    <w:lvl w:ilvl="0">
      <w:start w:val="1"/>
      <w:numFmt w:val="decimal"/>
      <w:lvlText w:val="%1."/>
      <w:lvlJc w:val="left"/>
      <w:pPr>
        <w:tabs>
          <w:tab w:val="left" w:pos="1068"/>
        </w:tabs>
        <w:ind w:left="1068" w:hanging="360"/>
      </w:pPr>
    </w:lvl>
    <w:lvl w:ilvl="1">
      <w:start w:val="1"/>
      <w:numFmt w:val="decimal"/>
      <w:lvlText w:val="%2."/>
      <w:lvlJc w:val="left"/>
      <w:pPr>
        <w:tabs>
          <w:tab w:val="left" w:pos="1788"/>
        </w:tabs>
        <w:ind w:left="1788" w:hanging="360"/>
      </w:pPr>
    </w:lvl>
    <w:lvl w:ilvl="2">
      <w:start w:val="1"/>
      <w:numFmt w:val="decimal"/>
      <w:lvlText w:val="%3."/>
      <w:lvlJc w:val="left"/>
      <w:pPr>
        <w:tabs>
          <w:tab w:val="left" w:pos="2508"/>
        </w:tabs>
        <w:ind w:left="2508" w:hanging="360"/>
      </w:pPr>
    </w:lvl>
    <w:lvl w:ilvl="3">
      <w:start w:val="1"/>
      <w:numFmt w:val="decimal"/>
      <w:lvlText w:val="%4."/>
      <w:lvlJc w:val="left"/>
      <w:pPr>
        <w:tabs>
          <w:tab w:val="left" w:pos="3228"/>
        </w:tabs>
        <w:ind w:left="3228" w:hanging="360"/>
      </w:pPr>
    </w:lvl>
    <w:lvl w:ilvl="4">
      <w:start w:val="1"/>
      <w:numFmt w:val="decimal"/>
      <w:lvlText w:val="%5."/>
      <w:lvlJc w:val="left"/>
      <w:pPr>
        <w:tabs>
          <w:tab w:val="left" w:pos="3948"/>
        </w:tabs>
        <w:ind w:left="3948" w:hanging="360"/>
      </w:pPr>
    </w:lvl>
    <w:lvl w:ilvl="5">
      <w:start w:val="1"/>
      <w:numFmt w:val="decimal"/>
      <w:lvlText w:val="%6."/>
      <w:lvlJc w:val="left"/>
      <w:pPr>
        <w:tabs>
          <w:tab w:val="left" w:pos="4668"/>
        </w:tabs>
        <w:ind w:left="4668" w:hanging="360"/>
      </w:pPr>
    </w:lvl>
    <w:lvl w:ilvl="6">
      <w:start w:val="1"/>
      <w:numFmt w:val="decimal"/>
      <w:lvlText w:val="%7."/>
      <w:lvlJc w:val="left"/>
      <w:pPr>
        <w:tabs>
          <w:tab w:val="left" w:pos="5388"/>
        </w:tabs>
        <w:ind w:left="5388" w:hanging="360"/>
      </w:pPr>
    </w:lvl>
    <w:lvl w:ilvl="7">
      <w:start w:val="1"/>
      <w:numFmt w:val="decimal"/>
      <w:lvlText w:val="%8."/>
      <w:lvlJc w:val="left"/>
      <w:pPr>
        <w:tabs>
          <w:tab w:val="left" w:pos="6108"/>
        </w:tabs>
        <w:ind w:left="6108" w:hanging="360"/>
      </w:pPr>
    </w:lvl>
    <w:lvl w:ilvl="8">
      <w:start w:val="1"/>
      <w:numFmt w:val="decimal"/>
      <w:lvlText w:val="%9."/>
      <w:lvlJc w:val="left"/>
      <w:pPr>
        <w:tabs>
          <w:tab w:val="left" w:pos="6828"/>
        </w:tabs>
        <w:ind w:left="6828" w:hanging="360"/>
      </w:pPr>
    </w:lvl>
  </w:abstractNum>
  <w:abstractNum w:abstractNumId="34">
    <w:nsid w:val="65F22F88"/>
    <w:multiLevelType w:val="hybridMultilevel"/>
    <w:tmpl w:val="4D284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BF6C11"/>
    <w:multiLevelType w:val="hybridMultilevel"/>
    <w:tmpl w:val="36C0A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7">
    <w:nsid w:val="6FFF47FB"/>
    <w:multiLevelType w:val="hybridMultilevel"/>
    <w:tmpl w:val="74B22E5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7B2C0D15"/>
    <w:multiLevelType w:val="singleLevel"/>
    <w:tmpl w:val="1696DCCA"/>
    <w:lvl w:ilvl="0">
      <w:start w:val="3"/>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39">
    <w:nsid w:val="7C0B0FAF"/>
    <w:multiLevelType w:val="hybridMultilevel"/>
    <w:tmpl w:val="EBD25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685E76"/>
    <w:multiLevelType w:val="singleLevel"/>
    <w:tmpl w:val="3ACE77DE"/>
    <w:lvl w:ilvl="0">
      <w:start w:val="87"/>
      <w:numFmt w:val="decimal"/>
      <w:lvlText w:val="4.11.%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0"/>
  </w:num>
  <w:num w:numId="9">
    <w:abstractNumId w:val="2"/>
  </w:num>
  <w:num w:numId="10">
    <w:abstractNumId w:val="12"/>
  </w:num>
  <w:num w:numId="11">
    <w:abstractNumId w:val="38"/>
  </w:num>
  <w:num w:numId="12">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7">
    <w:abstractNumId w:val="30"/>
  </w:num>
  <w:num w:numId="18">
    <w:abstractNumId w:val="1"/>
  </w:num>
  <w:num w:numId="19">
    <w:abstractNumId w:val="26"/>
  </w:num>
  <w:num w:numId="20">
    <w:abstractNumId w:val="28"/>
  </w:num>
  <w:num w:numId="21">
    <w:abstractNumId w:val="24"/>
  </w:num>
  <w:num w:numId="22">
    <w:abstractNumId w:val="25"/>
  </w:num>
  <w:num w:numId="23">
    <w:abstractNumId w:val="17"/>
  </w:num>
  <w:num w:numId="24">
    <w:abstractNumId w:val="37"/>
  </w:num>
  <w:num w:numId="25">
    <w:abstractNumId w:val="10"/>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9"/>
  </w:num>
  <w:num w:numId="30">
    <w:abstractNumId w:val="14"/>
  </w:num>
  <w:num w:numId="31">
    <w:abstractNumId w:val="34"/>
  </w:num>
  <w:num w:numId="32">
    <w:abstractNumId w:val="20"/>
  </w:num>
  <w:num w:numId="33">
    <w:abstractNumId w:val="22"/>
  </w:num>
  <w:num w:numId="34">
    <w:abstractNumId w:val="16"/>
  </w:num>
  <w:num w:numId="35">
    <w:abstractNumId w:val="32"/>
  </w:num>
  <w:num w:numId="36">
    <w:abstractNumId w:val="5"/>
  </w:num>
  <w:num w:numId="37">
    <w:abstractNumId w:val="31"/>
  </w:num>
  <w:num w:numId="38">
    <w:abstractNumId w:val="27"/>
  </w:num>
  <w:num w:numId="39">
    <w:abstractNumId w:val="6"/>
  </w:num>
  <w:num w:numId="40">
    <w:abstractNumId w:val="35"/>
  </w:num>
  <w:num w:numId="41">
    <w:abstractNumId w:val="8"/>
  </w:num>
  <w:num w:numId="42">
    <w:abstractNumId w:val="3"/>
  </w:num>
  <w:num w:numId="43">
    <w:abstractNumId w:val="19"/>
  </w:num>
  <w:num w:numId="44">
    <w:abstractNumId w:val="29"/>
  </w:num>
  <w:num w:numId="45">
    <w:abstractNumId w:val="11"/>
  </w:num>
  <w:num w:numId="46">
    <w:abstractNumId w:val="18"/>
  </w:num>
  <w:num w:numId="4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141"/>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6A5"/>
    <w:rsid w:val="00010314"/>
    <w:rsid w:val="0002131A"/>
    <w:rsid w:val="000271BD"/>
    <w:rsid w:val="00042299"/>
    <w:rsid w:val="000431BA"/>
    <w:rsid w:val="00052F39"/>
    <w:rsid w:val="000674FA"/>
    <w:rsid w:val="00074689"/>
    <w:rsid w:val="00077731"/>
    <w:rsid w:val="00081AE7"/>
    <w:rsid w:val="00086E8C"/>
    <w:rsid w:val="000942F6"/>
    <w:rsid w:val="000A2024"/>
    <w:rsid w:val="000B5D85"/>
    <w:rsid w:val="000C0E25"/>
    <w:rsid w:val="000C31E2"/>
    <w:rsid w:val="000D1B97"/>
    <w:rsid w:val="000D2882"/>
    <w:rsid w:val="000D2EFC"/>
    <w:rsid w:val="000E7EAB"/>
    <w:rsid w:val="001152AB"/>
    <w:rsid w:val="00125B38"/>
    <w:rsid w:val="00147143"/>
    <w:rsid w:val="00150DA1"/>
    <w:rsid w:val="00177DF9"/>
    <w:rsid w:val="00186CAC"/>
    <w:rsid w:val="00196706"/>
    <w:rsid w:val="001A11BB"/>
    <w:rsid w:val="001A72E3"/>
    <w:rsid w:val="001B47E8"/>
    <w:rsid w:val="001B7B6E"/>
    <w:rsid w:val="001C3858"/>
    <w:rsid w:val="001C5171"/>
    <w:rsid w:val="001C7251"/>
    <w:rsid w:val="00200836"/>
    <w:rsid w:val="00202D3D"/>
    <w:rsid w:val="0020623E"/>
    <w:rsid w:val="00211D28"/>
    <w:rsid w:val="00234C92"/>
    <w:rsid w:val="00237F55"/>
    <w:rsid w:val="00257619"/>
    <w:rsid w:val="00261988"/>
    <w:rsid w:val="0027299E"/>
    <w:rsid w:val="00274967"/>
    <w:rsid w:val="00275532"/>
    <w:rsid w:val="002843EE"/>
    <w:rsid w:val="0028797E"/>
    <w:rsid w:val="00292380"/>
    <w:rsid w:val="00296D60"/>
    <w:rsid w:val="0029770D"/>
    <w:rsid w:val="002A0660"/>
    <w:rsid w:val="002A2C83"/>
    <w:rsid w:val="002B7164"/>
    <w:rsid w:val="002C1ED0"/>
    <w:rsid w:val="002C25FC"/>
    <w:rsid w:val="002D0B87"/>
    <w:rsid w:val="002E137F"/>
    <w:rsid w:val="002E4645"/>
    <w:rsid w:val="002E4B22"/>
    <w:rsid w:val="00305B15"/>
    <w:rsid w:val="003236BF"/>
    <w:rsid w:val="00323D84"/>
    <w:rsid w:val="0033725C"/>
    <w:rsid w:val="003509DD"/>
    <w:rsid w:val="0036560A"/>
    <w:rsid w:val="00365F48"/>
    <w:rsid w:val="00380CEB"/>
    <w:rsid w:val="00381025"/>
    <w:rsid w:val="00392DE4"/>
    <w:rsid w:val="00397C4E"/>
    <w:rsid w:val="003A41A2"/>
    <w:rsid w:val="003B464F"/>
    <w:rsid w:val="003E2B6C"/>
    <w:rsid w:val="003F4C73"/>
    <w:rsid w:val="003F677D"/>
    <w:rsid w:val="00400EF3"/>
    <w:rsid w:val="00401A00"/>
    <w:rsid w:val="0042365E"/>
    <w:rsid w:val="00441A24"/>
    <w:rsid w:val="00441DB8"/>
    <w:rsid w:val="00441FBA"/>
    <w:rsid w:val="00453A6E"/>
    <w:rsid w:val="0045520B"/>
    <w:rsid w:val="00460D73"/>
    <w:rsid w:val="00460E77"/>
    <w:rsid w:val="004841FB"/>
    <w:rsid w:val="00486CB0"/>
    <w:rsid w:val="0049017D"/>
    <w:rsid w:val="004A7CDC"/>
    <w:rsid w:val="004B173D"/>
    <w:rsid w:val="004B2469"/>
    <w:rsid w:val="004C09F8"/>
    <w:rsid w:val="004D48B4"/>
    <w:rsid w:val="004D5207"/>
    <w:rsid w:val="004F035C"/>
    <w:rsid w:val="004F5801"/>
    <w:rsid w:val="0050763D"/>
    <w:rsid w:val="00507A90"/>
    <w:rsid w:val="005125EB"/>
    <w:rsid w:val="00516AE1"/>
    <w:rsid w:val="005308C3"/>
    <w:rsid w:val="0054715E"/>
    <w:rsid w:val="00561D90"/>
    <w:rsid w:val="005663DE"/>
    <w:rsid w:val="00567599"/>
    <w:rsid w:val="00583A1A"/>
    <w:rsid w:val="005845E4"/>
    <w:rsid w:val="005A1FC3"/>
    <w:rsid w:val="005A246B"/>
    <w:rsid w:val="005A3397"/>
    <w:rsid w:val="005A3F56"/>
    <w:rsid w:val="005A6EE3"/>
    <w:rsid w:val="005B18C4"/>
    <w:rsid w:val="005B72FF"/>
    <w:rsid w:val="005D796A"/>
    <w:rsid w:val="005E4BC8"/>
    <w:rsid w:val="005F376A"/>
    <w:rsid w:val="005F5D92"/>
    <w:rsid w:val="006161AD"/>
    <w:rsid w:val="00617BEA"/>
    <w:rsid w:val="00625DAF"/>
    <w:rsid w:val="00626F9E"/>
    <w:rsid w:val="00630FE2"/>
    <w:rsid w:val="00634D7E"/>
    <w:rsid w:val="00657591"/>
    <w:rsid w:val="00657936"/>
    <w:rsid w:val="00672434"/>
    <w:rsid w:val="0067298B"/>
    <w:rsid w:val="00674803"/>
    <w:rsid w:val="006759E9"/>
    <w:rsid w:val="00691A7C"/>
    <w:rsid w:val="00695399"/>
    <w:rsid w:val="00696FA5"/>
    <w:rsid w:val="00697858"/>
    <w:rsid w:val="006A376A"/>
    <w:rsid w:val="006B4126"/>
    <w:rsid w:val="006B6BBD"/>
    <w:rsid w:val="006D0BD5"/>
    <w:rsid w:val="006D17C3"/>
    <w:rsid w:val="006F10F1"/>
    <w:rsid w:val="00715C66"/>
    <w:rsid w:val="007211E8"/>
    <w:rsid w:val="00722BF5"/>
    <w:rsid w:val="00726D27"/>
    <w:rsid w:val="00730022"/>
    <w:rsid w:val="0073021C"/>
    <w:rsid w:val="007423B3"/>
    <w:rsid w:val="007446BC"/>
    <w:rsid w:val="007515BE"/>
    <w:rsid w:val="00753BAE"/>
    <w:rsid w:val="00753C11"/>
    <w:rsid w:val="007667C6"/>
    <w:rsid w:val="007676F3"/>
    <w:rsid w:val="0078485E"/>
    <w:rsid w:val="007A5FBD"/>
    <w:rsid w:val="007C0DD5"/>
    <w:rsid w:val="007C7AC5"/>
    <w:rsid w:val="007D4316"/>
    <w:rsid w:val="007D65CF"/>
    <w:rsid w:val="0080044A"/>
    <w:rsid w:val="00821E04"/>
    <w:rsid w:val="008265A3"/>
    <w:rsid w:val="00857608"/>
    <w:rsid w:val="00865431"/>
    <w:rsid w:val="00865B92"/>
    <w:rsid w:val="00866B56"/>
    <w:rsid w:val="00876ACE"/>
    <w:rsid w:val="00883E9D"/>
    <w:rsid w:val="00885749"/>
    <w:rsid w:val="008901B9"/>
    <w:rsid w:val="0089254B"/>
    <w:rsid w:val="0089310E"/>
    <w:rsid w:val="008A20FF"/>
    <w:rsid w:val="008A7068"/>
    <w:rsid w:val="008B1D26"/>
    <w:rsid w:val="008B4345"/>
    <w:rsid w:val="008B58B9"/>
    <w:rsid w:val="008C3713"/>
    <w:rsid w:val="008D159E"/>
    <w:rsid w:val="008E59EF"/>
    <w:rsid w:val="008F5678"/>
    <w:rsid w:val="00900F96"/>
    <w:rsid w:val="0091079A"/>
    <w:rsid w:val="009234A7"/>
    <w:rsid w:val="00932250"/>
    <w:rsid w:val="009324E5"/>
    <w:rsid w:val="00935DE0"/>
    <w:rsid w:val="00946BEF"/>
    <w:rsid w:val="00946C69"/>
    <w:rsid w:val="009530B4"/>
    <w:rsid w:val="00954493"/>
    <w:rsid w:val="00954ED1"/>
    <w:rsid w:val="0095503F"/>
    <w:rsid w:val="00960984"/>
    <w:rsid w:val="009712A1"/>
    <w:rsid w:val="0098134A"/>
    <w:rsid w:val="00982F96"/>
    <w:rsid w:val="009971CE"/>
    <w:rsid w:val="009A2FAA"/>
    <w:rsid w:val="009A57D4"/>
    <w:rsid w:val="009B325F"/>
    <w:rsid w:val="009B5BD1"/>
    <w:rsid w:val="009C08EF"/>
    <w:rsid w:val="009C0CD8"/>
    <w:rsid w:val="009C6C0E"/>
    <w:rsid w:val="009E0E67"/>
    <w:rsid w:val="009E40F2"/>
    <w:rsid w:val="00A1471B"/>
    <w:rsid w:val="00A17373"/>
    <w:rsid w:val="00A17C95"/>
    <w:rsid w:val="00A21A25"/>
    <w:rsid w:val="00A22FC4"/>
    <w:rsid w:val="00A264E0"/>
    <w:rsid w:val="00A64205"/>
    <w:rsid w:val="00A64CAE"/>
    <w:rsid w:val="00A80BCC"/>
    <w:rsid w:val="00A81A2D"/>
    <w:rsid w:val="00A97BED"/>
    <w:rsid w:val="00AB6FFD"/>
    <w:rsid w:val="00AD3D89"/>
    <w:rsid w:val="00AD5A47"/>
    <w:rsid w:val="00AF341E"/>
    <w:rsid w:val="00AF4F9E"/>
    <w:rsid w:val="00B035CF"/>
    <w:rsid w:val="00B05BC4"/>
    <w:rsid w:val="00B0708D"/>
    <w:rsid w:val="00B07DF7"/>
    <w:rsid w:val="00B13A46"/>
    <w:rsid w:val="00B2648F"/>
    <w:rsid w:val="00B27823"/>
    <w:rsid w:val="00B34E81"/>
    <w:rsid w:val="00B452ED"/>
    <w:rsid w:val="00B45CEA"/>
    <w:rsid w:val="00B61032"/>
    <w:rsid w:val="00B61DFD"/>
    <w:rsid w:val="00B67060"/>
    <w:rsid w:val="00B717AD"/>
    <w:rsid w:val="00B75EFE"/>
    <w:rsid w:val="00B849C5"/>
    <w:rsid w:val="00B869A8"/>
    <w:rsid w:val="00B904A3"/>
    <w:rsid w:val="00B97E06"/>
    <w:rsid w:val="00BA1CFB"/>
    <w:rsid w:val="00BA679E"/>
    <w:rsid w:val="00BC4EEC"/>
    <w:rsid w:val="00BD0041"/>
    <w:rsid w:val="00BD23DB"/>
    <w:rsid w:val="00BE5070"/>
    <w:rsid w:val="00C0215C"/>
    <w:rsid w:val="00C175A1"/>
    <w:rsid w:val="00C2313A"/>
    <w:rsid w:val="00C26FEF"/>
    <w:rsid w:val="00C308AC"/>
    <w:rsid w:val="00C43E7C"/>
    <w:rsid w:val="00C540A1"/>
    <w:rsid w:val="00C56FAD"/>
    <w:rsid w:val="00C60755"/>
    <w:rsid w:val="00C709BE"/>
    <w:rsid w:val="00CA0DE3"/>
    <w:rsid w:val="00CA39DC"/>
    <w:rsid w:val="00CB3245"/>
    <w:rsid w:val="00CC5723"/>
    <w:rsid w:val="00CD309E"/>
    <w:rsid w:val="00CD623E"/>
    <w:rsid w:val="00CD78D2"/>
    <w:rsid w:val="00CF1761"/>
    <w:rsid w:val="00CF6B37"/>
    <w:rsid w:val="00D05801"/>
    <w:rsid w:val="00D07D83"/>
    <w:rsid w:val="00D2378F"/>
    <w:rsid w:val="00D24B7B"/>
    <w:rsid w:val="00D342F1"/>
    <w:rsid w:val="00D43583"/>
    <w:rsid w:val="00D467FC"/>
    <w:rsid w:val="00D50A47"/>
    <w:rsid w:val="00D57D07"/>
    <w:rsid w:val="00D57E68"/>
    <w:rsid w:val="00D64457"/>
    <w:rsid w:val="00D754D6"/>
    <w:rsid w:val="00D75BA1"/>
    <w:rsid w:val="00D76E42"/>
    <w:rsid w:val="00D85709"/>
    <w:rsid w:val="00DA4EFD"/>
    <w:rsid w:val="00DB05A7"/>
    <w:rsid w:val="00DB4729"/>
    <w:rsid w:val="00DB49B2"/>
    <w:rsid w:val="00DB72B0"/>
    <w:rsid w:val="00DD415D"/>
    <w:rsid w:val="00DD4FB0"/>
    <w:rsid w:val="00DF7D93"/>
    <w:rsid w:val="00E005F1"/>
    <w:rsid w:val="00E006BB"/>
    <w:rsid w:val="00E00CA0"/>
    <w:rsid w:val="00E1317F"/>
    <w:rsid w:val="00E2043E"/>
    <w:rsid w:val="00E3010E"/>
    <w:rsid w:val="00E3302D"/>
    <w:rsid w:val="00E34BED"/>
    <w:rsid w:val="00E40AE0"/>
    <w:rsid w:val="00E4106A"/>
    <w:rsid w:val="00E4517A"/>
    <w:rsid w:val="00E46562"/>
    <w:rsid w:val="00E47935"/>
    <w:rsid w:val="00E51794"/>
    <w:rsid w:val="00E63425"/>
    <w:rsid w:val="00E662B3"/>
    <w:rsid w:val="00E83CB1"/>
    <w:rsid w:val="00E84BE9"/>
    <w:rsid w:val="00E860BD"/>
    <w:rsid w:val="00EA130C"/>
    <w:rsid w:val="00EA3559"/>
    <w:rsid w:val="00EB6245"/>
    <w:rsid w:val="00ED384A"/>
    <w:rsid w:val="00EE4C60"/>
    <w:rsid w:val="00EF361D"/>
    <w:rsid w:val="00EF74BB"/>
    <w:rsid w:val="00F13B71"/>
    <w:rsid w:val="00F208BF"/>
    <w:rsid w:val="00F260C3"/>
    <w:rsid w:val="00F30559"/>
    <w:rsid w:val="00F356E5"/>
    <w:rsid w:val="00F43869"/>
    <w:rsid w:val="00F57445"/>
    <w:rsid w:val="00F6228F"/>
    <w:rsid w:val="00FB0884"/>
    <w:rsid w:val="00FB12B9"/>
    <w:rsid w:val="00FB70B5"/>
    <w:rsid w:val="00FD194E"/>
    <w:rsid w:val="00FE4D60"/>
    <w:rsid w:val="00FF05CF"/>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99"/>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rsid w:val="004B173D"/>
    <w:pPr>
      <w:tabs>
        <w:tab w:val="center" w:pos="4677"/>
        <w:tab w:val="right" w:pos="9355"/>
      </w:tabs>
      <w:spacing w:after="0" w:line="240" w:lineRule="auto"/>
    </w:pPr>
  </w:style>
  <w:style w:type="character" w:customStyle="1" w:styleId="ad">
    <w:name w:val="Нижний колонтитул Знак"/>
    <w:basedOn w:val="a0"/>
    <w:link w:val="ac"/>
    <w:rsid w:val="004B173D"/>
    <w:rPr>
      <w:rFonts w:ascii="Calibri" w:eastAsia="Times New Roman" w:hAnsi="Calibri" w:cs="Times New Roman"/>
    </w:rPr>
  </w:style>
  <w:style w:type="paragraph" w:styleId="ae">
    <w:name w:val="Normal (Web)"/>
    <w:basedOn w:val="a"/>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Revision"/>
    <w:hidden/>
    <w:uiPriority w:val="99"/>
    <w:unhideWhenUsed/>
    <w:rsid w:val="00365F4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FAFC1-B3EE-49F4-8467-CBEEEC8B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3708</TotalTime>
  <Pages>61</Pages>
  <Words>16250</Words>
  <Characters>92625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Наумова</dc:creator>
  <cp:keywords/>
  <dc:description/>
  <cp:lastModifiedBy>Admin</cp:lastModifiedBy>
  <cp:revision>81</cp:revision>
  <cp:lastPrinted>2022-06-06T12:18:00Z</cp:lastPrinted>
  <dcterms:created xsi:type="dcterms:W3CDTF">2019-11-04T13:10:00Z</dcterms:created>
  <dcterms:modified xsi:type="dcterms:W3CDTF">2022-06-06T12:18:00Z</dcterms:modified>
</cp:coreProperties>
</file>