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97" w:rsidRPr="005E1E97" w:rsidRDefault="00BB06C7" w:rsidP="005E1E97">
      <w:pPr>
        <w:ind w:firstLine="0"/>
        <w:jc w:val="center"/>
        <w:rPr>
          <w:rFonts w:ascii="Arial" w:eastAsia="Calibri" w:hAnsi="Arial" w:cs="Arial"/>
          <w:b/>
          <w:bCs/>
          <w:sz w:val="40"/>
          <w:szCs w:val="40"/>
          <w:lang w:eastAsia="ru-RU"/>
        </w:rPr>
      </w:pPr>
      <w:r>
        <w:rPr>
          <w:rFonts w:ascii="Arial" w:eastAsia="Calibri" w:hAnsi="Arial" w:cs="Arial"/>
          <w:b/>
          <w:bCs/>
          <w:sz w:val="40"/>
          <w:szCs w:val="40"/>
          <w:lang w:eastAsia="ru-RU"/>
        </w:rPr>
        <w:t>Как общаться с детьми с особенностями психофизического развития</w:t>
      </w:r>
      <w:bookmarkStart w:id="0" w:name="_GoBack"/>
      <w:bookmarkEnd w:id="0"/>
    </w:p>
    <w:p w:rsidR="005E1E97" w:rsidRPr="005E1E97" w:rsidRDefault="005E1E97" w:rsidP="005E1E97">
      <w:pPr>
        <w:ind w:firstLine="0"/>
        <w:rPr>
          <w:rFonts w:ascii="Arial" w:eastAsia="Calibri" w:hAnsi="Arial" w:cs="Arial"/>
          <w:sz w:val="40"/>
          <w:szCs w:val="40"/>
          <w:lang w:eastAsia="ru-RU"/>
        </w:rPr>
      </w:pPr>
    </w:p>
    <w:p w:rsidR="005E1E97" w:rsidRPr="005E1E97" w:rsidRDefault="005E1E97" w:rsidP="005E1E97">
      <w:pPr>
        <w:ind w:firstLine="0"/>
        <w:rPr>
          <w:rFonts w:ascii="Arial" w:eastAsia="Calibri" w:hAnsi="Arial" w:cs="Arial"/>
          <w:szCs w:val="28"/>
          <w:lang w:eastAsia="ru-RU"/>
        </w:rPr>
      </w:pPr>
      <w:r w:rsidRPr="005E1E97">
        <w:rPr>
          <w:rFonts w:ascii="Arial" w:eastAsia="Calibri" w:hAnsi="Arial" w:cs="Arial"/>
          <w:szCs w:val="28"/>
          <w:lang w:eastAsia="ru-RU"/>
        </w:rPr>
        <w:t>Какие же взаимоотношения считать правильными? Это те, в которых взрослый:</w:t>
      </w:r>
    </w:p>
    <w:p w:rsidR="005E1E97" w:rsidRPr="005E1E97" w:rsidRDefault="005E1E97" w:rsidP="005E1E97">
      <w:pPr>
        <w:pStyle w:val="a3"/>
        <w:numPr>
          <w:ilvl w:val="0"/>
          <w:numId w:val="1"/>
        </w:numPr>
        <w:rPr>
          <w:rFonts w:ascii="Arial" w:eastAsia="Calibri" w:hAnsi="Arial" w:cs="Arial"/>
          <w:szCs w:val="28"/>
          <w:lang w:eastAsia="ru-RU"/>
        </w:rPr>
      </w:pPr>
      <w:r w:rsidRPr="005E1E97">
        <w:rPr>
          <w:rFonts w:ascii="Arial" w:eastAsia="Calibri" w:hAnsi="Arial" w:cs="Arial"/>
          <w:szCs w:val="28"/>
          <w:lang w:eastAsia="ru-RU"/>
        </w:rPr>
        <w:t>сосредотачивается на позитивных сторонах и преимуществах ребенка с целью укрепления его самооценки;</w:t>
      </w:r>
    </w:p>
    <w:p w:rsidR="005E1E97" w:rsidRPr="005E1E97" w:rsidRDefault="005E1E97" w:rsidP="005E1E97">
      <w:pPr>
        <w:pStyle w:val="a3"/>
        <w:numPr>
          <w:ilvl w:val="0"/>
          <w:numId w:val="1"/>
        </w:numPr>
        <w:rPr>
          <w:rFonts w:ascii="Arial" w:eastAsia="Calibri" w:hAnsi="Arial" w:cs="Arial"/>
          <w:szCs w:val="28"/>
          <w:lang w:eastAsia="ru-RU"/>
        </w:rPr>
      </w:pPr>
      <w:r w:rsidRPr="005E1E97">
        <w:rPr>
          <w:rFonts w:ascii="Arial" w:eastAsia="Calibri" w:hAnsi="Arial" w:cs="Arial"/>
          <w:szCs w:val="28"/>
          <w:lang w:eastAsia="ru-RU"/>
        </w:rPr>
        <w:t>помогает ребенку поверить в себя и свои способности;</w:t>
      </w:r>
    </w:p>
    <w:p w:rsidR="005E1E97" w:rsidRPr="005E1E97" w:rsidRDefault="005E1E97" w:rsidP="005E1E97">
      <w:pPr>
        <w:pStyle w:val="a3"/>
        <w:numPr>
          <w:ilvl w:val="0"/>
          <w:numId w:val="1"/>
        </w:numPr>
        <w:rPr>
          <w:rFonts w:ascii="Arial" w:eastAsia="Calibri" w:hAnsi="Arial" w:cs="Arial"/>
          <w:szCs w:val="28"/>
          <w:lang w:eastAsia="ru-RU"/>
        </w:rPr>
      </w:pPr>
      <w:r w:rsidRPr="005E1E97">
        <w:rPr>
          <w:rFonts w:ascii="Arial" w:eastAsia="Calibri" w:hAnsi="Arial" w:cs="Arial"/>
          <w:szCs w:val="28"/>
          <w:lang w:eastAsia="ru-RU"/>
        </w:rPr>
        <w:t>помогает ребенку избежать ошибок;</w:t>
      </w:r>
    </w:p>
    <w:p w:rsidR="005E1E97" w:rsidRDefault="005E1E97" w:rsidP="005E1E97">
      <w:pPr>
        <w:pStyle w:val="a3"/>
        <w:numPr>
          <w:ilvl w:val="0"/>
          <w:numId w:val="1"/>
        </w:numPr>
        <w:rPr>
          <w:rFonts w:ascii="Arial" w:eastAsia="Calibri" w:hAnsi="Arial" w:cs="Arial"/>
          <w:szCs w:val="28"/>
          <w:lang w:eastAsia="ru-RU"/>
        </w:rPr>
      </w:pPr>
      <w:r w:rsidRPr="005E1E97">
        <w:rPr>
          <w:rFonts w:ascii="Arial" w:eastAsia="Calibri" w:hAnsi="Arial" w:cs="Arial"/>
          <w:szCs w:val="28"/>
          <w:lang w:eastAsia="ru-RU"/>
        </w:rPr>
        <w:t>поддерживает ребенка при неудачах.</w:t>
      </w:r>
    </w:p>
    <w:p w:rsidR="005E1E97" w:rsidRPr="005E1E97" w:rsidRDefault="005E1E97" w:rsidP="005E1E97">
      <w:pPr>
        <w:pStyle w:val="a3"/>
        <w:ind w:firstLine="0"/>
        <w:rPr>
          <w:rFonts w:ascii="Arial" w:eastAsia="Calibri" w:hAnsi="Arial" w:cs="Arial"/>
          <w:szCs w:val="28"/>
          <w:lang w:eastAsia="ru-RU"/>
        </w:rPr>
      </w:pPr>
    </w:p>
    <w:p w:rsidR="005E1E97" w:rsidRPr="005E1E97" w:rsidRDefault="005E1E97" w:rsidP="005E1E97">
      <w:pPr>
        <w:ind w:firstLine="0"/>
        <w:rPr>
          <w:rFonts w:ascii="Arial" w:eastAsia="Calibri" w:hAnsi="Arial" w:cs="Arial"/>
          <w:szCs w:val="28"/>
          <w:lang w:eastAsia="ru-RU"/>
        </w:rPr>
      </w:pPr>
      <w:r w:rsidRPr="005E1E97">
        <w:rPr>
          <w:rFonts w:ascii="Arial" w:eastAsia="Calibri" w:hAnsi="Arial" w:cs="Arial"/>
          <w:i/>
          <w:szCs w:val="28"/>
          <w:lang w:eastAsia="ru-RU"/>
        </w:rPr>
        <w:t>Поддерживать ребенка</w:t>
      </w:r>
      <w:r w:rsidRPr="005E1E97">
        <w:rPr>
          <w:rFonts w:ascii="Arial" w:eastAsia="Calibri" w:hAnsi="Arial" w:cs="Arial"/>
          <w:szCs w:val="28"/>
          <w:lang w:eastAsia="ru-RU"/>
        </w:rPr>
        <w:t xml:space="preserve"> – значит верить в него. Вербально и </w:t>
      </w:r>
      <w:proofErr w:type="spellStart"/>
      <w:r w:rsidRPr="005E1E97">
        <w:rPr>
          <w:rFonts w:ascii="Arial" w:eastAsia="Calibri" w:hAnsi="Arial" w:cs="Arial"/>
          <w:szCs w:val="28"/>
          <w:lang w:eastAsia="ru-RU"/>
        </w:rPr>
        <w:t>невербально</w:t>
      </w:r>
      <w:proofErr w:type="spellEnd"/>
      <w:r w:rsidRPr="005E1E97">
        <w:rPr>
          <w:rFonts w:ascii="Arial" w:eastAsia="Calibri" w:hAnsi="Arial" w:cs="Arial"/>
          <w:szCs w:val="28"/>
          <w:lang w:eastAsia="ru-RU"/>
        </w:rPr>
        <w:t xml:space="preserve"> родитель сообщает ребенку, что верит в его силы и способности. Взрослый, стремящийся поддержать ребенка, не только рассматривает события (поступки) в целом, но и старается выделить отдельные, позитивные для ребенка, стороны. Для того</w:t>
      </w:r>
      <w:proofErr w:type="gramStart"/>
      <w:r w:rsidRPr="005E1E97">
        <w:rPr>
          <w:rFonts w:ascii="Arial" w:eastAsia="Calibri" w:hAnsi="Arial" w:cs="Arial"/>
          <w:szCs w:val="28"/>
          <w:lang w:eastAsia="ru-RU"/>
        </w:rPr>
        <w:t>,</w:t>
      </w:r>
      <w:proofErr w:type="gramEnd"/>
      <w:r w:rsidRPr="005E1E97">
        <w:rPr>
          <w:rFonts w:ascii="Arial" w:eastAsia="Calibri" w:hAnsi="Arial" w:cs="Arial"/>
          <w:szCs w:val="28"/>
          <w:lang w:eastAsia="ru-RU"/>
        </w:rPr>
        <w:t xml:space="preserve"> чтобы поддержать ребенка, родители сами должны испытывать уверенность, они не смогут оказывать поддержку ребенку до тех пор, пока не научатся принимать себя и, не достигнут самоуважения и уверенности.</w:t>
      </w:r>
    </w:p>
    <w:p w:rsidR="005E1E97" w:rsidRPr="005E1E97" w:rsidRDefault="005E1E97" w:rsidP="005E1E97">
      <w:pPr>
        <w:ind w:firstLine="0"/>
        <w:rPr>
          <w:rFonts w:ascii="Arial" w:eastAsia="Calibri" w:hAnsi="Arial" w:cs="Arial"/>
          <w:szCs w:val="28"/>
          <w:lang w:eastAsia="ru-RU"/>
        </w:rPr>
      </w:pPr>
    </w:p>
    <w:p w:rsidR="005E1E97" w:rsidRPr="005E1E97" w:rsidRDefault="005E1E97" w:rsidP="005E1E97">
      <w:pPr>
        <w:ind w:firstLine="0"/>
        <w:rPr>
          <w:rFonts w:ascii="Arial" w:eastAsia="Calibri" w:hAnsi="Arial" w:cs="Arial"/>
          <w:szCs w:val="28"/>
          <w:lang w:eastAsia="ru-RU"/>
        </w:rPr>
      </w:pPr>
      <w:r w:rsidRPr="005E1E97">
        <w:rPr>
          <w:rFonts w:ascii="Arial" w:eastAsia="Calibri" w:hAnsi="Arial" w:cs="Arial"/>
          <w:b/>
          <w:bCs/>
          <w:szCs w:val="28"/>
          <w:lang w:eastAsia="ru-RU"/>
        </w:rPr>
        <w:t>Как поддерживать ребенка?</w:t>
      </w:r>
    </w:p>
    <w:p w:rsidR="005E1E97" w:rsidRPr="005E1E97" w:rsidRDefault="005E1E97" w:rsidP="005E1E97">
      <w:pPr>
        <w:ind w:firstLine="0"/>
        <w:rPr>
          <w:rFonts w:ascii="Arial" w:eastAsia="Calibri" w:hAnsi="Arial" w:cs="Arial"/>
          <w:szCs w:val="28"/>
          <w:lang w:eastAsia="ru-RU"/>
        </w:rPr>
      </w:pPr>
      <w:r w:rsidRPr="005E1E97">
        <w:rPr>
          <w:rFonts w:ascii="Arial" w:eastAsia="Calibri" w:hAnsi="Arial" w:cs="Arial"/>
          <w:szCs w:val="28"/>
          <w:lang w:eastAsia="ru-RU"/>
        </w:rPr>
        <w:t xml:space="preserve">Существуют ложные способы, так называемые ловушки поддержки. Так, типичными для родителей способами поддержки ребенка являются </w:t>
      </w:r>
      <w:proofErr w:type="spellStart"/>
      <w:r w:rsidRPr="005E1E97">
        <w:rPr>
          <w:rFonts w:ascii="Arial" w:eastAsia="Calibri" w:hAnsi="Arial" w:cs="Arial"/>
          <w:szCs w:val="28"/>
          <w:lang w:eastAsia="ru-RU"/>
        </w:rPr>
        <w:t>гиперопека</w:t>
      </w:r>
      <w:proofErr w:type="spellEnd"/>
      <w:r w:rsidRPr="005E1E97">
        <w:rPr>
          <w:rFonts w:ascii="Arial" w:eastAsia="Calibri" w:hAnsi="Arial" w:cs="Arial"/>
          <w:szCs w:val="28"/>
          <w:lang w:eastAsia="ru-RU"/>
        </w:rPr>
        <w:t>, создание зависимости ребенка от взрослого, навязывание нереальных стандартов, стимулирования соперничества со сверстниками. Эти методы приводят только к переживаниям ребенка, мешают нормальному развитию его личности.</w:t>
      </w:r>
    </w:p>
    <w:p w:rsidR="005E1E97" w:rsidRPr="005E1E97" w:rsidRDefault="005E1E97" w:rsidP="005E1E97">
      <w:pPr>
        <w:ind w:firstLine="0"/>
        <w:rPr>
          <w:rFonts w:ascii="Arial" w:eastAsia="Calibri" w:hAnsi="Arial" w:cs="Arial"/>
          <w:szCs w:val="28"/>
          <w:lang w:eastAsia="ru-RU"/>
        </w:rPr>
      </w:pPr>
      <w:r w:rsidRPr="005E1E97">
        <w:rPr>
          <w:rFonts w:ascii="Arial" w:eastAsia="Calibri" w:hAnsi="Arial" w:cs="Arial"/>
          <w:szCs w:val="28"/>
          <w:lang w:eastAsia="ru-RU"/>
        </w:rPr>
        <w:t>Подлинная поддержка взрослыми ребенка должна основываться на подчеркивании его способностей, возможностей его положительных сторон. Важно, чтобы взрослый научился принимать ребенка таким, какой он есть, включая его достижения и промахи, а в общении с ним учитывать значение таких вещей, как тон, жесты, выражения и т. п.</w:t>
      </w:r>
    </w:p>
    <w:p w:rsidR="005E1E97" w:rsidRPr="005E1E97" w:rsidRDefault="005E1E97" w:rsidP="005E1E97">
      <w:pPr>
        <w:ind w:firstLine="0"/>
        <w:rPr>
          <w:rFonts w:ascii="Arial" w:eastAsia="Calibri" w:hAnsi="Arial" w:cs="Arial"/>
          <w:szCs w:val="28"/>
          <w:lang w:eastAsia="ru-RU"/>
        </w:rPr>
      </w:pPr>
      <w:r w:rsidRPr="005E1E97">
        <w:rPr>
          <w:rFonts w:ascii="Arial" w:eastAsia="Calibri" w:hAnsi="Arial" w:cs="Arial"/>
          <w:szCs w:val="28"/>
          <w:lang w:eastAsia="ru-RU"/>
        </w:rPr>
        <w:t>Для того чтобы оказать ребенку психологическую поддержку, взрослый должен пользоваться теми словами, которые работают на развитие положительной самооценки и чувства адекватности ребенка.</w:t>
      </w:r>
    </w:p>
    <w:p w:rsidR="005E1E97" w:rsidRPr="005E1E97" w:rsidRDefault="005E1E97" w:rsidP="005E1E97">
      <w:pPr>
        <w:ind w:firstLine="0"/>
        <w:rPr>
          <w:rFonts w:ascii="Arial" w:eastAsia="Calibri" w:hAnsi="Arial" w:cs="Arial"/>
          <w:szCs w:val="28"/>
          <w:lang w:eastAsia="ru-RU"/>
        </w:rPr>
      </w:pPr>
    </w:p>
    <w:p w:rsidR="005E1E97" w:rsidRPr="005E1E97" w:rsidRDefault="005E1E97" w:rsidP="005E1E97">
      <w:pPr>
        <w:ind w:firstLine="0"/>
        <w:rPr>
          <w:rFonts w:ascii="Arial" w:eastAsia="Calibri" w:hAnsi="Arial" w:cs="Arial"/>
          <w:b/>
          <w:szCs w:val="28"/>
          <w:lang w:eastAsia="ru-RU"/>
        </w:rPr>
      </w:pPr>
      <w:r w:rsidRPr="005E1E97">
        <w:rPr>
          <w:rFonts w:ascii="Arial" w:eastAsia="Calibri" w:hAnsi="Arial" w:cs="Arial"/>
          <w:b/>
          <w:bCs/>
          <w:szCs w:val="28"/>
          <w:lang w:eastAsia="ru-RU"/>
        </w:rPr>
        <w:t>Чтобы поддержать ребенка, необходимо:</w:t>
      </w:r>
    </w:p>
    <w:p w:rsidR="005E1E97" w:rsidRPr="005E1E97" w:rsidRDefault="005E1E97" w:rsidP="005E1E97">
      <w:pPr>
        <w:pStyle w:val="a3"/>
        <w:numPr>
          <w:ilvl w:val="0"/>
          <w:numId w:val="2"/>
        </w:numPr>
        <w:rPr>
          <w:rFonts w:ascii="Arial" w:eastAsia="Calibri" w:hAnsi="Arial" w:cs="Arial"/>
          <w:szCs w:val="28"/>
          <w:lang w:eastAsia="ru-RU"/>
        </w:rPr>
      </w:pPr>
      <w:r w:rsidRPr="005E1E97">
        <w:rPr>
          <w:rFonts w:ascii="Arial" w:eastAsia="Calibri" w:hAnsi="Arial" w:cs="Arial"/>
          <w:szCs w:val="28"/>
          <w:lang w:eastAsia="ru-RU"/>
        </w:rPr>
        <w:t>Опираться на сильные стороны ребенка.</w:t>
      </w:r>
    </w:p>
    <w:p w:rsidR="005E1E97" w:rsidRPr="005E1E97" w:rsidRDefault="005E1E97" w:rsidP="005E1E97">
      <w:pPr>
        <w:pStyle w:val="a3"/>
        <w:numPr>
          <w:ilvl w:val="0"/>
          <w:numId w:val="2"/>
        </w:numPr>
        <w:rPr>
          <w:rFonts w:ascii="Arial" w:eastAsia="Calibri" w:hAnsi="Arial" w:cs="Arial"/>
          <w:szCs w:val="28"/>
          <w:lang w:eastAsia="ru-RU"/>
        </w:rPr>
      </w:pPr>
      <w:r w:rsidRPr="005E1E97">
        <w:rPr>
          <w:rFonts w:ascii="Arial" w:eastAsia="Calibri" w:hAnsi="Arial" w:cs="Arial"/>
          <w:szCs w:val="28"/>
          <w:lang w:eastAsia="ru-RU"/>
        </w:rPr>
        <w:t>Избегать подчеркивания его промахов.</w:t>
      </w:r>
    </w:p>
    <w:p w:rsidR="005E1E97" w:rsidRPr="005E1E97" w:rsidRDefault="005E1E97" w:rsidP="005E1E97">
      <w:pPr>
        <w:pStyle w:val="a3"/>
        <w:numPr>
          <w:ilvl w:val="0"/>
          <w:numId w:val="2"/>
        </w:numPr>
        <w:rPr>
          <w:rFonts w:ascii="Arial" w:eastAsia="Calibri" w:hAnsi="Arial" w:cs="Arial"/>
          <w:szCs w:val="28"/>
          <w:lang w:eastAsia="ru-RU"/>
        </w:rPr>
      </w:pPr>
      <w:r w:rsidRPr="005E1E97">
        <w:rPr>
          <w:rFonts w:ascii="Arial" w:eastAsia="Calibri" w:hAnsi="Arial" w:cs="Arial"/>
          <w:szCs w:val="28"/>
          <w:lang w:eastAsia="ru-RU"/>
        </w:rPr>
        <w:t>Показать, что вы удовлетворены ребенком.</w:t>
      </w:r>
    </w:p>
    <w:p w:rsidR="005E1E97" w:rsidRPr="005E1E97" w:rsidRDefault="005E1E97" w:rsidP="005E1E97">
      <w:pPr>
        <w:pStyle w:val="a3"/>
        <w:numPr>
          <w:ilvl w:val="0"/>
          <w:numId w:val="2"/>
        </w:numPr>
        <w:rPr>
          <w:rFonts w:ascii="Arial" w:eastAsia="Calibri" w:hAnsi="Arial" w:cs="Arial"/>
          <w:szCs w:val="28"/>
          <w:lang w:eastAsia="ru-RU"/>
        </w:rPr>
      </w:pPr>
      <w:r w:rsidRPr="005E1E97">
        <w:rPr>
          <w:rFonts w:ascii="Arial" w:eastAsia="Calibri" w:hAnsi="Arial" w:cs="Arial"/>
          <w:szCs w:val="28"/>
          <w:lang w:eastAsia="ru-RU"/>
        </w:rPr>
        <w:t>Уметь и хотеть демонстрировать любовь и уважение к ребенку.</w:t>
      </w:r>
    </w:p>
    <w:p w:rsidR="005E1E97" w:rsidRPr="005E1E97" w:rsidRDefault="005E1E97" w:rsidP="005E1E97">
      <w:pPr>
        <w:pStyle w:val="a3"/>
        <w:numPr>
          <w:ilvl w:val="0"/>
          <w:numId w:val="2"/>
        </w:numPr>
        <w:rPr>
          <w:rFonts w:ascii="Arial" w:eastAsia="Calibri" w:hAnsi="Arial" w:cs="Arial"/>
          <w:szCs w:val="28"/>
          <w:lang w:eastAsia="ru-RU"/>
        </w:rPr>
      </w:pPr>
      <w:r w:rsidRPr="005E1E97">
        <w:rPr>
          <w:rFonts w:ascii="Arial" w:eastAsia="Calibri" w:hAnsi="Arial" w:cs="Arial"/>
          <w:szCs w:val="28"/>
          <w:lang w:eastAsia="ru-RU"/>
        </w:rPr>
        <w:t xml:space="preserve">Уметь помочь ребенку разбить большие задания </w:t>
      </w:r>
      <w:proofErr w:type="gramStart"/>
      <w:r w:rsidRPr="005E1E97">
        <w:rPr>
          <w:rFonts w:ascii="Arial" w:eastAsia="Calibri" w:hAnsi="Arial" w:cs="Arial"/>
          <w:szCs w:val="28"/>
          <w:lang w:eastAsia="ru-RU"/>
        </w:rPr>
        <w:t>на</w:t>
      </w:r>
      <w:proofErr w:type="gramEnd"/>
      <w:r w:rsidRPr="005E1E97">
        <w:rPr>
          <w:rFonts w:ascii="Arial" w:eastAsia="Calibri" w:hAnsi="Arial" w:cs="Arial"/>
          <w:szCs w:val="28"/>
          <w:lang w:eastAsia="ru-RU"/>
        </w:rPr>
        <w:t xml:space="preserve"> более мелкие, с которыми он может справиться.</w:t>
      </w:r>
    </w:p>
    <w:p w:rsidR="005E1E97" w:rsidRPr="005E1E97" w:rsidRDefault="005E1E97" w:rsidP="005E1E97">
      <w:pPr>
        <w:pStyle w:val="a3"/>
        <w:numPr>
          <w:ilvl w:val="0"/>
          <w:numId w:val="2"/>
        </w:numPr>
        <w:rPr>
          <w:rFonts w:ascii="Arial" w:eastAsia="Calibri" w:hAnsi="Arial" w:cs="Arial"/>
          <w:szCs w:val="28"/>
          <w:lang w:eastAsia="ru-RU"/>
        </w:rPr>
      </w:pPr>
      <w:r w:rsidRPr="005E1E97">
        <w:rPr>
          <w:rFonts w:ascii="Arial" w:eastAsia="Calibri" w:hAnsi="Arial" w:cs="Arial"/>
          <w:szCs w:val="28"/>
          <w:lang w:eastAsia="ru-RU"/>
        </w:rPr>
        <w:t>Проводить больше времени с ребенком.</w:t>
      </w:r>
    </w:p>
    <w:p w:rsidR="005E1E97" w:rsidRPr="005E1E97" w:rsidRDefault="005E1E97" w:rsidP="005E1E97">
      <w:pPr>
        <w:pStyle w:val="a3"/>
        <w:numPr>
          <w:ilvl w:val="0"/>
          <w:numId w:val="2"/>
        </w:numPr>
        <w:rPr>
          <w:rFonts w:ascii="Arial" w:eastAsia="Calibri" w:hAnsi="Arial" w:cs="Arial"/>
          <w:szCs w:val="28"/>
          <w:lang w:eastAsia="ru-RU"/>
        </w:rPr>
      </w:pPr>
      <w:r w:rsidRPr="005E1E97">
        <w:rPr>
          <w:rFonts w:ascii="Arial" w:eastAsia="Calibri" w:hAnsi="Arial" w:cs="Arial"/>
          <w:szCs w:val="28"/>
          <w:lang w:eastAsia="ru-RU"/>
        </w:rPr>
        <w:lastRenderedPageBreak/>
        <w:t>Внести юмор во взаимоотношения с ребенком.</w:t>
      </w:r>
    </w:p>
    <w:p w:rsidR="005E1E97" w:rsidRPr="005E1E97" w:rsidRDefault="005E1E97" w:rsidP="005E1E97">
      <w:pPr>
        <w:pStyle w:val="a3"/>
        <w:numPr>
          <w:ilvl w:val="0"/>
          <w:numId w:val="2"/>
        </w:numPr>
        <w:rPr>
          <w:rFonts w:ascii="Arial" w:eastAsia="Calibri" w:hAnsi="Arial" w:cs="Arial"/>
          <w:szCs w:val="28"/>
          <w:lang w:eastAsia="ru-RU"/>
        </w:rPr>
      </w:pPr>
      <w:r w:rsidRPr="005E1E97">
        <w:rPr>
          <w:rFonts w:ascii="Arial" w:eastAsia="Calibri" w:hAnsi="Arial" w:cs="Arial"/>
          <w:szCs w:val="28"/>
          <w:lang w:eastAsia="ru-RU"/>
        </w:rPr>
        <w:t>Знать обо всех попытках ребенка справиться с заданием.</w:t>
      </w:r>
    </w:p>
    <w:p w:rsidR="005E1E97" w:rsidRPr="005E1E97" w:rsidRDefault="005E1E97" w:rsidP="005E1E97">
      <w:pPr>
        <w:pStyle w:val="a3"/>
        <w:numPr>
          <w:ilvl w:val="0"/>
          <w:numId w:val="2"/>
        </w:numPr>
        <w:rPr>
          <w:rFonts w:ascii="Arial" w:eastAsia="Calibri" w:hAnsi="Arial" w:cs="Arial"/>
          <w:szCs w:val="28"/>
          <w:lang w:eastAsia="ru-RU"/>
        </w:rPr>
      </w:pPr>
      <w:r w:rsidRPr="005E1E97">
        <w:rPr>
          <w:rFonts w:ascii="Arial" w:eastAsia="Calibri" w:hAnsi="Arial" w:cs="Arial"/>
          <w:szCs w:val="28"/>
          <w:lang w:eastAsia="ru-RU"/>
        </w:rPr>
        <w:t>Уметь взаимодействовать с ребенком.</w:t>
      </w:r>
    </w:p>
    <w:p w:rsidR="005E1E97" w:rsidRPr="005E1E97" w:rsidRDefault="005E1E97" w:rsidP="005E1E97">
      <w:pPr>
        <w:pStyle w:val="a3"/>
        <w:numPr>
          <w:ilvl w:val="0"/>
          <w:numId w:val="2"/>
        </w:numPr>
        <w:rPr>
          <w:rFonts w:ascii="Arial" w:eastAsia="Calibri" w:hAnsi="Arial" w:cs="Arial"/>
          <w:szCs w:val="28"/>
          <w:lang w:eastAsia="ru-RU"/>
        </w:rPr>
      </w:pPr>
      <w:r w:rsidRPr="005E1E97">
        <w:rPr>
          <w:rFonts w:ascii="Arial" w:eastAsia="Calibri" w:hAnsi="Arial" w:cs="Arial"/>
          <w:szCs w:val="28"/>
          <w:lang w:eastAsia="ru-RU"/>
        </w:rPr>
        <w:t>Позволить ребенку самому решать проблемы там, где это важно.</w:t>
      </w:r>
    </w:p>
    <w:p w:rsidR="005E1E97" w:rsidRPr="005E1E97" w:rsidRDefault="005E1E97" w:rsidP="005E1E97">
      <w:pPr>
        <w:pStyle w:val="a3"/>
        <w:numPr>
          <w:ilvl w:val="0"/>
          <w:numId w:val="2"/>
        </w:numPr>
        <w:rPr>
          <w:rFonts w:ascii="Arial" w:eastAsia="Calibri" w:hAnsi="Arial" w:cs="Arial"/>
          <w:szCs w:val="28"/>
          <w:lang w:eastAsia="ru-RU"/>
        </w:rPr>
      </w:pPr>
      <w:r w:rsidRPr="005E1E97">
        <w:rPr>
          <w:rFonts w:ascii="Arial" w:eastAsia="Calibri" w:hAnsi="Arial" w:cs="Arial"/>
          <w:szCs w:val="28"/>
          <w:lang w:eastAsia="ru-RU"/>
        </w:rPr>
        <w:t>Избегать дисциплинарных поощрений и наказаний.</w:t>
      </w:r>
    </w:p>
    <w:p w:rsidR="005E1E97" w:rsidRPr="005E1E97" w:rsidRDefault="005E1E97" w:rsidP="005E1E97">
      <w:pPr>
        <w:pStyle w:val="a3"/>
        <w:numPr>
          <w:ilvl w:val="0"/>
          <w:numId w:val="2"/>
        </w:numPr>
        <w:rPr>
          <w:rFonts w:ascii="Arial" w:eastAsia="Calibri" w:hAnsi="Arial" w:cs="Arial"/>
          <w:szCs w:val="28"/>
          <w:lang w:eastAsia="ru-RU"/>
        </w:rPr>
      </w:pPr>
      <w:r w:rsidRPr="005E1E97">
        <w:rPr>
          <w:rFonts w:ascii="Arial" w:eastAsia="Calibri" w:hAnsi="Arial" w:cs="Arial"/>
          <w:szCs w:val="28"/>
          <w:lang w:eastAsia="ru-RU"/>
        </w:rPr>
        <w:t>Принимать индивидуальность ребенка.</w:t>
      </w:r>
    </w:p>
    <w:p w:rsidR="005E1E97" w:rsidRPr="005E1E97" w:rsidRDefault="005E1E97" w:rsidP="005E1E97">
      <w:pPr>
        <w:pStyle w:val="a3"/>
        <w:numPr>
          <w:ilvl w:val="0"/>
          <w:numId w:val="2"/>
        </w:numPr>
        <w:rPr>
          <w:rFonts w:ascii="Arial" w:eastAsia="Calibri" w:hAnsi="Arial" w:cs="Arial"/>
          <w:szCs w:val="28"/>
          <w:lang w:eastAsia="ru-RU"/>
        </w:rPr>
      </w:pPr>
      <w:r w:rsidRPr="005E1E97">
        <w:rPr>
          <w:rFonts w:ascii="Arial" w:eastAsia="Calibri" w:hAnsi="Arial" w:cs="Arial"/>
          <w:szCs w:val="28"/>
          <w:lang w:eastAsia="ru-RU"/>
        </w:rPr>
        <w:t xml:space="preserve">Проявлять веру в ребенка, </w:t>
      </w:r>
      <w:proofErr w:type="spellStart"/>
      <w:r w:rsidRPr="005E1E97">
        <w:rPr>
          <w:rFonts w:ascii="Arial" w:eastAsia="Calibri" w:hAnsi="Arial" w:cs="Arial"/>
          <w:szCs w:val="28"/>
          <w:lang w:eastAsia="ru-RU"/>
        </w:rPr>
        <w:t>эмпатию</w:t>
      </w:r>
      <w:proofErr w:type="spellEnd"/>
      <w:r w:rsidRPr="005E1E97">
        <w:rPr>
          <w:rFonts w:ascii="Arial" w:eastAsia="Calibri" w:hAnsi="Arial" w:cs="Arial"/>
          <w:szCs w:val="28"/>
          <w:lang w:eastAsia="ru-RU"/>
        </w:rPr>
        <w:t xml:space="preserve"> к нему.</w:t>
      </w:r>
    </w:p>
    <w:p w:rsidR="005E1E97" w:rsidRPr="005E1E97" w:rsidRDefault="005E1E97" w:rsidP="005E1E97">
      <w:pPr>
        <w:pStyle w:val="a3"/>
        <w:numPr>
          <w:ilvl w:val="0"/>
          <w:numId w:val="2"/>
        </w:numPr>
        <w:rPr>
          <w:rFonts w:ascii="Arial" w:eastAsia="Calibri" w:hAnsi="Arial" w:cs="Arial"/>
          <w:szCs w:val="28"/>
          <w:lang w:eastAsia="ru-RU"/>
        </w:rPr>
      </w:pPr>
      <w:r w:rsidRPr="005E1E97">
        <w:rPr>
          <w:rFonts w:ascii="Arial" w:eastAsia="Calibri" w:hAnsi="Arial" w:cs="Arial"/>
          <w:szCs w:val="28"/>
          <w:lang w:eastAsia="ru-RU"/>
        </w:rPr>
        <w:t>Демонстрировать оптимизм.</w:t>
      </w:r>
    </w:p>
    <w:p w:rsidR="005E1E97" w:rsidRPr="005E1E97" w:rsidRDefault="005E1E97" w:rsidP="005E1E97">
      <w:pPr>
        <w:ind w:firstLine="0"/>
        <w:rPr>
          <w:rFonts w:ascii="Arial" w:eastAsia="Calibri" w:hAnsi="Arial" w:cs="Arial"/>
          <w:szCs w:val="28"/>
          <w:lang w:eastAsia="ru-RU"/>
        </w:rPr>
      </w:pPr>
    </w:p>
    <w:p w:rsidR="005E1E97" w:rsidRPr="005E1E97" w:rsidRDefault="005E1E97" w:rsidP="005E1E97">
      <w:pPr>
        <w:ind w:firstLine="0"/>
        <w:rPr>
          <w:rFonts w:ascii="Arial" w:eastAsia="Calibri" w:hAnsi="Arial" w:cs="Arial"/>
          <w:szCs w:val="28"/>
          <w:lang w:eastAsia="ru-RU"/>
        </w:rPr>
      </w:pPr>
      <w:r w:rsidRPr="005E1E97">
        <w:rPr>
          <w:rFonts w:ascii="Arial" w:eastAsia="Calibri" w:hAnsi="Arial" w:cs="Arial"/>
          <w:b/>
          <w:bCs/>
          <w:szCs w:val="28"/>
          <w:lang w:eastAsia="ru-RU"/>
        </w:rPr>
        <w:t>Общие правила эффективного общения взрослого и ребенка</w:t>
      </w:r>
    </w:p>
    <w:p w:rsidR="005E1E97" w:rsidRPr="005E1E97" w:rsidRDefault="005E1E97" w:rsidP="005E1E97">
      <w:pPr>
        <w:pStyle w:val="a3"/>
        <w:numPr>
          <w:ilvl w:val="0"/>
          <w:numId w:val="3"/>
        </w:numPr>
        <w:rPr>
          <w:rFonts w:ascii="Arial" w:eastAsia="Calibri" w:hAnsi="Arial" w:cs="Arial"/>
          <w:szCs w:val="28"/>
          <w:lang w:eastAsia="ru-RU"/>
        </w:rPr>
      </w:pPr>
      <w:r w:rsidRPr="005E1E97">
        <w:rPr>
          <w:rFonts w:ascii="Arial" w:eastAsia="Calibri" w:hAnsi="Arial" w:cs="Arial"/>
          <w:szCs w:val="28"/>
          <w:lang w:eastAsia="ru-RU"/>
        </w:rPr>
        <w:t>Беседуйте с ребенком дружелюбно, в уважительном тоне. Для того</w:t>
      </w:r>
      <w:proofErr w:type="gramStart"/>
      <w:r w:rsidRPr="005E1E97">
        <w:rPr>
          <w:rFonts w:ascii="Arial" w:eastAsia="Calibri" w:hAnsi="Arial" w:cs="Arial"/>
          <w:szCs w:val="28"/>
          <w:lang w:eastAsia="ru-RU"/>
        </w:rPr>
        <w:t>,</w:t>
      </w:r>
      <w:proofErr w:type="gramEnd"/>
      <w:r w:rsidRPr="005E1E97">
        <w:rPr>
          <w:rFonts w:ascii="Arial" w:eastAsia="Calibri" w:hAnsi="Arial" w:cs="Arial"/>
          <w:szCs w:val="28"/>
          <w:lang w:eastAsia="ru-RU"/>
        </w:rPr>
        <w:t xml:space="preserve"> чтобы воздействовать на ребенка, вы должны научиться сдерживать критицизм и видеть позитивную сторону общения с ребенком. Тон, которым вы обращаетесь к ребенку, должен демонстрировать уважение к нему как к личности.</w:t>
      </w:r>
    </w:p>
    <w:p w:rsidR="005E1E97" w:rsidRPr="005E1E97" w:rsidRDefault="005E1E97" w:rsidP="005E1E97">
      <w:pPr>
        <w:pStyle w:val="a3"/>
        <w:numPr>
          <w:ilvl w:val="0"/>
          <w:numId w:val="3"/>
        </w:numPr>
        <w:rPr>
          <w:rFonts w:ascii="Arial" w:eastAsia="Calibri" w:hAnsi="Arial" w:cs="Arial"/>
          <w:szCs w:val="28"/>
          <w:lang w:eastAsia="ru-RU"/>
        </w:rPr>
      </w:pPr>
      <w:r w:rsidRPr="005E1E97">
        <w:rPr>
          <w:rFonts w:ascii="Arial" w:eastAsia="Calibri" w:hAnsi="Arial" w:cs="Arial"/>
          <w:szCs w:val="28"/>
          <w:lang w:eastAsia="ru-RU"/>
        </w:rPr>
        <w:t>Будьте одновременно тверды и добры. Выбрав способ действия, вы не должны колебаться. Будьте дружелюбны и не выступайте в роли судьи.</w:t>
      </w:r>
    </w:p>
    <w:p w:rsidR="005E1E97" w:rsidRPr="005E1E97" w:rsidRDefault="005E1E97" w:rsidP="005E1E97">
      <w:pPr>
        <w:pStyle w:val="a3"/>
        <w:numPr>
          <w:ilvl w:val="0"/>
          <w:numId w:val="3"/>
        </w:numPr>
        <w:rPr>
          <w:rFonts w:ascii="Arial" w:eastAsia="Calibri" w:hAnsi="Arial" w:cs="Arial"/>
          <w:szCs w:val="28"/>
          <w:lang w:eastAsia="ru-RU"/>
        </w:rPr>
      </w:pPr>
      <w:r w:rsidRPr="005E1E97">
        <w:rPr>
          <w:rFonts w:ascii="Arial" w:eastAsia="Calibri" w:hAnsi="Arial" w:cs="Arial"/>
          <w:szCs w:val="28"/>
          <w:lang w:eastAsia="ru-RU"/>
        </w:rPr>
        <w:t xml:space="preserve">Снизьте контроль. Более эффективным </w:t>
      </w:r>
      <w:r>
        <w:rPr>
          <w:rFonts w:ascii="Arial" w:eastAsia="Calibri" w:hAnsi="Arial" w:cs="Arial"/>
          <w:szCs w:val="28"/>
          <w:lang w:eastAsia="ru-RU"/>
        </w:rPr>
        <w:t>оказывается спокойное, отражающе</w:t>
      </w:r>
      <w:r w:rsidRPr="005E1E97">
        <w:rPr>
          <w:rFonts w:ascii="Arial" w:eastAsia="Calibri" w:hAnsi="Arial" w:cs="Arial"/>
          <w:szCs w:val="28"/>
          <w:lang w:eastAsia="ru-RU"/>
        </w:rPr>
        <w:t>е реальность, планирование способа действия.</w:t>
      </w:r>
    </w:p>
    <w:p w:rsidR="005E1E97" w:rsidRPr="005E1E97" w:rsidRDefault="005E1E97" w:rsidP="005E1E97">
      <w:pPr>
        <w:pStyle w:val="a3"/>
        <w:numPr>
          <w:ilvl w:val="0"/>
          <w:numId w:val="3"/>
        </w:numPr>
        <w:rPr>
          <w:rFonts w:ascii="Arial" w:eastAsia="Calibri" w:hAnsi="Arial" w:cs="Arial"/>
          <w:szCs w:val="28"/>
          <w:lang w:eastAsia="ru-RU"/>
        </w:rPr>
      </w:pPr>
      <w:r w:rsidRPr="005E1E97">
        <w:rPr>
          <w:rFonts w:ascii="Arial" w:eastAsia="Calibri" w:hAnsi="Arial" w:cs="Arial"/>
          <w:szCs w:val="28"/>
          <w:lang w:eastAsia="ru-RU"/>
        </w:rPr>
        <w:t>Поддерживайте ребенка. Взрослый может поддержать ребенка, признавая его усилия и вклад, равно как и достижения, а также демонстрируя, что понимает его переживания, когда дела идут не очень хорошо. В отличие от награды поддержка нужна даже тогда, когда ребенок не достигает успеха.</w:t>
      </w:r>
    </w:p>
    <w:p w:rsidR="005E1E97" w:rsidRPr="005E1E97" w:rsidRDefault="005E1E97" w:rsidP="005E1E97">
      <w:pPr>
        <w:pStyle w:val="a3"/>
        <w:numPr>
          <w:ilvl w:val="0"/>
          <w:numId w:val="3"/>
        </w:numPr>
        <w:rPr>
          <w:rFonts w:ascii="Arial" w:eastAsia="Calibri" w:hAnsi="Arial" w:cs="Arial"/>
          <w:szCs w:val="28"/>
          <w:lang w:eastAsia="ru-RU"/>
        </w:rPr>
      </w:pPr>
      <w:r w:rsidRPr="005E1E97">
        <w:rPr>
          <w:rFonts w:ascii="Arial" w:eastAsia="Calibri" w:hAnsi="Arial" w:cs="Arial"/>
          <w:szCs w:val="28"/>
          <w:lang w:eastAsia="ru-RU"/>
        </w:rPr>
        <w:t>Имейте мужество. Изменение поведения требует практики и терпения.</w:t>
      </w:r>
    </w:p>
    <w:p w:rsidR="005E1E97" w:rsidRPr="005E1E97" w:rsidRDefault="005E1E97" w:rsidP="005E1E97">
      <w:pPr>
        <w:pStyle w:val="a3"/>
        <w:numPr>
          <w:ilvl w:val="0"/>
          <w:numId w:val="3"/>
        </w:numPr>
        <w:rPr>
          <w:rFonts w:ascii="Arial" w:eastAsia="Calibri" w:hAnsi="Arial" w:cs="Arial"/>
          <w:szCs w:val="28"/>
          <w:lang w:eastAsia="ru-RU"/>
        </w:rPr>
      </w:pPr>
      <w:r w:rsidRPr="005E1E97">
        <w:rPr>
          <w:rFonts w:ascii="Arial" w:eastAsia="Calibri" w:hAnsi="Arial" w:cs="Arial"/>
          <w:szCs w:val="28"/>
          <w:lang w:eastAsia="ru-RU"/>
        </w:rPr>
        <w:t>Демонстрируйте взаимное уважение. Демонстрируйте доверие к ребенку, уверенность в нем и уважение к нему, как к личности.</w:t>
      </w:r>
    </w:p>
    <w:p w:rsidR="005E1E97" w:rsidRPr="005E1E97" w:rsidRDefault="005E1E97" w:rsidP="005E1E97">
      <w:pPr>
        <w:ind w:firstLine="0"/>
        <w:rPr>
          <w:rFonts w:ascii="Arial" w:eastAsia="Calibri" w:hAnsi="Arial" w:cs="Arial"/>
          <w:i/>
          <w:iCs/>
          <w:szCs w:val="28"/>
          <w:lang w:eastAsia="ru-RU"/>
        </w:rPr>
      </w:pPr>
    </w:p>
    <w:p w:rsidR="00601EFF" w:rsidRDefault="00601EFF"/>
    <w:sectPr w:rsidR="00601EFF" w:rsidSect="00B44062"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E3D"/>
    <w:multiLevelType w:val="hybridMultilevel"/>
    <w:tmpl w:val="2C5AFF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902DE"/>
    <w:multiLevelType w:val="hybridMultilevel"/>
    <w:tmpl w:val="235CC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16916"/>
    <w:multiLevelType w:val="hybridMultilevel"/>
    <w:tmpl w:val="E91EA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C7"/>
    <w:rsid w:val="00007C57"/>
    <w:rsid w:val="00026D0F"/>
    <w:rsid w:val="000338E2"/>
    <w:rsid w:val="0004070E"/>
    <w:rsid w:val="00040857"/>
    <w:rsid w:val="00047FEA"/>
    <w:rsid w:val="00072518"/>
    <w:rsid w:val="00073619"/>
    <w:rsid w:val="000A2B25"/>
    <w:rsid w:val="000B1618"/>
    <w:rsid w:val="000B69E1"/>
    <w:rsid w:val="000C6BD9"/>
    <w:rsid w:val="000F37AE"/>
    <w:rsid w:val="000F6928"/>
    <w:rsid w:val="00101E7B"/>
    <w:rsid w:val="00110AF4"/>
    <w:rsid w:val="00122BE2"/>
    <w:rsid w:val="00122DBF"/>
    <w:rsid w:val="00145971"/>
    <w:rsid w:val="00151AE5"/>
    <w:rsid w:val="0015752D"/>
    <w:rsid w:val="00171A33"/>
    <w:rsid w:val="001904D3"/>
    <w:rsid w:val="00194CAD"/>
    <w:rsid w:val="001A5B50"/>
    <w:rsid w:val="001A63D9"/>
    <w:rsid w:val="001C613C"/>
    <w:rsid w:val="001D1592"/>
    <w:rsid w:val="001E71D5"/>
    <w:rsid w:val="00203181"/>
    <w:rsid w:val="002122B3"/>
    <w:rsid w:val="002253C9"/>
    <w:rsid w:val="002533FC"/>
    <w:rsid w:val="00267183"/>
    <w:rsid w:val="002A0ABD"/>
    <w:rsid w:val="002A2EB9"/>
    <w:rsid w:val="002B1E2F"/>
    <w:rsid w:val="002D1C9B"/>
    <w:rsid w:val="002D345A"/>
    <w:rsid w:val="002E0167"/>
    <w:rsid w:val="002E09BF"/>
    <w:rsid w:val="002F7DF8"/>
    <w:rsid w:val="00334FC4"/>
    <w:rsid w:val="00337DB8"/>
    <w:rsid w:val="00353188"/>
    <w:rsid w:val="00363A71"/>
    <w:rsid w:val="00393BC4"/>
    <w:rsid w:val="003A489B"/>
    <w:rsid w:val="003A756D"/>
    <w:rsid w:val="003A7949"/>
    <w:rsid w:val="003B7ACA"/>
    <w:rsid w:val="003D1C4B"/>
    <w:rsid w:val="003E75F5"/>
    <w:rsid w:val="003F2DA3"/>
    <w:rsid w:val="00431540"/>
    <w:rsid w:val="00434E42"/>
    <w:rsid w:val="00437FA3"/>
    <w:rsid w:val="004403B0"/>
    <w:rsid w:val="0049254D"/>
    <w:rsid w:val="00497F0F"/>
    <w:rsid w:val="004D18BC"/>
    <w:rsid w:val="004D6F45"/>
    <w:rsid w:val="004E2614"/>
    <w:rsid w:val="005340FB"/>
    <w:rsid w:val="00537418"/>
    <w:rsid w:val="00567E12"/>
    <w:rsid w:val="00567E58"/>
    <w:rsid w:val="00570C74"/>
    <w:rsid w:val="00572541"/>
    <w:rsid w:val="00577AB6"/>
    <w:rsid w:val="00583F1D"/>
    <w:rsid w:val="00592C99"/>
    <w:rsid w:val="005B4382"/>
    <w:rsid w:val="005B56AD"/>
    <w:rsid w:val="005C22D5"/>
    <w:rsid w:val="005E130E"/>
    <w:rsid w:val="005E1E97"/>
    <w:rsid w:val="005E4D43"/>
    <w:rsid w:val="00601EFF"/>
    <w:rsid w:val="0061632C"/>
    <w:rsid w:val="006530AB"/>
    <w:rsid w:val="00667E9B"/>
    <w:rsid w:val="00690E96"/>
    <w:rsid w:val="006A601D"/>
    <w:rsid w:val="006B1346"/>
    <w:rsid w:val="006B55CC"/>
    <w:rsid w:val="006E0002"/>
    <w:rsid w:val="006E28C0"/>
    <w:rsid w:val="006F4000"/>
    <w:rsid w:val="007003F6"/>
    <w:rsid w:val="007111BB"/>
    <w:rsid w:val="00730E43"/>
    <w:rsid w:val="00733AA6"/>
    <w:rsid w:val="00736579"/>
    <w:rsid w:val="00774C6E"/>
    <w:rsid w:val="007B3206"/>
    <w:rsid w:val="007C1A9B"/>
    <w:rsid w:val="007C69A3"/>
    <w:rsid w:val="007C72CD"/>
    <w:rsid w:val="007C7351"/>
    <w:rsid w:val="007E6DB4"/>
    <w:rsid w:val="007F00E9"/>
    <w:rsid w:val="007F0510"/>
    <w:rsid w:val="0082022B"/>
    <w:rsid w:val="00822520"/>
    <w:rsid w:val="00824DF1"/>
    <w:rsid w:val="00831BFD"/>
    <w:rsid w:val="008331EF"/>
    <w:rsid w:val="00842325"/>
    <w:rsid w:val="00862AB1"/>
    <w:rsid w:val="00866D71"/>
    <w:rsid w:val="00874A6F"/>
    <w:rsid w:val="0087548B"/>
    <w:rsid w:val="008A10E9"/>
    <w:rsid w:val="008B08AB"/>
    <w:rsid w:val="008B4FA0"/>
    <w:rsid w:val="008C00B5"/>
    <w:rsid w:val="008D0150"/>
    <w:rsid w:val="008F4929"/>
    <w:rsid w:val="0094355B"/>
    <w:rsid w:val="00943EE9"/>
    <w:rsid w:val="00954C21"/>
    <w:rsid w:val="00955CF0"/>
    <w:rsid w:val="0095726B"/>
    <w:rsid w:val="00963F81"/>
    <w:rsid w:val="00964162"/>
    <w:rsid w:val="00967D27"/>
    <w:rsid w:val="0097780E"/>
    <w:rsid w:val="00985D32"/>
    <w:rsid w:val="00986542"/>
    <w:rsid w:val="009A2CB2"/>
    <w:rsid w:val="009D1B5F"/>
    <w:rsid w:val="00A03C29"/>
    <w:rsid w:val="00A25C55"/>
    <w:rsid w:val="00A3329A"/>
    <w:rsid w:val="00A47764"/>
    <w:rsid w:val="00A60F03"/>
    <w:rsid w:val="00A64048"/>
    <w:rsid w:val="00A7349E"/>
    <w:rsid w:val="00A92862"/>
    <w:rsid w:val="00A94F6B"/>
    <w:rsid w:val="00AA1D49"/>
    <w:rsid w:val="00AA302C"/>
    <w:rsid w:val="00AA689B"/>
    <w:rsid w:val="00AA7B77"/>
    <w:rsid w:val="00AB3E6D"/>
    <w:rsid w:val="00AC4994"/>
    <w:rsid w:val="00AD0E7F"/>
    <w:rsid w:val="00AD3F40"/>
    <w:rsid w:val="00B10AD6"/>
    <w:rsid w:val="00B22E29"/>
    <w:rsid w:val="00B3407C"/>
    <w:rsid w:val="00B65613"/>
    <w:rsid w:val="00B833A5"/>
    <w:rsid w:val="00BA1861"/>
    <w:rsid w:val="00BA3CA9"/>
    <w:rsid w:val="00BB06C7"/>
    <w:rsid w:val="00BB2F33"/>
    <w:rsid w:val="00BC5347"/>
    <w:rsid w:val="00BC585E"/>
    <w:rsid w:val="00BC6D72"/>
    <w:rsid w:val="00BF2DEE"/>
    <w:rsid w:val="00C066E3"/>
    <w:rsid w:val="00C07E11"/>
    <w:rsid w:val="00C37C55"/>
    <w:rsid w:val="00C5433D"/>
    <w:rsid w:val="00C623F5"/>
    <w:rsid w:val="00C82323"/>
    <w:rsid w:val="00CB0F70"/>
    <w:rsid w:val="00CB27EA"/>
    <w:rsid w:val="00CB5CA3"/>
    <w:rsid w:val="00CB77D3"/>
    <w:rsid w:val="00CC027B"/>
    <w:rsid w:val="00CD3AB6"/>
    <w:rsid w:val="00CE7320"/>
    <w:rsid w:val="00CF31C7"/>
    <w:rsid w:val="00D02694"/>
    <w:rsid w:val="00D0296A"/>
    <w:rsid w:val="00D10E09"/>
    <w:rsid w:val="00D1101F"/>
    <w:rsid w:val="00D11DD4"/>
    <w:rsid w:val="00D33FAE"/>
    <w:rsid w:val="00D343DC"/>
    <w:rsid w:val="00D7405B"/>
    <w:rsid w:val="00D74824"/>
    <w:rsid w:val="00D9477F"/>
    <w:rsid w:val="00D95969"/>
    <w:rsid w:val="00DA4C69"/>
    <w:rsid w:val="00DA7B5F"/>
    <w:rsid w:val="00DB16B1"/>
    <w:rsid w:val="00DD486E"/>
    <w:rsid w:val="00DE29D0"/>
    <w:rsid w:val="00DF2B2B"/>
    <w:rsid w:val="00E33A33"/>
    <w:rsid w:val="00E34ECE"/>
    <w:rsid w:val="00E35621"/>
    <w:rsid w:val="00E449FF"/>
    <w:rsid w:val="00E6686F"/>
    <w:rsid w:val="00E919D1"/>
    <w:rsid w:val="00EB1BBF"/>
    <w:rsid w:val="00EC2C63"/>
    <w:rsid w:val="00ED33AD"/>
    <w:rsid w:val="00EF5335"/>
    <w:rsid w:val="00F11892"/>
    <w:rsid w:val="00F35062"/>
    <w:rsid w:val="00F579A4"/>
    <w:rsid w:val="00F67890"/>
    <w:rsid w:val="00F73299"/>
    <w:rsid w:val="00F84139"/>
    <w:rsid w:val="00FC0CC8"/>
    <w:rsid w:val="00FC21C9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ЦКРОиР</dc:creator>
  <cp:keywords/>
  <dc:description/>
  <cp:lastModifiedBy>ЦКРОиР</cp:lastModifiedBy>
  <cp:revision>3</cp:revision>
  <dcterms:created xsi:type="dcterms:W3CDTF">2021-04-08T12:04:00Z</dcterms:created>
  <dcterms:modified xsi:type="dcterms:W3CDTF">2021-04-08T12:17:00Z</dcterms:modified>
</cp:coreProperties>
</file>