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016" w:rsidRPr="00222016" w:rsidRDefault="00222016" w:rsidP="00222016">
      <w:pPr>
        <w:spacing w:after="0" w:line="240" w:lineRule="auto"/>
        <w:jc w:val="center"/>
        <w:rPr>
          <w:rFonts w:ascii="Times New Roman" w:hAnsi="Times New Roman" w:cs="Times New Roman"/>
          <w:b/>
          <w:sz w:val="28"/>
          <w:szCs w:val="28"/>
        </w:rPr>
      </w:pPr>
      <w:r w:rsidRPr="00222016">
        <w:rPr>
          <w:rFonts w:ascii="Times New Roman" w:hAnsi="Times New Roman" w:cs="Times New Roman"/>
          <w:b/>
          <w:sz w:val="28"/>
          <w:szCs w:val="28"/>
        </w:rPr>
        <w:t>Памятка для родителей «Мой ребенок будет говорить правильно!»</w:t>
      </w:r>
    </w:p>
    <w:p w:rsidR="00222016" w:rsidRDefault="00222016" w:rsidP="00222016">
      <w:pPr>
        <w:spacing w:after="0" w:line="240" w:lineRule="auto"/>
        <w:rPr>
          <w:rFonts w:ascii="Times New Roman" w:hAnsi="Times New Roman" w:cs="Times New Roman"/>
          <w:i/>
          <w:sz w:val="24"/>
          <w:szCs w:val="24"/>
        </w:rPr>
      </w:pPr>
    </w:p>
    <w:p w:rsidR="00222016" w:rsidRPr="00222016" w:rsidRDefault="00C81B4E" w:rsidP="00222016">
      <w:pPr>
        <w:spacing w:after="0" w:line="240" w:lineRule="auto"/>
        <w:rPr>
          <w:rFonts w:ascii="Times New Roman" w:hAnsi="Times New Roman" w:cs="Times New Roman"/>
          <w:i/>
          <w:sz w:val="24"/>
          <w:szCs w:val="24"/>
        </w:rPr>
      </w:pPr>
      <w:r>
        <w:rPr>
          <w:rFonts w:ascii="Times New Roman" w:hAnsi="Times New Roman" w:cs="Times New Roman"/>
          <w:i/>
          <w:sz w:val="24"/>
          <w:szCs w:val="24"/>
        </w:rPr>
        <w:t>Учитель-дефектолог - Т.И.Новикова</w:t>
      </w:r>
    </w:p>
    <w:p w:rsidR="00222016" w:rsidRPr="00222016" w:rsidRDefault="00222016" w:rsidP="00222016">
      <w:pPr>
        <w:spacing w:after="0" w:line="240" w:lineRule="auto"/>
        <w:jc w:val="center"/>
        <w:rPr>
          <w:rFonts w:ascii="Times New Roman" w:hAnsi="Times New Roman" w:cs="Times New Roman"/>
          <w:b/>
          <w:sz w:val="24"/>
          <w:szCs w:val="24"/>
        </w:rPr>
      </w:pPr>
    </w:p>
    <w:p w:rsidR="00222016" w:rsidRPr="00222016" w:rsidRDefault="00222016" w:rsidP="00222016">
      <w:pPr>
        <w:spacing w:after="0" w:line="240" w:lineRule="auto"/>
        <w:ind w:firstLine="708"/>
        <w:jc w:val="both"/>
        <w:rPr>
          <w:rFonts w:ascii="Times New Roman" w:hAnsi="Times New Roman" w:cs="Times New Roman"/>
          <w:sz w:val="24"/>
          <w:szCs w:val="24"/>
        </w:rPr>
      </w:pPr>
      <w:bookmarkStart w:id="0" w:name="_GoBack"/>
      <w:bookmarkEnd w:id="0"/>
      <w:r w:rsidRPr="00222016">
        <w:rPr>
          <w:rFonts w:ascii="Times New Roman" w:hAnsi="Times New Roman" w:cs="Times New Roman"/>
          <w:sz w:val="24"/>
          <w:szCs w:val="24"/>
        </w:rPr>
        <w:t>Ребенок недавно научился  говорить, но вы не можете понять, насколько его произношение соответствует возрасту, и когда можно считать, что у ребенка стойкое нарушение произношения звуков. Попробуем разобраться.</w:t>
      </w:r>
    </w:p>
    <w:p w:rsidR="00222016" w:rsidRPr="00222016" w:rsidRDefault="00222016" w:rsidP="00222016">
      <w:pPr>
        <w:spacing w:after="0" w:line="240" w:lineRule="auto"/>
        <w:jc w:val="both"/>
        <w:rPr>
          <w:rFonts w:ascii="Times New Roman" w:hAnsi="Times New Roman" w:cs="Times New Roman"/>
          <w:sz w:val="24"/>
          <w:szCs w:val="24"/>
        </w:rPr>
      </w:pPr>
      <w:r w:rsidRPr="00222016">
        <w:rPr>
          <w:rFonts w:ascii="Times New Roman" w:hAnsi="Times New Roman" w:cs="Times New Roman"/>
          <w:sz w:val="24"/>
          <w:szCs w:val="24"/>
        </w:rPr>
        <w:t>Итак, речь ребенка формируется поэтапно.</w:t>
      </w:r>
    </w:p>
    <w:p w:rsidR="00222016" w:rsidRPr="00222016" w:rsidRDefault="00222016" w:rsidP="00222016">
      <w:pPr>
        <w:spacing w:after="0" w:line="240" w:lineRule="auto"/>
        <w:ind w:firstLine="708"/>
        <w:jc w:val="both"/>
        <w:rPr>
          <w:rFonts w:ascii="Times New Roman" w:hAnsi="Times New Roman" w:cs="Times New Roman"/>
          <w:sz w:val="24"/>
          <w:szCs w:val="24"/>
        </w:rPr>
      </w:pPr>
      <w:r w:rsidRPr="00222016">
        <w:rPr>
          <w:rFonts w:ascii="Times New Roman" w:hAnsi="Times New Roman" w:cs="Times New Roman"/>
          <w:sz w:val="24"/>
          <w:szCs w:val="24"/>
        </w:rPr>
        <w:t xml:space="preserve"> В 2 – 3 года считается нормой, если ребенок не произносит звуки С, З, Ш, Ж, Р, Л, либо  произносит их недостаточно четко, или заменяет  на ТЬ, Ц, СЬ, ЛЬ.  (Например, произносит сяпкавместошапка, юк вместо лук, зюк вместо жук и т. п.)  В речи ребенка трех лет должно быть около 1000 слов, которыми он   свободно пользуется и с помощью которых строит предложения.</w:t>
      </w:r>
    </w:p>
    <w:p w:rsidR="00222016" w:rsidRPr="00222016" w:rsidRDefault="00222016" w:rsidP="00222016">
      <w:pPr>
        <w:spacing w:after="0" w:line="240" w:lineRule="auto"/>
        <w:ind w:firstLine="708"/>
        <w:jc w:val="both"/>
        <w:rPr>
          <w:rFonts w:ascii="Times New Roman" w:hAnsi="Times New Roman" w:cs="Times New Roman"/>
          <w:sz w:val="24"/>
          <w:szCs w:val="24"/>
        </w:rPr>
      </w:pPr>
      <w:r w:rsidRPr="00222016">
        <w:rPr>
          <w:rFonts w:ascii="Times New Roman" w:hAnsi="Times New Roman" w:cs="Times New Roman"/>
          <w:sz w:val="24"/>
          <w:szCs w:val="24"/>
        </w:rPr>
        <w:t>В 4 – 5 лет  полностью исчезает смягчение  звуков (он уже не должен говорить посёльвместо пошёл, сёк вместо сок и т. п.). Такие звуки, как Ш, Ж, Ч, Щ, могут произноситься недостаточно четко и не у всех детей формируется звук Р – на данном возрастном этапе это считается нормой.  В речи детей должно быть не менее 3 000 слов.</w:t>
      </w:r>
    </w:p>
    <w:p w:rsidR="00222016" w:rsidRPr="00222016" w:rsidRDefault="00222016" w:rsidP="00222016">
      <w:pPr>
        <w:spacing w:after="0" w:line="240" w:lineRule="auto"/>
        <w:ind w:firstLine="708"/>
        <w:jc w:val="both"/>
        <w:rPr>
          <w:rFonts w:ascii="Times New Roman" w:hAnsi="Times New Roman" w:cs="Times New Roman"/>
          <w:sz w:val="24"/>
          <w:szCs w:val="24"/>
        </w:rPr>
      </w:pPr>
      <w:r w:rsidRPr="00222016">
        <w:rPr>
          <w:rFonts w:ascii="Times New Roman" w:hAnsi="Times New Roman" w:cs="Times New Roman"/>
          <w:sz w:val="24"/>
          <w:szCs w:val="24"/>
        </w:rPr>
        <w:t>В  5 – 6 лет ребенок должен правильно произносить все звуки речи. Он может путать звуки (например, говорить рарецвместо ларец или шаша вместо саша). Но такого рода ошибки не могут быть постоянными и должны легко исправляться самим ребенком или замечанием взрослого.</w:t>
      </w:r>
    </w:p>
    <w:p w:rsidR="00222016" w:rsidRPr="00222016" w:rsidRDefault="00222016" w:rsidP="00222016">
      <w:pPr>
        <w:spacing w:after="0" w:line="240" w:lineRule="auto"/>
        <w:ind w:firstLine="708"/>
        <w:jc w:val="both"/>
        <w:rPr>
          <w:rFonts w:ascii="Times New Roman" w:hAnsi="Times New Roman" w:cs="Times New Roman"/>
          <w:sz w:val="24"/>
          <w:szCs w:val="24"/>
        </w:rPr>
      </w:pPr>
      <w:r w:rsidRPr="00222016">
        <w:rPr>
          <w:rFonts w:ascii="Times New Roman" w:hAnsi="Times New Roman" w:cs="Times New Roman"/>
          <w:sz w:val="24"/>
          <w:szCs w:val="24"/>
        </w:rPr>
        <w:t>И, наконец, к 6 – 7 годам, то есть к тому времени, когда ребенок собирается поступать в первый класс, он должен свободно и правильно пользоваться всеми звуками родного языка, не смешивая их в произношении.</w:t>
      </w:r>
    </w:p>
    <w:p w:rsidR="00222016" w:rsidRPr="00222016" w:rsidRDefault="00222016" w:rsidP="00222016">
      <w:pPr>
        <w:spacing w:after="0" w:line="240" w:lineRule="auto"/>
        <w:ind w:firstLine="708"/>
        <w:jc w:val="both"/>
        <w:rPr>
          <w:rFonts w:ascii="Times New Roman" w:hAnsi="Times New Roman" w:cs="Times New Roman"/>
          <w:sz w:val="24"/>
          <w:szCs w:val="24"/>
        </w:rPr>
      </w:pPr>
      <w:r w:rsidRPr="00222016">
        <w:rPr>
          <w:rFonts w:ascii="Times New Roman" w:hAnsi="Times New Roman" w:cs="Times New Roman"/>
          <w:sz w:val="24"/>
          <w:szCs w:val="24"/>
        </w:rPr>
        <w:t>К сожалению, в настоящее время очень часто можно встретить детей – первоклашек, у которых не сформировалась правильная речь. К чему это может привести? Основное последствие неисправленных вовремя звуков – это дисграфия, то есть нарушение письма. Скорее всего, ребенок будет путать буквы, пропускать их, допускать многочисленные орфографические ошибки, и, как следствие, приносить двойки по русскому языку. Не говоря уже о том, что сам ребенок будет чувствовать себя некомфортно, понимая, что его речь отличается от речи сверстников.</w:t>
      </w:r>
    </w:p>
    <w:p w:rsidR="00222016" w:rsidRPr="00222016" w:rsidRDefault="00222016" w:rsidP="00222016">
      <w:pPr>
        <w:spacing w:after="0" w:line="240" w:lineRule="auto"/>
        <w:ind w:firstLine="708"/>
        <w:jc w:val="both"/>
        <w:rPr>
          <w:rFonts w:ascii="Times New Roman" w:hAnsi="Times New Roman" w:cs="Times New Roman"/>
          <w:sz w:val="24"/>
          <w:szCs w:val="24"/>
        </w:rPr>
      </w:pPr>
      <w:r w:rsidRPr="00222016">
        <w:rPr>
          <w:rFonts w:ascii="Times New Roman" w:hAnsi="Times New Roman" w:cs="Times New Roman"/>
          <w:sz w:val="24"/>
          <w:szCs w:val="24"/>
        </w:rPr>
        <w:t>Чтобы избежать этого, необходимо внимательно слушать речь вашего ребенка, исправлять по возможности его речевые ошибки. Если справиться самостоятельно  не получается, то обратитесь за консультацией к логопеду. Опытный логопед, пообщавшись с вашим ребенком, скажет, требуется ли помощь в постановке того или иного звука, или он встанет самостоятельно, даст рекомендации, поможет в подготовке ребенка к школе.</w:t>
      </w:r>
    </w:p>
    <w:p w:rsidR="00222016" w:rsidRDefault="00222016" w:rsidP="00222016">
      <w:pPr>
        <w:spacing w:after="0" w:line="240" w:lineRule="auto"/>
        <w:ind w:firstLine="708"/>
        <w:jc w:val="both"/>
        <w:rPr>
          <w:rFonts w:ascii="Times New Roman" w:hAnsi="Times New Roman" w:cs="Times New Roman"/>
          <w:sz w:val="24"/>
          <w:szCs w:val="24"/>
        </w:rPr>
      </w:pPr>
      <w:r w:rsidRPr="00222016">
        <w:rPr>
          <w:rFonts w:ascii="Times New Roman" w:hAnsi="Times New Roman" w:cs="Times New Roman"/>
          <w:sz w:val="24"/>
          <w:szCs w:val="24"/>
        </w:rPr>
        <w:t xml:space="preserve">И еще очень важный совет. Развивайте мелкую моторику ,т. е.  точные движения пальцев рук вашего ребенка. Ведь как говорил известный педагог В. А. Сухомлинский:  «Ум  ребенка находится на кончиках его пальцев». С самого раннего возраста делайте массаж ладошек, давайте ребенку прикасаться к предметам с различной поверхностью, больше рисуйте, лепите, застегивайте и расстегивайте пуговицы, развязывайте узелки, перебирайте фасоль, горох, складывайте из палочек различные фигурки и т.д. </w:t>
      </w:r>
    </w:p>
    <w:p w:rsidR="00222016" w:rsidRDefault="00222016" w:rsidP="00222016">
      <w:pPr>
        <w:spacing w:after="0" w:line="240" w:lineRule="auto"/>
        <w:ind w:firstLine="708"/>
        <w:jc w:val="both"/>
        <w:rPr>
          <w:rFonts w:ascii="Times New Roman" w:hAnsi="Times New Roman" w:cs="Times New Roman"/>
          <w:sz w:val="24"/>
          <w:szCs w:val="24"/>
        </w:rPr>
      </w:pPr>
    </w:p>
    <w:p w:rsidR="00186F49" w:rsidRPr="00222016" w:rsidRDefault="00C81B4E" w:rsidP="00C81B4E">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 xml:space="preserve">      </w:t>
      </w:r>
      <w:r w:rsidR="00222016" w:rsidRPr="00222016">
        <w:rPr>
          <w:rFonts w:ascii="Times New Roman" w:hAnsi="Times New Roman" w:cs="Times New Roman"/>
          <w:b/>
          <w:sz w:val="28"/>
          <w:szCs w:val="28"/>
        </w:rPr>
        <w:t>И тогда ваш ребенок будет говорить правильно!</w:t>
      </w:r>
    </w:p>
    <w:sectPr w:rsidR="00186F49" w:rsidRPr="00222016" w:rsidSect="006C57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22016"/>
    <w:rsid w:val="00222016"/>
    <w:rsid w:val="00440389"/>
    <w:rsid w:val="00495842"/>
    <w:rsid w:val="006C5749"/>
    <w:rsid w:val="007E372A"/>
    <w:rsid w:val="00C81B4E"/>
    <w:rsid w:val="00CE67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7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Филипович</dc:creator>
  <cp:lastModifiedBy>User</cp:lastModifiedBy>
  <cp:revision>2</cp:revision>
  <dcterms:created xsi:type="dcterms:W3CDTF">2016-02-04T23:59:00Z</dcterms:created>
  <dcterms:modified xsi:type="dcterms:W3CDTF">2018-09-18T20:42:00Z</dcterms:modified>
</cp:coreProperties>
</file>