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47" w:rsidRPr="00AF268A" w:rsidRDefault="00584247" w:rsidP="00723A2A">
      <w:pPr>
        <w:pStyle w:val="20"/>
        <w:shd w:val="clear" w:color="auto" w:fill="auto"/>
        <w:spacing w:line="240" w:lineRule="auto"/>
        <w:ind w:firstLine="709"/>
        <w:rPr>
          <w:color w:val="00B050"/>
          <w:sz w:val="28"/>
          <w:szCs w:val="28"/>
        </w:rPr>
      </w:pPr>
      <w:r w:rsidRPr="00AF268A">
        <w:rPr>
          <w:rStyle w:val="21"/>
          <w:color w:val="00B050"/>
          <w:sz w:val="28"/>
          <w:szCs w:val="28"/>
        </w:rPr>
        <w:t>Порядок подачи обращений</w:t>
      </w:r>
    </w:p>
    <w:p w:rsidR="00584247" w:rsidRPr="00BB4C88" w:rsidRDefault="00584247" w:rsidP="00723A2A">
      <w:pPr>
        <w:pStyle w:val="a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B4C88">
        <w:rPr>
          <w:rStyle w:val="a3"/>
          <w:color w:val="000000"/>
          <w:sz w:val="28"/>
          <w:szCs w:val="28"/>
        </w:rPr>
        <w:t>Подать письменное обращение граждане, их представители и предст</w:t>
      </w:r>
      <w:r w:rsidRPr="00BB4C88">
        <w:rPr>
          <w:rStyle w:val="a3"/>
          <w:color w:val="000000"/>
          <w:sz w:val="28"/>
          <w:szCs w:val="28"/>
        </w:rPr>
        <w:t>а</w:t>
      </w:r>
      <w:r w:rsidRPr="00BB4C88">
        <w:rPr>
          <w:rStyle w:val="a3"/>
          <w:color w:val="000000"/>
          <w:sz w:val="28"/>
          <w:szCs w:val="28"/>
        </w:rPr>
        <w:t>вители юридических лиц могут в рабочие дни и часы через приемную учр</w:t>
      </w:r>
      <w:r w:rsidRPr="00BB4C88">
        <w:rPr>
          <w:rStyle w:val="a3"/>
          <w:color w:val="000000"/>
          <w:sz w:val="28"/>
          <w:szCs w:val="28"/>
        </w:rPr>
        <w:t>е</w:t>
      </w:r>
      <w:r w:rsidR="003F7105" w:rsidRPr="00BB4C88">
        <w:rPr>
          <w:rStyle w:val="a3"/>
          <w:color w:val="000000"/>
          <w:sz w:val="28"/>
          <w:szCs w:val="28"/>
        </w:rPr>
        <w:t xml:space="preserve">ждения образования </w:t>
      </w:r>
      <w:r w:rsidR="00723A2A" w:rsidRPr="00BB4C88">
        <w:rPr>
          <w:rStyle w:val="a3"/>
          <w:color w:val="000000"/>
          <w:sz w:val="28"/>
          <w:szCs w:val="28"/>
        </w:rPr>
        <w:t xml:space="preserve">кабинет </w:t>
      </w:r>
      <w:r w:rsidR="00AF268A">
        <w:rPr>
          <w:rStyle w:val="a3"/>
          <w:color w:val="000000"/>
          <w:sz w:val="28"/>
          <w:szCs w:val="28"/>
        </w:rPr>
        <w:t>директора.</w:t>
      </w:r>
    </w:p>
    <w:p w:rsidR="00584247" w:rsidRPr="00BB4C88" w:rsidRDefault="00584247" w:rsidP="00723A2A">
      <w:pPr>
        <w:pStyle w:val="a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B4C88">
        <w:rPr>
          <w:rStyle w:val="a3"/>
          <w:color w:val="000000"/>
          <w:sz w:val="28"/>
          <w:szCs w:val="28"/>
        </w:rPr>
        <w:t>Предварительная запись на личный прием граждан и предварительное консультирование по вопросам организации личного приема граждан ос</w:t>
      </w:r>
      <w:r w:rsidRPr="00BB4C88">
        <w:rPr>
          <w:rStyle w:val="a3"/>
          <w:color w:val="000000"/>
          <w:sz w:val="28"/>
          <w:szCs w:val="28"/>
        </w:rPr>
        <w:t>у</w:t>
      </w:r>
      <w:r w:rsidRPr="00BB4C88">
        <w:rPr>
          <w:rStyle w:val="a3"/>
          <w:color w:val="000000"/>
          <w:sz w:val="28"/>
          <w:szCs w:val="28"/>
        </w:rPr>
        <w:t xml:space="preserve">ществляется </w:t>
      </w:r>
      <w:r w:rsidR="00AF268A">
        <w:rPr>
          <w:rStyle w:val="a3"/>
          <w:color w:val="000000"/>
          <w:sz w:val="28"/>
          <w:szCs w:val="28"/>
        </w:rPr>
        <w:t>директором</w:t>
      </w:r>
      <w:r w:rsidRPr="00BB4C88">
        <w:rPr>
          <w:rStyle w:val="a3"/>
          <w:color w:val="000000"/>
          <w:sz w:val="28"/>
          <w:szCs w:val="28"/>
        </w:rPr>
        <w:t xml:space="preserve"> учреждения </w:t>
      </w:r>
      <w:r w:rsidR="00AF268A">
        <w:rPr>
          <w:rStyle w:val="a3"/>
          <w:color w:val="000000"/>
          <w:sz w:val="28"/>
          <w:szCs w:val="28"/>
        </w:rPr>
        <w:t>Головковым Александром Викторов</w:t>
      </w:r>
      <w:r w:rsidR="00AF268A">
        <w:rPr>
          <w:rStyle w:val="a3"/>
          <w:color w:val="000000"/>
          <w:sz w:val="28"/>
          <w:szCs w:val="28"/>
        </w:rPr>
        <w:t>и</w:t>
      </w:r>
      <w:r w:rsidR="00AF268A">
        <w:rPr>
          <w:rStyle w:val="a3"/>
          <w:color w:val="000000"/>
          <w:sz w:val="28"/>
          <w:szCs w:val="28"/>
        </w:rPr>
        <w:t xml:space="preserve">чем </w:t>
      </w:r>
      <w:r w:rsidR="003F7105" w:rsidRPr="00BB4C88">
        <w:rPr>
          <w:rStyle w:val="a3"/>
          <w:color w:val="000000"/>
          <w:sz w:val="28"/>
          <w:szCs w:val="28"/>
        </w:rPr>
        <w:t xml:space="preserve"> по телефону </w:t>
      </w:r>
      <w:r w:rsidR="00AF268A">
        <w:rPr>
          <w:rStyle w:val="a3"/>
          <w:color w:val="000000"/>
          <w:sz w:val="28"/>
          <w:szCs w:val="28"/>
        </w:rPr>
        <w:t>70</w:t>
      </w:r>
      <w:r w:rsidR="00982D2E">
        <w:rPr>
          <w:rStyle w:val="a3"/>
          <w:color w:val="000000"/>
          <w:sz w:val="28"/>
          <w:szCs w:val="28"/>
        </w:rPr>
        <w:t>-</w:t>
      </w:r>
      <w:r w:rsidR="00AF268A">
        <w:rPr>
          <w:rStyle w:val="a3"/>
          <w:color w:val="000000"/>
          <w:sz w:val="28"/>
          <w:szCs w:val="28"/>
        </w:rPr>
        <w:t>7</w:t>
      </w:r>
      <w:r w:rsidR="00982D2E">
        <w:rPr>
          <w:rStyle w:val="a3"/>
          <w:color w:val="000000"/>
          <w:sz w:val="28"/>
          <w:szCs w:val="28"/>
        </w:rPr>
        <w:t>-</w:t>
      </w:r>
      <w:r w:rsidR="00AF268A">
        <w:rPr>
          <w:rStyle w:val="a3"/>
          <w:color w:val="000000"/>
          <w:sz w:val="28"/>
          <w:szCs w:val="28"/>
        </w:rPr>
        <w:t>80</w:t>
      </w:r>
      <w:r w:rsidRPr="00BB4C88">
        <w:rPr>
          <w:rStyle w:val="a3"/>
          <w:color w:val="000000"/>
          <w:sz w:val="28"/>
          <w:szCs w:val="28"/>
        </w:rPr>
        <w:t>, или непосредственно в приемной учреждения по а</w:t>
      </w:r>
      <w:r w:rsidR="003F7105" w:rsidRPr="00BB4C88">
        <w:rPr>
          <w:rStyle w:val="a3"/>
          <w:color w:val="000000"/>
          <w:sz w:val="28"/>
          <w:szCs w:val="28"/>
        </w:rPr>
        <w:t>др</w:t>
      </w:r>
      <w:r w:rsidR="003F7105" w:rsidRPr="00BB4C88">
        <w:rPr>
          <w:rStyle w:val="a3"/>
          <w:color w:val="000000"/>
          <w:sz w:val="28"/>
          <w:szCs w:val="28"/>
        </w:rPr>
        <w:t>е</w:t>
      </w:r>
      <w:r w:rsidR="003F7105" w:rsidRPr="00BB4C88">
        <w:rPr>
          <w:rStyle w:val="a3"/>
          <w:color w:val="000000"/>
          <w:sz w:val="28"/>
          <w:szCs w:val="28"/>
        </w:rPr>
        <w:t xml:space="preserve">су: </w:t>
      </w:r>
      <w:proofErr w:type="spellStart"/>
      <w:r w:rsidR="00AF268A">
        <w:rPr>
          <w:rStyle w:val="a3"/>
          <w:color w:val="000000"/>
          <w:sz w:val="28"/>
          <w:szCs w:val="28"/>
        </w:rPr>
        <w:t>а</w:t>
      </w:r>
      <w:r w:rsidR="003F7105" w:rsidRPr="00BB4C88">
        <w:rPr>
          <w:rStyle w:val="a3"/>
          <w:color w:val="000000"/>
          <w:sz w:val="28"/>
          <w:szCs w:val="28"/>
        </w:rPr>
        <w:t>г</w:t>
      </w:r>
      <w:proofErr w:type="spellEnd"/>
      <w:r w:rsidR="003F7105" w:rsidRPr="00BB4C88">
        <w:rPr>
          <w:rStyle w:val="a3"/>
          <w:color w:val="000000"/>
          <w:sz w:val="28"/>
          <w:szCs w:val="28"/>
        </w:rPr>
        <w:t xml:space="preserve">. </w:t>
      </w:r>
      <w:proofErr w:type="gramStart"/>
      <w:r w:rsidR="00AF268A">
        <w:rPr>
          <w:rStyle w:val="a3"/>
          <w:color w:val="000000"/>
          <w:sz w:val="28"/>
          <w:szCs w:val="28"/>
        </w:rPr>
        <w:t>Черневка</w:t>
      </w:r>
      <w:r w:rsidR="00982D2E">
        <w:rPr>
          <w:rStyle w:val="a3"/>
          <w:color w:val="000000"/>
          <w:sz w:val="28"/>
          <w:szCs w:val="28"/>
        </w:rPr>
        <w:t xml:space="preserve">, </w:t>
      </w:r>
      <w:r w:rsidR="00723A2A">
        <w:rPr>
          <w:rStyle w:val="a3"/>
          <w:color w:val="000000"/>
          <w:sz w:val="28"/>
          <w:szCs w:val="28"/>
        </w:rPr>
        <w:t xml:space="preserve">ул. </w:t>
      </w:r>
      <w:r w:rsidR="00AF268A">
        <w:rPr>
          <w:rStyle w:val="a3"/>
          <w:color w:val="000000"/>
          <w:sz w:val="28"/>
          <w:szCs w:val="28"/>
        </w:rPr>
        <w:t>Школьная</w:t>
      </w:r>
      <w:r w:rsidR="00723A2A">
        <w:rPr>
          <w:rStyle w:val="a3"/>
          <w:color w:val="000000"/>
          <w:sz w:val="28"/>
          <w:szCs w:val="28"/>
        </w:rPr>
        <w:t xml:space="preserve">, </w:t>
      </w:r>
      <w:r w:rsidR="00AF268A">
        <w:rPr>
          <w:rStyle w:val="a3"/>
          <w:color w:val="000000"/>
          <w:sz w:val="28"/>
          <w:szCs w:val="28"/>
        </w:rPr>
        <w:t>10</w:t>
      </w:r>
      <w:r w:rsidR="00723A2A">
        <w:rPr>
          <w:rStyle w:val="a3"/>
          <w:color w:val="000000"/>
          <w:sz w:val="28"/>
          <w:szCs w:val="28"/>
        </w:rPr>
        <w:t xml:space="preserve">, кабинет </w:t>
      </w:r>
      <w:r w:rsidR="00AF268A">
        <w:rPr>
          <w:rStyle w:val="a3"/>
          <w:color w:val="000000"/>
          <w:sz w:val="28"/>
          <w:szCs w:val="28"/>
        </w:rPr>
        <w:t>директора</w:t>
      </w:r>
      <w:r w:rsidR="00723A2A">
        <w:rPr>
          <w:rStyle w:val="a3"/>
          <w:color w:val="000000"/>
          <w:sz w:val="28"/>
          <w:szCs w:val="28"/>
        </w:rPr>
        <w:t>)</w:t>
      </w:r>
      <w:r w:rsidRPr="00BB4C88">
        <w:rPr>
          <w:rStyle w:val="a3"/>
          <w:color w:val="000000"/>
          <w:sz w:val="28"/>
          <w:szCs w:val="28"/>
        </w:rPr>
        <w:t>.</w:t>
      </w:r>
      <w:proofErr w:type="gramEnd"/>
    </w:p>
    <w:p w:rsidR="00723A2A" w:rsidRPr="00BB4C88" w:rsidRDefault="00584247" w:rsidP="00982D2E">
      <w:pPr>
        <w:pStyle w:val="a4"/>
        <w:shd w:val="clear" w:color="auto" w:fill="auto"/>
        <w:spacing w:line="240" w:lineRule="auto"/>
        <w:ind w:firstLine="709"/>
        <w:rPr>
          <w:rStyle w:val="a3"/>
          <w:color w:val="000000"/>
          <w:sz w:val="28"/>
          <w:szCs w:val="28"/>
        </w:rPr>
      </w:pPr>
      <w:r w:rsidRPr="00BB4C88">
        <w:rPr>
          <w:rStyle w:val="a3"/>
          <w:color w:val="000000"/>
          <w:sz w:val="28"/>
          <w:szCs w:val="28"/>
        </w:rPr>
        <w:t xml:space="preserve">На время отсутствия </w:t>
      </w:r>
      <w:r w:rsidR="009A509D">
        <w:rPr>
          <w:rStyle w:val="a3"/>
          <w:color w:val="000000"/>
          <w:sz w:val="28"/>
          <w:szCs w:val="28"/>
        </w:rPr>
        <w:t>Головкова А.В.</w:t>
      </w:r>
      <w:r w:rsidR="00982D2E">
        <w:rPr>
          <w:rStyle w:val="a3"/>
          <w:color w:val="000000"/>
          <w:sz w:val="28"/>
          <w:szCs w:val="28"/>
        </w:rPr>
        <w:t xml:space="preserve"> </w:t>
      </w:r>
      <w:r w:rsidRPr="00BB4C88">
        <w:rPr>
          <w:rStyle w:val="a3"/>
          <w:color w:val="000000"/>
          <w:sz w:val="28"/>
          <w:szCs w:val="28"/>
        </w:rPr>
        <w:t>предварительную запись на ли</w:t>
      </w:r>
      <w:r w:rsidRPr="00BB4C88">
        <w:rPr>
          <w:rStyle w:val="a3"/>
          <w:color w:val="000000"/>
          <w:sz w:val="28"/>
          <w:szCs w:val="28"/>
        </w:rPr>
        <w:t>ч</w:t>
      </w:r>
      <w:r w:rsidRPr="00BB4C88">
        <w:rPr>
          <w:rStyle w:val="a3"/>
          <w:color w:val="000000"/>
          <w:sz w:val="28"/>
          <w:szCs w:val="28"/>
        </w:rPr>
        <w:t xml:space="preserve">ный прием граждан осуществляет </w:t>
      </w:r>
      <w:bookmarkStart w:id="0" w:name="bookmark0"/>
      <w:r w:rsidR="009A509D">
        <w:rPr>
          <w:rStyle w:val="a3"/>
          <w:color w:val="000000"/>
          <w:sz w:val="28"/>
          <w:szCs w:val="28"/>
        </w:rPr>
        <w:t xml:space="preserve">секретарь </w:t>
      </w:r>
      <w:proofErr w:type="spellStart"/>
      <w:r w:rsidR="009A509D">
        <w:rPr>
          <w:rStyle w:val="a3"/>
          <w:color w:val="000000"/>
          <w:sz w:val="28"/>
          <w:szCs w:val="28"/>
        </w:rPr>
        <w:t>Бабакова</w:t>
      </w:r>
      <w:proofErr w:type="spellEnd"/>
      <w:r w:rsidR="009A509D">
        <w:rPr>
          <w:rStyle w:val="a3"/>
          <w:color w:val="000000"/>
          <w:sz w:val="28"/>
          <w:szCs w:val="28"/>
        </w:rPr>
        <w:t xml:space="preserve"> Светлана </w:t>
      </w:r>
      <w:proofErr w:type="spellStart"/>
      <w:r w:rsidR="009A509D">
        <w:rPr>
          <w:rStyle w:val="a3"/>
          <w:color w:val="000000"/>
          <w:sz w:val="28"/>
          <w:szCs w:val="28"/>
        </w:rPr>
        <w:t>Евгеньевн</w:t>
      </w:r>
      <w:r w:rsidR="009A509D">
        <w:rPr>
          <w:rStyle w:val="a3"/>
          <w:color w:val="000000"/>
          <w:sz w:val="28"/>
          <w:szCs w:val="28"/>
        </w:rPr>
        <w:t>а</w:t>
      </w:r>
      <w:r w:rsidR="00982D2E">
        <w:rPr>
          <w:rStyle w:val="a3"/>
          <w:color w:val="000000"/>
          <w:sz w:val="28"/>
          <w:szCs w:val="28"/>
        </w:rPr>
        <w:t>по</w:t>
      </w:r>
      <w:proofErr w:type="spellEnd"/>
      <w:r w:rsidR="00982D2E">
        <w:rPr>
          <w:rStyle w:val="a3"/>
          <w:color w:val="000000"/>
          <w:sz w:val="28"/>
          <w:szCs w:val="28"/>
        </w:rPr>
        <w:t xml:space="preserve"> т</w:t>
      </w:r>
      <w:r w:rsidR="00982D2E">
        <w:rPr>
          <w:rStyle w:val="a3"/>
          <w:color w:val="000000"/>
          <w:sz w:val="28"/>
          <w:szCs w:val="28"/>
        </w:rPr>
        <w:t>е</w:t>
      </w:r>
      <w:r w:rsidR="00982D2E">
        <w:rPr>
          <w:rStyle w:val="a3"/>
          <w:color w:val="000000"/>
          <w:sz w:val="28"/>
          <w:szCs w:val="28"/>
        </w:rPr>
        <w:t xml:space="preserve">лефону </w:t>
      </w:r>
      <w:r w:rsidR="009A509D">
        <w:rPr>
          <w:rStyle w:val="a3"/>
          <w:color w:val="000000"/>
          <w:sz w:val="28"/>
          <w:szCs w:val="28"/>
        </w:rPr>
        <w:t>70-7-80.</w:t>
      </w:r>
    </w:p>
    <w:p w:rsidR="00584247" w:rsidRPr="003E09D0" w:rsidRDefault="00584247" w:rsidP="003E09D0">
      <w:pPr>
        <w:pStyle w:val="a4"/>
        <w:shd w:val="clear" w:color="auto" w:fill="auto"/>
        <w:spacing w:line="240" w:lineRule="auto"/>
        <w:ind w:firstLine="709"/>
        <w:rPr>
          <w:rStyle w:val="a3"/>
          <w:color w:val="FF0000"/>
          <w:sz w:val="28"/>
          <w:szCs w:val="28"/>
        </w:rPr>
      </w:pPr>
      <w:r w:rsidRPr="009A509D">
        <w:rPr>
          <w:rStyle w:val="11"/>
          <w:bCs w:val="0"/>
          <w:color w:val="00B050"/>
          <w:sz w:val="28"/>
          <w:szCs w:val="28"/>
        </w:rPr>
        <w:t>Книга замечаний и предложений</w:t>
      </w:r>
      <w:bookmarkEnd w:id="0"/>
      <w:r w:rsidR="003E09D0">
        <w:rPr>
          <w:color w:val="FF0000"/>
          <w:sz w:val="28"/>
          <w:szCs w:val="28"/>
        </w:rPr>
        <w:t xml:space="preserve"> </w:t>
      </w:r>
      <w:r w:rsidRPr="00BB4C88">
        <w:rPr>
          <w:rStyle w:val="a3"/>
          <w:color w:val="000000"/>
          <w:sz w:val="28"/>
          <w:szCs w:val="28"/>
        </w:rPr>
        <w:t xml:space="preserve">находится в приемной учреждения образования </w:t>
      </w:r>
      <w:r w:rsidR="00257C41" w:rsidRPr="00BB4C88">
        <w:rPr>
          <w:rStyle w:val="a3"/>
          <w:color w:val="000000"/>
          <w:sz w:val="28"/>
          <w:szCs w:val="28"/>
        </w:rPr>
        <w:t>по адресу:</w:t>
      </w:r>
      <w:r w:rsidR="009A509D" w:rsidRPr="009A509D">
        <w:rPr>
          <w:rStyle w:val="a3"/>
          <w:color w:val="000000"/>
          <w:sz w:val="28"/>
          <w:szCs w:val="28"/>
        </w:rPr>
        <w:t xml:space="preserve"> </w:t>
      </w:r>
      <w:proofErr w:type="spellStart"/>
      <w:r w:rsidR="009A509D">
        <w:rPr>
          <w:rStyle w:val="a3"/>
          <w:color w:val="000000"/>
          <w:sz w:val="28"/>
          <w:szCs w:val="28"/>
        </w:rPr>
        <w:t>а</w:t>
      </w:r>
      <w:r w:rsidR="009A509D" w:rsidRPr="00BB4C88">
        <w:rPr>
          <w:rStyle w:val="a3"/>
          <w:color w:val="000000"/>
          <w:sz w:val="28"/>
          <w:szCs w:val="28"/>
        </w:rPr>
        <w:t>г</w:t>
      </w:r>
      <w:proofErr w:type="spellEnd"/>
      <w:r w:rsidR="009A509D" w:rsidRPr="00BB4C88">
        <w:rPr>
          <w:rStyle w:val="a3"/>
          <w:color w:val="000000"/>
          <w:sz w:val="28"/>
          <w:szCs w:val="28"/>
        </w:rPr>
        <w:t xml:space="preserve">. </w:t>
      </w:r>
      <w:r w:rsidR="009A509D">
        <w:rPr>
          <w:rStyle w:val="a3"/>
          <w:color w:val="000000"/>
          <w:sz w:val="28"/>
          <w:szCs w:val="28"/>
        </w:rPr>
        <w:t>Черневка, ул. Школьная, 10, кабинет директора.</w:t>
      </w:r>
      <w:r w:rsidR="00257C41" w:rsidRPr="00BB4C88">
        <w:rPr>
          <w:rStyle w:val="a3"/>
          <w:color w:val="000000"/>
          <w:sz w:val="28"/>
          <w:szCs w:val="28"/>
        </w:rPr>
        <w:t xml:space="preserve"> </w:t>
      </w:r>
      <w:bookmarkStart w:id="1" w:name="bookmark1"/>
      <w:r w:rsidRPr="009A509D">
        <w:rPr>
          <w:rStyle w:val="11"/>
          <w:bCs w:val="0"/>
          <w:color w:val="00B050"/>
          <w:sz w:val="28"/>
          <w:szCs w:val="28"/>
        </w:rPr>
        <w:t>Ответственный за ведение книги замечаний и предложений</w:t>
      </w:r>
      <w:bookmarkEnd w:id="1"/>
      <w:r w:rsidR="003E09D0">
        <w:rPr>
          <w:rStyle w:val="12"/>
          <w:bCs w:val="0"/>
          <w:color w:val="FF0000"/>
          <w:sz w:val="28"/>
          <w:szCs w:val="28"/>
        </w:rPr>
        <w:t xml:space="preserve"> </w:t>
      </w:r>
      <w:r w:rsidR="009A509D">
        <w:rPr>
          <w:rStyle w:val="a3"/>
          <w:color w:val="000000"/>
          <w:sz w:val="28"/>
          <w:szCs w:val="28"/>
        </w:rPr>
        <w:t>директор Головков Александр Викторович.</w:t>
      </w:r>
    </w:p>
    <w:p w:rsidR="007261F4" w:rsidRDefault="00584247" w:rsidP="00723A2A">
      <w:pPr>
        <w:pStyle w:val="a4"/>
        <w:shd w:val="clear" w:color="auto" w:fill="auto"/>
        <w:spacing w:line="240" w:lineRule="auto"/>
        <w:ind w:firstLine="709"/>
        <w:rPr>
          <w:rStyle w:val="a3"/>
          <w:color w:val="000000"/>
          <w:sz w:val="28"/>
          <w:szCs w:val="28"/>
        </w:rPr>
      </w:pPr>
      <w:r w:rsidRPr="00BB4C88">
        <w:rPr>
          <w:rStyle w:val="a3"/>
          <w:color w:val="000000"/>
          <w:sz w:val="28"/>
          <w:szCs w:val="28"/>
        </w:rPr>
        <w:t xml:space="preserve">На период отсутствия </w:t>
      </w:r>
      <w:r w:rsidR="009A509D">
        <w:rPr>
          <w:rStyle w:val="a3"/>
          <w:color w:val="000000"/>
          <w:sz w:val="28"/>
          <w:szCs w:val="28"/>
        </w:rPr>
        <w:t xml:space="preserve">директора </w:t>
      </w:r>
      <w:r w:rsidR="007261F4" w:rsidRPr="00BB4C88">
        <w:rPr>
          <w:rStyle w:val="a3"/>
          <w:color w:val="000000"/>
          <w:sz w:val="28"/>
          <w:szCs w:val="28"/>
        </w:rPr>
        <w:t xml:space="preserve"> школы </w:t>
      </w:r>
      <w:r w:rsidR="009A509D">
        <w:rPr>
          <w:rStyle w:val="a3"/>
          <w:color w:val="000000"/>
          <w:sz w:val="28"/>
          <w:szCs w:val="28"/>
        </w:rPr>
        <w:t>Головкова А.В</w:t>
      </w:r>
      <w:r w:rsidR="00723A2A">
        <w:rPr>
          <w:rStyle w:val="a3"/>
          <w:color w:val="000000"/>
          <w:sz w:val="28"/>
          <w:szCs w:val="28"/>
        </w:rPr>
        <w:t>.</w:t>
      </w:r>
      <w:r w:rsidRPr="00BB4C88">
        <w:rPr>
          <w:rStyle w:val="a3"/>
          <w:color w:val="000000"/>
          <w:sz w:val="28"/>
          <w:szCs w:val="28"/>
        </w:rPr>
        <w:t xml:space="preserve"> ответстве</w:t>
      </w:r>
      <w:r w:rsidRPr="00BB4C88">
        <w:rPr>
          <w:rStyle w:val="a3"/>
          <w:color w:val="000000"/>
          <w:sz w:val="28"/>
          <w:szCs w:val="28"/>
        </w:rPr>
        <w:t>н</w:t>
      </w:r>
      <w:r w:rsidRPr="00BB4C88">
        <w:rPr>
          <w:rStyle w:val="a3"/>
          <w:color w:val="000000"/>
          <w:sz w:val="28"/>
          <w:szCs w:val="28"/>
        </w:rPr>
        <w:t xml:space="preserve">ным за ведение книги замечаний и предложений является </w:t>
      </w:r>
      <w:r w:rsidR="009A509D">
        <w:rPr>
          <w:rStyle w:val="a3"/>
          <w:color w:val="000000"/>
          <w:sz w:val="28"/>
          <w:szCs w:val="28"/>
        </w:rPr>
        <w:t>секретарь</w:t>
      </w:r>
      <w:r w:rsidR="00982D2E" w:rsidRPr="00982D2E">
        <w:rPr>
          <w:rStyle w:val="a3"/>
          <w:color w:val="000000"/>
          <w:sz w:val="28"/>
          <w:szCs w:val="28"/>
        </w:rPr>
        <w:t xml:space="preserve">  </w:t>
      </w:r>
      <w:proofErr w:type="spellStart"/>
      <w:r w:rsidR="009A509D">
        <w:rPr>
          <w:rStyle w:val="a3"/>
          <w:color w:val="000000"/>
          <w:sz w:val="28"/>
          <w:szCs w:val="28"/>
        </w:rPr>
        <w:t>Баб</w:t>
      </w:r>
      <w:r w:rsidR="009A509D">
        <w:rPr>
          <w:rStyle w:val="a3"/>
          <w:color w:val="000000"/>
          <w:sz w:val="28"/>
          <w:szCs w:val="28"/>
        </w:rPr>
        <w:t>а</w:t>
      </w:r>
      <w:r w:rsidR="009A509D">
        <w:rPr>
          <w:rStyle w:val="a3"/>
          <w:color w:val="000000"/>
          <w:sz w:val="28"/>
          <w:szCs w:val="28"/>
        </w:rPr>
        <w:t>кова</w:t>
      </w:r>
      <w:proofErr w:type="spellEnd"/>
      <w:r w:rsidR="009A509D">
        <w:rPr>
          <w:rStyle w:val="a3"/>
          <w:color w:val="000000"/>
          <w:sz w:val="28"/>
          <w:szCs w:val="28"/>
        </w:rPr>
        <w:t xml:space="preserve"> С.Е.</w:t>
      </w:r>
    </w:p>
    <w:p w:rsidR="00AA3ECF" w:rsidRPr="00BB4C88" w:rsidRDefault="00AA3ECF" w:rsidP="00723A2A">
      <w:pPr>
        <w:pStyle w:val="a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584247" w:rsidRPr="009A509D" w:rsidRDefault="00584247" w:rsidP="00723A2A">
      <w:pPr>
        <w:pStyle w:val="110"/>
        <w:shd w:val="clear" w:color="auto" w:fill="auto"/>
        <w:spacing w:before="0" w:line="240" w:lineRule="auto"/>
        <w:ind w:firstLine="709"/>
        <w:rPr>
          <w:color w:val="00B050"/>
          <w:sz w:val="28"/>
          <w:szCs w:val="28"/>
        </w:rPr>
      </w:pPr>
      <w:bookmarkStart w:id="2" w:name="bookmark2"/>
      <w:r w:rsidRPr="009A509D">
        <w:rPr>
          <w:rStyle w:val="11"/>
          <w:color w:val="00B050"/>
          <w:sz w:val="28"/>
          <w:szCs w:val="28"/>
        </w:rPr>
        <w:t>Порядок рассмотрения обращений граждан и юридических лиц</w:t>
      </w:r>
      <w:bookmarkEnd w:id="2"/>
    </w:p>
    <w:p w:rsidR="00584247" w:rsidRPr="00BB4C88" w:rsidRDefault="00584247" w:rsidP="00723A2A">
      <w:pPr>
        <w:pStyle w:val="a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B4C88">
        <w:rPr>
          <w:color w:val="000000"/>
          <w:sz w:val="28"/>
          <w:szCs w:val="28"/>
        </w:rPr>
        <w:t>Все поступившие в учрежден</w:t>
      </w:r>
      <w:r w:rsidR="007261F4" w:rsidRPr="00BB4C88">
        <w:rPr>
          <w:color w:val="000000"/>
          <w:sz w:val="28"/>
          <w:szCs w:val="28"/>
        </w:rPr>
        <w:t xml:space="preserve">ие образования </w:t>
      </w:r>
      <w:r w:rsidR="00E20091">
        <w:rPr>
          <w:color w:val="000000"/>
          <w:sz w:val="28"/>
          <w:szCs w:val="28"/>
        </w:rPr>
        <w:t>«</w:t>
      </w:r>
      <w:r w:rsidR="00AA3ECF" w:rsidRPr="00AA3ECF">
        <w:rPr>
          <w:color w:val="000000"/>
          <w:sz w:val="28"/>
          <w:szCs w:val="28"/>
        </w:rPr>
        <w:t>Осиповичская госуда</w:t>
      </w:r>
      <w:r w:rsidR="00AA3ECF" w:rsidRPr="00AA3ECF">
        <w:rPr>
          <w:color w:val="000000"/>
          <w:sz w:val="28"/>
          <w:szCs w:val="28"/>
        </w:rPr>
        <w:t>р</w:t>
      </w:r>
      <w:r w:rsidR="00AA3ECF" w:rsidRPr="00AA3ECF">
        <w:rPr>
          <w:color w:val="000000"/>
          <w:sz w:val="28"/>
          <w:szCs w:val="28"/>
        </w:rPr>
        <w:t>ственная специальная общеобразовательная школа-интернат для детей с н</w:t>
      </w:r>
      <w:r w:rsidR="00AA3ECF" w:rsidRPr="00AA3ECF">
        <w:rPr>
          <w:color w:val="000000"/>
          <w:sz w:val="28"/>
          <w:szCs w:val="28"/>
        </w:rPr>
        <w:t>а</w:t>
      </w:r>
      <w:r w:rsidR="00AA3ECF" w:rsidRPr="00AA3ECF">
        <w:rPr>
          <w:color w:val="000000"/>
          <w:sz w:val="28"/>
          <w:szCs w:val="28"/>
        </w:rPr>
        <w:t>рушением функций опорно-двигательного аппарата</w:t>
      </w:r>
      <w:r w:rsidR="00E20091">
        <w:rPr>
          <w:color w:val="000000"/>
          <w:sz w:val="28"/>
          <w:szCs w:val="28"/>
        </w:rPr>
        <w:t>»</w:t>
      </w:r>
      <w:r w:rsidRPr="00BB4C88">
        <w:rPr>
          <w:color w:val="000000"/>
          <w:sz w:val="28"/>
          <w:szCs w:val="28"/>
        </w:rPr>
        <w:t xml:space="preserve"> (далее - учреждение) письменные и электронные обращения передаются в день поступления о</w:t>
      </w:r>
      <w:r w:rsidRPr="00BB4C88">
        <w:rPr>
          <w:color w:val="000000"/>
          <w:sz w:val="28"/>
          <w:szCs w:val="28"/>
        </w:rPr>
        <w:t>т</w:t>
      </w:r>
      <w:r w:rsidRPr="00BB4C88">
        <w:rPr>
          <w:color w:val="000000"/>
          <w:sz w:val="28"/>
          <w:szCs w:val="28"/>
        </w:rPr>
        <w:t>ветственному должностному лицу за ведение делопроизводства по обращ</w:t>
      </w:r>
      <w:r w:rsidRPr="00BB4C88">
        <w:rPr>
          <w:color w:val="000000"/>
          <w:sz w:val="28"/>
          <w:szCs w:val="28"/>
        </w:rPr>
        <w:t>е</w:t>
      </w:r>
      <w:r w:rsidRPr="00BB4C88">
        <w:rPr>
          <w:color w:val="000000"/>
          <w:sz w:val="28"/>
          <w:szCs w:val="28"/>
        </w:rPr>
        <w:t>ниям граждан и юридических лиц.</w:t>
      </w:r>
    </w:p>
    <w:p w:rsidR="00584247" w:rsidRPr="00BB4C88" w:rsidRDefault="00584247" w:rsidP="00723A2A">
      <w:pPr>
        <w:pStyle w:val="a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B4C88">
        <w:rPr>
          <w:color w:val="000000"/>
          <w:sz w:val="28"/>
          <w:szCs w:val="28"/>
        </w:rPr>
        <w:t>Поступившие в учреждение письменные и электронные обращения проверяются работниками учреждения на соответствие требованиям Закона Республики Беларусь от 18 июля 2011 года «Об обращениях граждан и юридических лиц» (далее - Закон), анализируются по содержанию и тем</w:t>
      </w:r>
      <w:r w:rsidRPr="00BB4C88">
        <w:rPr>
          <w:color w:val="000000"/>
          <w:sz w:val="28"/>
          <w:szCs w:val="28"/>
        </w:rPr>
        <w:t>а</w:t>
      </w:r>
      <w:r w:rsidRPr="00BB4C88">
        <w:rPr>
          <w:color w:val="000000"/>
          <w:sz w:val="28"/>
          <w:szCs w:val="28"/>
        </w:rPr>
        <w:t>тике, а также на предмет повторности, для внесения предложений о напра</w:t>
      </w:r>
      <w:r w:rsidRPr="00BB4C88">
        <w:rPr>
          <w:color w:val="000000"/>
          <w:sz w:val="28"/>
          <w:szCs w:val="28"/>
        </w:rPr>
        <w:t>в</w:t>
      </w:r>
      <w:r w:rsidRPr="00BB4C88">
        <w:rPr>
          <w:color w:val="000000"/>
          <w:sz w:val="28"/>
          <w:szCs w:val="28"/>
        </w:rPr>
        <w:t>лении обращений в государственные органы, организации для рассмотрения по существу в соответствии с их компетенцией, с соблюдением принципа первоначального рассмотрения обращения на местах, либо об оставлении обращений без рассмотрения по существу.</w:t>
      </w:r>
    </w:p>
    <w:p w:rsidR="00584247" w:rsidRPr="00BB4C88" w:rsidRDefault="00584247" w:rsidP="00723A2A">
      <w:pPr>
        <w:pStyle w:val="a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B4C88">
        <w:rPr>
          <w:color w:val="000000"/>
          <w:sz w:val="28"/>
          <w:szCs w:val="28"/>
        </w:rPr>
        <w:t>В ходе приема письменных обращений непосредственно от заявителей должностными лицами учреждения, в случае необходимости, даются раз</w:t>
      </w:r>
      <w:r w:rsidRPr="00BB4C88">
        <w:rPr>
          <w:color w:val="000000"/>
          <w:sz w:val="28"/>
          <w:szCs w:val="28"/>
        </w:rPr>
        <w:t>ъ</w:t>
      </w:r>
      <w:r w:rsidRPr="00BB4C88">
        <w:rPr>
          <w:color w:val="000000"/>
          <w:sz w:val="28"/>
          <w:szCs w:val="28"/>
        </w:rPr>
        <w:t>яснения по вопросам, относящимся к компетенции учреждения .</w:t>
      </w:r>
    </w:p>
    <w:p w:rsidR="00584247" w:rsidRPr="00BB4C88" w:rsidRDefault="00584247" w:rsidP="00723A2A">
      <w:pPr>
        <w:pStyle w:val="a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B4C88">
        <w:rPr>
          <w:color w:val="000000"/>
          <w:sz w:val="28"/>
          <w:szCs w:val="28"/>
        </w:rPr>
        <w:t>При приеме письменных обращений, поступив</w:t>
      </w:r>
      <w:r w:rsidRPr="00723A2A">
        <w:rPr>
          <w:color w:val="000000"/>
          <w:sz w:val="28"/>
          <w:szCs w:val="28"/>
        </w:rPr>
        <w:t>ших</w:t>
      </w:r>
      <w:r w:rsidRPr="00BB4C88">
        <w:rPr>
          <w:color w:val="000000"/>
          <w:sz w:val="28"/>
          <w:szCs w:val="28"/>
        </w:rPr>
        <w:t xml:space="preserve"> по почте, должн</w:t>
      </w:r>
      <w:r w:rsidRPr="00BB4C88">
        <w:rPr>
          <w:color w:val="000000"/>
          <w:sz w:val="28"/>
          <w:szCs w:val="28"/>
        </w:rPr>
        <w:t>о</w:t>
      </w:r>
      <w:r w:rsidRPr="00BB4C88">
        <w:rPr>
          <w:color w:val="000000"/>
          <w:sz w:val="28"/>
          <w:szCs w:val="28"/>
        </w:rPr>
        <w:t>стными лицами учреждения проводятся проверка правильности их доста</w:t>
      </w:r>
      <w:r w:rsidRPr="00BB4C88">
        <w:rPr>
          <w:color w:val="000000"/>
          <w:sz w:val="28"/>
          <w:szCs w:val="28"/>
        </w:rPr>
        <w:t>в</w:t>
      </w:r>
      <w:r w:rsidRPr="00BB4C88">
        <w:rPr>
          <w:color w:val="000000"/>
          <w:sz w:val="28"/>
          <w:szCs w:val="28"/>
        </w:rPr>
        <w:t>ки, целостности упаковки конвертов и сверка по реестрам заказной корре</w:t>
      </w:r>
      <w:r w:rsidRPr="00BB4C88">
        <w:rPr>
          <w:color w:val="000000"/>
          <w:sz w:val="28"/>
          <w:szCs w:val="28"/>
        </w:rPr>
        <w:t>с</w:t>
      </w:r>
      <w:r w:rsidRPr="00BB4C88">
        <w:rPr>
          <w:color w:val="000000"/>
          <w:sz w:val="28"/>
          <w:szCs w:val="28"/>
        </w:rPr>
        <w:t xml:space="preserve">понденции. Конверты от поступивших письменных обращений сохраняются в тех случаях, когда только по ним можно установить адрес заявителя или когда дата на оттиске календарного штемпеля служит подтверждением даты </w:t>
      </w:r>
      <w:r w:rsidRPr="00BB4C88">
        <w:rPr>
          <w:color w:val="000000"/>
          <w:sz w:val="28"/>
          <w:szCs w:val="28"/>
        </w:rPr>
        <w:lastRenderedPageBreak/>
        <w:t>их отправки и получения.</w:t>
      </w:r>
    </w:p>
    <w:p w:rsidR="00584247" w:rsidRPr="00BB4C88" w:rsidRDefault="00584247" w:rsidP="00723A2A">
      <w:pPr>
        <w:pStyle w:val="a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B4C88">
        <w:rPr>
          <w:color w:val="000000"/>
          <w:sz w:val="28"/>
          <w:szCs w:val="28"/>
        </w:rPr>
        <w:t>Поступившие в учреждения обращения регистрируются должностным лицом учреждения.</w:t>
      </w:r>
    </w:p>
    <w:p w:rsidR="00584247" w:rsidRPr="00BB4C88" w:rsidRDefault="00584247" w:rsidP="00723A2A">
      <w:pPr>
        <w:pStyle w:val="a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B4C88">
        <w:rPr>
          <w:color w:val="000000"/>
          <w:sz w:val="28"/>
          <w:szCs w:val="28"/>
        </w:rPr>
        <w:t>Обращения, ошибочно доставленные в учреждения, не регистрирую</w:t>
      </w:r>
      <w:r w:rsidRPr="00BB4C88">
        <w:rPr>
          <w:color w:val="000000"/>
          <w:sz w:val="28"/>
          <w:szCs w:val="28"/>
        </w:rPr>
        <w:t>т</w:t>
      </w:r>
      <w:r w:rsidRPr="00BB4C88">
        <w:rPr>
          <w:color w:val="000000"/>
          <w:sz w:val="28"/>
          <w:szCs w:val="28"/>
        </w:rPr>
        <w:t>ся и направляются по назначению, а при невозможности установления адр</w:t>
      </w:r>
      <w:r w:rsidRPr="00BB4C88">
        <w:rPr>
          <w:color w:val="000000"/>
          <w:sz w:val="28"/>
          <w:szCs w:val="28"/>
        </w:rPr>
        <w:t>е</w:t>
      </w:r>
      <w:r w:rsidRPr="00BB4C88">
        <w:rPr>
          <w:color w:val="000000"/>
          <w:sz w:val="28"/>
          <w:szCs w:val="28"/>
        </w:rPr>
        <w:t>сата возвращаются отправителю с отметкой «</w:t>
      </w:r>
      <w:r w:rsidRPr="00C6748B">
        <w:rPr>
          <w:color w:val="000000"/>
          <w:sz w:val="28"/>
          <w:szCs w:val="28"/>
        </w:rPr>
        <w:t>Оши</w:t>
      </w:r>
      <w:r w:rsidRPr="00BB4C88">
        <w:rPr>
          <w:color w:val="000000"/>
          <w:sz w:val="28"/>
          <w:szCs w:val="28"/>
        </w:rPr>
        <w:t>бочно доставлено».</w:t>
      </w:r>
    </w:p>
    <w:p w:rsidR="00584247" w:rsidRPr="00BB4C88" w:rsidRDefault="00584247" w:rsidP="00723A2A">
      <w:pPr>
        <w:pStyle w:val="a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B4C88">
        <w:rPr>
          <w:color w:val="000000"/>
          <w:sz w:val="28"/>
          <w:szCs w:val="28"/>
        </w:rPr>
        <w:t>При поступлении в учреждения электронных обращений посредством специальной электронной рубрики «Электронные обращения», размеще</w:t>
      </w:r>
      <w:r w:rsidRPr="00BB4C88">
        <w:rPr>
          <w:color w:val="000000"/>
          <w:sz w:val="28"/>
          <w:szCs w:val="28"/>
        </w:rPr>
        <w:t>н</w:t>
      </w:r>
      <w:r w:rsidRPr="00BB4C88">
        <w:rPr>
          <w:color w:val="000000"/>
          <w:sz w:val="28"/>
          <w:szCs w:val="28"/>
        </w:rPr>
        <w:t>ной на официа</w:t>
      </w:r>
      <w:r w:rsidR="00C6748B">
        <w:rPr>
          <w:color w:val="000000"/>
          <w:sz w:val="28"/>
          <w:szCs w:val="28"/>
        </w:rPr>
        <w:t>льном Интернет-сайте учреждения</w:t>
      </w:r>
      <w:r w:rsidRPr="00BB4C88">
        <w:rPr>
          <w:color w:val="000000"/>
          <w:sz w:val="28"/>
          <w:szCs w:val="28"/>
        </w:rPr>
        <w:t>, работником учреждения создаются их бумажные копии и регистрируются в порядке, установленном для регистрации письменных обращений.</w:t>
      </w:r>
    </w:p>
    <w:p w:rsidR="00584247" w:rsidRPr="00BB4C88" w:rsidRDefault="00584247" w:rsidP="00723A2A">
      <w:pPr>
        <w:pStyle w:val="a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B4C88">
        <w:rPr>
          <w:color w:val="000000"/>
          <w:sz w:val="28"/>
          <w:szCs w:val="28"/>
        </w:rPr>
        <w:t>При поступлении в учреждения более десяти электронных обращений аналогичного содержания от разных заявителей создаются бумажные копии десяти обращений, которые регистрируются под одним регистрационным индексом.</w:t>
      </w:r>
    </w:p>
    <w:p w:rsidR="00584247" w:rsidRPr="00BB4C88" w:rsidRDefault="00584247" w:rsidP="00723A2A">
      <w:pPr>
        <w:pStyle w:val="a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B4C88">
        <w:rPr>
          <w:color w:val="000000"/>
          <w:sz w:val="28"/>
          <w:szCs w:val="28"/>
        </w:rPr>
        <w:t>Обращения одного и того же заявителя по одному и тому же вопросу, направленные различным адресатам и поступившие для рассмотрения в у</w:t>
      </w:r>
      <w:r w:rsidRPr="00BB4C88">
        <w:rPr>
          <w:color w:val="000000"/>
          <w:sz w:val="28"/>
          <w:szCs w:val="28"/>
        </w:rPr>
        <w:t>ч</w:t>
      </w:r>
      <w:r w:rsidRPr="00BB4C88">
        <w:rPr>
          <w:color w:val="000000"/>
          <w:sz w:val="28"/>
          <w:szCs w:val="28"/>
        </w:rPr>
        <w:t>реждения, учитываются под регистрационным индексом первоначального обращения с добавлением дополнительного порядкового номера.</w:t>
      </w:r>
    </w:p>
    <w:p w:rsidR="00584247" w:rsidRPr="00BB4C88" w:rsidRDefault="00584247" w:rsidP="00723A2A">
      <w:pPr>
        <w:pStyle w:val="a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B4C88">
        <w:rPr>
          <w:color w:val="000000"/>
          <w:sz w:val="28"/>
          <w:szCs w:val="28"/>
        </w:rPr>
        <w:t>При подаче заявителем в учреждения нескольких идентичных обр</w:t>
      </w:r>
      <w:r w:rsidRPr="00BB4C88">
        <w:rPr>
          <w:color w:val="000000"/>
          <w:sz w:val="28"/>
          <w:szCs w:val="28"/>
        </w:rPr>
        <w:t>а</w:t>
      </w:r>
      <w:r w:rsidRPr="00BB4C88">
        <w:rPr>
          <w:color w:val="000000"/>
          <w:sz w:val="28"/>
          <w:szCs w:val="28"/>
        </w:rPr>
        <w:t>щений или обращений, содержащих уточняющие (дополняющие) докуме</w:t>
      </w:r>
      <w:r w:rsidRPr="00BB4C88">
        <w:rPr>
          <w:color w:val="000000"/>
          <w:sz w:val="28"/>
          <w:szCs w:val="28"/>
        </w:rPr>
        <w:t>н</w:t>
      </w:r>
      <w:r w:rsidRPr="00BB4C88">
        <w:rPr>
          <w:color w:val="000000"/>
          <w:sz w:val="28"/>
          <w:szCs w:val="28"/>
        </w:rPr>
        <w:t>ты и (или) сведения, до направления ему ответа (уведомления) на первон</w:t>
      </w:r>
      <w:r w:rsidRPr="00BB4C88">
        <w:rPr>
          <w:color w:val="000000"/>
          <w:sz w:val="28"/>
          <w:szCs w:val="28"/>
        </w:rPr>
        <w:t>а</w:t>
      </w:r>
      <w:r w:rsidRPr="00BB4C88">
        <w:rPr>
          <w:color w:val="000000"/>
          <w:sz w:val="28"/>
          <w:szCs w:val="28"/>
        </w:rPr>
        <w:t>чальное обращение такие обращения учитываются как одно обращение под регистрационным индексом первоначального обращения.</w:t>
      </w:r>
    </w:p>
    <w:p w:rsidR="00584247" w:rsidRPr="00BB4C88" w:rsidRDefault="00584247" w:rsidP="00723A2A">
      <w:pPr>
        <w:pStyle w:val="a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B4C88">
        <w:rPr>
          <w:color w:val="000000"/>
          <w:sz w:val="28"/>
          <w:szCs w:val="28"/>
        </w:rPr>
        <w:t>Письменные обращения и бумажные копии электронных обращений не позднее чем в следующий за днем регистрации рабочий день передаются должностными лицами директору школы. Поручения руководителя по ра</w:t>
      </w:r>
      <w:r w:rsidRPr="00BB4C88">
        <w:rPr>
          <w:color w:val="000000"/>
          <w:sz w:val="28"/>
          <w:szCs w:val="28"/>
        </w:rPr>
        <w:t>с</w:t>
      </w:r>
      <w:r w:rsidRPr="00BB4C88">
        <w:rPr>
          <w:color w:val="000000"/>
          <w:sz w:val="28"/>
          <w:szCs w:val="28"/>
        </w:rPr>
        <w:t>смотрению обращений излагаются в форме резолюций.</w:t>
      </w:r>
    </w:p>
    <w:p w:rsidR="00584247" w:rsidRPr="00BB4C88" w:rsidRDefault="00584247" w:rsidP="00723A2A">
      <w:pPr>
        <w:pStyle w:val="a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B4C88">
        <w:rPr>
          <w:color w:val="000000"/>
          <w:sz w:val="28"/>
          <w:szCs w:val="28"/>
        </w:rPr>
        <w:t>Письменные обращения, в которых обжалуются судебные постано</w:t>
      </w:r>
      <w:r w:rsidRPr="00BB4C88">
        <w:rPr>
          <w:color w:val="000000"/>
          <w:sz w:val="28"/>
          <w:szCs w:val="28"/>
        </w:rPr>
        <w:t>в</w:t>
      </w:r>
      <w:r w:rsidRPr="00BB4C88">
        <w:rPr>
          <w:color w:val="000000"/>
          <w:sz w:val="28"/>
          <w:szCs w:val="28"/>
        </w:rPr>
        <w:t>ления, не позднее пяти рабочих дней возвращаются заявителям с разъясн</w:t>
      </w:r>
      <w:r w:rsidRPr="00BB4C88">
        <w:rPr>
          <w:color w:val="000000"/>
          <w:sz w:val="28"/>
          <w:szCs w:val="28"/>
        </w:rPr>
        <w:t>е</w:t>
      </w:r>
      <w:r w:rsidRPr="00BB4C88">
        <w:rPr>
          <w:color w:val="000000"/>
          <w:sz w:val="28"/>
          <w:szCs w:val="28"/>
        </w:rPr>
        <w:t>нием им порядка обжалования судебных постановлений.</w:t>
      </w:r>
    </w:p>
    <w:p w:rsidR="00584247" w:rsidRPr="00BB4C88" w:rsidRDefault="00584247" w:rsidP="00723A2A">
      <w:pPr>
        <w:pStyle w:val="a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B4C88">
        <w:rPr>
          <w:color w:val="000000"/>
          <w:sz w:val="28"/>
          <w:szCs w:val="28"/>
        </w:rPr>
        <w:t>Обращения рассматриваются в сроки, установленные статьей 17 Зак</w:t>
      </w:r>
      <w:r w:rsidRPr="00BB4C88">
        <w:rPr>
          <w:color w:val="000000"/>
          <w:sz w:val="28"/>
          <w:szCs w:val="28"/>
        </w:rPr>
        <w:t>о</w:t>
      </w:r>
      <w:r w:rsidRPr="00BB4C88">
        <w:rPr>
          <w:color w:val="000000"/>
          <w:sz w:val="28"/>
          <w:szCs w:val="28"/>
        </w:rPr>
        <w:t>на. Руководство учреждения может устанавливать сокращенный срок ра</w:t>
      </w:r>
      <w:r w:rsidRPr="00BB4C88">
        <w:rPr>
          <w:color w:val="000000"/>
          <w:sz w:val="28"/>
          <w:szCs w:val="28"/>
        </w:rPr>
        <w:t>с</w:t>
      </w:r>
      <w:r w:rsidRPr="00BB4C88">
        <w:rPr>
          <w:color w:val="000000"/>
          <w:sz w:val="28"/>
          <w:szCs w:val="28"/>
        </w:rPr>
        <w:t>смотрения обращения.</w:t>
      </w:r>
    </w:p>
    <w:p w:rsidR="00584247" w:rsidRPr="00BB4C88" w:rsidRDefault="00584247" w:rsidP="00723A2A">
      <w:pPr>
        <w:pStyle w:val="a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B4C88">
        <w:rPr>
          <w:color w:val="000000"/>
          <w:sz w:val="28"/>
          <w:szCs w:val="28"/>
        </w:rPr>
        <w:t>Письменные уведомления направляются заявителям в сроки, устано</w:t>
      </w:r>
      <w:r w:rsidRPr="00BB4C88">
        <w:rPr>
          <w:color w:val="000000"/>
          <w:sz w:val="28"/>
          <w:szCs w:val="28"/>
        </w:rPr>
        <w:t>в</w:t>
      </w:r>
      <w:r w:rsidRPr="00BB4C88">
        <w:rPr>
          <w:color w:val="000000"/>
          <w:sz w:val="28"/>
          <w:szCs w:val="28"/>
        </w:rPr>
        <w:t>ленные в статьях 10,15 и 17 Закона.</w:t>
      </w:r>
    </w:p>
    <w:p w:rsidR="00584247" w:rsidRPr="00BB4C88" w:rsidRDefault="00584247" w:rsidP="00723A2A">
      <w:pPr>
        <w:pStyle w:val="a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B4C88">
        <w:rPr>
          <w:color w:val="000000"/>
          <w:sz w:val="28"/>
          <w:szCs w:val="28"/>
        </w:rPr>
        <w:t>Коллективные обращения от тридцати и более заявителей по вопр</w:t>
      </w:r>
      <w:r w:rsidRPr="00BB4C88">
        <w:rPr>
          <w:color w:val="000000"/>
          <w:sz w:val="28"/>
          <w:szCs w:val="28"/>
        </w:rPr>
        <w:t>о</w:t>
      </w:r>
      <w:r w:rsidRPr="00BB4C88">
        <w:rPr>
          <w:color w:val="000000"/>
          <w:sz w:val="28"/>
          <w:szCs w:val="28"/>
        </w:rPr>
        <w:t>сам, вход</w:t>
      </w:r>
      <w:r w:rsidRPr="00C6748B">
        <w:rPr>
          <w:color w:val="000000"/>
          <w:sz w:val="28"/>
          <w:szCs w:val="28"/>
        </w:rPr>
        <w:t>ящим</w:t>
      </w:r>
      <w:r w:rsidRPr="00BB4C88">
        <w:rPr>
          <w:color w:val="000000"/>
          <w:sz w:val="28"/>
          <w:szCs w:val="28"/>
        </w:rPr>
        <w:t xml:space="preserve"> в компетенцию учреждения, рассматриваются с выездом на место, если иное не вытекает из этих обращений.</w:t>
      </w:r>
    </w:p>
    <w:p w:rsidR="00584247" w:rsidRPr="00BB4C88" w:rsidRDefault="00584247" w:rsidP="00723A2A">
      <w:pPr>
        <w:pStyle w:val="a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B4C88">
        <w:rPr>
          <w:color w:val="000000"/>
          <w:sz w:val="28"/>
          <w:szCs w:val="28"/>
        </w:rPr>
        <w:t>Ответы (уведомления) на электронные обращения, направляемые на адрес электронной почты заявителя, остаются в делопроизводстве отдела.</w:t>
      </w:r>
    </w:p>
    <w:p w:rsidR="00584247" w:rsidRPr="00BB4C88" w:rsidRDefault="00584247" w:rsidP="00723A2A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88">
        <w:rPr>
          <w:rStyle w:val="31"/>
          <w:rFonts w:ascii="Times New Roman" w:hAnsi="Times New Roman" w:cs="Times New Roman"/>
          <w:color w:val="000000"/>
          <w:sz w:val="28"/>
          <w:szCs w:val="28"/>
        </w:rPr>
        <w:t>Ответственность за выполнение решений, принятых по результатам рассмотрения обращений, возлагается на руководителей структурных по</w:t>
      </w:r>
      <w:r w:rsidRPr="00BB4C88">
        <w:rPr>
          <w:rStyle w:val="31"/>
          <w:rFonts w:ascii="Times New Roman" w:hAnsi="Times New Roman" w:cs="Times New Roman"/>
          <w:color w:val="000000"/>
          <w:sz w:val="28"/>
          <w:szCs w:val="28"/>
        </w:rPr>
        <w:t>д</w:t>
      </w:r>
      <w:r w:rsidRPr="00BB4C88">
        <w:rPr>
          <w:rStyle w:val="31"/>
          <w:rFonts w:ascii="Times New Roman" w:hAnsi="Times New Roman" w:cs="Times New Roman"/>
          <w:color w:val="000000"/>
          <w:sz w:val="28"/>
          <w:szCs w:val="28"/>
        </w:rPr>
        <w:t>разделений отдела, подведомственных учреждений образования и спорта.</w:t>
      </w:r>
    </w:p>
    <w:p w:rsidR="00F50E9E" w:rsidRPr="00BB4C88" w:rsidRDefault="00584247" w:rsidP="00723A2A">
      <w:pPr>
        <w:pStyle w:val="31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88">
        <w:rPr>
          <w:rStyle w:val="31"/>
          <w:rFonts w:ascii="Times New Roman" w:hAnsi="Times New Roman" w:cs="Times New Roman"/>
          <w:color w:val="000000"/>
          <w:sz w:val="28"/>
          <w:szCs w:val="28"/>
        </w:rPr>
        <w:t>Контроль за рассмотрением обращений завершается, если все поста</w:t>
      </w:r>
      <w:r w:rsidRPr="00BB4C88">
        <w:rPr>
          <w:rStyle w:val="31"/>
          <w:rFonts w:ascii="Times New Roman" w:hAnsi="Times New Roman" w:cs="Times New Roman"/>
          <w:color w:val="000000"/>
          <w:sz w:val="28"/>
          <w:szCs w:val="28"/>
        </w:rPr>
        <w:t>в</w:t>
      </w:r>
      <w:r w:rsidRPr="00BB4C88">
        <w:rPr>
          <w:rStyle w:val="31"/>
          <w:rFonts w:ascii="Times New Roman" w:hAnsi="Times New Roman" w:cs="Times New Roman"/>
          <w:color w:val="000000"/>
          <w:sz w:val="28"/>
          <w:szCs w:val="28"/>
        </w:rPr>
        <w:lastRenderedPageBreak/>
        <w:t>ленные в них вопросы рассмотрены, приняты необходимые меры и заявит</w:t>
      </w:r>
      <w:r w:rsidRPr="00BB4C88">
        <w:rPr>
          <w:rStyle w:val="31"/>
          <w:rFonts w:ascii="Times New Roman" w:hAnsi="Times New Roman" w:cs="Times New Roman"/>
          <w:color w:val="000000"/>
          <w:sz w:val="28"/>
          <w:szCs w:val="28"/>
        </w:rPr>
        <w:t>е</w:t>
      </w:r>
      <w:r w:rsidRPr="00BB4C88">
        <w:rPr>
          <w:rStyle w:val="31"/>
          <w:rFonts w:ascii="Times New Roman" w:hAnsi="Times New Roman" w:cs="Times New Roman"/>
          <w:color w:val="000000"/>
          <w:sz w:val="28"/>
          <w:szCs w:val="28"/>
        </w:rPr>
        <w:t>лям даны ответы в письменной, устной или электронной форме, а также н</w:t>
      </w:r>
      <w:r w:rsidRPr="00BB4C88">
        <w:rPr>
          <w:rStyle w:val="31"/>
          <w:rFonts w:ascii="Times New Roman" w:hAnsi="Times New Roman" w:cs="Times New Roman"/>
          <w:color w:val="000000"/>
          <w:sz w:val="28"/>
          <w:szCs w:val="28"/>
        </w:rPr>
        <w:t>а</w:t>
      </w:r>
      <w:r w:rsidRPr="00BB4C88">
        <w:rPr>
          <w:rStyle w:val="31"/>
          <w:rFonts w:ascii="Times New Roman" w:hAnsi="Times New Roman" w:cs="Times New Roman"/>
          <w:color w:val="000000"/>
          <w:sz w:val="28"/>
          <w:szCs w:val="28"/>
        </w:rPr>
        <w:t>правлены уведомления в порядке, установленном в статьях 10, 15 и 21 З</w:t>
      </w:r>
      <w:r w:rsidRPr="00BB4C88">
        <w:rPr>
          <w:rStyle w:val="31"/>
          <w:rFonts w:ascii="Times New Roman" w:hAnsi="Times New Roman" w:cs="Times New Roman"/>
          <w:color w:val="000000"/>
          <w:sz w:val="28"/>
          <w:szCs w:val="28"/>
        </w:rPr>
        <w:t>а</w:t>
      </w:r>
      <w:r w:rsidRPr="00BB4C88">
        <w:rPr>
          <w:rStyle w:val="31"/>
          <w:rFonts w:ascii="Times New Roman" w:hAnsi="Times New Roman" w:cs="Times New Roman"/>
          <w:color w:val="000000"/>
          <w:sz w:val="28"/>
          <w:szCs w:val="28"/>
        </w:rPr>
        <w:t>кона.</w:t>
      </w:r>
    </w:p>
    <w:sectPr w:rsidR="00F50E9E" w:rsidRPr="00BB4C88" w:rsidSect="00E4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042F7D"/>
    <w:rsid w:val="00042F7D"/>
    <w:rsid w:val="00257C41"/>
    <w:rsid w:val="0027643C"/>
    <w:rsid w:val="003E09D0"/>
    <w:rsid w:val="003F7105"/>
    <w:rsid w:val="00584247"/>
    <w:rsid w:val="00723A2A"/>
    <w:rsid w:val="007261F4"/>
    <w:rsid w:val="00826D82"/>
    <w:rsid w:val="00982D2E"/>
    <w:rsid w:val="009A509D"/>
    <w:rsid w:val="00AA3ECF"/>
    <w:rsid w:val="00AF268A"/>
    <w:rsid w:val="00BB4C88"/>
    <w:rsid w:val="00BB6AA4"/>
    <w:rsid w:val="00C6748B"/>
    <w:rsid w:val="00E20091"/>
    <w:rsid w:val="00E44A13"/>
    <w:rsid w:val="00F5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 Знак"/>
    <w:link w:val="20"/>
    <w:rsid w:val="00584247"/>
    <w:rPr>
      <w:rFonts w:eastAsia="Courier New"/>
      <w:b/>
      <w:bCs/>
      <w:sz w:val="24"/>
      <w:szCs w:val="24"/>
      <w:lang w:val="ru-RU" w:eastAsia="ru-RU" w:bidi="ar-SA"/>
    </w:rPr>
  </w:style>
  <w:style w:type="character" w:customStyle="1" w:styleId="21">
    <w:name w:val="Основной текст (2)"/>
    <w:basedOn w:val="2"/>
    <w:rsid w:val="00584247"/>
  </w:style>
  <w:style w:type="character" w:customStyle="1" w:styleId="a3">
    <w:name w:val="Основной текст Знак"/>
    <w:aliases w:val="Основной текст_ Знак"/>
    <w:link w:val="a4"/>
    <w:rsid w:val="00584247"/>
    <w:rPr>
      <w:rFonts w:eastAsia="Courier New"/>
      <w:spacing w:val="2"/>
      <w:sz w:val="24"/>
      <w:szCs w:val="24"/>
      <w:lang w:val="ru-RU" w:eastAsia="ru-RU" w:bidi="ar-SA"/>
    </w:rPr>
  </w:style>
  <w:style w:type="character" w:customStyle="1" w:styleId="1">
    <w:name w:val="Заголовок №1_ Знак"/>
    <w:link w:val="10"/>
    <w:rsid w:val="00584247"/>
    <w:rPr>
      <w:rFonts w:eastAsia="Courier New"/>
      <w:b/>
      <w:bCs/>
      <w:sz w:val="24"/>
      <w:szCs w:val="24"/>
      <w:lang w:val="ru-RU" w:eastAsia="ru-RU" w:bidi="ar-SA"/>
    </w:rPr>
  </w:style>
  <w:style w:type="character" w:customStyle="1" w:styleId="11">
    <w:name w:val="Заголовок №1"/>
    <w:basedOn w:val="1"/>
    <w:rsid w:val="00584247"/>
  </w:style>
  <w:style w:type="character" w:customStyle="1" w:styleId="12">
    <w:name w:val="Заголовок №1 + Не полужирный"/>
    <w:aliases w:val="Интервал 0 pt"/>
    <w:rsid w:val="00584247"/>
    <w:rPr>
      <w:rFonts w:eastAsia="Courier New"/>
      <w:b/>
      <w:bCs/>
      <w:spacing w:val="2"/>
      <w:sz w:val="24"/>
      <w:szCs w:val="24"/>
      <w:lang w:val="ru-RU" w:eastAsia="ru-RU" w:bidi="ar-SA"/>
    </w:rPr>
  </w:style>
  <w:style w:type="paragraph" w:styleId="a4">
    <w:name w:val="Body Text"/>
    <w:aliases w:val="Основной текст_"/>
    <w:basedOn w:val="a"/>
    <w:link w:val="a3"/>
    <w:rsid w:val="00584247"/>
    <w:pPr>
      <w:widowControl w:val="0"/>
      <w:shd w:val="clear" w:color="auto" w:fill="FFFFFF"/>
      <w:spacing w:line="317" w:lineRule="exact"/>
      <w:jc w:val="both"/>
    </w:pPr>
    <w:rPr>
      <w:rFonts w:eastAsia="Courier New"/>
      <w:spacing w:val="2"/>
    </w:rPr>
  </w:style>
  <w:style w:type="paragraph" w:customStyle="1" w:styleId="20">
    <w:name w:val="Основной текст (2)_"/>
    <w:basedOn w:val="a"/>
    <w:link w:val="2"/>
    <w:rsid w:val="00584247"/>
    <w:pPr>
      <w:widowControl w:val="0"/>
      <w:shd w:val="clear" w:color="auto" w:fill="FFFFFF"/>
      <w:spacing w:line="317" w:lineRule="exact"/>
      <w:jc w:val="both"/>
    </w:pPr>
    <w:rPr>
      <w:rFonts w:eastAsia="Courier New"/>
      <w:b/>
      <w:bCs/>
    </w:rPr>
  </w:style>
  <w:style w:type="paragraph" w:customStyle="1" w:styleId="10">
    <w:name w:val="Заголовок №1_"/>
    <w:basedOn w:val="a"/>
    <w:link w:val="1"/>
    <w:rsid w:val="00584247"/>
    <w:pPr>
      <w:widowControl w:val="0"/>
      <w:shd w:val="clear" w:color="auto" w:fill="FFFFFF"/>
      <w:spacing w:before="300" w:line="322" w:lineRule="exact"/>
      <w:jc w:val="both"/>
      <w:outlineLvl w:val="0"/>
    </w:pPr>
    <w:rPr>
      <w:rFonts w:eastAsia="Courier New"/>
      <w:b/>
      <w:bCs/>
    </w:rPr>
  </w:style>
  <w:style w:type="paragraph" w:customStyle="1" w:styleId="110">
    <w:name w:val="Заголовок №11"/>
    <w:basedOn w:val="a"/>
    <w:rsid w:val="00584247"/>
    <w:pPr>
      <w:widowControl w:val="0"/>
      <w:shd w:val="clear" w:color="auto" w:fill="FFFFFF"/>
      <w:spacing w:before="300" w:line="322" w:lineRule="exact"/>
      <w:jc w:val="both"/>
      <w:outlineLvl w:val="0"/>
    </w:pPr>
    <w:rPr>
      <w:rFonts w:eastAsia="Courier New"/>
      <w:b/>
      <w:bCs/>
    </w:rPr>
  </w:style>
  <w:style w:type="character" w:customStyle="1" w:styleId="22">
    <w:name w:val="Основной текст (2)2"/>
    <w:rsid w:val="00584247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 Знак"/>
    <w:link w:val="30"/>
    <w:rsid w:val="00584247"/>
    <w:rPr>
      <w:rFonts w:ascii="Arial Unicode MS" w:eastAsia="Arial Unicode MS" w:hAnsi="Courier New" w:cs="Arial Unicode MS"/>
      <w:spacing w:val="2"/>
      <w:sz w:val="14"/>
      <w:szCs w:val="14"/>
      <w:lang w:val="ru-RU" w:eastAsia="ru-RU" w:bidi="ar-SA"/>
    </w:rPr>
  </w:style>
  <w:style w:type="character" w:customStyle="1" w:styleId="31">
    <w:name w:val="Основной текст (3)"/>
    <w:basedOn w:val="3"/>
    <w:rsid w:val="00584247"/>
  </w:style>
  <w:style w:type="paragraph" w:customStyle="1" w:styleId="210">
    <w:name w:val="Основной текст (2)1"/>
    <w:basedOn w:val="a"/>
    <w:rsid w:val="00584247"/>
    <w:pPr>
      <w:widowControl w:val="0"/>
      <w:shd w:val="clear" w:color="auto" w:fill="FFFFFF"/>
      <w:spacing w:line="317" w:lineRule="exact"/>
      <w:jc w:val="both"/>
    </w:pPr>
    <w:rPr>
      <w:rFonts w:eastAsia="Courier New"/>
      <w:b/>
      <w:bCs/>
    </w:rPr>
  </w:style>
  <w:style w:type="paragraph" w:customStyle="1" w:styleId="30">
    <w:name w:val="Основной текст (3)_"/>
    <w:basedOn w:val="a"/>
    <w:link w:val="3"/>
    <w:rsid w:val="00584247"/>
    <w:pPr>
      <w:widowControl w:val="0"/>
      <w:shd w:val="clear" w:color="auto" w:fill="FFFFFF"/>
      <w:spacing w:before="120" w:after="720" w:line="182" w:lineRule="exact"/>
    </w:pPr>
    <w:rPr>
      <w:rFonts w:ascii="Arial Unicode MS" w:eastAsia="Arial Unicode MS" w:hAnsi="Courier New" w:cs="Arial Unicode MS"/>
      <w:spacing w:val="2"/>
      <w:sz w:val="14"/>
      <w:szCs w:val="14"/>
    </w:rPr>
  </w:style>
  <w:style w:type="paragraph" w:customStyle="1" w:styleId="310">
    <w:name w:val="Основной текст (3)1"/>
    <w:basedOn w:val="a"/>
    <w:rsid w:val="00584247"/>
    <w:pPr>
      <w:widowControl w:val="0"/>
      <w:shd w:val="clear" w:color="auto" w:fill="FFFFFF"/>
      <w:spacing w:before="120" w:after="720" w:line="182" w:lineRule="exact"/>
    </w:pPr>
    <w:rPr>
      <w:rFonts w:ascii="Arial Unicode MS" w:eastAsia="Arial Unicode MS" w:hAnsi="Courier New" w:cs="Arial Unicode MS"/>
      <w:spacing w:val="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2CA4F-2AD5-442D-B0E8-4E1C4F2A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подачи обращений</vt:lpstr>
    </vt:vector>
  </TitlesOfParts>
  <Company>школа 21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подачи обращений</dc:title>
  <dc:subject/>
  <dc:creator>юля</dc:creator>
  <cp:keywords/>
  <cp:lastModifiedBy>User</cp:lastModifiedBy>
  <cp:revision>4</cp:revision>
  <cp:lastPrinted>2019-04-29T06:47:00Z</cp:lastPrinted>
  <dcterms:created xsi:type="dcterms:W3CDTF">2020-06-29T07:00:00Z</dcterms:created>
  <dcterms:modified xsi:type="dcterms:W3CDTF">2020-06-29T07:18:00Z</dcterms:modified>
</cp:coreProperties>
</file>