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E3" w:rsidRPr="001E0DE3" w:rsidRDefault="001E0DE3" w:rsidP="001E0D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</w:pPr>
      <w:r w:rsidRPr="001E0DE3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28"/>
          <w:lang w:eastAsia="ru-RU"/>
        </w:rPr>
        <w:t>Общенациональная детская линия помощи: 8-801-100-16-11</w:t>
      </w:r>
    </w:p>
    <w:p w:rsidR="001E0DE3" w:rsidRPr="001E0DE3" w:rsidRDefault="001E0DE3" w:rsidP="001E0D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</w:pPr>
      <w:r w:rsidRPr="001E0DE3">
        <w:rPr>
          <w:rFonts w:ascii="Times New Roman" w:eastAsia="Times New Roman" w:hAnsi="Times New Roman" w:cs="Times New Roman"/>
          <w:b/>
          <w:bCs/>
          <w:i/>
          <w:iCs/>
          <w:color w:val="212529"/>
          <w:sz w:val="32"/>
          <w:szCs w:val="28"/>
          <w:lang w:eastAsia="ru-RU"/>
        </w:rPr>
        <w:t>Приемная Национальной комиссии по правам ребенка находится по адресу:</w:t>
      </w:r>
    </w:p>
    <w:p w:rsidR="001E0DE3" w:rsidRPr="001E0DE3" w:rsidRDefault="001E0DE3" w:rsidP="001E0D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</w:pPr>
      <w:r w:rsidRPr="001E0DE3"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  <w:t>220030, г. Минск, ул. Кирова, 16, каб.108, тел. 8-017-327-31-38</w:t>
      </w:r>
    </w:p>
    <w:p w:rsidR="001E0DE3" w:rsidRPr="001E0DE3" w:rsidRDefault="001E0DE3" w:rsidP="001E0DE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28"/>
          <w:lang w:eastAsia="ru-RU"/>
        </w:rPr>
      </w:pPr>
      <w:r w:rsidRPr="001E0DE3">
        <w:rPr>
          <w:rFonts w:ascii="Times New Roman" w:eastAsia="Times New Roman" w:hAnsi="Times New Roman" w:cs="Times New Roman"/>
          <w:b/>
          <w:bCs/>
          <w:color w:val="212529"/>
          <w:sz w:val="32"/>
          <w:szCs w:val="28"/>
          <w:lang w:eastAsia="ru-RU"/>
        </w:rPr>
        <w:t>Телефоны «Доверия» экстренной психологической помощи</w:t>
      </w:r>
    </w:p>
    <w:tbl>
      <w:tblPr>
        <w:tblW w:w="0" w:type="auto"/>
        <w:jc w:val="center"/>
        <w:tblBorders>
          <w:top w:val="single" w:sz="6" w:space="0" w:color="C7D8DF"/>
          <w:left w:val="single" w:sz="6" w:space="0" w:color="C7D8DF"/>
          <w:bottom w:val="single" w:sz="6" w:space="0" w:color="C7D8DF"/>
          <w:right w:val="single" w:sz="6" w:space="0" w:color="C7D8D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6706"/>
      </w:tblGrid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Телефон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gridSpan w:val="2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г. Минск</w:t>
            </w:r>
          </w:p>
          <w:p w:rsidR="001E0DE3" w:rsidRPr="001E0DE3" w:rsidRDefault="001E0DE3" w:rsidP="001E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для взрослых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8-017-352-44-44</w:t>
            </w:r>
          </w:p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8-017-304-43-70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для детей и подростков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8-017-263-03-03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г. Брест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8-016-240-62-26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г. Витебск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8-021-261-60-60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г. Гомель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8-023-231-51-61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г. Гродно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170</w:t>
            </w: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(номер доступен только для жителей Гродненской области)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8-022-247-31-61</w:t>
            </w:r>
          </w:p>
        </w:tc>
      </w:tr>
      <w:tr w:rsidR="001E0DE3" w:rsidRPr="001E0DE3" w:rsidTr="001E0DE3">
        <w:trPr>
          <w:jc w:val="center"/>
        </w:trPr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single" w:sz="6" w:space="0" w:color="C7D8DF"/>
              <w:left w:val="single" w:sz="6" w:space="0" w:color="C7D8DF"/>
              <w:bottom w:val="single" w:sz="6" w:space="0" w:color="C7D8DF"/>
              <w:right w:val="single" w:sz="6" w:space="0" w:color="C7D8D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DE3" w:rsidRPr="001E0DE3" w:rsidRDefault="001E0DE3" w:rsidP="001E0D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E0DE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8-017-202-04-01</w:t>
            </w:r>
          </w:p>
        </w:tc>
      </w:tr>
    </w:tbl>
    <w:p w:rsidR="00EF295A" w:rsidRDefault="00261214"/>
    <w:p w:rsidR="00261214" w:rsidRPr="00261214" w:rsidRDefault="00261214" w:rsidP="002362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261214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Где помогут?</w:t>
      </w:r>
    </w:p>
    <w:p w:rsidR="002362E5" w:rsidRPr="002362E5" w:rsidRDefault="002362E5" w:rsidP="002362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Гомельская область</w:t>
      </w:r>
    </w:p>
    <w:p w:rsidR="002362E5" w:rsidRPr="002362E5" w:rsidRDefault="002362E5" w:rsidP="002362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здоровья молодежи «Юность»  филиал № 3 ГУЗ «Гомельская центральная городская детская поликлиника»  г. Гомель, ул. Быховская, 108, тел. 8 (0232) 47-36-12, 47-86-14</w:t>
      </w:r>
    </w:p>
    <w:p w:rsidR="002362E5" w:rsidRPr="002362E5" w:rsidRDefault="002362E5" w:rsidP="002362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</w:t>
      </w:r>
      <w:proofErr w:type="spellStart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Ветразь</w:t>
      </w:r>
      <w:proofErr w:type="spellEnd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УЗ «</w:t>
      </w:r>
      <w:proofErr w:type="spellStart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детская поликлиника г. Жлобин, ул. Воровского, 1,  тел. 8 (02334) 22-8-29</w:t>
      </w:r>
      <w:bookmarkStart w:id="0" w:name="_GoBack"/>
      <w:bookmarkEnd w:id="0"/>
    </w:p>
    <w:p w:rsidR="002362E5" w:rsidRPr="002362E5" w:rsidRDefault="002362E5" w:rsidP="002362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ЦДП «Новое поколение» УЗ «Светлогорская центральная районная больница» детская поликлиника г. Светлогорска, ул. Луначарского, 92, тел. 8 (02342) 70-7-19</w:t>
      </w:r>
    </w:p>
    <w:p w:rsidR="002362E5" w:rsidRPr="002362E5" w:rsidRDefault="002362E5" w:rsidP="002362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УЗ «Рогачевская ЦРБ»  г. Рогачев, ул. Дзержинского, 17, тел. 8 (02339) 21-4-86</w:t>
      </w:r>
    </w:p>
    <w:p w:rsidR="002362E5" w:rsidRPr="002362E5" w:rsidRDefault="002362E5" w:rsidP="002362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«Гармония» УЗ «</w:t>
      </w:r>
      <w:proofErr w:type="spellStart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Речицкая</w:t>
      </w:r>
      <w:proofErr w:type="spellEnd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  родильный дом, женская консультация  г. Речица, </w:t>
      </w:r>
      <w:proofErr w:type="spellStart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рифонова</w:t>
      </w:r>
      <w:proofErr w:type="spellEnd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, 119, тел. 8 (02340) 44-3-93, 91-1-33</w:t>
      </w:r>
    </w:p>
    <w:p w:rsidR="002362E5" w:rsidRPr="002362E5" w:rsidRDefault="002362E5" w:rsidP="002362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«Афродита» УЗ «</w:t>
      </w:r>
      <w:proofErr w:type="spellStart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Добрушская</w:t>
      </w:r>
      <w:proofErr w:type="spellEnd"/>
      <w:r w:rsidRPr="0023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Добруш, ул. Чапаева, 3, тел. 8 (2333) 76-4-37</w:t>
      </w:r>
    </w:p>
    <w:p w:rsidR="002362E5" w:rsidRPr="002362E5" w:rsidRDefault="002362E5">
      <w:pPr>
        <w:rPr>
          <w:rFonts w:ascii="Times New Roman" w:hAnsi="Times New Roman" w:cs="Times New Roman"/>
          <w:sz w:val="28"/>
          <w:szCs w:val="28"/>
        </w:rPr>
      </w:pPr>
    </w:p>
    <w:sectPr w:rsidR="002362E5" w:rsidRPr="0023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C8"/>
    <w:rsid w:val="001E0DE3"/>
    <w:rsid w:val="002362E5"/>
    <w:rsid w:val="00261214"/>
    <w:rsid w:val="00741004"/>
    <w:rsid w:val="00BF1EED"/>
    <w:rsid w:val="00E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ikomp</dc:creator>
  <cp:keywords/>
  <dc:description/>
  <cp:lastModifiedBy>ikomp</cp:lastModifiedBy>
  <cp:revision>4</cp:revision>
  <dcterms:created xsi:type="dcterms:W3CDTF">2024-04-03T13:32:00Z</dcterms:created>
  <dcterms:modified xsi:type="dcterms:W3CDTF">2024-04-03T13:34:00Z</dcterms:modified>
</cp:coreProperties>
</file>