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00" w:rsidRPr="003508AE" w:rsidRDefault="00A21429" w:rsidP="003508AE">
      <w:pPr>
        <w:jc w:val="center"/>
        <w:rPr>
          <w:b/>
          <w:sz w:val="30"/>
          <w:szCs w:val="30"/>
        </w:rPr>
      </w:pPr>
      <w:bookmarkStart w:id="0" w:name="_GoBack"/>
      <w:r>
        <w:rPr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124460</wp:posOffset>
            </wp:positionV>
            <wp:extent cx="1590675" cy="889000"/>
            <wp:effectExtent l="0" t="0" r="9525" b="6350"/>
            <wp:wrapThrough wrapText="bothSides">
              <wp:wrapPolygon edited="0">
                <wp:start x="0" y="0"/>
                <wp:lineTo x="0" y="21291"/>
                <wp:lineTo x="21471" y="21291"/>
                <wp:lineTo x="21471" y="0"/>
                <wp:lineTo x="0" y="0"/>
              </wp:wrapPolygon>
            </wp:wrapThrough>
            <wp:docPr id="1" name="Рисунок 1" descr="C:\Users\User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8AE" w:rsidRPr="003508AE">
        <w:rPr>
          <w:b/>
          <w:sz w:val="30"/>
          <w:szCs w:val="30"/>
        </w:rPr>
        <w:t>Неосторожное обращение с огнем</w:t>
      </w:r>
      <w:r w:rsidR="003508AE">
        <w:rPr>
          <w:b/>
          <w:sz w:val="30"/>
          <w:szCs w:val="30"/>
        </w:rPr>
        <w:t xml:space="preserve"> – причина пожара</w:t>
      </w:r>
      <w:bookmarkEnd w:id="0"/>
      <w:r w:rsidR="003508AE" w:rsidRPr="003508AE">
        <w:rPr>
          <w:b/>
          <w:sz w:val="30"/>
          <w:szCs w:val="30"/>
        </w:rPr>
        <w:t>.</w:t>
      </w:r>
    </w:p>
    <w:p w:rsidR="003508AE" w:rsidRPr="00C30EDF" w:rsidRDefault="003508AE" w:rsidP="003508AE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30EDF">
        <w:rPr>
          <w:rFonts w:ascii="Times New Roman" w:hAnsi="Times New Roman" w:cs="Times New Roman"/>
          <w:sz w:val="30"/>
          <w:szCs w:val="30"/>
        </w:rPr>
        <w:t xml:space="preserve">Не затушенная сигарета, изрядно сдобренная спиртным, по-прежнему остается доминирующей причиной гибели. Основным местом возникновения возгораний, в том числе с гибелью людей, остается жилой сектор. Чаще всего пожары происходят в домах, где проживают лица, злоупотребляющие спиртными напитками. Так, в январе по причине неосторожного обращения с огнем при курении погибло 16 человек, причем 15 из них на момент возникновения пожара находились в состоянии алкогольного опьянения. </w:t>
      </w:r>
    </w:p>
    <w:p w:rsidR="003508AE" w:rsidRPr="00C30EDF" w:rsidRDefault="003508AE" w:rsidP="003508AE">
      <w:pPr>
        <w:pStyle w:val="a3"/>
        <w:ind w:firstLine="851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30EDF">
        <w:rPr>
          <w:rFonts w:ascii="Times New Roman" w:hAnsi="Times New Roman" w:cs="Times New Roman"/>
          <w:sz w:val="30"/>
          <w:szCs w:val="30"/>
        </w:rPr>
        <w:t xml:space="preserve">Позднее обнаружение пожара не оставило шансов на спасение 59-летнего жителя </w:t>
      </w:r>
      <w:r w:rsidRPr="00C30EDF">
        <w:rPr>
          <w:rFonts w:ascii="Times New Roman" w:hAnsi="Times New Roman" w:cs="Times New Roman"/>
          <w:color w:val="000000"/>
          <w:sz w:val="30"/>
          <w:szCs w:val="30"/>
        </w:rPr>
        <w:t xml:space="preserve">д. </w:t>
      </w:r>
      <w:proofErr w:type="spellStart"/>
      <w:r w:rsidRPr="00C30EDF">
        <w:rPr>
          <w:rFonts w:ascii="Times New Roman" w:hAnsi="Times New Roman" w:cs="Times New Roman"/>
          <w:color w:val="000000"/>
          <w:sz w:val="30"/>
          <w:szCs w:val="30"/>
        </w:rPr>
        <w:t>Мокрянские</w:t>
      </w:r>
      <w:proofErr w:type="spellEnd"/>
      <w:r w:rsidRPr="00C30EDF">
        <w:rPr>
          <w:rFonts w:ascii="Times New Roman" w:hAnsi="Times New Roman" w:cs="Times New Roman"/>
          <w:color w:val="000000"/>
          <w:sz w:val="30"/>
          <w:szCs w:val="30"/>
        </w:rPr>
        <w:t xml:space="preserve"> Хутора Быховского района. Трагедия произошла 7 января около 11 часов вечера. Местные жители обнаружили пожар, когда жилье уже пылало. Под обрушившимися конструкциями без признаков жизни был обнаружен хозяин. Погибший </w:t>
      </w:r>
      <w:r w:rsidRPr="00C30EDF">
        <w:rPr>
          <w:rFonts w:ascii="Times New Roman" w:hAnsi="Times New Roman" w:cs="Times New Roman"/>
          <w:sz w:val="30"/>
          <w:szCs w:val="30"/>
        </w:rPr>
        <w:t>проживал один, не работал.</w:t>
      </w:r>
    </w:p>
    <w:p w:rsidR="003508AE" w:rsidRPr="00C30EDF" w:rsidRDefault="003508AE" w:rsidP="003508AE">
      <w:pPr>
        <w:pStyle w:val="a3"/>
        <w:ind w:firstLine="851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30EDF">
        <w:rPr>
          <w:rFonts w:ascii="Times New Roman" w:hAnsi="Times New Roman" w:cs="Times New Roman"/>
          <w:sz w:val="30"/>
          <w:szCs w:val="30"/>
        </w:rPr>
        <w:t xml:space="preserve">22 января днем, придя навестить 77-летнего брата, одиноко проживающего в жилом доме </w:t>
      </w:r>
      <w:r w:rsidRPr="00C30EDF">
        <w:rPr>
          <w:rFonts w:ascii="Times New Roman" w:hAnsi="Times New Roman" w:cs="Times New Roman"/>
          <w:color w:val="000000"/>
          <w:sz w:val="30"/>
          <w:szCs w:val="30"/>
        </w:rPr>
        <w:t xml:space="preserve">по ул. </w:t>
      </w:r>
      <w:proofErr w:type="spellStart"/>
      <w:r w:rsidRPr="00C30EDF">
        <w:rPr>
          <w:rFonts w:ascii="Times New Roman" w:hAnsi="Times New Roman" w:cs="Times New Roman"/>
          <w:color w:val="000000"/>
          <w:sz w:val="30"/>
          <w:szCs w:val="30"/>
        </w:rPr>
        <w:t>Рябчевского</w:t>
      </w:r>
      <w:proofErr w:type="spellEnd"/>
      <w:r w:rsidRPr="00C30EDF">
        <w:rPr>
          <w:rFonts w:ascii="Times New Roman" w:hAnsi="Times New Roman" w:cs="Times New Roman"/>
          <w:color w:val="000000"/>
          <w:sz w:val="30"/>
          <w:szCs w:val="30"/>
        </w:rPr>
        <w:t xml:space="preserve"> г. Климовичи, женщина обнаружила задымленное помещение и брата, которому уже ничем нельзя было помочь. Пожара как такового и не было - из-за тления постельных принадлежностей и прогара пола в доме </w:t>
      </w:r>
      <w:r w:rsidRPr="00C30EDF">
        <w:rPr>
          <w:rFonts w:ascii="Times New Roman" w:hAnsi="Times New Roman" w:cs="Times New Roman"/>
          <w:sz w:val="30"/>
          <w:szCs w:val="30"/>
        </w:rPr>
        <w:t>закопчены стены и имущество в комнате.</w:t>
      </w:r>
    </w:p>
    <w:p w:rsidR="003508AE" w:rsidRPr="00C30EDF" w:rsidRDefault="003508AE" w:rsidP="003508AE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30EDF">
        <w:rPr>
          <w:rFonts w:ascii="Times New Roman" w:hAnsi="Times New Roman" w:cs="Times New Roman"/>
          <w:bCs/>
          <w:sz w:val="30"/>
          <w:szCs w:val="30"/>
        </w:rPr>
        <w:t xml:space="preserve">24 января около 11 часов утра поступило сообщение о пожаре частного жилого дома в д. </w:t>
      </w:r>
      <w:proofErr w:type="spellStart"/>
      <w:r w:rsidRPr="00C30EDF">
        <w:rPr>
          <w:rFonts w:ascii="Times New Roman" w:hAnsi="Times New Roman" w:cs="Times New Roman"/>
          <w:bCs/>
          <w:sz w:val="30"/>
          <w:szCs w:val="30"/>
        </w:rPr>
        <w:t>Кашаны</w:t>
      </w:r>
      <w:proofErr w:type="spellEnd"/>
      <w:r w:rsidRPr="00C30EDF">
        <w:rPr>
          <w:rFonts w:ascii="Times New Roman" w:hAnsi="Times New Roman" w:cs="Times New Roman"/>
          <w:bCs/>
          <w:sz w:val="30"/>
          <w:szCs w:val="30"/>
        </w:rPr>
        <w:t xml:space="preserve"> Кричевского района. Пылало жилье, принадлежащее 49-летнему местному жителю. Его без признаков жизни обнаружили на полу под обрушившимися конструкциями. </w:t>
      </w:r>
    </w:p>
    <w:p w:rsidR="003508AE" w:rsidRPr="001A3373" w:rsidRDefault="003508AE" w:rsidP="003508AE">
      <w:pPr>
        <w:pStyle w:val="a3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A3373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Профилактика: </w:t>
      </w:r>
    </w:p>
    <w:p w:rsidR="003508AE" w:rsidRPr="00C30EDF" w:rsidRDefault="003508AE" w:rsidP="003508AE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0EDF">
        <w:rPr>
          <w:rFonts w:ascii="Times New Roman" w:eastAsia="Times New Roman" w:hAnsi="Times New Roman" w:cs="Times New Roman"/>
          <w:sz w:val="30"/>
          <w:szCs w:val="30"/>
        </w:rPr>
        <w:t>1. Бросайте курить.</w:t>
      </w:r>
    </w:p>
    <w:p w:rsidR="003508AE" w:rsidRPr="00C30EDF" w:rsidRDefault="003508AE" w:rsidP="003508AE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0EDF">
        <w:rPr>
          <w:rFonts w:ascii="Times New Roman" w:eastAsia="Times New Roman" w:hAnsi="Times New Roman" w:cs="Times New Roman"/>
          <w:sz w:val="30"/>
          <w:szCs w:val="30"/>
        </w:rPr>
        <w:t>2. Если привычка сильнее – курите безопасно: не бросайте окурки на пол и не курите в постели.</w:t>
      </w:r>
    </w:p>
    <w:p w:rsidR="003508AE" w:rsidRPr="00C30EDF" w:rsidRDefault="003508AE" w:rsidP="003508AE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0EDF">
        <w:rPr>
          <w:rFonts w:ascii="Times New Roman" w:eastAsia="Times New Roman" w:hAnsi="Times New Roman" w:cs="Times New Roman"/>
          <w:sz w:val="30"/>
          <w:szCs w:val="30"/>
        </w:rPr>
        <w:t>3. Окурки нужно складывать в жестяную банку, наполненную водой. Если пользуетесь пепельницей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30EDF">
        <w:rPr>
          <w:rFonts w:ascii="Times New Roman" w:eastAsia="Times New Roman" w:hAnsi="Times New Roman" w:cs="Times New Roman"/>
          <w:sz w:val="30"/>
          <w:szCs w:val="30"/>
        </w:rPr>
        <w:t xml:space="preserve">- тушите сигарету до последней искры, так как иногда порыва ветра достаточно для того, чтобы сигарета выпала из пепельницы. </w:t>
      </w:r>
    </w:p>
    <w:p w:rsidR="003508AE" w:rsidRDefault="003508AE" w:rsidP="003508AE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0EDF">
        <w:rPr>
          <w:rFonts w:ascii="Times New Roman" w:eastAsia="Times New Roman" w:hAnsi="Times New Roman" w:cs="Times New Roman"/>
          <w:sz w:val="30"/>
          <w:szCs w:val="30"/>
        </w:rPr>
        <w:t xml:space="preserve">4.Забудьте о привычке выбрасывать окурки с окна или балкона. Чтобы к Вам не залетел горящий окурок, закрывайте </w:t>
      </w:r>
      <w:r>
        <w:rPr>
          <w:rFonts w:ascii="Times New Roman" w:eastAsia="Times New Roman" w:hAnsi="Times New Roman" w:cs="Times New Roman"/>
          <w:sz w:val="30"/>
          <w:szCs w:val="30"/>
        </w:rPr>
        <w:t>балконные</w:t>
      </w:r>
      <w:r w:rsidRPr="00C30EDF">
        <w:rPr>
          <w:rFonts w:ascii="Times New Roman" w:eastAsia="Times New Roman" w:hAnsi="Times New Roman" w:cs="Times New Roman"/>
          <w:sz w:val="30"/>
          <w:szCs w:val="30"/>
        </w:rPr>
        <w:t xml:space="preserve"> рамы  и окна, а также не храните там легковоспламеняющиеся жидкости.</w:t>
      </w:r>
    </w:p>
    <w:p w:rsidR="003508AE" w:rsidRDefault="003508AE" w:rsidP="003508AE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Старший инспектор сектора пропаганды и взаимодействия с общественностью Быховского РОЧС</w:t>
      </w:r>
    </w:p>
    <w:p w:rsidR="003508AE" w:rsidRPr="003508AE" w:rsidRDefault="003508AE" w:rsidP="003508AE">
      <w:pPr>
        <w:spacing w:after="0" w:line="280" w:lineRule="exact"/>
        <w:ind w:left="4536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Сергей Исаенко</w:t>
      </w:r>
    </w:p>
    <w:sectPr w:rsidR="003508AE" w:rsidRPr="0035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AE"/>
    <w:rsid w:val="003508AE"/>
    <w:rsid w:val="00834400"/>
    <w:rsid w:val="00A2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8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8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1776</Characters>
  <Application>Microsoft Office Word</Application>
  <DocSecurity>0</DocSecurity>
  <Lines>14</Lines>
  <Paragraphs>4</Paragraphs>
  <ScaleCrop>false</ScaleCrop>
  <Company>diakov.net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ИсаенкоСВ</dc:creator>
  <cp:keywords/>
  <dc:description/>
  <cp:lastModifiedBy>User</cp:lastModifiedBy>
  <cp:revision>2</cp:revision>
  <dcterms:created xsi:type="dcterms:W3CDTF">2021-02-17T14:15:00Z</dcterms:created>
  <dcterms:modified xsi:type="dcterms:W3CDTF">2021-02-26T11:39:00Z</dcterms:modified>
</cp:coreProperties>
</file>