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9A" w:rsidRPr="00A6619A" w:rsidRDefault="00A6619A" w:rsidP="00A66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19A">
        <w:rPr>
          <w:rFonts w:ascii="Times New Roman" w:hAnsi="Times New Roman" w:cs="Times New Roman"/>
          <w:sz w:val="28"/>
          <w:szCs w:val="28"/>
        </w:rPr>
        <w:t>Лето спасателей пройдет с заботой о детях и стариках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19A" w:rsidRDefault="00A6619A" w:rsidP="00A6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19A" w:rsidRPr="00A6619A" w:rsidRDefault="00A6619A" w:rsidP="00A6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9A">
        <w:rPr>
          <w:rFonts w:ascii="Times New Roman" w:hAnsi="Times New Roman" w:cs="Times New Roman"/>
          <w:sz w:val="28"/>
          <w:szCs w:val="28"/>
        </w:rPr>
        <w:t xml:space="preserve">  Вот и начинаются знойные летние деньки. Кто-то планирует отдых на даче, а кому-то суждено провести лето в тени офисов и кабинетов.</w:t>
      </w:r>
      <w:r>
        <w:rPr>
          <w:rFonts w:ascii="Times New Roman" w:hAnsi="Times New Roman" w:cs="Times New Roman"/>
          <w:sz w:val="28"/>
          <w:szCs w:val="28"/>
        </w:rPr>
        <w:t xml:space="preserve"> Дети н</w:t>
      </w:r>
      <w:r w:rsidRPr="00A6619A">
        <w:rPr>
          <w:rFonts w:ascii="Times New Roman" w:hAnsi="Times New Roman" w:cs="Times New Roman"/>
          <w:sz w:val="28"/>
          <w:szCs w:val="28"/>
        </w:rPr>
        <w:t>а каникулах отправ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A6619A">
        <w:rPr>
          <w:rFonts w:ascii="Times New Roman" w:hAnsi="Times New Roman" w:cs="Times New Roman"/>
          <w:sz w:val="28"/>
          <w:szCs w:val="28"/>
        </w:rPr>
        <w:t xml:space="preserve"> в летние оздоровительные и пришкольные лагеря, кто-то поедет в гости к бабушкам и дедушкам. Как сделать детский досуг увлекательным и запоминающимся, решают педагоги и родители. А вот как его сделать безопасным знают спасатели.</w:t>
      </w:r>
    </w:p>
    <w:p w:rsidR="00A6619A" w:rsidRPr="00A6619A" w:rsidRDefault="00A6619A" w:rsidP="00A6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19A">
        <w:rPr>
          <w:rFonts w:ascii="Times New Roman" w:hAnsi="Times New Roman" w:cs="Times New Roman"/>
          <w:sz w:val="28"/>
          <w:szCs w:val="28"/>
        </w:rPr>
        <w:t>Чтобы обучение было не только познавательным, но и увлекательным работники службы спасения</w:t>
      </w:r>
      <w:r>
        <w:rPr>
          <w:rFonts w:ascii="Times New Roman" w:hAnsi="Times New Roman" w:cs="Times New Roman"/>
          <w:sz w:val="28"/>
          <w:szCs w:val="28"/>
        </w:rPr>
        <w:t xml:space="preserve"> с помощью педагогов</w:t>
      </w:r>
      <w:r w:rsidRPr="00A6619A">
        <w:rPr>
          <w:rFonts w:ascii="Times New Roman" w:hAnsi="Times New Roman" w:cs="Times New Roman"/>
          <w:sz w:val="28"/>
          <w:szCs w:val="28"/>
        </w:rPr>
        <w:t xml:space="preserve"> используют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дистанционные</w:t>
      </w:r>
      <w:r w:rsidRPr="00A6619A">
        <w:rPr>
          <w:rFonts w:ascii="Times New Roman" w:hAnsi="Times New Roman" w:cs="Times New Roman"/>
          <w:sz w:val="28"/>
          <w:szCs w:val="28"/>
        </w:rPr>
        <w:t xml:space="preserve"> формы работы – это профилактические беседы, конкурсы и викторины по ОБЖ, просмотр тематических и обучающих видеофильмов и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619A">
        <w:rPr>
          <w:rFonts w:ascii="Times New Roman" w:hAnsi="Times New Roman" w:cs="Times New Roman"/>
          <w:sz w:val="28"/>
          <w:szCs w:val="28"/>
        </w:rPr>
        <w:t xml:space="preserve">Не останутся без внимания и взрослые, для них спасатели проведут инструктажи по мерам пожарной безопасности. </w:t>
      </w:r>
    </w:p>
    <w:p w:rsidR="00A6619A" w:rsidRPr="00A6619A" w:rsidRDefault="00A6619A" w:rsidP="00A6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9A">
        <w:rPr>
          <w:rFonts w:ascii="Times New Roman" w:hAnsi="Times New Roman" w:cs="Times New Roman"/>
          <w:sz w:val="28"/>
          <w:szCs w:val="28"/>
        </w:rPr>
        <w:t xml:space="preserve">  Кроме того, в июне в республике стартует акция «С заботой о безопасности малой Родины». Она будет проходить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19A">
        <w:rPr>
          <w:rFonts w:ascii="Times New Roman" w:hAnsi="Times New Roman" w:cs="Times New Roman"/>
          <w:sz w:val="28"/>
          <w:szCs w:val="28"/>
        </w:rPr>
        <w:t xml:space="preserve">– с июня по июль и с сентября по октябрь – в сельских населенных пунктах, городах, садовых товариществах и </w:t>
      </w:r>
      <w:proofErr w:type="spellStart"/>
      <w:r w:rsidRPr="00A6619A">
        <w:rPr>
          <w:rFonts w:ascii="Times New Roman" w:hAnsi="Times New Roman" w:cs="Times New Roman"/>
          <w:sz w:val="28"/>
          <w:szCs w:val="28"/>
        </w:rPr>
        <w:t>агроусадьбах</w:t>
      </w:r>
      <w:proofErr w:type="spellEnd"/>
      <w:r w:rsidRPr="00A6619A">
        <w:rPr>
          <w:rFonts w:ascii="Times New Roman" w:hAnsi="Times New Roman" w:cs="Times New Roman"/>
          <w:sz w:val="28"/>
          <w:szCs w:val="28"/>
        </w:rPr>
        <w:t xml:space="preserve">. Ее цель – предупреждение пожаров из-за неосторожного обращения с огнем и гибели на них людей пенсионного и пожилого возраста. </w:t>
      </w:r>
    </w:p>
    <w:p w:rsidR="00A6619A" w:rsidRPr="00A6619A" w:rsidRDefault="00A6619A" w:rsidP="00A6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9A">
        <w:rPr>
          <w:rFonts w:ascii="Times New Roman" w:hAnsi="Times New Roman" w:cs="Times New Roman"/>
          <w:sz w:val="28"/>
          <w:szCs w:val="28"/>
        </w:rPr>
        <w:t xml:space="preserve"> Участие в акциях также примут активисты БМООСП, работники БДПО, </w:t>
      </w:r>
      <w:proofErr w:type="spellStart"/>
      <w:r w:rsidRPr="00A6619A">
        <w:rPr>
          <w:rFonts w:ascii="Times New Roman" w:hAnsi="Times New Roman" w:cs="Times New Roman"/>
          <w:sz w:val="28"/>
          <w:szCs w:val="28"/>
        </w:rPr>
        <w:t>ОСВОДа</w:t>
      </w:r>
      <w:proofErr w:type="spellEnd"/>
      <w:r w:rsidRPr="00A6619A">
        <w:rPr>
          <w:rFonts w:ascii="Times New Roman" w:hAnsi="Times New Roman" w:cs="Times New Roman"/>
          <w:sz w:val="28"/>
          <w:szCs w:val="28"/>
        </w:rPr>
        <w:t xml:space="preserve"> Белорусского Общества Красного Креста,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619A">
        <w:rPr>
          <w:rFonts w:ascii="Times New Roman" w:hAnsi="Times New Roman" w:cs="Times New Roman"/>
          <w:sz w:val="28"/>
          <w:szCs w:val="28"/>
        </w:rPr>
        <w:t xml:space="preserve"> идеологической работы, культуры и по делам молодежи, коллективы художественной самодеятельности района, сельсоветы и другие заинтересованные организации. </w:t>
      </w:r>
    </w:p>
    <w:p w:rsidR="00000000" w:rsidRDefault="00A6619A" w:rsidP="00A6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9A">
        <w:rPr>
          <w:rFonts w:ascii="Times New Roman" w:hAnsi="Times New Roman" w:cs="Times New Roman"/>
          <w:sz w:val="28"/>
          <w:szCs w:val="28"/>
        </w:rPr>
        <w:t xml:space="preserve">  Приглашаем всех присоединиться к нашим акциям. Подписывайтесь на интернет-ресурсы МЧС и держите руку на пульсе безопасности! Пусть ваш отдых будет запоминающимся и безопасным!</w:t>
      </w:r>
    </w:p>
    <w:p w:rsidR="00A6619A" w:rsidRDefault="00A6619A" w:rsidP="00A6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19A" w:rsidRDefault="00A6619A" w:rsidP="00A6619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6619A" w:rsidRDefault="00A6619A" w:rsidP="00A6619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A6619A" w:rsidRPr="00A6619A" w:rsidRDefault="00A6619A" w:rsidP="00A6619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A6619A" w:rsidRPr="00A6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A6619A"/>
    <w:rsid w:val="00A6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2</cp:revision>
  <dcterms:created xsi:type="dcterms:W3CDTF">2020-06-04T07:25:00Z</dcterms:created>
  <dcterms:modified xsi:type="dcterms:W3CDTF">2020-06-04T07:33:00Z</dcterms:modified>
</cp:coreProperties>
</file>