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9B" w:rsidRPr="00C12F0A" w:rsidRDefault="00746BB3" w:rsidP="00746BB3">
      <w:pPr>
        <w:jc w:val="center"/>
        <w:rPr>
          <w:rFonts w:ascii="Times New Roman" w:hAnsi="Times New Roman" w:cs="Times New Roman"/>
          <w:sz w:val="28"/>
          <w:szCs w:val="28"/>
        </w:rPr>
      </w:pPr>
      <w:r w:rsidRPr="00746BB3">
        <w:rPr>
          <w:rFonts w:ascii="Times New Roman" w:hAnsi="Times New Roman" w:cs="Times New Roman"/>
          <w:sz w:val="28"/>
          <w:szCs w:val="28"/>
        </w:rPr>
        <w:t>В Беларуси 11 мая стартует акция «Не оставляйте детей одних!»</w:t>
      </w:r>
      <w:r w:rsidR="00D85170">
        <w:rPr>
          <w:rFonts w:ascii="Times New Roman" w:hAnsi="Times New Roman" w:cs="Times New Roman"/>
          <w:sz w:val="28"/>
          <w:szCs w:val="28"/>
        </w:rPr>
        <w:t>.</w:t>
      </w:r>
    </w:p>
    <w:p w:rsidR="00746BB3" w:rsidRPr="00746BB3" w:rsidRDefault="00746BB3" w:rsidP="00746B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6BB3">
        <w:rPr>
          <w:rFonts w:ascii="Times New Roman" w:hAnsi="Times New Roman" w:cs="Times New Roman"/>
          <w:sz w:val="28"/>
          <w:szCs w:val="28"/>
        </w:rPr>
        <w:t>Республиканская акция Министерства по чрезвычайным ситуациям «Не оставляйте детей од</w:t>
      </w:r>
      <w:r>
        <w:rPr>
          <w:rFonts w:ascii="Times New Roman" w:hAnsi="Times New Roman" w:cs="Times New Roman"/>
          <w:sz w:val="28"/>
          <w:szCs w:val="28"/>
        </w:rPr>
        <w:t>них» пройдет с 11 мая по 1 июня</w:t>
      </w:r>
      <w:r w:rsidRPr="00746BB3">
        <w:rPr>
          <w:rFonts w:ascii="Times New Roman" w:hAnsi="Times New Roman" w:cs="Times New Roman"/>
          <w:sz w:val="28"/>
          <w:szCs w:val="28"/>
        </w:rPr>
        <w:t>.</w:t>
      </w:r>
    </w:p>
    <w:p w:rsidR="008D6E26" w:rsidRDefault="008D6E26" w:rsidP="00746B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E26">
        <w:rPr>
          <w:rFonts w:ascii="Times New Roman" w:hAnsi="Times New Roman" w:cs="Times New Roman"/>
          <w:sz w:val="28"/>
          <w:szCs w:val="28"/>
        </w:rPr>
        <w:t xml:space="preserve">С целью привлечения внимания к проблеме детской шалости с огнем и гибели детей на пожарах, снижения количества чрезвычайных ситуаций с участием детей и обеспечения их общей безопасности в период с 11 мая по 1 июня </w:t>
      </w:r>
      <w:r w:rsidR="008005F9">
        <w:rPr>
          <w:rFonts w:ascii="Times New Roman" w:hAnsi="Times New Roman" w:cs="Times New Roman"/>
          <w:sz w:val="28"/>
          <w:szCs w:val="28"/>
        </w:rPr>
        <w:t>на территории Быховского района</w:t>
      </w:r>
      <w:r w:rsidRPr="008D6E26">
        <w:rPr>
          <w:rFonts w:ascii="Times New Roman" w:hAnsi="Times New Roman" w:cs="Times New Roman"/>
          <w:sz w:val="28"/>
          <w:szCs w:val="28"/>
        </w:rPr>
        <w:t xml:space="preserve"> пройдет профилактическая акция «Не оставляйте детей одних!», приуроченная к Международному Дню семьи и Дню защиты детей.</w:t>
      </w:r>
      <w:proofErr w:type="gramEnd"/>
    </w:p>
    <w:p w:rsidR="00746BB3" w:rsidRPr="00746BB3" w:rsidRDefault="00746BB3" w:rsidP="00746B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6BB3">
        <w:rPr>
          <w:rFonts w:ascii="Times New Roman" w:hAnsi="Times New Roman" w:cs="Times New Roman"/>
          <w:sz w:val="28"/>
          <w:szCs w:val="28"/>
        </w:rPr>
        <w:t>— Даже на несколько минут оставшиеся без присмотра малыши – это для спасателей чрезвычайная ситуация, — отмечают в МЧС. — Этих «пяти минут» достаточно, чтобы бросить зажженную спичку, попробовать «непонятную» жидкость на вкус, взобраться на окно, не говоря уже о том, чтобы проглотить таблетку или батарейку.</w:t>
      </w:r>
    </w:p>
    <w:p w:rsidR="008D6E26" w:rsidRPr="00746BB3" w:rsidRDefault="008D6E26" w:rsidP="008D6E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акции, спасатели совместно с заинтересованными субъектами профилактики в ходе личного общения по телефону </w:t>
      </w:r>
      <w:r w:rsidRPr="008D6E26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8D6E26">
        <w:rPr>
          <w:rFonts w:ascii="Times New Roman" w:hAnsi="Times New Roman" w:cs="Times New Roman"/>
          <w:sz w:val="28"/>
          <w:szCs w:val="28"/>
        </w:rPr>
        <w:t>семьями</w:t>
      </w:r>
      <w:proofErr w:type="gramEnd"/>
      <w:r w:rsidR="008005F9">
        <w:rPr>
          <w:rFonts w:ascii="Times New Roman" w:hAnsi="Times New Roman" w:cs="Times New Roman"/>
          <w:sz w:val="28"/>
          <w:szCs w:val="28"/>
        </w:rPr>
        <w:t xml:space="preserve"> воспитывающими несовершеннолетних детей</w:t>
      </w:r>
      <w:r w:rsidRPr="008D6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расскажут об</w:t>
      </w:r>
      <w:r w:rsidRPr="00746BB3">
        <w:rPr>
          <w:rFonts w:ascii="Times New Roman" w:hAnsi="Times New Roman" w:cs="Times New Roman"/>
          <w:sz w:val="28"/>
          <w:szCs w:val="28"/>
        </w:rPr>
        <w:t xml:space="preserve"> опасности оставления детей одних и о правилах безопасности в различных ситуациях.</w:t>
      </w:r>
      <w:r w:rsidR="00E92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E26" w:rsidRDefault="008D6E26" w:rsidP="00746B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в ходе акции будет </w:t>
      </w:r>
      <w:r w:rsidR="008005F9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 xml:space="preserve"> смотр конкурс </w:t>
      </w:r>
      <w:r w:rsidRPr="008D6E26">
        <w:rPr>
          <w:rFonts w:ascii="Times New Roman" w:hAnsi="Times New Roman" w:cs="Times New Roman"/>
          <w:sz w:val="28"/>
          <w:szCs w:val="28"/>
        </w:rPr>
        <w:t>«Я б в спасатели пошёл!»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6E26">
        <w:rPr>
          <w:rFonts w:ascii="Times New Roman" w:hAnsi="Times New Roman" w:cs="Times New Roman"/>
          <w:sz w:val="28"/>
          <w:szCs w:val="28"/>
        </w:rPr>
        <w:t>В смотре-конкурсе</w:t>
      </w:r>
      <w:r>
        <w:rPr>
          <w:rFonts w:ascii="Times New Roman" w:hAnsi="Times New Roman" w:cs="Times New Roman"/>
          <w:sz w:val="28"/>
          <w:szCs w:val="28"/>
        </w:rPr>
        <w:t xml:space="preserve"> смогут принять участие все желающие </w:t>
      </w:r>
      <w:r w:rsidRPr="008D6E26">
        <w:rPr>
          <w:rFonts w:ascii="Times New Roman" w:hAnsi="Times New Roman" w:cs="Times New Roman"/>
          <w:sz w:val="28"/>
          <w:szCs w:val="28"/>
        </w:rPr>
        <w:t xml:space="preserve"> семьи с детьми дошкольного и школьного возраста (родители и их родственники), а также члены БРСМ и БРПО</w:t>
      </w:r>
      <w:r>
        <w:rPr>
          <w:rFonts w:ascii="Times New Roman" w:hAnsi="Times New Roman" w:cs="Times New Roman"/>
          <w:sz w:val="28"/>
          <w:szCs w:val="28"/>
        </w:rPr>
        <w:t xml:space="preserve">. С условиями проведения конкурса можно ознакомиться в сообществе «Молодежь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Быховщины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социальной сети «В контакте».  </w:t>
      </w:r>
    </w:p>
    <w:p w:rsidR="00746BB3" w:rsidRDefault="00746BB3" w:rsidP="00800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BB3" w:rsidRDefault="00746BB3" w:rsidP="00746BB3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инспектор группы пропаганды и взаимодействия с общественностью Быховского РОЧС</w:t>
      </w:r>
    </w:p>
    <w:p w:rsidR="00746BB3" w:rsidRPr="00746BB3" w:rsidRDefault="00746BB3" w:rsidP="00746BB3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Исаенко</w:t>
      </w:r>
      <w:bookmarkStart w:id="0" w:name="_GoBack"/>
      <w:bookmarkEnd w:id="0"/>
    </w:p>
    <w:sectPr w:rsidR="00746BB3" w:rsidRPr="00746BB3" w:rsidSect="00B25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670"/>
    <w:rsid w:val="002A0F90"/>
    <w:rsid w:val="003532CB"/>
    <w:rsid w:val="0045569B"/>
    <w:rsid w:val="00746BB3"/>
    <w:rsid w:val="008005F9"/>
    <w:rsid w:val="008D6E26"/>
    <w:rsid w:val="00A82343"/>
    <w:rsid w:val="00B257DD"/>
    <w:rsid w:val="00B83670"/>
    <w:rsid w:val="00C12F0A"/>
    <w:rsid w:val="00D85170"/>
    <w:rsid w:val="00E92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ГПН</cp:lastModifiedBy>
  <cp:revision>6</cp:revision>
  <dcterms:created xsi:type="dcterms:W3CDTF">2019-05-10T07:19:00Z</dcterms:created>
  <dcterms:modified xsi:type="dcterms:W3CDTF">2020-05-05T11:25:00Z</dcterms:modified>
</cp:coreProperties>
</file>