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55" w:rsidRPr="006D0BC2" w:rsidRDefault="00BB3A55" w:rsidP="00B917EC">
      <w:pPr>
        <w:autoSpaceDE w:val="0"/>
        <w:autoSpaceDN w:val="0"/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BB3A55" w:rsidRPr="006D0BC2" w:rsidRDefault="00BB3A55" w:rsidP="00B917EC">
      <w:pPr>
        <w:autoSpaceDE w:val="0"/>
        <w:autoSpaceDN w:val="0"/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BB3A55" w:rsidRPr="006D0BC2" w:rsidRDefault="00BB3A55" w:rsidP="00B917EC">
      <w:pPr>
        <w:autoSpaceDE w:val="0"/>
        <w:autoSpaceDN w:val="0"/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BB3A55" w:rsidRPr="006D0BC2" w:rsidRDefault="00BB3A55" w:rsidP="00B917EC">
      <w:pPr>
        <w:autoSpaceDE w:val="0"/>
        <w:autoSpaceDN w:val="0"/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BB3A55" w:rsidRPr="006D0BC2" w:rsidRDefault="00BB3A55" w:rsidP="00B917EC">
      <w:pPr>
        <w:autoSpaceDE w:val="0"/>
        <w:autoSpaceDN w:val="0"/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56"/>
          <w:szCs w:val="56"/>
          <w:lang w:eastAsia="ru-RU"/>
        </w:rPr>
      </w:pPr>
    </w:p>
    <w:p w:rsidR="00BB3A55" w:rsidRPr="006D0BC2" w:rsidRDefault="00BB3A55" w:rsidP="00B917EC">
      <w:pPr>
        <w:autoSpaceDE w:val="0"/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56"/>
          <w:szCs w:val="56"/>
          <w:lang w:eastAsia="ru-RU"/>
        </w:rPr>
      </w:pPr>
      <w:r w:rsidRPr="006D0BC2">
        <w:rPr>
          <w:rFonts w:ascii="Times New Roman" w:eastAsia="Times New Roman" w:hAnsi="Times New Roman" w:cs="Times New Roman"/>
          <w:bCs/>
          <w:iCs/>
          <w:sz w:val="56"/>
          <w:szCs w:val="56"/>
          <w:lang w:eastAsia="ru-RU"/>
        </w:rPr>
        <w:t>Коллективный договор</w:t>
      </w:r>
    </w:p>
    <w:p w:rsidR="00BB3A55" w:rsidRPr="006D0BC2" w:rsidRDefault="00BB3A55" w:rsidP="00B917EC">
      <w:pPr>
        <w:autoSpaceDE w:val="0"/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56"/>
          <w:szCs w:val="56"/>
          <w:lang w:eastAsia="ru-RU"/>
        </w:rPr>
      </w:pPr>
      <w:r w:rsidRPr="006D0BC2">
        <w:rPr>
          <w:rFonts w:ascii="Times New Roman" w:eastAsia="Times New Roman" w:hAnsi="Times New Roman" w:cs="Times New Roman"/>
          <w:bCs/>
          <w:iCs/>
          <w:sz w:val="56"/>
          <w:szCs w:val="56"/>
          <w:lang w:eastAsia="ru-RU"/>
        </w:rPr>
        <w:t>Государственного учреждения</w:t>
      </w:r>
    </w:p>
    <w:p w:rsidR="00BB3A55" w:rsidRPr="006D0BC2" w:rsidRDefault="00BB3A55" w:rsidP="00B917EC">
      <w:pPr>
        <w:autoSpaceDE w:val="0"/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56"/>
          <w:szCs w:val="56"/>
          <w:lang w:eastAsia="ru-RU"/>
        </w:rPr>
      </w:pPr>
      <w:r w:rsidRPr="006D0BC2">
        <w:rPr>
          <w:rFonts w:ascii="Times New Roman" w:eastAsia="Times New Roman" w:hAnsi="Times New Roman" w:cs="Times New Roman"/>
          <w:bCs/>
          <w:iCs/>
          <w:sz w:val="56"/>
          <w:szCs w:val="56"/>
          <w:lang w:eastAsia="ru-RU"/>
        </w:rPr>
        <w:t xml:space="preserve"> дополнительного образования</w:t>
      </w:r>
    </w:p>
    <w:p w:rsidR="00BB3A55" w:rsidRPr="006D0BC2" w:rsidRDefault="00BB3A55" w:rsidP="00B917EC">
      <w:pPr>
        <w:autoSpaceDE w:val="0"/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56"/>
          <w:szCs w:val="56"/>
          <w:lang w:eastAsia="ru-RU"/>
        </w:rPr>
      </w:pPr>
    </w:p>
    <w:p w:rsidR="00BB3A55" w:rsidRPr="006D0BC2" w:rsidRDefault="00BB3A55" w:rsidP="00B917EC">
      <w:pPr>
        <w:autoSpaceDE w:val="0"/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56"/>
          <w:szCs w:val="56"/>
          <w:lang w:eastAsia="ru-RU"/>
        </w:rPr>
      </w:pPr>
    </w:p>
    <w:p w:rsidR="00BB3A55" w:rsidRPr="006D0BC2" w:rsidRDefault="00BB3A55" w:rsidP="00B917EC">
      <w:pPr>
        <w:autoSpaceDE w:val="0"/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56"/>
          <w:szCs w:val="56"/>
          <w:lang w:eastAsia="ru-RU"/>
        </w:rPr>
      </w:pPr>
    </w:p>
    <w:p w:rsidR="00BB3A55" w:rsidRPr="006D0BC2" w:rsidRDefault="00BB3A55" w:rsidP="00ED46C2">
      <w:pPr>
        <w:autoSpaceDE w:val="0"/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56"/>
          <w:szCs w:val="56"/>
          <w:lang w:eastAsia="ru-RU"/>
        </w:rPr>
      </w:pPr>
      <w:r w:rsidRPr="006D0BC2">
        <w:rPr>
          <w:rFonts w:ascii="Times New Roman" w:eastAsia="Times New Roman" w:hAnsi="Times New Roman" w:cs="Times New Roman"/>
          <w:bCs/>
          <w:iCs/>
          <w:sz w:val="56"/>
          <w:szCs w:val="56"/>
          <w:lang w:eastAsia="ru-RU"/>
        </w:rPr>
        <w:t>«Клецкий центр детского творчества»</w:t>
      </w:r>
    </w:p>
    <w:p w:rsidR="00BB3A55" w:rsidRPr="006D0BC2" w:rsidRDefault="00BB3A55" w:rsidP="00B917EC">
      <w:pPr>
        <w:autoSpaceDE w:val="0"/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56"/>
          <w:szCs w:val="56"/>
          <w:lang w:eastAsia="ru-RU"/>
        </w:rPr>
      </w:pPr>
      <w:r w:rsidRPr="006D0BC2">
        <w:rPr>
          <w:rFonts w:ascii="Times New Roman" w:eastAsia="Times New Roman" w:hAnsi="Times New Roman" w:cs="Times New Roman"/>
          <w:bCs/>
          <w:iCs/>
          <w:sz w:val="56"/>
          <w:szCs w:val="56"/>
          <w:lang w:eastAsia="ru-RU"/>
        </w:rPr>
        <w:t xml:space="preserve">на </w:t>
      </w:r>
      <w:r w:rsidRPr="006D0BC2">
        <w:rPr>
          <w:rFonts w:ascii="Times New Roman" w:eastAsia="Times New Roman" w:hAnsi="Times New Roman" w:cs="Times New Roman"/>
          <w:sz w:val="56"/>
          <w:szCs w:val="56"/>
          <w:lang w:val="fr-FR" w:eastAsia="ru-RU"/>
        </w:rPr>
        <w:t>20</w:t>
      </w:r>
      <w:r w:rsidRPr="006D0BC2">
        <w:rPr>
          <w:rFonts w:ascii="Times New Roman" w:eastAsia="Times New Roman" w:hAnsi="Times New Roman" w:cs="Times New Roman"/>
          <w:sz w:val="56"/>
          <w:szCs w:val="56"/>
          <w:lang w:eastAsia="ru-RU"/>
        </w:rPr>
        <w:t>19</w:t>
      </w:r>
      <w:r w:rsidRPr="006D0BC2">
        <w:rPr>
          <w:rFonts w:ascii="Times New Roman" w:eastAsia="Times New Roman" w:hAnsi="Times New Roman" w:cs="Times New Roman"/>
          <w:sz w:val="56"/>
          <w:szCs w:val="56"/>
          <w:lang w:val="fr-FR" w:eastAsia="ru-RU"/>
        </w:rPr>
        <w:t>-</w:t>
      </w:r>
      <w:r w:rsidRPr="006D0BC2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</w:t>
      </w:r>
      <w:r w:rsidRPr="006D0BC2">
        <w:rPr>
          <w:rFonts w:ascii="Times New Roman" w:eastAsia="Times New Roman" w:hAnsi="Times New Roman" w:cs="Times New Roman"/>
          <w:sz w:val="56"/>
          <w:szCs w:val="56"/>
          <w:lang w:val="fr-FR" w:eastAsia="ru-RU"/>
        </w:rPr>
        <w:t>2</w:t>
      </w:r>
      <w:r w:rsidRPr="006D0BC2">
        <w:rPr>
          <w:rFonts w:ascii="Times New Roman" w:eastAsia="Times New Roman" w:hAnsi="Times New Roman" w:cs="Times New Roman"/>
          <w:sz w:val="56"/>
          <w:szCs w:val="56"/>
          <w:lang w:eastAsia="ru-RU"/>
        </w:rPr>
        <w:t>022</w:t>
      </w:r>
      <w:r w:rsidRPr="006D0BC2">
        <w:rPr>
          <w:rFonts w:ascii="Times New Roman" w:eastAsia="Times New Roman" w:hAnsi="Times New Roman" w:cs="Times New Roman"/>
          <w:sz w:val="56"/>
          <w:szCs w:val="56"/>
          <w:lang w:val="fr-FR" w:eastAsia="ru-RU"/>
        </w:rPr>
        <w:t xml:space="preserve"> годы</w:t>
      </w:r>
    </w:p>
    <w:p w:rsidR="00BB3A55" w:rsidRPr="006D0BC2" w:rsidRDefault="00BB3A55" w:rsidP="00B917EC">
      <w:pPr>
        <w:autoSpaceDE w:val="0"/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BB3A55" w:rsidRPr="006D0BC2" w:rsidRDefault="00BB3A55" w:rsidP="00B917EC">
      <w:pPr>
        <w:autoSpaceDE w:val="0"/>
        <w:autoSpaceDN w:val="0"/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BB3A55" w:rsidRPr="006D0BC2" w:rsidRDefault="00BB3A55" w:rsidP="00B917EC">
      <w:pPr>
        <w:autoSpaceDE w:val="0"/>
        <w:autoSpaceDN w:val="0"/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BB3A55" w:rsidRPr="006D0BC2" w:rsidRDefault="00BB3A55" w:rsidP="00B917EC">
      <w:pPr>
        <w:autoSpaceDE w:val="0"/>
        <w:autoSpaceDN w:val="0"/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BB3A55" w:rsidRPr="006D0BC2" w:rsidRDefault="00BB3A55" w:rsidP="00B917EC">
      <w:pPr>
        <w:autoSpaceDE w:val="0"/>
        <w:autoSpaceDN w:val="0"/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BB3A55" w:rsidRPr="006D0BC2" w:rsidRDefault="00BB3A55" w:rsidP="00B917EC">
      <w:pPr>
        <w:autoSpaceDE w:val="0"/>
        <w:autoSpaceDN w:val="0"/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BB3A55" w:rsidRPr="006D0BC2" w:rsidRDefault="00BB3A55" w:rsidP="00B917EC">
      <w:pPr>
        <w:autoSpaceDE w:val="0"/>
        <w:autoSpaceDN w:val="0"/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812B48" w:rsidRDefault="00812B48" w:rsidP="00B917EC">
      <w:pPr>
        <w:autoSpaceDE w:val="0"/>
        <w:autoSpaceDN w:val="0"/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812B48" w:rsidRDefault="00812B48" w:rsidP="00B917EC">
      <w:pPr>
        <w:autoSpaceDE w:val="0"/>
        <w:autoSpaceDN w:val="0"/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B77288" w:rsidRPr="006D0BC2" w:rsidRDefault="00B77288" w:rsidP="00B917EC">
      <w:pPr>
        <w:autoSpaceDE w:val="0"/>
        <w:autoSpaceDN w:val="0"/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B917EC" w:rsidRPr="006D0BC2" w:rsidRDefault="00B917EC" w:rsidP="00B917EC">
      <w:pPr>
        <w:autoSpaceDE w:val="0"/>
        <w:autoSpaceDN w:val="0"/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0F0674" w:rsidRPr="006D0BC2" w:rsidRDefault="00B6384D" w:rsidP="00B917EC">
      <w:pPr>
        <w:autoSpaceDE w:val="0"/>
        <w:autoSpaceDN w:val="0"/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sz w:val="30"/>
          <w:szCs w:val="30"/>
          <w:lang w:eastAsia="ru-RU"/>
        </w:rPr>
        <w:lastRenderedPageBreak/>
        <w:pict>
          <v:rect id="_x0000_s1026" style="position:absolute;left:0;text-align:left;margin-left:-11.5pt;margin-top:2.3pt;width:356.9pt;height:161.4pt;z-index:251658240" stroked="f">
            <v:textbox style="mso-next-textbox:#_x0000_s1026">
              <w:txbxContent>
                <w:p w:rsidR="0072666F" w:rsidRPr="000F0674" w:rsidRDefault="0072666F" w:rsidP="00CF6202">
                  <w:pPr>
                    <w:autoSpaceDE w:val="0"/>
                    <w:autoSpaceDN w:val="0"/>
                    <w:spacing w:before="240"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bCs/>
                      <w:iCs/>
                      <w:sz w:val="30"/>
                      <w:szCs w:val="30"/>
                      <w:lang w:eastAsia="ru-RU"/>
                    </w:rPr>
                  </w:pPr>
                  <w:r w:rsidRPr="004D373E">
                    <w:rPr>
                      <w:rFonts w:ascii="Times New Roman" w:eastAsia="Times New Roman" w:hAnsi="Times New Roman" w:cs="Times New Roman"/>
                      <w:bCs/>
                      <w:iCs/>
                      <w:sz w:val="30"/>
                      <w:szCs w:val="30"/>
                      <w:lang w:eastAsia="ru-RU"/>
                    </w:rPr>
                    <w:t>К</w:t>
                  </w:r>
                  <w:r w:rsidRPr="004D373E">
                    <w:rPr>
                      <w:rFonts w:ascii="Times New Roman" w:eastAsia="Times New Roman" w:hAnsi="Times New Roman" w:cs="Times New Roman"/>
                      <w:bCs/>
                      <w:iCs/>
                      <w:sz w:val="30"/>
                      <w:szCs w:val="30"/>
                      <w:lang w:val="fr-FR" w:eastAsia="ru-RU"/>
                    </w:rPr>
                    <w:t>оллективны</w:t>
                  </w:r>
                  <w:r w:rsidRPr="004D373E">
                    <w:rPr>
                      <w:rFonts w:ascii="Times New Roman" w:eastAsia="Times New Roman" w:hAnsi="Times New Roman" w:cs="Times New Roman"/>
                      <w:bCs/>
                      <w:iCs/>
                      <w:sz w:val="30"/>
                      <w:szCs w:val="30"/>
                      <w:lang w:eastAsia="ru-RU"/>
                    </w:rPr>
                    <w:t>й</w:t>
                  </w:r>
                  <w:r w:rsidRPr="004D373E">
                    <w:rPr>
                      <w:rFonts w:ascii="Times New Roman" w:eastAsia="Times New Roman" w:hAnsi="Times New Roman" w:cs="Times New Roman"/>
                      <w:bCs/>
                      <w:iCs/>
                      <w:sz w:val="30"/>
                      <w:szCs w:val="30"/>
                      <w:lang w:val="fr-FR" w:eastAsia="ru-RU"/>
                    </w:rPr>
                    <w:t xml:space="preserve"> договор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30"/>
                      <w:szCs w:val="30"/>
                      <w:lang w:eastAsia="ru-RU"/>
                    </w:rPr>
                    <w:t xml:space="preserve"> </w:t>
                  </w:r>
                </w:p>
                <w:p w:rsidR="0072666F" w:rsidRPr="004D373E" w:rsidRDefault="0072666F" w:rsidP="00CF62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м</w:t>
                  </w:r>
                  <w:r w:rsidRPr="004D373E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val="fr-FR" w:eastAsia="ru-RU"/>
                    </w:rPr>
                    <w:t>ежду</w:t>
                  </w:r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4D373E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руководителем</w:t>
                  </w:r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организации</w:t>
                  </w:r>
                  <w:r w:rsidRPr="004D373E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   </w:t>
                  </w:r>
                  <w:r w:rsidRPr="004D373E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val="fr-FR" w:eastAsia="ru-RU"/>
                    </w:rPr>
                    <w:t xml:space="preserve"> </w:t>
                  </w:r>
                </w:p>
                <w:p w:rsidR="0072666F" w:rsidRDefault="0072666F" w:rsidP="00CF62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4D373E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ГУДО «Клецкий центр</w:t>
                  </w:r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детского </w:t>
                  </w:r>
                  <w:r w:rsidRPr="004D373E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творчества»</w:t>
                  </w:r>
                </w:p>
                <w:p w:rsidR="0072666F" w:rsidRDefault="0072666F" w:rsidP="00CF62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и </w:t>
                  </w:r>
                  <w:r w:rsidRPr="004D373E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val="fr-FR" w:eastAsia="ru-RU"/>
                    </w:rPr>
                    <w:t>профсоюзным</w:t>
                  </w:r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4D373E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val="fr-FR" w:eastAsia="ru-RU"/>
                    </w:rPr>
                    <w:t xml:space="preserve">комитетом первичной профсоюзной организации </w:t>
                  </w:r>
                </w:p>
                <w:p w:rsidR="0072666F" w:rsidRPr="00CF6202" w:rsidRDefault="0072666F" w:rsidP="00CF62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4D373E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ГУДО «Клецкий центр детского творчества»</w:t>
                  </w:r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4D373E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val="fr-FR" w:eastAsia="ru-RU"/>
                    </w:rPr>
                    <w:t xml:space="preserve">Белорусского </w:t>
                  </w:r>
                  <w:r w:rsidRPr="004D373E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4D373E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val="fr-FR" w:eastAsia="ru-RU"/>
                    </w:rPr>
                    <w:t>профессионального</w:t>
                  </w:r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4D373E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val="fr-FR" w:eastAsia="ru-RU"/>
                    </w:rPr>
                    <w:t>союза</w:t>
                  </w:r>
                  <w:r w:rsidRPr="004D373E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4D373E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val="fr-FR" w:eastAsia="ru-RU"/>
                    </w:rPr>
                    <w:t xml:space="preserve">работников образования </w:t>
                  </w:r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4D373E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val="fr-FR" w:eastAsia="ru-RU"/>
                    </w:rPr>
                    <w:t>и науки на 20</w:t>
                  </w:r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19</w:t>
                  </w:r>
                  <w:r w:rsidRPr="004D373E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val="fr-FR" w:eastAsia="ru-RU"/>
                    </w:rPr>
                    <w:t>-</w:t>
                  </w:r>
                  <w:r w:rsidRPr="004D373E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4D373E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val="fr-FR"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022 годы </w:t>
                  </w:r>
                </w:p>
              </w:txbxContent>
            </v:textbox>
          </v:rect>
        </w:pict>
      </w:r>
    </w:p>
    <w:p w:rsidR="000F0674" w:rsidRPr="006D0BC2" w:rsidRDefault="000F0674" w:rsidP="00B917EC">
      <w:pPr>
        <w:autoSpaceDE w:val="0"/>
        <w:autoSpaceDN w:val="0"/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0F0674" w:rsidRPr="006D0BC2" w:rsidRDefault="000F0674" w:rsidP="00B917EC">
      <w:pPr>
        <w:autoSpaceDE w:val="0"/>
        <w:autoSpaceDN w:val="0"/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0F0674" w:rsidRPr="006D0BC2" w:rsidRDefault="000F0674" w:rsidP="00B917EC">
      <w:pPr>
        <w:autoSpaceDE w:val="0"/>
        <w:autoSpaceDN w:val="0"/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0F0674" w:rsidRPr="006D0BC2" w:rsidRDefault="000F0674" w:rsidP="00B917EC">
      <w:pPr>
        <w:autoSpaceDE w:val="0"/>
        <w:autoSpaceDN w:val="0"/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CF6202" w:rsidRPr="006D0BC2" w:rsidRDefault="00CF6202" w:rsidP="00B917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B917EC" w:rsidRPr="006D0BC2" w:rsidRDefault="00B917EC" w:rsidP="00B917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13B09" w:rsidRPr="006D0BC2" w:rsidRDefault="00213B09" w:rsidP="00B917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r w:rsidR="00CF6202"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Настоящий коллективный договор (далее – Договор) заключен между работниками Государственного  учреждения  дополнительного образования   «Клецкий   центр  детского  творчества», от </w:t>
      </w:r>
      <w:r w:rsidRPr="006D0BC2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имени  которых выступает профсоюзный комитет первичной профсоюзной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организации Государственного  учреждения  дополнительного образования   «Клецкий центр  детского творчества» Белорусского                    профессионального союза работников образования </w:t>
      </w:r>
      <w:r w:rsidRPr="006D0BC2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и науки </w:t>
      </w:r>
      <w:r w:rsidRPr="006D0BC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(далее – Профком, ППО, учреждение, отраслевой профсоюз соответственно), 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представляющий интересы работников - членов отраслевого профсоюза, в лице председателя Профкома ППО</w:t>
      </w:r>
      <w:r w:rsidR="00D00B19"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Крикало Надежды</w:t>
      </w:r>
      <w:proofErr w:type="gramEnd"/>
      <w:r w:rsidR="00D00B19"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Александровны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D0BC2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и Государственным учреждением дополнительного образования «Клецкий центр детского  творчества» (далее – Наниматель) в лице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уполномоченного должностного лица нанимателя – директора (далее – Руководитель) Малявко Дмитрия Николаевича.</w:t>
      </w:r>
    </w:p>
    <w:p w:rsidR="00213B09" w:rsidRPr="006D0BC2" w:rsidRDefault="00213B09" w:rsidP="00B917E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2. Договор является локальным нормативным правовым актом, регулирующим трудовые и социально-экономические отношения между Нанимателем и работниками.</w:t>
      </w:r>
    </w:p>
    <w:p w:rsidR="00213B09" w:rsidRPr="006D0BC2" w:rsidRDefault="00213B09" w:rsidP="00B917E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 Целью Договора является обеспечение устойчивого социально-экономического развития, занятости работников, уровня оплаты труда, </w:t>
      </w:r>
      <w:r w:rsidRPr="006D0BC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безопасных условий труда, эффективной работы учреждения, регулирование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D0BC2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трудовых и связанных с ними отношений на основе социального партнерства.</w:t>
      </w:r>
    </w:p>
    <w:p w:rsidR="00213B09" w:rsidRPr="006D0BC2" w:rsidRDefault="00D00B19" w:rsidP="00B917E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4. Руководитель</w:t>
      </w:r>
      <w:r w:rsidR="00213B09"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признает Профком единственным полномочным представителем работников учреждения в коллективных переговорах       и при заключении Договора.</w:t>
      </w:r>
    </w:p>
    <w:p w:rsidR="00213B09" w:rsidRPr="006D0BC2" w:rsidRDefault="00213B09" w:rsidP="00B917EC">
      <w:pPr>
        <w:widowControl w:val="0"/>
        <w:tabs>
          <w:tab w:val="left" w:pos="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5. </w:t>
      </w:r>
      <w:proofErr w:type="gramStart"/>
      <w:r w:rsidR="00D00B19" w:rsidRPr="006D0BC2">
        <w:rPr>
          <w:rFonts w:ascii="Times New Roman" w:hAnsi="Times New Roman" w:cs="Times New Roman"/>
          <w:spacing w:val="-10"/>
          <w:sz w:val="30"/>
          <w:szCs w:val="30"/>
        </w:rPr>
        <w:t>Нормы и положения</w:t>
      </w:r>
      <w:r w:rsidR="00D00B19" w:rsidRPr="006D0BC2">
        <w:rPr>
          <w:rFonts w:ascii="Times New Roman" w:hAnsi="Times New Roman" w:cs="Times New Roman"/>
        </w:rPr>
        <w:t xml:space="preserve"> </w:t>
      </w:r>
      <w:r w:rsidR="00D00B19" w:rsidRPr="006D0BC2">
        <w:rPr>
          <w:rFonts w:ascii="Times New Roman" w:hAnsi="Times New Roman" w:cs="Times New Roman"/>
          <w:sz w:val="30"/>
          <w:szCs w:val="30"/>
        </w:rPr>
        <w:t xml:space="preserve">Генерального соглашения между Правительством Республики Беларусь, республиканскими объединениями нанимателей и профсоюзов на 2019-2021 годы, </w:t>
      </w:r>
      <w:r w:rsidR="00D00B19" w:rsidRPr="006D0BC2">
        <w:rPr>
          <w:rFonts w:ascii="Times New Roman" w:hAnsi="Times New Roman" w:cs="Times New Roman"/>
          <w:spacing w:val="-4"/>
          <w:sz w:val="30"/>
          <w:szCs w:val="30"/>
        </w:rPr>
        <w:t>С</w:t>
      </w:r>
      <w:r w:rsidR="000F0674" w:rsidRPr="006D0BC2">
        <w:rPr>
          <w:rFonts w:ascii="Times New Roman" w:hAnsi="Times New Roman" w:cs="Times New Roman"/>
          <w:spacing w:val="-4"/>
          <w:sz w:val="30"/>
          <w:szCs w:val="30"/>
        </w:rPr>
        <w:t>о</w:t>
      </w:r>
      <w:r w:rsidR="00D00B19" w:rsidRPr="006D0BC2">
        <w:rPr>
          <w:rFonts w:ascii="Times New Roman" w:hAnsi="Times New Roman" w:cs="Times New Roman"/>
          <w:spacing w:val="-4"/>
          <w:sz w:val="30"/>
          <w:szCs w:val="30"/>
        </w:rPr>
        <w:t>глашения между Минским областным исполнительным комитетом, Минским областным объединением профсоюзов, Республиканской ассоциацией предприятий промышленности «</w:t>
      </w:r>
      <w:proofErr w:type="spellStart"/>
      <w:r w:rsidR="00D00B19" w:rsidRPr="006D0BC2">
        <w:rPr>
          <w:rFonts w:ascii="Times New Roman" w:hAnsi="Times New Roman" w:cs="Times New Roman"/>
          <w:spacing w:val="-4"/>
          <w:sz w:val="30"/>
          <w:szCs w:val="30"/>
        </w:rPr>
        <w:t>БелАПП</w:t>
      </w:r>
      <w:proofErr w:type="spellEnd"/>
      <w:r w:rsidR="00D00B19" w:rsidRPr="006D0BC2">
        <w:rPr>
          <w:rFonts w:ascii="Times New Roman" w:hAnsi="Times New Roman" w:cs="Times New Roman"/>
          <w:spacing w:val="-4"/>
          <w:sz w:val="30"/>
          <w:szCs w:val="30"/>
        </w:rPr>
        <w:t>» и Минским областным агропромышленным Союзом на 2018-2020 годы, Соглашения между Главным управлением по образованию Минского областного исполнительского комитета и Минской областной организацией Белорусского профессионального союза работников образования и</w:t>
      </w:r>
      <w:proofErr w:type="gramEnd"/>
      <w:r w:rsidR="00D00B19" w:rsidRPr="006D0BC2">
        <w:rPr>
          <w:rFonts w:ascii="Times New Roman" w:hAnsi="Times New Roman" w:cs="Times New Roman"/>
          <w:spacing w:val="-4"/>
          <w:sz w:val="30"/>
          <w:szCs w:val="30"/>
        </w:rPr>
        <w:t xml:space="preserve"> науки на 2019-2022 годы, Соглашения между управлением по образованию, спорту и </w:t>
      </w:r>
      <w:r w:rsidR="00D00B19" w:rsidRPr="006D0BC2">
        <w:rPr>
          <w:rFonts w:ascii="Times New Roman" w:hAnsi="Times New Roman" w:cs="Times New Roman"/>
          <w:spacing w:val="-4"/>
          <w:sz w:val="30"/>
          <w:szCs w:val="30"/>
        </w:rPr>
        <w:lastRenderedPageBreak/>
        <w:t>туризму Клецкого районного исполнительного комитета и Клецкой районной организацией Белорусского профессионального союза работников образования и науки на 2019-2022 годы</w:t>
      </w:r>
      <w:r w:rsidR="00D00B19" w:rsidRPr="006D0BC2">
        <w:rPr>
          <w:rFonts w:ascii="Times New Roman" w:hAnsi="Times New Roman" w:cs="Times New Roman"/>
          <w:sz w:val="30"/>
          <w:szCs w:val="30"/>
        </w:rPr>
        <w:t xml:space="preserve"> обязательны для исполнения Руководителем и Профкомом (далее – стороны).</w:t>
      </w:r>
    </w:p>
    <w:p w:rsidR="00213B09" w:rsidRPr="006D0BC2" w:rsidRDefault="00213B09" w:rsidP="00B917EC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6. </w:t>
      </w:r>
      <w:r w:rsidR="00CE2932" w:rsidRPr="006D0BC2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</w:t>
      </w:r>
      <w:r w:rsidRPr="006D0BC2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Условия Договор</w:t>
      </w:r>
      <w:r w:rsidR="00CE2932" w:rsidRPr="006D0BC2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а распространяются на Руководителя</w:t>
      </w:r>
      <w:r w:rsidRPr="006D0BC2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, работников 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6D0BC2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членов отраслевого профсоюза, включая совместителей, временных работников, работающих по контракту, освобожденных работников Профкома.</w:t>
      </w:r>
    </w:p>
    <w:p w:rsidR="00CE2932" w:rsidRPr="006D0BC2" w:rsidRDefault="00CE2932" w:rsidP="00B917EC">
      <w:pPr>
        <w:widowControl w:val="0"/>
        <w:tabs>
          <w:tab w:val="left" w:pos="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pacing w:val="-14"/>
          <w:sz w:val="30"/>
          <w:szCs w:val="30"/>
        </w:rPr>
      </w:pPr>
      <w:r w:rsidRPr="006D0BC2">
        <w:rPr>
          <w:rFonts w:ascii="Times New Roman" w:hAnsi="Times New Roman" w:cs="Times New Roman"/>
          <w:spacing w:val="-14"/>
          <w:sz w:val="30"/>
          <w:szCs w:val="30"/>
        </w:rPr>
        <w:t>7.  Изменения и (или) дополнения в Договор вносятся с согласия сторон. Письменное предложение одной из сторон о внесении изменений и (или) дополнений в Договор рассматривается другой стороной в двухнедельный срок.</w:t>
      </w:r>
    </w:p>
    <w:p w:rsidR="00CE2932" w:rsidRPr="006D0BC2" w:rsidRDefault="00CE2932" w:rsidP="00B917EC">
      <w:pPr>
        <w:widowControl w:val="0"/>
        <w:tabs>
          <w:tab w:val="left" w:pos="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Разногласия сторон рассматриваются на совместном заседании Профкома и представителей Руководителя.</w:t>
      </w:r>
    </w:p>
    <w:p w:rsidR="00213B09" w:rsidRPr="006D0BC2" w:rsidRDefault="00CE2932" w:rsidP="00B917EC">
      <w:pPr>
        <w:widowControl w:val="0"/>
        <w:tabs>
          <w:tab w:val="left" w:pos="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Договор подписывается после одобрения его на собрании коллектива работников учреждения.</w:t>
      </w:r>
    </w:p>
    <w:p w:rsidR="00CE2932" w:rsidRPr="006D0BC2" w:rsidRDefault="00CE2932" w:rsidP="00B917EC">
      <w:pPr>
        <w:widowControl w:val="0"/>
        <w:tabs>
          <w:tab w:val="left" w:pos="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6D0BC2">
        <w:rPr>
          <w:rFonts w:ascii="Times New Roman" w:hAnsi="Times New Roman" w:cs="Times New Roman"/>
          <w:spacing w:val="-4"/>
          <w:sz w:val="30"/>
          <w:szCs w:val="30"/>
        </w:rPr>
        <w:t>8. Стороны обязуются принимать необходимые меры для разрешения конфликтных ситуаций путем переговоров на основе взаимного уважения.</w:t>
      </w:r>
      <w:r w:rsidRPr="006D0BC2">
        <w:rPr>
          <w:rFonts w:ascii="Times New Roman" w:hAnsi="Times New Roman" w:cs="Times New Roman"/>
          <w:sz w:val="30"/>
          <w:szCs w:val="30"/>
        </w:rPr>
        <w:t xml:space="preserve"> В случае возникновения коллективных трудовых споров предъявление </w:t>
      </w:r>
      <w:r w:rsidRPr="006D0BC2">
        <w:rPr>
          <w:rFonts w:ascii="Times New Roman" w:hAnsi="Times New Roman" w:cs="Times New Roman"/>
          <w:spacing w:val="-6"/>
          <w:sz w:val="30"/>
          <w:szCs w:val="30"/>
        </w:rPr>
        <w:t>требований осуществляется в порядке, предусмотренном законодательством.</w:t>
      </w:r>
    </w:p>
    <w:p w:rsidR="00CE2932" w:rsidRPr="006D0BC2" w:rsidRDefault="00CE2932" w:rsidP="00B917EC">
      <w:pPr>
        <w:widowControl w:val="0"/>
        <w:tabs>
          <w:tab w:val="left" w:pos="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9. Персональный состав примирительной комиссии на случай возникновения коллективных трудовых споров:</w:t>
      </w:r>
    </w:p>
    <w:p w:rsidR="00B917EC" w:rsidRPr="006D0BC2" w:rsidRDefault="005C57EA" w:rsidP="00B917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D0BC2">
        <w:rPr>
          <w:rFonts w:ascii="Times New Roman" w:hAnsi="Times New Roman" w:cs="Times New Roman"/>
          <w:color w:val="000000" w:themeColor="text1"/>
          <w:sz w:val="30"/>
          <w:szCs w:val="30"/>
        </w:rPr>
        <w:t>1.</w:t>
      </w:r>
      <w:r w:rsidR="00FF5511" w:rsidRPr="006D0BC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672465">
        <w:rPr>
          <w:rFonts w:ascii="Times New Roman" w:hAnsi="Times New Roman" w:cs="Times New Roman"/>
          <w:color w:val="000000" w:themeColor="text1"/>
          <w:sz w:val="30"/>
          <w:szCs w:val="30"/>
        </w:rPr>
        <w:t>Малявко Дмитрий  Николаевич</w:t>
      </w:r>
      <w:r w:rsidR="00B917EC" w:rsidRPr="006D0BC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– директор.</w:t>
      </w:r>
    </w:p>
    <w:p w:rsidR="00CF6202" w:rsidRPr="006D0BC2" w:rsidRDefault="00672465" w:rsidP="00B917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2. Ефимчик Елена</w:t>
      </w:r>
      <w:r w:rsidR="00CF6202" w:rsidRPr="006D0BC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ладимировна</w:t>
      </w:r>
      <w:r w:rsidR="00B917EC" w:rsidRPr="006D0BC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– заместитель директора </w:t>
      </w:r>
      <w:r w:rsidR="00B917EC" w:rsidRPr="006D0BC2">
        <w:rPr>
          <w:rFonts w:ascii="Times New Roman" w:hAnsi="Times New Roman" w:cs="Times New Roman"/>
          <w:sz w:val="30"/>
          <w:szCs w:val="30"/>
        </w:rPr>
        <w:t xml:space="preserve">по учебно-воспитательной работе. </w:t>
      </w:r>
    </w:p>
    <w:p w:rsidR="005C57EA" w:rsidRPr="006D0BC2" w:rsidRDefault="00B917EC" w:rsidP="00B917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D0BC2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5C57EA" w:rsidRPr="006D0BC2">
        <w:rPr>
          <w:rFonts w:ascii="Times New Roman" w:hAnsi="Times New Roman" w:cs="Times New Roman"/>
          <w:color w:val="000000" w:themeColor="text1"/>
          <w:sz w:val="30"/>
          <w:szCs w:val="30"/>
        </w:rPr>
        <w:t>. Зайцева Л</w:t>
      </w:r>
      <w:r w:rsidR="00672465">
        <w:rPr>
          <w:rFonts w:ascii="Times New Roman" w:hAnsi="Times New Roman" w:cs="Times New Roman"/>
          <w:color w:val="000000" w:themeColor="text1"/>
          <w:sz w:val="30"/>
          <w:szCs w:val="30"/>
        </w:rPr>
        <w:t>юбовь Анатольевна</w:t>
      </w:r>
      <w:r w:rsidR="005C57EA" w:rsidRPr="006D0BC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-  педа</w:t>
      </w:r>
      <w:r w:rsidR="006724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гог дополнительного образования (член Профкома). </w:t>
      </w:r>
    </w:p>
    <w:p w:rsidR="00CE2932" w:rsidRPr="006D0BC2" w:rsidRDefault="00FF5511" w:rsidP="00B917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D0BC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4. </w:t>
      </w:r>
      <w:r w:rsidR="006724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Крикало Надежда Александровна - </w:t>
      </w:r>
      <w:r w:rsidR="00672465" w:rsidRPr="006D0BC2">
        <w:rPr>
          <w:rFonts w:ascii="Times New Roman" w:hAnsi="Times New Roman" w:cs="Times New Roman"/>
          <w:color w:val="000000" w:themeColor="text1"/>
          <w:sz w:val="30"/>
          <w:szCs w:val="30"/>
        </w:rPr>
        <w:t>педа</w:t>
      </w:r>
      <w:r w:rsidR="00672465">
        <w:rPr>
          <w:rFonts w:ascii="Times New Roman" w:hAnsi="Times New Roman" w:cs="Times New Roman"/>
          <w:color w:val="000000" w:themeColor="text1"/>
          <w:sz w:val="30"/>
          <w:szCs w:val="30"/>
        </w:rPr>
        <w:t>гог дополнительного образования (председатель Профкома).</w:t>
      </w:r>
    </w:p>
    <w:p w:rsidR="00CE2932" w:rsidRPr="006D0BC2" w:rsidRDefault="00CE2932" w:rsidP="00B917EC">
      <w:pPr>
        <w:widowControl w:val="0"/>
        <w:tabs>
          <w:tab w:val="left" w:pos="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10. 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обязательств.</w:t>
      </w:r>
    </w:p>
    <w:p w:rsidR="00CE2932" w:rsidRPr="006D0BC2" w:rsidRDefault="00CE2932" w:rsidP="00B917EC">
      <w:pPr>
        <w:widowControl w:val="0"/>
        <w:tabs>
          <w:tab w:val="left" w:pos="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11. Переговоры по подписанию нового Договора не могут превышать одного месяца.</w:t>
      </w:r>
    </w:p>
    <w:p w:rsidR="00CE2932" w:rsidRPr="006D0BC2" w:rsidRDefault="00CE2932" w:rsidP="00B917EC">
      <w:pPr>
        <w:widowControl w:val="0"/>
        <w:tabs>
          <w:tab w:val="left" w:pos="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Стороны не прекращают коллективные переговоры в одностороннем порядке.</w:t>
      </w:r>
    </w:p>
    <w:p w:rsidR="00CE2932" w:rsidRPr="006D0BC2" w:rsidRDefault="00CE2932" w:rsidP="00B917EC">
      <w:pPr>
        <w:widowControl w:val="0"/>
        <w:tabs>
          <w:tab w:val="left" w:pos="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pacing w:val="-10"/>
          <w:sz w:val="30"/>
          <w:szCs w:val="30"/>
        </w:rPr>
      </w:pPr>
      <w:r w:rsidRPr="006D0BC2">
        <w:rPr>
          <w:rFonts w:ascii="Times New Roman" w:hAnsi="Times New Roman" w:cs="Times New Roman"/>
          <w:spacing w:val="-10"/>
          <w:sz w:val="30"/>
          <w:szCs w:val="30"/>
        </w:rPr>
        <w:t>12. Действие Договора не прекращается при изменении в названии сторон. В случае реорганизации учреждения или ППО, отраслевого профсоюза в период действия Договора его выполнение гарантируется правопреемником.</w:t>
      </w:r>
    </w:p>
    <w:p w:rsidR="00CE2932" w:rsidRPr="006D0BC2" w:rsidRDefault="00CE2932" w:rsidP="00B917EC">
      <w:pPr>
        <w:widowControl w:val="0"/>
        <w:tabs>
          <w:tab w:val="left" w:pos="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6D0BC2">
        <w:rPr>
          <w:rFonts w:ascii="Times New Roman" w:hAnsi="Times New Roman" w:cs="Times New Roman"/>
          <w:spacing w:val="-6"/>
          <w:sz w:val="30"/>
          <w:szCs w:val="30"/>
        </w:rPr>
        <w:t>В течение трех месяцев с момента окончания реорганизации учреждения заключается новый Договор, обеспечивающий сохранение социально-экономических прав и гарантий на уровне, не ниже достигнутого.</w:t>
      </w:r>
    </w:p>
    <w:p w:rsidR="00CE2932" w:rsidRPr="006D0BC2" w:rsidRDefault="00CE2932" w:rsidP="00B917EC">
      <w:pPr>
        <w:widowControl w:val="0"/>
        <w:tabs>
          <w:tab w:val="left" w:pos="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13. Договор подписывается в 4-х экз. и хранится у Руководителя – 1 экз., в Профкоме – 1 , 1 направляется в Управление по труду, занятости и социальной защите Клецкого районного исполнительного комитета </w:t>
      </w:r>
      <w:r w:rsidRPr="006D0BC2">
        <w:rPr>
          <w:rFonts w:ascii="Times New Roman" w:hAnsi="Times New Roman" w:cs="Times New Roman"/>
          <w:spacing w:val="-2"/>
          <w:sz w:val="30"/>
          <w:szCs w:val="30"/>
        </w:rPr>
        <w:t xml:space="preserve">для </w:t>
      </w:r>
      <w:r w:rsidRPr="006D0BC2">
        <w:rPr>
          <w:rFonts w:ascii="Times New Roman" w:hAnsi="Times New Roman" w:cs="Times New Roman"/>
          <w:spacing w:val="-2"/>
          <w:sz w:val="30"/>
          <w:szCs w:val="30"/>
        </w:rPr>
        <w:lastRenderedPageBreak/>
        <w:t>регистрации, 1 экз. подписанного</w:t>
      </w:r>
      <w:r w:rsidRPr="006D0BC2">
        <w:rPr>
          <w:rFonts w:ascii="Times New Roman" w:hAnsi="Times New Roman" w:cs="Times New Roman"/>
          <w:sz w:val="30"/>
          <w:szCs w:val="30"/>
        </w:rPr>
        <w:t xml:space="preserve"> и зарегистрированного Договора размещается на стенде учреждения для постоянного свободного ознакомления с ним работников.</w:t>
      </w:r>
    </w:p>
    <w:p w:rsidR="00CE2932" w:rsidRPr="006D0BC2" w:rsidRDefault="00CE2932" w:rsidP="00B917EC">
      <w:pPr>
        <w:widowControl w:val="0"/>
        <w:tabs>
          <w:tab w:val="left" w:pos="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 w:rsidRPr="006D0BC2">
        <w:rPr>
          <w:rFonts w:ascii="Times New Roman" w:hAnsi="Times New Roman" w:cs="Times New Roman"/>
          <w:spacing w:val="-12"/>
          <w:sz w:val="30"/>
          <w:szCs w:val="30"/>
        </w:rPr>
        <w:t>14. Договор вступает в си</w:t>
      </w:r>
      <w:r w:rsidR="00A05641" w:rsidRPr="006D0BC2">
        <w:rPr>
          <w:rFonts w:ascii="Times New Roman" w:hAnsi="Times New Roman" w:cs="Times New Roman"/>
          <w:spacing w:val="-12"/>
          <w:sz w:val="30"/>
          <w:szCs w:val="30"/>
        </w:rPr>
        <w:t xml:space="preserve">лу с </w:t>
      </w:r>
      <w:r w:rsidR="000F0674" w:rsidRPr="006D0BC2">
        <w:rPr>
          <w:rFonts w:ascii="Times New Roman" w:hAnsi="Times New Roman" w:cs="Times New Roman"/>
          <w:spacing w:val="-12"/>
          <w:sz w:val="30"/>
          <w:szCs w:val="30"/>
        </w:rPr>
        <w:t>«</w:t>
      </w:r>
      <w:r w:rsidR="00A05641" w:rsidRPr="006D0BC2">
        <w:rPr>
          <w:rFonts w:ascii="Times New Roman" w:hAnsi="Times New Roman" w:cs="Times New Roman"/>
          <w:spacing w:val="-12"/>
          <w:sz w:val="30"/>
          <w:szCs w:val="30"/>
        </w:rPr>
        <w:t xml:space="preserve"> 23</w:t>
      </w:r>
      <w:r w:rsidR="000F0674" w:rsidRPr="006D0BC2">
        <w:rPr>
          <w:rFonts w:ascii="Times New Roman" w:hAnsi="Times New Roman" w:cs="Times New Roman"/>
          <w:spacing w:val="-12"/>
          <w:sz w:val="30"/>
          <w:szCs w:val="30"/>
        </w:rPr>
        <w:t xml:space="preserve">» </w:t>
      </w:r>
      <w:r w:rsidR="004931A7" w:rsidRPr="006D0BC2">
        <w:rPr>
          <w:rFonts w:ascii="Times New Roman" w:hAnsi="Times New Roman" w:cs="Times New Roman"/>
          <w:spacing w:val="-12"/>
          <w:sz w:val="30"/>
          <w:szCs w:val="30"/>
        </w:rPr>
        <w:t xml:space="preserve">мая </w:t>
      </w:r>
      <w:r w:rsidRPr="006D0BC2">
        <w:rPr>
          <w:rFonts w:ascii="Times New Roman" w:hAnsi="Times New Roman" w:cs="Times New Roman"/>
          <w:spacing w:val="-12"/>
          <w:sz w:val="30"/>
          <w:szCs w:val="30"/>
        </w:rPr>
        <w:t>20</w:t>
      </w:r>
      <w:r w:rsidR="004931A7" w:rsidRPr="006D0BC2">
        <w:rPr>
          <w:rFonts w:ascii="Times New Roman" w:hAnsi="Times New Roman" w:cs="Times New Roman"/>
          <w:spacing w:val="-12"/>
          <w:sz w:val="30"/>
          <w:szCs w:val="30"/>
        </w:rPr>
        <w:t xml:space="preserve">19 </w:t>
      </w:r>
      <w:r w:rsidR="00B917EC" w:rsidRPr="006D0BC2">
        <w:rPr>
          <w:rFonts w:ascii="Times New Roman" w:hAnsi="Times New Roman" w:cs="Times New Roman"/>
          <w:spacing w:val="-12"/>
          <w:sz w:val="30"/>
          <w:szCs w:val="30"/>
        </w:rPr>
        <w:t>года и действует до «</w:t>
      </w:r>
      <w:r w:rsidR="00A05641" w:rsidRPr="006D0BC2">
        <w:rPr>
          <w:rFonts w:ascii="Times New Roman" w:hAnsi="Times New Roman" w:cs="Times New Roman"/>
          <w:spacing w:val="-12"/>
          <w:sz w:val="30"/>
          <w:szCs w:val="30"/>
        </w:rPr>
        <w:t xml:space="preserve"> 2</w:t>
      </w:r>
      <w:r w:rsidR="000F0674" w:rsidRPr="006D0BC2">
        <w:rPr>
          <w:rFonts w:ascii="Times New Roman" w:hAnsi="Times New Roman" w:cs="Times New Roman"/>
          <w:spacing w:val="-12"/>
          <w:sz w:val="30"/>
          <w:szCs w:val="30"/>
        </w:rPr>
        <w:t>3</w:t>
      </w:r>
      <w:r w:rsidR="00B917EC" w:rsidRPr="006D0BC2">
        <w:rPr>
          <w:rFonts w:ascii="Times New Roman" w:hAnsi="Times New Roman" w:cs="Times New Roman"/>
          <w:spacing w:val="-12"/>
          <w:sz w:val="30"/>
          <w:szCs w:val="30"/>
        </w:rPr>
        <w:t>»</w:t>
      </w:r>
      <w:r w:rsidR="004931A7" w:rsidRPr="006D0BC2">
        <w:rPr>
          <w:rFonts w:ascii="Times New Roman" w:hAnsi="Times New Roman" w:cs="Times New Roman"/>
          <w:spacing w:val="-12"/>
          <w:sz w:val="30"/>
          <w:szCs w:val="30"/>
        </w:rPr>
        <w:t xml:space="preserve"> мая </w:t>
      </w:r>
      <w:r w:rsidRPr="006D0BC2">
        <w:rPr>
          <w:rFonts w:ascii="Times New Roman" w:hAnsi="Times New Roman" w:cs="Times New Roman"/>
          <w:spacing w:val="-12"/>
          <w:sz w:val="30"/>
          <w:szCs w:val="30"/>
        </w:rPr>
        <w:t>20</w:t>
      </w:r>
      <w:r w:rsidR="004931A7" w:rsidRPr="006D0BC2">
        <w:rPr>
          <w:rFonts w:ascii="Times New Roman" w:hAnsi="Times New Roman" w:cs="Times New Roman"/>
          <w:spacing w:val="-12"/>
          <w:sz w:val="30"/>
          <w:szCs w:val="30"/>
        </w:rPr>
        <w:t xml:space="preserve">22 </w:t>
      </w:r>
      <w:r w:rsidRPr="006D0BC2">
        <w:rPr>
          <w:rFonts w:ascii="Times New Roman" w:hAnsi="Times New Roman" w:cs="Times New Roman"/>
          <w:spacing w:val="-12"/>
          <w:sz w:val="30"/>
          <w:szCs w:val="30"/>
        </w:rPr>
        <w:t xml:space="preserve">года </w:t>
      </w:r>
      <w:r w:rsidRPr="006D0BC2">
        <w:rPr>
          <w:rFonts w:ascii="Times New Roman" w:hAnsi="Times New Roman" w:cs="Times New Roman"/>
          <w:color w:val="000000" w:themeColor="text1"/>
          <w:spacing w:val="-12"/>
          <w:sz w:val="30"/>
          <w:szCs w:val="30"/>
        </w:rPr>
        <w:t xml:space="preserve">(заключения нового Договора), </w:t>
      </w:r>
      <w:r w:rsidRPr="006D0BC2">
        <w:rPr>
          <w:rFonts w:ascii="Times New Roman" w:hAnsi="Times New Roman" w:cs="Times New Roman"/>
          <w:spacing w:val="-12"/>
          <w:sz w:val="30"/>
          <w:szCs w:val="30"/>
        </w:rPr>
        <w:t>но не более трех лет.</w:t>
      </w:r>
    </w:p>
    <w:p w:rsidR="00B917EC" w:rsidRDefault="00CE2932" w:rsidP="00672465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pacing w:val="-16"/>
          <w:sz w:val="30"/>
          <w:szCs w:val="30"/>
        </w:rPr>
      </w:pPr>
      <w:r w:rsidRPr="006D0BC2">
        <w:rPr>
          <w:rFonts w:ascii="Times New Roman" w:hAnsi="Times New Roman" w:cs="Times New Roman"/>
          <w:spacing w:val="-16"/>
          <w:sz w:val="30"/>
          <w:szCs w:val="30"/>
        </w:rPr>
        <w:t xml:space="preserve">15. Руководитель обязуется зарегистрировать подписанный Договор, а также внесенные в него изменения и (или) дополнения в </w:t>
      </w:r>
      <w:r w:rsidRPr="006D0BC2">
        <w:rPr>
          <w:rFonts w:ascii="Times New Roman" w:hAnsi="Times New Roman" w:cs="Times New Roman"/>
          <w:sz w:val="30"/>
          <w:szCs w:val="30"/>
        </w:rPr>
        <w:t>Управлении по труду, занятости и социальной защите Клецкого районного исполнительного комитета</w:t>
      </w:r>
      <w:r w:rsidRPr="006D0BC2">
        <w:rPr>
          <w:rFonts w:ascii="Times New Roman" w:hAnsi="Times New Roman" w:cs="Times New Roman"/>
          <w:spacing w:val="-16"/>
          <w:sz w:val="30"/>
          <w:szCs w:val="30"/>
        </w:rPr>
        <w:t>.</w:t>
      </w:r>
    </w:p>
    <w:p w:rsidR="00672465" w:rsidRPr="006D0BC2" w:rsidRDefault="00672465" w:rsidP="00672465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pacing w:val="-16"/>
          <w:sz w:val="30"/>
          <w:szCs w:val="30"/>
        </w:rPr>
      </w:pPr>
    </w:p>
    <w:p w:rsidR="00672465" w:rsidRPr="00672465" w:rsidRDefault="00C45180" w:rsidP="00B17D3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2. </w:t>
      </w:r>
      <w:r w:rsidR="00213B09" w:rsidRPr="006D0BC2">
        <w:rPr>
          <w:rFonts w:ascii="Times New Roman" w:eastAsia="Times New Roman" w:hAnsi="Times New Roman" w:cs="Times New Roman"/>
          <w:b/>
          <w:sz w:val="30"/>
          <w:szCs w:val="30"/>
          <w:lang w:val="fr-FR" w:eastAsia="ru-RU"/>
        </w:rPr>
        <w:t>ОРГАНИЗАЦИЯ, НОРМИРОВАНИЕ И ОПЛАТА ТРУДА</w:t>
      </w:r>
    </w:p>
    <w:p w:rsidR="00213B09" w:rsidRPr="006D0BC2" w:rsidRDefault="004931A7" w:rsidP="00B917E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16. Руководитель</w:t>
      </w:r>
      <w:r w:rsidR="00213B09"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обязуется:</w:t>
      </w:r>
    </w:p>
    <w:p w:rsidR="00213B09" w:rsidRPr="006D0BC2" w:rsidRDefault="004931A7" w:rsidP="00B917E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16</w:t>
      </w:r>
      <w:r w:rsidR="00213B09"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.1. Доводить до сведения коллектива работников нормативные правовые акты по вопросам организации и оплаты труда в течение           2  дней с момента получения информации. Разъяснять их содержание, права и обязанности работников.</w:t>
      </w:r>
    </w:p>
    <w:p w:rsidR="00213B09" w:rsidRPr="006D0BC2" w:rsidRDefault="004931A7" w:rsidP="00B917E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16</w:t>
      </w:r>
      <w:r w:rsidR="00213B09"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.2. При составлении расписания учебных занятий обеспечить оптимальный режим работы для женщин, имеющих 2 и более несовершеннолетних детей или ребёнка-инвалида либо имеющим на иждивении инвалида с детства, одиноким матерям, работникам, совмещающим работу с обучением    в учреждениях среднего специального и высшего образования.</w:t>
      </w:r>
    </w:p>
    <w:p w:rsidR="005333B6" w:rsidRPr="006D0BC2" w:rsidRDefault="004931A7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16</w:t>
      </w:r>
      <w:r w:rsidR="00213B09"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.3. </w:t>
      </w:r>
      <w:proofErr w:type="gramStart"/>
      <w:r w:rsidR="00213B09"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Обеспечить условия для предоставления </w:t>
      </w:r>
      <w:r w:rsidR="00213B09"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матери (мачехе) или отцу (отчиму), опекуну (попечителю), воспитывающей (воспитывающему</w:t>
      </w:r>
      <w:r w:rsidR="00213B09"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) троих и более детей в возрасте до 16 лет (ребенка</w:t>
      </w:r>
      <w:r w:rsidR="00213B09" w:rsidRPr="006D0BC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-</w:t>
      </w:r>
      <w:r w:rsidR="00213B09"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инвалида – в возрасте до 18 лет)</w:t>
      </w:r>
      <w:r w:rsidRPr="006D0BC2">
        <w:rPr>
          <w:rFonts w:ascii="Times New Roman" w:hAnsi="Times New Roman" w:cs="Times New Roman"/>
          <w:sz w:val="30"/>
          <w:szCs w:val="30"/>
        </w:rPr>
        <w:t xml:space="preserve"> по их письменному заявлению одного дополнительного свободного от работы дня в неделю в соответствии с «Инструкцией о порядке и условиях предоставления одного дополнительного свободного от работы дня в неделю с оплатой в</w:t>
      </w:r>
      <w:proofErr w:type="gramEnd"/>
      <w:r w:rsidRPr="006D0BC2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6D0BC2">
        <w:rPr>
          <w:rFonts w:ascii="Times New Roman" w:hAnsi="Times New Roman" w:cs="Times New Roman"/>
          <w:sz w:val="30"/>
          <w:szCs w:val="30"/>
        </w:rPr>
        <w:t>размере</w:t>
      </w:r>
      <w:proofErr w:type="gramEnd"/>
      <w:r w:rsidRPr="006D0BC2">
        <w:rPr>
          <w:rFonts w:ascii="Times New Roman" w:hAnsi="Times New Roman" w:cs="Times New Roman"/>
          <w:sz w:val="30"/>
          <w:szCs w:val="30"/>
        </w:rPr>
        <w:t xml:space="preserve"> среднего дневного заработка</w:t>
      </w:r>
      <w:r w:rsidRPr="006D0BC2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6D0BC2">
        <w:rPr>
          <w:rFonts w:ascii="Times New Roman" w:hAnsi="Times New Roman" w:cs="Times New Roman"/>
          <w:sz w:val="30"/>
          <w:szCs w:val="30"/>
        </w:rPr>
        <w:t>, утвержденной постановлением Министерства труда и социальной защиты Республики Беларусь 11.06.2014 № 34:</w:t>
      </w:r>
    </w:p>
    <w:p w:rsidR="005333B6" w:rsidRPr="006D0BC2" w:rsidRDefault="005333B6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6D0BC2">
        <w:rPr>
          <w:rFonts w:ascii="Times New Roman" w:hAnsi="Times New Roman" w:cs="Times New Roman"/>
          <w:spacing w:val="-6"/>
          <w:sz w:val="30"/>
          <w:szCs w:val="30"/>
        </w:rPr>
        <w:t xml:space="preserve">16.3.1. </w:t>
      </w:r>
      <w:proofErr w:type="gramStart"/>
      <w:r w:rsidRPr="006D0BC2">
        <w:rPr>
          <w:rFonts w:ascii="Times New Roman" w:hAnsi="Times New Roman" w:cs="Times New Roman"/>
          <w:spacing w:val="-6"/>
          <w:sz w:val="30"/>
          <w:szCs w:val="30"/>
        </w:rPr>
        <w:t>Предоставлять один дополнительный свободный от работы  день в месяц с оплатой в размере среднего дневного заработка (оплата свободного дня в месяц производиться нанимателем в счёт начисленных обязательных страховых взносов в бюджет государственного внебюджетного фонда социальной защиты населения Республики Беларусь в сроки, установленные для выплаты заработной платы) м</w:t>
      </w:r>
      <w:r w:rsidRPr="006D0BC2">
        <w:rPr>
          <w:rFonts w:ascii="Times New Roman" w:hAnsi="Times New Roman" w:cs="Times New Roman"/>
          <w:sz w:val="30"/>
          <w:szCs w:val="30"/>
          <w:lang w:val="be-BY"/>
        </w:rPr>
        <w:t xml:space="preserve">атери (мачехе), отцу (отчиму), опекуну, (попечителю) воспитывающей (воспитывающему) </w:t>
      </w:r>
      <w:r w:rsidRPr="006D0BC2">
        <w:rPr>
          <w:rFonts w:ascii="Times New Roman" w:hAnsi="Times New Roman" w:cs="Times New Roman"/>
          <w:spacing w:val="-6"/>
          <w:sz w:val="30"/>
          <w:szCs w:val="30"/>
        </w:rPr>
        <w:t>ребенка-инвалида в возрасте до восемнадцать лет</w:t>
      </w:r>
      <w:proofErr w:type="gramEnd"/>
      <w:r w:rsidRPr="006D0BC2">
        <w:rPr>
          <w:rFonts w:ascii="Times New Roman" w:hAnsi="Times New Roman" w:cs="Times New Roman"/>
          <w:spacing w:val="-6"/>
          <w:sz w:val="30"/>
          <w:szCs w:val="30"/>
        </w:rPr>
        <w:t xml:space="preserve"> в соответствии с Постановлением Министерства труда и социальной защиты Республики Беларусь 11.06.2014 №34.</w:t>
      </w:r>
    </w:p>
    <w:p w:rsidR="005333B6" w:rsidRPr="006D0BC2" w:rsidRDefault="005333B6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pacing w:val="-6"/>
          <w:sz w:val="30"/>
          <w:szCs w:val="30"/>
        </w:rPr>
        <w:t xml:space="preserve">16.3.2. </w:t>
      </w:r>
      <w:proofErr w:type="gramStart"/>
      <w:r w:rsidRPr="006D0BC2">
        <w:rPr>
          <w:rFonts w:ascii="Times New Roman" w:hAnsi="Times New Roman" w:cs="Times New Roman"/>
          <w:spacing w:val="-6"/>
          <w:sz w:val="30"/>
          <w:szCs w:val="30"/>
        </w:rPr>
        <w:t>Предоставлять один дополнительный свободный от работы  день в месяц с оплатой в размере среднего дневного заработка м</w:t>
      </w:r>
      <w:r w:rsidRPr="006D0BC2">
        <w:rPr>
          <w:rFonts w:ascii="Times New Roman" w:hAnsi="Times New Roman" w:cs="Times New Roman"/>
          <w:sz w:val="30"/>
          <w:szCs w:val="30"/>
          <w:lang w:val="be-BY"/>
        </w:rPr>
        <w:t xml:space="preserve">атери (мачехе), отцу (отчиму), опекуну, (попечителю) воспитывающей (воспитывающему) ребёнка-инвалида в возрасте до восемнадцати лет либо троих и более детей </w:t>
      </w:r>
      <w:r w:rsidRPr="006D0BC2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в возрасте до шестнадцати лет </w:t>
      </w:r>
      <w:r w:rsidRPr="006D0BC2">
        <w:rPr>
          <w:rFonts w:ascii="Times New Roman" w:hAnsi="Times New Roman" w:cs="Times New Roman"/>
          <w:spacing w:val="-6"/>
          <w:sz w:val="30"/>
          <w:szCs w:val="30"/>
        </w:rPr>
        <w:t>в соответствии с Постановлением Министерства труда и социальной защиты Республики Беларусь 11.06.2014 №34.</w:t>
      </w:r>
      <w:proofErr w:type="gramEnd"/>
    </w:p>
    <w:p w:rsidR="005333B6" w:rsidRPr="006D0BC2" w:rsidRDefault="004931A7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16</w:t>
      </w:r>
      <w:r w:rsidR="00213B09"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.4</w:t>
      </w:r>
      <w:r w:rsidR="00213B09" w:rsidRPr="006D0BC2"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  <w:t>. </w:t>
      </w:r>
      <w:r w:rsidR="00213B09" w:rsidRPr="006D0BC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 </w:t>
      </w:r>
      <w:r w:rsidR="005333B6" w:rsidRPr="006D0BC2">
        <w:rPr>
          <w:rFonts w:ascii="Times New Roman" w:hAnsi="Times New Roman" w:cs="Times New Roman"/>
          <w:spacing w:val="-6"/>
          <w:sz w:val="30"/>
          <w:szCs w:val="30"/>
        </w:rPr>
        <w:t>Производить распределение объема педагогической нагрузки (включая часы педагогической деятельности, организационно-воспитательной работы и дополнительного контроля учебной деятельности учащихся) педагогическим работникам  по согласованию с Профкомом.</w:t>
      </w:r>
    </w:p>
    <w:p w:rsidR="005333B6" w:rsidRPr="006D0BC2" w:rsidRDefault="005333B6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pacing w:val="-4"/>
          <w:sz w:val="30"/>
          <w:szCs w:val="30"/>
        </w:rPr>
        <w:t xml:space="preserve">Предварительное распределение объемов педагогической нагрузки на </w:t>
      </w:r>
      <w:r w:rsidRPr="006D0BC2">
        <w:rPr>
          <w:rFonts w:ascii="Times New Roman" w:hAnsi="Times New Roman" w:cs="Times New Roman"/>
          <w:sz w:val="30"/>
          <w:szCs w:val="30"/>
        </w:rPr>
        <w:t>предстоящий учебный год осуществляется и доводится до сведения работников до начала трудовых отпусков в летний период.</w:t>
      </w:r>
    </w:p>
    <w:p w:rsidR="005333B6" w:rsidRPr="006D0BC2" w:rsidRDefault="005333B6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Нагрузка менее чем на ставку устанавливается с письменного согласия работника, кроме случаев, когда работник по трудовому договору (контракту) принят на условиях неполного рабочего времени.</w:t>
      </w:r>
    </w:p>
    <w:p w:rsidR="00A03B8B" w:rsidRPr="006D0BC2" w:rsidRDefault="005333B6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Режим рабочего времени педагогических работников, которым определяется объем педагогической нагрузки за ставку, устанавливается правилами внутреннего трудового распорядка (далее – ПВТР) и коллективным договором с учетом семейного положения этих работников, состояния их здоровья и т.д. </w:t>
      </w:r>
    </w:p>
    <w:p w:rsidR="005333B6" w:rsidRPr="006D0BC2" w:rsidRDefault="005333B6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Расписание учебных занятий формируется в соответствии с </w:t>
      </w:r>
      <w:r w:rsidR="00A03B8B" w:rsidRPr="006D0BC2">
        <w:rPr>
          <w:rFonts w:ascii="Times New Roman" w:hAnsi="Times New Roman" w:cs="Times New Roman"/>
          <w:sz w:val="30"/>
          <w:szCs w:val="30"/>
        </w:rPr>
        <w:t>законодательством</w:t>
      </w:r>
      <w:r w:rsidRPr="006D0BC2">
        <w:rPr>
          <w:rFonts w:ascii="Times New Roman" w:hAnsi="Times New Roman" w:cs="Times New Roman"/>
          <w:sz w:val="30"/>
          <w:szCs w:val="30"/>
        </w:rPr>
        <w:t>, ПВТ</w:t>
      </w:r>
      <w:r w:rsidR="00A03B8B" w:rsidRPr="006D0BC2">
        <w:rPr>
          <w:rFonts w:ascii="Times New Roman" w:hAnsi="Times New Roman" w:cs="Times New Roman"/>
          <w:sz w:val="30"/>
          <w:szCs w:val="30"/>
        </w:rPr>
        <w:t xml:space="preserve">Р, Договором и согласовывается  с Профкомом.  </w:t>
      </w:r>
    </w:p>
    <w:p w:rsidR="00213B09" w:rsidRPr="006D0BC2" w:rsidRDefault="0098440C" w:rsidP="00B917E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16.5.</w:t>
      </w:r>
      <w:r w:rsidR="00213B09"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Производить выплату заработной платы 2 раза в месяц: в</w:t>
      </w:r>
      <w:r w:rsidR="00213B09"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ыплата аванса -  25 числа текущего месяца, выплата заработной платы</w:t>
      </w:r>
      <w:r w:rsidR="00213B09"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</w:t>
      </w:r>
      <w:r w:rsidR="00213B09"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  15</w:t>
      </w:r>
      <w:r w:rsidR="00213B09" w:rsidRPr="006D0BC2">
        <w:rPr>
          <w:rFonts w:ascii="Times New Roman" w:eastAsia="Times New Roman" w:hAnsi="Times New Roman" w:cs="Times New Roman"/>
          <w:b/>
          <w:sz w:val="30"/>
          <w:szCs w:val="30"/>
          <w:lang w:val="fr-FR" w:eastAsia="ru-RU"/>
        </w:rPr>
        <w:t xml:space="preserve"> </w:t>
      </w:r>
      <w:r w:rsidR="00213B09"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числа следующего за расчётным месяцем</w:t>
      </w:r>
      <w:r w:rsidR="00213B09"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213B09" w:rsidRPr="006D0BC2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Окончательный расчет за отработанный месяц производить не позднее двух недель следующего месяца. Зарплата, выплаченная с задержками, более одного месяца, индексируется в соответствии с законодательством.</w:t>
      </w:r>
    </w:p>
    <w:p w:rsidR="00213B09" w:rsidRPr="006D0BC2" w:rsidRDefault="00213B09" w:rsidP="00B917E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Заработная плата, излишне выплаченная работнику Нанимателем, в том числе при неправильном применении закона, не может быть взыскана за исключением случаев счетной ошибки.</w:t>
      </w:r>
    </w:p>
    <w:p w:rsidR="00213B09" w:rsidRPr="006D0BC2" w:rsidRDefault="00213B09" w:rsidP="00B917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Выдавать каждому работнику расчётный листок не позднее, чем за один день до установленного срока выплаты заработной платы.</w:t>
      </w:r>
    </w:p>
    <w:p w:rsidR="00213B09" w:rsidRPr="006D0BC2" w:rsidRDefault="00213B09" w:rsidP="00B917E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совпадении срока выплаты зарплаты с выходными и праздничными днями зарплату выплачивать накануне.</w:t>
      </w:r>
    </w:p>
    <w:p w:rsidR="00213B09" w:rsidRPr="006D0BC2" w:rsidRDefault="00A03B8B" w:rsidP="00B917E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16</w:t>
      </w:r>
      <w:r w:rsidR="00B917EC"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.6</w:t>
      </w:r>
      <w:r w:rsidR="00213B09"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. Производить выплату среднего заработка за время трудового отпуска не позднее, чем за два дня до начала отпуска.</w:t>
      </w:r>
    </w:p>
    <w:p w:rsidR="00213B09" w:rsidRPr="006D0BC2" w:rsidRDefault="00213B09" w:rsidP="00B917E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невыплаты работнику в установленный срок заработной платы за время трудового отпуска он  имеет право продолжить работу (перенести отпуск), п</w:t>
      </w:r>
      <w:r w:rsidR="00A03B8B"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исьменно уведомив об этом Руководи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теля.</w:t>
      </w:r>
    </w:p>
    <w:p w:rsidR="00213B09" w:rsidRPr="006D0BC2" w:rsidRDefault="00A03B8B" w:rsidP="00B17D3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16</w:t>
      </w:r>
      <w:r w:rsidR="00B917EC" w:rsidRPr="006D0BC2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.7</w:t>
      </w:r>
      <w:r w:rsidR="00213B09" w:rsidRPr="006D0BC2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. При введении новых условий оплаты труда, невозможности своевременного исчисления заработной платы 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платы.</w:t>
      </w:r>
    </w:p>
    <w:p w:rsidR="00A03B8B" w:rsidRPr="006D0BC2" w:rsidRDefault="00A03B8B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pacing w:val="-14"/>
          <w:sz w:val="30"/>
          <w:szCs w:val="30"/>
        </w:rPr>
      </w:pPr>
      <w:r w:rsidRPr="006D0BC2">
        <w:rPr>
          <w:rFonts w:ascii="Times New Roman" w:eastAsia="Times New Roman" w:hAnsi="Times New Roman" w:cs="Times New Roman"/>
          <w:spacing w:val="-14"/>
          <w:sz w:val="30"/>
          <w:szCs w:val="30"/>
          <w:lang w:eastAsia="ru-RU"/>
        </w:rPr>
        <w:t>16</w:t>
      </w:r>
      <w:r w:rsidR="00B917EC" w:rsidRPr="006D0BC2">
        <w:rPr>
          <w:rFonts w:ascii="Times New Roman" w:eastAsia="Times New Roman" w:hAnsi="Times New Roman" w:cs="Times New Roman"/>
          <w:spacing w:val="-14"/>
          <w:sz w:val="30"/>
          <w:szCs w:val="30"/>
          <w:lang w:eastAsia="ru-RU"/>
        </w:rPr>
        <w:t>.8</w:t>
      </w:r>
      <w:r w:rsidR="00213B09" w:rsidRPr="006D0BC2">
        <w:rPr>
          <w:rFonts w:ascii="Times New Roman" w:eastAsia="Times New Roman" w:hAnsi="Times New Roman" w:cs="Times New Roman"/>
          <w:spacing w:val="-14"/>
          <w:sz w:val="30"/>
          <w:szCs w:val="30"/>
          <w:lang w:eastAsia="ru-RU"/>
        </w:rPr>
        <w:t xml:space="preserve">. </w:t>
      </w:r>
      <w:r w:rsidRPr="006D0BC2">
        <w:rPr>
          <w:rFonts w:ascii="Times New Roman" w:hAnsi="Times New Roman" w:cs="Times New Roman"/>
          <w:spacing w:val="-14"/>
          <w:sz w:val="30"/>
          <w:szCs w:val="30"/>
        </w:rPr>
        <w:t xml:space="preserve"> Установить в качестве дополнительных мер стимулирования труда и  </w:t>
      </w:r>
      <w:r w:rsidRPr="006D0BC2">
        <w:rPr>
          <w:rFonts w:ascii="Times New Roman" w:hAnsi="Times New Roman" w:cs="Times New Roman"/>
          <w:spacing w:val="-14"/>
          <w:sz w:val="30"/>
          <w:szCs w:val="30"/>
        </w:rPr>
        <w:lastRenderedPageBreak/>
        <w:t>(или) гарантии работникам из числа выпускников учреждений, получившим профессионально-техническое, среднее специальное, высшее, послевузовское образование с учетом объема и качества выполняемых работ, проявленной инициативы в первые три года работы, если более длительный срок не предусмотрен коллективным договором:</w:t>
      </w:r>
    </w:p>
    <w:p w:rsidR="00A03B8B" w:rsidRPr="006D0BC2" w:rsidRDefault="00B917EC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16.8</w:t>
      </w:r>
      <w:r w:rsidR="00A03B8B" w:rsidRPr="006D0BC2">
        <w:rPr>
          <w:rFonts w:ascii="Times New Roman" w:hAnsi="Times New Roman" w:cs="Times New Roman"/>
          <w:sz w:val="30"/>
          <w:szCs w:val="30"/>
        </w:rPr>
        <w:t>.1. установление надбавки в размере 30 % оклада, завершившим обучение с отличием, а также получившим академическую степень магистра, 20% оклада всем остальным работникам из числа выпускников учреждений с учетом объема и качества выполняемых работ, проявленной инициативы при выполнении должностных обязанностей;</w:t>
      </w:r>
    </w:p>
    <w:p w:rsidR="00A03B8B" w:rsidRPr="006D0BC2" w:rsidRDefault="00B917EC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D0BC2">
        <w:rPr>
          <w:rFonts w:ascii="Times New Roman" w:hAnsi="Times New Roman" w:cs="Times New Roman"/>
          <w:color w:val="000000" w:themeColor="text1"/>
          <w:sz w:val="30"/>
          <w:szCs w:val="30"/>
        </w:rPr>
        <w:t>16.8</w:t>
      </w:r>
      <w:r w:rsidR="0098440C" w:rsidRPr="006D0BC2">
        <w:rPr>
          <w:rFonts w:ascii="Times New Roman" w:hAnsi="Times New Roman" w:cs="Times New Roman"/>
          <w:color w:val="000000" w:themeColor="text1"/>
          <w:sz w:val="30"/>
          <w:szCs w:val="30"/>
        </w:rPr>
        <w:t>.2</w:t>
      </w:r>
      <w:r w:rsidR="00A03B8B" w:rsidRPr="006D0BC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предоставление возможности посещения учебных занятий по соответствующим дисциплинам, иных мероприятий у опытных педагогических работников, в том числе в иных учреждениях образования в соответствии с формируемым в установленном порядке графиком </w:t>
      </w:r>
      <w:proofErr w:type="spellStart"/>
      <w:r w:rsidR="00A03B8B" w:rsidRPr="006D0BC2">
        <w:rPr>
          <w:rFonts w:ascii="Times New Roman" w:hAnsi="Times New Roman" w:cs="Times New Roman"/>
          <w:color w:val="000000" w:themeColor="text1"/>
          <w:sz w:val="30"/>
          <w:szCs w:val="30"/>
        </w:rPr>
        <w:t>взаимопосещения</w:t>
      </w:r>
      <w:proofErr w:type="spellEnd"/>
      <w:r w:rsidR="00A03B8B" w:rsidRPr="006D0BC2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98440C" w:rsidRPr="006D0BC2" w:rsidRDefault="00B917EC" w:rsidP="00B917E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16.9</w:t>
      </w:r>
      <w:r w:rsidR="0098440C" w:rsidRPr="006D0BC2">
        <w:rPr>
          <w:rFonts w:ascii="Times New Roman" w:hAnsi="Times New Roman" w:cs="Times New Roman"/>
          <w:sz w:val="30"/>
          <w:szCs w:val="30"/>
        </w:rPr>
        <w:t>. Установить сторожам учреждения образования суммированный учет рабочего времени на основании статьи 126 Трудового Кодекса Республики Беларусь (далее ТК).</w:t>
      </w:r>
    </w:p>
    <w:p w:rsidR="00213B09" w:rsidRPr="006D0BC2" w:rsidRDefault="00A03B8B" w:rsidP="00B917E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</w:pPr>
      <w:r w:rsidRPr="006D0BC2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17</w:t>
      </w:r>
      <w:r w:rsidR="00213B09" w:rsidRPr="006D0BC2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. Профком обязуется:</w:t>
      </w:r>
    </w:p>
    <w:p w:rsidR="00213B09" w:rsidRPr="006D0BC2" w:rsidRDefault="00A03B8B" w:rsidP="00B917E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17</w:t>
      </w:r>
      <w:r w:rsidR="00213B09"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.1. Информировать членов коллектива работников по вопросам  организации и оплаты труда, их прав и обязанностей.</w:t>
      </w:r>
    </w:p>
    <w:p w:rsidR="00A03B8B" w:rsidRPr="006D0BC2" w:rsidRDefault="00A03B8B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pacing w:val="-14"/>
          <w:sz w:val="30"/>
          <w:szCs w:val="30"/>
        </w:rPr>
      </w:pPr>
      <w:r w:rsidRPr="006D0BC2">
        <w:rPr>
          <w:rFonts w:ascii="Times New Roman" w:eastAsia="Times New Roman" w:hAnsi="Times New Roman" w:cs="Times New Roman"/>
          <w:spacing w:val="-14"/>
          <w:sz w:val="30"/>
          <w:szCs w:val="30"/>
          <w:lang w:eastAsia="ru-RU"/>
        </w:rPr>
        <w:t>17</w:t>
      </w:r>
      <w:r w:rsidR="00213B09" w:rsidRPr="006D0BC2">
        <w:rPr>
          <w:rFonts w:ascii="Times New Roman" w:eastAsia="Times New Roman" w:hAnsi="Times New Roman" w:cs="Times New Roman"/>
          <w:spacing w:val="-14"/>
          <w:sz w:val="30"/>
          <w:szCs w:val="30"/>
          <w:lang w:eastAsia="ru-RU"/>
        </w:rPr>
        <w:t>.2. </w:t>
      </w:r>
      <w:r w:rsidRPr="006D0BC2">
        <w:rPr>
          <w:rFonts w:ascii="Times New Roman" w:hAnsi="Times New Roman" w:cs="Times New Roman"/>
          <w:spacing w:val="-14"/>
          <w:sz w:val="30"/>
          <w:szCs w:val="30"/>
        </w:rPr>
        <w:t xml:space="preserve">Осуществлять постоянный </w:t>
      </w:r>
      <w:proofErr w:type="gramStart"/>
      <w:r w:rsidRPr="006D0BC2">
        <w:rPr>
          <w:rFonts w:ascii="Times New Roman" w:hAnsi="Times New Roman" w:cs="Times New Roman"/>
          <w:spacing w:val="-14"/>
          <w:sz w:val="30"/>
          <w:szCs w:val="30"/>
        </w:rPr>
        <w:t>контроль за</w:t>
      </w:r>
      <w:proofErr w:type="gramEnd"/>
      <w:r w:rsidRPr="006D0BC2">
        <w:rPr>
          <w:rFonts w:ascii="Times New Roman" w:hAnsi="Times New Roman" w:cs="Times New Roman"/>
          <w:spacing w:val="-14"/>
          <w:sz w:val="30"/>
          <w:szCs w:val="30"/>
        </w:rPr>
        <w:t xml:space="preserve"> своевременным введением в действие нормативных правовых актов по вопросам организации, нормирования, оплаты труда, распределением учебной нагрузки, премированием, установлением доплат и надбавок, оказанием материальной помощи.</w:t>
      </w:r>
    </w:p>
    <w:p w:rsidR="00A03B8B" w:rsidRPr="006D0BC2" w:rsidRDefault="00A03B8B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Контролировать полноту исчисления премиального фонда, фонда надбавок, материальной помощи, а также средств, сэкономленных по фонду заработной платы. О результатах проверок информировать Руководителя, вносить предложения по устранению недостатков.</w:t>
      </w:r>
    </w:p>
    <w:p w:rsidR="00213B09" w:rsidRPr="006D0BC2" w:rsidRDefault="00A03B8B" w:rsidP="00B917E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17</w:t>
      </w:r>
      <w:r w:rsidR="00213B09"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.3. Способствовать укреплению трудовой и производственной дисциплины. Не реже одного раза в год анализировать ее состояние, результаты обсуждать на заседании Профкома. По результатам обсуж</w:t>
      </w:r>
      <w:r w:rsidR="0096272B"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дения вносить предложения Руководи</w:t>
      </w:r>
      <w:r w:rsidR="00213B09"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телю.</w:t>
      </w:r>
    </w:p>
    <w:p w:rsidR="0096272B" w:rsidRPr="006D0BC2" w:rsidRDefault="0096272B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17</w:t>
      </w:r>
      <w:r w:rsidR="00213B09" w:rsidRPr="006D0BC2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.4</w:t>
      </w:r>
      <w:r w:rsidR="00213B09" w:rsidRPr="006D0BC2">
        <w:rPr>
          <w:rFonts w:ascii="Times New Roman" w:eastAsia="Times New Roman" w:hAnsi="Times New Roman" w:cs="Times New Roman"/>
          <w:color w:val="C00000"/>
          <w:spacing w:val="-10"/>
          <w:sz w:val="30"/>
          <w:szCs w:val="30"/>
          <w:lang w:eastAsia="ru-RU"/>
        </w:rPr>
        <w:t>.</w:t>
      </w:r>
      <w:r w:rsidRPr="006D0BC2">
        <w:rPr>
          <w:rFonts w:ascii="Times New Roman" w:hAnsi="Times New Roman" w:cs="Times New Roman"/>
          <w:sz w:val="30"/>
          <w:szCs w:val="30"/>
        </w:rPr>
        <w:t xml:space="preserve"> Проводить совместно с Руководителем конкурсы профессионального мастерства и другие.</w:t>
      </w:r>
    </w:p>
    <w:p w:rsidR="0096272B" w:rsidRPr="006D0BC2" w:rsidRDefault="0096272B" w:rsidP="00B917EC">
      <w:pPr>
        <w:widowControl w:val="0"/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pacing w:val="-10"/>
          <w:sz w:val="30"/>
          <w:szCs w:val="30"/>
        </w:rPr>
      </w:pPr>
      <w:r w:rsidRPr="006D0BC2">
        <w:rPr>
          <w:rFonts w:ascii="Times New Roman" w:hAnsi="Times New Roman" w:cs="Times New Roman"/>
          <w:spacing w:val="-10"/>
          <w:sz w:val="30"/>
          <w:szCs w:val="30"/>
        </w:rPr>
        <w:t>17.5. Содействовать Руководителю в обеспечении своевременной выплаты заработной платы и среднего заработка за время трудового отпуска.</w:t>
      </w:r>
    </w:p>
    <w:p w:rsidR="00213B09" w:rsidRPr="006D0BC2" w:rsidRDefault="0096272B" w:rsidP="00B917EC">
      <w:pPr>
        <w:widowControl w:val="0"/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pacing w:val="-18"/>
          <w:sz w:val="30"/>
          <w:szCs w:val="30"/>
        </w:rPr>
        <w:t>17.6.  Реализовывать в полном объеме полномочия Профкома при проведении аттестации педагогических работников в соответствии с законодательством</w:t>
      </w:r>
      <w:r w:rsidRPr="006D0BC2">
        <w:rPr>
          <w:rFonts w:ascii="Times New Roman" w:hAnsi="Times New Roman" w:cs="Times New Roman"/>
          <w:sz w:val="30"/>
          <w:szCs w:val="30"/>
        </w:rPr>
        <w:t>.</w:t>
      </w:r>
    </w:p>
    <w:p w:rsidR="00213B09" w:rsidRPr="006D0BC2" w:rsidRDefault="0096272B" w:rsidP="00B917EC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18</w:t>
      </w:r>
      <w:r w:rsidR="00213B09" w:rsidRPr="006D0BC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. Стороны пришли к соглашению:</w:t>
      </w:r>
    </w:p>
    <w:p w:rsidR="00213B09" w:rsidRPr="006D0BC2" w:rsidRDefault="0096272B" w:rsidP="00B917EC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18</w:t>
      </w:r>
      <w:r w:rsidR="00213B09"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.1. Установить в учреждении пятидневную рабочую неделю с двумя выходными днями: суббота, воскресенье для методистов, культорганизатора, секретаря, директора.</w:t>
      </w:r>
      <w:r w:rsidR="0098440C"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13B09"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педагогов дополнительного </w:t>
      </w:r>
      <w:r w:rsidR="00213B09"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образования установить шестидневную рабочую неделю </w:t>
      </w:r>
      <w:proofErr w:type="gramStart"/>
      <w:r w:rsidR="00213B09"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</w:t>
      </w:r>
      <w:r w:rsidR="00213B09" w:rsidRPr="006D0BC2"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  <w:t xml:space="preserve"> </w:t>
      </w:r>
      <w:r w:rsidR="00213B09"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графика</w:t>
      </w:r>
      <w:proofErr w:type="gramEnd"/>
      <w:r w:rsidR="00213B09"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работы</w:t>
      </w:r>
      <w:r w:rsidR="0098440C"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. Режим работы согласовывать с П</w:t>
      </w:r>
      <w:r w:rsidR="00213B09"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рофкомом. </w:t>
      </w:r>
    </w:p>
    <w:p w:rsidR="00213B09" w:rsidRPr="006D0BC2" w:rsidRDefault="0096272B" w:rsidP="00B917EC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18</w:t>
      </w:r>
      <w:r w:rsidR="00213B09" w:rsidRPr="006D0BC2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.2. Все вопросы, касающиеся нормирования, оплаты, материального стиму</w:t>
      </w:r>
      <w:r w:rsidRPr="006D0BC2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лирования труда, решаются Руководи</w:t>
      </w:r>
      <w:r w:rsidR="00213B09" w:rsidRPr="006D0BC2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телем в пределах его компетенции по согласованию с Профкомом.</w:t>
      </w:r>
    </w:p>
    <w:p w:rsidR="0096272B" w:rsidRPr="006D0BC2" w:rsidRDefault="0096272B" w:rsidP="00B917EC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-14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pacing w:val="-14"/>
          <w:sz w:val="30"/>
          <w:szCs w:val="30"/>
          <w:lang w:eastAsia="ru-RU"/>
        </w:rPr>
        <w:t>18</w:t>
      </w:r>
      <w:r w:rsidR="00213B09" w:rsidRPr="006D0BC2">
        <w:rPr>
          <w:rFonts w:ascii="Times New Roman" w:eastAsia="Times New Roman" w:hAnsi="Times New Roman" w:cs="Times New Roman"/>
          <w:spacing w:val="-14"/>
          <w:sz w:val="30"/>
          <w:szCs w:val="30"/>
          <w:lang w:eastAsia="ru-RU"/>
        </w:rPr>
        <w:t xml:space="preserve">.3. Производить премирование работников, установление надбавок к их окладам в соответствии с Положениями о премировании </w:t>
      </w:r>
      <w:r w:rsidR="00213B09" w:rsidRPr="006D0BC2">
        <w:rPr>
          <w:rFonts w:ascii="Times New Roman" w:eastAsia="Times New Roman" w:hAnsi="Times New Roman" w:cs="Times New Roman"/>
          <w:color w:val="000000" w:themeColor="text1"/>
          <w:spacing w:val="-14"/>
          <w:sz w:val="30"/>
          <w:szCs w:val="30"/>
          <w:lang w:eastAsia="ru-RU"/>
        </w:rPr>
        <w:t>(Приложение №</w:t>
      </w:r>
      <w:r w:rsidR="00213B09" w:rsidRPr="006D0BC2">
        <w:rPr>
          <w:rFonts w:ascii="Times New Roman" w:eastAsia="Times New Roman" w:hAnsi="Times New Roman" w:cs="Times New Roman"/>
          <w:b/>
          <w:color w:val="000000" w:themeColor="text1"/>
          <w:spacing w:val="-14"/>
          <w:sz w:val="30"/>
          <w:szCs w:val="30"/>
          <w:lang w:eastAsia="ru-RU"/>
        </w:rPr>
        <w:t xml:space="preserve"> </w:t>
      </w:r>
      <w:r w:rsidR="00213B09" w:rsidRPr="006D0BC2">
        <w:rPr>
          <w:rFonts w:ascii="Times New Roman" w:eastAsia="Times New Roman" w:hAnsi="Times New Roman" w:cs="Times New Roman"/>
          <w:color w:val="000000" w:themeColor="text1"/>
          <w:spacing w:val="-14"/>
          <w:sz w:val="30"/>
          <w:szCs w:val="30"/>
          <w:lang w:eastAsia="ru-RU"/>
        </w:rPr>
        <w:t>1),</w:t>
      </w:r>
      <w:r w:rsidR="00213B09" w:rsidRPr="006D0BC2">
        <w:rPr>
          <w:rFonts w:ascii="Times New Roman" w:eastAsia="Times New Roman" w:hAnsi="Times New Roman" w:cs="Times New Roman"/>
          <w:spacing w:val="-14"/>
          <w:sz w:val="30"/>
          <w:szCs w:val="30"/>
          <w:lang w:eastAsia="ru-RU"/>
        </w:rPr>
        <w:t xml:space="preserve"> </w:t>
      </w:r>
      <w:r w:rsidR="00213B09" w:rsidRPr="006D0BC2">
        <w:rPr>
          <w:rFonts w:ascii="Times New Roman" w:eastAsia="Times New Roman" w:hAnsi="Times New Roman" w:cs="Times New Roman"/>
          <w:color w:val="000000" w:themeColor="text1"/>
          <w:spacing w:val="-14"/>
          <w:sz w:val="30"/>
          <w:szCs w:val="30"/>
          <w:lang w:eastAsia="ru-RU"/>
        </w:rPr>
        <w:t>установлении надбавок  (Приложе</w:t>
      </w:r>
      <w:r w:rsidRPr="006D0BC2">
        <w:rPr>
          <w:rFonts w:ascii="Times New Roman" w:eastAsia="Times New Roman" w:hAnsi="Times New Roman" w:cs="Times New Roman"/>
          <w:color w:val="000000" w:themeColor="text1"/>
          <w:spacing w:val="-14"/>
          <w:sz w:val="30"/>
          <w:szCs w:val="30"/>
          <w:lang w:eastAsia="ru-RU"/>
        </w:rPr>
        <w:t xml:space="preserve">ние № 2), </w:t>
      </w:r>
      <w:r w:rsidRPr="006D0BC2">
        <w:rPr>
          <w:rFonts w:ascii="Times New Roman" w:eastAsia="Times New Roman" w:hAnsi="Times New Roman" w:cs="Times New Roman"/>
          <w:spacing w:val="-14"/>
          <w:sz w:val="30"/>
          <w:szCs w:val="30"/>
          <w:lang w:eastAsia="ru-RU"/>
        </w:rPr>
        <w:t>которые утверждаются Р</w:t>
      </w:r>
      <w:r w:rsidR="00213B09" w:rsidRPr="006D0BC2">
        <w:rPr>
          <w:rFonts w:ascii="Times New Roman" w:eastAsia="Times New Roman" w:hAnsi="Times New Roman" w:cs="Times New Roman"/>
          <w:spacing w:val="-14"/>
          <w:sz w:val="30"/>
          <w:szCs w:val="30"/>
          <w:lang w:eastAsia="ru-RU"/>
        </w:rPr>
        <w:t xml:space="preserve">уководителем по согласованию с Профкомом после его одобрения на собрании коллектива работников </w:t>
      </w:r>
      <w:r w:rsidR="00213B09" w:rsidRPr="006D0BC2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или уполномоченным им профсоюзным органом</w:t>
      </w:r>
      <w:r w:rsidR="00213B09" w:rsidRPr="006D0BC2">
        <w:rPr>
          <w:rFonts w:ascii="Times New Roman" w:eastAsia="Times New Roman" w:hAnsi="Times New Roman" w:cs="Times New Roman"/>
          <w:spacing w:val="-14"/>
          <w:sz w:val="30"/>
          <w:szCs w:val="30"/>
          <w:lang w:eastAsia="ru-RU"/>
        </w:rPr>
        <w:t xml:space="preserve"> и являются неотъемлемой частью настоящего договора.</w:t>
      </w:r>
    </w:p>
    <w:p w:rsidR="00213B09" w:rsidRPr="006D0BC2" w:rsidRDefault="0096272B" w:rsidP="00B917EC">
      <w:pPr>
        <w:widowControl w:val="0"/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18</w:t>
      </w:r>
      <w:r w:rsidR="00213B09"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.4. </w:t>
      </w:r>
      <w:r w:rsidRPr="006D0BC2">
        <w:rPr>
          <w:rFonts w:ascii="Times New Roman" w:hAnsi="Times New Roman" w:cs="Times New Roman"/>
          <w:sz w:val="30"/>
          <w:szCs w:val="30"/>
        </w:rPr>
        <w:t xml:space="preserve">Премирование Руководителя, установление надбавок стимулирующего характера, осуществляется управлением по образованию, спорту и туризму Клецкого райисполкома из средств организации, по согласованию с районным комитетом отраслевого профсоюза </w:t>
      </w:r>
      <w:proofErr w:type="gramStart"/>
      <w:r w:rsidRPr="006D0BC2">
        <w:rPr>
          <w:rFonts w:ascii="Times New Roman" w:hAnsi="Times New Roman" w:cs="Times New Roman"/>
          <w:sz w:val="30"/>
          <w:szCs w:val="30"/>
        </w:rPr>
        <w:t>согласно Положения</w:t>
      </w:r>
      <w:proofErr w:type="gramEnd"/>
      <w:r w:rsidRPr="006D0BC2">
        <w:rPr>
          <w:rFonts w:ascii="Times New Roman" w:hAnsi="Times New Roman" w:cs="Times New Roman"/>
          <w:sz w:val="30"/>
          <w:szCs w:val="30"/>
        </w:rPr>
        <w:t xml:space="preserve"> о материальном стимулировании труда руководителей учреждений образования.</w:t>
      </w:r>
    </w:p>
    <w:p w:rsidR="00213B09" w:rsidRPr="006D0BC2" w:rsidRDefault="00DD35D0" w:rsidP="00B917EC">
      <w:pPr>
        <w:widowControl w:val="0"/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18</w:t>
      </w:r>
      <w:r w:rsidR="00213B09"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.5.</w:t>
      </w:r>
      <w:r w:rsidR="00B84A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D0BC2">
        <w:rPr>
          <w:rFonts w:ascii="Times New Roman" w:hAnsi="Times New Roman" w:cs="Times New Roman"/>
          <w:sz w:val="30"/>
          <w:szCs w:val="30"/>
        </w:rPr>
        <w:t xml:space="preserve">Осуществлять ежемесячно расчет экономии средств, предусмотренных на оплату труда в соответствии с «Инструкцией о порядке расчета планового фонда заработной платы работников учреждений образования и экономии средств, предусмотренных на оплату труда», утвержденной постановлением Министерства образования Республики Беларусь 23.03.2016 № 16. Информацию о наличии и размере сэкономленных средств доводить до сведения руководителя и Профкома. Сэкономленные средства направлять на премирование работников в соответствии с законодательством и Положением о </w:t>
      </w:r>
      <w:proofErr w:type="gramStart"/>
      <w:r w:rsidRPr="006D0BC2">
        <w:rPr>
          <w:rFonts w:ascii="Times New Roman" w:hAnsi="Times New Roman" w:cs="Times New Roman"/>
          <w:sz w:val="30"/>
          <w:szCs w:val="30"/>
        </w:rPr>
        <w:t>премировании</w:t>
      </w:r>
      <w:proofErr w:type="gramEnd"/>
      <w:r w:rsidRPr="006D0BC2">
        <w:rPr>
          <w:rFonts w:ascii="Times New Roman" w:hAnsi="Times New Roman" w:cs="Times New Roman"/>
          <w:sz w:val="30"/>
          <w:szCs w:val="30"/>
        </w:rPr>
        <w:t xml:space="preserve"> действующим в организации. (Приложение №1)</w:t>
      </w:r>
    </w:p>
    <w:p w:rsidR="00DD35D0" w:rsidRPr="006D0BC2" w:rsidRDefault="0072666F" w:rsidP="00B917EC">
      <w:pPr>
        <w:widowControl w:val="0"/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18.6</w:t>
      </w:r>
      <w:r w:rsidR="00DD35D0" w:rsidRPr="006D0BC2">
        <w:rPr>
          <w:rFonts w:ascii="Times New Roman" w:hAnsi="Times New Roman" w:cs="Times New Roman"/>
          <w:sz w:val="30"/>
          <w:szCs w:val="30"/>
        </w:rPr>
        <w:t>. Устанавливать надбавки педагогическим работникам в соответствии с Положением о размерах, порядке и условиях установления надбавок педагогическим работникам</w:t>
      </w:r>
      <w:r w:rsidR="00B917EC" w:rsidRPr="006D0BC2">
        <w:rPr>
          <w:rFonts w:ascii="Times New Roman" w:hAnsi="Times New Roman" w:cs="Times New Roman"/>
          <w:sz w:val="30"/>
          <w:szCs w:val="30"/>
        </w:rPr>
        <w:t>.</w:t>
      </w:r>
      <w:r w:rsidR="00B17D3D" w:rsidRPr="00B17D3D">
        <w:rPr>
          <w:rFonts w:ascii="Times New Roman" w:hAnsi="Times New Roman" w:cs="Times New Roman"/>
          <w:sz w:val="30"/>
          <w:szCs w:val="30"/>
        </w:rPr>
        <w:t xml:space="preserve"> </w:t>
      </w:r>
      <w:r w:rsidR="00B17D3D">
        <w:rPr>
          <w:rFonts w:ascii="Times New Roman" w:hAnsi="Times New Roman" w:cs="Times New Roman"/>
          <w:sz w:val="30"/>
          <w:szCs w:val="30"/>
        </w:rPr>
        <w:t>(Приложение №3</w:t>
      </w:r>
      <w:r w:rsidR="00B17D3D" w:rsidRPr="006D0BC2">
        <w:rPr>
          <w:rFonts w:ascii="Times New Roman" w:hAnsi="Times New Roman" w:cs="Times New Roman"/>
          <w:sz w:val="30"/>
          <w:szCs w:val="30"/>
        </w:rPr>
        <w:t>)</w:t>
      </w:r>
    </w:p>
    <w:p w:rsidR="00DD35D0" w:rsidRPr="006D0BC2" w:rsidRDefault="0072666F" w:rsidP="00B917EC">
      <w:pPr>
        <w:widowControl w:val="0"/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18.7</w:t>
      </w:r>
      <w:r w:rsidR="00DD35D0" w:rsidRPr="006D0BC2">
        <w:rPr>
          <w:rFonts w:ascii="Times New Roman" w:hAnsi="Times New Roman" w:cs="Times New Roman"/>
          <w:sz w:val="30"/>
          <w:szCs w:val="30"/>
        </w:rPr>
        <w:t xml:space="preserve">. Осуществлять выплаты премий, надбавок стимулирующего характера, </w:t>
      </w:r>
      <w:r w:rsidR="00DD35D0" w:rsidRPr="006D0BC2">
        <w:rPr>
          <w:rFonts w:ascii="Times New Roman" w:hAnsi="Times New Roman" w:cs="Times New Roman"/>
          <w:spacing w:val="-14"/>
          <w:sz w:val="30"/>
          <w:szCs w:val="30"/>
        </w:rPr>
        <w:t>надбавок педагогическим работникам</w:t>
      </w:r>
      <w:r w:rsidR="00DD35D0" w:rsidRPr="006D0BC2">
        <w:rPr>
          <w:rFonts w:ascii="Times New Roman" w:hAnsi="Times New Roman" w:cs="Times New Roman"/>
          <w:color w:val="FF0000"/>
          <w:spacing w:val="-14"/>
          <w:sz w:val="30"/>
          <w:szCs w:val="30"/>
        </w:rPr>
        <w:t xml:space="preserve"> </w:t>
      </w:r>
      <w:r w:rsidR="00DD35D0" w:rsidRPr="006D0BC2">
        <w:rPr>
          <w:rFonts w:ascii="Times New Roman" w:hAnsi="Times New Roman" w:cs="Times New Roman"/>
          <w:sz w:val="30"/>
          <w:szCs w:val="30"/>
        </w:rPr>
        <w:t>на основании приказов Руководителя, согласованных с Профкомом.</w:t>
      </w:r>
      <w:r w:rsidR="00B17D3D" w:rsidRPr="00B17D3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D35D0" w:rsidRPr="006D0BC2" w:rsidRDefault="0072666F" w:rsidP="00B917EC">
      <w:pPr>
        <w:widowControl w:val="0"/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18.8</w:t>
      </w:r>
      <w:r w:rsidR="00DD35D0" w:rsidRPr="006D0BC2">
        <w:rPr>
          <w:rFonts w:ascii="Times New Roman" w:hAnsi="Times New Roman" w:cs="Times New Roman"/>
          <w:sz w:val="30"/>
          <w:szCs w:val="30"/>
        </w:rPr>
        <w:t xml:space="preserve">. Устанавливать ежемесячные вознаграждения из средств материального стимулирования или внебюджетных </w:t>
      </w:r>
      <w:r w:rsidR="00DD35D0" w:rsidRPr="006D0BC2">
        <w:rPr>
          <w:rFonts w:ascii="Times New Roman" w:hAnsi="Times New Roman" w:cs="Times New Roman"/>
          <w:color w:val="000000" w:themeColor="text1"/>
          <w:sz w:val="30"/>
          <w:szCs w:val="30"/>
        </w:rPr>
        <w:t>сре</w:t>
      </w:r>
      <w:proofErr w:type="gramStart"/>
      <w:r w:rsidR="00DD35D0" w:rsidRPr="006D0BC2">
        <w:rPr>
          <w:rFonts w:ascii="Times New Roman" w:hAnsi="Times New Roman" w:cs="Times New Roman"/>
          <w:color w:val="000000" w:themeColor="text1"/>
          <w:sz w:val="30"/>
          <w:szCs w:val="30"/>
        </w:rPr>
        <w:t>дств в р</w:t>
      </w:r>
      <w:proofErr w:type="gramEnd"/>
      <w:r w:rsidR="00DD35D0" w:rsidRPr="006D0BC2">
        <w:rPr>
          <w:rFonts w:ascii="Times New Roman" w:hAnsi="Times New Roman" w:cs="Times New Roman"/>
          <w:color w:val="000000" w:themeColor="text1"/>
          <w:sz w:val="30"/>
          <w:szCs w:val="30"/>
        </w:rPr>
        <w:t>азмере 2,0</w:t>
      </w:r>
      <w:r w:rsidR="00DD35D0" w:rsidRPr="006D0BC2">
        <w:rPr>
          <w:rFonts w:ascii="Times New Roman" w:hAnsi="Times New Roman" w:cs="Times New Roman"/>
          <w:sz w:val="30"/>
          <w:szCs w:val="30"/>
        </w:rPr>
        <w:t xml:space="preserve"> базовые величины работникам, которым присвоены почетные звания «Заслуженный учитель Республики Беларусь», «Заслуженный работник образования Республики Беларусь», «Заслуженный работник физической культуры и спорта Республики Беларусь», «Заслуженный тренер Республики Беларусь», «Заслуженный мастер спорта Республики Беларусь»; награжденным нагрудным знаком Министерства образования «</w:t>
      </w:r>
      <w:proofErr w:type="spellStart"/>
      <w:r w:rsidR="00DD35D0" w:rsidRPr="006D0BC2">
        <w:rPr>
          <w:rFonts w:ascii="Times New Roman" w:hAnsi="Times New Roman" w:cs="Times New Roman"/>
          <w:sz w:val="30"/>
          <w:szCs w:val="30"/>
        </w:rPr>
        <w:t>Выдатн</w:t>
      </w:r>
      <w:proofErr w:type="spellEnd"/>
      <w:r w:rsidR="00DD35D0" w:rsidRPr="006D0BC2">
        <w:rPr>
          <w:rFonts w:ascii="Times New Roman" w:hAnsi="Times New Roman" w:cs="Times New Roman"/>
          <w:sz w:val="30"/>
          <w:szCs w:val="30"/>
          <w:lang w:val="be-BY"/>
        </w:rPr>
        <w:t>ік адукацыі</w:t>
      </w:r>
      <w:r w:rsidR="00DD35D0" w:rsidRPr="006D0BC2">
        <w:rPr>
          <w:rFonts w:ascii="Times New Roman" w:hAnsi="Times New Roman" w:cs="Times New Roman"/>
          <w:sz w:val="30"/>
          <w:szCs w:val="30"/>
        </w:rPr>
        <w:t>», но не более чем за одну государственную награду Республики Беларусь.</w:t>
      </w:r>
    </w:p>
    <w:p w:rsidR="00DD35D0" w:rsidRPr="006D0BC2" w:rsidRDefault="0072666F" w:rsidP="00B917EC">
      <w:pPr>
        <w:widowControl w:val="0"/>
        <w:tabs>
          <w:tab w:val="left" w:pos="0"/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  18.9</w:t>
      </w:r>
      <w:r w:rsidR="00DD35D0" w:rsidRPr="006D0BC2">
        <w:rPr>
          <w:rFonts w:ascii="Times New Roman" w:hAnsi="Times New Roman" w:cs="Times New Roman"/>
          <w:sz w:val="30"/>
          <w:szCs w:val="30"/>
        </w:rPr>
        <w:t>. </w:t>
      </w:r>
      <w:r w:rsidR="00DD35D0" w:rsidRPr="006D0BC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Внебюджетные средства от приносящей доходы деятельности, использующиеся </w:t>
      </w:r>
      <w:r w:rsidR="00DD35D0" w:rsidRPr="006D0BC2">
        <w:rPr>
          <w:rFonts w:ascii="Times New Roman" w:hAnsi="Times New Roman" w:cs="Times New Roman"/>
          <w:sz w:val="30"/>
          <w:szCs w:val="30"/>
        </w:rPr>
        <w:t>на стимулирование качественного труда, выплаты социального характера, повышение заработной платы работникам организации, расходуются по согласованию с Профкомом.</w:t>
      </w:r>
    </w:p>
    <w:p w:rsidR="00DD35D0" w:rsidRPr="006D0BC2" w:rsidRDefault="00DD35D0" w:rsidP="00B917EC">
      <w:pPr>
        <w:widowControl w:val="0"/>
        <w:tabs>
          <w:tab w:val="left" w:pos="0"/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          </w:t>
      </w:r>
      <w:r w:rsidR="0072666F">
        <w:rPr>
          <w:rFonts w:ascii="Times New Roman" w:hAnsi="Times New Roman" w:cs="Times New Roman"/>
          <w:spacing w:val="-14"/>
          <w:sz w:val="30"/>
          <w:szCs w:val="30"/>
        </w:rPr>
        <w:t>18.10</w:t>
      </w:r>
      <w:r w:rsidRPr="006D0BC2">
        <w:rPr>
          <w:rFonts w:ascii="Times New Roman" w:hAnsi="Times New Roman" w:cs="Times New Roman"/>
          <w:spacing w:val="-14"/>
          <w:sz w:val="30"/>
          <w:szCs w:val="30"/>
        </w:rPr>
        <w:t>. </w:t>
      </w:r>
      <w:r w:rsidRPr="006D0BC2">
        <w:rPr>
          <w:rFonts w:ascii="Times New Roman" w:hAnsi="Times New Roman" w:cs="Times New Roman"/>
          <w:sz w:val="30"/>
          <w:szCs w:val="30"/>
        </w:rPr>
        <w:t xml:space="preserve">За время вынужденного простоя не по вине работника (в частности: </w:t>
      </w:r>
      <w:r w:rsidR="00FF5511" w:rsidRPr="006D0BC2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педагогу дополнительного образования</w:t>
      </w:r>
      <w:r w:rsidRPr="006D0BC2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,</w:t>
      </w:r>
      <w:r w:rsidRPr="006D0BC2">
        <w:rPr>
          <w:rFonts w:ascii="Times New Roman" w:hAnsi="Times New Roman" w:cs="Times New Roman"/>
          <w:spacing w:val="-6"/>
          <w:sz w:val="30"/>
          <w:szCs w:val="30"/>
        </w:rPr>
        <w:t xml:space="preserve"> осуществляющему индивидуально</w:t>
      </w:r>
      <w:r w:rsidR="009538DB" w:rsidRPr="006D0BC2">
        <w:rPr>
          <w:rFonts w:ascii="Times New Roman" w:hAnsi="Times New Roman" w:cs="Times New Roman"/>
          <w:spacing w:val="-6"/>
          <w:sz w:val="30"/>
          <w:szCs w:val="30"/>
        </w:rPr>
        <w:t xml:space="preserve">е обучение на дому, </w:t>
      </w:r>
      <w:r w:rsidRPr="006D0BC2">
        <w:rPr>
          <w:rFonts w:ascii="Times New Roman" w:hAnsi="Times New Roman" w:cs="Times New Roman"/>
          <w:spacing w:val="-6"/>
          <w:sz w:val="30"/>
          <w:szCs w:val="30"/>
        </w:rPr>
        <w:t xml:space="preserve"> в случае отсутствия ребёнка на занятиях в связи с болезнью или направлением его на санаторно-курортное лечение; всем категориям работников, в случае  </w:t>
      </w:r>
      <w:r w:rsidRPr="006D0BC2">
        <w:rPr>
          <w:rFonts w:ascii="Times New Roman" w:hAnsi="Times New Roman" w:cs="Times New Roman"/>
          <w:sz w:val="30"/>
          <w:szCs w:val="30"/>
        </w:rPr>
        <w:t xml:space="preserve">отмены учебных занятий по санитарно-эпидемиологическим, климатическим </w:t>
      </w:r>
      <w:r w:rsidRPr="006D0BC2">
        <w:rPr>
          <w:rFonts w:ascii="Times New Roman" w:hAnsi="Times New Roman" w:cs="Times New Roman"/>
          <w:spacing w:val="-6"/>
          <w:sz w:val="30"/>
          <w:szCs w:val="30"/>
        </w:rPr>
        <w:t xml:space="preserve">показаниям, </w:t>
      </w:r>
      <w:proofErr w:type="spellStart"/>
      <w:r w:rsidRPr="006D0BC2">
        <w:rPr>
          <w:rFonts w:ascii="Times New Roman" w:hAnsi="Times New Roman" w:cs="Times New Roman"/>
          <w:spacing w:val="-6"/>
          <w:sz w:val="30"/>
          <w:szCs w:val="30"/>
        </w:rPr>
        <w:t>сельхозработы</w:t>
      </w:r>
      <w:proofErr w:type="spellEnd"/>
      <w:r w:rsidRPr="006D0BC2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Pr="006D0BC2">
        <w:rPr>
          <w:rFonts w:ascii="Times New Roman" w:hAnsi="Times New Roman" w:cs="Times New Roman"/>
          <w:spacing w:val="-14"/>
          <w:sz w:val="30"/>
          <w:szCs w:val="30"/>
        </w:rPr>
        <w:t xml:space="preserve">выезд </w:t>
      </w:r>
      <w:r w:rsidR="0098440C" w:rsidRPr="006D0BC2">
        <w:rPr>
          <w:rFonts w:ascii="Times New Roman" w:hAnsi="Times New Roman" w:cs="Times New Roman"/>
          <w:color w:val="000000" w:themeColor="text1"/>
          <w:spacing w:val="-14"/>
          <w:sz w:val="30"/>
          <w:szCs w:val="30"/>
        </w:rPr>
        <w:t>группы</w:t>
      </w:r>
      <w:r w:rsidRPr="006D0BC2">
        <w:rPr>
          <w:rFonts w:ascii="Times New Roman" w:hAnsi="Times New Roman" w:cs="Times New Roman"/>
          <w:color w:val="000000" w:themeColor="text1"/>
          <w:spacing w:val="-14"/>
          <w:sz w:val="30"/>
          <w:szCs w:val="30"/>
        </w:rPr>
        <w:t xml:space="preserve"> </w:t>
      </w:r>
      <w:r w:rsidR="002A1C60" w:rsidRPr="006D0BC2">
        <w:rPr>
          <w:rFonts w:ascii="Times New Roman" w:hAnsi="Times New Roman" w:cs="Times New Roman"/>
          <w:color w:val="000000" w:themeColor="text1"/>
          <w:spacing w:val="-14"/>
          <w:sz w:val="30"/>
          <w:szCs w:val="30"/>
        </w:rPr>
        <w:t xml:space="preserve"> </w:t>
      </w:r>
      <w:r w:rsidRPr="006D0BC2">
        <w:rPr>
          <w:rFonts w:ascii="Times New Roman" w:hAnsi="Times New Roman" w:cs="Times New Roman"/>
          <w:spacing w:val="-14"/>
          <w:sz w:val="30"/>
          <w:szCs w:val="30"/>
        </w:rPr>
        <w:t>на оздоровление</w:t>
      </w:r>
      <w:r w:rsidRPr="006D0BC2">
        <w:rPr>
          <w:rFonts w:ascii="Times New Roman" w:hAnsi="Times New Roman" w:cs="Times New Roman"/>
          <w:color w:val="000000" w:themeColor="text1"/>
          <w:spacing w:val="-14"/>
          <w:sz w:val="30"/>
          <w:szCs w:val="30"/>
        </w:rPr>
        <w:t xml:space="preserve">  и</w:t>
      </w:r>
      <w:r w:rsidRPr="006D0BC2">
        <w:rPr>
          <w:rFonts w:ascii="Times New Roman" w:hAnsi="Times New Roman" w:cs="Times New Roman"/>
          <w:spacing w:val="-14"/>
          <w:sz w:val="30"/>
          <w:szCs w:val="30"/>
        </w:rPr>
        <w:t xml:space="preserve"> </w:t>
      </w:r>
      <w:r w:rsidRPr="006D0BC2">
        <w:rPr>
          <w:rFonts w:ascii="Times New Roman" w:hAnsi="Times New Roman" w:cs="Times New Roman"/>
          <w:spacing w:val="-6"/>
          <w:sz w:val="30"/>
          <w:szCs w:val="30"/>
        </w:rPr>
        <w:t xml:space="preserve">другим обстоятельствам) оплата производится в размере 100 % </w:t>
      </w:r>
      <w:r w:rsidR="002A1C60" w:rsidRPr="006D0BC2">
        <w:rPr>
          <w:rFonts w:ascii="Times New Roman" w:hAnsi="Times New Roman" w:cs="Times New Roman"/>
          <w:sz w:val="30"/>
          <w:szCs w:val="30"/>
        </w:rPr>
        <w:t>установленного</w:t>
      </w:r>
      <w:r w:rsidRPr="006D0BC2">
        <w:rPr>
          <w:rFonts w:ascii="Times New Roman" w:hAnsi="Times New Roman" w:cs="Times New Roman"/>
          <w:sz w:val="30"/>
          <w:szCs w:val="30"/>
        </w:rPr>
        <w:t xml:space="preserve"> </w:t>
      </w:r>
      <w:r w:rsidRPr="006D0BC2">
        <w:rPr>
          <w:rFonts w:ascii="Times New Roman" w:hAnsi="Times New Roman" w:cs="Times New Roman"/>
          <w:color w:val="000000" w:themeColor="text1"/>
          <w:sz w:val="30"/>
          <w:szCs w:val="30"/>
        </w:rPr>
        <w:t>оклада.</w:t>
      </w:r>
      <w:r w:rsidRPr="006D0BC2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6D0BC2">
        <w:rPr>
          <w:rFonts w:ascii="Times New Roman" w:hAnsi="Times New Roman" w:cs="Times New Roman"/>
          <w:sz w:val="30"/>
          <w:szCs w:val="30"/>
        </w:rPr>
        <w:t>В случае выполнения работниками в этот период другой работы в соответствии с их функциональными обязанностями заработная плата выплачивается им в</w:t>
      </w:r>
      <w:r w:rsidRPr="006D0B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D0BC2">
        <w:rPr>
          <w:rFonts w:ascii="Times New Roman" w:hAnsi="Times New Roman" w:cs="Times New Roman"/>
          <w:sz w:val="30"/>
          <w:szCs w:val="30"/>
        </w:rPr>
        <w:t>полном объеме.</w:t>
      </w:r>
    </w:p>
    <w:p w:rsidR="00213B09" w:rsidRPr="006D0BC2" w:rsidRDefault="0072666F" w:rsidP="00B917EC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18.11</w:t>
      </w:r>
      <w:r w:rsidR="00213B09"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 Суммы, не выплаченные работнику за прошлые периоды и взысканные в соответствии с законодательством, выплачиваются работнику с учетом их индексации в соответствии с Законом Республики Беларусь </w:t>
      </w:r>
      <w:r w:rsidR="00213B09" w:rsidRPr="006D0B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</w:t>
      </w:r>
      <w:r w:rsidR="00213B09"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 индексации доходов населения с учетом инфляции</w:t>
      </w:r>
      <w:r w:rsidR="00213B09" w:rsidRPr="006D0B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="00213B09"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D1BC4" w:rsidRPr="006D0BC2" w:rsidRDefault="00213B09" w:rsidP="00B917EC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Работник вправе требовать выплаты, причитающейся ему заработной платы, если она не производилась ему по не зависящим от него причинам, в установленном законодательством порядке.</w:t>
      </w:r>
    </w:p>
    <w:p w:rsidR="00213B09" w:rsidRPr="006D0BC2" w:rsidRDefault="0072666F" w:rsidP="00B917EC">
      <w:pPr>
        <w:widowControl w:val="0"/>
        <w:numPr>
          <w:ilvl w:val="12"/>
          <w:numId w:val="0"/>
        </w:numPr>
        <w:tabs>
          <w:tab w:val="left" w:pos="0"/>
          <w:tab w:val="left" w:pos="90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18.12</w:t>
      </w:r>
      <w:r w:rsidR="00213B09"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. Особенности присвоения квалификационных категорий отдельным категориям специалистов (педагогические работники, медицинские работники, работники культуры, физической культуры и спорта и другие) определяются законодательством.</w:t>
      </w:r>
    </w:p>
    <w:p w:rsidR="00ED1BC4" w:rsidRPr="006D0BC2" w:rsidRDefault="0072666F" w:rsidP="00B917EC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pacing w:val="-16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6"/>
          <w:sz w:val="30"/>
          <w:szCs w:val="30"/>
          <w:lang w:eastAsia="ru-RU"/>
        </w:rPr>
        <w:t>18.13</w:t>
      </w:r>
      <w:r w:rsidR="00213B09" w:rsidRPr="006D0BC2">
        <w:rPr>
          <w:rFonts w:ascii="Times New Roman" w:eastAsia="Times New Roman" w:hAnsi="Times New Roman" w:cs="Times New Roman"/>
          <w:spacing w:val="-16"/>
          <w:sz w:val="30"/>
          <w:szCs w:val="30"/>
          <w:lang w:eastAsia="ru-RU"/>
        </w:rPr>
        <w:t>.</w:t>
      </w:r>
      <w:r w:rsidR="00ED1BC4" w:rsidRPr="006D0BC2">
        <w:rPr>
          <w:rFonts w:ascii="Times New Roman" w:hAnsi="Times New Roman" w:cs="Times New Roman"/>
          <w:spacing w:val="-16"/>
          <w:sz w:val="30"/>
          <w:szCs w:val="30"/>
        </w:rPr>
        <w:t xml:space="preserve">  </w:t>
      </w:r>
      <w:proofErr w:type="gramStart"/>
      <w:r w:rsidR="00ED1BC4" w:rsidRPr="006D0BC2">
        <w:rPr>
          <w:rFonts w:ascii="Times New Roman" w:hAnsi="Times New Roman" w:cs="Times New Roman"/>
          <w:spacing w:val="-16"/>
          <w:sz w:val="30"/>
          <w:szCs w:val="30"/>
        </w:rPr>
        <w:t>Привлечение отдельных работников к работе в государственные праздники, выходные и праздничные дни допускается в случаях, предусмотренных законодательством, местными соглашениями, коллективными договорами с согласия работника (за исключением случаев, предусмотренных статьей 143 Трудового кодекса), с оформлением приказа Руководителя, в котором указываются основания привлечения к этой работе, сроки, условия оплаты и (или) предоставления другого дня отдыха в соответствии со статьей 69 Трудового кодекса</w:t>
      </w:r>
      <w:proofErr w:type="gramEnd"/>
      <w:r w:rsidR="00ED1BC4" w:rsidRPr="006D0BC2">
        <w:rPr>
          <w:rFonts w:ascii="Times New Roman" w:hAnsi="Times New Roman" w:cs="Times New Roman"/>
          <w:spacing w:val="-16"/>
          <w:sz w:val="30"/>
          <w:szCs w:val="30"/>
        </w:rPr>
        <w:t xml:space="preserve"> Республики Беларусь (далее – ТК).</w:t>
      </w:r>
    </w:p>
    <w:p w:rsidR="00ED1BC4" w:rsidRPr="006D0BC2" w:rsidRDefault="00ED1BC4" w:rsidP="00B917EC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pacing w:val="-16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18.1</w:t>
      </w:r>
      <w:r w:rsidR="0072666F">
        <w:rPr>
          <w:rFonts w:ascii="Times New Roman" w:hAnsi="Times New Roman" w:cs="Times New Roman"/>
          <w:sz w:val="30"/>
          <w:szCs w:val="30"/>
        </w:rPr>
        <w:t>4</w:t>
      </w:r>
      <w:r w:rsidRPr="006D0BC2">
        <w:rPr>
          <w:rFonts w:ascii="Times New Roman" w:hAnsi="Times New Roman" w:cs="Times New Roman"/>
          <w:sz w:val="30"/>
          <w:szCs w:val="30"/>
        </w:rPr>
        <w:t>. При невозможности сокращения продолжительности работы на один час в рабочий день, непосредственно предшествующий государственному празднику или праздничному дню, предоставлять работнику по договоренности с нанимателем дополнительный день отдыха, оплачиваемый в одинарном размере, по мере накопления этих часов в соответствии со статьей 116 Трудового кодекса</w:t>
      </w:r>
      <w:proofErr w:type="gramStart"/>
      <w:r w:rsidRPr="006D0BC2">
        <w:rPr>
          <w:rFonts w:ascii="Times New Roman" w:hAnsi="Times New Roman" w:cs="Times New Roman"/>
          <w:sz w:val="30"/>
          <w:szCs w:val="30"/>
        </w:rPr>
        <w:t xml:space="preserve"> П</w:t>
      </w:r>
      <w:proofErr w:type="gramEnd"/>
      <w:r w:rsidRPr="006D0BC2">
        <w:rPr>
          <w:rFonts w:ascii="Times New Roman" w:hAnsi="Times New Roman" w:cs="Times New Roman"/>
          <w:sz w:val="30"/>
          <w:szCs w:val="30"/>
        </w:rPr>
        <w:t xml:space="preserve">ри невозможности сокращения продолжительности работы на один час в рабочий день, непосредственно предшествующий государственному празднику или праздничному дню, предоставлять работнику по договоренности с нанимателем дополнительный день отдыха, оплачиваемый в одинарном </w:t>
      </w:r>
      <w:r w:rsidRPr="006D0BC2">
        <w:rPr>
          <w:rFonts w:ascii="Times New Roman" w:hAnsi="Times New Roman" w:cs="Times New Roman"/>
          <w:sz w:val="30"/>
          <w:szCs w:val="30"/>
        </w:rPr>
        <w:lastRenderedPageBreak/>
        <w:t>размере, по мере накопления этих часов в соответствии со статьей 116 Трудового кодекса.</w:t>
      </w:r>
    </w:p>
    <w:p w:rsidR="00213B09" w:rsidRPr="006D0BC2" w:rsidRDefault="006C3728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18</w:t>
      </w:r>
      <w:r w:rsidR="00213B09"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.1</w:t>
      </w:r>
      <w:r w:rsidR="0072666F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213B09"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. За нарушение без уважительных причин сроков выплаты заработной платы, установле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нных настоящим Договором, Руководи</w:t>
      </w:r>
      <w:r w:rsidR="00213B09"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тель  несет ответственность в соответствии с законодательством.</w:t>
      </w:r>
    </w:p>
    <w:p w:rsidR="006C3728" w:rsidRPr="006D0BC2" w:rsidRDefault="006C3728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D0BC2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  <w:lang w:eastAsia="ru-RU"/>
        </w:rPr>
        <w:t xml:space="preserve">          18</w:t>
      </w:r>
      <w:r w:rsidR="0072666F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  <w:lang w:eastAsia="ru-RU"/>
        </w:rPr>
        <w:t>.16</w:t>
      </w:r>
      <w:r w:rsidR="00213B09" w:rsidRPr="006D0BC2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  <w:lang w:eastAsia="ru-RU"/>
        </w:rPr>
        <w:t xml:space="preserve">. </w:t>
      </w:r>
      <w:r w:rsidRPr="00B17D3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отсутствии в штатном расписании учреждения должности инспектора по кадрам устанавливать надбавки работникам за выполнение соответствующей работы </w:t>
      </w:r>
      <w:r w:rsidR="002F0350" w:rsidRPr="00B17D3D">
        <w:rPr>
          <w:rFonts w:ascii="Times New Roman" w:hAnsi="Times New Roman" w:cs="Times New Roman"/>
          <w:color w:val="000000" w:themeColor="text1"/>
          <w:sz w:val="30"/>
          <w:szCs w:val="30"/>
        </w:rPr>
        <w:t>30%</w:t>
      </w:r>
      <w:r w:rsidR="002A1C60" w:rsidRPr="00B17D3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оклада.</w:t>
      </w:r>
    </w:p>
    <w:p w:rsidR="006C3728" w:rsidRPr="006D0BC2" w:rsidRDefault="006C3728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          </w:t>
      </w:r>
      <w:r w:rsidR="00C45180" w:rsidRPr="006D0BC2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  <w:lang w:val="be-BY" w:eastAsia="ru-RU"/>
        </w:rPr>
        <w:t>18</w:t>
      </w:r>
      <w:r w:rsidR="0072666F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  <w:lang w:val="be-BY" w:eastAsia="ru-RU"/>
        </w:rPr>
        <w:t>.17</w:t>
      </w:r>
      <w:r w:rsidR="00213B09" w:rsidRPr="006D0BC2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  <w:lang w:val="be-BY" w:eastAsia="ru-RU"/>
        </w:rPr>
        <w:t>.</w:t>
      </w:r>
      <w:r w:rsidR="00213B09" w:rsidRPr="006D0BC2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Pr="006D0BC2">
        <w:rPr>
          <w:rFonts w:ascii="Times New Roman" w:hAnsi="Times New Roman" w:cs="Times New Roman"/>
          <w:sz w:val="30"/>
          <w:szCs w:val="30"/>
        </w:rPr>
        <w:t>Анализировать уровень оплаты труда низкооплачиваемых категорий работников для своевременного принятия соответствующих мер.</w:t>
      </w:r>
    </w:p>
    <w:p w:rsidR="006C3728" w:rsidRPr="006D0BC2" w:rsidRDefault="0072666F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18.18</w:t>
      </w:r>
      <w:r w:rsidR="006C3728" w:rsidRPr="006D0BC2">
        <w:rPr>
          <w:rFonts w:ascii="Times New Roman" w:hAnsi="Times New Roman" w:cs="Times New Roman"/>
          <w:sz w:val="30"/>
          <w:szCs w:val="30"/>
        </w:rPr>
        <w:t>. Выплачивать единовременную премию в размере не менее двух базовых величин в связи с выходом на пенсию членов отраслевого профсоюза (включая лиц, получающих пенсию за выслугу лет).</w:t>
      </w:r>
    </w:p>
    <w:p w:rsidR="00213B09" w:rsidRPr="006D0BC2" w:rsidRDefault="00213B09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mallCaps/>
          <w:sz w:val="30"/>
          <w:szCs w:val="30"/>
          <w:lang w:eastAsia="ru-RU"/>
        </w:rPr>
      </w:pPr>
    </w:p>
    <w:p w:rsidR="00213B09" w:rsidRPr="006D0BC2" w:rsidRDefault="00C45180" w:rsidP="00B917E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3. </w:t>
      </w:r>
      <w:r w:rsidR="00213B09" w:rsidRPr="006D0BC2">
        <w:rPr>
          <w:rFonts w:ascii="Times New Roman" w:eastAsia="Times New Roman" w:hAnsi="Times New Roman" w:cs="Times New Roman"/>
          <w:b/>
          <w:sz w:val="30"/>
          <w:szCs w:val="30"/>
          <w:lang w:val="fr-FR" w:eastAsia="ru-RU"/>
        </w:rPr>
        <w:t>ПРАВОВОЕ ОБЕСПЕЧЕНИЕ ТРУДОВЫХ ОТНОШЕНИЙ,</w:t>
      </w:r>
    </w:p>
    <w:p w:rsidR="00213B09" w:rsidRPr="00B77288" w:rsidRDefault="00213B09" w:rsidP="00B7728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b/>
          <w:sz w:val="30"/>
          <w:szCs w:val="30"/>
          <w:lang w:val="fr-FR" w:eastAsia="ru-RU"/>
        </w:rPr>
        <w:t>РАЗВИТИЕ СОЦИАЛЬНОГО ПАРТНЁРСТВА</w:t>
      </w:r>
    </w:p>
    <w:p w:rsidR="00C45180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line="240" w:lineRule="auto"/>
        <w:ind w:firstLine="720"/>
        <w:contextualSpacing/>
        <w:rPr>
          <w:rFonts w:ascii="Times New Roman" w:hAnsi="Times New Roman" w:cs="Times New Roman"/>
          <w:sz w:val="30"/>
          <w:szCs w:val="30"/>
          <w:u w:val="single"/>
        </w:rPr>
      </w:pPr>
      <w:r w:rsidRPr="006D0BC2">
        <w:rPr>
          <w:rFonts w:ascii="Times New Roman" w:hAnsi="Times New Roman" w:cs="Times New Roman"/>
          <w:sz w:val="30"/>
          <w:szCs w:val="30"/>
          <w:u w:val="single"/>
        </w:rPr>
        <w:t>19. Руководитель обязуется:</w:t>
      </w:r>
    </w:p>
    <w:p w:rsidR="00C45180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19.1. </w:t>
      </w:r>
      <w:proofErr w:type="gramStart"/>
      <w:r w:rsidRPr="006D0BC2">
        <w:rPr>
          <w:rFonts w:ascii="Times New Roman" w:hAnsi="Times New Roman" w:cs="Times New Roman"/>
          <w:sz w:val="30"/>
          <w:szCs w:val="30"/>
        </w:rPr>
        <w:t>Утверждать локальные нормативные правовые акты (ПВТР, графики работ (сменности) и трудовых отпусков работников, расписание учебных занятий, должностные (рабочие) инструкции работников, приказы о материальном стимулировании работников (об установлении надбавок, распределении премии, о выделении материальной помощи, об установлении надбавок педагогическим работникам и другие) по согласованию с Профкомом</w:t>
      </w:r>
      <w:proofErr w:type="gramEnd"/>
    </w:p>
    <w:p w:rsidR="00C45180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19.2. При приёме на работу заключать письменный трудовой договор (контракт) с работником, знакомить его под роспись с приказом о приеме на работу, условиями и оплатой труда, должностными обязанностями, Уставом учреждения, ПВТР, инструкциями по охране труда, настоящим Договором, завести (заполнить) на работника трудовую книжку, проводить вводный инструктаж по охране труда.</w:t>
      </w:r>
    </w:p>
    <w:p w:rsidR="00C45180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19.3. Приглашать председателя Профкома на все совещания, проводимые Руководителем.</w:t>
      </w:r>
    </w:p>
    <w:p w:rsidR="00C45180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19.4. Информировать коллектив работников об изменениях в законодательстве Республики Беларусь, касающихся вопросов условий организации, нормирования, охраны и оплаты труда, социально-экономического положения работников отрасли в течени</w:t>
      </w:r>
      <w:proofErr w:type="gramStart"/>
      <w:r w:rsidRPr="006D0BC2">
        <w:rPr>
          <w:rFonts w:ascii="Times New Roman" w:hAnsi="Times New Roman" w:cs="Times New Roman"/>
          <w:sz w:val="30"/>
          <w:szCs w:val="30"/>
        </w:rPr>
        <w:t>и</w:t>
      </w:r>
      <w:proofErr w:type="gramEnd"/>
      <w:r w:rsidRPr="006D0BC2">
        <w:rPr>
          <w:rFonts w:ascii="Times New Roman" w:hAnsi="Times New Roman" w:cs="Times New Roman"/>
          <w:sz w:val="30"/>
          <w:szCs w:val="30"/>
        </w:rPr>
        <w:t xml:space="preserve"> 2 дней с момента получения информации. Разъяснять их содержание, права и обязанности работников.</w:t>
      </w:r>
    </w:p>
    <w:p w:rsidR="00C45180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19.5. Направлять Профкому проекты локальных нормативных правовых актов, иных документов, регулирующих жизнь коллектива работников, социально-экономические и трудовые отношения для согласования.</w:t>
      </w:r>
    </w:p>
    <w:p w:rsidR="00A05641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D0BC2">
        <w:rPr>
          <w:rFonts w:ascii="Times New Roman" w:hAnsi="Times New Roman" w:cs="Times New Roman"/>
          <w:sz w:val="30"/>
          <w:szCs w:val="30"/>
          <w:lang w:val="be-BY"/>
        </w:rPr>
        <w:t xml:space="preserve">19.6. При решении затрагивающих интересы работников вопросов </w:t>
      </w:r>
      <w:r w:rsidRPr="006D0BC2">
        <w:rPr>
          <w:rFonts w:ascii="Times New Roman" w:hAnsi="Times New Roman" w:cs="Times New Roman"/>
          <w:sz w:val="30"/>
          <w:szCs w:val="30"/>
          <w:lang w:val="be-BY"/>
        </w:rPr>
        <w:lastRenderedPageBreak/>
        <w:t>привлекать делегированных Профкомом представителей к разработке проектов соответствующих решений, согласовывать их с Профкомом, принятие решений осуществлять с согласия Профкома и (или) на основании его представлений. Предусматривать данный порядок другими локальными нормативными правовыми актами.</w:t>
      </w:r>
    </w:p>
    <w:p w:rsidR="00C45180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19.7. Включать </w:t>
      </w:r>
      <w:r w:rsidRPr="006D0BC2">
        <w:rPr>
          <w:rFonts w:ascii="Times New Roman" w:hAnsi="Times New Roman" w:cs="Times New Roman"/>
          <w:sz w:val="30"/>
          <w:szCs w:val="30"/>
          <w:lang w:val="be-BY"/>
        </w:rPr>
        <w:t xml:space="preserve">делегированных Профкомом представителей </w:t>
      </w:r>
      <w:r w:rsidRPr="006D0BC2">
        <w:rPr>
          <w:rFonts w:ascii="Times New Roman" w:hAnsi="Times New Roman" w:cs="Times New Roman"/>
          <w:sz w:val="30"/>
          <w:szCs w:val="30"/>
        </w:rPr>
        <w:t>в составы создаваемых комиссий, деятельность которых затрагивает права и законные интересы работников.</w:t>
      </w:r>
    </w:p>
    <w:p w:rsidR="00C45180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D0BC2">
        <w:rPr>
          <w:rFonts w:ascii="Times New Roman" w:hAnsi="Times New Roman" w:cs="Times New Roman"/>
          <w:sz w:val="30"/>
          <w:szCs w:val="30"/>
          <w:u w:val="single"/>
        </w:rPr>
        <w:t>20. Профком обязуется:</w:t>
      </w:r>
    </w:p>
    <w:p w:rsidR="00C45180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20.1. Осуществлять общественный </w:t>
      </w:r>
      <w:proofErr w:type="gramStart"/>
      <w:r w:rsidRPr="006D0BC2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6D0BC2">
        <w:rPr>
          <w:rFonts w:ascii="Times New Roman" w:hAnsi="Times New Roman" w:cs="Times New Roman"/>
          <w:sz w:val="30"/>
          <w:szCs w:val="30"/>
        </w:rPr>
        <w:t xml:space="preserve"> соблюдением законодательства о труде и охране труда, выполнением Договора в установленном законом порядке.</w:t>
      </w:r>
    </w:p>
    <w:p w:rsidR="00C45180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20.2. Оказывать помощь Руководителю в </w:t>
      </w:r>
      <w:proofErr w:type="gramStart"/>
      <w:r w:rsidRPr="006D0BC2">
        <w:rPr>
          <w:rFonts w:ascii="Times New Roman" w:hAnsi="Times New Roman" w:cs="Times New Roman"/>
          <w:sz w:val="30"/>
          <w:szCs w:val="30"/>
        </w:rPr>
        <w:t>обучении работников по вопросам</w:t>
      </w:r>
      <w:proofErr w:type="gramEnd"/>
      <w:r w:rsidRPr="006D0BC2">
        <w:rPr>
          <w:rFonts w:ascii="Times New Roman" w:hAnsi="Times New Roman" w:cs="Times New Roman"/>
          <w:sz w:val="30"/>
          <w:szCs w:val="30"/>
        </w:rPr>
        <w:t xml:space="preserve"> законодательства о труде, профессиональных союзах, об охране труда, о социальном партнерстве, разработке локальных нормативных правовых актов, участвовать в совещаниях и</w:t>
      </w:r>
      <w:r w:rsidRPr="006D0B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D0BC2">
        <w:rPr>
          <w:rFonts w:ascii="Times New Roman" w:hAnsi="Times New Roman" w:cs="Times New Roman"/>
          <w:sz w:val="30"/>
          <w:szCs w:val="30"/>
        </w:rPr>
        <w:t xml:space="preserve">семинарах, проводимых Руководителем, </w:t>
      </w:r>
      <w:r w:rsidRPr="006D0BC2">
        <w:rPr>
          <w:rFonts w:ascii="Times New Roman" w:hAnsi="Times New Roman" w:cs="Times New Roman"/>
          <w:sz w:val="30"/>
          <w:szCs w:val="30"/>
          <w:lang w:val="be-BY"/>
        </w:rPr>
        <w:t>консультировать по соответствующим вопросам законодательства Республики Беларусь.</w:t>
      </w:r>
    </w:p>
    <w:p w:rsidR="00C45180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20.3. Осуществлять защиту прав и законных интересов членов профсоюза, консультировать их по вопросам законодательства о труде, давать мотивированные ответы на жалобы, заявления и письма. В соответствии с законодательством по просьбе членов отраслевого профсоюза обращаться в суд с исковыми заявлениями в защиту трудовых и социально-экономических прав, представлять в суде их интересы.</w:t>
      </w:r>
    </w:p>
    <w:p w:rsidR="00C45180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20.4. Обеспечивать доступ работников к полной и достоверной информации о работе Профкома.</w:t>
      </w:r>
    </w:p>
    <w:p w:rsidR="00C45180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20.5. Проекты документов, которые утверждаются по согласованию с Профкомом, рассматривать на заседаниях Профкома в двухдневный срок после их представления Руководителем.</w:t>
      </w:r>
    </w:p>
    <w:p w:rsidR="00C45180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D0BC2">
        <w:rPr>
          <w:rFonts w:ascii="Times New Roman" w:hAnsi="Times New Roman" w:cs="Times New Roman"/>
          <w:sz w:val="30"/>
          <w:szCs w:val="30"/>
          <w:u w:val="single"/>
        </w:rPr>
        <w:t>21. Стороны пришли к соглашению:</w:t>
      </w:r>
    </w:p>
    <w:p w:rsidR="00C45180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21.1. Локальные нормативные правовые акты по вопросам оплаты, нормирования и охраны труда, трудовых правоотношений и другим вопросам, касающимся трудовых, социально-экономических прав работников утверждаются Руководителем по согласованию с Профкомом.</w:t>
      </w:r>
    </w:p>
    <w:p w:rsidR="00C45180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21.2. </w:t>
      </w:r>
      <w:r w:rsidRPr="006D0BC2">
        <w:rPr>
          <w:rFonts w:ascii="Times New Roman" w:hAnsi="Times New Roman" w:cs="Times New Roman"/>
          <w:sz w:val="30"/>
          <w:szCs w:val="30"/>
          <w:lang w:val="be-BY"/>
        </w:rPr>
        <w:t>Установленные законодательством, отраслевым соглашением полномочия Профкома предусматриваются в локальных нормативных правовых актах</w:t>
      </w:r>
      <w:r w:rsidRPr="006D0BC2">
        <w:rPr>
          <w:rFonts w:ascii="Times New Roman" w:hAnsi="Times New Roman" w:cs="Times New Roman"/>
          <w:sz w:val="30"/>
          <w:szCs w:val="30"/>
        </w:rPr>
        <w:t xml:space="preserve">. </w:t>
      </w:r>
      <w:r w:rsidRPr="006D0BC2">
        <w:rPr>
          <w:rFonts w:ascii="Times New Roman" w:hAnsi="Times New Roman" w:cs="Times New Roman"/>
          <w:sz w:val="30"/>
          <w:szCs w:val="30"/>
          <w:lang w:val="be-BY"/>
        </w:rPr>
        <w:t xml:space="preserve">Профком </w:t>
      </w:r>
      <w:r w:rsidRPr="006D0BC2">
        <w:rPr>
          <w:rFonts w:ascii="Times New Roman" w:hAnsi="Times New Roman" w:cs="Times New Roman"/>
          <w:sz w:val="30"/>
          <w:szCs w:val="30"/>
        </w:rPr>
        <w:t xml:space="preserve">может делегировать отдельные из вышеуказанных полномочий в рамках Устава отраслевого профсоюза, инициировать включение соответствующих норм </w:t>
      </w:r>
      <w:r w:rsidRPr="006D0BC2">
        <w:rPr>
          <w:rFonts w:ascii="Times New Roman" w:hAnsi="Times New Roman" w:cs="Times New Roman"/>
          <w:sz w:val="30"/>
          <w:szCs w:val="30"/>
          <w:lang w:val="be-BY"/>
        </w:rPr>
        <w:t>в локальные нормативные правовые акты</w:t>
      </w:r>
      <w:r w:rsidRPr="006D0BC2">
        <w:rPr>
          <w:rFonts w:ascii="Times New Roman" w:hAnsi="Times New Roman" w:cs="Times New Roman"/>
          <w:sz w:val="30"/>
          <w:szCs w:val="30"/>
        </w:rPr>
        <w:t>.</w:t>
      </w:r>
    </w:p>
    <w:p w:rsidR="00FF5511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21.3. Предоставлять возможность участия в семинарах, совещаниях, проводимых одной из сторон по вопросам, касающимся трудовых, социально-экономических прав и профессиональных интересов работников </w:t>
      </w:r>
      <w:r w:rsidRPr="006D0BC2">
        <w:rPr>
          <w:rFonts w:ascii="Times New Roman" w:hAnsi="Times New Roman" w:cs="Times New Roman"/>
          <w:sz w:val="30"/>
          <w:szCs w:val="30"/>
        </w:rPr>
        <w:lastRenderedPageBreak/>
        <w:t>другой стороне.</w:t>
      </w:r>
    </w:p>
    <w:p w:rsidR="00FF5511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21.4. Не реже одного раза в год проводить совместные мониторинги соблюдения законодательства о труде, об охране труда, в том числе в части аттестации педагогических работников, по предложению </w:t>
      </w:r>
      <w:r w:rsidRPr="006D0BC2">
        <w:rPr>
          <w:rFonts w:ascii="Times New Roman" w:hAnsi="Times New Roman" w:cs="Times New Roman"/>
          <w:caps/>
          <w:sz w:val="30"/>
          <w:szCs w:val="30"/>
        </w:rPr>
        <w:t>с</w:t>
      </w:r>
      <w:r w:rsidRPr="006D0BC2">
        <w:rPr>
          <w:rFonts w:ascii="Times New Roman" w:hAnsi="Times New Roman" w:cs="Times New Roman"/>
          <w:sz w:val="30"/>
          <w:szCs w:val="30"/>
        </w:rPr>
        <w:t>торон с последующим рассмотрением итогов на совместных заседаниях.</w:t>
      </w:r>
    </w:p>
    <w:p w:rsidR="00FF5511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  <w:lang w:val="be-BY"/>
        </w:rPr>
        <w:t xml:space="preserve">Установить, что Руководитель </w:t>
      </w:r>
      <w:r w:rsidRPr="006D0BC2">
        <w:rPr>
          <w:rFonts w:ascii="Times New Roman" w:hAnsi="Times New Roman" w:cs="Times New Roman"/>
          <w:sz w:val="30"/>
          <w:szCs w:val="30"/>
        </w:rPr>
        <w:t>осуществляет беспрепятственный допуск представителей отраслевого профсоюза в учреждение для осуществления общественного контроля за соблюдением законодательства о труде, охране труда, профсоюзах, выполнением Договора в форме проверок, мероприятий по наблюдению, анализу, мониторингу, иных формах, не связанных с проведением проверок, и для расследования несчастных случаев и профессиональных заболеваний в соответствии с законодательством.</w:t>
      </w:r>
    </w:p>
    <w:p w:rsidR="00FF5511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21.5. Изменение существенных условий труда (системы и </w:t>
      </w:r>
      <w:proofErr w:type="gramStart"/>
      <w:r w:rsidRPr="006D0BC2">
        <w:rPr>
          <w:rFonts w:ascii="Times New Roman" w:hAnsi="Times New Roman" w:cs="Times New Roman"/>
          <w:sz w:val="30"/>
          <w:szCs w:val="30"/>
        </w:rPr>
        <w:t>размеры оплаты труда</w:t>
      </w:r>
      <w:proofErr w:type="gramEnd"/>
      <w:r w:rsidRPr="006D0BC2">
        <w:rPr>
          <w:rFonts w:ascii="Times New Roman" w:hAnsi="Times New Roman" w:cs="Times New Roman"/>
          <w:sz w:val="30"/>
          <w:szCs w:val="30"/>
        </w:rPr>
        <w:t>, гарантии, режим работы, разряд, наименование профессии, должности, установление или отмена неполного рабочего времени, а также других условий, устанавливаемых в соответствии с ТК) работника, в связи с обоснованными производственными, организационными и экономическими причинами осуществляется Руководителем по согласованию с Профкомом.</w:t>
      </w:r>
    </w:p>
    <w:p w:rsidR="00A05641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Руководитель обязан предупредить работника об изменении существенных условий труда письменно не </w:t>
      </w:r>
      <w:proofErr w:type="gramStart"/>
      <w:r w:rsidRPr="006D0BC2">
        <w:rPr>
          <w:rFonts w:ascii="Times New Roman" w:hAnsi="Times New Roman" w:cs="Times New Roman"/>
          <w:sz w:val="30"/>
          <w:szCs w:val="30"/>
        </w:rPr>
        <w:t>позднее</w:t>
      </w:r>
      <w:proofErr w:type="gramEnd"/>
      <w:r w:rsidRPr="006D0BC2">
        <w:rPr>
          <w:rFonts w:ascii="Times New Roman" w:hAnsi="Times New Roman" w:cs="Times New Roman"/>
          <w:sz w:val="30"/>
          <w:szCs w:val="30"/>
        </w:rPr>
        <w:t xml:space="preserve"> чем за один месяц.</w:t>
      </w:r>
    </w:p>
    <w:p w:rsidR="00A05641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При отказе работника от продолжения работы с изменившимися существенными условиями труда трудовой договор прекращается по пункту 5 статьи 135 ТК.</w:t>
      </w:r>
    </w:p>
    <w:p w:rsidR="00C45180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П</w:t>
      </w:r>
      <w:r w:rsidRPr="006D0BC2">
        <w:rPr>
          <w:rFonts w:ascii="Times New Roman" w:hAnsi="Times New Roman" w:cs="Times New Roman"/>
          <w:sz w:val="30"/>
          <w:szCs w:val="30"/>
          <w:lang w:val="be-BY"/>
        </w:rPr>
        <w:t>редупреждать за один месяц педагогических работников, подлежащих обязательной аттестации согласно Инструкции о порядке проведения аттестации педагогических работников системы образования (кроме педагогических работников из числа профессорско-преподавательского состава учреждений высшего образования) о возможном изменении существенных условий труда в случае неподтверждения имеющейся категории по итогам аттестации.</w:t>
      </w:r>
    </w:p>
    <w:p w:rsidR="00C45180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Индивидуальные споры по установлению и изменению существенных условий труда разрешаются Профкомом, комиссией по трудовым спорам.</w:t>
      </w:r>
    </w:p>
    <w:p w:rsidR="00C45180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  <w:tab w:val="left" w:pos="72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21.6. Работник имеет право на получение от Руководителя информации, касающейся трудовых и связанных с ними отношений, в том числе на получение по письменному заявлению документов о его работе, заработной плате, предусмотренных законодательством Республики Беларусь, и в установленные им сроки.</w:t>
      </w:r>
    </w:p>
    <w:p w:rsidR="00C45180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21.7. Предоставлять трудовой отпуск по желанию работника:</w:t>
      </w:r>
    </w:p>
    <w:p w:rsidR="00C45180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в летнее или другое удобное время:</w:t>
      </w:r>
    </w:p>
    <w:p w:rsidR="00C45180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- лицам моложе восемнадцати лет;</w:t>
      </w:r>
    </w:p>
    <w:p w:rsidR="00C45180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- ветеранам боевых действия на территории других государств;</w:t>
      </w:r>
    </w:p>
    <w:p w:rsidR="00C45180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- женщинам, имеющим двух и более детей в возрасте до четырнадцати </w:t>
      </w:r>
      <w:r w:rsidRPr="006D0BC2">
        <w:rPr>
          <w:rFonts w:ascii="Times New Roman" w:hAnsi="Times New Roman" w:cs="Times New Roman"/>
          <w:sz w:val="30"/>
          <w:szCs w:val="30"/>
        </w:rPr>
        <w:lastRenderedPageBreak/>
        <w:t>лет или ребенка инвалида в возрасте до восемнадцати лет;</w:t>
      </w:r>
    </w:p>
    <w:p w:rsidR="00C45180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- работникам, ставшим инвалидами вследствие катастрофы на ЧАЭС;</w:t>
      </w:r>
    </w:p>
    <w:p w:rsidR="00C45180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- работникам, принимавшим участие в ликвидации последствий катастрофы на ЧАЭС в 1986-1989 годах в зоне эвакуации (отчуждения), в 1986-1987 годах – в зоне первоочередного отселения или в зоне последующего отселения;</w:t>
      </w:r>
    </w:p>
    <w:p w:rsidR="00C45180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- работникам, эвакуированным и отселенным из зон эвакуации (отчуждения), первоочередного отселения и последующего отселения, а также самостоятельно покинувшим эти зоны после аварии на ЧАЭС;</w:t>
      </w:r>
    </w:p>
    <w:p w:rsidR="00C45180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- донорам, которым выданы знаки Почетный донор Республики Беларусь, Почетный донор СССР, Почетный донор общества Красного Креста БССР. </w:t>
      </w:r>
    </w:p>
    <w:p w:rsidR="00C45180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в определенный период:</w:t>
      </w:r>
    </w:p>
    <w:p w:rsidR="00C45180" w:rsidRPr="006D0BC2" w:rsidRDefault="00C45180" w:rsidP="00B917EC">
      <w:pPr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- работникам, обучающимся в вечерних школах и учреждениях профессионально-технического, среднего специального, высшего и последипломного образования в вечерней и заочной формах получения образования - </w:t>
      </w:r>
      <w:proofErr w:type="gramStart"/>
      <w:r w:rsidRPr="006D0BC2">
        <w:rPr>
          <w:rFonts w:ascii="Times New Roman" w:hAnsi="Times New Roman" w:cs="Times New Roman"/>
          <w:sz w:val="30"/>
          <w:szCs w:val="30"/>
        </w:rPr>
        <w:t>перед</w:t>
      </w:r>
      <w:proofErr w:type="gramEnd"/>
      <w:r w:rsidRPr="006D0BC2">
        <w:rPr>
          <w:rFonts w:ascii="Times New Roman" w:hAnsi="Times New Roman" w:cs="Times New Roman"/>
          <w:sz w:val="30"/>
          <w:szCs w:val="30"/>
        </w:rPr>
        <w:t xml:space="preserve"> или в период прохождения текущей и итоговой аттестации, сдачи кандидатских экзаменов, а также во время каникул в учреждении образования;</w:t>
      </w:r>
    </w:p>
    <w:p w:rsidR="00C45180" w:rsidRPr="006D0BC2" w:rsidRDefault="00C45180" w:rsidP="00B917EC">
      <w:pPr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- работникам, жены которых находятся в отпуске по беременности и родам, - в период этого отпуска;</w:t>
      </w:r>
    </w:p>
    <w:p w:rsidR="00C45180" w:rsidRPr="006D0BC2" w:rsidRDefault="00C45180" w:rsidP="00B917EC">
      <w:pPr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30"/>
          <w:szCs w:val="30"/>
        </w:rPr>
      </w:pPr>
      <w:proofErr w:type="gramStart"/>
      <w:r w:rsidRPr="006D0BC2">
        <w:rPr>
          <w:rFonts w:ascii="Times New Roman" w:hAnsi="Times New Roman" w:cs="Times New Roman"/>
          <w:sz w:val="30"/>
          <w:szCs w:val="30"/>
        </w:rPr>
        <w:t>- работающим по совместительству - одновременно с трудовым отпуском по основной работе;</w:t>
      </w:r>
      <w:proofErr w:type="gramEnd"/>
    </w:p>
    <w:p w:rsidR="00C45180" w:rsidRPr="006D0BC2" w:rsidRDefault="00C45180" w:rsidP="00B917EC">
      <w:pPr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- учителям - в летнее время;</w:t>
      </w:r>
    </w:p>
    <w:p w:rsidR="00C45180" w:rsidRPr="006D0BC2" w:rsidRDefault="00C45180" w:rsidP="00B917EC">
      <w:pPr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- женщинам перед отпуском по беременности и родам или после него;</w:t>
      </w:r>
    </w:p>
    <w:p w:rsidR="00C45180" w:rsidRPr="006D0BC2" w:rsidRDefault="00C45180" w:rsidP="00B917EC">
      <w:pPr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- работающим женам (мужьям) военнослужащих - одновременно с отпуском их мужей (жен);</w:t>
      </w:r>
    </w:p>
    <w:p w:rsidR="00C45180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- работающим в одном учреждении супругам по их заявлению одновременно;</w:t>
      </w:r>
    </w:p>
    <w:p w:rsidR="00C45180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- женщинам, одиноким матерям, разведенным женщинам и, вдовам, имеющим по одному и более ребенку до 14 лет.</w:t>
      </w:r>
    </w:p>
    <w:p w:rsidR="0053630D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21.8. Предоставлять работнику, при наличии у него путевки на санаторно-курортное лечение в течение учебного года в период, не совпадающий с трудовым отпуском, предоставлять ему трудовой отпуск, а в случае его использования – отпуск без сохранения заработной платы.</w:t>
      </w:r>
    </w:p>
    <w:p w:rsidR="0053630D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kern w:val="30"/>
          <w:sz w:val="30"/>
          <w:szCs w:val="30"/>
        </w:rPr>
      </w:pPr>
      <w:r w:rsidRPr="006D0BC2">
        <w:rPr>
          <w:rFonts w:ascii="Times New Roman" w:hAnsi="Times New Roman" w:cs="Times New Roman"/>
          <w:kern w:val="30"/>
          <w:sz w:val="30"/>
          <w:szCs w:val="30"/>
        </w:rPr>
        <w:t>21.9. </w:t>
      </w:r>
      <w:r w:rsidRPr="006D0BC2">
        <w:rPr>
          <w:rFonts w:ascii="Times New Roman" w:hAnsi="Times New Roman" w:cs="Times New Roman"/>
          <w:kern w:val="30"/>
          <w:sz w:val="30"/>
          <w:szCs w:val="30"/>
          <w:lang w:val="be-BY"/>
        </w:rPr>
        <w:t>Предоставлять работникам, успешно осваивающим содержание образовательных программ, при получении среднего специального и высшего образования</w:t>
      </w:r>
      <w:r w:rsidRPr="006D0BC2">
        <w:rPr>
          <w:rFonts w:ascii="Times New Roman" w:hAnsi="Times New Roman" w:cs="Times New Roman"/>
          <w:kern w:val="30"/>
          <w:sz w:val="30"/>
          <w:szCs w:val="30"/>
        </w:rPr>
        <w:t xml:space="preserve"> в вечерней или заочной форме получения образования, по направлению руководителя либо в соответствии с заключенными с ними договорами в сфере образования (в соответствии со статьей 59 Кодекса Республики Беларусь об образовании) гарантии, предусмотренные статьями 215 и 216 ТК; при обучении в учреждениях образования, организациях, реализующих образовательные программы послевузовского образования и </w:t>
      </w:r>
      <w:r w:rsidRPr="006D0BC2">
        <w:rPr>
          <w:rFonts w:ascii="Times New Roman" w:hAnsi="Times New Roman" w:cs="Times New Roman"/>
          <w:kern w:val="30"/>
          <w:sz w:val="30"/>
          <w:szCs w:val="30"/>
        </w:rPr>
        <w:lastRenderedPageBreak/>
        <w:t>дополнительного образования взрослых, в вечерней или заочной форме получения образования, в соответствии со статьей 220</w:t>
      </w:r>
      <w:r w:rsidRPr="006D0BC2">
        <w:rPr>
          <w:rFonts w:ascii="Times New Roman" w:hAnsi="Times New Roman" w:cs="Times New Roman"/>
          <w:kern w:val="30"/>
          <w:sz w:val="30"/>
          <w:szCs w:val="30"/>
          <w:vertAlign w:val="superscript"/>
        </w:rPr>
        <w:t xml:space="preserve">1 </w:t>
      </w:r>
      <w:r w:rsidRPr="006D0BC2">
        <w:rPr>
          <w:rFonts w:ascii="Times New Roman" w:hAnsi="Times New Roman" w:cs="Times New Roman"/>
          <w:kern w:val="30"/>
          <w:sz w:val="30"/>
          <w:szCs w:val="30"/>
        </w:rPr>
        <w:t>ТК.</w:t>
      </w:r>
    </w:p>
    <w:p w:rsidR="0053630D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D0BC2">
        <w:rPr>
          <w:rFonts w:ascii="Times New Roman" w:hAnsi="Times New Roman" w:cs="Times New Roman"/>
          <w:sz w:val="30"/>
          <w:szCs w:val="30"/>
          <w:lang w:val="be-BY"/>
        </w:rPr>
        <w:t xml:space="preserve">Вышеуказанным работникам при отсутствии направления (заявки) нанимателя, договора </w:t>
      </w:r>
      <w:r w:rsidRPr="006D0BC2">
        <w:rPr>
          <w:rFonts w:ascii="Times New Roman" w:hAnsi="Times New Roman" w:cs="Times New Roman"/>
          <w:sz w:val="30"/>
          <w:szCs w:val="30"/>
        </w:rPr>
        <w:t>о подготовке специалиста</w:t>
      </w:r>
      <w:r w:rsidRPr="006D0BC2">
        <w:rPr>
          <w:rFonts w:ascii="Times New Roman" w:hAnsi="Times New Roman" w:cs="Times New Roman"/>
          <w:sz w:val="30"/>
          <w:szCs w:val="30"/>
          <w:lang w:val="be-BY"/>
        </w:rPr>
        <w:t xml:space="preserve"> либо иных оснований, предусмотренных Договоре и (или) трудовом договоре (контракте) предоставлять отпуска без сохранения заработной платы продолжительностью, предусмотренной законодательством о труде.</w:t>
      </w:r>
    </w:p>
    <w:p w:rsidR="0053630D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21.10. Руководитель не вправе принудить работника к уходу в отпуск без сохранения заработной платы, без его согласия.</w:t>
      </w:r>
    </w:p>
    <w:p w:rsidR="0053630D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21.11. Предоставлять по письменному заявлению работника </w:t>
      </w:r>
      <w:r w:rsidR="00476B28" w:rsidRPr="006D0BC2">
        <w:rPr>
          <w:rFonts w:ascii="Times New Roman" w:hAnsi="Times New Roman" w:cs="Times New Roman"/>
          <w:sz w:val="30"/>
          <w:szCs w:val="30"/>
        </w:rPr>
        <w:t xml:space="preserve">социальный </w:t>
      </w:r>
      <w:r w:rsidRPr="006D0BC2">
        <w:rPr>
          <w:rFonts w:ascii="Times New Roman" w:hAnsi="Times New Roman" w:cs="Times New Roman"/>
          <w:sz w:val="30"/>
          <w:szCs w:val="30"/>
        </w:rPr>
        <w:t>отпуск по следующим семейно-бытовым причинам:</w:t>
      </w:r>
    </w:p>
    <w:p w:rsidR="0053630D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работа над диссертацией, подготовка методических пособий и учебников по согласованию с руководителем;   </w:t>
      </w:r>
    </w:p>
    <w:p w:rsidR="0053630D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необходимость прохождения лечения в лечебно-профилактических и оздоровительных учреждениях – на основании договора (путёвки);</w:t>
      </w:r>
    </w:p>
    <w:p w:rsidR="00A05641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необходимость ухода за больным членом семьи (родители, дети, родные братья, сестры) на основании заключения медицинского учреждения, а также сопровождения его на лечение;</w:t>
      </w:r>
    </w:p>
    <w:p w:rsidR="00A05641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смерть члена семьи, близкого родственника - 3 </w:t>
      </w:r>
      <w:proofErr w:type="gramStart"/>
      <w:r w:rsidRPr="006D0BC2">
        <w:rPr>
          <w:rFonts w:ascii="Times New Roman" w:hAnsi="Times New Roman" w:cs="Times New Roman"/>
          <w:sz w:val="30"/>
          <w:szCs w:val="30"/>
        </w:rPr>
        <w:t>календарных</w:t>
      </w:r>
      <w:proofErr w:type="gramEnd"/>
      <w:r w:rsidRPr="006D0BC2">
        <w:rPr>
          <w:rFonts w:ascii="Times New Roman" w:hAnsi="Times New Roman" w:cs="Times New Roman"/>
          <w:sz w:val="30"/>
          <w:szCs w:val="30"/>
        </w:rPr>
        <w:t xml:space="preserve"> дня без учёта дороги;</w:t>
      </w:r>
    </w:p>
    <w:p w:rsidR="00A05641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бракосочетание самого работника – до 5 календарных дней, его детей, внуков – до 3 календарных  дней;</w:t>
      </w:r>
    </w:p>
    <w:p w:rsidR="00A05641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рождение детей, внуков – до 2 календарных дней;</w:t>
      </w:r>
    </w:p>
    <w:p w:rsidR="00A05641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6D0BC2">
        <w:rPr>
          <w:rFonts w:ascii="Times New Roman" w:hAnsi="Times New Roman" w:cs="Times New Roman"/>
          <w:spacing w:val="-6"/>
          <w:sz w:val="30"/>
          <w:szCs w:val="30"/>
        </w:rPr>
        <w:t>работникам, дети которых обучаются в 1-4 классах - 1 сентября (первый учебный день).</w:t>
      </w:r>
    </w:p>
    <w:p w:rsidR="00476B28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D0BC2">
        <w:rPr>
          <w:rFonts w:ascii="Times New Roman" w:hAnsi="Times New Roman" w:cs="Times New Roman"/>
          <w:sz w:val="30"/>
          <w:szCs w:val="30"/>
          <w:lang w:val="be-BY"/>
        </w:rPr>
        <w:t xml:space="preserve">матери (мачехе), отцу (отчиму), опекуну, (попечителю) воспитывающей (воспитывающему) двоих детей в возрасте до шестнадцати лет, по её (его) заявлению предоставляется один дополнительный свободный от работы день в месяц </w:t>
      </w:r>
      <w:r w:rsidR="00476B28" w:rsidRPr="006D0BC2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A05641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D0BC2">
        <w:rPr>
          <w:rFonts w:ascii="Times New Roman" w:hAnsi="Times New Roman" w:cs="Times New Roman"/>
          <w:sz w:val="30"/>
          <w:szCs w:val="30"/>
          <w:lang w:val="be-BY"/>
        </w:rPr>
        <w:t>21.12. 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(или) после него, отпуска по уходу за ребенком до достижения им возраста трех лет.</w:t>
      </w:r>
    </w:p>
    <w:p w:rsidR="00C45180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  <w:lang w:val="be-BY"/>
        </w:rPr>
        <w:t>Предоставлять беременным женщинам по их заялению отпуск до двух месяцев без сохранения заработной платы перед отпуском по беременности и родам в соответствии с заключением врача.</w:t>
      </w:r>
    </w:p>
    <w:p w:rsidR="00C45180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21.13. График трудовых отпусков работников составляется</w:t>
      </w:r>
      <w:r w:rsidR="0053630D" w:rsidRPr="006D0BC2">
        <w:rPr>
          <w:rFonts w:ascii="Times New Roman" w:hAnsi="Times New Roman" w:cs="Times New Roman"/>
          <w:sz w:val="30"/>
          <w:szCs w:val="30"/>
        </w:rPr>
        <w:t xml:space="preserve"> на календарный год не позднее 1 февраля</w:t>
      </w:r>
      <w:r w:rsidRPr="006D0BC2">
        <w:rPr>
          <w:rFonts w:ascii="Times New Roman" w:hAnsi="Times New Roman" w:cs="Times New Roman"/>
          <w:sz w:val="30"/>
          <w:szCs w:val="30"/>
        </w:rPr>
        <w:t xml:space="preserve"> и доводится до сведения всех работников.</w:t>
      </w:r>
    </w:p>
    <w:p w:rsidR="00C45180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21.14. Руководитель не вправе отозвать работника из трудового отпуска без его письменного согласия. </w:t>
      </w:r>
    </w:p>
    <w:p w:rsidR="00C45180" w:rsidRPr="006D0BC2" w:rsidRDefault="00C45180" w:rsidP="00B917EC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Неиспользованная в связи с этим часть отпуска по договоренности между работником и руководителем предоставляется в течение текущего </w:t>
      </w:r>
      <w:r w:rsidRPr="006D0BC2">
        <w:rPr>
          <w:rFonts w:ascii="Times New Roman" w:hAnsi="Times New Roman" w:cs="Times New Roman"/>
          <w:sz w:val="30"/>
          <w:szCs w:val="30"/>
        </w:rPr>
        <w:lastRenderedPageBreak/>
        <w:t>рабочего года или по желанию работника присоединяется к отпуску за следующий рабочий год либо заменяется  денежной компенсацией.</w:t>
      </w:r>
    </w:p>
    <w:p w:rsidR="00C45180" w:rsidRPr="006D0BC2" w:rsidRDefault="00C82B46" w:rsidP="00B917EC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21.15</w:t>
      </w:r>
      <w:r w:rsidR="00C45180" w:rsidRPr="006D0BC2">
        <w:rPr>
          <w:rFonts w:ascii="Times New Roman" w:hAnsi="Times New Roman" w:cs="Times New Roman"/>
          <w:sz w:val="30"/>
          <w:szCs w:val="30"/>
        </w:rPr>
        <w:t xml:space="preserve">. По уважительным причинам (по семейным обстоятельствам, в связи с болезнью близких родственников </w:t>
      </w:r>
      <w:r w:rsidR="00C45180" w:rsidRPr="006D0BC2">
        <w:rPr>
          <w:rFonts w:ascii="Times New Roman" w:hAnsi="Times New Roman" w:cs="Times New Roman"/>
          <w:color w:val="000000" w:themeColor="text1"/>
          <w:sz w:val="30"/>
          <w:szCs w:val="30"/>
        </w:rPr>
        <w:t>и др.)</w:t>
      </w:r>
      <w:r w:rsidR="00C45180" w:rsidRPr="006D0BC2">
        <w:rPr>
          <w:rFonts w:ascii="Times New Roman" w:hAnsi="Times New Roman" w:cs="Times New Roman"/>
          <w:sz w:val="30"/>
          <w:szCs w:val="30"/>
        </w:rPr>
        <w:t xml:space="preserve"> или по договоренности между Руководителем и работником трудовой отпуск может быть разделен более чем на две части. При этом одна часть трудового отпуска должна быть не менее четырнадцати календарных дней.</w:t>
      </w:r>
    </w:p>
    <w:p w:rsidR="00C45180" w:rsidRPr="006D0BC2" w:rsidRDefault="00C82B46" w:rsidP="00B917EC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21.16</w:t>
      </w:r>
      <w:r w:rsidR="00C45180" w:rsidRPr="006D0BC2">
        <w:rPr>
          <w:rFonts w:ascii="Times New Roman" w:hAnsi="Times New Roman" w:cs="Times New Roman"/>
          <w:sz w:val="30"/>
          <w:szCs w:val="30"/>
        </w:rPr>
        <w:t xml:space="preserve">. По письменной просьбе педагогического работника, по истечении отпуска по уходу за ребенком до достижения им возраста трех лет в период летних каникул нанимателем может быть предоставлен ему отпуск по семейно-бытовым причинам </w:t>
      </w:r>
      <w:r w:rsidR="0053630D" w:rsidRPr="006D0BC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продолжительностью </w:t>
      </w:r>
      <w:r w:rsidR="00476B28" w:rsidRPr="006D0BC2">
        <w:rPr>
          <w:rFonts w:ascii="Times New Roman" w:hAnsi="Times New Roman" w:cs="Times New Roman"/>
          <w:color w:val="000000" w:themeColor="text1"/>
          <w:sz w:val="30"/>
          <w:szCs w:val="30"/>
        </w:rPr>
        <w:t>до</w:t>
      </w:r>
      <w:r w:rsidR="0053630D" w:rsidRPr="006D0BC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30 календарных дней,</w:t>
      </w:r>
      <w:r w:rsidR="0053630D" w:rsidRPr="006D0BC2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C45180" w:rsidRPr="006D0BC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но</w:t>
      </w:r>
      <w:r w:rsidR="00C45180" w:rsidRPr="006D0BC2">
        <w:rPr>
          <w:rFonts w:ascii="Times New Roman" w:hAnsi="Times New Roman" w:cs="Times New Roman"/>
          <w:sz w:val="30"/>
          <w:szCs w:val="30"/>
        </w:rPr>
        <w:t xml:space="preserve"> не позднее начала нового учебного года (1 сентября).</w:t>
      </w:r>
    </w:p>
    <w:p w:rsidR="00213B09" w:rsidRPr="006D0BC2" w:rsidRDefault="00213B09" w:rsidP="00B917E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</w:pPr>
    </w:p>
    <w:p w:rsidR="00213B09" w:rsidRPr="00B77288" w:rsidRDefault="0053630D" w:rsidP="00B77288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4. </w:t>
      </w:r>
      <w:r w:rsidR="00213B09" w:rsidRPr="006D0BC2">
        <w:rPr>
          <w:rFonts w:ascii="Times New Roman" w:eastAsia="Times New Roman" w:hAnsi="Times New Roman" w:cs="Times New Roman"/>
          <w:b/>
          <w:sz w:val="30"/>
          <w:szCs w:val="30"/>
          <w:lang w:val="fr-FR" w:eastAsia="ru-RU"/>
        </w:rPr>
        <w:t>ГАРАНТИИ ЗАНЯТОСТИ</w:t>
      </w:r>
    </w:p>
    <w:p w:rsidR="00046EEA" w:rsidRPr="006D0BC2" w:rsidRDefault="00046EEA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ind w:firstLine="720"/>
        <w:contextualSpacing/>
        <w:rPr>
          <w:rFonts w:ascii="Times New Roman" w:hAnsi="Times New Roman" w:cs="Times New Roman"/>
          <w:sz w:val="30"/>
          <w:szCs w:val="30"/>
          <w:u w:val="single"/>
        </w:rPr>
      </w:pPr>
      <w:r w:rsidRPr="006D0BC2">
        <w:rPr>
          <w:rFonts w:ascii="Times New Roman" w:hAnsi="Times New Roman" w:cs="Times New Roman"/>
          <w:sz w:val="30"/>
          <w:szCs w:val="30"/>
          <w:u w:val="single"/>
        </w:rPr>
        <w:t>22. Руководитель обязуется:</w:t>
      </w:r>
    </w:p>
    <w:p w:rsidR="00046EEA" w:rsidRPr="006D0BC2" w:rsidRDefault="00046EEA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22.1. Обеспечить полную занятость работников в соответствии с трудовым договором (контрактом) и квалификацией.</w:t>
      </w:r>
    </w:p>
    <w:p w:rsidR="00046EEA" w:rsidRPr="006D0BC2" w:rsidRDefault="00046EEA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22.2. Не допускать необоснованного сокращения рабочих мест в учреждении, а в случаях высвобождения работников принимать меры по организации их переподготовки, созданию новых рабочих мест.</w:t>
      </w:r>
    </w:p>
    <w:p w:rsidR="00046EEA" w:rsidRPr="006D0BC2" w:rsidRDefault="00046EEA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22.3. Уведомлять Профком не позднее, чем за три месяца о ликвидации, реорганизации, полной или частичной приостановке работы учреждения образования, если это влечет сокращение рабочих мест или ухудшение условий труда. 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работников.</w:t>
      </w:r>
    </w:p>
    <w:p w:rsidR="00046EEA" w:rsidRPr="006D0BC2" w:rsidRDefault="00046EEA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22.4. При реорганизации, смене собственника имущества, прав</w:t>
      </w:r>
      <w:proofErr w:type="gramStart"/>
      <w:r w:rsidRPr="006D0BC2">
        <w:rPr>
          <w:rFonts w:ascii="Times New Roman" w:hAnsi="Times New Roman" w:cs="Times New Roman"/>
          <w:sz w:val="30"/>
          <w:szCs w:val="30"/>
        </w:rPr>
        <w:t>о-</w:t>
      </w:r>
      <w:proofErr w:type="gramEnd"/>
      <w:r w:rsidRPr="006D0BC2">
        <w:rPr>
          <w:rFonts w:ascii="Times New Roman" w:hAnsi="Times New Roman" w:cs="Times New Roman"/>
          <w:sz w:val="30"/>
          <w:szCs w:val="30"/>
        </w:rPr>
        <w:t xml:space="preserve"> преемник сохраняет рабочие места беременным женщинам, одиноким матерям (отцам) с ребёнком в возрасте до 16-ти лет или ребёнком-инвалидом до 18-ти лет при наличии вакансий у правопреемника с согласия работника.</w:t>
      </w:r>
    </w:p>
    <w:p w:rsidR="00046EEA" w:rsidRPr="006D0BC2" w:rsidRDefault="00046EEA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D0BC2">
        <w:rPr>
          <w:rFonts w:ascii="Times New Roman" w:hAnsi="Times New Roman" w:cs="Times New Roman"/>
          <w:sz w:val="30"/>
          <w:szCs w:val="30"/>
          <w:u w:val="single"/>
        </w:rPr>
        <w:t>23. Профком обязуется:</w:t>
      </w:r>
    </w:p>
    <w:p w:rsidR="00046EEA" w:rsidRPr="006D0BC2" w:rsidRDefault="00046EEA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23.1. Осуществлять </w:t>
      </w:r>
      <w:proofErr w:type="gramStart"/>
      <w:r w:rsidRPr="006D0BC2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6D0BC2">
        <w:rPr>
          <w:rFonts w:ascii="Times New Roman" w:hAnsi="Times New Roman" w:cs="Times New Roman"/>
          <w:sz w:val="30"/>
          <w:szCs w:val="30"/>
        </w:rPr>
        <w:t xml:space="preserve"> выполнением законодательства о занятости, за предоставлением, высвобождаемым работникам гарантий и компенсаций.</w:t>
      </w:r>
    </w:p>
    <w:p w:rsidR="00046EEA" w:rsidRPr="006D0BC2" w:rsidRDefault="00046EEA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23.2. Не снимать с профсоюзного учета работников,  высвобождаемых в связи с сокращением численности или штата работников, вплоть до их трудоустройства (но не более одного года).</w:t>
      </w:r>
    </w:p>
    <w:p w:rsidR="00046EEA" w:rsidRPr="006D0BC2" w:rsidRDefault="00046EEA" w:rsidP="00B917EC">
      <w:pPr>
        <w:widowControl w:val="0"/>
        <w:numPr>
          <w:ilvl w:val="12"/>
          <w:numId w:val="0"/>
        </w:numPr>
        <w:tabs>
          <w:tab w:val="left" w:pos="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23.3. Оказывать материальную помощь членам профсоюза, уволенным по сокращению численности или штата работникам и нетрудоустроенным, а также пострадавшим в результате пожара, наводнения, урагана и других стихийных бедствий до</w:t>
      </w:r>
      <w:r w:rsidRPr="006D0BC2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r w:rsidRPr="006D0BC2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Pr="006D0BC2">
        <w:rPr>
          <w:rFonts w:ascii="Times New Roman" w:hAnsi="Times New Roman" w:cs="Times New Roman"/>
          <w:sz w:val="30"/>
          <w:szCs w:val="30"/>
        </w:rPr>
        <w:t xml:space="preserve"> базовых величин из сре</w:t>
      </w:r>
      <w:proofErr w:type="gramStart"/>
      <w:r w:rsidRPr="006D0BC2">
        <w:rPr>
          <w:rFonts w:ascii="Times New Roman" w:hAnsi="Times New Roman" w:cs="Times New Roman"/>
          <w:sz w:val="30"/>
          <w:szCs w:val="30"/>
        </w:rPr>
        <w:t>дств пр</w:t>
      </w:r>
      <w:proofErr w:type="gramEnd"/>
      <w:r w:rsidRPr="006D0BC2">
        <w:rPr>
          <w:rFonts w:ascii="Times New Roman" w:hAnsi="Times New Roman" w:cs="Times New Roman"/>
          <w:sz w:val="30"/>
          <w:szCs w:val="30"/>
        </w:rPr>
        <w:t>офсоюзного бюджета.</w:t>
      </w:r>
    </w:p>
    <w:p w:rsidR="00046EEA" w:rsidRPr="006D0BC2" w:rsidRDefault="00046EEA" w:rsidP="00B917EC">
      <w:pPr>
        <w:widowControl w:val="0"/>
        <w:numPr>
          <w:ilvl w:val="12"/>
          <w:numId w:val="0"/>
        </w:numPr>
        <w:tabs>
          <w:tab w:val="left" w:pos="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lastRenderedPageBreak/>
        <w:t xml:space="preserve">23.4. Добиваться  заключение контрактов при условии повышения тарифной ставки (оклада) до 50% и предоставления дополнительного поощрительного отпуска до пяти календарных дней в соответствии с </w:t>
      </w:r>
      <w:r w:rsidRPr="006D0B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D0BC2">
        <w:rPr>
          <w:rFonts w:ascii="Times New Roman" w:hAnsi="Times New Roman" w:cs="Times New Roman"/>
          <w:sz w:val="30"/>
          <w:szCs w:val="30"/>
        </w:rPr>
        <w:t>Декретом Президента Республики Беларусь от 26.07.1999 № 29 «О</w:t>
      </w:r>
      <w:r w:rsidRPr="006D0B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D0BC2">
        <w:rPr>
          <w:rFonts w:ascii="Times New Roman" w:hAnsi="Times New Roman" w:cs="Times New Roman"/>
          <w:sz w:val="30"/>
          <w:szCs w:val="30"/>
        </w:rPr>
        <w:t>дополнительных мерах по совершенствованию трудовых отношений, укреплению трудовой и исполнительской дисциплины»</w:t>
      </w:r>
      <w:r w:rsidRPr="006D0B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D0BC2">
        <w:rPr>
          <w:rFonts w:ascii="Times New Roman" w:hAnsi="Times New Roman" w:cs="Times New Roman"/>
          <w:spacing w:val="-6"/>
          <w:sz w:val="30"/>
          <w:szCs w:val="30"/>
        </w:rPr>
        <w:t>(далее  — Декрет № 29).</w:t>
      </w:r>
    </w:p>
    <w:p w:rsidR="00046EEA" w:rsidRPr="006D0BC2" w:rsidRDefault="00046EEA" w:rsidP="00B917EC">
      <w:pPr>
        <w:widowControl w:val="0"/>
        <w:numPr>
          <w:ilvl w:val="12"/>
          <w:numId w:val="0"/>
        </w:numPr>
        <w:tabs>
          <w:tab w:val="left" w:pos="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D0BC2">
        <w:rPr>
          <w:rFonts w:ascii="Times New Roman" w:hAnsi="Times New Roman" w:cs="Times New Roman"/>
          <w:sz w:val="30"/>
          <w:szCs w:val="30"/>
          <w:u w:val="single"/>
        </w:rPr>
        <w:t>24. Стороны пришли к соглашению:</w:t>
      </w:r>
    </w:p>
    <w:p w:rsidR="00046EEA" w:rsidRPr="006D0BC2" w:rsidRDefault="00046EEA" w:rsidP="00B917EC">
      <w:pPr>
        <w:widowControl w:val="0"/>
        <w:numPr>
          <w:ilvl w:val="12"/>
          <w:numId w:val="0"/>
        </w:numPr>
        <w:tabs>
          <w:tab w:val="left" w:pos="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24.1. </w:t>
      </w:r>
      <w:proofErr w:type="gramStart"/>
      <w:r w:rsidRPr="006D0BC2">
        <w:rPr>
          <w:rFonts w:ascii="Times New Roman" w:hAnsi="Times New Roman" w:cs="Times New Roman"/>
          <w:sz w:val="30"/>
          <w:szCs w:val="30"/>
        </w:rPr>
        <w:t>Расторжение трудового договора по инициативе нанимателя по пунктам 1 (кроме ликвидации организации), 3, 4, 5, статьи 42, по пункту 3 статьи 47 ТК, подпункта 3.5 пункта 3 Декрета Президента Республики Беларусь от 15.12.2014 № 5 «Об усилении требований к руководящим кадрам и работникам организаций» (далее Декрет № 5) производится с предварительного согласия Профкома;</w:t>
      </w:r>
      <w:proofErr w:type="gramEnd"/>
      <w:r w:rsidRPr="006D0BC2">
        <w:rPr>
          <w:rFonts w:ascii="Times New Roman" w:hAnsi="Times New Roman" w:cs="Times New Roman"/>
          <w:sz w:val="30"/>
          <w:szCs w:val="30"/>
        </w:rPr>
        <w:t xml:space="preserve"> по пункту 1 статьи 47 ТК с предварительного согласия вышестоящего профсоюзного органа; досрочное расторжение контракта по дополнительным основаниям, предусмотренным подпунктом 2.10 пункта 2 Декрета № 29, - после предварительного, не позднее, чем за две недели, письменного уведомления Профкома.</w:t>
      </w:r>
    </w:p>
    <w:p w:rsidR="00046EEA" w:rsidRPr="006D0BC2" w:rsidRDefault="00046EEA" w:rsidP="00B917EC">
      <w:pPr>
        <w:widowControl w:val="0"/>
        <w:numPr>
          <w:ilvl w:val="12"/>
          <w:numId w:val="0"/>
        </w:numPr>
        <w:tabs>
          <w:tab w:val="left" w:pos="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24.2. </w:t>
      </w:r>
      <w:proofErr w:type="gramStart"/>
      <w:r w:rsidRPr="006D0BC2">
        <w:rPr>
          <w:rFonts w:ascii="Times New Roman" w:hAnsi="Times New Roman" w:cs="Times New Roman"/>
          <w:sz w:val="30"/>
          <w:szCs w:val="30"/>
        </w:rPr>
        <w:t>При сокращении численности или штата работников предпочтение в оставлении на работе в случае равной производительности труда и квалификации отдается (помимо категорий, указанных в статье 45 Трудового кодекса и других законодательных актах Республики Беларусь) в порядке перечисления работникам: разведенным женщинам, имеющим несовершеннолетних детей; являющимся единственными кормильцами в семье, при наличии двух и более иждивенцев;</w:t>
      </w:r>
      <w:proofErr w:type="gramEnd"/>
      <w:r w:rsidRPr="006D0BC2">
        <w:rPr>
          <w:rFonts w:ascii="Times New Roman" w:hAnsi="Times New Roman" w:cs="Times New Roman"/>
          <w:sz w:val="30"/>
          <w:szCs w:val="30"/>
        </w:rPr>
        <w:t xml:space="preserve"> имеющим длительный непрерывный стаж работы в</w:t>
      </w:r>
      <w:r w:rsidRPr="006D0B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D0BC2">
        <w:rPr>
          <w:rFonts w:ascii="Times New Roman" w:hAnsi="Times New Roman" w:cs="Times New Roman"/>
          <w:sz w:val="30"/>
          <w:szCs w:val="30"/>
        </w:rPr>
        <w:t xml:space="preserve">организации; получившим трудовую травму или профзаболевание на производстве; избранным в состав профсоюзных органов; членам комиссий по трудовым спорам; </w:t>
      </w:r>
      <w:proofErr w:type="spellStart"/>
      <w:r w:rsidRPr="006D0BC2">
        <w:rPr>
          <w:rFonts w:ascii="Times New Roman" w:hAnsi="Times New Roman" w:cs="Times New Roman"/>
          <w:sz w:val="30"/>
          <w:szCs w:val="30"/>
        </w:rPr>
        <w:t>предпенсионного</w:t>
      </w:r>
      <w:proofErr w:type="spellEnd"/>
      <w:r w:rsidRPr="006D0BC2">
        <w:rPr>
          <w:rFonts w:ascii="Times New Roman" w:hAnsi="Times New Roman" w:cs="Times New Roman"/>
          <w:sz w:val="30"/>
          <w:szCs w:val="30"/>
        </w:rPr>
        <w:t xml:space="preserve"> возраста (за 5 лет до наступления возраста, дающего право на назначение пенсии по возрасту); </w:t>
      </w:r>
      <w:r w:rsidRPr="006D0BC2">
        <w:rPr>
          <w:rFonts w:ascii="Times New Roman" w:hAnsi="Times New Roman" w:cs="Times New Roman"/>
          <w:sz w:val="30"/>
          <w:szCs w:val="30"/>
          <w:lang w:val="be-BY"/>
        </w:rPr>
        <w:t>работникам, совмещающим работу с обучением по востребованным в учреждении специальностям,</w:t>
      </w:r>
      <w:r w:rsidRPr="006D0BC2">
        <w:rPr>
          <w:rFonts w:ascii="Times New Roman" w:hAnsi="Times New Roman" w:cs="Times New Roman"/>
          <w:sz w:val="30"/>
          <w:szCs w:val="30"/>
        </w:rPr>
        <w:t xml:space="preserve"> работникам, жёны которых находятся в отпуске по беременности и родам, в отпуске по уходу за ребёнком до достижения им возраста 3 лет.</w:t>
      </w:r>
    </w:p>
    <w:p w:rsidR="00046EEA" w:rsidRPr="006D0BC2" w:rsidRDefault="00046EEA" w:rsidP="00B917EC">
      <w:pPr>
        <w:widowControl w:val="0"/>
        <w:numPr>
          <w:ilvl w:val="12"/>
          <w:numId w:val="0"/>
        </w:numPr>
        <w:tabs>
          <w:tab w:val="left" w:pos="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24.3. Увольнение работников в связи с сокращением численности или штата проводить только после следующих упреждающих мер:</w:t>
      </w:r>
    </w:p>
    <w:p w:rsidR="00046EEA" w:rsidRPr="006D0BC2" w:rsidRDefault="00046EEA" w:rsidP="00B917EC">
      <w:pPr>
        <w:widowControl w:val="0"/>
        <w:numPr>
          <w:ilvl w:val="12"/>
          <w:numId w:val="0"/>
        </w:numPr>
        <w:tabs>
          <w:tab w:val="left" w:pos="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- заполнение вакансий;</w:t>
      </w:r>
    </w:p>
    <w:p w:rsidR="00046EEA" w:rsidRPr="006D0BC2" w:rsidRDefault="00046EEA" w:rsidP="00B917EC">
      <w:pPr>
        <w:widowControl w:val="0"/>
        <w:numPr>
          <w:ilvl w:val="12"/>
          <w:numId w:val="0"/>
        </w:numPr>
        <w:tabs>
          <w:tab w:val="left" w:pos="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- увольнение совместителей.</w:t>
      </w:r>
    </w:p>
    <w:p w:rsidR="00046EEA" w:rsidRPr="006D0BC2" w:rsidRDefault="00046EEA" w:rsidP="00B917EC">
      <w:pPr>
        <w:widowControl w:val="0"/>
        <w:numPr>
          <w:ilvl w:val="12"/>
          <w:numId w:val="0"/>
        </w:numPr>
        <w:tabs>
          <w:tab w:val="left" w:pos="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24.4. В период </w:t>
      </w:r>
      <w:r w:rsidR="00476B28" w:rsidRPr="006D0BC2">
        <w:rPr>
          <w:rFonts w:ascii="Times New Roman" w:hAnsi="Times New Roman" w:cs="Times New Roman"/>
          <w:sz w:val="30"/>
          <w:szCs w:val="30"/>
        </w:rPr>
        <w:t xml:space="preserve">срока </w:t>
      </w:r>
      <w:r w:rsidRPr="006D0BC2">
        <w:rPr>
          <w:rFonts w:ascii="Times New Roman" w:hAnsi="Times New Roman" w:cs="Times New Roman"/>
          <w:sz w:val="30"/>
          <w:szCs w:val="30"/>
        </w:rPr>
        <w:t xml:space="preserve">предупреждения работника о предстоящем высвобождении в связи с сокращением численности или штата работников предоставлять по его письменному заявлению  социальный отпуск (один день в неделю) без сохранения заработной платы для самостоятельного поиска работы. </w:t>
      </w:r>
    </w:p>
    <w:p w:rsidR="00046EEA" w:rsidRPr="006D0BC2" w:rsidRDefault="00046EEA" w:rsidP="00B917EC">
      <w:pPr>
        <w:widowControl w:val="0"/>
        <w:numPr>
          <w:ilvl w:val="12"/>
          <w:numId w:val="0"/>
        </w:numPr>
        <w:tabs>
          <w:tab w:val="left" w:pos="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Принимать меры к трудоустройству работников, подлежащих </w:t>
      </w:r>
      <w:r w:rsidRPr="006D0BC2">
        <w:rPr>
          <w:rFonts w:ascii="Times New Roman" w:hAnsi="Times New Roman" w:cs="Times New Roman"/>
          <w:sz w:val="30"/>
          <w:szCs w:val="30"/>
        </w:rPr>
        <w:lastRenderedPageBreak/>
        <w:t>увольнению в связи с сокращением численности или штата, ликвидации организации, содействовать их переобучению.</w:t>
      </w:r>
    </w:p>
    <w:p w:rsidR="00046EEA" w:rsidRPr="006D0BC2" w:rsidRDefault="00046EEA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24.5. Предоставлять преимущественное право работникам, уволенным по сокращению штатов, возвращаться в учреждение при появлении вакансий.</w:t>
      </w:r>
    </w:p>
    <w:p w:rsidR="00046EEA" w:rsidRPr="006D0BC2" w:rsidRDefault="00046EEA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24.6. Сохранять за высвобождаемыми работниками место в общежитии до трудоустройства их на новую работу, но не более чем на год, предоставлять возможность пользоваться имеющимися объектами соцкультбыта на прежних условиях.</w:t>
      </w:r>
    </w:p>
    <w:p w:rsidR="00046EEA" w:rsidRPr="006D0BC2" w:rsidRDefault="00046EEA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24.7. Сокращение </w:t>
      </w:r>
      <w:r w:rsidRPr="006D0BC2">
        <w:rPr>
          <w:rFonts w:ascii="Times New Roman" w:hAnsi="Times New Roman" w:cs="Times New Roman"/>
          <w:color w:val="000000" w:themeColor="text1"/>
          <w:sz w:val="30"/>
          <w:szCs w:val="30"/>
        </w:rPr>
        <w:t>групп</w:t>
      </w:r>
      <w:r w:rsidRPr="006D0BC2">
        <w:rPr>
          <w:rFonts w:ascii="Times New Roman" w:hAnsi="Times New Roman" w:cs="Times New Roman"/>
          <w:sz w:val="30"/>
          <w:szCs w:val="30"/>
        </w:rPr>
        <w:t xml:space="preserve"> в течение учебного года, перевод учреждения на</w:t>
      </w:r>
      <w:r w:rsidRPr="006D0B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D0BC2">
        <w:rPr>
          <w:rFonts w:ascii="Times New Roman" w:hAnsi="Times New Roman" w:cs="Times New Roman"/>
          <w:sz w:val="30"/>
          <w:szCs w:val="30"/>
        </w:rPr>
        <w:t>режим работы, влекущий ухудшение условий трудового договора (контракта), сокращение рабочих мест допускается только после предварительного согласования с Профкомом.</w:t>
      </w:r>
    </w:p>
    <w:p w:rsidR="00046EEA" w:rsidRPr="006D0BC2" w:rsidRDefault="00046EEA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24.8. </w:t>
      </w:r>
      <w:proofErr w:type="gramStart"/>
      <w:r w:rsidRPr="006D0BC2">
        <w:rPr>
          <w:rFonts w:ascii="Times New Roman" w:hAnsi="Times New Roman" w:cs="Times New Roman"/>
          <w:sz w:val="30"/>
          <w:szCs w:val="30"/>
        </w:rPr>
        <w:t>Установить, что заключение контрактов с работниками, трудовые договоры с которыми были заключены на неопределенный срок, осуществляется в соответствии с Декретом № 29 и Положением о порядке и условиях заключения контрактов нанимателей с работниками, утвержденным постановлением Совета Министров Республики Беларусь от 25.09.1999 № 1476, в связи с обоснованными производственными, организационными и экономическими причинами, при наличии финансовой возможности, обеспечивающей выполнение условий контракта.</w:t>
      </w:r>
      <w:proofErr w:type="gramEnd"/>
      <w:r w:rsidRPr="006D0BC2">
        <w:rPr>
          <w:rFonts w:ascii="Times New Roman" w:hAnsi="Times New Roman" w:cs="Times New Roman"/>
          <w:sz w:val="30"/>
          <w:szCs w:val="30"/>
        </w:rPr>
        <w:t xml:space="preserve"> Работник должен быть письменно предупрежден об изменении существенных условий труда (заключении контракта) не </w:t>
      </w:r>
      <w:proofErr w:type="gramStart"/>
      <w:r w:rsidRPr="006D0BC2">
        <w:rPr>
          <w:rFonts w:ascii="Times New Roman" w:hAnsi="Times New Roman" w:cs="Times New Roman"/>
          <w:sz w:val="30"/>
          <w:szCs w:val="30"/>
        </w:rPr>
        <w:t>позднее</w:t>
      </w:r>
      <w:proofErr w:type="gramEnd"/>
      <w:r w:rsidRPr="006D0BC2">
        <w:rPr>
          <w:rFonts w:ascii="Times New Roman" w:hAnsi="Times New Roman" w:cs="Times New Roman"/>
          <w:sz w:val="30"/>
          <w:szCs w:val="30"/>
        </w:rPr>
        <w:t xml:space="preserve"> чем за один месяц до заключения контракта. Руководителем в день предупреждения о заключении контракта вручается работнику проект контракта в письменном виде (статья 32 ТК).</w:t>
      </w:r>
    </w:p>
    <w:p w:rsidR="00046EEA" w:rsidRPr="006D0BC2" w:rsidRDefault="00046EEA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  <w:lang w:val="be-BY"/>
        </w:rPr>
        <w:t xml:space="preserve">В случае, если условия контракта ухудшают правовое и социально-экономическое положение работника по сравнению с Договором, действуют нормы Договора и эти условия контракта подлежат приведению в </w:t>
      </w:r>
      <w:r w:rsidR="00476B28" w:rsidRPr="006D0BC2">
        <w:rPr>
          <w:rFonts w:ascii="Times New Roman" w:hAnsi="Times New Roman" w:cs="Times New Roman"/>
          <w:sz w:val="30"/>
          <w:szCs w:val="30"/>
        </w:rPr>
        <w:t>соответствие</w:t>
      </w:r>
      <w:r w:rsidR="00476B28" w:rsidRPr="006D0B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D0BC2">
        <w:rPr>
          <w:rFonts w:ascii="Times New Roman" w:hAnsi="Times New Roman" w:cs="Times New Roman"/>
          <w:sz w:val="30"/>
          <w:szCs w:val="30"/>
          <w:lang w:val="be-BY"/>
        </w:rPr>
        <w:t>с ним.</w:t>
      </w:r>
    </w:p>
    <w:p w:rsidR="00046EEA" w:rsidRPr="006D0BC2" w:rsidRDefault="00046EEA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24.9. Не заключать контракты с беременными женщинами, женщинами, имеющими детей в возрасте до трех лет (детей-инвалидов до 18 лет), трудовые договоры с которыми были заключены на неопределенный срок, если они не дали согласия на заключение таких контрактов.</w:t>
      </w:r>
    </w:p>
    <w:p w:rsidR="00046EEA" w:rsidRPr="006D0BC2" w:rsidRDefault="00046EEA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24.10. Установить, что в случаях истечения срока действия контракта в период беременности, отпуска по беременности и родам,  отпуска по уходу за ребенком, до достижения им возраста трех лет</w:t>
      </w:r>
      <w:proofErr w:type="gramStart"/>
      <w:r w:rsidRPr="006D0BC2">
        <w:rPr>
          <w:rFonts w:ascii="Times New Roman" w:hAnsi="Times New Roman" w:cs="Times New Roman"/>
          <w:sz w:val="30"/>
          <w:szCs w:val="30"/>
        </w:rPr>
        <w:t xml:space="preserve"> .</w:t>
      </w:r>
      <w:proofErr w:type="gramEnd"/>
      <w:r w:rsidRPr="006D0BC2">
        <w:rPr>
          <w:rFonts w:ascii="Times New Roman" w:hAnsi="Times New Roman" w:cs="Times New Roman"/>
          <w:sz w:val="30"/>
          <w:szCs w:val="30"/>
        </w:rPr>
        <w:t xml:space="preserve"> Руководитель с согласия работника обязан: продлить срок действия контракта в пределах максимального срока (заключить новый) на период беременности и до окончания указанных отпусков.</w:t>
      </w:r>
    </w:p>
    <w:p w:rsidR="00046EEA" w:rsidRPr="006D0BC2" w:rsidRDefault="00046EEA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24.11. </w:t>
      </w:r>
      <w:proofErr w:type="gramStart"/>
      <w:r w:rsidRPr="006D0BC2">
        <w:rPr>
          <w:rFonts w:ascii="Times New Roman" w:hAnsi="Times New Roman" w:cs="Times New Roman"/>
          <w:sz w:val="30"/>
          <w:szCs w:val="30"/>
        </w:rPr>
        <w:t>Установить, что заключение новых контрактов, их продление в</w:t>
      </w:r>
      <w:r w:rsidRPr="006D0B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D0BC2">
        <w:rPr>
          <w:rFonts w:ascii="Times New Roman" w:hAnsi="Times New Roman" w:cs="Times New Roman"/>
          <w:sz w:val="30"/>
          <w:szCs w:val="30"/>
        </w:rPr>
        <w:t>пределах максимального срока действия с работниками, находящимися в</w:t>
      </w:r>
      <w:r w:rsidRPr="006D0B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D0BC2">
        <w:rPr>
          <w:rFonts w:ascii="Times New Roman" w:hAnsi="Times New Roman" w:cs="Times New Roman"/>
          <w:sz w:val="30"/>
          <w:szCs w:val="30"/>
        </w:rPr>
        <w:t xml:space="preserve">отпуске по уходу за ребенком до достижения им возраста трех лет, если они приступили к работе до и после достижения ребенком возраста трех лет, </w:t>
      </w:r>
      <w:r w:rsidRPr="006D0BC2">
        <w:rPr>
          <w:rFonts w:ascii="Times New Roman" w:hAnsi="Times New Roman" w:cs="Times New Roman"/>
          <w:sz w:val="30"/>
          <w:szCs w:val="30"/>
        </w:rPr>
        <w:lastRenderedPageBreak/>
        <w:t>осуществляется с согласия работника на срок не менее чем до достижения ребенком возраста пяти лет.</w:t>
      </w:r>
      <w:proofErr w:type="gramEnd"/>
    </w:p>
    <w:p w:rsidR="00046EEA" w:rsidRPr="006D0BC2" w:rsidRDefault="00046EEA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24.12. </w:t>
      </w:r>
      <w:proofErr w:type="gramStart"/>
      <w:r w:rsidRPr="006D0BC2">
        <w:rPr>
          <w:rFonts w:ascii="Times New Roman" w:hAnsi="Times New Roman" w:cs="Times New Roman"/>
          <w:sz w:val="30"/>
          <w:szCs w:val="30"/>
        </w:rPr>
        <w:t xml:space="preserve">Продлевать, заключать контракты с добросовестно работающими и не допускающими нарушений трудовой и исполнительской дисциплины работниками </w:t>
      </w:r>
      <w:proofErr w:type="spellStart"/>
      <w:r w:rsidRPr="006D0BC2">
        <w:rPr>
          <w:rFonts w:ascii="Times New Roman" w:hAnsi="Times New Roman" w:cs="Times New Roman"/>
          <w:sz w:val="30"/>
          <w:szCs w:val="30"/>
        </w:rPr>
        <w:t>предпенсионного</w:t>
      </w:r>
      <w:proofErr w:type="spellEnd"/>
      <w:r w:rsidRPr="006D0BC2">
        <w:rPr>
          <w:rFonts w:ascii="Times New Roman" w:hAnsi="Times New Roman" w:cs="Times New Roman"/>
          <w:sz w:val="30"/>
          <w:szCs w:val="30"/>
        </w:rPr>
        <w:t xml:space="preserve"> возраста (за 5 лет до достижения общеустановленного пенсионного возраста) с их согласия до достижения общеустановленного пенсионного возраста и получения ими права на полную пенсию по возрасту.</w:t>
      </w:r>
      <w:proofErr w:type="gramEnd"/>
    </w:p>
    <w:p w:rsidR="00046EEA" w:rsidRPr="006D0BC2" w:rsidRDefault="00046EEA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24.13. </w:t>
      </w:r>
      <w:proofErr w:type="gramStart"/>
      <w:r w:rsidRPr="006D0BC2">
        <w:rPr>
          <w:rFonts w:ascii="Times New Roman" w:hAnsi="Times New Roman" w:cs="Times New Roman"/>
          <w:spacing w:val="-4"/>
          <w:sz w:val="30"/>
          <w:szCs w:val="30"/>
        </w:rPr>
        <w:t xml:space="preserve">Установить, что контракты с одинокими матерями, отцами, воспитывающими детей без матери, </w:t>
      </w:r>
      <w:r w:rsidRPr="006D0BC2">
        <w:rPr>
          <w:rFonts w:ascii="Times New Roman" w:hAnsi="Times New Roman" w:cs="Times New Roman"/>
          <w:spacing w:val="-4"/>
          <w:sz w:val="30"/>
          <w:szCs w:val="30"/>
          <w:lang w:val="be-BY"/>
        </w:rPr>
        <w:t xml:space="preserve">разведенными, вдовами, вдовцами, не состоящими в браке, опекунами, попечителями, воспитывающими </w:t>
      </w:r>
      <w:r w:rsidRPr="006D0BC2">
        <w:rPr>
          <w:rFonts w:ascii="Times New Roman" w:hAnsi="Times New Roman" w:cs="Times New Roman"/>
          <w:spacing w:val="-4"/>
          <w:sz w:val="30"/>
          <w:szCs w:val="30"/>
        </w:rPr>
        <w:t>несовершеннолетних детей, находящихся на их иждивении,</w:t>
      </w:r>
      <w:r w:rsidRPr="006D0BC2">
        <w:rPr>
          <w:rFonts w:ascii="Times New Roman" w:hAnsi="Times New Roman" w:cs="Times New Roman"/>
          <w:sz w:val="30"/>
          <w:szCs w:val="30"/>
        </w:rPr>
        <w:t xml:space="preserve"> добросовестно исполняющими должностные обязанности и не имеющими дисциплинарных взысканий в течение года, предшествовавшего дате окончания контракта, заключаются на максимальный срок.</w:t>
      </w:r>
      <w:proofErr w:type="gramEnd"/>
    </w:p>
    <w:p w:rsidR="00046EEA" w:rsidRPr="006D0BC2" w:rsidRDefault="00046EEA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24.14. Установить, что продление контракта, в рамках максимального срока, срок действия которого истекает в период временной нетрудоспособности работника, осуществляется по заявлению работника на срок не менее чем до окончания его временной нетрудоспособности.</w:t>
      </w:r>
    </w:p>
    <w:p w:rsidR="00046EEA" w:rsidRPr="006D0BC2" w:rsidRDefault="00046EEA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24.15. Руководитель по просьбе работника, не имеющего нарушений трудовой дисциплины, извещает его в письменном виде о причине (причинах) не</w:t>
      </w:r>
      <w:r w:rsidR="00476B28" w:rsidRPr="006D0BC2">
        <w:rPr>
          <w:rFonts w:ascii="Times New Roman" w:hAnsi="Times New Roman" w:cs="Times New Roman"/>
          <w:sz w:val="30"/>
          <w:szCs w:val="30"/>
        </w:rPr>
        <w:t xml:space="preserve"> </w:t>
      </w:r>
      <w:r w:rsidRPr="006D0BC2">
        <w:rPr>
          <w:rFonts w:ascii="Times New Roman" w:hAnsi="Times New Roman" w:cs="Times New Roman"/>
          <w:sz w:val="30"/>
          <w:szCs w:val="30"/>
        </w:rPr>
        <w:t>продления (не заключения нового) контракта с ним.</w:t>
      </w:r>
    </w:p>
    <w:p w:rsidR="00046EEA" w:rsidRPr="006D0BC2" w:rsidRDefault="00046EEA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  <w:lang w:val="be-BY"/>
        </w:rPr>
        <w:t>В случае принятия Руководителем с согласия работника, не имеющего дисциплинарных взысканий, решения о прекращении с ним трудовых отношений в связи с истечением срока контракта этому работнику выплачивается выходное пособие в размере не менее двухнедельного среднего заработка при наличии средств</w:t>
      </w:r>
    </w:p>
    <w:p w:rsidR="00046EEA" w:rsidRPr="006D0BC2" w:rsidRDefault="00046EEA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24.16. Установить, что заключение контракта с работниками – членами отраслевого профсоюза производиться при участии представителя отраслевого профсоюза.</w:t>
      </w:r>
    </w:p>
    <w:p w:rsidR="00046EEA" w:rsidRPr="006D0BC2" w:rsidRDefault="00046EEA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24.17. Установить, что с молодыми специалистами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работу. Контракты заключаются при условии повышения тарифной ставки (оклада) не более чем на 50% и предоставления дополнительного поощрительного отпуска до пяти календарных дней.</w:t>
      </w:r>
    </w:p>
    <w:p w:rsidR="00046EEA" w:rsidRPr="006D0BC2" w:rsidRDefault="00046EEA" w:rsidP="00B917EC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pacing w:val="-4"/>
          <w:sz w:val="30"/>
          <w:szCs w:val="30"/>
        </w:rPr>
        <w:t>Установить, что контракты с работниками, с положительной стороны зарекомендовавшими себя в течение срока обязательной работы по распределению,  по инициативе нанимателя с  письменного согласия работника заключаются  на 5 лет при условии повышения тарифной ставки (оклада) на 50% и предоставлении дополнительного поощрительного отпуска 5 календарных дней.</w:t>
      </w:r>
    </w:p>
    <w:p w:rsidR="00046EEA" w:rsidRPr="006D0BC2" w:rsidRDefault="00046EEA" w:rsidP="00B917EC">
      <w:pPr>
        <w:widowControl w:val="0"/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lastRenderedPageBreak/>
        <w:t>24.18. Установить, что Руководитель и работник обязаны информировать друг друга не позднее, чем  за один месяц до истечения срока контракта о решении продолжить или прекратить трудовые отношения.</w:t>
      </w:r>
    </w:p>
    <w:p w:rsidR="00046EEA" w:rsidRPr="006D0BC2" w:rsidRDefault="00046EEA" w:rsidP="00B917EC">
      <w:pPr>
        <w:widowControl w:val="0"/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24.19. </w:t>
      </w:r>
      <w:proofErr w:type="gramStart"/>
      <w:r w:rsidRPr="006D0BC2">
        <w:rPr>
          <w:rFonts w:ascii="Times New Roman" w:hAnsi="Times New Roman" w:cs="Times New Roman"/>
          <w:sz w:val="30"/>
          <w:szCs w:val="30"/>
        </w:rPr>
        <w:t>Расторжение контракта в связи с истечением его срока с одинокими матерями (отцами, воспитывающими детей без матери), разведенными женщинами, вдовами, не состоящими в браке, имеющими детей в возрасте от трех до четырнадцати лет (детей-инвалидов – до восемнадцати лет) не допускается, кроме случаев ликвидации организации, а также по основаниям, предусмотренным пунктами 4, 5, 7, 8, 9 статьи 42 и пунктами 1 – 3 статьи</w:t>
      </w:r>
      <w:proofErr w:type="gramEnd"/>
      <w:r w:rsidRPr="006D0BC2">
        <w:rPr>
          <w:rFonts w:ascii="Times New Roman" w:hAnsi="Times New Roman" w:cs="Times New Roman"/>
          <w:sz w:val="30"/>
          <w:szCs w:val="30"/>
        </w:rPr>
        <w:t xml:space="preserve"> 44, 1-3 статьи 47 ТК.</w:t>
      </w:r>
    </w:p>
    <w:p w:rsidR="00046EEA" w:rsidRPr="006D0BC2" w:rsidRDefault="00046EEA" w:rsidP="00B917EC">
      <w:pPr>
        <w:widowControl w:val="0"/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24.20. Заключать контракты на срок от 3 до 5 лет с работниками, добросовестно исполняющими должностные обязанности и не имеющими дисциплинарных взысканий в течение года, предшествовавшего дате окончания контракта, имеющими длительный стаж работы по специальности (в отрасли) с обязательным включением в контракты условий повышения тарифной ставки (оклада) и</w:t>
      </w:r>
      <w:r w:rsidRPr="006D0B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D0BC2">
        <w:rPr>
          <w:rFonts w:ascii="Times New Roman" w:hAnsi="Times New Roman" w:cs="Times New Roman"/>
          <w:sz w:val="30"/>
          <w:szCs w:val="30"/>
        </w:rPr>
        <w:t>предоставления дополнительного поощрительного отпуска.</w:t>
      </w:r>
    </w:p>
    <w:p w:rsidR="00046EEA" w:rsidRPr="006D0BC2" w:rsidRDefault="00046EEA" w:rsidP="00B917EC">
      <w:pPr>
        <w:widowControl w:val="0"/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24.21. Заключать контракты на срок не менее 5 лет с работниками, добросовестно исполняющими должностные обязанности и не имеющими дисциплинарных взысканий в течение года, предшествовавшего дате окончания контракта, имеющими высокий профессиональный уровень и квалификацию с обязательным включением в контракты условий повышения тарифной ставки (оклада) и</w:t>
      </w:r>
      <w:r w:rsidRPr="006D0B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D0BC2">
        <w:rPr>
          <w:rFonts w:ascii="Times New Roman" w:hAnsi="Times New Roman" w:cs="Times New Roman"/>
          <w:sz w:val="30"/>
          <w:szCs w:val="30"/>
        </w:rPr>
        <w:t xml:space="preserve">предоставления дополнительного поощрительного отпуска. </w:t>
      </w:r>
    </w:p>
    <w:p w:rsidR="00046EEA" w:rsidRPr="006D0BC2" w:rsidRDefault="00046EEA" w:rsidP="00B917EC">
      <w:pPr>
        <w:widowControl w:val="0"/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D0BC2">
        <w:rPr>
          <w:rFonts w:ascii="Times New Roman" w:hAnsi="Times New Roman" w:cs="Times New Roman"/>
          <w:sz w:val="30"/>
          <w:szCs w:val="30"/>
          <w:lang w:val="be-BY"/>
        </w:rPr>
        <w:t xml:space="preserve">24.22. Продлевать контракты с работниками, </w:t>
      </w:r>
      <w:r w:rsidRPr="006D0BC2">
        <w:rPr>
          <w:rFonts w:ascii="Times New Roman" w:hAnsi="Times New Roman" w:cs="Times New Roman"/>
          <w:sz w:val="30"/>
          <w:szCs w:val="30"/>
        </w:rPr>
        <w:t>добросовестно исполняющими должностные обязанности и не имеющими дисциплинарных взысканий в течение года, предшествовавшего дате окончания контракта</w:t>
      </w:r>
      <w:r w:rsidRPr="006D0BC2">
        <w:rPr>
          <w:rFonts w:ascii="Times New Roman" w:hAnsi="Times New Roman" w:cs="Times New Roman"/>
          <w:sz w:val="30"/>
          <w:szCs w:val="30"/>
          <w:lang w:val="be-BY"/>
        </w:rPr>
        <w:t>, в пределах максимального срока действия контракта с их согласия.</w:t>
      </w:r>
    </w:p>
    <w:p w:rsidR="00046EEA" w:rsidRPr="006D0BC2" w:rsidRDefault="00046EEA" w:rsidP="00B917EC">
      <w:pPr>
        <w:widowControl w:val="0"/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D0BC2">
        <w:rPr>
          <w:rFonts w:ascii="Times New Roman" w:hAnsi="Times New Roman" w:cs="Times New Roman"/>
          <w:sz w:val="30"/>
          <w:szCs w:val="30"/>
        </w:rPr>
        <w:t>24.23. </w:t>
      </w:r>
      <w:proofErr w:type="gramStart"/>
      <w:r w:rsidRPr="006D0BC2">
        <w:rPr>
          <w:rFonts w:ascii="Times New Roman" w:hAnsi="Times New Roman" w:cs="Times New Roman"/>
          <w:sz w:val="30"/>
          <w:szCs w:val="30"/>
        </w:rPr>
        <w:t xml:space="preserve">Установить, что руководитель по просьбе работника в срок, согласованный ими, но не позднее десяти дней со дня подачи работником заявления досрочно расторгает контракт, </w:t>
      </w:r>
      <w:r w:rsidRPr="006D0BC2">
        <w:rPr>
          <w:rFonts w:ascii="Times New Roman" w:hAnsi="Times New Roman" w:cs="Times New Roman"/>
          <w:sz w:val="30"/>
          <w:szCs w:val="30"/>
          <w:lang w:val="be-BY"/>
        </w:rPr>
        <w:t>трудовой договор</w:t>
      </w:r>
      <w:r w:rsidRPr="006D0BC2">
        <w:rPr>
          <w:rFonts w:ascii="Times New Roman" w:hAnsi="Times New Roman" w:cs="Times New Roman"/>
          <w:sz w:val="30"/>
          <w:szCs w:val="30"/>
        </w:rPr>
        <w:t xml:space="preserve"> при наличии обстоятельств, исключающих или значительно затрудняющих продолжение работы: состояние здоровья, </w:t>
      </w:r>
      <w:r w:rsidRPr="006D0BC2">
        <w:rPr>
          <w:rFonts w:ascii="Times New Roman" w:hAnsi="Times New Roman" w:cs="Times New Roman"/>
          <w:sz w:val="30"/>
          <w:szCs w:val="30"/>
          <w:lang w:val="be-BY"/>
        </w:rPr>
        <w:t>назначение пенсии по возрасту, пенсии по инвалидности, пенсии за выслугу лет, пенсии за особые заслуги перед республикой, социальной пенсии</w:t>
      </w:r>
      <w:r w:rsidRPr="006D0BC2">
        <w:rPr>
          <w:rFonts w:ascii="Times New Roman" w:hAnsi="Times New Roman" w:cs="Times New Roman"/>
          <w:sz w:val="30"/>
          <w:szCs w:val="30"/>
        </w:rPr>
        <w:t>, избрание на выборную должность, переезд</w:t>
      </w:r>
      <w:proofErr w:type="gramEnd"/>
      <w:r w:rsidRPr="006D0BC2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6D0BC2">
        <w:rPr>
          <w:rFonts w:ascii="Times New Roman" w:hAnsi="Times New Roman" w:cs="Times New Roman"/>
          <w:sz w:val="30"/>
          <w:szCs w:val="30"/>
        </w:rPr>
        <w:t xml:space="preserve">в другую местность, уход за больными (инвалидами) родственниками, уход за детьми в возрасте до 14 лет, изменение семейного положения, трудоустройство у другого нанимателя на полную ставку, если работник работает на неполную ставку, </w:t>
      </w:r>
      <w:r w:rsidRPr="006D0BC2">
        <w:rPr>
          <w:rFonts w:ascii="Times New Roman" w:hAnsi="Times New Roman" w:cs="Times New Roman"/>
          <w:sz w:val="30"/>
          <w:szCs w:val="30"/>
          <w:lang w:val="be-BY"/>
        </w:rPr>
        <w:t>или с более высоким уровнем оплаты труда, пенсионный возраст, перевод одного из супругов (</w:t>
      </w:r>
      <w:r w:rsidRPr="006D0BC2">
        <w:rPr>
          <w:rFonts w:ascii="Times New Roman" w:hAnsi="Times New Roman" w:cs="Times New Roman"/>
          <w:sz w:val="30"/>
          <w:szCs w:val="30"/>
        </w:rPr>
        <w:t xml:space="preserve">военнослужащего, лица начальствующего состава Следственного комитета Республики Беларусь, Государственного комитета судебных экспертиз </w:t>
      </w:r>
      <w:r w:rsidRPr="006D0BC2">
        <w:rPr>
          <w:rFonts w:ascii="Times New Roman" w:hAnsi="Times New Roman" w:cs="Times New Roman"/>
          <w:sz w:val="30"/>
          <w:szCs w:val="30"/>
        </w:rPr>
        <w:lastRenderedPageBreak/>
        <w:t>Республики Беларусь, органов</w:t>
      </w:r>
      <w:proofErr w:type="gramEnd"/>
      <w:r w:rsidRPr="006D0BC2">
        <w:rPr>
          <w:rFonts w:ascii="Times New Roman" w:hAnsi="Times New Roman" w:cs="Times New Roman"/>
          <w:sz w:val="30"/>
          <w:szCs w:val="30"/>
        </w:rPr>
        <w:t xml:space="preserve"> внутренних дел, финансовых расследований Комитета государственного контроля Республики Беларусь, органов и подразделений по чрезвычайным ситуациям), проходящего военную службу (службу) в государственных органах,</w:t>
      </w:r>
      <w:r w:rsidRPr="006D0BC2">
        <w:rPr>
          <w:rFonts w:ascii="Times New Roman" w:hAnsi="Times New Roman" w:cs="Times New Roman"/>
          <w:sz w:val="30"/>
          <w:szCs w:val="30"/>
          <w:lang w:val="be-BY"/>
        </w:rPr>
        <w:t xml:space="preserve"> к новому месту военной службы (службы), зачисление в учреждение образования по дневной форме получения образования.</w:t>
      </w:r>
    </w:p>
    <w:p w:rsidR="00046EEA" w:rsidRPr="006D0BC2" w:rsidRDefault="00046EEA" w:rsidP="00B917EC">
      <w:pPr>
        <w:widowControl w:val="0"/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24.24. Установить, что при наличии оснований, предусмотренных статьей 32 ТК, Руководитель с согласия работников и</w:t>
      </w:r>
      <w:r w:rsidRPr="006D0B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D0BC2">
        <w:rPr>
          <w:rFonts w:ascii="Times New Roman" w:hAnsi="Times New Roman" w:cs="Times New Roman"/>
          <w:sz w:val="30"/>
          <w:szCs w:val="30"/>
        </w:rPr>
        <w:t>уведомления Профкома может установить работникам</w:t>
      </w:r>
      <w:r w:rsidRPr="006D0B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D0BC2">
        <w:rPr>
          <w:rFonts w:ascii="Times New Roman" w:hAnsi="Times New Roman" w:cs="Times New Roman"/>
          <w:sz w:val="30"/>
          <w:szCs w:val="30"/>
        </w:rPr>
        <w:t>неполное рабочее время.</w:t>
      </w:r>
    </w:p>
    <w:p w:rsidR="00046EEA" w:rsidRPr="006D0BC2" w:rsidRDefault="00046EEA" w:rsidP="00B917EC">
      <w:pPr>
        <w:widowControl w:val="0"/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24.25. Осуществлять прием на работу обучающихся на дневных отделениях учреждений среднего специального или высшего образования, на общих основаниях с оформлением трудовых книжек при работе свыше 5 дней со дня приема на работу.</w:t>
      </w:r>
    </w:p>
    <w:p w:rsidR="00046EEA" w:rsidRPr="006D0BC2" w:rsidRDefault="00046EEA" w:rsidP="00B917EC">
      <w:pPr>
        <w:widowControl w:val="0"/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24.26. Переводить работников, </w:t>
      </w:r>
      <w:proofErr w:type="gramStart"/>
      <w:r w:rsidRPr="006D0BC2">
        <w:rPr>
          <w:rFonts w:ascii="Times New Roman" w:hAnsi="Times New Roman" w:cs="Times New Roman"/>
          <w:sz w:val="30"/>
          <w:szCs w:val="30"/>
        </w:rPr>
        <w:t>проработавших</w:t>
      </w:r>
      <w:proofErr w:type="gramEnd"/>
      <w:r w:rsidRPr="006D0BC2">
        <w:rPr>
          <w:rFonts w:ascii="Times New Roman" w:hAnsi="Times New Roman" w:cs="Times New Roman"/>
          <w:sz w:val="30"/>
          <w:szCs w:val="30"/>
        </w:rPr>
        <w:t xml:space="preserve"> пять лет на условиях контрактной формы найма без нарушений трудовой дисциплины, с их согласия на трудовой договор, заключенный на неопределенный срок.</w:t>
      </w:r>
    </w:p>
    <w:p w:rsidR="00046EEA" w:rsidRPr="006D0BC2" w:rsidRDefault="00046EEA" w:rsidP="00B917EC">
      <w:pPr>
        <w:widowControl w:val="0"/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24.27. Заключать с работниками с их согласия трудовые договоры на неопределенный срок при отсутствии возможности выполнения подпункта 2.5. пункта 2 Декрета № 29.</w:t>
      </w:r>
    </w:p>
    <w:p w:rsidR="00046EEA" w:rsidRPr="006D0BC2" w:rsidRDefault="00046EEA" w:rsidP="00B917EC">
      <w:pPr>
        <w:widowControl w:val="0"/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24.28. Руководитель обязан при заключении трудового договора (контракта) с работником ознакомить его под роспись с Договором, ПВТР, должностной инструкцией, иными локальными нормативными правовыми актами, действующими в учреждении.</w:t>
      </w:r>
    </w:p>
    <w:p w:rsidR="00046EEA" w:rsidRPr="006D0BC2" w:rsidRDefault="00046EEA" w:rsidP="00B917EC">
      <w:pPr>
        <w:widowControl w:val="0"/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24.29. Устанавливать работникам, имеющим детей в возрасте до четырнадцати лет, режим гибкого рабочего времени, неполный рабочий день и </w:t>
      </w:r>
      <w:proofErr w:type="gramStart"/>
      <w:r w:rsidRPr="006D0BC2">
        <w:rPr>
          <w:rFonts w:ascii="Times New Roman" w:hAnsi="Times New Roman" w:cs="Times New Roman"/>
          <w:sz w:val="30"/>
          <w:szCs w:val="30"/>
        </w:rPr>
        <w:t>другое</w:t>
      </w:r>
      <w:proofErr w:type="gramEnd"/>
      <w:r w:rsidRPr="006D0BC2">
        <w:rPr>
          <w:rFonts w:ascii="Times New Roman" w:hAnsi="Times New Roman" w:cs="Times New Roman"/>
          <w:sz w:val="30"/>
          <w:szCs w:val="30"/>
        </w:rPr>
        <w:t xml:space="preserve"> по их инициативе.</w:t>
      </w:r>
    </w:p>
    <w:p w:rsidR="00046EEA" w:rsidRPr="006D0BC2" w:rsidRDefault="00046EEA" w:rsidP="00B917EC">
      <w:pPr>
        <w:widowControl w:val="0"/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24.30. </w:t>
      </w:r>
      <w:r w:rsidRPr="006D0BC2">
        <w:rPr>
          <w:rFonts w:ascii="Times New Roman" w:hAnsi="Times New Roman" w:cs="Times New Roman"/>
          <w:sz w:val="30"/>
          <w:szCs w:val="30"/>
          <w:lang w:val="be-BY"/>
        </w:rPr>
        <w:t>Не допускать привлечение работников к выполнению работы, не обусловленной трудовым договором (контрактом), должностными (рабочими) инструкциями.</w:t>
      </w:r>
    </w:p>
    <w:p w:rsidR="00046EEA" w:rsidRPr="006D0BC2" w:rsidRDefault="00046EEA" w:rsidP="00B917EC">
      <w:pPr>
        <w:widowControl w:val="0"/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D0BC2">
        <w:rPr>
          <w:rFonts w:ascii="Times New Roman" w:hAnsi="Times New Roman" w:cs="Times New Roman"/>
          <w:sz w:val="30"/>
          <w:szCs w:val="30"/>
          <w:lang w:val="be-BY"/>
        </w:rPr>
        <w:t xml:space="preserve">24.31. Руководителю заключать (продлевать) контракты с педагогическим работниками </w:t>
      </w:r>
      <w:r w:rsidRPr="006D0BC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до 15 августа соответствующего</w:t>
      </w:r>
      <w:r w:rsidRPr="006D0BC2">
        <w:rPr>
          <w:rFonts w:ascii="Times New Roman" w:hAnsi="Times New Roman" w:cs="Times New Roman"/>
          <w:sz w:val="30"/>
          <w:szCs w:val="30"/>
          <w:lang w:val="be-BY"/>
        </w:rPr>
        <w:t xml:space="preserve"> календарного года с предоставлением трудовых отпусков в полном размере.</w:t>
      </w:r>
    </w:p>
    <w:p w:rsidR="00046EEA" w:rsidRPr="006D0BC2" w:rsidRDefault="00046EEA" w:rsidP="00B917EC">
      <w:pPr>
        <w:widowControl w:val="0"/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  <w:lang w:val="be-BY"/>
        </w:rPr>
        <w:t xml:space="preserve">24.32. </w:t>
      </w:r>
      <w:r w:rsidRPr="006D0BC2">
        <w:rPr>
          <w:rFonts w:ascii="Times New Roman" w:hAnsi="Times New Roman" w:cs="Times New Roman"/>
          <w:sz w:val="30"/>
          <w:szCs w:val="30"/>
        </w:rPr>
        <w:t>При сокращении численности или штата работников не допускать увольнения одновременно двух работников из одной семьи, воспитывающей несовершеннолетних детей.</w:t>
      </w:r>
    </w:p>
    <w:p w:rsidR="00046EEA" w:rsidRPr="006D0BC2" w:rsidRDefault="00046EEA" w:rsidP="00B917EC">
      <w:pPr>
        <w:widowControl w:val="0"/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pacing w:val="-6"/>
          <w:sz w:val="30"/>
          <w:szCs w:val="30"/>
        </w:rPr>
        <w:t xml:space="preserve">24.33. </w:t>
      </w:r>
      <w:proofErr w:type="gramStart"/>
      <w:r w:rsidRPr="006D0BC2">
        <w:rPr>
          <w:rFonts w:ascii="Times New Roman" w:hAnsi="Times New Roman" w:cs="Times New Roman"/>
          <w:spacing w:val="-6"/>
          <w:sz w:val="30"/>
          <w:szCs w:val="30"/>
        </w:rPr>
        <w:t>Руководитель обязан ежегодно проводить</w:t>
      </w:r>
      <w:r w:rsidRPr="006D0BC2">
        <w:rPr>
          <w:rFonts w:ascii="Times New Roman" w:hAnsi="Times New Roman" w:cs="Times New Roman"/>
          <w:sz w:val="30"/>
          <w:szCs w:val="30"/>
        </w:rPr>
        <w:t xml:space="preserve"> мониторинг кадрового обеспечения и потенциала учреждения образования, в том числе возрастного состава, текучести кадров, фактической педагогической нагрузки, дефицита кадров по предметам, предусмотреть разработку на территориальном уровне программы развития кадрового потенциала организаций системы образования, предусмотрев в ней вопросы определения потребности в</w:t>
      </w:r>
      <w:r w:rsidRPr="006D0B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D0BC2">
        <w:rPr>
          <w:rFonts w:ascii="Times New Roman" w:hAnsi="Times New Roman" w:cs="Times New Roman"/>
          <w:sz w:val="30"/>
          <w:szCs w:val="30"/>
        </w:rPr>
        <w:t xml:space="preserve">педагогических кадрах на перспективу, их подготовки, трудоустройства, профессионального развития, создания необходимых условий труда, </w:t>
      </w:r>
      <w:r w:rsidRPr="006D0BC2">
        <w:rPr>
          <w:rFonts w:ascii="Times New Roman" w:hAnsi="Times New Roman" w:cs="Times New Roman"/>
          <w:sz w:val="30"/>
          <w:szCs w:val="30"/>
        </w:rPr>
        <w:lastRenderedPageBreak/>
        <w:t>содействия занятости работников</w:t>
      </w:r>
      <w:proofErr w:type="gramEnd"/>
      <w:r w:rsidRPr="006D0BC2">
        <w:rPr>
          <w:rFonts w:ascii="Times New Roman" w:hAnsi="Times New Roman" w:cs="Times New Roman"/>
          <w:sz w:val="30"/>
          <w:szCs w:val="30"/>
        </w:rPr>
        <w:t xml:space="preserve"> отрасли, сохранения рабочих мест, трудоустройства и переобучения высвобождаемых работников и др.</w:t>
      </w:r>
    </w:p>
    <w:p w:rsidR="00046EEA" w:rsidRPr="006D0BC2" w:rsidRDefault="00046EEA" w:rsidP="00B917EC">
      <w:pPr>
        <w:widowControl w:val="0"/>
        <w:tabs>
          <w:tab w:val="left" w:pos="0"/>
          <w:tab w:val="left" w:pos="142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24.34. В рамках экспериментальной и инновационной деятельности </w:t>
      </w:r>
      <w:r w:rsidRPr="006D0BC2">
        <w:rPr>
          <w:rFonts w:ascii="Times New Roman" w:hAnsi="Times New Roman" w:cs="Times New Roman"/>
          <w:spacing w:val="-10"/>
          <w:sz w:val="30"/>
          <w:szCs w:val="30"/>
        </w:rPr>
        <w:t xml:space="preserve">предусматривать дополнительные гарантии для педагогических </w:t>
      </w:r>
      <w:r w:rsidRPr="006D0BC2">
        <w:rPr>
          <w:rFonts w:ascii="Times New Roman" w:hAnsi="Times New Roman" w:cs="Times New Roman"/>
          <w:spacing w:val="-7"/>
          <w:sz w:val="30"/>
          <w:szCs w:val="30"/>
        </w:rPr>
        <w:t>работников, участвующих в экспериментах, в виде надбавок стимулирующего</w:t>
      </w:r>
      <w:r w:rsidRPr="006D0BC2">
        <w:rPr>
          <w:rFonts w:ascii="Times New Roman" w:hAnsi="Times New Roman" w:cs="Times New Roman"/>
          <w:sz w:val="30"/>
          <w:szCs w:val="30"/>
        </w:rPr>
        <w:t xml:space="preserve"> характера, а также необходимое обучение работников.</w:t>
      </w:r>
    </w:p>
    <w:p w:rsidR="00213B09" w:rsidRPr="006D0BC2" w:rsidRDefault="00213B09" w:rsidP="00B917EC">
      <w:pPr>
        <w:widowControl w:val="0"/>
        <w:tabs>
          <w:tab w:val="left" w:pos="1057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</w:p>
    <w:p w:rsidR="00213B09" w:rsidRPr="00557F67" w:rsidRDefault="00046EEA" w:rsidP="00557F6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5. </w:t>
      </w:r>
      <w:r w:rsidR="00213B09" w:rsidRPr="006D0BC2">
        <w:rPr>
          <w:rFonts w:ascii="Times New Roman" w:eastAsia="Times New Roman" w:hAnsi="Times New Roman" w:cs="Times New Roman"/>
          <w:b/>
          <w:sz w:val="30"/>
          <w:szCs w:val="30"/>
          <w:lang w:val="fr-FR" w:eastAsia="ru-RU"/>
        </w:rPr>
        <w:t>ОХРАНА ТРУДА</w:t>
      </w:r>
    </w:p>
    <w:p w:rsidR="0039729B" w:rsidRPr="006D0BC2" w:rsidRDefault="0039729B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D0BC2">
        <w:rPr>
          <w:rFonts w:ascii="Times New Roman" w:hAnsi="Times New Roman" w:cs="Times New Roman"/>
          <w:sz w:val="30"/>
          <w:szCs w:val="30"/>
          <w:u w:val="single"/>
        </w:rPr>
        <w:t>25. Руководитель обязуется:</w:t>
      </w:r>
    </w:p>
    <w:p w:rsidR="0039729B" w:rsidRPr="006D0BC2" w:rsidRDefault="0039729B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25.1. Обеспечить право и гарантии работающих на охрану труда, выполнение требований законодательства Республики Беларусь об охране труда, создание на каждом рабочем месте условий труда, соответствующих требованиям безопасности.</w:t>
      </w:r>
    </w:p>
    <w:p w:rsidR="0039729B" w:rsidRPr="006D0BC2" w:rsidRDefault="0039729B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C00000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25.2. Обеспечивать выполнение в установленные сроки Плана мероприятий по охране труда. Осуществлять за счет сметы расходов на мероприятия по охране труда обучение и проверку знаний работающих по вопросам охраны труда </w:t>
      </w:r>
      <w:r w:rsidR="00B17D3D">
        <w:rPr>
          <w:rFonts w:ascii="Times New Roman" w:hAnsi="Times New Roman" w:cs="Times New Roman"/>
          <w:color w:val="000000" w:themeColor="text1"/>
          <w:sz w:val="30"/>
          <w:szCs w:val="30"/>
        </w:rPr>
        <w:t>(Приложение № 4</w:t>
      </w:r>
      <w:proofErr w:type="gramStart"/>
      <w:r w:rsidRPr="006D0BC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)</w:t>
      </w:r>
      <w:proofErr w:type="gramEnd"/>
      <w:r w:rsidRPr="006D0BC2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39729B" w:rsidRPr="006D0BC2" w:rsidRDefault="0039729B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25.3. Выделять финансовые средства, оборудование и материалы для осуществления предусмотренных настоящим Договором, Планом мероприятий по охране труда, профилактики производственного травматизма и профессиональных заболеваний, улучшения условий труда, санитарно-бытового обеспечения, медицинского и лечебно-профилактического обслуживания работников.</w:t>
      </w:r>
    </w:p>
    <w:p w:rsidR="0039729B" w:rsidRPr="006D0BC2" w:rsidRDefault="0039729B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25.4. Оборудовать </w:t>
      </w:r>
      <w:r w:rsidRPr="006D0BC2">
        <w:rPr>
          <w:rFonts w:ascii="Times New Roman" w:hAnsi="Times New Roman" w:cs="Times New Roman"/>
          <w:color w:val="000000" w:themeColor="text1"/>
          <w:sz w:val="30"/>
          <w:szCs w:val="30"/>
        </w:rPr>
        <w:t>угол</w:t>
      </w:r>
      <w:r w:rsidR="00476B28" w:rsidRPr="006D0BC2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Pr="006D0BC2">
        <w:rPr>
          <w:rFonts w:ascii="Times New Roman" w:hAnsi="Times New Roman" w:cs="Times New Roman"/>
          <w:color w:val="000000" w:themeColor="text1"/>
          <w:sz w:val="30"/>
          <w:szCs w:val="30"/>
        </w:rPr>
        <w:t>к по охране труда</w:t>
      </w:r>
      <w:r w:rsidRPr="006D0BC2">
        <w:rPr>
          <w:rFonts w:ascii="Times New Roman" w:hAnsi="Times New Roman" w:cs="Times New Roman"/>
          <w:sz w:val="30"/>
          <w:szCs w:val="30"/>
        </w:rPr>
        <w:t xml:space="preserve"> с целью информационного обеспечения охраны труда.</w:t>
      </w:r>
    </w:p>
    <w:p w:rsidR="0039729B" w:rsidRPr="006D0BC2" w:rsidRDefault="0039729B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25.5. Обеспечивать прохождение работниками обязательных предварительных при приеме на работу и периодических медицинских осмотров в соответствии с утвержденным Списком с сохранением за ними рабочего места и среднего заработка на время прохождения периодических медосмотров </w:t>
      </w:r>
      <w:r w:rsidR="00B17D3D">
        <w:rPr>
          <w:rFonts w:ascii="Times New Roman" w:hAnsi="Times New Roman" w:cs="Times New Roman"/>
          <w:color w:val="000000" w:themeColor="text1"/>
          <w:sz w:val="30"/>
          <w:szCs w:val="30"/>
        </w:rPr>
        <w:t>(Приложение №  5</w:t>
      </w:r>
      <w:r w:rsidRPr="006D0BC2">
        <w:rPr>
          <w:rFonts w:ascii="Times New Roman" w:hAnsi="Times New Roman" w:cs="Times New Roman"/>
          <w:color w:val="000000" w:themeColor="text1"/>
          <w:sz w:val="30"/>
          <w:szCs w:val="30"/>
        </w:rPr>
        <w:t>).</w:t>
      </w:r>
    </w:p>
    <w:p w:rsidR="0039729B" w:rsidRPr="006D0BC2" w:rsidRDefault="0039729B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25.6. Предоставлять каждому работнику при приеме на работу и в период трудовой деятельности полную информацию о состоянии и изменении условий труда на его рабочем месте, о полагающихся льготах и компенсациях по условиям труда, установленных законодательством и Договором.</w:t>
      </w:r>
    </w:p>
    <w:p w:rsidR="0039729B" w:rsidRPr="006D0BC2" w:rsidRDefault="0039729B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25.7. Проводить обучение, стажировку, инструктаж и проверку знаний по вопросам охраны труда работающих согласно требованиям нормативных правовых актов. Оказывать содействие в </w:t>
      </w:r>
      <w:proofErr w:type="gramStart"/>
      <w:r w:rsidRPr="006D0BC2">
        <w:rPr>
          <w:rFonts w:ascii="Times New Roman" w:hAnsi="Times New Roman" w:cs="Times New Roman"/>
          <w:sz w:val="30"/>
          <w:szCs w:val="30"/>
        </w:rPr>
        <w:t>обучении общественных инспекторов по охране</w:t>
      </w:r>
      <w:proofErr w:type="gramEnd"/>
      <w:r w:rsidRPr="006D0BC2">
        <w:rPr>
          <w:rFonts w:ascii="Times New Roman" w:hAnsi="Times New Roman" w:cs="Times New Roman"/>
          <w:sz w:val="30"/>
          <w:szCs w:val="30"/>
        </w:rPr>
        <w:t xml:space="preserve"> труда.</w:t>
      </w:r>
    </w:p>
    <w:p w:rsidR="0039729B" w:rsidRPr="006D0BC2" w:rsidRDefault="0039729B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25.8. </w:t>
      </w:r>
      <w:r w:rsidRPr="006D0BC2">
        <w:rPr>
          <w:rFonts w:ascii="Times New Roman" w:hAnsi="Times New Roman" w:cs="Times New Roman"/>
          <w:color w:val="000000" w:themeColor="text1"/>
          <w:sz w:val="30"/>
          <w:szCs w:val="30"/>
        </w:rPr>
        <w:t>Вводить в штатное расписание должность инженера по охране труда в соответствии с нормами законодательства или</w:t>
      </w:r>
      <w:r w:rsidRPr="006D0BC2">
        <w:rPr>
          <w:rFonts w:ascii="Times New Roman" w:hAnsi="Times New Roman" w:cs="Times New Roman"/>
          <w:sz w:val="30"/>
          <w:szCs w:val="30"/>
        </w:rPr>
        <w:t xml:space="preserve"> возлагать соответствующие обязанности по охране труда на уполномоченное должностное лицо.</w:t>
      </w:r>
    </w:p>
    <w:p w:rsidR="0039729B" w:rsidRPr="006D0BC2" w:rsidRDefault="0039729B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lastRenderedPageBreak/>
        <w:t>25.9. Организовать к началу учебного года подготовку материально-технической базы учреждения образования в соответствие с требованиями санитарных норм и требований безопасности для создания здоровых и безопасных условий труда и образовательного процесса.</w:t>
      </w:r>
    </w:p>
    <w:p w:rsidR="0039729B" w:rsidRPr="006D0BC2" w:rsidRDefault="0039729B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25.10. Обеспечить выполнение в срок до 1 октября запланированных мероприятий по подготовке учреждения образования к работе в осенне-зимний период.</w:t>
      </w:r>
    </w:p>
    <w:p w:rsidR="0039729B" w:rsidRPr="006D0BC2" w:rsidRDefault="0039729B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25.11. Осуществлять выплаты из средств нанимателя </w:t>
      </w:r>
      <w:r w:rsidRPr="006D0BC2">
        <w:rPr>
          <w:rFonts w:ascii="Times New Roman" w:hAnsi="Times New Roman" w:cs="Times New Roman"/>
          <w:spacing w:val="-6"/>
          <w:sz w:val="30"/>
          <w:szCs w:val="30"/>
        </w:rPr>
        <w:t>семье погибшего на производстве</w:t>
      </w:r>
      <w:r w:rsidRPr="006D0BC2">
        <w:rPr>
          <w:rFonts w:ascii="Times New Roman" w:hAnsi="Times New Roman" w:cs="Times New Roman"/>
          <w:sz w:val="30"/>
          <w:szCs w:val="30"/>
        </w:rPr>
        <w:t xml:space="preserve"> </w:t>
      </w:r>
      <w:r w:rsidRPr="006D0BC2">
        <w:rPr>
          <w:rFonts w:ascii="Times New Roman" w:hAnsi="Times New Roman" w:cs="Times New Roman"/>
          <w:spacing w:val="-4"/>
          <w:sz w:val="30"/>
          <w:szCs w:val="30"/>
        </w:rPr>
        <w:t>работника, помимо установленного законодательством возмещения ущерба,</w:t>
      </w:r>
      <w:r w:rsidRPr="006D0BC2">
        <w:rPr>
          <w:rFonts w:ascii="Times New Roman" w:hAnsi="Times New Roman" w:cs="Times New Roman"/>
          <w:sz w:val="30"/>
          <w:szCs w:val="30"/>
        </w:rPr>
        <w:t xml:space="preserve"> </w:t>
      </w:r>
      <w:r w:rsidRPr="006D0BC2">
        <w:rPr>
          <w:rFonts w:ascii="Times New Roman" w:hAnsi="Times New Roman" w:cs="Times New Roman"/>
          <w:spacing w:val="-4"/>
          <w:sz w:val="30"/>
          <w:szCs w:val="30"/>
        </w:rPr>
        <w:t>единовременной материальной помощи из средств нанимателя в размере не</w:t>
      </w:r>
      <w:r w:rsidRPr="006D0BC2">
        <w:rPr>
          <w:rFonts w:ascii="Times New Roman" w:hAnsi="Times New Roman" w:cs="Times New Roman"/>
          <w:sz w:val="30"/>
          <w:szCs w:val="30"/>
        </w:rPr>
        <w:t xml:space="preserve"> </w:t>
      </w:r>
      <w:r w:rsidRPr="006D0BC2">
        <w:rPr>
          <w:rFonts w:ascii="Times New Roman" w:hAnsi="Times New Roman" w:cs="Times New Roman"/>
          <w:spacing w:val="-5"/>
          <w:sz w:val="30"/>
          <w:szCs w:val="30"/>
        </w:rPr>
        <w:t>менее 10 годовых заработков погибшего, исчисленных по заработку за год от</w:t>
      </w:r>
      <w:r w:rsidRPr="006D0BC2">
        <w:rPr>
          <w:rFonts w:ascii="Times New Roman" w:hAnsi="Times New Roman" w:cs="Times New Roman"/>
          <w:sz w:val="30"/>
          <w:szCs w:val="30"/>
        </w:rPr>
        <w:t xml:space="preserve"> </w:t>
      </w:r>
      <w:r w:rsidRPr="006D0BC2">
        <w:rPr>
          <w:rFonts w:ascii="Times New Roman" w:hAnsi="Times New Roman" w:cs="Times New Roman"/>
          <w:spacing w:val="-4"/>
          <w:sz w:val="30"/>
          <w:szCs w:val="30"/>
        </w:rPr>
        <w:t xml:space="preserve">месяца, предшествующего несчастному случаю; </w:t>
      </w:r>
    </w:p>
    <w:p w:rsidR="0039729B" w:rsidRPr="006D0BC2" w:rsidRDefault="0039729B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pacing w:val="-4"/>
          <w:sz w:val="30"/>
          <w:szCs w:val="30"/>
        </w:rPr>
        <w:t>работнику, утратившему</w:t>
      </w:r>
      <w:r w:rsidRPr="006D0BC2">
        <w:rPr>
          <w:rFonts w:ascii="Times New Roman" w:hAnsi="Times New Roman" w:cs="Times New Roman"/>
          <w:sz w:val="30"/>
          <w:szCs w:val="30"/>
        </w:rPr>
        <w:t xml:space="preserve"> профессиональную трудоспособность в результате несчастного случая на производстве или профессионального</w:t>
      </w:r>
      <w:r w:rsidR="007A0A7D">
        <w:rPr>
          <w:rFonts w:ascii="Times New Roman" w:hAnsi="Times New Roman" w:cs="Times New Roman"/>
          <w:sz w:val="30"/>
          <w:szCs w:val="30"/>
        </w:rPr>
        <w:t xml:space="preserve"> заболевания по </w:t>
      </w:r>
      <w:r w:rsidR="007A0A7D" w:rsidRPr="00B17D3D">
        <w:rPr>
          <w:rFonts w:ascii="Times New Roman" w:hAnsi="Times New Roman" w:cs="Times New Roman"/>
          <w:color w:val="000000" w:themeColor="text1"/>
          <w:sz w:val="30"/>
          <w:szCs w:val="30"/>
        </w:rPr>
        <w:t>вине нанимателя</w:t>
      </w:r>
      <w:r w:rsidRPr="00B17D3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— </w:t>
      </w:r>
      <w:r w:rsidRPr="00B17D3D">
        <w:rPr>
          <w:rFonts w:ascii="Times New Roman" w:hAnsi="Times New Roman" w:cs="Times New Roman"/>
          <w:color w:val="000000" w:themeColor="text1"/>
          <w:spacing w:val="-4"/>
          <w:sz w:val="30"/>
          <w:szCs w:val="30"/>
        </w:rPr>
        <w:t>единовременной материальной</w:t>
      </w:r>
      <w:r w:rsidRPr="006D0BC2">
        <w:rPr>
          <w:rFonts w:ascii="Times New Roman" w:hAnsi="Times New Roman" w:cs="Times New Roman"/>
          <w:spacing w:val="-4"/>
          <w:sz w:val="30"/>
          <w:szCs w:val="30"/>
        </w:rPr>
        <w:t xml:space="preserve"> помощи в размере одного среднемесячного</w:t>
      </w:r>
      <w:r w:rsidRPr="006D0BC2">
        <w:rPr>
          <w:rFonts w:ascii="Times New Roman" w:hAnsi="Times New Roman" w:cs="Times New Roman"/>
          <w:sz w:val="30"/>
          <w:szCs w:val="30"/>
        </w:rPr>
        <w:t xml:space="preserve"> </w:t>
      </w:r>
      <w:r w:rsidRPr="006D0BC2">
        <w:rPr>
          <w:rFonts w:ascii="Times New Roman" w:hAnsi="Times New Roman" w:cs="Times New Roman"/>
          <w:spacing w:val="-6"/>
          <w:sz w:val="30"/>
          <w:szCs w:val="30"/>
        </w:rPr>
        <w:t xml:space="preserve">заработка за каждый процент утраты профессиональной трудоспособности при наличии средств. </w:t>
      </w:r>
      <w:r w:rsidRPr="006D0BC2">
        <w:rPr>
          <w:rFonts w:ascii="Times New Roman" w:hAnsi="Times New Roman" w:cs="Times New Roman"/>
          <w:sz w:val="30"/>
          <w:szCs w:val="30"/>
        </w:rPr>
        <w:t>Выплачиваемая материальная помощь снижается пропорционально степени вины потерпевшего, определенной в документах расследования несчастного случая на производстве или профессионального заболевания.</w:t>
      </w:r>
    </w:p>
    <w:p w:rsidR="0039729B" w:rsidRPr="006D0BC2" w:rsidRDefault="0039729B" w:rsidP="00B917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D0BC2">
        <w:rPr>
          <w:rFonts w:ascii="Times New Roman" w:hAnsi="Times New Roman" w:cs="Times New Roman"/>
          <w:color w:val="000000"/>
          <w:sz w:val="30"/>
          <w:szCs w:val="30"/>
        </w:rPr>
        <w:t xml:space="preserve">Ходатайствовать перед Клецким районным исполнительным комитетом о выплате единовременной материальной помощи за вред, причинённый по вине нанимателя здоровью и  жизни работника в результате несчастного случая на производстве в соответствии </w:t>
      </w:r>
      <w:r w:rsidRPr="006D0BC2">
        <w:rPr>
          <w:rFonts w:ascii="Times New Roman" w:hAnsi="Times New Roman" w:cs="Times New Roman"/>
          <w:sz w:val="30"/>
          <w:szCs w:val="30"/>
        </w:rPr>
        <w:t>с Соглашением между Минским областным исполнительным комитетом, Минским областным объединением профсоюзов, Республиканской ассоциацией предприятий промышленности «</w:t>
      </w:r>
      <w:proofErr w:type="spellStart"/>
      <w:r w:rsidRPr="006D0BC2">
        <w:rPr>
          <w:rFonts w:ascii="Times New Roman" w:hAnsi="Times New Roman" w:cs="Times New Roman"/>
          <w:sz w:val="30"/>
          <w:szCs w:val="30"/>
        </w:rPr>
        <w:t>БелАПП</w:t>
      </w:r>
      <w:proofErr w:type="spellEnd"/>
      <w:r w:rsidRPr="006D0BC2">
        <w:rPr>
          <w:rFonts w:ascii="Times New Roman" w:hAnsi="Times New Roman" w:cs="Times New Roman"/>
          <w:sz w:val="30"/>
          <w:szCs w:val="30"/>
        </w:rPr>
        <w:t xml:space="preserve">» и Минским областным агропромышленным союзом на  2018 – 2020 годы. </w:t>
      </w:r>
      <w:proofErr w:type="gramEnd"/>
    </w:p>
    <w:p w:rsidR="0039729B" w:rsidRPr="006D0BC2" w:rsidRDefault="0039729B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25.12. Лицам, получившим трудовое увечье или профессиональное заболевание, при прекращении трудового договора (контракта) по основаниям, предусмотренным пунктами 2 и 6 статьи 42 Трудового кодекса Республики Беларусь, выплачивать выходное пособие в размере не менее одного среднемесячного заработка.</w:t>
      </w:r>
    </w:p>
    <w:p w:rsidR="0039729B" w:rsidRPr="006D0BC2" w:rsidRDefault="0039729B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25.13. Проводить целенаправленную работу по выполнению требований Директивы Президента Республики Беларусь 14.06.2007  № 3 «Экономия и бережливость – главные факторы экономической безопасности государства» (далее – Директива № 3).</w:t>
      </w:r>
    </w:p>
    <w:p w:rsidR="0039729B" w:rsidRPr="006D0BC2" w:rsidRDefault="0039729B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25.14. Принимать действенные меры по выполнению целевых показателей по энергосбережению.</w:t>
      </w:r>
    </w:p>
    <w:p w:rsidR="0039729B" w:rsidRPr="006D0BC2" w:rsidRDefault="0039729B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25.15. Предусматривать меры материального стимулирования  работников за эффективность принимаемых мер по энергосбережению.</w:t>
      </w:r>
    </w:p>
    <w:p w:rsidR="0039729B" w:rsidRPr="006D0BC2" w:rsidRDefault="0039729B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25.16. Предусматривать меры материального стимулирования  </w:t>
      </w:r>
      <w:r w:rsidRPr="006D0BC2">
        <w:rPr>
          <w:rFonts w:ascii="Times New Roman" w:hAnsi="Times New Roman" w:cs="Times New Roman"/>
          <w:sz w:val="30"/>
          <w:szCs w:val="30"/>
        </w:rPr>
        <w:lastRenderedPageBreak/>
        <w:t>руководителей структурных подразделений за проведение стажировки при приёме или переводе на работу с повышенной опасностью.</w:t>
      </w:r>
    </w:p>
    <w:p w:rsidR="0039729B" w:rsidRPr="006D0BC2" w:rsidRDefault="0039729B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D0BC2">
        <w:rPr>
          <w:rFonts w:ascii="Times New Roman" w:hAnsi="Times New Roman" w:cs="Times New Roman"/>
          <w:sz w:val="30"/>
          <w:szCs w:val="30"/>
          <w:u w:val="single"/>
        </w:rPr>
        <w:t>26. Профком обязуется:</w:t>
      </w:r>
    </w:p>
    <w:p w:rsidR="0039729B" w:rsidRPr="006D0BC2" w:rsidRDefault="0039729B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26.1. Осуществлять общественный </w:t>
      </w:r>
      <w:proofErr w:type="gramStart"/>
      <w:r w:rsidRPr="006D0BC2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6D0BC2">
        <w:rPr>
          <w:rFonts w:ascii="Times New Roman" w:hAnsi="Times New Roman" w:cs="Times New Roman"/>
          <w:sz w:val="30"/>
          <w:szCs w:val="30"/>
        </w:rPr>
        <w:t xml:space="preserve"> соблюдением законодательства Республики Беларусь об охране  труда.</w:t>
      </w:r>
    </w:p>
    <w:p w:rsidR="0039729B" w:rsidRPr="006D0BC2" w:rsidRDefault="0039729B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26.2. Проводить в установленные сроки выборы общественных инспекторов по охране труда, </w:t>
      </w:r>
      <w:r w:rsidRPr="006D0BC2">
        <w:rPr>
          <w:rFonts w:ascii="Times New Roman" w:hAnsi="Times New Roman" w:cs="Times New Roman"/>
          <w:color w:val="000000" w:themeColor="text1"/>
          <w:sz w:val="30"/>
          <w:szCs w:val="30"/>
        </w:rPr>
        <w:t>утверждать составы общественных комиссий по охране труда,</w:t>
      </w:r>
      <w:r w:rsidRPr="006D0BC2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6D0BC2">
        <w:rPr>
          <w:rFonts w:ascii="Times New Roman" w:hAnsi="Times New Roman" w:cs="Times New Roman"/>
          <w:sz w:val="30"/>
          <w:szCs w:val="30"/>
        </w:rPr>
        <w:t xml:space="preserve">проводить </w:t>
      </w:r>
      <w:proofErr w:type="gramStart"/>
      <w:r w:rsidRPr="006D0BC2">
        <w:rPr>
          <w:rFonts w:ascii="Times New Roman" w:hAnsi="Times New Roman" w:cs="Times New Roman"/>
          <w:sz w:val="30"/>
          <w:szCs w:val="30"/>
        </w:rPr>
        <w:t>обучение профсоюзного актива по вопросам</w:t>
      </w:r>
      <w:proofErr w:type="gramEnd"/>
      <w:r w:rsidRPr="006D0BC2">
        <w:rPr>
          <w:rFonts w:ascii="Times New Roman" w:hAnsi="Times New Roman" w:cs="Times New Roman"/>
          <w:sz w:val="30"/>
          <w:szCs w:val="30"/>
        </w:rPr>
        <w:t xml:space="preserve"> охраны труда.</w:t>
      </w:r>
    </w:p>
    <w:p w:rsidR="0039729B" w:rsidRPr="006D0BC2" w:rsidRDefault="0039729B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26.3. Координировать деятельность общественных инспекторов по охране труда в учреждении образования.</w:t>
      </w:r>
    </w:p>
    <w:p w:rsidR="0039729B" w:rsidRPr="006D0BC2" w:rsidRDefault="0039729B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26.4. Принимать участие в организации и проведении республиканских смотров-конкурсов на лучшую организацию профсоюзом общественного контроля по охране труда, по экономии энергоресурсов, сырья и материалов, по обеспечению санитарно-бытовыми условиями (один раз в два года).</w:t>
      </w:r>
    </w:p>
    <w:p w:rsidR="0039729B" w:rsidRPr="006D0BC2" w:rsidRDefault="0039729B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26.5. Рассматривать вопрос о состоянии охраны труда, производственного травматизма и заболеваемости на заседании Профкома с участием представителей Руководителя один раз в квартал.</w:t>
      </w:r>
    </w:p>
    <w:p w:rsidR="0039729B" w:rsidRPr="006D0BC2" w:rsidRDefault="0039729B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26.6. При групповом несчастном случае, а также с тяжелым либо смертельным исходом, требующим проведения специального расследования, незамедлительно извещать вышестоящую организацию отраслевого профсоюза с целью обеспечения участия в расследовании технического инспектора труда профсоюза. </w:t>
      </w:r>
    </w:p>
    <w:p w:rsidR="0039729B" w:rsidRPr="006D0BC2" w:rsidRDefault="0039729B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26.7. В ходе участия в расследовании несчастных случаев на производстве и профессиональных заболеваний отстаивать права и законные интересы застрахованных членов отраслевого профсоюза, содействовать выявлению причин, приведших к гибели или травмам работников, добиваться принятия срочных мер по их устранению, оказывать материальную помощь пострадавшим или членам семей погибших.</w:t>
      </w:r>
    </w:p>
    <w:p w:rsidR="0039729B" w:rsidRPr="006D0BC2" w:rsidRDefault="0039729B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26.8. Осуществлять постоянный </w:t>
      </w:r>
      <w:proofErr w:type="gramStart"/>
      <w:r w:rsidRPr="006D0BC2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6D0BC2">
        <w:rPr>
          <w:rFonts w:ascii="Times New Roman" w:hAnsi="Times New Roman" w:cs="Times New Roman"/>
          <w:sz w:val="30"/>
          <w:szCs w:val="30"/>
        </w:rPr>
        <w:t xml:space="preserve"> своевременной выплатой возмещения вреда работникам, получившим увечье на производстве, в соответствии с законодательством Республики Беларусь.</w:t>
      </w:r>
    </w:p>
    <w:p w:rsidR="0039729B" w:rsidRPr="006D0BC2" w:rsidRDefault="0039729B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26.9. Предъявлять требования о приостановке работ в случае непосредственной угрозы жизни и здоровью работников.</w:t>
      </w:r>
    </w:p>
    <w:p w:rsidR="0039729B" w:rsidRPr="006D0BC2" w:rsidRDefault="0039729B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26.10. Проводить разъяснительную работу в коллективе по экономии всех видов энергоресурсов.</w:t>
      </w:r>
    </w:p>
    <w:p w:rsidR="0039729B" w:rsidRPr="006D0BC2" w:rsidRDefault="0039729B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26.11. Участвовать в проведении рейдов-проверок за соблюдением требований Директивы № 3.</w:t>
      </w:r>
    </w:p>
    <w:p w:rsidR="0039729B" w:rsidRDefault="0039729B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26.12. Обеспечить выполнение Плана мероприятий отраслевого профсоюза по реализации Директивы Президента Республики Беларусь от 11 марта 2004 г. № 1 «О мерах по укреплению общественной безопасности и дисциплины» в редакции Указа Президента Республики Беларусь от 12 октября 2015 г. № 420.</w:t>
      </w:r>
    </w:p>
    <w:p w:rsidR="00DA2F63" w:rsidRPr="006D0BC2" w:rsidRDefault="00DA2F63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39729B" w:rsidRPr="006D0BC2" w:rsidRDefault="0039729B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D0BC2">
        <w:rPr>
          <w:rFonts w:ascii="Times New Roman" w:hAnsi="Times New Roman" w:cs="Times New Roman"/>
          <w:sz w:val="30"/>
          <w:szCs w:val="30"/>
          <w:u w:val="single"/>
        </w:rPr>
        <w:t>27. Стороны пришли к соглашению:</w:t>
      </w:r>
    </w:p>
    <w:p w:rsidR="0039729B" w:rsidRPr="006D0BC2" w:rsidRDefault="0039729B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27.1. Осуществлять периодический контроль (многоступенчатый) за соблюдением законодательства об охране труда представителями нанимателя с участием общественных инспекторов профсоюза по охране труда, обеспечить проведение Дней охраны труда.</w:t>
      </w:r>
    </w:p>
    <w:p w:rsidR="0039729B" w:rsidRPr="006D0BC2" w:rsidRDefault="0039729B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27.2. Добиваться выделения денежных средств на мероприятия, направленные на создание здоровых и безопасных условий и охраны труда.</w:t>
      </w:r>
    </w:p>
    <w:p w:rsidR="0039729B" w:rsidRPr="006D0BC2" w:rsidRDefault="0039729B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27.3. Постоянно осуществлять контроль </w:t>
      </w:r>
      <w:proofErr w:type="gramStart"/>
      <w:r w:rsidRPr="006D0BC2">
        <w:rPr>
          <w:rFonts w:ascii="Times New Roman" w:hAnsi="Times New Roman" w:cs="Times New Roman"/>
          <w:sz w:val="30"/>
          <w:szCs w:val="30"/>
        </w:rPr>
        <w:t>за</w:t>
      </w:r>
      <w:proofErr w:type="gramEnd"/>
      <w:r w:rsidRPr="006D0BC2">
        <w:rPr>
          <w:rFonts w:ascii="Times New Roman" w:hAnsi="Times New Roman" w:cs="Times New Roman"/>
          <w:sz w:val="30"/>
          <w:szCs w:val="30"/>
        </w:rPr>
        <w:t>:</w:t>
      </w:r>
    </w:p>
    <w:p w:rsidR="0039729B" w:rsidRPr="006D0BC2" w:rsidRDefault="0039729B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- своевременным прохождением работниками обязательных предварительных, периодических, внеочередных, и наркологических медицинских осмотров (Приложение № </w:t>
      </w:r>
      <w:r w:rsidR="00B17D3D">
        <w:rPr>
          <w:rFonts w:ascii="Times New Roman" w:hAnsi="Times New Roman" w:cs="Times New Roman"/>
          <w:sz w:val="30"/>
          <w:szCs w:val="30"/>
        </w:rPr>
        <w:t xml:space="preserve"> 5</w:t>
      </w:r>
      <w:proofErr w:type="gramStart"/>
      <w:r w:rsidRPr="006D0BC2">
        <w:rPr>
          <w:rFonts w:ascii="Times New Roman" w:hAnsi="Times New Roman" w:cs="Times New Roman"/>
          <w:sz w:val="30"/>
          <w:szCs w:val="30"/>
        </w:rPr>
        <w:t xml:space="preserve"> )</w:t>
      </w:r>
      <w:proofErr w:type="gramEnd"/>
      <w:r w:rsidRPr="006D0BC2">
        <w:rPr>
          <w:rFonts w:ascii="Times New Roman" w:hAnsi="Times New Roman" w:cs="Times New Roman"/>
          <w:sz w:val="30"/>
          <w:szCs w:val="30"/>
        </w:rPr>
        <w:t>;</w:t>
      </w:r>
    </w:p>
    <w:p w:rsidR="0039729B" w:rsidRPr="006D0BC2" w:rsidRDefault="0039729B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- обеспечением работников средствами индивидуальной защиты в соответствии с действующими нормами и в уста</w:t>
      </w:r>
      <w:r w:rsidR="00037E07">
        <w:rPr>
          <w:rFonts w:ascii="Times New Roman" w:hAnsi="Times New Roman" w:cs="Times New Roman"/>
          <w:sz w:val="30"/>
          <w:szCs w:val="30"/>
        </w:rPr>
        <w:t>новленные сроки (Приложение №  6</w:t>
      </w:r>
      <w:r w:rsidRPr="006D0BC2">
        <w:rPr>
          <w:rFonts w:ascii="Times New Roman" w:hAnsi="Times New Roman" w:cs="Times New Roman"/>
          <w:sz w:val="30"/>
          <w:szCs w:val="30"/>
        </w:rPr>
        <w:t>);</w:t>
      </w:r>
    </w:p>
    <w:p w:rsidR="0039729B" w:rsidRPr="006D0BC2" w:rsidRDefault="0039729B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- обеспечением работников, связанных с загрязнениями кожных покровов, смывающими и обезвреживающими средствами</w:t>
      </w:r>
      <w:r w:rsidR="00037E07">
        <w:rPr>
          <w:rFonts w:ascii="Times New Roman" w:hAnsi="Times New Roman" w:cs="Times New Roman"/>
          <w:sz w:val="30"/>
          <w:szCs w:val="30"/>
        </w:rPr>
        <w:t xml:space="preserve"> (Приложение №   7</w:t>
      </w:r>
      <w:r w:rsidRPr="006D0BC2">
        <w:rPr>
          <w:rFonts w:ascii="Times New Roman" w:hAnsi="Times New Roman" w:cs="Times New Roman"/>
          <w:sz w:val="30"/>
          <w:szCs w:val="30"/>
        </w:rPr>
        <w:t>);</w:t>
      </w:r>
    </w:p>
    <w:p w:rsidR="0039729B" w:rsidRPr="006D0BC2" w:rsidRDefault="0039729B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- обеспечением учебных кабинетов медицин</w:t>
      </w:r>
      <w:r w:rsidR="00037E07">
        <w:rPr>
          <w:rFonts w:ascii="Times New Roman" w:hAnsi="Times New Roman" w:cs="Times New Roman"/>
          <w:sz w:val="30"/>
          <w:szCs w:val="30"/>
        </w:rPr>
        <w:t>скими аптечками (Приложение №  8</w:t>
      </w:r>
      <w:r w:rsidRPr="006D0BC2">
        <w:rPr>
          <w:rFonts w:ascii="Times New Roman" w:hAnsi="Times New Roman" w:cs="Times New Roman"/>
          <w:sz w:val="30"/>
          <w:szCs w:val="30"/>
        </w:rPr>
        <w:t>).</w:t>
      </w:r>
    </w:p>
    <w:p w:rsidR="0039729B" w:rsidRPr="006D0BC2" w:rsidRDefault="0039729B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27.4. Направить совместные усилия на выполнение требований Директивы № 3.</w:t>
      </w:r>
    </w:p>
    <w:p w:rsidR="0039729B" w:rsidRPr="006D0BC2" w:rsidRDefault="0039729B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27.5. Оказывать содействие и сотрудничать с нанимателем в деле обеспечения здоровых и безопасных условий труда, немедленно извещать своего непосредственного руководителя или иное уполномоченное должностное лицо нанимателя о неисправности оборудования, инструмента, приспособлений, транспортных средств, средств защиты, об ухудшении состояния своего здоровья.</w:t>
      </w:r>
    </w:p>
    <w:p w:rsidR="0039729B" w:rsidRPr="006D0BC2" w:rsidRDefault="0039729B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27.6. Применять меры поощрения и материального стимулирования работников за соблюдение требований по охране труда.</w:t>
      </w:r>
    </w:p>
    <w:p w:rsidR="0039729B" w:rsidRPr="006D0BC2" w:rsidRDefault="0039729B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27.7. </w:t>
      </w:r>
      <w:proofErr w:type="gramStart"/>
      <w:r w:rsidRPr="006D0BC2">
        <w:rPr>
          <w:rFonts w:ascii="Times New Roman" w:hAnsi="Times New Roman" w:cs="Times New Roman"/>
          <w:sz w:val="30"/>
          <w:szCs w:val="30"/>
        </w:rPr>
        <w:t>Предоставлять общественным инспекторам по охране труда рабочее время до 4-х часов в неделю по согласованию с Профкомом  для осуществления ими работы по организации общественного контроля за состоянием условий и охраны труда работников, а также освобождать от работы на время обучения с сохранением на этот период за ними рабочего места и средней заработной платы.</w:t>
      </w:r>
      <w:proofErr w:type="gramEnd"/>
    </w:p>
    <w:p w:rsidR="0039729B" w:rsidRPr="006D0BC2" w:rsidRDefault="0039729B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27.8. Поощрять за активную работу лучших общественных инспекторов по охране труда по итогам </w:t>
      </w:r>
      <w:r w:rsidRPr="006D0BC2">
        <w:rPr>
          <w:rFonts w:ascii="Times New Roman" w:hAnsi="Times New Roman" w:cs="Times New Roman"/>
          <w:color w:val="000000" w:themeColor="text1"/>
          <w:sz w:val="30"/>
          <w:szCs w:val="30"/>
        </w:rPr>
        <w:t>месяца</w:t>
      </w:r>
      <w:r w:rsidRPr="006D0BC2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6D0BC2">
        <w:rPr>
          <w:rFonts w:ascii="Times New Roman" w:hAnsi="Times New Roman" w:cs="Times New Roman"/>
          <w:sz w:val="30"/>
          <w:szCs w:val="30"/>
        </w:rPr>
        <w:t xml:space="preserve">в размере </w:t>
      </w:r>
      <w:r w:rsidRPr="006D0BC2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Pr="006D0BC2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6D0BC2">
        <w:rPr>
          <w:rFonts w:ascii="Times New Roman" w:hAnsi="Times New Roman" w:cs="Times New Roman"/>
          <w:sz w:val="30"/>
          <w:szCs w:val="30"/>
        </w:rPr>
        <w:t>базовой величины. Материальное стимулирование общественных инспекторов производить за счёт средств учреждения образования, предусмотренных на премирование работников и установление надбавок стимулирующего характера.</w:t>
      </w:r>
    </w:p>
    <w:p w:rsidR="00213B09" w:rsidRDefault="00213B09" w:rsidP="00B917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A2F63" w:rsidRPr="006D0BC2" w:rsidRDefault="00DA2F63" w:rsidP="00B917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13B09" w:rsidRPr="00DA2F63" w:rsidRDefault="0039729B" w:rsidP="00DA2F63">
      <w:pPr>
        <w:widowControl w:val="0"/>
        <w:tabs>
          <w:tab w:val="left" w:pos="105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napToGrid w:val="0"/>
          <w:spacing w:val="-11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b/>
          <w:bCs/>
          <w:caps/>
          <w:snapToGrid w:val="0"/>
          <w:spacing w:val="-11"/>
          <w:sz w:val="30"/>
          <w:szCs w:val="30"/>
          <w:lang w:eastAsia="ru-RU"/>
        </w:rPr>
        <w:t xml:space="preserve">6. </w:t>
      </w:r>
      <w:r w:rsidR="00213B09" w:rsidRPr="006D0BC2">
        <w:rPr>
          <w:rFonts w:ascii="Times New Roman" w:eastAsia="Times New Roman" w:hAnsi="Times New Roman" w:cs="Times New Roman"/>
          <w:b/>
          <w:bCs/>
          <w:caps/>
          <w:snapToGrid w:val="0"/>
          <w:spacing w:val="-11"/>
          <w:sz w:val="30"/>
          <w:szCs w:val="30"/>
          <w:lang w:eastAsia="ru-RU"/>
        </w:rPr>
        <w:t>Социа</w:t>
      </w:r>
      <w:r w:rsidR="00DA2F63">
        <w:rPr>
          <w:rFonts w:ascii="Times New Roman" w:eastAsia="Times New Roman" w:hAnsi="Times New Roman" w:cs="Times New Roman"/>
          <w:b/>
          <w:bCs/>
          <w:caps/>
          <w:snapToGrid w:val="0"/>
          <w:spacing w:val="-11"/>
          <w:sz w:val="30"/>
          <w:szCs w:val="30"/>
          <w:lang w:eastAsia="ru-RU"/>
        </w:rPr>
        <w:t xml:space="preserve">льные гарантии, жилищно-бытовые </w:t>
      </w:r>
      <w:r w:rsidR="00213B09" w:rsidRPr="006D0BC2">
        <w:rPr>
          <w:rFonts w:ascii="Times New Roman" w:eastAsia="Times New Roman" w:hAnsi="Times New Roman" w:cs="Times New Roman"/>
          <w:b/>
          <w:bCs/>
          <w:caps/>
          <w:snapToGrid w:val="0"/>
          <w:spacing w:val="-11"/>
          <w:sz w:val="30"/>
          <w:szCs w:val="30"/>
          <w:lang w:eastAsia="ru-RU"/>
        </w:rPr>
        <w:t>условия, охран</w:t>
      </w:r>
      <w:r w:rsidR="00DA2F63">
        <w:rPr>
          <w:rFonts w:ascii="Times New Roman" w:eastAsia="Times New Roman" w:hAnsi="Times New Roman" w:cs="Times New Roman"/>
          <w:b/>
          <w:bCs/>
          <w:caps/>
          <w:snapToGrid w:val="0"/>
          <w:spacing w:val="-11"/>
          <w:sz w:val="30"/>
          <w:szCs w:val="30"/>
          <w:lang w:eastAsia="ru-RU"/>
        </w:rPr>
        <w:t xml:space="preserve">а здоровья и организация отдыха </w:t>
      </w:r>
      <w:r w:rsidR="00213B09" w:rsidRPr="006D0BC2">
        <w:rPr>
          <w:rFonts w:ascii="Times New Roman" w:eastAsia="Times New Roman" w:hAnsi="Times New Roman" w:cs="Times New Roman"/>
          <w:b/>
          <w:bCs/>
          <w:caps/>
          <w:snapToGrid w:val="0"/>
          <w:spacing w:val="-11"/>
          <w:sz w:val="30"/>
          <w:szCs w:val="30"/>
          <w:lang w:eastAsia="ru-RU"/>
        </w:rPr>
        <w:t>работников</w:t>
      </w:r>
    </w:p>
    <w:p w:rsidR="00272EC3" w:rsidRPr="006D0BC2" w:rsidRDefault="00272EC3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D0BC2">
        <w:rPr>
          <w:rFonts w:ascii="Times New Roman" w:hAnsi="Times New Roman" w:cs="Times New Roman"/>
          <w:sz w:val="30"/>
          <w:szCs w:val="30"/>
          <w:u w:val="single"/>
        </w:rPr>
        <w:t>28. Руководитель обязуется:</w:t>
      </w:r>
    </w:p>
    <w:p w:rsidR="00272EC3" w:rsidRPr="006D0BC2" w:rsidRDefault="00272EC3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28.1. Содействовать организации отдыха, санаторно-курортного лечения работников, дополнительных медицинских осмотров работников.</w:t>
      </w:r>
    </w:p>
    <w:p w:rsidR="00272EC3" w:rsidRPr="006D0BC2" w:rsidRDefault="00272EC3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28.2. Обеспечить предоставление первого рабочего места для молодых специалистов и лиц, направленных на работу, на полную ставку по специальности и на вакантное место.</w:t>
      </w:r>
    </w:p>
    <w:p w:rsidR="00572DA1" w:rsidRPr="006D0BC2" w:rsidRDefault="00272EC3" w:rsidP="006D0BC2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D0BC2">
        <w:rPr>
          <w:rFonts w:ascii="Times New Roman" w:hAnsi="Times New Roman" w:cs="Times New Roman"/>
          <w:sz w:val="30"/>
          <w:szCs w:val="30"/>
          <w:u w:val="single"/>
        </w:rPr>
        <w:t>29. Профком обязуется:</w:t>
      </w:r>
    </w:p>
    <w:p w:rsidR="00272EC3" w:rsidRPr="006D0BC2" w:rsidRDefault="00272EC3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29.1. Организовать оказание помощи в решении бытовых проблем пенсионерам, состоящим на учете в профсоюзной организации.</w:t>
      </w:r>
    </w:p>
    <w:p w:rsidR="00272EC3" w:rsidRPr="006D0BC2" w:rsidRDefault="00272EC3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29.2. Ежегодно анализировать состояние обеспеченности жильем работников учреждения.</w:t>
      </w:r>
    </w:p>
    <w:p w:rsidR="00272EC3" w:rsidRPr="006D0BC2" w:rsidRDefault="00272EC3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29.3. Организовать в течение года проведение дней здоровья. </w:t>
      </w:r>
    </w:p>
    <w:p w:rsidR="00272EC3" w:rsidRPr="006D0BC2" w:rsidRDefault="00272EC3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29.4. Проводить культурно-массовые и оздоровительные мероприятия (вечера отдыха, экскурсии, посещение театров, музеев, выставок,  чествование юбиляров и т.д.).</w:t>
      </w:r>
    </w:p>
    <w:p w:rsidR="00272EC3" w:rsidRPr="006D0BC2" w:rsidRDefault="00272EC3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29.5. Оказывать материальную помощь  из профсоюзного бюджета организации для частичной компенсации путёвки в оздоровительные лагеря детям работников  организаций системы образования – членов профсоюза.</w:t>
      </w:r>
    </w:p>
    <w:p w:rsidR="00272EC3" w:rsidRPr="006D0BC2" w:rsidRDefault="00272EC3" w:rsidP="00B917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28"/>
        </w:rPr>
        <w:t xml:space="preserve">29.6. Оказывать материальную помощь членам профсоюза, ветеранам труда (неработающим пенсионерам) учреждения образования из профсоюзного бюджета первичной организации </w:t>
      </w:r>
      <w:r w:rsidRPr="006D0BC2">
        <w:rPr>
          <w:rFonts w:ascii="Times New Roman" w:hAnsi="Times New Roman" w:cs="Times New Roman"/>
          <w:sz w:val="30"/>
          <w:szCs w:val="30"/>
        </w:rPr>
        <w:t>в соответствии с Положением о Фонде помощи Клецкой районной организации Белорусского профессионального союза работников образования и науки.</w:t>
      </w:r>
    </w:p>
    <w:p w:rsidR="00272EC3" w:rsidRPr="006D0BC2" w:rsidRDefault="00272EC3" w:rsidP="00B917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29.7. Вовлекать молодежь в профсоюзную деятельность, выдвигать ее представителей в состав профсоюзных органов, повышать эффективность мотивации профсоюзного членства среди молодых специалистов.</w:t>
      </w:r>
    </w:p>
    <w:p w:rsidR="00272EC3" w:rsidRPr="006D0BC2" w:rsidRDefault="00272EC3" w:rsidP="00B917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29.8. Способствовать организации оздоровления и санаторно-курортного лечения работников организаций системы образования, </w:t>
      </w:r>
      <w:r w:rsidRPr="006D0BC2">
        <w:rPr>
          <w:rFonts w:ascii="Times New Roman" w:hAnsi="Times New Roman" w:cs="Times New Roman"/>
          <w:sz w:val="30"/>
          <w:szCs w:val="30"/>
        </w:rPr>
        <w:br/>
        <w:t xml:space="preserve">в том числе на базе организаций УП </w:t>
      </w:r>
      <w:r w:rsidRPr="006D0BC2">
        <w:rPr>
          <w:rFonts w:ascii="Times New Roman" w:hAnsi="Times New Roman" w:cs="Times New Roman"/>
          <w:sz w:val="30"/>
          <w:szCs w:val="30"/>
          <w:lang w:val="be-BY"/>
        </w:rPr>
        <w:t>”</w:t>
      </w:r>
      <w:proofErr w:type="spellStart"/>
      <w:r w:rsidRPr="006D0BC2">
        <w:rPr>
          <w:rFonts w:ascii="Times New Roman" w:hAnsi="Times New Roman" w:cs="Times New Roman"/>
          <w:sz w:val="30"/>
          <w:szCs w:val="30"/>
        </w:rPr>
        <w:t>Белпрофсоюзкурорт</w:t>
      </w:r>
      <w:proofErr w:type="spellEnd"/>
      <w:r w:rsidRPr="006D0BC2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6D0BC2">
        <w:rPr>
          <w:rFonts w:ascii="Times New Roman" w:hAnsi="Times New Roman" w:cs="Times New Roman"/>
          <w:sz w:val="30"/>
          <w:szCs w:val="30"/>
        </w:rPr>
        <w:t xml:space="preserve"> и ТЭУП </w:t>
      </w:r>
      <w:r w:rsidRPr="006D0BC2">
        <w:rPr>
          <w:rFonts w:ascii="Times New Roman" w:hAnsi="Times New Roman" w:cs="Times New Roman"/>
          <w:sz w:val="30"/>
          <w:szCs w:val="30"/>
          <w:lang w:val="be-BY"/>
        </w:rPr>
        <w:t>”</w:t>
      </w:r>
      <w:proofErr w:type="spellStart"/>
      <w:r w:rsidRPr="006D0BC2">
        <w:rPr>
          <w:rFonts w:ascii="Times New Roman" w:hAnsi="Times New Roman" w:cs="Times New Roman"/>
          <w:sz w:val="30"/>
          <w:szCs w:val="30"/>
        </w:rPr>
        <w:t>Беларустурист</w:t>
      </w:r>
      <w:proofErr w:type="spellEnd"/>
      <w:r w:rsidRPr="006D0BC2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6D0BC2">
        <w:rPr>
          <w:rFonts w:ascii="Times New Roman" w:hAnsi="Times New Roman" w:cs="Times New Roman"/>
          <w:sz w:val="30"/>
          <w:szCs w:val="30"/>
        </w:rPr>
        <w:t>, добиваться предоставления ими скидок для членов отраслевого профсоюза и их детей.</w:t>
      </w:r>
    </w:p>
    <w:p w:rsidR="00272EC3" w:rsidRPr="006D0BC2" w:rsidRDefault="00272EC3" w:rsidP="00B917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29.9. При проведении мероприятий спортивно-массового, физкультурно-оздоровительного характера на эти цели могут выделяться необходимые денежные средства из профсоюзного бюджета организации (при их наличии).</w:t>
      </w:r>
    </w:p>
    <w:p w:rsidR="00272EC3" w:rsidRPr="006D0BC2" w:rsidRDefault="00272EC3" w:rsidP="00B917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29.10. Осуществлять </w:t>
      </w:r>
      <w:r w:rsidRPr="006D0BC2">
        <w:rPr>
          <w:rFonts w:ascii="Times New Roman" w:hAnsi="Times New Roman" w:cs="Times New Roman"/>
          <w:spacing w:val="-4"/>
          <w:sz w:val="30"/>
          <w:szCs w:val="30"/>
        </w:rPr>
        <w:t xml:space="preserve">регулярный общественный </w:t>
      </w:r>
      <w:proofErr w:type="gramStart"/>
      <w:r w:rsidRPr="006D0BC2">
        <w:rPr>
          <w:rFonts w:ascii="Times New Roman" w:hAnsi="Times New Roman" w:cs="Times New Roman"/>
          <w:spacing w:val="-4"/>
          <w:sz w:val="30"/>
          <w:szCs w:val="30"/>
        </w:rPr>
        <w:t>контроль за</w:t>
      </w:r>
      <w:proofErr w:type="gramEnd"/>
      <w:r w:rsidRPr="006D0BC2">
        <w:rPr>
          <w:rFonts w:ascii="Times New Roman" w:hAnsi="Times New Roman" w:cs="Times New Roman"/>
          <w:spacing w:val="-4"/>
          <w:sz w:val="30"/>
          <w:szCs w:val="30"/>
        </w:rPr>
        <w:t xml:space="preserve"> организацией</w:t>
      </w:r>
      <w:r w:rsidRPr="006D0BC2">
        <w:rPr>
          <w:rFonts w:ascii="Times New Roman" w:hAnsi="Times New Roman" w:cs="Times New Roman"/>
          <w:sz w:val="30"/>
          <w:szCs w:val="30"/>
        </w:rPr>
        <w:t xml:space="preserve"> </w:t>
      </w:r>
      <w:r w:rsidRPr="006D0BC2">
        <w:rPr>
          <w:rFonts w:ascii="Times New Roman" w:hAnsi="Times New Roman" w:cs="Times New Roman"/>
          <w:spacing w:val="-2"/>
          <w:sz w:val="30"/>
          <w:szCs w:val="30"/>
        </w:rPr>
        <w:t>работы по социальной защите молодёжи</w:t>
      </w:r>
      <w:r w:rsidRPr="006D0BC2">
        <w:rPr>
          <w:rFonts w:ascii="Times New Roman" w:hAnsi="Times New Roman" w:cs="Times New Roman"/>
          <w:sz w:val="30"/>
          <w:szCs w:val="30"/>
        </w:rPr>
        <w:t>.</w:t>
      </w:r>
    </w:p>
    <w:p w:rsidR="00272EC3" w:rsidRPr="006D0BC2" w:rsidRDefault="00272EC3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D0BC2">
        <w:rPr>
          <w:rFonts w:ascii="Times New Roman" w:hAnsi="Times New Roman" w:cs="Times New Roman"/>
          <w:sz w:val="30"/>
          <w:szCs w:val="30"/>
          <w:u w:val="single"/>
        </w:rPr>
        <w:t>30. Стороны пришли к соглашению:</w:t>
      </w:r>
    </w:p>
    <w:p w:rsidR="00272EC3" w:rsidRPr="006D0BC2" w:rsidRDefault="00272EC3" w:rsidP="00B917EC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pacing w:val="-4"/>
          <w:sz w:val="30"/>
          <w:szCs w:val="30"/>
        </w:rPr>
        <w:t>30.1. Председатели первичных профсоюзных организаций, их заместители</w:t>
      </w:r>
      <w:r w:rsidRPr="006D0BC2">
        <w:rPr>
          <w:rFonts w:ascii="Times New Roman" w:hAnsi="Times New Roman" w:cs="Times New Roman"/>
          <w:sz w:val="30"/>
          <w:szCs w:val="30"/>
        </w:rPr>
        <w:t xml:space="preserve"> </w:t>
      </w:r>
      <w:r w:rsidRPr="006D0BC2">
        <w:rPr>
          <w:rFonts w:ascii="Times New Roman" w:hAnsi="Times New Roman" w:cs="Times New Roman"/>
          <w:spacing w:val="-7"/>
          <w:sz w:val="30"/>
          <w:szCs w:val="30"/>
        </w:rPr>
        <w:t xml:space="preserve">включаются в </w:t>
      </w:r>
      <w:r w:rsidRPr="006D0BC2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составы советов организаций системы</w:t>
      </w:r>
      <w:r w:rsidRPr="006D0BC2">
        <w:rPr>
          <w:rFonts w:ascii="Times New Roman" w:hAnsi="Times New Roman" w:cs="Times New Roman"/>
          <w:spacing w:val="-7"/>
          <w:sz w:val="30"/>
          <w:szCs w:val="30"/>
        </w:rPr>
        <w:t xml:space="preserve"> образования, </w:t>
      </w:r>
      <w:r w:rsidRPr="006D0BC2">
        <w:rPr>
          <w:rFonts w:ascii="Times New Roman" w:hAnsi="Times New Roman" w:cs="Times New Roman"/>
          <w:sz w:val="30"/>
          <w:szCs w:val="30"/>
        </w:rPr>
        <w:lastRenderedPageBreak/>
        <w:t xml:space="preserve">принимают участие в заседаниях, совещаниях по вопросам работников. </w:t>
      </w:r>
    </w:p>
    <w:p w:rsidR="00272EC3" w:rsidRPr="006D0BC2" w:rsidRDefault="00272EC3" w:rsidP="00B917EC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Представители комитет</w:t>
      </w:r>
      <w:r w:rsidR="00572DA1" w:rsidRPr="006D0BC2">
        <w:rPr>
          <w:rFonts w:ascii="Times New Roman" w:hAnsi="Times New Roman" w:cs="Times New Roman"/>
          <w:sz w:val="30"/>
          <w:szCs w:val="30"/>
        </w:rPr>
        <w:t>а</w:t>
      </w:r>
      <w:r w:rsidRPr="006D0BC2">
        <w:rPr>
          <w:rFonts w:ascii="Times New Roman" w:hAnsi="Times New Roman" w:cs="Times New Roman"/>
          <w:sz w:val="30"/>
          <w:szCs w:val="30"/>
        </w:rPr>
        <w:t xml:space="preserve"> отраслевого профсоюза включаются </w:t>
      </w:r>
      <w:r w:rsidRPr="006D0BC2">
        <w:rPr>
          <w:rFonts w:ascii="Times New Roman" w:hAnsi="Times New Roman" w:cs="Times New Roman"/>
          <w:sz w:val="30"/>
          <w:szCs w:val="30"/>
        </w:rPr>
        <w:br/>
        <w:t>в составы создаваемых в учреждении образования комиссий, деятельность которых затрагивает права и законные интересы работников.</w:t>
      </w:r>
    </w:p>
    <w:p w:rsidR="00272EC3" w:rsidRPr="006D0BC2" w:rsidRDefault="00272EC3" w:rsidP="00B917EC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pacing w:val="-4"/>
          <w:sz w:val="30"/>
          <w:szCs w:val="30"/>
        </w:rPr>
        <w:t>Представители комитет</w:t>
      </w:r>
      <w:r w:rsidR="00572DA1" w:rsidRPr="006D0BC2">
        <w:rPr>
          <w:rFonts w:ascii="Times New Roman" w:hAnsi="Times New Roman" w:cs="Times New Roman"/>
          <w:spacing w:val="-4"/>
          <w:sz w:val="30"/>
          <w:szCs w:val="30"/>
        </w:rPr>
        <w:t>а</w:t>
      </w:r>
      <w:r w:rsidRPr="006D0BC2">
        <w:rPr>
          <w:rFonts w:ascii="Times New Roman" w:hAnsi="Times New Roman" w:cs="Times New Roman"/>
          <w:spacing w:val="-4"/>
          <w:sz w:val="30"/>
          <w:szCs w:val="30"/>
        </w:rPr>
        <w:t xml:space="preserve"> отраслевого профсоюза для включения в составы</w:t>
      </w:r>
      <w:r w:rsidRPr="006D0BC2">
        <w:rPr>
          <w:rFonts w:ascii="Times New Roman" w:hAnsi="Times New Roman" w:cs="Times New Roman"/>
          <w:sz w:val="30"/>
          <w:szCs w:val="30"/>
        </w:rPr>
        <w:t xml:space="preserve"> комиссий и иных целей определяются соответствующими профсоюзными органами.</w:t>
      </w:r>
    </w:p>
    <w:p w:rsidR="00272EC3" w:rsidRPr="006D0BC2" w:rsidRDefault="00272EC3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D0BC2">
        <w:rPr>
          <w:rFonts w:ascii="Times New Roman" w:hAnsi="Times New Roman" w:cs="Times New Roman"/>
          <w:color w:val="000000" w:themeColor="text1"/>
          <w:sz w:val="30"/>
          <w:szCs w:val="30"/>
        </w:rPr>
        <w:t>30.2. Постановку на очередь для обеспечения жильем и распределением жилой площади производить совместным решением Руководителя и Профкома в</w:t>
      </w:r>
      <w:r w:rsidRPr="006D0BC2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 </w:t>
      </w:r>
      <w:r w:rsidRPr="006D0BC2">
        <w:rPr>
          <w:rFonts w:ascii="Times New Roman" w:hAnsi="Times New Roman" w:cs="Times New Roman"/>
          <w:color w:val="000000" w:themeColor="text1"/>
          <w:sz w:val="30"/>
          <w:szCs w:val="30"/>
        </w:rPr>
        <w:t>соответствии с нормативными правовыми актами Республики Беларусь. Учет граждан, нуждающихся в улучшении жилищных условий, по месту работы ведут работники назначенные Руководителем по согласованию с Профкомом. Списки лиц, которым предоставляется жилье, доводятся до сведения коллектива работников.</w:t>
      </w:r>
    </w:p>
    <w:p w:rsidR="00272EC3" w:rsidRPr="006D0BC2" w:rsidRDefault="00272EC3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D0BC2">
        <w:rPr>
          <w:rFonts w:ascii="Times New Roman" w:hAnsi="Times New Roman" w:cs="Times New Roman"/>
          <w:color w:val="000000" w:themeColor="text1"/>
          <w:sz w:val="30"/>
          <w:szCs w:val="30"/>
        </w:rPr>
        <w:t>30.3. Всемерно способствовать получению работниками кредитов на строительство индивидуальных жилых домов, кооперативных квартир, садовых домиков.</w:t>
      </w:r>
    </w:p>
    <w:p w:rsidR="00272EC3" w:rsidRPr="006D0BC2" w:rsidRDefault="00C82B46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30.4</w:t>
      </w:r>
      <w:r w:rsidR="00272EC3" w:rsidRPr="006D0BC2">
        <w:rPr>
          <w:rFonts w:ascii="Times New Roman" w:hAnsi="Times New Roman" w:cs="Times New Roman"/>
          <w:sz w:val="30"/>
          <w:szCs w:val="30"/>
        </w:rPr>
        <w:t>. Организовать проведение бесплатного углубленного медицинского осмотра работников не реже одного раза в 2 года.</w:t>
      </w:r>
    </w:p>
    <w:p w:rsidR="00572DA1" w:rsidRPr="006D0BC2" w:rsidRDefault="00572DA1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30.5</w:t>
      </w:r>
      <w:r w:rsidR="00EA67F7">
        <w:rPr>
          <w:rFonts w:ascii="Times New Roman" w:hAnsi="Times New Roman" w:cs="Times New Roman"/>
          <w:sz w:val="30"/>
          <w:szCs w:val="30"/>
        </w:rPr>
        <w:t>.</w:t>
      </w:r>
      <w:r w:rsidRPr="006D0BC2">
        <w:rPr>
          <w:rFonts w:ascii="Times New Roman" w:hAnsi="Times New Roman" w:cs="Times New Roman"/>
          <w:sz w:val="30"/>
          <w:szCs w:val="30"/>
        </w:rPr>
        <w:t xml:space="preserve"> Оборудовать комнату для приёма пищи.</w:t>
      </w:r>
    </w:p>
    <w:p w:rsidR="00272EC3" w:rsidRPr="006D0BC2" w:rsidRDefault="006D0BC2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30.6</w:t>
      </w:r>
      <w:r w:rsidR="00272EC3" w:rsidRPr="006D0BC2">
        <w:rPr>
          <w:rFonts w:ascii="Times New Roman" w:hAnsi="Times New Roman" w:cs="Times New Roman"/>
          <w:sz w:val="30"/>
          <w:szCs w:val="30"/>
        </w:rPr>
        <w:t>. Обеспечить полную гласность при распределении путевок. Путевки на лечение выделять в первую очередь часто и длительно болеющим работникам, хронически больным и состоящим на диспансерном учете при наличии соответствующих документов.</w:t>
      </w:r>
    </w:p>
    <w:p w:rsidR="00272EC3" w:rsidRPr="006D0BC2" w:rsidRDefault="006D0BC2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30.7</w:t>
      </w:r>
      <w:r w:rsidR="00272EC3" w:rsidRPr="006D0BC2">
        <w:rPr>
          <w:rFonts w:ascii="Times New Roman" w:hAnsi="Times New Roman" w:cs="Times New Roman"/>
          <w:sz w:val="30"/>
          <w:szCs w:val="30"/>
        </w:rPr>
        <w:t>. Осуществлять мероприятия по организации отдыха, физкультурно-оздоровительной и спортивно-массовой работе, санаторно-курортному лечению работников.</w:t>
      </w:r>
    </w:p>
    <w:p w:rsidR="00272EC3" w:rsidRPr="006D0BC2" w:rsidRDefault="00C82B46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30.8</w:t>
      </w:r>
      <w:r w:rsidR="00272EC3" w:rsidRPr="006D0BC2">
        <w:rPr>
          <w:rFonts w:ascii="Times New Roman" w:hAnsi="Times New Roman" w:cs="Times New Roman"/>
          <w:sz w:val="30"/>
          <w:szCs w:val="30"/>
        </w:rPr>
        <w:t xml:space="preserve">. Производить компенсацию затрат на проезд работникам при наличии финансовых возможностей. </w:t>
      </w:r>
    </w:p>
    <w:p w:rsidR="00272EC3" w:rsidRPr="006D0BC2" w:rsidRDefault="00C82B46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30.9</w:t>
      </w:r>
      <w:r w:rsidR="00272EC3" w:rsidRPr="006D0BC2">
        <w:rPr>
          <w:rFonts w:ascii="Times New Roman" w:hAnsi="Times New Roman" w:cs="Times New Roman"/>
          <w:sz w:val="30"/>
          <w:szCs w:val="30"/>
        </w:rPr>
        <w:t>. Создавать реальные условия женщинам для гармоничного сочетания профессиональной деятельности с обязанностями по воспитанию детей, способствовать выделению адресной государственной помощи семьям, имеющим детей.</w:t>
      </w:r>
    </w:p>
    <w:p w:rsidR="00272EC3" w:rsidRPr="006D0BC2" w:rsidRDefault="00C82B46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30.10</w:t>
      </w:r>
      <w:r w:rsidR="00272EC3" w:rsidRPr="006D0BC2">
        <w:rPr>
          <w:rFonts w:ascii="Times New Roman" w:hAnsi="Times New Roman" w:cs="Times New Roman"/>
          <w:sz w:val="30"/>
          <w:szCs w:val="30"/>
        </w:rPr>
        <w:t>. Осуществлять систему мер по созданию нормальных условий труда и отдыха молодежи, в т.ч. молодым специалистам, оказывать помощь в решении жилищных и бытовых проблем.</w:t>
      </w:r>
    </w:p>
    <w:p w:rsidR="00272EC3" w:rsidRPr="006D0BC2" w:rsidRDefault="00C82B46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pacing w:val="-10"/>
          <w:sz w:val="30"/>
          <w:szCs w:val="30"/>
        </w:rPr>
      </w:pPr>
      <w:r w:rsidRPr="006D0BC2">
        <w:rPr>
          <w:rFonts w:ascii="Times New Roman" w:hAnsi="Times New Roman" w:cs="Times New Roman"/>
          <w:spacing w:val="-10"/>
          <w:sz w:val="30"/>
          <w:szCs w:val="30"/>
        </w:rPr>
        <w:t>30.11</w:t>
      </w:r>
      <w:r w:rsidR="00272EC3" w:rsidRPr="006D0BC2">
        <w:rPr>
          <w:rFonts w:ascii="Times New Roman" w:hAnsi="Times New Roman" w:cs="Times New Roman"/>
          <w:spacing w:val="-10"/>
          <w:sz w:val="30"/>
          <w:szCs w:val="30"/>
        </w:rPr>
        <w:t>.</w:t>
      </w:r>
      <w:r w:rsidR="00272EC3" w:rsidRPr="006D0BC2">
        <w:rPr>
          <w:rFonts w:ascii="Times New Roman" w:hAnsi="Times New Roman" w:cs="Times New Roman"/>
          <w:spacing w:val="-10"/>
          <w:sz w:val="30"/>
          <w:szCs w:val="30"/>
          <w:lang w:val="be-BY"/>
        </w:rPr>
        <w:t> </w:t>
      </w:r>
      <w:r w:rsidR="00272EC3" w:rsidRPr="006D0BC2">
        <w:rPr>
          <w:rFonts w:ascii="Times New Roman" w:hAnsi="Times New Roman" w:cs="Times New Roman"/>
          <w:spacing w:val="-10"/>
          <w:sz w:val="30"/>
          <w:szCs w:val="30"/>
        </w:rPr>
        <w:t>Оказывать помощь в полной адаптации молодых специалистов на рабочем месте, вовлекать их в активную общественную жизнь.</w:t>
      </w:r>
    </w:p>
    <w:p w:rsidR="00272EC3" w:rsidRPr="006D0BC2" w:rsidRDefault="00C82B46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30.12</w:t>
      </w:r>
      <w:r w:rsidR="00272EC3" w:rsidRPr="006D0BC2">
        <w:rPr>
          <w:rFonts w:ascii="Times New Roman" w:hAnsi="Times New Roman" w:cs="Times New Roman"/>
          <w:sz w:val="30"/>
          <w:szCs w:val="30"/>
        </w:rPr>
        <w:t>.</w:t>
      </w:r>
      <w:r w:rsidR="00272EC3" w:rsidRPr="006D0BC2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272EC3" w:rsidRPr="006D0BC2">
        <w:rPr>
          <w:rFonts w:ascii="Times New Roman" w:hAnsi="Times New Roman" w:cs="Times New Roman"/>
          <w:sz w:val="30"/>
          <w:szCs w:val="30"/>
        </w:rPr>
        <w:t>Создавать правовые, экономические, организационные условия и гарантии для самореализации молодежи.</w:t>
      </w:r>
    </w:p>
    <w:p w:rsidR="00272EC3" w:rsidRPr="006D0BC2" w:rsidRDefault="00C82B46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30.13.</w:t>
      </w:r>
      <w:r w:rsidR="00272EC3" w:rsidRPr="006D0BC2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272EC3" w:rsidRPr="006D0BC2">
        <w:rPr>
          <w:rFonts w:ascii="Times New Roman" w:hAnsi="Times New Roman" w:cs="Times New Roman"/>
          <w:sz w:val="30"/>
          <w:szCs w:val="30"/>
        </w:rPr>
        <w:t xml:space="preserve">Оказывать консультационную помощь молодым семьям и </w:t>
      </w:r>
      <w:r w:rsidR="00272EC3" w:rsidRPr="006D0BC2">
        <w:rPr>
          <w:rFonts w:ascii="Times New Roman" w:hAnsi="Times New Roman" w:cs="Times New Roman"/>
          <w:spacing w:val="-4"/>
          <w:sz w:val="30"/>
          <w:szCs w:val="30"/>
        </w:rPr>
        <w:t>молодым родителям, обеспечивать государственную защиту брака и семьи,</w:t>
      </w:r>
      <w:r w:rsidR="00272EC3" w:rsidRPr="006D0BC2">
        <w:rPr>
          <w:rFonts w:ascii="Times New Roman" w:hAnsi="Times New Roman" w:cs="Times New Roman"/>
          <w:sz w:val="30"/>
          <w:szCs w:val="30"/>
        </w:rPr>
        <w:t xml:space="preserve"> материнства, отцовства и детства, повышать качество жизни семей.</w:t>
      </w:r>
    </w:p>
    <w:p w:rsidR="00272EC3" w:rsidRPr="006D0BC2" w:rsidRDefault="00C82B46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lastRenderedPageBreak/>
        <w:t>30.14</w:t>
      </w:r>
      <w:r w:rsidR="00272EC3" w:rsidRPr="006D0BC2">
        <w:rPr>
          <w:rFonts w:ascii="Times New Roman" w:hAnsi="Times New Roman" w:cs="Times New Roman"/>
          <w:sz w:val="30"/>
          <w:szCs w:val="30"/>
        </w:rPr>
        <w:t xml:space="preserve">. Добиваться </w:t>
      </w:r>
      <w:r w:rsidR="00272EC3" w:rsidRPr="006D0BC2">
        <w:rPr>
          <w:rFonts w:ascii="Times New Roman" w:hAnsi="Times New Roman" w:cs="Times New Roman"/>
          <w:spacing w:val="-4"/>
          <w:sz w:val="30"/>
          <w:szCs w:val="30"/>
        </w:rPr>
        <w:t>выделения работникам</w:t>
      </w:r>
      <w:r w:rsidR="00272EC3" w:rsidRPr="006D0BC2">
        <w:rPr>
          <w:rFonts w:ascii="Times New Roman" w:hAnsi="Times New Roman" w:cs="Times New Roman"/>
          <w:sz w:val="30"/>
          <w:szCs w:val="30"/>
        </w:rPr>
        <w:t xml:space="preserve"> учреждения образования из числа молодых специалистов и специалистов </w:t>
      </w:r>
      <w:r w:rsidR="00272EC3" w:rsidRPr="006D0BC2">
        <w:rPr>
          <w:rFonts w:ascii="Times New Roman" w:hAnsi="Times New Roman" w:cs="Times New Roman"/>
          <w:spacing w:val="-2"/>
          <w:sz w:val="30"/>
          <w:szCs w:val="30"/>
        </w:rPr>
        <w:t>с высшим и средним специальным образованием, получивших образование</w:t>
      </w:r>
      <w:r w:rsidR="00272EC3" w:rsidRPr="006D0BC2">
        <w:rPr>
          <w:rFonts w:ascii="Times New Roman" w:hAnsi="Times New Roman" w:cs="Times New Roman"/>
          <w:sz w:val="30"/>
          <w:szCs w:val="30"/>
        </w:rPr>
        <w:t xml:space="preserve"> на условиях оплаты и направленных с их согласия на работу, мест в общежитиях организаций, в </w:t>
      </w:r>
      <w:r w:rsidR="00272EC3" w:rsidRPr="006D0BC2">
        <w:rPr>
          <w:rFonts w:ascii="Times New Roman" w:hAnsi="Times New Roman" w:cs="Times New Roman"/>
          <w:spacing w:val="-2"/>
          <w:sz w:val="30"/>
          <w:szCs w:val="30"/>
        </w:rPr>
        <w:t>том числе</w:t>
      </w:r>
      <w:r w:rsidR="00272EC3" w:rsidRPr="006D0BC2">
        <w:rPr>
          <w:rFonts w:ascii="Times New Roman" w:hAnsi="Times New Roman" w:cs="Times New Roman"/>
          <w:sz w:val="30"/>
          <w:szCs w:val="30"/>
        </w:rPr>
        <w:t xml:space="preserve"> иных отраслей</w:t>
      </w:r>
      <w:r w:rsidR="00272EC3" w:rsidRPr="006D0BC2">
        <w:rPr>
          <w:rFonts w:ascii="Times New Roman" w:hAnsi="Times New Roman" w:cs="Times New Roman"/>
        </w:rPr>
        <w:t>.</w:t>
      </w:r>
    </w:p>
    <w:p w:rsidR="00272EC3" w:rsidRDefault="00C82B46" w:rsidP="00B917EC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30.15</w:t>
      </w:r>
      <w:r w:rsidR="00272EC3" w:rsidRPr="006D0BC2">
        <w:rPr>
          <w:rFonts w:ascii="Times New Roman" w:hAnsi="Times New Roman" w:cs="Times New Roman"/>
          <w:sz w:val="30"/>
          <w:szCs w:val="30"/>
        </w:rPr>
        <w:t>. Приглашать ветеранов труда отрасли и отраслевого профсоюза к участию в воспитательных, праздничных мероприятиях, проводимых в учреждении.</w:t>
      </w:r>
    </w:p>
    <w:p w:rsidR="00847E6D" w:rsidRDefault="00037E07" w:rsidP="00847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30.16. </w:t>
      </w:r>
      <w:r w:rsidR="00847E6D">
        <w:rPr>
          <w:rFonts w:ascii="Times New Roman" w:hAnsi="Times New Roman" w:cs="Times New Roman"/>
          <w:sz w:val="30"/>
          <w:szCs w:val="30"/>
        </w:rPr>
        <w:t>Оказывать материальную помощь неработающим пенсионерам – бывшим работникам системы образования</w:t>
      </w:r>
      <w:r w:rsidR="00847E6D" w:rsidRPr="00847E6D">
        <w:rPr>
          <w:rFonts w:ascii="Times New Roman" w:hAnsi="Times New Roman" w:cs="Times New Roman"/>
          <w:sz w:val="30"/>
          <w:szCs w:val="30"/>
        </w:rPr>
        <w:t xml:space="preserve"> </w:t>
      </w:r>
      <w:r w:rsidR="00847E6D">
        <w:rPr>
          <w:rFonts w:ascii="Times New Roman" w:hAnsi="Times New Roman" w:cs="Times New Roman"/>
          <w:sz w:val="30"/>
          <w:szCs w:val="30"/>
        </w:rPr>
        <w:t>за счёт сре</w:t>
      </w:r>
      <w:proofErr w:type="gramStart"/>
      <w:r w:rsidR="00847E6D">
        <w:rPr>
          <w:rFonts w:ascii="Times New Roman" w:hAnsi="Times New Roman" w:cs="Times New Roman"/>
          <w:sz w:val="30"/>
          <w:szCs w:val="30"/>
        </w:rPr>
        <w:t>дств  пр</w:t>
      </w:r>
      <w:proofErr w:type="gramEnd"/>
      <w:r w:rsidR="00847E6D">
        <w:rPr>
          <w:rFonts w:ascii="Times New Roman" w:hAnsi="Times New Roman" w:cs="Times New Roman"/>
          <w:sz w:val="30"/>
          <w:szCs w:val="30"/>
        </w:rPr>
        <w:t>едусмотренных на оказание материальной помощи.</w:t>
      </w:r>
    </w:p>
    <w:p w:rsidR="00272EC3" w:rsidRPr="006D0BC2" w:rsidRDefault="00037E07" w:rsidP="00847E6D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30.17</w:t>
      </w:r>
      <w:r w:rsidR="00272EC3" w:rsidRPr="006D0BC2">
        <w:rPr>
          <w:rFonts w:ascii="Times New Roman" w:hAnsi="Times New Roman" w:cs="Times New Roman"/>
          <w:sz w:val="30"/>
          <w:szCs w:val="30"/>
        </w:rPr>
        <w:t>. Устанавливать шефскую помощь над ветеранами отрасли и отраслевого профсоюза путём развития волонтёрского движения.</w:t>
      </w:r>
    </w:p>
    <w:p w:rsidR="00213B09" w:rsidRPr="006D0BC2" w:rsidRDefault="00037E07" w:rsidP="00847E6D">
      <w:pPr>
        <w:widowControl w:val="0"/>
        <w:spacing w:before="4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30.18</w:t>
      </w:r>
      <w:r w:rsidR="00272EC3" w:rsidRPr="006D0BC2">
        <w:rPr>
          <w:rFonts w:ascii="Times New Roman" w:hAnsi="Times New Roman" w:cs="Times New Roman"/>
          <w:sz w:val="30"/>
          <w:szCs w:val="30"/>
        </w:rPr>
        <w:t>. Проводить профилактическую и воспитательную работу в учреждении образования, где трудоустроены обязанные лица, а также лица, имеющие несовершеннолетних детей признанных находящимися в социально-опасном положении. Вовлекать работников в культурно-массовые, спортивно-оздоровительные мероприятия, привлекать к общественной работе.</w:t>
      </w:r>
    </w:p>
    <w:p w:rsidR="006D0BC2" w:rsidRPr="006D0BC2" w:rsidRDefault="006D0BC2" w:rsidP="006D0BC2">
      <w:pPr>
        <w:widowControl w:val="0"/>
        <w:spacing w:before="4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213B09" w:rsidRPr="00EA67F7" w:rsidRDefault="00272EC3" w:rsidP="00EA67F7">
      <w:pPr>
        <w:autoSpaceDE w:val="0"/>
        <w:autoSpaceDN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7. </w:t>
      </w:r>
      <w:r w:rsidR="00213B09" w:rsidRPr="006D0BC2">
        <w:rPr>
          <w:rFonts w:ascii="Times New Roman" w:eastAsia="Times New Roman" w:hAnsi="Times New Roman" w:cs="Times New Roman"/>
          <w:b/>
          <w:sz w:val="30"/>
          <w:szCs w:val="30"/>
          <w:lang w:val="fr-FR" w:eastAsia="ru-RU"/>
        </w:rPr>
        <w:t>ПРАВОВЫЕ ГАРАНТИИ ДЕЯТЕЛЬНОСТИ ПРОФ</w:t>
      </w:r>
      <w:r w:rsidR="00EA67F7">
        <w:rPr>
          <w:rFonts w:ascii="Times New Roman" w:eastAsia="Times New Roman" w:hAnsi="Times New Roman" w:cs="Times New Roman"/>
          <w:b/>
          <w:sz w:val="30"/>
          <w:szCs w:val="30"/>
          <w:lang w:val="fr-FR" w:eastAsia="ru-RU"/>
        </w:rPr>
        <w:t>СОЮЗА И ЕГО ПРОФСОЮЗНОГО АКТИВА</w:t>
      </w:r>
    </w:p>
    <w:p w:rsidR="00857BB5" w:rsidRPr="006D0BC2" w:rsidRDefault="00857BB5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D0BC2">
        <w:rPr>
          <w:rFonts w:ascii="Times New Roman" w:hAnsi="Times New Roman" w:cs="Times New Roman"/>
          <w:sz w:val="30"/>
          <w:szCs w:val="30"/>
          <w:u w:val="single"/>
        </w:rPr>
        <w:t>31. Руководитель обязуется:</w:t>
      </w:r>
    </w:p>
    <w:p w:rsidR="00857BB5" w:rsidRPr="006D0BC2" w:rsidRDefault="00857BB5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31.1. Предоставлять Профкому информацию, которая необходима для ведения коллективных переговоров, реализации прав профсоюза по защите трудовых и социально-экономических прав и законных  интересов работников.</w:t>
      </w:r>
    </w:p>
    <w:p w:rsidR="00857BB5" w:rsidRPr="006D0BC2" w:rsidRDefault="00857BB5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31.2. Рассматривать по представлению Профкома обоснованные критические замечания и предложения, высказанные членами отраслевого профсоюза в ходе профсоюзных собраний, в письменных и устных обращениях, а также по итогам проверок, проведенных представителями профсоюза. Принимать в установленном порядке необходимые меры.</w:t>
      </w:r>
    </w:p>
    <w:p w:rsidR="00857BB5" w:rsidRPr="006D0BC2" w:rsidRDefault="00857BB5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31.3. Обеспечить материальные условия для деятельности Профкома (бесплатное предоставление и содержание помещений, оргтехники, канцтоваров, бумаги, сре</w:t>
      </w:r>
      <w:proofErr w:type="gramStart"/>
      <w:r w:rsidRPr="006D0BC2">
        <w:rPr>
          <w:rFonts w:ascii="Times New Roman" w:hAnsi="Times New Roman" w:cs="Times New Roman"/>
          <w:sz w:val="30"/>
          <w:szCs w:val="30"/>
        </w:rPr>
        <w:t>дств св</w:t>
      </w:r>
      <w:proofErr w:type="gramEnd"/>
      <w:r w:rsidRPr="006D0BC2">
        <w:rPr>
          <w:rFonts w:ascii="Times New Roman" w:hAnsi="Times New Roman" w:cs="Times New Roman"/>
          <w:sz w:val="30"/>
          <w:szCs w:val="30"/>
        </w:rPr>
        <w:t>язи, в необходимых случаях транспортных средств и др.).</w:t>
      </w:r>
    </w:p>
    <w:p w:rsidR="00857BB5" w:rsidRPr="006D0BC2" w:rsidRDefault="00857BB5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31.4. Создавать в учреждении условия для обеспечения гласности в деятельности Профкома.</w:t>
      </w:r>
    </w:p>
    <w:p w:rsidR="00857BB5" w:rsidRPr="006D0BC2" w:rsidRDefault="00857BB5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D0BC2">
        <w:rPr>
          <w:rFonts w:ascii="Times New Roman" w:hAnsi="Times New Roman" w:cs="Times New Roman"/>
          <w:sz w:val="30"/>
          <w:szCs w:val="30"/>
          <w:u w:val="single"/>
        </w:rPr>
        <w:t>32. Профком обязуется:</w:t>
      </w:r>
    </w:p>
    <w:p w:rsidR="00857BB5" w:rsidRPr="006D0BC2" w:rsidRDefault="00857BB5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32.1. Проводить обучение профсоюзного актива, работников по вопросам законодательства Республики Беларусь о труде и об охране труда.</w:t>
      </w:r>
    </w:p>
    <w:p w:rsidR="00857BB5" w:rsidRPr="006D0BC2" w:rsidRDefault="00857BB5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32.2. Оказывать материальную помощь остронуждающимся членам отраслевого профсоюза из профсоюзного бюджета в соответствии с </w:t>
      </w:r>
      <w:r w:rsidRPr="006D0BC2">
        <w:rPr>
          <w:rFonts w:ascii="Times New Roman" w:hAnsi="Times New Roman" w:cs="Times New Roman"/>
          <w:sz w:val="30"/>
          <w:szCs w:val="30"/>
        </w:rPr>
        <w:lastRenderedPageBreak/>
        <w:t>утвержденными сметами, как правило, на основании личного заявления члена отраслевого профсоюза.</w:t>
      </w:r>
    </w:p>
    <w:p w:rsidR="00857BB5" w:rsidRPr="006D0BC2" w:rsidRDefault="00857BB5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D0BC2">
        <w:rPr>
          <w:rFonts w:ascii="Times New Roman" w:hAnsi="Times New Roman" w:cs="Times New Roman"/>
          <w:sz w:val="30"/>
          <w:szCs w:val="30"/>
          <w:u w:val="single"/>
        </w:rPr>
        <w:t>33. Стороны пришли к соглашению:</w:t>
      </w:r>
    </w:p>
    <w:p w:rsidR="00857BB5" w:rsidRPr="006D0BC2" w:rsidRDefault="00857BB5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33.1. </w:t>
      </w:r>
      <w:proofErr w:type="gramStart"/>
      <w:r w:rsidRPr="006D0BC2">
        <w:rPr>
          <w:rFonts w:ascii="Times New Roman" w:hAnsi="Times New Roman" w:cs="Times New Roman"/>
          <w:sz w:val="30"/>
          <w:szCs w:val="30"/>
        </w:rPr>
        <w:t>Обеспечить организацию безналичного перечисления профсоюзных взносов по личным заявлениям работников – членов отраслевого профсоюза в соответствии с постановлением Совета Министров Республики Беларусь 18.09.2002 № 1282 «Об удержаниях из заработной платы работников денежных сумм для производства безналичных расчетов», Уставом отраслевого профсоюза  в размерах, установленных его руководящими органами, одновременно с выплатой заработной платы, в том числе выплачиваемой за счет ссуд и кредитов банка, на</w:t>
      </w:r>
      <w:proofErr w:type="gramEnd"/>
      <w:r w:rsidRPr="006D0BC2">
        <w:rPr>
          <w:rFonts w:ascii="Times New Roman" w:hAnsi="Times New Roman" w:cs="Times New Roman"/>
          <w:sz w:val="30"/>
          <w:szCs w:val="30"/>
        </w:rPr>
        <w:t xml:space="preserve"> счета профсоюзных органов.</w:t>
      </w:r>
    </w:p>
    <w:p w:rsidR="00857BB5" w:rsidRPr="006D0BC2" w:rsidRDefault="00857BB5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33.2. Предоставлять Профкому помещения, транспортные средства, средства связи и создавать другие условия для осуществления их деятельности в соответствии с Законом Республики Беларусь «О профессиональных союзах»</w:t>
      </w:r>
      <w:r w:rsidRPr="006D0BC2">
        <w:rPr>
          <w:rFonts w:ascii="Times New Roman" w:hAnsi="Times New Roman" w:cs="Times New Roman"/>
          <w:sz w:val="30"/>
          <w:szCs w:val="30"/>
          <w:lang w:val="be-BY"/>
        </w:rPr>
        <w:t xml:space="preserve">, Указом Президента Республики Беларусь 29.03.2012 № 150 </w:t>
      </w:r>
      <w:r w:rsidRPr="006D0BC2">
        <w:rPr>
          <w:rFonts w:ascii="Times New Roman" w:hAnsi="Times New Roman" w:cs="Times New Roman"/>
          <w:sz w:val="30"/>
          <w:szCs w:val="30"/>
        </w:rPr>
        <w:t>«О вопросах аренды и безвозмездного пользования имуществом».</w:t>
      </w:r>
    </w:p>
    <w:p w:rsidR="00857BB5" w:rsidRPr="006D0BC2" w:rsidRDefault="00857BB5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33.3. За работниками, участвующими в коллективных переговорах от имени профсоюзной организации, сохраняется средний заработок на весь период переговоров.</w:t>
      </w:r>
    </w:p>
    <w:p w:rsidR="00857BB5" w:rsidRPr="006D0BC2" w:rsidRDefault="00857BB5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33.4. Сохранить за работниками, избранными в вышестоящие профсоюзные органы с отрывом от производства, право состоять на учете для улучшения жилищных условий по месту прежней работы.</w:t>
      </w:r>
    </w:p>
    <w:p w:rsidR="00857BB5" w:rsidRPr="006D0BC2" w:rsidRDefault="00857BB5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33.5. </w:t>
      </w:r>
      <w:proofErr w:type="gramStart"/>
      <w:r w:rsidRPr="006D0BC2">
        <w:rPr>
          <w:rFonts w:ascii="Times New Roman" w:hAnsi="Times New Roman" w:cs="Times New Roman"/>
          <w:sz w:val="30"/>
          <w:szCs w:val="30"/>
        </w:rPr>
        <w:t>Предоставлять профсоюзным активистам, не освобожденным от основной работы, возможность для участия в работе съездов, конференций, пленумов, иных уставных мероприятий, краткосрочной профсоюзной учебы, мероприятий, включенных в план совместной работы учреждения и Профкома, с сохранением среднего заработка, в необходимых случаях командированием в соответствии с законодательством (указать условия), и время для выполнения общественных обязанностей в интересах коллектива работников.</w:t>
      </w:r>
      <w:proofErr w:type="gramEnd"/>
      <w:r w:rsidRPr="006D0BC2">
        <w:rPr>
          <w:rFonts w:ascii="Times New Roman" w:hAnsi="Times New Roman" w:cs="Times New Roman"/>
          <w:sz w:val="30"/>
          <w:szCs w:val="30"/>
        </w:rPr>
        <w:t xml:space="preserve"> В отдельных случаях расходы по направлению профсоюзных активистов для участия в вышеуказанных мероприятиях осуществляются за счет сре</w:t>
      </w:r>
      <w:proofErr w:type="gramStart"/>
      <w:r w:rsidRPr="006D0BC2">
        <w:rPr>
          <w:rFonts w:ascii="Times New Roman" w:hAnsi="Times New Roman" w:cs="Times New Roman"/>
          <w:sz w:val="30"/>
          <w:szCs w:val="30"/>
        </w:rPr>
        <w:t>дств пр</w:t>
      </w:r>
      <w:proofErr w:type="gramEnd"/>
      <w:r w:rsidRPr="006D0BC2">
        <w:rPr>
          <w:rFonts w:ascii="Times New Roman" w:hAnsi="Times New Roman" w:cs="Times New Roman"/>
          <w:sz w:val="30"/>
          <w:szCs w:val="30"/>
        </w:rPr>
        <w:t>офсоюзного бюджета на основании решений соответствующих вышестоящих профсоюзных органов.</w:t>
      </w:r>
    </w:p>
    <w:p w:rsidR="00857BB5" w:rsidRPr="006D0BC2" w:rsidRDefault="00857BB5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Работникам, освобожденным от основной работы вследствие избрания их на выборные должности в профсоюзных органах, после окончания срока их полномочий в</w:t>
      </w:r>
      <w:r w:rsidRPr="006D0B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D0BC2">
        <w:rPr>
          <w:rFonts w:ascii="Times New Roman" w:hAnsi="Times New Roman" w:cs="Times New Roman"/>
          <w:sz w:val="30"/>
          <w:szCs w:val="30"/>
        </w:rPr>
        <w:t>выборном профсоюзном органе предоставляется прежняя работа (должность), а при ее отсутствии с согласия работника другая равноценная работа (должность).</w:t>
      </w:r>
    </w:p>
    <w:p w:rsidR="00857BB5" w:rsidRPr="006D0BC2" w:rsidRDefault="00857BB5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33.6. Предоставлять возможность лицам, уполномоченным профкомом, осуществлять общественный </w:t>
      </w:r>
      <w:proofErr w:type="gramStart"/>
      <w:r w:rsidRPr="006D0BC2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6D0BC2">
        <w:rPr>
          <w:rFonts w:ascii="Times New Roman" w:hAnsi="Times New Roman" w:cs="Times New Roman"/>
          <w:sz w:val="30"/>
          <w:szCs w:val="30"/>
        </w:rPr>
        <w:t xml:space="preserve"> соблюдением законодательства о труде, об охране труда.</w:t>
      </w:r>
    </w:p>
    <w:p w:rsidR="00857BB5" w:rsidRPr="006D0BC2" w:rsidRDefault="00857BB5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lastRenderedPageBreak/>
        <w:t>33.7. За работниками, участвующими в коллективных переговорах от имени профсоюзной организации, сохраняется средний заработок на весь период переговоров.</w:t>
      </w:r>
    </w:p>
    <w:p w:rsidR="00857BB5" w:rsidRPr="006D0BC2" w:rsidRDefault="00857BB5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6D0BC2">
        <w:rPr>
          <w:rFonts w:ascii="Times New Roman" w:hAnsi="Times New Roman" w:cs="Times New Roman"/>
          <w:spacing w:val="-2"/>
          <w:sz w:val="30"/>
          <w:szCs w:val="30"/>
        </w:rPr>
        <w:t xml:space="preserve">33.8. Учитывать при поощрении профсоюзных активистов ведомственными наградами Управления наличие Почетной грамоты районного комитета отраслевого профсоюза. </w:t>
      </w:r>
    </w:p>
    <w:p w:rsidR="00D16866" w:rsidRPr="006D0BC2" w:rsidRDefault="00C82B46" w:rsidP="00D16866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33.9</w:t>
      </w:r>
      <w:r w:rsidR="00857BB5" w:rsidRPr="006D0BC2">
        <w:rPr>
          <w:rFonts w:ascii="Times New Roman" w:hAnsi="Times New Roman" w:cs="Times New Roman"/>
          <w:sz w:val="30"/>
          <w:szCs w:val="30"/>
        </w:rPr>
        <w:t xml:space="preserve">. </w:t>
      </w:r>
      <w:r w:rsidR="00D16866" w:rsidRPr="006D0BC2">
        <w:rPr>
          <w:rFonts w:ascii="Times New Roman" w:hAnsi="Times New Roman" w:cs="Times New Roman"/>
          <w:sz w:val="30"/>
          <w:szCs w:val="30"/>
        </w:rPr>
        <w:t xml:space="preserve">Устанавливать за счет нанимателя ежемесячную надбавку неосвобожденным председателям первичных профсоюзных организаций в размере не менее </w:t>
      </w:r>
      <w:r w:rsidR="00D16866">
        <w:rPr>
          <w:rFonts w:ascii="Times New Roman" w:hAnsi="Times New Roman" w:cs="Times New Roman"/>
          <w:sz w:val="30"/>
          <w:szCs w:val="30"/>
        </w:rPr>
        <w:t>3-х базовых величин</w:t>
      </w:r>
      <w:r w:rsidR="00D16866" w:rsidRPr="006D0BC2">
        <w:rPr>
          <w:rFonts w:ascii="Times New Roman" w:hAnsi="Times New Roman" w:cs="Times New Roman"/>
          <w:sz w:val="30"/>
          <w:szCs w:val="30"/>
        </w:rPr>
        <w:t xml:space="preserve"> по основной работе за содействие в вопросах охраны труда, пропаганду здорового образа жизни, организацию досуга членов коллектива работников и создание благоприятного морально-психологического климата в коллективе.</w:t>
      </w:r>
    </w:p>
    <w:p w:rsidR="00857BB5" w:rsidRPr="006D0BC2" w:rsidRDefault="007953BF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33.10</w:t>
      </w:r>
      <w:r w:rsidR="00857BB5" w:rsidRPr="006D0BC2">
        <w:rPr>
          <w:rFonts w:ascii="Times New Roman" w:hAnsi="Times New Roman" w:cs="Times New Roman"/>
          <w:sz w:val="30"/>
          <w:szCs w:val="30"/>
        </w:rPr>
        <w:t>. Поощрять из профсоюзного бюджета и средств материального стимулирования наиболее отличившихся профсоюзных активистов и членов отраслевого профсоюза.</w:t>
      </w:r>
    </w:p>
    <w:p w:rsidR="00857BB5" w:rsidRPr="006D0BC2" w:rsidRDefault="00857BB5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33.1</w:t>
      </w:r>
      <w:r w:rsidR="007953BF">
        <w:rPr>
          <w:rFonts w:ascii="Times New Roman" w:hAnsi="Times New Roman" w:cs="Times New Roman"/>
          <w:sz w:val="30"/>
          <w:szCs w:val="30"/>
        </w:rPr>
        <w:t>1</w:t>
      </w:r>
      <w:r w:rsidRPr="006D0BC2">
        <w:rPr>
          <w:rFonts w:ascii="Times New Roman" w:hAnsi="Times New Roman" w:cs="Times New Roman"/>
          <w:sz w:val="30"/>
          <w:szCs w:val="30"/>
        </w:rPr>
        <w:t xml:space="preserve">. Председатель Профкома освобождается на </w:t>
      </w:r>
      <w:r w:rsidR="006A72F7" w:rsidRPr="006D0BC2">
        <w:rPr>
          <w:rFonts w:ascii="Times New Roman" w:hAnsi="Times New Roman" w:cs="Times New Roman"/>
          <w:sz w:val="30"/>
          <w:szCs w:val="30"/>
        </w:rPr>
        <w:t>3</w:t>
      </w:r>
      <w:r w:rsidRPr="006D0BC2">
        <w:rPr>
          <w:rFonts w:ascii="Times New Roman" w:hAnsi="Times New Roman" w:cs="Times New Roman"/>
          <w:sz w:val="30"/>
          <w:szCs w:val="30"/>
        </w:rPr>
        <w:t xml:space="preserve"> час</w:t>
      </w:r>
      <w:r w:rsidR="006A72F7" w:rsidRPr="006D0BC2">
        <w:rPr>
          <w:rFonts w:ascii="Times New Roman" w:hAnsi="Times New Roman" w:cs="Times New Roman"/>
          <w:sz w:val="30"/>
          <w:szCs w:val="30"/>
        </w:rPr>
        <w:t>а</w:t>
      </w:r>
      <w:r w:rsidRPr="006D0BC2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6D0BC2">
        <w:rPr>
          <w:rFonts w:ascii="Times New Roman" w:hAnsi="Times New Roman" w:cs="Times New Roman"/>
          <w:sz w:val="30"/>
          <w:szCs w:val="30"/>
        </w:rPr>
        <w:t>в неделю от основной работы для проведения общественной работы в интересах коллектива работников с сохранением</w:t>
      </w:r>
      <w:proofErr w:type="gramEnd"/>
      <w:r w:rsidRPr="006D0BC2">
        <w:rPr>
          <w:rFonts w:ascii="Times New Roman" w:hAnsi="Times New Roman" w:cs="Times New Roman"/>
          <w:sz w:val="30"/>
          <w:szCs w:val="30"/>
        </w:rPr>
        <w:t xml:space="preserve"> среднего заработка.</w:t>
      </w:r>
    </w:p>
    <w:p w:rsidR="00857BB5" w:rsidRPr="006D0BC2" w:rsidRDefault="007953BF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33.12</w:t>
      </w:r>
      <w:r w:rsidR="00857BB5" w:rsidRPr="006D0BC2">
        <w:rPr>
          <w:rFonts w:ascii="Times New Roman" w:hAnsi="Times New Roman" w:cs="Times New Roman"/>
          <w:sz w:val="30"/>
          <w:szCs w:val="30"/>
        </w:rPr>
        <w:t>. Общественную работу в интересах коллектива работников не освобожденные от основной работы председатель и члены Профкома проводят в свободное от работы время.</w:t>
      </w:r>
    </w:p>
    <w:p w:rsidR="00857BB5" w:rsidRPr="006D0BC2" w:rsidRDefault="007953BF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33.13</w:t>
      </w:r>
      <w:r w:rsidR="00857BB5" w:rsidRPr="006D0BC2">
        <w:rPr>
          <w:rFonts w:ascii="Times New Roman" w:hAnsi="Times New Roman" w:cs="Times New Roman"/>
          <w:sz w:val="30"/>
          <w:szCs w:val="30"/>
        </w:rPr>
        <w:t>. </w:t>
      </w:r>
      <w:proofErr w:type="gramStart"/>
      <w:r w:rsidR="00857BB5" w:rsidRPr="006D0BC2">
        <w:rPr>
          <w:rFonts w:ascii="Times New Roman" w:hAnsi="Times New Roman" w:cs="Times New Roman"/>
          <w:sz w:val="30"/>
          <w:szCs w:val="30"/>
        </w:rPr>
        <w:t>Расторжение трудового договора по инициативе нанимателя по пунктам 1 (кроме ликвидации организации), 3, 4, 5, статьи 42, по пунктам 1,3 статьи 47 ТК, подпункта 3.5 пункта 3 Декрета Президента Республики Беларусь от 15.12.2014 № 5 «Об усилении требований к руководящим кадрам и работникам организаций» (далее Декрет № 5), а также привлечение к дисциплинарной ответственности лиц, избранных в состав Профкома и не освобожденных</w:t>
      </w:r>
      <w:proofErr w:type="gramEnd"/>
      <w:r w:rsidR="00857BB5" w:rsidRPr="006D0BC2">
        <w:rPr>
          <w:rFonts w:ascii="Times New Roman" w:hAnsi="Times New Roman" w:cs="Times New Roman"/>
          <w:sz w:val="30"/>
          <w:szCs w:val="30"/>
        </w:rPr>
        <w:t xml:space="preserve"> от основной работы, допускается с письменного согласия Профкома, а председателя Профкома только с согласия вышестоящего профсоюзного органа отраслевого профсоюза. Расторжение контракта в связи с истечением его срока, досрочное расторжение контракта по дополнительным основаниям, предусмотренным подпунктом 2.10 пункта 2 Декрета № 29, подпунктов 3.5. пункта 3 Декрета №5, с указанными категориями работников допускается – после предварительного, не позднее, чем за две недели, письменного уведомления Профкома.</w:t>
      </w:r>
    </w:p>
    <w:p w:rsidR="00857BB5" w:rsidRPr="006D0BC2" w:rsidRDefault="007953BF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33.14</w:t>
      </w:r>
      <w:r w:rsidR="00857BB5" w:rsidRPr="006D0BC2">
        <w:rPr>
          <w:rFonts w:ascii="Times New Roman" w:hAnsi="Times New Roman" w:cs="Times New Roman"/>
          <w:sz w:val="30"/>
          <w:szCs w:val="30"/>
        </w:rPr>
        <w:t>.   </w:t>
      </w:r>
      <w:proofErr w:type="gramStart"/>
      <w:r w:rsidR="00857BB5" w:rsidRPr="006D0BC2">
        <w:rPr>
          <w:rFonts w:ascii="Times New Roman" w:hAnsi="Times New Roman" w:cs="Times New Roman"/>
          <w:sz w:val="30"/>
          <w:szCs w:val="30"/>
        </w:rPr>
        <w:t>Расторгать трудовой договор по инициативе нанимателя по пунктам 1 (кроме ликвидации организации), 3, 4, 5 статьи 42 и пункта 1 статьи 47 Трудового кодекса, подпункту 3.5 пункта 3 Декрета № 5, а также привлечение к дисциплинарной ответственности лиц, избранных в районный, областной, Центральный комитеты отраслевого профсоюза и не освобожденных от работы, допускается, помимо соблюдения общего порядка увольнения, с письменного согласия профсоюзного</w:t>
      </w:r>
      <w:proofErr w:type="gramEnd"/>
      <w:r w:rsidR="00857BB5" w:rsidRPr="006D0BC2">
        <w:rPr>
          <w:rFonts w:ascii="Times New Roman" w:hAnsi="Times New Roman" w:cs="Times New Roman"/>
          <w:sz w:val="30"/>
          <w:szCs w:val="30"/>
        </w:rPr>
        <w:t xml:space="preserve"> органа, членом которого они избраны. Расторжение контракта в связи с истечением его </w:t>
      </w:r>
      <w:r w:rsidR="00857BB5" w:rsidRPr="006D0BC2">
        <w:rPr>
          <w:rFonts w:ascii="Times New Roman" w:hAnsi="Times New Roman" w:cs="Times New Roman"/>
          <w:sz w:val="30"/>
          <w:szCs w:val="30"/>
        </w:rPr>
        <w:lastRenderedPageBreak/>
        <w:t xml:space="preserve">срока, досрочное расторжение контракта по дополнительным основаниям, предусмотренным подпунктом 2.10 пункта 2 Декрета № 29, подпунктом 3.5 пункта 3 Декрета № 5 с указанными категориями работников допускается после предварительного, не </w:t>
      </w:r>
      <w:proofErr w:type="gramStart"/>
      <w:r w:rsidR="00857BB5" w:rsidRPr="006D0BC2">
        <w:rPr>
          <w:rFonts w:ascii="Times New Roman" w:hAnsi="Times New Roman" w:cs="Times New Roman"/>
          <w:sz w:val="30"/>
          <w:szCs w:val="30"/>
        </w:rPr>
        <w:t>позднее</w:t>
      </w:r>
      <w:proofErr w:type="gramEnd"/>
      <w:r w:rsidR="00857BB5" w:rsidRPr="006D0BC2">
        <w:rPr>
          <w:rFonts w:ascii="Times New Roman" w:hAnsi="Times New Roman" w:cs="Times New Roman"/>
          <w:sz w:val="30"/>
          <w:szCs w:val="30"/>
        </w:rPr>
        <w:t xml:space="preserve"> чем за две недели, уведомления профсоюзного органа, членом которого они избраны.</w:t>
      </w:r>
    </w:p>
    <w:p w:rsidR="00857BB5" w:rsidRPr="006D0BC2" w:rsidRDefault="007953BF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33.15</w:t>
      </w:r>
      <w:r w:rsidR="00857BB5" w:rsidRPr="006D0BC2">
        <w:rPr>
          <w:rFonts w:ascii="Times New Roman" w:hAnsi="Times New Roman" w:cs="Times New Roman"/>
          <w:sz w:val="30"/>
          <w:szCs w:val="30"/>
        </w:rPr>
        <w:t>. </w:t>
      </w:r>
      <w:proofErr w:type="gramStart"/>
      <w:r w:rsidR="00857BB5" w:rsidRPr="006D0BC2">
        <w:rPr>
          <w:rFonts w:ascii="Times New Roman" w:hAnsi="Times New Roman" w:cs="Times New Roman"/>
          <w:sz w:val="30"/>
          <w:szCs w:val="30"/>
        </w:rPr>
        <w:t>Расторгать трудовой договор по инициативе нанимателя по пунктам 1 (кроме ликвидации организации), 3, 4, 5 статьи 42 Трудового кодекса, подпункту 3.5 пункта 3 Декрета № 5, а также привлечение к дисциплинарной ответственности представителей отраслевого профсоюза, участвующих в работе комиссий по трудовым спорам, членов отраслевого профсоюза, уполномоченных вести переговоры по коллективным договорам, а также общественных инспекторов по охране труда и контролю за</w:t>
      </w:r>
      <w:proofErr w:type="gramEnd"/>
      <w:r w:rsidR="00857BB5" w:rsidRPr="006D0BC2">
        <w:rPr>
          <w:rFonts w:ascii="Times New Roman" w:hAnsi="Times New Roman" w:cs="Times New Roman"/>
          <w:sz w:val="30"/>
          <w:szCs w:val="30"/>
        </w:rPr>
        <w:t xml:space="preserve"> соблюдением законодательства о труде допускается с согласия Профкома. Расторжение контракта в связи с истечением его срока, досрочное расторжение контракта по дополнительным основаниям, предусмотренным подпунктом 2.10 пункта 2 Декрета № 29, подпунктом 3.5 пункта 3 Декрета № 5 с указанными категориями работников допускается после предварительного, не </w:t>
      </w:r>
      <w:proofErr w:type="gramStart"/>
      <w:r w:rsidR="00857BB5" w:rsidRPr="006D0BC2">
        <w:rPr>
          <w:rFonts w:ascii="Times New Roman" w:hAnsi="Times New Roman" w:cs="Times New Roman"/>
          <w:sz w:val="30"/>
          <w:szCs w:val="30"/>
        </w:rPr>
        <w:t>позднее</w:t>
      </w:r>
      <w:proofErr w:type="gramEnd"/>
      <w:r w:rsidR="00857BB5" w:rsidRPr="006D0BC2">
        <w:rPr>
          <w:rFonts w:ascii="Times New Roman" w:hAnsi="Times New Roman" w:cs="Times New Roman"/>
          <w:sz w:val="30"/>
          <w:szCs w:val="30"/>
        </w:rPr>
        <w:t xml:space="preserve"> чем за две недели, уведомления соответствующего профсоюзного органа.</w:t>
      </w:r>
    </w:p>
    <w:p w:rsidR="00857BB5" w:rsidRPr="006D0BC2" w:rsidRDefault="007953BF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33.16</w:t>
      </w:r>
      <w:r w:rsidR="00857BB5" w:rsidRPr="006D0BC2">
        <w:rPr>
          <w:rFonts w:ascii="Times New Roman" w:hAnsi="Times New Roman" w:cs="Times New Roman"/>
          <w:sz w:val="30"/>
          <w:szCs w:val="30"/>
        </w:rPr>
        <w:t>. Не переводить на контрактную форму найма без их согласия работников, избранных в состав профсоюзных органов, во время срока их полномочий и в течение двух лет после переизбрания без их согласия.</w:t>
      </w:r>
    </w:p>
    <w:p w:rsidR="00857BB5" w:rsidRPr="006D0BC2" w:rsidRDefault="00857BB5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В случае избрания в состав профсоюзных органов работников, переведенных на контрактную форму найма и не освобожденных от основной работы, по истечении срока действия контрактов с их согласия заключать или продлевать контракты на время срока их полномочий и, как правило, в течение двух лет после переизбрания.</w:t>
      </w:r>
    </w:p>
    <w:p w:rsidR="00857BB5" w:rsidRPr="006D0BC2" w:rsidRDefault="007953BF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4"/>
          <w:sz w:val="30"/>
          <w:szCs w:val="30"/>
        </w:rPr>
        <w:t>33.17</w:t>
      </w:r>
      <w:r w:rsidR="00857BB5" w:rsidRPr="006D0BC2">
        <w:rPr>
          <w:rFonts w:ascii="Times New Roman" w:hAnsi="Times New Roman" w:cs="Times New Roman"/>
          <w:spacing w:val="-4"/>
          <w:sz w:val="30"/>
          <w:szCs w:val="30"/>
        </w:rPr>
        <w:t>. Не допускать увольнения по инициативе нанимателя лиц, избиравшихся в</w:t>
      </w:r>
      <w:r w:rsidR="00857BB5" w:rsidRPr="006D0BC2">
        <w:rPr>
          <w:rFonts w:ascii="Times New Roman" w:hAnsi="Times New Roman" w:cs="Times New Roman"/>
          <w:spacing w:val="-4"/>
          <w:sz w:val="30"/>
          <w:szCs w:val="30"/>
          <w:lang w:val="be-BY"/>
        </w:rPr>
        <w:t xml:space="preserve"> </w:t>
      </w:r>
      <w:r w:rsidR="00857BB5" w:rsidRPr="006D0BC2">
        <w:rPr>
          <w:rFonts w:ascii="Times New Roman" w:hAnsi="Times New Roman" w:cs="Times New Roman"/>
          <w:spacing w:val="-4"/>
          <w:sz w:val="30"/>
          <w:szCs w:val="30"/>
        </w:rPr>
        <w:t xml:space="preserve">состав </w:t>
      </w:r>
      <w:r w:rsidR="00857BB5" w:rsidRPr="006D0BC2">
        <w:rPr>
          <w:rFonts w:ascii="Times New Roman" w:hAnsi="Times New Roman" w:cs="Times New Roman"/>
          <w:sz w:val="30"/>
          <w:szCs w:val="30"/>
        </w:rPr>
        <w:t xml:space="preserve">профсоюзных органов, в течение двух лет после окончания выборных полномочий, кроме случаев полной ликвидации </w:t>
      </w:r>
      <w:r w:rsidR="00857BB5" w:rsidRPr="006D0BC2">
        <w:rPr>
          <w:rFonts w:ascii="Times New Roman" w:hAnsi="Times New Roman" w:cs="Times New Roman"/>
          <w:spacing w:val="-4"/>
          <w:sz w:val="30"/>
          <w:szCs w:val="30"/>
        </w:rPr>
        <w:t>организации системы образования или совершения работником виновных</w:t>
      </w:r>
      <w:r w:rsidR="00857BB5" w:rsidRPr="006D0BC2">
        <w:rPr>
          <w:rFonts w:ascii="Times New Roman" w:hAnsi="Times New Roman" w:cs="Times New Roman"/>
          <w:sz w:val="30"/>
          <w:szCs w:val="30"/>
        </w:rPr>
        <w:t xml:space="preserve"> действий, за </w:t>
      </w:r>
      <w:r w:rsidR="00857BB5" w:rsidRPr="006D0BC2">
        <w:rPr>
          <w:rFonts w:ascii="Times New Roman" w:hAnsi="Times New Roman" w:cs="Times New Roman"/>
          <w:spacing w:val="-4"/>
          <w:sz w:val="30"/>
          <w:szCs w:val="30"/>
        </w:rPr>
        <w:t xml:space="preserve">которые законодательством предусмотрена возможность увольнения. В этих </w:t>
      </w:r>
      <w:r w:rsidR="00857BB5" w:rsidRPr="006D0BC2">
        <w:rPr>
          <w:rFonts w:ascii="Times New Roman" w:hAnsi="Times New Roman" w:cs="Times New Roman"/>
          <w:spacing w:val="-12"/>
          <w:sz w:val="30"/>
          <w:szCs w:val="30"/>
        </w:rPr>
        <w:t xml:space="preserve">случаях увольнение производится в порядке, предусмотренным </w:t>
      </w:r>
      <w:r w:rsidR="00857BB5" w:rsidRPr="006D0BC2">
        <w:rPr>
          <w:rFonts w:ascii="Times New Roman" w:hAnsi="Times New Roman" w:cs="Times New Roman"/>
          <w:sz w:val="30"/>
          <w:szCs w:val="30"/>
        </w:rPr>
        <w:t>Трудовым кодексом.</w:t>
      </w:r>
    </w:p>
    <w:p w:rsidR="0033592D" w:rsidRPr="006D0BC2" w:rsidRDefault="0033592D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C82B46" w:rsidRPr="006D0BC2" w:rsidRDefault="0033592D" w:rsidP="007953BF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mallCaps/>
          <w:sz w:val="30"/>
          <w:szCs w:val="30"/>
        </w:rPr>
      </w:pPr>
      <w:r w:rsidRPr="006D0BC2">
        <w:rPr>
          <w:rFonts w:ascii="Times New Roman" w:hAnsi="Times New Roman" w:cs="Times New Roman"/>
          <w:b/>
          <w:bCs/>
          <w:smallCaps/>
          <w:sz w:val="30"/>
          <w:szCs w:val="30"/>
        </w:rPr>
        <w:t>8. Защита интересов работни</w:t>
      </w:r>
      <w:r w:rsidR="007953BF">
        <w:rPr>
          <w:rFonts w:ascii="Times New Roman" w:hAnsi="Times New Roman" w:cs="Times New Roman"/>
          <w:b/>
          <w:bCs/>
          <w:smallCaps/>
          <w:sz w:val="30"/>
          <w:szCs w:val="30"/>
        </w:rPr>
        <w:t>ков при проведении приватизации</w:t>
      </w:r>
    </w:p>
    <w:p w:rsidR="0033592D" w:rsidRPr="006D0BC2" w:rsidRDefault="0033592D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D0BC2">
        <w:rPr>
          <w:rFonts w:ascii="Times New Roman" w:hAnsi="Times New Roman" w:cs="Times New Roman"/>
          <w:sz w:val="30"/>
          <w:szCs w:val="30"/>
          <w:u w:val="single"/>
        </w:rPr>
        <w:t>34. Профком обязуется:</w:t>
      </w:r>
    </w:p>
    <w:p w:rsidR="0033592D" w:rsidRPr="006D0BC2" w:rsidRDefault="0033592D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34.1. Участвовать в обсуждении вопросов приватизации учреждения, ее целесообразности, отстаивать при этом интересы коллектива работников – членов отраслевого профсоюза.</w:t>
      </w:r>
    </w:p>
    <w:p w:rsidR="0033592D" w:rsidRPr="006D0BC2" w:rsidRDefault="0033592D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34.2. Вносить предложения, обеспечивающие социально-экономические и правовые гарантии работникам при изменении форм собственности.</w:t>
      </w:r>
    </w:p>
    <w:p w:rsidR="0033592D" w:rsidRPr="006D0BC2" w:rsidRDefault="0033592D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lastRenderedPageBreak/>
        <w:t xml:space="preserve">34.3. Осуществлять общественный </w:t>
      </w:r>
      <w:proofErr w:type="gramStart"/>
      <w:r w:rsidRPr="006D0BC2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6D0BC2">
        <w:rPr>
          <w:rFonts w:ascii="Times New Roman" w:hAnsi="Times New Roman" w:cs="Times New Roman"/>
          <w:sz w:val="30"/>
          <w:szCs w:val="30"/>
        </w:rPr>
        <w:t xml:space="preserve"> проведением приватизации, не допускать принятия необоснованных решений и принудительной приватизации.</w:t>
      </w:r>
    </w:p>
    <w:p w:rsidR="0033592D" w:rsidRPr="006D0BC2" w:rsidRDefault="0033592D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D0BC2">
        <w:rPr>
          <w:rFonts w:ascii="Times New Roman" w:hAnsi="Times New Roman" w:cs="Times New Roman"/>
          <w:sz w:val="30"/>
          <w:szCs w:val="30"/>
          <w:u w:val="single"/>
        </w:rPr>
        <w:t>35. Стороны пришли к соглашению:</w:t>
      </w:r>
    </w:p>
    <w:p w:rsidR="0033592D" w:rsidRPr="006D0BC2" w:rsidRDefault="0033592D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35.1. При изменении формы собственности и преобразования в процессе приватизации учреждения, проводятся предварительные переговоры с Профкомом с целью достижения общего согласия в вопросах, затрагивающих трудовые и социально-экономические права и законные интересы коллектива работников.</w:t>
      </w:r>
    </w:p>
    <w:p w:rsidR="0033592D" w:rsidRPr="006D0BC2" w:rsidRDefault="0033592D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35.2. Изменение подчиненности, отчуждения имущества, закрепленного за учреждением, допускается с уведомлением Профкома.</w:t>
      </w:r>
    </w:p>
    <w:p w:rsidR="0033592D" w:rsidRPr="006D0BC2" w:rsidRDefault="0033592D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35.3. Передача, сдача в аренду имущества, принадлежащего учреждению, допускается с согласия Профкома.</w:t>
      </w:r>
    </w:p>
    <w:p w:rsidR="0033592D" w:rsidRPr="006D0BC2" w:rsidRDefault="0033592D" w:rsidP="00B917EC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mallCaps/>
          <w:sz w:val="30"/>
          <w:szCs w:val="30"/>
        </w:rPr>
      </w:pPr>
    </w:p>
    <w:p w:rsidR="00C82B46" w:rsidRPr="006D0BC2" w:rsidRDefault="0033592D" w:rsidP="00B917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mallCaps/>
          <w:sz w:val="30"/>
          <w:szCs w:val="30"/>
        </w:rPr>
      </w:pPr>
      <w:r w:rsidRPr="006D0BC2">
        <w:rPr>
          <w:rFonts w:ascii="Times New Roman" w:hAnsi="Times New Roman" w:cs="Times New Roman"/>
          <w:b/>
          <w:bCs/>
          <w:smallCaps/>
          <w:sz w:val="30"/>
          <w:szCs w:val="30"/>
        </w:rPr>
        <w:t xml:space="preserve">9. Организация выполнения Договора и </w:t>
      </w:r>
      <w:proofErr w:type="gramStart"/>
      <w:r w:rsidRPr="006D0BC2">
        <w:rPr>
          <w:rFonts w:ascii="Times New Roman" w:hAnsi="Times New Roman" w:cs="Times New Roman"/>
          <w:b/>
          <w:bCs/>
          <w:smallCaps/>
          <w:sz w:val="30"/>
          <w:szCs w:val="30"/>
        </w:rPr>
        <w:t>контроль за</w:t>
      </w:r>
      <w:proofErr w:type="gramEnd"/>
      <w:r w:rsidRPr="006D0BC2">
        <w:rPr>
          <w:rFonts w:ascii="Times New Roman" w:hAnsi="Times New Roman" w:cs="Times New Roman"/>
          <w:b/>
          <w:bCs/>
          <w:smallCaps/>
          <w:sz w:val="30"/>
          <w:szCs w:val="30"/>
        </w:rPr>
        <w:t xml:space="preserve"> его выполнением. Ответственность сторон за невыполнен</w:t>
      </w:r>
      <w:r w:rsidR="00C048AA">
        <w:rPr>
          <w:rFonts w:ascii="Times New Roman" w:hAnsi="Times New Roman" w:cs="Times New Roman"/>
          <w:b/>
          <w:bCs/>
          <w:smallCaps/>
          <w:sz w:val="30"/>
          <w:szCs w:val="30"/>
        </w:rPr>
        <w:t>ие (нарушение) условий Договора</w:t>
      </w:r>
    </w:p>
    <w:p w:rsidR="0033592D" w:rsidRPr="006D0BC2" w:rsidRDefault="0033592D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D0BC2">
        <w:rPr>
          <w:rFonts w:ascii="Times New Roman" w:hAnsi="Times New Roman" w:cs="Times New Roman"/>
          <w:sz w:val="30"/>
          <w:szCs w:val="30"/>
          <w:u w:val="single"/>
        </w:rPr>
        <w:t>36. Руководитель обязуется:</w:t>
      </w:r>
    </w:p>
    <w:p w:rsidR="0033592D" w:rsidRPr="006D0BC2" w:rsidRDefault="0033592D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pacing w:val="-10"/>
          <w:sz w:val="30"/>
          <w:szCs w:val="30"/>
        </w:rPr>
      </w:pPr>
      <w:r w:rsidRPr="006D0BC2">
        <w:rPr>
          <w:rFonts w:ascii="Times New Roman" w:hAnsi="Times New Roman" w:cs="Times New Roman"/>
          <w:spacing w:val="-10"/>
          <w:sz w:val="30"/>
          <w:szCs w:val="30"/>
        </w:rPr>
        <w:t>36.1. Рассматривать предложения Профкома по устранению недостатков в выполнении Договора в недельный срок и давать Профкому мотивированный ответ в письменной форме, принимать меры дисциплинарной, материальной ответственности к виновным в невыполнении обязательств Договора либо уклоняющимся от участия в переговорах.</w:t>
      </w:r>
    </w:p>
    <w:p w:rsidR="0033592D" w:rsidRPr="006D0BC2" w:rsidRDefault="0033592D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  <w:u w:val="single"/>
        </w:rPr>
        <w:t>37. Стороны пришли к соглашению</w:t>
      </w:r>
      <w:r w:rsidRPr="006D0BC2">
        <w:rPr>
          <w:rFonts w:ascii="Times New Roman" w:hAnsi="Times New Roman" w:cs="Times New Roman"/>
          <w:sz w:val="30"/>
          <w:szCs w:val="30"/>
        </w:rPr>
        <w:t>:</w:t>
      </w:r>
    </w:p>
    <w:p w:rsidR="0033592D" w:rsidRPr="006D0BC2" w:rsidRDefault="0033592D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pacing w:val="-10"/>
          <w:sz w:val="30"/>
          <w:szCs w:val="30"/>
        </w:rPr>
        <w:t>37.1. Каждая из сторон несет ответственность за своевременное и полное выполнение Договора в пределах своих полномочий и обязательств</w:t>
      </w:r>
      <w:r w:rsidRPr="006D0BC2">
        <w:rPr>
          <w:rFonts w:ascii="Times New Roman" w:hAnsi="Times New Roman" w:cs="Times New Roman"/>
          <w:sz w:val="30"/>
          <w:szCs w:val="30"/>
        </w:rPr>
        <w:t>.</w:t>
      </w:r>
    </w:p>
    <w:p w:rsidR="0033592D" w:rsidRPr="006D0BC2" w:rsidRDefault="0033592D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37.2. 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обязательств.</w:t>
      </w:r>
    </w:p>
    <w:p w:rsidR="0033592D" w:rsidRPr="006D0BC2" w:rsidRDefault="0033592D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37.3. Должностные лица, виновные в невыполнении (нарушении) условий Договора могут быть полностью или частично </w:t>
      </w:r>
      <w:proofErr w:type="spellStart"/>
      <w:r w:rsidRPr="006D0BC2">
        <w:rPr>
          <w:rFonts w:ascii="Times New Roman" w:hAnsi="Times New Roman" w:cs="Times New Roman"/>
          <w:sz w:val="30"/>
          <w:szCs w:val="30"/>
        </w:rPr>
        <w:t>депремированы</w:t>
      </w:r>
      <w:proofErr w:type="spellEnd"/>
      <w:r w:rsidRPr="006D0BC2">
        <w:rPr>
          <w:rFonts w:ascii="Times New Roman" w:hAnsi="Times New Roman" w:cs="Times New Roman"/>
          <w:sz w:val="30"/>
          <w:szCs w:val="30"/>
        </w:rPr>
        <w:t>, подвергнуты мерам дисциплинарного взыскания.</w:t>
      </w:r>
    </w:p>
    <w:p w:rsidR="0033592D" w:rsidRPr="006D0BC2" w:rsidRDefault="0033592D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Представления о наложении дисциплинарных взысканий на представителей Сторон направляются в порядке подчиненности в вышестоящие органы, которые должны информировать коллектив работников о принятых мерах в месячный срок.</w:t>
      </w:r>
    </w:p>
    <w:p w:rsidR="0033592D" w:rsidRPr="006D0BC2" w:rsidRDefault="0033592D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37.4. Представители Руководителя, виновные в не предоставлении информации, необходимой для разработки проекта Договора, срыве переговоров и препятствующие осуществлению </w:t>
      </w:r>
      <w:proofErr w:type="gramStart"/>
      <w:r w:rsidRPr="006D0BC2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Pr="006D0BC2">
        <w:rPr>
          <w:rFonts w:ascii="Times New Roman" w:hAnsi="Times New Roman" w:cs="Times New Roman"/>
          <w:sz w:val="30"/>
          <w:szCs w:val="30"/>
        </w:rPr>
        <w:t xml:space="preserve"> выполнением Договора, несут дисциплинарную ответственность.</w:t>
      </w:r>
    </w:p>
    <w:p w:rsidR="0033592D" w:rsidRPr="006D0BC2" w:rsidRDefault="0033592D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37.5. Довести текст Договора до коллектива работников, содействовать его выполнению.</w:t>
      </w:r>
    </w:p>
    <w:p w:rsidR="0033592D" w:rsidRPr="006D0BC2" w:rsidRDefault="0033592D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37.6. </w:t>
      </w:r>
      <w:proofErr w:type="gramStart"/>
      <w:r w:rsidRPr="006D0BC2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6D0BC2">
        <w:rPr>
          <w:rFonts w:ascii="Times New Roman" w:hAnsi="Times New Roman" w:cs="Times New Roman"/>
          <w:sz w:val="30"/>
          <w:szCs w:val="30"/>
        </w:rPr>
        <w:t xml:space="preserve"> выполнением Договора осуществляется Профкомом, </w:t>
      </w:r>
      <w:r w:rsidRPr="006D0BC2">
        <w:rPr>
          <w:rFonts w:ascii="Times New Roman" w:hAnsi="Times New Roman" w:cs="Times New Roman"/>
          <w:sz w:val="30"/>
          <w:szCs w:val="30"/>
        </w:rPr>
        <w:lastRenderedPageBreak/>
        <w:t>Руководителем, постоянной комиссией по разработке и контролю за выполнением Договора.</w:t>
      </w:r>
    </w:p>
    <w:p w:rsidR="0033592D" w:rsidRPr="006D0BC2" w:rsidRDefault="0033592D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37.7. При осуществлении контроля Стороны предоставляют всю необходимую для этого имеющуюся у них информацию.</w:t>
      </w:r>
    </w:p>
    <w:p w:rsidR="0033592D" w:rsidRPr="006D0BC2" w:rsidRDefault="0033592D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37.8. Анализ выполнения Договора проводится ежеквартально комиссией в составе 6 человек (по 3 человека с каждой стороны).</w:t>
      </w:r>
    </w:p>
    <w:p w:rsidR="0033592D" w:rsidRDefault="0033592D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Не менее двух раз в год (в мае и декабре) проводить проверку выполнения Договора (с составлением акта), итоги рассматривать на расширенных заседаниях Профкома с участием представителей Руководителя, с последующими отчетами Руководителя и председателя Профкома на общем собрании коллектива работников.</w:t>
      </w:r>
    </w:p>
    <w:p w:rsidR="006D0BC2" w:rsidRPr="006D0BC2" w:rsidRDefault="006D0BC2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33592D" w:rsidRPr="006D0BC2" w:rsidRDefault="0033592D" w:rsidP="00B917EC">
      <w:pPr>
        <w:widowControl w:val="0"/>
        <w:spacing w:before="120"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Договор подписан </w:t>
      </w:r>
      <w:r w:rsidR="006D0BC2" w:rsidRPr="006D0BC2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="006A72F7" w:rsidRPr="006D0BC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23</w:t>
      </w:r>
      <w:r w:rsidR="006D0BC2" w:rsidRPr="006D0BC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»</w:t>
      </w:r>
      <w:r w:rsidRPr="006D0BC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мая</w:t>
      </w:r>
      <w:r w:rsidRPr="006D0BC2">
        <w:rPr>
          <w:rFonts w:ascii="Times New Roman" w:hAnsi="Times New Roman" w:cs="Times New Roman"/>
          <w:sz w:val="30"/>
          <w:szCs w:val="30"/>
        </w:rPr>
        <w:t xml:space="preserve"> 2019 года</w:t>
      </w:r>
    </w:p>
    <w:tbl>
      <w:tblPr>
        <w:tblW w:w="0" w:type="auto"/>
        <w:tblLook w:val="01E0"/>
      </w:tblPr>
      <w:tblGrid>
        <w:gridCol w:w="4870"/>
        <w:gridCol w:w="4871"/>
      </w:tblGrid>
      <w:tr w:rsidR="0033592D" w:rsidRPr="006D0BC2" w:rsidTr="009538DB">
        <w:tc>
          <w:tcPr>
            <w:tcW w:w="4870" w:type="dxa"/>
          </w:tcPr>
          <w:p w:rsidR="0033592D" w:rsidRPr="006D0BC2" w:rsidRDefault="0033592D" w:rsidP="00B917E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0BC2">
              <w:rPr>
                <w:rFonts w:ascii="Times New Roman" w:hAnsi="Times New Roman" w:cs="Times New Roman"/>
                <w:sz w:val="30"/>
                <w:szCs w:val="30"/>
              </w:rPr>
              <w:t>Руководитель</w:t>
            </w:r>
          </w:p>
        </w:tc>
        <w:tc>
          <w:tcPr>
            <w:tcW w:w="4871" w:type="dxa"/>
          </w:tcPr>
          <w:p w:rsidR="0033592D" w:rsidRPr="006D0BC2" w:rsidRDefault="0033592D" w:rsidP="00B917E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6D0BC2">
              <w:rPr>
                <w:rFonts w:ascii="Times New Roman" w:hAnsi="Times New Roman" w:cs="Times New Roman"/>
                <w:sz w:val="30"/>
                <w:szCs w:val="30"/>
              </w:rPr>
              <w:t>Председатель Профкома</w:t>
            </w:r>
          </w:p>
        </w:tc>
      </w:tr>
      <w:tr w:rsidR="0033592D" w:rsidRPr="006D0BC2" w:rsidTr="009538DB">
        <w:tc>
          <w:tcPr>
            <w:tcW w:w="4870" w:type="dxa"/>
          </w:tcPr>
          <w:p w:rsidR="0033592D" w:rsidRPr="006D0BC2" w:rsidRDefault="0033592D" w:rsidP="00B917E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0BC2">
              <w:rPr>
                <w:rFonts w:ascii="Times New Roman" w:hAnsi="Times New Roman" w:cs="Times New Roman"/>
                <w:sz w:val="30"/>
                <w:szCs w:val="30"/>
              </w:rPr>
              <w:t>______________ /Д. Н. Малявко/</w:t>
            </w:r>
          </w:p>
        </w:tc>
        <w:tc>
          <w:tcPr>
            <w:tcW w:w="4871" w:type="dxa"/>
          </w:tcPr>
          <w:p w:rsidR="0033592D" w:rsidRPr="006D0BC2" w:rsidRDefault="0033592D" w:rsidP="00B917E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0BC2">
              <w:rPr>
                <w:rFonts w:ascii="Times New Roman" w:hAnsi="Times New Roman" w:cs="Times New Roman"/>
                <w:sz w:val="30"/>
                <w:szCs w:val="30"/>
              </w:rPr>
              <w:t>______________ /Н. А. Крикало/</w:t>
            </w:r>
          </w:p>
        </w:tc>
      </w:tr>
      <w:tr w:rsidR="0033592D" w:rsidRPr="006D0BC2" w:rsidTr="009538DB">
        <w:tc>
          <w:tcPr>
            <w:tcW w:w="4870" w:type="dxa"/>
          </w:tcPr>
          <w:p w:rsidR="0033592D" w:rsidRPr="006D0BC2" w:rsidRDefault="007C650D" w:rsidP="00B917E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92D" w:rsidRPr="006D0BC2">
              <w:rPr>
                <w:rFonts w:ascii="Times New Roman" w:hAnsi="Times New Roman" w:cs="Times New Roman"/>
                <w:sz w:val="24"/>
                <w:szCs w:val="24"/>
              </w:rPr>
              <w:t>подпи</w:t>
            </w:r>
            <w:r w:rsidRPr="006D0BC2">
              <w:rPr>
                <w:rFonts w:ascii="Times New Roman" w:hAnsi="Times New Roman" w:cs="Times New Roman"/>
                <w:sz w:val="24"/>
                <w:szCs w:val="24"/>
              </w:rPr>
              <w:t xml:space="preserve">сь                       </w:t>
            </w:r>
            <w:r w:rsidR="0033592D" w:rsidRPr="006D0BC2">
              <w:rPr>
                <w:rFonts w:ascii="Times New Roman" w:hAnsi="Times New Roman" w:cs="Times New Roman"/>
                <w:sz w:val="24"/>
                <w:szCs w:val="24"/>
              </w:rPr>
              <w:t>инициалы, фамилия</w:t>
            </w:r>
          </w:p>
        </w:tc>
        <w:tc>
          <w:tcPr>
            <w:tcW w:w="4871" w:type="dxa"/>
          </w:tcPr>
          <w:p w:rsidR="0033592D" w:rsidRPr="006D0BC2" w:rsidRDefault="0033592D" w:rsidP="00B917E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BC2">
              <w:rPr>
                <w:rFonts w:ascii="Times New Roman" w:hAnsi="Times New Roman" w:cs="Times New Roman"/>
                <w:sz w:val="24"/>
                <w:szCs w:val="24"/>
              </w:rPr>
              <w:t xml:space="preserve">подпись          </w:t>
            </w:r>
            <w:r w:rsidR="007C650D" w:rsidRPr="006D0B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инициалы, </w:t>
            </w:r>
            <w:r w:rsidRPr="006D0BC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7C650D" w:rsidRPr="006D0BC2" w:rsidRDefault="007C650D" w:rsidP="00B917E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592D" w:rsidRPr="006D0BC2" w:rsidRDefault="0033592D" w:rsidP="00B917EC">
      <w:pPr>
        <w:widowControl w:val="0"/>
        <w:spacing w:before="120"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D0BC2">
        <w:rPr>
          <w:rFonts w:ascii="Times New Roman" w:hAnsi="Times New Roman" w:cs="Times New Roman"/>
          <w:sz w:val="30"/>
          <w:szCs w:val="30"/>
        </w:rPr>
        <w:t>Одобрен</w:t>
      </w:r>
      <w:proofErr w:type="gramEnd"/>
      <w:r w:rsidRPr="006D0BC2">
        <w:rPr>
          <w:rFonts w:ascii="Times New Roman" w:hAnsi="Times New Roman" w:cs="Times New Roman"/>
          <w:sz w:val="30"/>
          <w:szCs w:val="30"/>
        </w:rPr>
        <w:t xml:space="preserve"> на собрании коллектива работников – членов отраслевого профсоюза</w:t>
      </w:r>
    </w:p>
    <w:p w:rsidR="0033592D" w:rsidRPr="006D0BC2" w:rsidRDefault="00C82B46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“ 23</w:t>
      </w:r>
      <w:r w:rsidR="0033592D" w:rsidRPr="006D0BC2">
        <w:rPr>
          <w:rFonts w:ascii="Times New Roman" w:hAnsi="Times New Roman" w:cs="Times New Roman"/>
          <w:sz w:val="30"/>
          <w:szCs w:val="30"/>
        </w:rPr>
        <w:t xml:space="preserve"> "  мая 2019</w:t>
      </w:r>
      <w:r w:rsidR="006D0BC2">
        <w:rPr>
          <w:rFonts w:ascii="Times New Roman" w:hAnsi="Times New Roman" w:cs="Times New Roman"/>
          <w:sz w:val="30"/>
          <w:szCs w:val="30"/>
        </w:rPr>
        <w:t>г., протокол № 1 от 23 мая 2019года</w:t>
      </w:r>
      <w:r w:rsidR="0033592D" w:rsidRPr="006D0BC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3592D" w:rsidRPr="006D0BC2" w:rsidRDefault="0033592D" w:rsidP="00B917E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321" w:type="dxa"/>
        <w:tblLayout w:type="fixed"/>
        <w:tblLook w:val="01E0"/>
      </w:tblPr>
      <w:tblGrid>
        <w:gridCol w:w="5211"/>
        <w:gridCol w:w="4110"/>
      </w:tblGrid>
      <w:tr w:rsidR="00213B09" w:rsidRPr="006D0BC2" w:rsidTr="00D00B19">
        <w:tc>
          <w:tcPr>
            <w:tcW w:w="5211" w:type="dxa"/>
          </w:tcPr>
          <w:p w:rsidR="00213B09" w:rsidRPr="006D0BC2" w:rsidRDefault="00213B09" w:rsidP="00B917EC">
            <w:pPr>
              <w:spacing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110" w:type="dxa"/>
          </w:tcPr>
          <w:p w:rsidR="00213B09" w:rsidRPr="006D0BC2" w:rsidRDefault="00213B09" w:rsidP="00B917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13B09" w:rsidRPr="006D0BC2" w:rsidTr="00D00B19">
        <w:tc>
          <w:tcPr>
            <w:tcW w:w="5211" w:type="dxa"/>
          </w:tcPr>
          <w:p w:rsidR="00213B09" w:rsidRPr="006D0BC2" w:rsidRDefault="00213B09" w:rsidP="00B917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110" w:type="dxa"/>
          </w:tcPr>
          <w:p w:rsidR="00213B09" w:rsidRPr="006D0BC2" w:rsidRDefault="00213B09" w:rsidP="00B917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213B09" w:rsidRPr="006D0BC2" w:rsidRDefault="00213B09" w:rsidP="00B917E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13B09" w:rsidRPr="006D0BC2" w:rsidRDefault="00213B09" w:rsidP="00B917EC">
      <w:pPr>
        <w:spacing w:line="240" w:lineRule="auto"/>
        <w:rPr>
          <w:rFonts w:ascii="Times New Roman" w:hAnsi="Times New Roman" w:cs="Times New Roman"/>
        </w:rPr>
      </w:pPr>
    </w:p>
    <w:p w:rsidR="00213B09" w:rsidRPr="006D0BC2" w:rsidRDefault="00213B09" w:rsidP="00B917EC">
      <w:pPr>
        <w:spacing w:line="240" w:lineRule="auto"/>
        <w:rPr>
          <w:rFonts w:ascii="Times New Roman" w:hAnsi="Times New Roman" w:cs="Times New Roman"/>
        </w:rPr>
      </w:pPr>
      <w:r w:rsidRPr="006D0BC2">
        <w:rPr>
          <w:rFonts w:ascii="Times New Roman" w:hAnsi="Times New Roman" w:cs="Times New Roman"/>
        </w:rPr>
        <w:br w:type="page"/>
      </w:r>
    </w:p>
    <w:p w:rsidR="003A629B" w:rsidRPr="006D0BC2" w:rsidRDefault="003A629B" w:rsidP="00B917EC">
      <w:pPr>
        <w:pageBreakBefore/>
        <w:tabs>
          <w:tab w:val="left" w:pos="4980"/>
        </w:tabs>
        <w:spacing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lastRenderedPageBreak/>
        <w:t>Приложение № 1</w:t>
      </w:r>
    </w:p>
    <w:tbl>
      <w:tblPr>
        <w:tblW w:w="0" w:type="auto"/>
        <w:tblInd w:w="110" w:type="dxa"/>
        <w:tblLook w:val="0000"/>
      </w:tblPr>
      <w:tblGrid>
        <w:gridCol w:w="5472"/>
        <w:gridCol w:w="3857"/>
      </w:tblGrid>
      <w:tr w:rsidR="003A629B" w:rsidRPr="006D0BC2" w:rsidTr="00BB3A55">
        <w:trPr>
          <w:trHeight w:val="1818"/>
        </w:trPr>
        <w:tc>
          <w:tcPr>
            <w:tcW w:w="5472" w:type="dxa"/>
          </w:tcPr>
          <w:p w:rsidR="003A629B" w:rsidRPr="006D0BC2" w:rsidRDefault="003A629B" w:rsidP="00031DBA">
            <w:pPr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57" w:type="dxa"/>
          </w:tcPr>
          <w:p w:rsidR="003A629B" w:rsidRPr="006D0BC2" w:rsidRDefault="006A72F7" w:rsidP="00B917EC">
            <w:pPr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6D0BC2">
              <w:rPr>
                <w:rFonts w:ascii="Times New Roman" w:hAnsi="Times New Roman" w:cs="Times New Roman"/>
                <w:sz w:val="30"/>
                <w:szCs w:val="30"/>
              </w:rPr>
              <w:t xml:space="preserve">УТВЕРЖДЕНО </w:t>
            </w:r>
          </w:p>
          <w:p w:rsidR="003A629B" w:rsidRPr="006D0BC2" w:rsidRDefault="003A629B" w:rsidP="00B917EC">
            <w:pPr>
              <w:spacing w:line="240" w:lineRule="auto"/>
              <w:contextualSpacing/>
              <w:rPr>
                <w:rFonts w:ascii="Times New Roman" w:hAnsi="Times New Roman" w:cs="Times New Roman"/>
                <w:color w:val="C0504D" w:themeColor="accent2"/>
                <w:sz w:val="30"/>
                <w:szCs w:val="30"/>
              </w:rPr>
            </w:pPr>
            <w:r w:rsidRPr="006D0BC2">
              <w:rPr>
                <w:rFonts w:ascii="Times New Roman" w:hAnsi="Times New Roman" w:cs="Times New Roman"/>
                <w:sz w:val="30"/>
                <w:szCs w:val="30"/>
              </w:rPr>
              <w:t xml:space="preserve">Приказ </w:t>
            </w:r>
            <w:r w:rsidR="00037E07" w:rsidRPr="00037E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№</w:t>
            </w:r>
            <w:r w:rsidR="00037E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42</w:t>
            </w:r>
            <w:r w:rsidRPr="00037E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от</w:t>
            </w:r>
            <w:r w:rsidR="00037E0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r w:rsidR="00031DB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23.05.2019</w:t>
            </w:r>
            <w:r w:rsidR="006D0BC2">
              <w:rPr>
                <w:rFonts w:ascii="Times New Roman" w:hAnsi="Times New Roman" w:cs="Times New Roman"/>
                <w:color w:val="C0504D" w:themeColor="accent2"/>
                <w:sz w:val="30"/>
                <w:szCs w:val="30"/>
              </w:rPr>
              <w:t xml:space="preserve"> </w:t>
            </w:r>
          </w:p>
          <w:p w:rsidR="003A629B" w:rsidRPr="006D0BC2" w:rsidRDefault="003A629B" w:rsidP="00B917EC">
            <w:pPr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A629B" w:rsidRPr="006D0BC2" w:rsidRDefault="003A629B" w:rsidP="00B917EC">
            <w:pPr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A629B" w:rsidRPr="006D0BC2" w:rsidRDefault="003A629B" w:rsidP="00B917EC">
            <w:pPr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4B1D0A" w:rsidRDefault="004B1D0A" w:rsidP="00B917EC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3A629B" w:rsidRPr="006D0BC2" w:rsidRDefault="003A629B" w:rsidP="00B917EC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ПОЛОЖЕНИЕ</w:t>
      </w:r>
    </w:p>
    <w:p w:rsidR="003A629B" w:rsidRPr="006D0BC2" w:rsidRDefault="003A629B" w:rsidP="00B917EC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о премировании работников организации образования</w:t>
      </w:r>
    </w:p>
    <w:p w:rsidR="003A629B" w:rsidRPr="006D0BC2" w:rsidRDefault="003A629B" w:rsidP="00B917EC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дополнительного образования </w:t>
      </w:r>
    </w:p>
    <w:p w:rsidR="003A629B" w:rsidRPr="006D0BC2" w:rsidRDefault="003A629B" w:rsidP="00B917EC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«Клецкий центр детского творчества»</w:t>
      </w:r>
    </w:p>
    <w:p w:rsidR="003A629B" w:rsidRPr="006D0BC2" w:rsidRDefault="003A629B" w:rsidP="00B917EC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3A629B" w:rsidRPr="006D0BC2" w:rsidRDefault="003A629B" w:rsidP="006D0BC2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1. Общие положения</w:t>
      </w:r>
    </w:p>
    <w:p w:rsidR="003A629B" w:rsidRPr="006D0BC2" w:rsidRDefault="003A629B" w:rsidP="00B917EC">
      <w:pPr>
        <w:widowControl w:val="0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1.1.</w:t>
      </w:r>
      <w:r w:rsidRPr="006D0BC2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6D0BC2">
        <w:rPr>
          <w:rFonts w:ascii="Times New Roman" w:hAnsi="Times New Roman" w:cs="Times New Roman"/>
          <w:sz w:val="30"/>
          <w:szCs w:val="30"/>
        </w:rPr>
        <w:t>Настоящее положение разработано в соответствии с постановлением Министерства труда Республики Беларусь от 21.01.2000 г. № 6, постановлением Министерства труда и социальной защиты Республики Беларусь от 05.02.2002 года № 13, постановлением Министерства образования Республики Беларусь 23.03.2016 № 16</w:t>
      </w:r>
    </w:p>
    <w:p w:rsidR="003A629B" w:rsidRPr="006D0BC2" w:rsidRDefault="003A629B" w:rsidP="00B917EC">
      <w:pPr>
        <w:widowControl w:val="0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1.2. Премирование является материальным поощрением работников образования за достижение определенных количественных и качественных показателей в работе, которые зависят от трудовых усилий отдельных работников или коллектива работников.</w:t>
      </w:r>
    </w:p>
    <w:p w:rsidR="003A629B" w:rsidRPr="006D0BC2" w:rsidRDefault="003A629B" w:rsidP="00B917EC">
      <w:pPr>
        <w:widowControl w:val="0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1.3. Источниками сре</w:t>
      </w:r>
      <w:proofErr w:type="gramStart"/>
      <w:r w:rsidRPr="006D0BC2">
        <w:rPr>
          <w:rFonts w:ascii="Times New Roman" w:hAnsi="Times New Roman" w:cs="Times New Roman"/>
          <w:sz w:val="30"/>
          <w:szCs w:val="30"/>
        </w:rPr>
        <w:t>дств дл</w:t>
      </w:r>
      <w:proofErr w:type="gramEnd"/>
      <w:r w:rsidRPr="006D0BC2">
        <w:rPr>
          <w:rFonts w:ascii="Times New Roman" w:hAnsi="Times New Roman" w:cs="Times New Roman"/>
          <w:sz w:val="30"/>
          <w:szCs w:val="30"/>
        </w:rPr>
        <w:t>я премирования являются:</w:t>
      </w:r>
    </w:p>
    <w:p w:rsidR="003A629B" w:rsidRPr="006D0BC2" w:rsidRDefault="003A629B" w:rsidP="00B917EC">
      <w:pPr>
        <w:widowControl w:val="0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- бюджетные средства, выделяемые на премирование работников (20% планового фонда заработной платы работников);</w:t>
      </w:r>
    </w:p>
    <w:p w:rsidR="003A629B" w:rsidRPr="006D0BC2" w:rsidRDefault="003A629B" w:rsidP="00B917EC">
      <w:pPr>
        <w:widowControl w:val="0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- экономия средств, предусмотренных на оплату труда (направляется на дополнительное премирование работников);</w:t>
      </w:r>
    </w:p>
    <w:p w:rsidR="003A629B" w:rsidRPr="006D0BC2" w:rsidRDefault="003A629B" w:rsidP="00B917EC">
      <w:pPr>
        <w:widowControl w:val="0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-  внебюджетные средства организации в размерах, предусмотренных законодательством;</w:t>
      </w:r>
    </w:p>
    <w:p w:rsidR="003A629B" w:rsidRPr="006D0BC2" w:rsidRDefault="003A629B" w:rsidP="00B917EC">
      <w:pPr>
        <w:widowControl w:val="0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- благотворительные средства, выделяемые на премирование соответствующих работников.</w:t>
      </w:r>
    </w:p>
    <w:p w:rsidR="003A629B" w:rsidRPr="006D0BC2" w:rsidRDefault="003A629B" w:rsidP="00B917EC">
      <w:pPr>
        <w:widowControl w:val="0"/>
        <w:spacing w:line="240" w:lineRule="auto"/>
        <w:ind w:left="1418" w:firstLine="709"/>
        <w:contextualSpacing/>
        <w:rPr>
          <w:rFonts w:ascii="Times New Roman" w:hAnsi="Times New Roman" w:cs="Times New Roman"/>
          <w:sz w:val="30"/>
          <w:szCs w:val="30"/>
          <w:lang w:val="be-BY"/>
        </w:rPr>
      </w:pPr>
      <w:r w:rsidRPr="006D0BC2">
        <w:rPr>
          <w:rFonts w:ascii="Times New Roman" w:hAnsi="Times New Roman" w:cs="Times New Roman"/>
          <w:sz w:val="30"/>
          <w:szCs w:val="30"/>
        </w:rPr>
        <w:t>2. Сроки и порядок премирования</w:t>
      </w:r>
    </w:p>
    <w:p w:rsidR="003A629B" w:rsidRPr="006D0BC2" w:rsidRDefault="003A629B" w:rsidP="00B917EC">
      <w:pPr>
        <w:widowControl w:val="0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2.1.</w:t>
      </w:r>
      <w:r w:rsidRPr="006D0BC2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6D0BC2">
        <w:rPr>
          <w:rFonts w:ascii="Times New Roman" w:hAnsi="Times New Roman" w:cs="Times New Roman"/>
          <w:sz w:val="30"/>
          <w:szCs w:val="30"/>
        </w:rPr>
        <w:t>Премирование работников производится ежемесячно исходя из их личного вклада в общие результаты труда, с учетом объемов и качества выполненных работ.</w:t>
      </w:r>
    </w:p>
    <w:p w:rsidR="003A629B" w:rsidRPr="006D0BC2" w:rsidRDefault="003A629B" w:rsidP="00B917EC">
      <w:pPr>
        <w:widowControl w:val="0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2.2. Премированию подлежат все категории работников, в том числе и совместители.</w:t>
      </w:r>
    </w:p>
    <w:p w:rsidR="003A629B" w:rsidRPr="006D0BC2" w:rsidRDefault="003A629B" w:rsidP="00B917EC">
      <w:pPr>
        <w:widowControl w:val="0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2.3. Начисление премий работникам учреждения производится на тарифные ставки (оклады) рассчитанные с учетом установленных повышений, и дополнительные выплаты стимулирующего и компенсирующего характера, установленные законодательством.</w:t>
      </w:r>
    </w:p>
    <w:p w:rsidR="003A629B" w:rsidRPr="006D0BC2" w:rsidRDefault="003A629B" w:rsidP="00B917EC">
      <w:pPr>
        <w:widowControl w:val="0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2.4. Размер премии каждого работника определяется в пределах выделенной суммы премиальных средств,  дифференцированно с учетом </w:t>
      </w:r>
      <w:r w:rsidRPr="006D0BC2">
        <w:rPr>
          <w:rFonts w:ascii="Times New Roman" w:hAnsi="Times New Roman" w:cs="Times New Roman"/>
          <w:sz w:val="30"/>
          <w:szCs w:val="30"/>
        </w:rPr>
        <w:lastRenderedPageBreak/>
        <w:t>качества, эффективности его труда и максимальными размерами не ограничивается.</w:t>
      </w:r>
    </w:p>
    <w:p w:rsidR="003A629B" w:rsidRPr="006D0BC2" w:rsidRDefault="003A629B" w:rsidP="00B917EC">
      <w:pPr>
        <w:widowControl w:val="0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2.5.</w:t>
      </w:r>
      <w:r w:rsidRPr="006D0BC2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6D0BC2">
        <w:rPr>
          <w:rFonts w:ascii="Times New Roman" w:hAnsi="Times New Roman" w:cs="Times New Roman"/>
          <w:sz w:val="30"/>
          <w:szCs w:val="30"/>
        </w:rPr>
        <w:t>Премия начисляется за фактически проработанное время по итогам работы за предыдущий период (месяц) в ближайший за подведением итогов работы срок выплаты заработной платы (аванса).  Конкретный срок выплаты премий указывается в Положении о премировании (как правило, ежемесячно).</w:t>
      </w:r>
    </w:p>
    <w:p w:rsidR="003A629B" w:rsidRPr="006D0BC2" w:rsidRDefault="003A629B" w:rsidP="00B917EC">
      <w:pPr>
        <w:widowControl w:val="0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2.6. Премия не начисляется за периоды:</w:t>
      </w:r>
    </w:p>
    <w:p w:rsidR="003A629B" w:rsidRPr="006D0BC2" w:rsidRDefault="003A629B" w:rsidP="00B917EC">
      <w:pPr>
        <w:widowControl w:val="0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- временной нетрудоспособности;</w:t>
      </w:r>
    </w:p>
    <w:p w:rsidR="003A629B" w:rsidRPr="006D0BC2" w:rsidRDefault="003A629B" w:rsidP="00B917EC">
      <w:pPr>
        <w:widowControl w:val="0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- трудовых, социальных отпусков;</w:t>
      </w:r>
    </w:p>
    <w:p w:rsidR="003A629B" w:rsidRPr="006D0BC2" w:rsidRDefault="003A629B" w:rsidP="00B917EC">
      <w:pPr>
        <w:widowControl w:val="0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- повышения квалификации;</w:t>
      </w:r>
    </w:p>
    <w:p w:rsidR="003A629B" w:rsidRPr="006D0BC2" w:rsidRDefault="003A629B" w:rsidP="00B917EC">
      <w:pPr>
        <w:widowControl w:val="0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- за другие периоды, когда за работником в соответствии с законодательством Республики Беларусь о труде  сохраняется средняя заработная плата.</w:t>
      </w:r>
    </w:p>
    <w:p w:rsidR="003A629B" w:rsidRPr="006D0BC2" w:rsidRDefault="003A629B" w:rsidP="00B917EC">
      <w:pPr>
        <w:widowControl w:val="0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2.7. Работникам, вновь принятым на работу, проработавшим неполный период и уволенным по уважительным причинам, премия начисляется за фактически отработанное время.</w:t>
      </w:r>
    </w:p>
    <w:p w:rsidR="003A629B" w:rsidRPr="006D0BC2" w:rsidRDefault="003A629B" w:rsidP="00B917EC">
      <w:pPr>
        <w:widowControl w:val="0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2.8. Выплата премии производится на основании приказа руководителя учреждения согласованного с профсоюзным комитетом. Копии приказов вывешиваются для ознакомления с ними всех работников.</w:t>
      </w:r>
    </w:p>
    <w:p w:rsidR="003A629B" w:rsidRPr="006D0BC2" w:rsidRDefault="003A629B" w:rsidP="00B917EC">
      <w:pPr>
        <w:widowControl w:val="0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2.9. Премирование руководителя организации осуществляется управлением по образованию, спорту и туризму Клецкого райисполкома в соответствии с Положением о материальном стимулировании труда руководителей, по согласованию с райкомом отраслевого профсоюза.</w:t>
      </w:r>
    </w:p>
    <w:p w:rsidR="00213B09" w:rsidRPr="006D0BC2" w:rsidRDefault="00213B09" w:rsidP="006D0B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3. Показатели, условия, и размеры премирования</w:t>
      </w:r>
    </w:p>
    <w:p w:rsidR="00213B09" w:rsidRPr="006D0BC2" w:rsidRDefault="00213B09" w:rsidP="00B917E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3.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Показатели премирования для всех категорий работников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Pr="006D0BC2">
        <w:rPr>
          <w:rFonts w:ascii="Times New Roman" w:eastAsia="Times New Roman" w:hAnsi="Times New Roman" w:cs="Times New Roman"/>
          <w:b/>
          <w:sz w:val="30"/>
          <w:szCs w:val="30"/>
          <w:lang w:val="fr-FR" w:eastAsia="ru-RU"/>
        </w:rPr>
        <w:t xml:space="preserve"> </w:t>
      </w:r>
    </w:p>
    <w:p w:rsidR="00213B09" w:rsidRPr="006D0BC2" w:rsidRDefault="00213B09" w:rsidP="00B917EC">
      <w:pPr>
        <w:tabs>
          <w:tab w:val="left" w:pos="5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достижение стабильных положительных результатов в педагогической деятельности, при выполнении функциональных обязанностей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 20%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;</w:t>
      </w:r>
    </w:p>
    <w:p w:rsidR="00213B09" w:rsidRPr="006D0BC2" w:rsidRDefault="00213B09" w:rsidP="00B917EC">
      <w:pPr>
        <w:tabs>
          <w:tab w:val="left" w:pos="5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качественное выполнение учебных планов и программ, планов работы на соответствующий период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  до 20%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;</w:t>
      </w:r>
    </w:p>
    <w:p w:rsidR="00213B09" w:rsidRPr="006D0BC2" w:rsidRDefault="00213B09" w:rsidP="00B917EC">
      <w:pPr>
        <w:tabs>
          <w:tab w:val="left" w:pos="5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повышение профессионального мастерства (самообразование) с учетом нового содержания образования и воспитания, современных педагогических технолог</w:t>
      </w:r>
      <w:r w:rsidR="00725FAA">
        <w:rPr>
          <w:rFonts w:ascii="Times New Roman" w:eastAsia="Times New Roman" w:hAnsi="Times New Roman" w:cs="Times New Roman"/>
          <w:sz w:val="30"/>
          <w:szCs w:val="30"/>
          <w:lang w:eastAsia="ru-RU"/>
        </w:rPr>
        <w:t>ий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- до 30%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;</w:t>
      </w:r>
    </w:p>
    <w:p w:rsidR="00213B09" w:rsidRPr="006D0BC2" w:rsidRDefault="00213B09" w:rsidP="00B917EC">
      <w:pPr>
        <w:tabs>
          <w:tab w:val="left" w:pos="5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участие в работе по организации 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труда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 и 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отдыха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 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обучающихся 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в свободное от учебы время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до 30%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;</w:t>
      </w:r>
    </w:p>
    <w:p w:rsidR="00213B09" w:rsidRPr="006D0BC2" w:rsidRDefault="00213B09" w:rsidP="00B917EC">
      <w:pPr>
        <w:tabs>
          <w:tab w:val="left" w:pos="5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- подготовка и обеспечение 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качественного</w:t>
      </w:r>
      <w:r w:rsidRPr="006D0BC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участия 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обучающихся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 в массовых мероприятиях (соревнованиях, смотрах, конкурсах, олимпиадах, концертах и т.п.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до 50%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;</w:t>
      </w:r>
    </w:p>
    <w:p w:rsidR="00213B09" w:rsidRPr="006D0BC2" w:rsidRDefault="00213B09" w:rsidP="00B917EC">
      <w:pPr>
        <w:tabs>
          <w:tab w:val="left" w:pos="5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участие в подготовке и проведении массовых мероприятий с педагогическими и другими работниками (семинары, конференции и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другие мероприятия)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до 50%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;</w:t>
      </w:r>
    </w:p>
    <w:p w:rsidR="00213B09" w:rsidRPr="006D0BC2" w:rsidRDefault="00213B09" w:rsidP="00B917EC">
      <w:pPr>
        <w:tabs>
          <w:tab w:val="left" w:pos="5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обеспечение рационального использования финансовых средств, отсутствие нарушений финансово-хозяйственной деятельности в пределах 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lastRenderedPageBreak/>
        <w:t>компетенции, систематическое участие в работе по укреплению учебно-материальной базы на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основе новейших достижений педагогической науки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до 100%.</w:t>
      </w:r>
    </w:p>
    <w:p w:rsidR="00213B09" w:rsidRPr="006D0BC2" w:rsidRDefault="00213B09" w:rsidP="00B917E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3.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. При премировании отдельных категорий работников учитываются следующие показатели (размеры указываются в процентном выражении):</w:t>
      </w:r>
    </w:p>
    <w:p w:rsidR="00213B09" w:rsidRPr="006D0BC2" w:rsidRDefault="00213B09" w:rsidP="00B917EC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3.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.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. 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 педагогических 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работников:</w:t>
      </w:r>
    </w:p>
    <w:p w:rsidR="00213B09" w:rsidRPr="006D0BC2" w:rsidRDefault="00213B09" w:rsidP="00B917EC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за проведение открытых 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занятий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, методических недель и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семинаров 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-  до 20%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;</w:t>
      </w:r>
    </w:p>
    <w:p w:rsidR="00213B09" w:rsidRPr="006D0BC2" w:rsidRDefault="00213B09" w:rsidP="00B917EC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за работу по оформлению кабинета и содержанию его в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образцовом порядке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до 20%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;</w:t>
      </w:r>
    </w:p>
    <w:p w:rsidR="00213B09" w:rsidRPr="006D0BC2" w:rsidRDefault="00213B09" w:rsidP="00B917EC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за выступления с докладами, сообщениями по обмену опытом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до 20%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;</w:t>
      </w:r>
    </w:p>
    <w:p w:rsidR="00213B09" w:rsidRPr="006D0BC2" w:rsidRDefault="00213B09" w:rsidP="00B917EC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- 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работа по подготовке победителей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творческих 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смотров-конкурсо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в,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 научно-практических конференций, соревнований и других мероприятий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- 10-50%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;</w:t>
      </w:r>
    </w:p>
    <w:p w:rsidR="00213B09" w:rsidRPr="006D0BC2" w:rsidRDefault="00213B09" w:rsidP="00B917EC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эффективное участие в 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республиканских, областных, 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районных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 городских мероприятиях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до 40%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;</w:t>
      </w:r>
    </w:p>
    <w:p w:rsidR="00213B09" w:rsidRPr="006D0BC2" w:rsidRDefault="00213B09" w:rsidP="00B917EC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за работу по утвержденному эксперименту, работу по 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авторской 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программе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до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 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30%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;</w:t>
      </w:r>
    </w:p>
    <w:p w:rsidR="00213B09" w:rsidRPr="006D0BC2" w:rsidRDefault="00213B09" w:rsidP="00B917EC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обобщение передового опыта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до 30%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;</w:t>
      </w:r>
    </w:p>
    <w:p w:rsidR="00213B09" w:rsidRPr="006D0BC2" w:rsidRDefault="00213B09" w:rsidP="00B917EC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успешная организационно-методическая работа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до 30%</w:t>
      </w:r>
    </w:p>
    <w:p w:rsidR="00213B09" w:rsidRPr="006D0BC2" w:rsidRDefault="00213B09" w:rsidP="00B917EC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разработка и внедрение новых технологий обучения (тесты, деловые игры, использование компьютера и т.д.)</w:t>
      </w:r>
      <w:r w:rsidR="004172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- до 3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0%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;</w:t>
      </w:r>
    </w:p>
    <w:p w:rsidR="00213B09" w:rsidRPr="006D0BC2" w:rsidRDefault="00213B09" w:rsidP="00B917EC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руководство методическим объединением - до 30%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213B09" w:rsidRPr="006D0BC2" w:rsidRDefault="00213B09" w:rsidP="00B917E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- за подтверждение звания «Народный любительский коллектив» руководитель объединения, студии премируется единовременной денежной премией в размере  100% оклада.</w:t>
      </w:r>
    </w:p>
    <w:p w:rsidR="00213B09" w:rsidRPr="006D0BC2" w:rsidRDefault="00213B09" w:rsidP="00B917EC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3.2.2. 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для 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обслуживающего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 персонала:</w:t>
      </w:r>
    </w:p>
    <w:p w:rsidR="00213B09" w:rsidRPr="006D0BC2" w:rsidRDefault="00213B09" w:rsidP="00B917EC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поддержание надлежащего порядка в закрепленных 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кабинетах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, эстетическое оформление рабочих мест, помещений 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- до 30%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;</w:t>
      </w:r>
    </w:p>
    <w:p w:rsidR="00213B09" w:rsidRPr="006D0BC2" w:rsidRDefault="00213B09" w:rsidP="00B917EC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участие в обеспечении учебного процесса техническими средствами обучения, компьютеризации и модернизации лабораторных работ 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до 20%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;</w:t>
      </w:r>
    </w:p>
    <w:p w:rsidR="00213B09" w:rsidRPr="006D0BC2" w:rsidRDefault="00213B09" w:rsidP="00B917EC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обеспечение бесперебойной работы приборов и оборудования 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- до 20%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;</w:t>
      </w:r>
    </w:p>
    <w:p w:rsidR="00213B09" w:rsidRPr="006D0BC2" w:rsidRDefault="00213B09" w:rsidP="00B917EC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экономия материальных и энергетических ресурсов 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- до 30%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;</w:t>
      </w:r>
    </w:p>
    <w:p w:rsidR="00213B09" w:rsidRPr="006D0BC2" w:rsidRDefault="00213B09" w:rsidP="00B917EC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- подготовка кабинетов к новому учебному году 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- до 50%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;</w:t>
      </w:r>
    </w:p>
    <w:p w:rsidR="00213B09" w:rsidRPr="006D0BC2" w:rsidRDefault="00213B09" w:rsidP="00B917EC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проведение ремонтных работ на территории и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в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помещениях 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организации - до 30%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;</w:t>
      </w:r>
    </w:p>
    <w:p w:rsidR="00213B09" w:rsidRPr="006D0BC2" w:rsidRDefault="00213B09" w:rsidP="00B917EC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образцовое содержание рабочего места, спецодежды, инструмента, оборудования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- до 20%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;</w:t>
      </w:r>
    </w:p>
    <w:p w:rsidR="00213B09" w:rsidRPr="006D0BC2" w:rsidRDefault="00213B09" w:rsidP="00B917EC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предотвращение и ликвидация аварий и их последствий, если они произошли не по вине работника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- до 50%.</w:t>
      </w:r>
    </w:p>
    <w:p w:rsidR="00213B09" w:rsidRPr="006D0BC2" w:rsidRDefault="00213B09" w:rsidP="006D0B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3.3. 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Показатели снижения  премии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213B09" w:rsidRPr="006D0BC2" w:rsidRDefault="00213B09" w:rsidP="00B917E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недобросовестное выполнение должностных обязанностей, подтвержденных результатами ведомственного контроля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- до 20%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;</w:t>
      </w:r>
    </w:p>
    <w:p w:rsidR="00213B09" w:rsidRPr="006D0BC2" w:rsidRDefault="00213B09" w:rsidP="00B917E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lastRenderedPageBreak/>
        <w:t>-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нарушение правил внутреннего трудового распорядка, Устава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учреждения, нормативных документов, регламентирующих деятельность 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организации - до 20%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;</w:t>
      </w:r>
    </w:p>
    <w:p w:rsidR="00213B09" w:rsidRPr="006D0BC2" w:rsidRDefault="00213B09" w:rsidP="00B917E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нарушение правил охраны труда и техники безопасности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- до 30%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;</w:t>
      </w:r>
    </w:p>
    <w:p w:rsidR="00213B09" w:rsidRPr="006D0BC2" w:rsidRDefault="00213B09" w:rsidP="00B917E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неисполнение в срок обязательств по коллективному договору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до 30%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;</w:t>
      </w:r>
    </w:p>
    <w:p w:rsidR="00213B09" w:rsidRPr="006D0BC2" w:rsidRDefault="00213B09" w:rsidP="00B917E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случаи травматизма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обучающихся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, произошедших в учебное время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до 50%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;</w:t>
      </w:r>
    </w:p>
    <w:p w:rsidR="00213B09" w:rsidRPr="006D0BC2" w:rsidRDefault="00213B09" w:rsidP="00B917E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неаккуратное ведение документации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до 20%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;</w:t>
      </w:r>
    </w:p>
    <w:p w:rsidR="00213B09" w:rsidRPr="006D0BC2" w:rsidRDefault="00213B09" w:rsidP="00B917E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нарушение тр</w:t>
      </w:r>
      <w:proofErr w:type="spellStart"/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удовой</w:t>
      </w:r>
      <w:proofErr w:type="spellEnd"/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 дисциплины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до 30%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;</w:t>
      </w:r>
    </w:p>
    <w:p w:rsidR="00213B09" w:rsidRPr="006D0BC2" w:rsidRDefault="00213B09" w:rsidP="00B917E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дисциплинарное взыскание (замечание)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 50%.</w:t>
      </w:r>
    </w:p>
    <w:p w:rsidR="00213B09" w:rsidRPr="006D0BC2" w:rsidRDefault="006D0BC2" w:rsidP="006D0B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213B09"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3.4. </w:t>
      </w:r>
      <w:r w:rsidR="00213B09"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Лишение премии на 100% в случаях:</w:t>
      </w:r>
    </w:p>
    <w:p w:rsidR="00213B09" w:rsidRPr="006D0BC2" w:rsidRDefault="00213B09" w:rsidP="00B917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за прогул без уважительной причины;</w:t>
      </w:r>
    </w:p>
    <w:p w:rsidR="00213B09" w:rsidRPr="006D0BC2" w:rsidRDefault="00213B09" w:rsidP="00B917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при невыполнении обязательств по коллективному договору;</w:t>
      </w:r>
    </w:p>
    <w:p w:rsidR="00213B09" w:rsidRPr="006D0BC2" w:rsidRDefault="00213B09" w:rsidP="00B917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нарушения правил внутреннего трудового распорядка;</w:t>
      </w:r>
    </w:p>
    <w:p w:rsidR="00213B09" w:rsidRPr="006D0BC2" w:rsidRDefault="00213B09" w:rsidP="00B917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нарушения правил охраны труда и техники безопасности;</w:t>
      </w:r>
    </w:p>
    <w:p w:rsidR="00213B09" w:rsidRPr="006D0BC2" w:rsidRDefault="00213B09" w:rsidP="00B917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невыполнение функциональных обязанностей, подтвержденное результатами проверок в ходе осуществления контроля;</w:t>
      </w:r>
    </w:p>
    <w:p w:rsidR="00213B09" w:rsidRPr="006D0BC2" w:rsidRDefault="00213B09" w:rsidP="00B917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халатное отношение к сохранению материальных ценностей, повлекшее за собой материальный ущерб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13B09" w:rsidRPr="006D0BC2" w:rsidRDefault="00213B09" w:rsidP="00B917EC">
      <w:pPr>
        <w:widowControl w:val="0"/>
        <w:autoSpaceDE w:val="0"/>
        <w:autoSpaceDN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Лишение работника премии частично или полностью производится в тот период, когда произошло нарушение в работе. По указанным случаям должна быть истребована объяснительная, издан приказ с указанием причин лишения премии, с которым должен быть ознакомлен работник под роспись.</w:t>
      </w:r>
    </w:p>
    <w:p w:rsidR="00213B09" w:rsidRPr="006D0BC2" w:rsidRDefault="00213B09" w:rsidP="00B917EC">
      <w:pPr>
        <w:widowControl w:val="0"/>
        <w:autoSpaceDE w:val="0"/>
        <w:autoSpaceDN w:val="0"/>
        <w:spacing w:before="120" w:after="0" w:line="240" w:lineRule="auto"/>
        <w:ind w:firstLine="35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Одобрено на собрании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коллектива работников</w:t>
      </w:r>
    </w:p>
    <w:p w:rsidR="00213B09" w:rsidRDefault="00213B09" w:rsidP="00B917EC">
      <w:pPr>
        <w:widowControl w:val="0"/>
        <w:autoSpaceDE w:val="0"/>
        <w:autoSpaceDN w:val="0"/>
        <w:spacing w:after="0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Протокол № </w:t>
      </w:r>
      <w:r w:rsid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от 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23 мая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 20</w:t>
      </w:r>
      <w:r w:rsidR="00257DA0"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19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 г.</w:t>
      </w:r>
    </w:p>
    <w:p w:rsidR="00031DBA" w:rsidRDefault="00031DBA" w:rsidP="00B917EC">
      <w:pPr>
        <w:widowControl w:val="0"/>
        <w:autoSpaceDE w:val="0"/>
        <w:autoSpaceDN w:val="0"/>
        <w:spacing w:after="0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31DBA" w:rsidRPr="00031DBA" w:rsidRDefault="00031DBA" w:rsidP="00B917EC">
      <w:pPr>
        <w:widowControl w:val="0"/>
        <w:autoSpaceDE w:val="0"/>
        <w:autoSpaceDN w:val="0"/>
        <w:spacing w:after="0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31DBA" w:rsidRPr="006D0BC2" w:rsidRDefault="00031DBA" w:rsidP="00031DBA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СОГЛАСОВАНО  </w:t>
      </w:r>
    </w:p>
    <w:p w:rsidR="00031DBA" w:rsidRPr="006D0BC2" w:rsidRDefault="00031DBA" w:rsidP="00031DBA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Профсоюзный комитет</w:t>
      </w:r>
    </w:p>
    <w:p w:rsidR="00031DBA" w:rsidRPr="006D0BC2" w:rsidRDefault="00031DBA" w:rsidP="00031DBA">
      <w:pPr>
        <w:spacing w:line="240" w:lineRule="auto"/>
        <w:ind w:right="-108"/>
        <w:contextualSpacing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Первичной</w:t>
      </w:r>
      <w:r w:rsidRPr="006D0B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D0BC2">
        <w:rPr>
          <w:rFonts w:ascii="Times New Roman" w:hAnsi="Times New Roman" w:cs="Times New Roman"/>
          <w:sz w:val="30"/>
          <w:szCs w:val="30"/>
        </w:rPr>
        <w:t>профсоюзной организации</w:t>
      </w:r>
    </w:p>
    <w:p w:rsidR="00031DBA" w:rsidRPr="006D0BC2" w:rsidRDefault="00031DBA" w:rsidP="00031DB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 xml:space="preserve">Протокол </w:t>
      </w:r>
      <w:r w:rsidRPr="006D0BC2">
        <w:rPr>
          <w:rFonts w:ascii="Times New Roman" w:hAnsi="Times New Roman" w:cs="Times New Roman"/>
          <w:color w:val="000000" w:themeColor="text1"/>
          <w:sz w:val="30"/>
          <w:szCs w:val="30"/>
        </w:rPr>
        <w:t>№ 6  от 23.05.2019</w:t>
      </w:r>
    </w:p>
    <w:p w:rsidR="00213B09" w:rsidRPr="006D0BC2" w:rsidRDefault="00213B09" w:rsidP="00B917EC">
      <w:pPr>
        <w:widowControl w:val="0"/>
        <w:autoSpaceDE w:val="0"/>
        <w:autoSpaceDN w:val="0"/>
        <w:spacing w:before="240" w:after="0" w:line="240" w:lineRule="auto"/>
        <w:ind w:firstLine="35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A629B" w:rsidRPr="006D0BC2" w:rsidRDefault="00213B09" w:rsidP="00B917EC">
      <w:pPr>
        <w:pageBreakBefore/>
        <w:tabs>
          <w:tab w:val="left" w:pos="4980"/>
        </w:tabs>
        <w:spacing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ab/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3A629B" w:rsidRPr="006D0BC2">
        <w:rPr>
          <w:rFonts w:ascii="Times New Roman" w:hAnsi="Times New Roman" w:cs="Times New Roman"/>
          <w:sz w:val="30"/>
          <w:szCs w:val="30"/>
        </w:rPr>
        <w:t>Приложение № 2</w:t>
      </w:r>
    </w:p>
    <w:tbl>
      <w:tblPr>
        <w:tblW w:w="0" w:type="auto"/>
        <w:tblInd w:w="110" w:type="dxa"/>
        <w:tblLook w:val="0000"/>
      </w:tblPr>
      <w:tblGrid>
        <w:gridCol w:w="5472"/>
        <w:gridCol w:w="3857"/>
      </w:tblGrid>
      <w:tr w:rsidR="003A629B" w:rsidRPr="006D0BC2" w:rsidTr="00BB3A55">
        <w:trPr>
          <w:trHeight w:val="1818"/>
        </w:trPr>
        <w:tc>
          <w:tcPr>
            <w:tcW w:w="5472" w:type="dxa"/>
          </w:tcPr>
          <w:p w:rsidR="003A629B" w:rsidRPr="006D0BC2" w:rsidRDefault="003A629B" w:rsidP="00031DBA">
            <w:pPr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57" w:type="dxa"/>
          </w:tcPr>
          <w:p w:rsidR="003A629B" w:rsidRPr="006D0BC2" w:rsidRDefault="006D0BC2" w:rsidP="00B917EC">
            <w:pPr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УТВЕРЖДЕНО</w:t>
            </w:r>
          </w:p>
          <w:p w:rsidR="003A629B" w:rsidRPr="006D0BC2" w:rsidRDefault="00031DBA" w:rsidP="00B917EC">
            <w:pPr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Приказ № 42 </w:t>
            </w:r>
            <w:r w:rsidR="003A629B" w:rsidRPr="006D0BC2">
              <w:rPr>
                <w:rFonts w:ascii="Times New Roman" w:hAnsi="Times New Roman" w:cs="Times New Roman"/>
                <w:sz w:val="30"/>
                <w:szCs w:val="30"/>
              </w:rPr>
              <w:t>от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23.05.2019</w:t>
            </w:r>
          </w:p>
          <w:p w:rsidR="003A629B" w:rsidRPr="006D0BC2" w:rsidRDefault="003A629B" w:rsidP="00B917EC">
            <w:pPr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13B09" w:rsidRPr="006D0BC2" w:rsidRDefault="00213B09" w:rsidP="00B917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ПОЛОЖЕНИЕ</w:t>
      </w:r>
    </w:p>
    <w:p w:rsidR="00213B09" w:rsidRPr="006D0BC2" w:rsidRDefault="00213B09" w:rsidP="00B917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о порядке и условиях установления надбавок стимулирующего характера к окладам работникам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Государственного учреждения </w:t>
      </w:r>
    </w:p>
    <w:p w:rsidR="00213B09" w:rsidRPr="006D0BC2" w:rsidRDefault="00213B09" w:rsidP="00B917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дополнительного 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образования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«Клецкий центр детского творчества»</w:t>
      </w:r>
    </w:p>
    <w:p w:rsidR="00213B09" w:rsidRPr="006D0BC2" w:rsidRDefault="00213B09" w:rsidP="00B917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</w:p>
    <w:p w:rsidR="00213B09" w:rsidRPr="006D0BC2" w:rsidRDefault="00213B09" w:rsidP="00B917EC">
      <w:pPr>
        <w:widowControl w:val="0"/>
        <w:autoSpaceDE w:val="0"/>
        <w:autoSpaceDN w:val="0"/>
        <w:spacing w:after="0" w:line="240" w:lineRule="auto"/>
        <w:ind w:left="3196"/>
        <w:jc w:val="both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1. Общие положения</w:t>
      </w:r>
    </w:p>
    <w:p w:rsidR="00213B09" w:rsidRPr="006D0BC2" w:rsidRDefault="00213B09" w:rsidP="00B917E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1.1. 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а установление надбавок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стимулирующего характера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 определены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средства, выделяемые из бюджета, 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 в размере 10% планового фонда заработной платы работников.</w:t>
      </w:r>
    </w:p>
    <w:p w:rsidR="00213B09" w:rsidRPr="006D0BC2" w:rsidRDefault="00213B09" w:rsidP="00B917E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pacing w:val="-6"/>
          <w:sz w:val="30"/>
          <w:szCs w:val="30"/>
          <w:lang w:val="fr-FR" w:eastAsia="ru-RU"/>
        </w:rPr>
        <w:t>1.</w:t>
      </w:r>
      <w:r w:rsidRPr="006D0BC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</w:t>
      </w:r>
      <w:r w:rsidRPr="006D0BC2">
        <w:rPr>
          <w:rFonts w:ascii="Times New Roman" w:eastAsia="Times New Roman" w:hAnsi="Times New Roman" w:cs="Times New Roman"/>
          <w:spacing w:val="-6"/>
          <w:sz w:val="30"/>
          <w:szCs w:val="30"/>
          <w:lang w:val="fr-FR" w:eastAsia="ru-RU"/>
        </w:rPr>
        <w:t>. Надбавки устанавливаются руководителям, специалистам и служащим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 </w:t>
      </w:r>
      <w:r w:rsidRPr="006D0BC2">
        <w:rPr>
          <w:rFonts w:ascii="Times New Roman" w:eastAsia="Times New Roman" w:hAnsi="Times New Roman" w:cs="Times New Roman"/>
          <w:spacing w:val="-4"/>
          <w:sz w:val="30"/>
          <w:szCs w:val="30"/>
          <w:lang w:val="fr-FR" w:eastAsia="ru-RU"/>
        </w:rPr>
        <w:t>в размере до 50% оклада за высокие</w:t>
      </w:r>
      <w:r w:rsidRPr="006D0BC2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профессиональные,</w:t>
      </w:r>
      <w:r w:rsidRPr="006D0BC2">
        <w:rPr>
          <w:rFonts w:ascii="Times New Roman" w:eastAsia="Times New Roman" w:hAnsi="Times New Roman" w:cs="Times New Roman"/>
          <w:spacing w:val="-4"/>
          <w:sz w:val="30"/>
          <w:szCs w:val="30"/>
          <w:lang w:val="fr-FR" w:eastAsia="ru-RU"/>
        </w:rPr>
        <w:t xml:space="preserve"> творческие, производственные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 </w:t>
      </w:r>
      <w:r w:rsidRPr="006D0BC2">
        <w:rPr>
          <w:rFonts w:ascii="Times New Roman" w:eastAsia="Times New Roman" w:hAnsi="Times New Roman" w:cs="Times New Roman"/>
          <w:spacing w:val="-6"/>
          <w:sz w:val="30"/>
          <w:szCs w:val="30"/>
          <w:lang w:val="fr-FR" w:eastAsia="ru-RU"/>
        </w:rPr>
        <w:t>достижения в работе, сложность и напряженность труда, за выполнение особо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 важных (срочных) работ на основании данного Положения и на период их выполнения.</w:t>
      </w:r>
    </w:p>
    <w:p w:rsidR="00213B09" w:rsidRPr="006D0BC2" w:rsidRDefault="00213B09" w:rsidP="00B917E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pacing w:val="-8"/>
          <w:sz w:val="30"/>
          <w:szCs w:val="30"/>
          <w:lang w:val="fr-FR" w:eastAsia="ru-RU"/>
        </w:rPr>
        <w:t>1.</w:t>
      </w:r>
      <w:r w:rsidRPr="006D0BC2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3</w:t>
      </w:r>
      <w:r w:rsidRPr="006D0BC2">
        <w:rPr>
          <w:rFonts w:ascii="Times New Roman" w:eastAsia="Times New Roman" w:hAnsi="Times New Roman" w:cs="Times New Roman"/>
          <w:spacing w:val="-8"/>
          <w:sz w:val="30"/>
          <w:szCs w:val="30"/>
          <w:lang w:val="fr-FR" w:eastAsia="ru-RU"/>
        </w:rPr>
        <w:t>. Конкретные размеры надбавок определяются в зависимости от личного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 </w:t>
      </w:r>
      <w:r w:rsidRPr="006D0BC2">
        <w:rPr>
          <w:rFonts w:ascii="Times New Roman" w:eastAsia="Times New Roman" w:hAnsi="Times New Roman" w:cs="Times New Roman"/>
          <w:spacing w:val="-4"/>
          <w:sz w:val="30"/>
          <w:szCs w:val="30"/>
          <w:lang w:val="fr-FR" w:eastAsia="ru-RU"/>
        </w:rPr>
        <w:t>вклада каждого работника в повышение эффективности выполняемых работ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 (услуг), проводимых мероприятий.</w:t>
      </w:r>
    </w:p>
    <w:p w:rsidR="00213B09" w:rsidRPr="006D0BC2" w:rsidRDefault="00213B09" w:rsidP="00B917E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1.4. Надбавки устанавливаются приказом руководителя по согласованию с профсоюзным комитетом сроком на один год, полугодие, квартал, месяц, на срок проведения работ</w:t>
      </w:r>
      <w:r w:rsidRPr="006D0BC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процентном отношении к окладам (ставкам заработной платы). Надбавки отдельным работникам могут устанавливаться разовые ежемесячно за выполнение особо важных (срочных) работ.</w:t>
      </w:r>
    </w:p>
    <w:p w:rsidR="00213B09" w:rsidRPr="006D0BC2" w:rsidRDefault="00213B09" w:rsidP="00B917E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1.5. Надбавки уменьшаются, либо отменяются при ухудшении качества </w:t>
      </w:r>
      <w:r w:rsidRPr="006D0BC2">
        <w:rPr>
          <w:rFonts w:ascii="Times New Roman" w:eastAsia="Times New Roman" w:hAnsi="Times New Roman" w:cs="Times New Roman"/>
          <w:spacing w:val="-4"/>
          <w:sz w:val="30"/>
          <w:szCs w:val="30"/>
          <w:lang w:val="fr-FR" w:eastAsia="ru-RU"/>
        </w:rPr>
        <w:t>работы, несоблюдении сроков выполнения порученной работы, нарушении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 трудовой дисциплины по приказу руководителя, который согласовывается с профкомом.</w:t>
      </w:r>
    </w:p>
    <w:p w:rsidR="00213B09" w:rsidRPr="003230B5" w:rsidRDefault="00213B09" w:rsidP="003230B5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pacing w:val="-6"/>
          <w:sz w:val="30"/>
          <w:szCs w:val="30"/>
          <w:lang w:val="fr-FR" w:eastAsia="ru-RU"/>
        </w:rPr>
        <w:t xml:space="preserve">1.6. Надбавки руководителю </w:t>
      </w:r>
      <w:r w:rsidRPr="006D0BC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организации </w:t>
      </w:r>
      <w:r w:rsidRPr="006D0BC2">
        <w:rPr>
          <w:rFonts w:ascii="Times New Roman" w:eastAsia="Times New Roman" w:hAnsi="Times New Roman" w:cs="Times New Roman"/>
          <w:spacing w:val="-6"/>
          <w:sz w:val="30"/>
          <w:szCs w:val="30"/>
          <w:lang w:val="fr-FR" w:eastAsia="ru-RU"/>
        </w:rPr>
        <w:t xml:space="preserve">устанавливаются </w:t>
      </w:r>
      <w:r w:rsidRPr="006D0BC2">
        <w:rPr>
          <w:rFonts w:ascii="Times New Roman" w:eastAsia="Times New Roman" w:hAnsi="Times New Roman" w:cs="Times New Roman"/>
          <w:spacing w:val="-2"/>
          <w:sz w:val="30"/>
          <w:szCs w:val="30"/>
          <w:lang w:val="fr-FR" w:eastAsia="ru-RU"/>
        </w:rPr>
        <w:t xml:space="preserve">из средств учреждения 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отделом образования, спорта и туризма Клецкого райисполкома в соответствии с Положением 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по согласованию с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райкомом отраслевого профсоюза</w:t>
      </w:r>
      <w:r w:rsidRPr="006D0BC2">
        <w:rPr>
          <w:rFonts w:ascii="Times New Roman" w:eastAsia="Times New Roman" w:hAnsi="Times New Roman" w:cs="Times New Roman"/>
          <w:spacing w:val="-2"/>
          <w:sz w:val="30"/>
          <w:szCs w:val="30"/>
          <w:lang w:val="fr-FR" w:eastAsia="ru-RU"/>
        </w:rPr>
        <w:t>.</w:t>
      </w:r>
    </w:p>
    <w:p w:rsidR="00213B09" w:rsidRPr="006D0BC2" w:rsidRDefault="00213B09" w:rsidP="00B917EC">
      <w:pPr>
        <w:widowControl w:val="0"/>
        <w:autoSpaceDE w:val="0"/>
        <w:autoSpaceDN w:val="0"/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2. Порядок и условия установления надбавок</w:t>
      </w:r>
    </w:p>
    <w:p w:rsidR="00213B09" w:rsidRPr="006D0BC2" w:rsidRDefault="00213B09" w:rsidP="00B917EC">
      <w:pPr>
        <w:widowControl w:val="0"/>
        <w:autoSpaceDE w:val="0"/>
        <w:autoSpaceDN w:val="0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2.1</w:t>
      </w:r>
      <w:r w:rsidRPr="006D0BC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fr-FR" w:eastAsia="ru-RU"/>
        </w:rPr>
        <w:t>.</w:t>
      </w:r>
      <w:r w:rsidRPr="006D0BC2">
        <w:rPr>
          <w:rFonts w:ascii="Times New Roman" w:eastAsia="Times New Roman" w:hAnsi="Times New Roman" w:cs="Times New Roman"/>
          <w:color w:val="FF0000"/>
          <w:sz w:val="30"/>
          <w:szCs w:val="30"/>
          <w:lang w:val="fr-FR" w:eastAsia="ru-RU"/>
        </w:rPr>
        <w:t xml:space="preserve"> 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Надбавки за творческие достижения в работе устанавливаются </w:t>
      </w:r>
      <w:r w:rsidRPr="006D0BC2">
        <w:rPr>
          <w:rFonts w:ascii="Times New Roman" w:eastAsia="Times New Roman" w:hAnsi="Times New Roman" w:cs="Times New Roman"/>
          <w:spacing w:val="-4"/>
          <w:sz w:val="30"/>
          <w:szCs w:val="30"/>
          <w:lang w:val="fr-FR" w:eastAsia="ru-RU"/>
        </w:rPr>
        <w:t>руководителям</w:t>
      </w:r>
      <w:r w:rsidRPr="006D0BC2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организации</w:t>
      </w:r>
      <w:r w:rsidRPr="006D0BC2">
        <w:rPr>
          <w:rFonts w:ascii="Times New Roman" w:eastAsia="Times New Roman" w:hAnsi="Times New Roman" w:cs="Times New Roman"/>
          <w:spacing w:val="-4"/>
          <w:sz w:val="30"/>
          <w:szCs w:val="30"/>
          <w:lang w:val="fr-FR" w:eastAsia="ru-RU"/>
        </w:rPr>
        <w:t>, их заместителям, руководителям структурных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 подразделений, специалистам из числа педагогических, инженерно-технических, библиотечных и других работников, а также служащим, непосредственно участвующим в учебно-воспитательном процессе.</w:t>
      </w:r>
    </w:p>
    <w:p w:rsidR="00213B09" w:rsidRPr="006D0BC2" w:rsidRDefault="00213B09" w:rsidP="00B917EC">
      <w:pPr>
        <w:widowControl w:val="0"/>
        <w:autoSpaceDE w:val="0"/>
        <w:autoSpaceDN w:val="0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pacing w:val="-6"/>
          <w:sz w:val="30"/>
          <w:szCs w:val="30"/>
          <w:lang w:val="fr-FR" w:eastAsia="ru-RU"/>
        </w:rPr>
        <w:t>2.2. Показатели установления надбавок за высокие творческие достижения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 в 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lastRenderedPageBreak/>
        <w:t>работе (достижения, требующие решения принципиально новых задач, применения нетрадиционных, новаторских подходов, форм и методов работы):</w:t>
      </w:r>
    </w:p>
    <w:p w:rsidR="00213B09" w:rsidRPr="006D0BC2" w:rsidRDefault="00213B09" w:rsidP="00B917E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за разработку, внедрение наиболее эффективных методик, форм и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средств обучения (воспитания)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-   до 30%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;</w:t>
      </w:r>
    </w:p>
    <w:p w:rsidR="00213B09" w:rsidRPr="006D0BC2" w:rsidRDefault="00213B09" w:rsidP="00B917E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активное участие в методической и экспериментальной работе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до 30%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;</w:t>
      </w:r>
    </w:p>
    <w:p w:rsidR="00213B09" w:rsidRPr="006D0BC2" w:rsidRDefault="00213B09" w:rsidP="00B917E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внедрение в практику работы передового опыта, новых прогрессивных методик и технологий - до 40%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;</w:t>
      </w:r>
    </w:p>
    <w:p w:rsidR="00213B09" w:rsidRPr="006D0BC2" w:rsidRDefault="00213B09" w:rsidP="00B917E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качественную подготовку учебных кабинетов, 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аудиторий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 и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т.д. к началу учебного года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до 40%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;</w:t>
      </w:r>
    </w:p>
    <w:p w:rsidR="00213B09" w:rsidRPr="006D0BC2" w:rsidRDefault="00213B09" w:rsidP="00B917E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разработку образовательных стандартов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- до 30%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;</w:t>
      </w:r>
    </w:p>
    <w:p w:rsidR="00213B09" w:rsidRPr="006D0BC2" w:rsidRDefault="00213B09" w:rsidP="00B917E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активную работу по перспективному развитию 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организации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 и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творческому сотрудничеству с другими организациями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 -  до 30%;</w:t>
      </w:r>
    </w:p>
    <w:p w:rsidR="00213B09" w:rsidRPr="006D0BC2" w:rsidRDefault="00213B09" w:rsidP="00B917E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- участие в научно-исследовательской работе - до 40%;</w:t>
      </w:r>
    </w:p>
    <w:p w:rsidR="00257DA0" w:rsidRPr="006D0BC2" w:rsidRDefault="00213B09" w:rsidP="00B917E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своевременное и полное оформление материалов передового опыта, организация выставок 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до 20%.</w:t>
      </w:r>
    </w:p>
    <w:p w:rsidR="00213B09" w:rsidRPr="006D0BC2" w:rsidRDefault="00213B09" w:rsidP="00B917E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pacing w:val="-6"/>
          <w:sz w:val="30"/>
          <w:szCs w:val="30"/>
          <w:lang w:val="fr-FR" w:eastAsia="ru-RU"/>
        </w:rPr>
        <w:t>2.3. Надбавки за производственные достижения в работе устанавливаются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 </w:t>
      </w:r>
      <w:r w:rsidRPr="006D0BC2">
        <w:rPr>
          <w:rFonts w:ascii="Times New Roman" w:eastAsia="Times New Roman" w:hAnsi="Times New Roman" w:cs="Times New Roman"/>
          <w:spacing w:val="-4"/>
          <w:sz w:val="30"/>
          <w:szCs w:val="30"/>
          <w:lang w:val="fr-FR" w:eastAsia="ru-RU"/>
        </w:rPr>
        <w:t>работникам, участвующим в учебно-воспитательном процессе, занятым его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 </w:t>
      </w:r>
      <w:r w:rsidRPr="006D0BC2">
        <w:rPr>
          <w:rFonts w:ascii="Times New Roman" w:eastAsia="Times New Roman" w:hAnsi="Times New Roman" w:cs="Times New Roman"/>
          <w:spacing w:val="-4"/>
          <w:sz w:val="30"/>
          <w:szCs w:val="30"/>
          <w:lang w:val="fr-FR" w:eastAsia="ru-RU"/>
        </w:rPr>
        <w:t>обслуживанием, а также хозяйственной и организационной деятельностью.</w:t>
      </w:r>
    </w:p>
    <w:p w:rsidR="00213B09" w:rsidRPr="006D0BC2" w:rsidRDefault="00213B09" w:rsidP="00B917E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pacing w:val="-6"/>
          <w:sz w:val="30"/>
          <w:szCs w:val="30"/>
          <w:lang w:val="fr-FR" w:eastAsia="ru-RU"/>
        </w:rPr>
        <w:t>2.4. Показатели установления надбавок за производственные достижения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 в работе (достижения, обеспечивающие устойчивое функционирование </w:t>
      </w:r>
      <w:r w:rsidRPr="006D0BC2">
        <w:rPr>
          <w:rFonts w:ascii="Times New Roman" w:eastAsia="Times New Roman" w:hAnsi="Times New Roman" w:cs="Times New Roman"/>
          <w:spacing w:val="-11"/>
          <w:sz w:val="30"/>
          <w:szCs w:val="30"/>
          <w:lang w:val="fr-FR" w:eastAsia="ru-RU"/>
        </w:rPr>
        <w:t xml:space="preserve">и развитие </w:t>
      </w:r>
      <w:r w:rsidRPr="006D0BC2">
        <w:rPr>
          <w:rFonts w:ascii="Times New Roman" w:eastAsia="Times New Roman" w:hAnsi="Times New Roman" w:cs="Times New Roman"/>
          <w:spacing w:val="-11"/>
          <w:sz w:val="30"/>
          <w:szCs w:val="30"/>
          <w:lang w:eastAsia="ru-RU"/>
        </w:rPr>
        <w:t>организации</w:t>
      </w:r>
      <w:r w:rsidRPr="006D0BC2">
        <w:rPr>
          <w:rFonts w:ascii="Times New Roman" w:eastAsia="Times New Roman" w:hAnsi="Times New Roman" w:cs="Times New Roman"/>
          <w:spacing w:val="-11"/>
          <w:sz w:val="30"/>
          <w:szCs w:val="30"/>
          <w:lang w:val="fr-FR" w:eastAsia="ru-RU"/>
        </w:rPr>
        <w:t>, структурных подразделений, обновление материально-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технической базы, позволившие на высоком качественном уровне осуществлять учебно-воспитательный процесс в соответствии с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предъявляемыми требованиями, добиваться качественного улучшения хозяйственной деятельности):</w:t>
      </w:r>
    </w:p>
    <w:p w:rsidR="00213B09" w:rsidRPr="006D0BC2" w:rsidRDefault="00213B09" w:rsidP="00B917E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проведение открытых у</w:t>
      </w:r>
      <w:proofErr w:type="spellStart"/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чебных</w:t>
      </w:r>
      <w:proofErr w:type="spellEnd"/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занятий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 с 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об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уча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щимися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 30%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;</w:t>
      </w:r>
    </w:p>
    <w:p w:rsidR="00213B09" w:rsidRPr="006D0BC2" w:rsidRDefault="00213B09" w:rsidP="00B917E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за подготовку победителей конкурсов, турниров, соревнований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10-50%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;</w:t>
      </w:r>
    </w:p>
    <w:p w:rsidR="00213B09" w:rsidRPr="006D0BC2" w:rsidRDefault="00213B09" w:rsidP="00B917E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достижение стабильных результатов в процессе проведения оздоровительных мероприятий с 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об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уча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щимися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 до 20%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;</w:t>
      </w:r>
    </w:p>
    <w:p w:rsidR="00213B09" w:rsidRPr="006D0BC2" w:rsidRDefault="00213B09" w:rsidP="00B917E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участие в работе по методическому обеспечению учебного процесса, разработки учебных и методических пособий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  -  40%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;</w:t>
      </w:r>
    </w:p>
    <w:p w:rsidR="00213B09" w:rsidRPr="006D0BC2" w:rsidRDefault="00213B09" w:rsidP="00B917E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участие в работе по развитию и обновлению материально-технической базы 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организации -    до 50%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;</w:t>
      </w:r>
    </w:p>
    <w:p w:rsidR="00213B09" w:rsidRPr="006D0BC2" w:rsidRDefault="00213B09" w:rsidP="00B917E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достижения наивысших результатов по итогам учебного года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- до 50%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;</w:t>
      </w:r>
    </w:p>
    <w:p w:rsidR="00213B09" w:rsidRPr="006D0BC2" w:rsidRDefault="00213B09" w:rsidP="00B917E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автор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м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учебников,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 методик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, новых технологий - до 50%.</w:t>
      </w:r>
    </w:p>
    <w:p w:rsidR="00213B09" w:rsidRPr="006D0BC2" w:rsidRDefault="00213B09" w:rsidP="00B917E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2.5. Надбавка за выполнение особо важных (срочных) работ устанавливается работнику, выполняющему в срочном порядке задания, имеющие важное государственное значение, требующее высокой квалификации, дополнительных затрат времени и повышенной интенсивности труда.</w:t>
      </w:r>
    </w:p>
    <w:p w:rsidR="00213B09" w:rsidRPr="006D0BC2" w:rsidRDefault="00213B09" w:rsidP="00B917E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Указанная надбавка может быть установлена за выполнение поручений 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lastRenderedPageBreak/>
        <w:t xml:space="preserve">вышестоящих органов управления, заданий соответствующих государственных программ, срочных и важных заданий, требующих оперативности, высокой квалификации, повышенной интенсивности труда и др. Степень важности (срочности) работ определяется </w:t>
      </w:r>
      <w:r w:rsidRPr="006D0BC2">
        <w:rPr>
          <w:rFonts w:ascii="Times New Roman" w:eastAsia="Times New Roman" w:hAnsi="Times New Roman" w:cs="Times New Roman"/>
          <w:spacing w:val="-2"/>
          <w:sz w:val="30"/>
          <w:szCs w:val="30"/>
          <w:lang w:val="fr-FR" w:eastAsia="ru-RU"/>
        </w:rPr>
        <w:t>руководителем исходя из конкретных задач, стоящих перед организацией.</w:t>
      </w:r>
    </w:p>
    <w:p w:rsidR="00213B09" w:rsidRPr="006D0BC2" w:rsidRDefault="00213B09" w:rsidP="00B917E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2.6. Показатели установления надбавок за выполнение особо важных (срочных) работ:</w:t>
      </w:r>
    </w:p>
    <w:p w:rsidR="00213B09" w:rsidRPr="006D0BC2" w:rsidRDefault="00213B09" w:rsidP="00B917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выполнение поручений, требующих дополнительных затрат времени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до 40%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;</w:t>
      </w:r>
    </w:p>
    <w:p w:rsidR="00213B09" w:rsidRPr="006D0BC2" w:rsidRDefault="00213B09" w:rsidP="00B917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выполнение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особо важной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 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срочной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 работы, не предусмотренной должностными обязанностями работника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до 50%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;</w:t>
      </w:r>
    </w:p>
    <w:p w:rsidR="00213B09" w:rsidRPr="006D0BC2" w:rsidRDefault="00213B09" w:rsidP="00B917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 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подготовка и проведение воспитательных мероприятий, семинаров, открытых занятий, занятий для района, области, республики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 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- до 40%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;</w:t>
      </w:r>
    </w:p>
    <w:p w:rsidR="00213B09" w:rsidRPr="006D0BC2" w:rsidRDefault="00213B09" w:rsidP="00B917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 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устранение аварий, последствий стихийного бедствия, ремонт оборудования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 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- до 50%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;</w:t>
      </w:r>
    </w:p>
    <w:p w:rsidR="00213B09" w:rsidRPr="006D0BC2" w:rsidRDefault="00213B09" w:rsidP="00B917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 общественная работа в интересах коллектива</w:t>
      </w:r>
      <w:r w:rsidR="004B1D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работников - до 3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0%.</w:t>
      </w:r>
    </w:p>
    <w:p w:rsidR="00213B09" w:rsidRPr="006D0BC2" w:rsidRDefault="00213B09" w:rsidP="00B917E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2</w:t>
      </w:r>
      <w:r w:rsidRPr="006D0BC2">
        <w:rPr>
          <w:rFonts w:ascii="Times New Roman" w:eastAsia="Times New Roman" w:hAnsi="Times New Roman" w:cs="Times New Roman"/>
          <w:spacing w:val="-10"/>
          <w:sz w:val="30"/>
          <w:szCs w:val="30"/>
          <w:lang w:val="fr-FR" w:eastAsia="ru-RU"/>
        </w:rPr>
        <w:t>.7.</w:t>
      </w:r>
      <w:r w:rsidRPr="006D0BC2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 </w:t>
      </w:r>
      <w:r w:rsidRPr="006D0BC2">
        <w:rPr>
          <w:rFonts w:ascii="Times New Roman" w:eastAsia="Times New Roman" w:hAnsi="Times New Roman" w:cs="Times New Roman"/>
          <w:spacing w:val="-10"/>
          <w:sz w:val="30"/>
          <w:szCs w:val="30"/>
          <w:lang w:val="fr-FR" w:eastAsia="ru-RU"/>
        </w:rPr>
        <w:t>Надбавка за сложность и напряженность труда определяется работнику,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 которому поручаются задания повышенной сложности, выполнение которых влечет за собой увеличение интенсивности труда. Определяя условия применения таких надбавок, руководитель может учитывать:</w:t>
      </w:r>
    </w:p>
    <w:p w:rsidR="00213B09" w:rsidRPr="006D0BC2" w:rsidRDefault="00213B09" w:rsidP="00B917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 выполнение работником более сложной и ответственной работы по сравнению с другими работниками 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- до 30%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;</w:t>
      </w:r>
    </w:p>
    <w:p w:rsidR="00213B09" w:rsidRPr="006D0BC2" w:rsidRDefault="00213B09" w:rsidP="00B917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- объем и разновидность выполняемой работы, ее интенсивность 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- до 30%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;</w:t>
      </w:r>
    </w:p>
    <w:p w:rsidR="00213B09" w:rsidRPr="006D0BC2" w:rsidRDefault="00213B09" w:rsidP="00B917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- качество выполняемых работ, творческий и перспективный подход при выполнении новых и сложных работ 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- до 20%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;</w:t>
      </w:r>
    </w:p>
    <w:p w:rsidR="00213B09" w:rsidRPr="006D0BC2" w:rsidRDefault="00213B09" w:rsidP="00B917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- стабильное, непосредственное влияние работника на улучшение показателей работы 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организации - до 20%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.</w:t>
      </w:r>
    </w:p>
    <w:p w:rsidR="00213B09" w:rsidRPr="006D0BC2" w:rsidRDefault="00213B09" w:rsidP="00B917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</w:p>
    <w:p w:rsidR="00213B09" w:rsidRPr="006D0BC2" w:rsidRDefault="00213B09" w:rsidP="00B917EC">
      <w:pPr>
        <w:widowControl w:val="0"/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Одобрено на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собрании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коллектива работников</w:t>
      </w:r>
    </w:p>
    <w:p w:rsidR="00213B09" w:rsidRPr="006D0BC2" w:rsidRDefault="00213B09" w:rsidP="00B917EC">
      <w:pPr>
        <w:widowControl w:val="0"/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Протокол № </w:t>
      </w:r>
      <w:r w:rsidR="003230B5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 от 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23 мая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 20</w:t>
      </w:r>
      <w:r w:rsidR="00257DA0"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19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 г.</w:t>
      </w:r>
    </w:p>
    <w:p w:rsidR="00257DA0" w:rsidRPr="006D0BC2" w:rsidRDefault="00257DA0" w:rsidP="00B917EC">
      <w:pPr>
        <w:widowControl w:val="0"/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31DBA" w:rsidRPr="006D0BC2" w:rsidRDefault="00031DBA" w:rsidP="00031DBA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СОГЛАСОВАНО</w:t>
      </w:r>
    </w:p>
    <w:p w:rsidR="00031DBA" w:rsidRPr="006D0BC2" w:rsidRDefault="00031DBA" w:rsidP="00031DBA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Профсоюзный комитет</w:t>
      </w:r>
    </w:p>
    <w:p w:rsidR="00031DBA" w:rsidRPr="006D0BC2" w:rsidRDefault="00031DBA" w:rsidP="00031DBA">
      <w:pPr>
        <w:spacing w:line="240" w:lineRule="auto"/>
        <w:ind w:right="-108"/>
        <w:contextualSpacing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Первичной</w:t>
      </w:r>
      <w:r w:rsidRPr="006D0B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D0BC2">
        <w:rPr>
          <w:rFonts w:ascii="Times New Roman" w:hAnsi="Times New Roman" w:cs="Times New Roman"/>
          <w:sz w:val="30"/>
          <w:szCs w:val="30"/>
        </w:rPr>
        <w:t>профсоюзной организации</w:t>
      </w:r>
    </w:p>
    <w:p w:rsidR="00031DBA" w:rsidRPr="006D0BC2" w:rsidRDefault="00031DBA" w:rsidP="00031DBA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Протокол № 6 </w:t>
      </w:r>
      <w:r w:rsidRPr="006D0BC2">
        <w:rPr>
          <w:rFonts w:ascii="Times New Roman" w:hAnsi="Times New Roman" w:cs="Times New Roman"/>
          <w:sz w:val="30"/>
          <w:szCs w:val="30"/>
        </w:rPr>
        <w:t>от 23.05.2019</w:t>
      </w:r>
    </w:p>
    <w:p w:rsidR="00E5777B" w:rsidRDefault="00E5777B" w:rsidP="00B917E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230B5" w:rsidRDefault="003230B5" w:rsidP="00B917E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B1D0A" w:rsidRDefault="004B1D0A" w:rsidP="00B917E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B1D0A" w:rsidRDefault="004B1D0A" w:rsidP="00B917E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B1D0A" w:rsidRDefault="004B1D0A" w:rsidP="00B917E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B1D0A" w:rsidRDefault="004B1D0A" w:rsidP="00B917E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B1D0A" w:rsidRDefault="004B1D0A" w:rsidP="00B917E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A394F" w:rsidRDefault="006A394F" w:rsidP="00B917E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A394F" w:rsidRPr="006D0BC2" w:rsidRDefault="006A394F" w:rsidP="006A394F">
      <w:pPr>
        <w:pageBreakBefore/>
        <w:tabs>
          <w:tab w:val="left" w:pos="4980"/>
        </w:tabs>
        <w:spacing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№ 3</w:t>
      </w:r>
    </w:p>
    <w:tbl>
      <w:tblPr>
        <w:tblW w:w="0" w:type="auto"/>
        <w:tblInd w:w="110" w:type="dxa"/>
        <w:tblLook w:val="0000"/>
      </w:tblPr>
      <w:tblGrid>
        <w:gridCol w:w="5472"/>
        <w:gridCol w:w="3857"/>
      </w:tblGrid>
      <w:tr w:rsidR="006A394F" w:rsidRPr="006D0BC2" w:rsidTr="00491846">
        <w:trPr>
          <w:trHeight w:val="1818"/>
        </w:trPr>
        <w:tc>
          <w:tcPr>
            <w:tcW w:w="5472" w:type="dxa"/>
          </w:tcPr>
          <w:p w:rsidR="006A394F" w:rsidRPr="006D0BC2" w:rsidRDefault="006A394F" w:rsidP="00491846">
            <w:pPr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57" w:type="dxa"/>
          </w:tcPr>
          <w:p w:rsidR="006A394F" w:rsidRPr="006D0BC2" w:rsidRDefault="006A394F" w:rsidP="00491846">
            <w:pPr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УТВЕРЖДЕНО</w:t>
            </w:r>
          </w:p>
          <w:p w:rsidR="006A394F" w:rsidRPr="006D0BC2" w:rsidRDefault="006A394F" w:rsidP="00491846">
            <w:pPr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Приказ № 42 </w:t>
            </w:r>
            <w:r w:rsidRPr="006D0BC2">
              <w:rPr>
                <w:rFonts w:ascii="Times New Roman" w:hAnsi="Times New Roman" w:cs="Times New Roman"/>
                <w:sz w:val="30"/>
                <w:szCs w:val="30"/>
              </w:rPr>
              <w:t>от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23.05.2019</w:t>
            </w:r>
          </w:p>
          <w:p w:rsidR="006A394F" w:rsidRPr="006D0BC2" w:rsidRDefault="006A394F" w:rsidP="00491846">
            <w:pPr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6A394F" w:rsidRPr="006D0BC2" w:rsidRDefault="006A394F" w:rsidP="006A39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ПОЛОЖЕНИЕ</w:t>
      </w:r>
    </w:p>
    <w:p w:rsidR="006A394F" w:rsidRDefault="006A394F" w:rsidP="006A39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размерах, 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порядке и условиях установления надбавок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6A394F" w:rsidRPr="006D0BC2" w:rsidRDefault="006A394F" w:rsidP="006A39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педагогическим работникам 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Государственного учреждения </w:t>
      </w:r>
    </w:p>
    <w:p w:rsidR="006A394F" w:rsidRPr="006D0BC2" w:rsidRDefault="006A394F" w:rsidP="006A39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дополнительного 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образования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«Клецкий центр детского творчества»</w:t>
      </w:r>
    </w:p>
    <w:p w:rsidR="006A394F" w:rsidRPr="006D0BC2" w:rsidRDefault="006A394F" w:rsidP="006A39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</w:p>
    <w:p w:rsidR="006A394F" w:rsidRPr="006D0BC2" w:rsidRDefault="006A394F" w:rsidP="006A394F">
      <w:pPr>
        <w:widowControl w:val="0"/>
        <w:autoSpaceDE w:val="0"/>
        <w:autoSpaceDN w:val="0"/>
        <w:spacing w:after="0" w:line="240" w:lineRule="auto"/>
        <w:ind w:left="3196"/>
        <w:jc w:val="both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1. Общие положения</w:t>
      </w:r>
    </w:p>
    <w:p w:rsidR="006A394F" w:rsidRDefault="006A394F" w:rsidP="006A394F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1.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 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стоящее положение определяет размеры, порядок и условия установления </w:t>
      </w:r>
      <w:r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 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надбавок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педагогическим работникам Государственного учреждения  дополнительного образования «Клецкий центр детского творчества».</w:t>
      </w:r>
    </w:p>
    <w:p w:rsidR="006A394F" w:rsidRPr="006A394F" w:rsidRDefault="006A394F" w:rsidP="006A394F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</w:t>
      </w:r>
      <w:r w:rsidRPr="006D0BC2">
        <w:rPr>
          <w:rFonts w:ascii="Times New Roman" w:eastAsia="Times New Roman" w:hAnsi="Times New Roman" w:cs="Times New Roman"/>
          <w:spacing w:val="-6"/>
          <w:sz w:val="30"/>
          <w:szCs w:val="30"/>
          <w:lang w:val="fr-FR" w:eastAsia="ru-RU"/>
        </w:rPr>
        <w:t xml:space="preserve">. 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Для целей настоящего Положения применяются термины и их определения в значениях, установленных Кодексом Республики Беларусь об образовании и иными актами законодательства.  </w:t>
      </w:r>
    </w:p>
    <w:p w:rsidR="00491846" w:rsidRDefault="006A394F" w:rsidP="00491846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3</w:t>
      </w:r>
      <w:r w:rsidRPr="006D0BC2">
        <w:rPr>
          <w:rFonts w:ascii="Times New Roman" w:eastAsia="Times New Roman" w:hAnsi="Times New Roman" w:cs="Times New Roman"/>
          <w:spacing w:val="-8"/>
          <w:sz w:val="30"/>
          <w:szCs w:val="30"/>
          <w:lang w:val="fr-FR" w:eastAsia="ru-RU"/>
        </w:rPr>
        <w:t xml:space="preserve">. </w:t>
      </w:r>
      <w:r w:rsidR="00491846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Надбавки </w:t>
      </w:r>
      <w:r w:rsidR="004918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педагогическим работникам Государственного учреждения  дополнительного образования «Клецкий центр детского творчества» устанавливаются в процентах от тарифной ставки первого разряда, устанавливаемой Советом Министров Республики Беларусь для оплаты труда работников бюджетных организаций. </w:t>
      </w:r>
    </w:p>
    <w:p w:rsidR="00491846" w:rsidRDefault="006A394F" w:rsidP="006A394F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</w:t>
      </w:r>
      <w:r w:rsidR="00491846">
        <w:rPr>
          <w:rFonts w:ascii="Times New Roman" w:eastAsia="Times New Roman" w:hAnsi="Times New Roman" w:cs="Times New Roman"/>
          <w:sz w:val="30"/>
          <w:szCs w:val="30"/>
          <w:lang w:eastAsia="ru-RU"/>
        </w:rPr>
        <w:t>С учётом педагогической деятельности в учреждении дополнительного образования, осуществляемой педагогическими работниками, надбавки устанавливаются в следующих размерах:</w:t>
      </w:r>
    </w:p>
    <w:p w:rsidR="00491846" w:rsidRDefault="00491846" w:rsidP="00491846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 участие в деятельности учебно-методических объединений, обновлении, разработке структурных элементов научно – методического обеспечения образования – до 300%;</w:t>
      </w:r>
    </w:p>
    <w:p w:rsidR="00491846" w:rsidRDefault="00491846" w:rsidP="00491846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работу с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одаренными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талантливыми обучающимися (подготовка обучающихся к участию в олимпиадах, конкурсах и других образовательных  </w:t>
      </w:r>
      <w:r w:rsidR="003119B7">
        <w:rPr>
          <w:rFonts w:ascii="Times New Roman" w:eastAsia="Times New Roman" w:hAnsi="Times New Roman" w:cs="Times New Roman"/>
          <w:sz w:val="30"/>
          <w:szCs w:val="30"/>
          <w:lang w:eastAsia="ru-RU"/>
        </w:rPr>
        <w:t>мероприятиях и творческих конкурсах, организация, проведение указанных мероприятий) – до 300%;</w:t>
      </w:r>
    </w:p>
    <w:p w:rsidR="003119B7" w:rsidRDefault="003119B7" w:rsidP="00491846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 организацию участия обучающихся в региональных, республиканских, общественно значимых мероприятиях и сопровождение их в период проведения таких мероприятий – до 150%;</w:t>
      </w:r>
    </w:p>
    <w:p w:rsidR="003119B7" w:rsidRDefault="003119B7" w:rsidP="00491846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 сопровождение обучающихся продолжительностью свыше суток на образовательные мероприятия – до 250%;</w:t>
      </w:r>
    </w:p>
    <w:p w:rsidR="003119B7" w:rsidRDefault="003119B7" w:rsidP="003119B7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работу с непрофессиональными (любительским) коллективом художественного творчества, которому присвоено звание «Заслуженный любительский коллектив Республики Беларусь» или наименование «народный» («образцовый») – до 200%.  </w:t>
      </w:r>
    </w:p>
    <w:p w:rsidR="003119B7" w:rsidRDefault="003119B7" w:rsidP="003119B7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5A5B" w:rsidRDefault="006A394F" w:rsidP="006A394F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5. Надбавки </w:t>
      </w:r>
      <w:r w:rsidR="003119B7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определяются без учёта установленных педагогическому работнику часов педагогической нагрузки</w:t>
      </w:r>
      <w:r w:rsidR="00E25A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срок не менее чем на учебную четверть (квартал, полугодие).</w:t>
      </w:r>
    </w:p>
    <w:p w:rsidR="006A394F" w:rsidRPr="00E25A5B" w:rsidRDefault="006A394F" w:rsidP="00E25A5B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pacing w:val="-6"/>
          <w:sz w:val="30"/>
          <w:szCs w:val="30"/>
          <w:lang w:val="fr-FR" w:eastAsia="ru-RU"/>
        </w:rPr>
        <w:t>6. </w:t>
      </w:r>
      <w:r w:rsidR="00E25A5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r w:rsidRPr="006D0BC2">
        <w:rPr>
          <w:rFonts w:ascii="Times New Roman" w:eastAsia="Times New Roman" w:hAnsi="Times New Roman" w:cs="Times New Roman"/>
          <w:spacing w:val="-6"/>
          <w:sz w:val="30"/>
          <w:szCs w:val="30"/>
          <w:lang w:val="fr-FR" w:eastAsia="ru-RU"/>
        </w:rPr>
        <w:t>Надбавки</w:t>
      </w:r>
      <w:r w:rsidR="00E25A5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могут устанавливаться по одному или нескольким основаниям, указанным в пункте 4 настоящей Инструкции. При установлении надбавок по нескольким основаниям они суммируются.</w:t>
      </w:r>
    </w:p>
    <w:p w:rsidR="00E25A5B" w:rsidRDefault="00E25A5B" w:rsidP="00E25A5B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6A394F" w:rsidRPr="006D0BC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fr-FR"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Конкретные размеры надбавок устанавливаются приказом директора</w:t>
      </w:r>
      <w:r w:rsidRPr="00E25A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Государственного учреждения  дополнительного образования «Клецкий центр детского творчества» по согласованию с профсоюзным комитетом на основании Положения о надбавках педагогическим работникам, утверждённой директором</w:t>
      </w:r>
      <w:r w:rsidRPr="00E25A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 дополнительного образования.</w:t>
      </w:r>
    </w:p>
    <w:p w:rsidR="006A394F" w:rsidRPr="00E25A5B" w:rsidRDefault="00E25A5B" w:rsidP="00E25A5B">
      <w:pPr>
        <w:widowControl w:val="0"/>
        <w:autoSpaceDE w:val="0"/>
        <w:autoSpaceDN w:val="0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8</w:t>
      </w:r>
      <w:r w:rsidR="006A394F" w:rsidRPr="006D0BC2">
        <w:rPr>
          <w:rFonts w:ascii="Times New Roman" w:eastAsia="Times New Roman" w:hAnsi="Times New Roman" w:cs="Times New Roman"/>
          <w:spacing w:val="-6"/>
          <w:sz w:val="30"/>
          <w:szCs w:val="30"/>
          <w:lang w:val="fr-FR" w:eastAsia="ru-RU"/>
        </w:rPr>
        <w:t xml:space="preserve">. Надбавки 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 формируют ставку (оклад), на них не начисляются стимулирующие выплаты (премии, надбавки за высокие творческие достижения в работе, сложность и напряжённость труда, а так же за выполнение особо важных (срочных</w:t>
      </w:r>
      <w:r w:rsidR="0085097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) работ). Надбавки не учувствуют в формировании фонда материальной помощи. 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 </w:t>
      </w:r>
    </w:p>
    <w:p w:rsidR="006A394F" w:rsidRPr="006D0BC2" w:rsidRDefault="006A394F" w:rsidP="006A39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</w:p>
    <w:p w:rsidR="006A394F" w:rsidRPr="006D0BC2" w:rsidRDefault="006A394F" w:rsidP="006A394F">
      <w:pPr>
        <w:widowControl w:val="0"/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Одобрено на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собрании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коллектива работников</w:t>
      </w:r>
    </w:p>
    <w:p w:rsidR="006A394F" w:rsidRPr="006D0BC2" w:rsidRDefault="006A394F" w:rsidP="006A394F">
      <w:pPr>
        <w:widowControl w:val="0"/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 от 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23 мая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 20</w:t>
      </w:r>
      <w:r w:rsidRPr="006D0BC2">
        <w:rPr>
          <w:rFonts w:ascii="Times New Roman" w:eastAsia="Times New Roman" w:hAnsi="Times New Roman" w:cs="Times New Roman"/>
          <w:sz w:val="30"/>
          <w:szCs w:val="30"/>
          <w:lang w:eastAsia="ru-RU"/>
        </w:rPr>
        <w:t>19</w:t>
      </w:r>
      <w:r w:rsidRPr="006D0BC2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 г.</w:t>
      </w:r>
    </w:p>
    <w:p w:rsidR="006A394F" w:rsidRPr="006D0BC2" w:rsidRDefault="006A394F" w:rsidP="006A394F">
      <w:pPr>
        <w:widowControl w:val="0"/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A394F" w:rsidRPr="006D0BC2" w:rsidRDefault="006A394F" w:rsidP="006A394F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СОГЛАСОВАНО</w:t>
      </w:r>
    </w:p>
    <w:p w:rsidR="006A394F" w:rsidRPr="006D0BC2" w:rsidRDefault="006A394F" w:rsidP="006A394F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Профсоюзный комитет</w:t>
      </w:r>
    </w:p>
    <w:p w:rsidR="006A394F" w:rsidRPr="006D0BC2" w:rsidRDefault="006A394F" w:rsidP="006A394F">
      <w:pPr>
        <w:spacing w:line="240" w:lineRule="auto"/>
        <w:ind w:right="-108"/>
        <w:contextualSpacing/>
        <w:rPr>
          <w:rFonts w:ascii="Times New Roman" w:hAnsi="Times New Roman" w:cs="Times New Roman"/>
          <w:sz w:val="30"/>
          <w:szCs w:val="30"/>
        </w:rPr>
      </w:pPr>
      <w:r w:rsidRPr="006D0BC2">
        <w:rPr>
          <w:rFonts w:ascii="Times New Roman" w:hAnsi="Times New Roman" w:cs="Times New Roman"/>
          <w:sz w:val="30"/>
          <w:szCs w:val="30"/>
        </w:rPr>
        <w:t>Первичной</w:t>
      </w:r>
      <w:r w:rsidRPr="006D0B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D0BC2">
        <w:rPr>
          <w:rFonts w:ascii="Times New Roman" w:hAnsi="Times New Roman" w:cs="Times New Roman"/>
          <w:sz w:val="30"/>
          <w:szCs w:val="30"/>
        </w:rPr>
        <w:t>профсоюзной организации</w:t>
      </w:r>
    </w:p>
    <w:p w:rsidR="006A394F" w:rsidRPr="006D0BC2" w:rsidRDefault="006A394F" w:rsidP="006A394F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Протокол № 6 </w:t>
      </w:r>
      <w:r w:rsidRPr="006D0BC2">
        <w:rPr>
          <w:rFonts w:ascii="Times New Roman" w:hAnsi="Times New Roman" w:cs="Times New Roman"/>
          <w:sz w:val="30"/>
          <w:szCs w:val="30"/>
        </w:rPr>
        <w:t>от 23.05.2019</w:t>
      </w:r>
    </w:p>
    <w:p w:rsidR="006A394F" w:rsidRDefault="006A394F" w:rsidP="006A394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A394F" w:rsidRDefault="006A394F" w:rsidP="006A394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A394F" w:rsidRDefault="006A394F" w:rsidP="00B917E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A394F" w:rsidRDefault="006A394F" w:rsidP="00B917E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A394F" w:rsidRDefault="006A394F" w:rsidP="00B917E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A394F" w:rsidRDefault="006A394F" w:rsidP="00B917E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A394F" w:rsidRDefault="006A394F" w:rsidP="00B917E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A394F" w:rsidRDefault="006A394F" w:rsidP="00B917E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A394F" w:rsidRDefault="006A394F" w:rsidP="00B917E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A394F" w:rsidRDefault="006A394F" w:rsidP="00B917E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5097B" w:rsidRDefault="0085097B" w:rsidP="00B917E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5097B" w:rsidRDefault="0085097B" w:rsidP="00B917E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5097B" w:rsidRDefault="0085097B" w:rsidP="00B917E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5097B" w:rsidRDefault="0085097B" w:rsidP="00B917E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5097B" w:rsidRDefault="0085097B" w:rsidP="00B917E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A394F" w:rsidRDefault="006A394F" w:rsidP="00B917E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A394F" w:rsidRPr="006D0BC2" w:rsidRDefault="006A394F" w:rsidP="00B917E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5777B" w:rsidRPr="006D0BC2" w:rsidRDefault="00E5777B" w:rsidP="00B917EC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5777B" w:rsidRPr="003230B5" w:rsidRDefault="00031DBA" w:rsidP="00B917EC">
      <w:pPr>
        <w:widowControl w:val="0"/>
        <w:spacing w:line="240" w:lineRule="auto"/>
        <w:ind w:left="4254" w:firstLine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№ 5</w:t>
      </w:r>
    </w:p>
    <w:p w:rsidR="00E5777B" w:rsidRPr="003230B5" w:rsidRDefault="00E5777B" w:rsidP="00B917EC">
      <w:pPr>
        <w:spacing w:after="0" w:line="240" w:lineRule="auto"/>
        <w:ind w:left="708"/>
        <w:jc w:val="center"/>
        <w:rPr>
          <w:rFonts w:ascii="Times New Roman" w:hAnsi="Times New Roman" w:cs="Times New Roman"/>
          <w:sz w:val="30"/>
          <w:szCs w:val="30"/>
        </w:rPr>
      </w:pPr>
      <w:r w:rsidRPr="003230B5">
        <w:rPr>
          <w:rFonts w:ascii="Times New Roman" w:hAnsi="Times New Roman" w:cs="Times New Roman"/>
          <w:sz w:val="30"/>
          <w:szCs w:val="30"/>
        </w:rPr>
        <w:t>СПИСОК ПРОФЕССИЙ И ДОЛЖНОСТЕЙ</w:t>
      </w:r>
    </w:p>
    <w:p w:rsidR="00E5777B" w:rsidRPr="006D0BC2" w:rsidRDefault="00E5777B" w:rsidP="00B917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30B5">
        <w:rPr>
          <w:rFonts w:ascii="Times New Roman" w:hAnsi="Times New Roman" w:cs="Times New Roman"/>
          <w:sz w:val="30"/>
          <w:szCs w:val="30"/>
        </w:rPr>
        <w:t>работающих, подлежащих предварительным и периодическим медосмотрам</w:t>
      </w:r>
    </w:p>
    <w:p w:rsidR="00E5777B" w:rsidRPr="006D0BC2" w:rsidRDefault="00E5777B" w:rsidP="00B917E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3543"/>
        <w:gridCol w:w="2552"/>
        <w:gridCol w:w="1701"/>
      </w:tblGrid>
      <w:tr w:rsidR="00E5777B" w:rsidRPr="006D0BC2" w:rsidTr="00E62E20">
        <w:trPr>
          <w:trHeight w:val="274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7B" w:rsidRPr="003230B5" w:rsidRDefault="00E5777B" w:rsidP="00B91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Профессия (должность)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7B" w:rsidRPr="003230B5" w:rsidRDefault="00E5777B" w:rsidP="00B91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Вредные и (или) опасные факторы производственной среды, показатели тяжести и напряженности трудового процесса,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7B" w:rsidRPr="003230B5" w:rsidRDefault="00E5777B" w:rsidP="00E62E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Класс условий труда, параметры вредных и (или) опасных условий труда (факторов производственной среды)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7B" w:rsidRPr="003230B5" w:rsidRDefault="003230B5" w:rsidP="00B91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0B5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  <w:r w:rsidR="00E5777B" w:rsidRPr="003230B5">
              <w:rPr>
                <w:rFonts w:ascii="Times New Roman" w:hAnsi="Times New Roman" w:cs="Times New Roman"/>
                <w:sz w:val="28"/>
                <w:szCs w:val="28"/>
              </w:rPr>
              <w:t xml:space="preserve"> медосмотра</w:t>
            </w:r>
          </w:p>
        </w:tc>
      </w:tr>
      <w:tr w:rsidR="00E5777B" w:rsidRPr="006D0BC2" w:rsidTr="00E62E2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7B" w:rsidRPr="003230B5" w:rsidRDefault="00E5777B" w:rsidP="00B91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 xml:space="preserve">Дворник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B" w:rsidRPr="003230B5" w:rsidRDefault="003230B5" w:rsidP="003230B5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Приложение 1</w:t>
            </w:r>
          </w:p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4.7. Пониженная температура воздуха: при температуре воздуха в помещении ниже ПДУ на 8</w:t>
            </w:r>
            <w:proofErr w:type="gramStart"/>
            <w:r w:rsidRPr="003230B5">
              <w:rPr>
                <w:rFonts w:ascii="Times New Roman" w:hAnsi="Times New Roman" w:cs="Times New Roman"/>
                <w:sz w:val="30"/>
                <w:szCs w:val="30"/>
              </w:rPr>
              <w:t xml:space="preserve"> С</w:t>
            </w:r>
            <w:proofErr w:type="gramEnd"/>
            <w:r w:rsidRPr="003230B5">
              <w:rPr>
                <w:rFonts w:ascii="Times New Roman" w:hAnsi="Times New Roman" w:cs="Times New Roman"/>
                <w:sz w:val="30"/>
                <w:szCs w:val="30"/>
              </w:rPr>
              <w:t xml:space="preserve"> и более; </w:t>
            </w:r>
          </w:p>
          <w:p w:rsidR="00E5777B" w:rsidRPr="003230B5" w:rsidRDefault="00E5777B" w:rsidP="00CD5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На открытой территории при средней температуре в зимнее время от -10</w:t>
            </w:r>
            <w:proofErr w:type="gramStart"/>
            <w:r w:rsidRPr="003230B5">
              <w:rPr>
                <w:rFonts w:ascii="Times New Roman" w:hAnsi="Times New Roman" w:cs="Times New Roman"/>
                <w:sz w:val="30"/>
                <w:szCs w:val="30"/>
              </w:rPr>
              <w:t xml:space="preserve"> С</w:t>
            </w:r>
            <w:proofErr w:type="gramEnd"/>
            <w:r w:rsidRPr="003230B5">
              <w:rPr>
                <w:rFonts w:ascii="Times New Roman" w:hAnsi="Times New Roman" w:cs="Times New Roman"/>
                <w:sz w:val="30"/>
                <w:szCs w:val="30"/>
              </w:rPr>
              <w:t xml:space="preserve"> и ниже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1 раз в год</w:t>
            </w:r>
          </w:p>
        </w:tc>
      </w:tr>
      <w:tr w:rsidR="00E5777B" w:rsidRPr="006D0BC2" w:rsidTr="00E62E2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 xml:space="preserve">Секретарь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B" w:rsidRPr="003230B5" w:rsidRDefault="00E5777B" w:rsidP="00CD5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Приложение 1</w:t>
            </w:r>
          </w:p>
          <w:p w:rsidR="00E5777B" w:rsidRPr="003230B5" w:rsidRDefault="00E5777B" w:rsidP="00CD5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5.3. Работы, связанные со стереотипными рабочими движениями: с локальными и региональными мышечными напряжениями</w:t>
            </w:r>
          </w:p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 xml:space="preserve">5.6.3. Наблюдение за экранами </w:t>
            </w:r>
            <w:proofErr w:type="spellStart"/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видеодисплейных</w:t>
            </w:r>
            <w:proofErr w:type="spellEnd"/>
            <w:r w:rsidRPr="003230B5">
              <w:rPr>
                <w:rFonts w:ascii="Times New Roman" w:hAnsi="Times New Roman" w:cs="Times New Roman"/>
                <w:sz w:val="30"/>
                <w:szCs w:val="30"/>
              </w:rPr>
              <w:t xml:space="preserve"> терминалов: при буквенно-цифровом типе отображения информации – более 3 часов в смену, при графическом типе отображения – более 5</w:t>
            </w:r>
            <w:r w:rsidR="00E62E2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часов в смену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1 раз в три года</w:t>
            </w:r>
          </w:p>
        </w:tc>
      </w:tr>
      <w:tr w:rsidR="00E5777B" w:rsidRPr="006D0BC2" w:rsidTr="00E62E20">
        <w:trPr>
          <w:trHeight w:val="490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Уборщик помещений</w:t>
            </w:r>
          </w:p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(служебных)</w:t>
            </w:r>
          </w:p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B" w:rsidRPr="003230B5" w:rsidRDefault="00E5777B" w:rsidP="003230B5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Приложение 2</w:t>
            </w:r>
          </w:p>
          <w:p w:rsidR="00E5777B" w:rsidRPr="003230B5" w:rsidRDefault="00E5777B" w:rsidP="00CD5BC9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1. Работы на высоте (работы, при выполнении которых работник находится на расстоянии менее 2м от не огражденного п</w:t>
            </w:r>
            <w:r w:rsidR="00CD5BC9">
              <w:rPr>
                <w:rFonts w:ascii="Times New Roman" w:hAnsi="Times New Roman" w:cs="Times New Roman"/>
                <w:sz w:val="30"/>
                <w:szCs w:val="30"/>
              </w:rPr>
              <w:t>ерепада по высоте 1,3м и более)</w:t>
            </w:r>
          </w:p>
          <w:p w:rsidR="00E5777B" w:rsidRPr="003230B5" w:rsidRDefault="00E5777B" w:rsidP="003230B5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Приложение 1</w:t>
            </w:r>
          </w:p>
          <w:p w:rsidR="00E5777B" w:rsidRPr="00CD5BC9" w:rsidRDefault="00E5777B" w:rsidP="00CD5BC9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5.4. Работы, связанные с наклонами корпуса (более 30 от вертикали)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5777B" w:rsidRPr="003230B5" w:rsidRDefault="00E5777B" w:rsidP="00CD5BC9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1 раз в год</w:t>
            </w:r>
          </w:p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5777B" w:rsidRPr="003230B5" w:rsidRDefault="00E5777B" w:rsidP="00CD5BC9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5777B" w:rsidRPr="006D0BC2" w:rsidTr="00E62E2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7B" w:rsidRPr="003230B5" w:rsidRDefault="00E5777B" w:rsidP="004B1D0A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Рабочий по комплексному обслуживанию и ремонту зданий и сооружений (при выполнении сантехнических работ)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B" w:rsidRPr="003230B5" w:rsidRDefault="00E5777B" w:rsidP="003230B5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Приложение 1</w:t>
            </w:r>
          </w:p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5.5. Нахождение в неудобной и (или) фиксированной позе более 25% времени рабочей смены, нахождение в позе стоя более 60% времени рабочей смены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1 раз в три года</w:t>
            </w:r>
          </w:p>
        </w:tc>
      </w:tr>
      <w:tr w:rsidR="00E5777B" w:rsidRPr="006D0BC2" w:rsidTr="00E62E2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B" w:rsidRPr="003230B5" w:rsidRDefault="00E5777B" w:rsidP="004B1D0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 xml:space="preserve">Методист, </w:t>
            </w:r>
            <w:proofErr w:type="spellStart"/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культорганизатор</w:t>
            </w:r>
            <w:proofErr w:type="gramStart"/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,п</w:t>
            </w:r>
            <w:proofErr w:type="gramEnd"/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едагог</w:t>
            </w:r>
            <w:proofErr w:type="spellEnd"/>
            <w:r w:rsidRPr="003230B5">
              <w:rPr>
                <w:rFonts w:ascii="Times New Roman" w:hAnsi="Times New Roman" w:cs="Times New Roman"/>
                <w:sz w:val="30"/>
                <w:szCs w:val="30"/>
              </w:rPr>
              <w:t xml:space="preserve"> дополнительного образования </w:t>
            </w:r>
          </w:p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A" w:rsidRPr="003230B5" w:rsidRDefault="004B1D0A" w:rsidP="004B1D0A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Приложение 1</w:t>
            </w:r>
          </w:p>
          <w:p w:rsidR="00E5777B" w:rsidRPr="003230B5" w:rsidRDefault="00E5777B" w:rsidP="00CD5BC9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 xml:space="preserve">5.6.4. Нагрузка на голосовой </w:t>
            </w:r>
            <w:r w:rsidR="00CD5BC9">
              <w:rPr>
                <w:rFonts w:ascii="Times New Roman" w:hAnsi="Times New Roman" w:cs="Times New Roman"/>
                <w:sz w:val="30"/>
                <w:szCs w:val="30"/>
              </w:rPr>
              <w:t>аппарат более 20 часов в неделю</w:t>
            </w:r>
          </w:p>
          <w:p w:rsidR="00E5777B" w:rsidRPr="003230B5" w:rsidRDefault="00CD5BC9" w:rsidP="00CD5BC9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Приложение 3</w:t>
            </w:r>
          </w:p>
          <w:p w:rsidR="00E5777B" w:rsidRPr="003230B5" w:rsidRDefault="00E5777B" w:rsidP="00CD5BC9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4. Работы в учреждениях образования, учреждениях спорта и туризма, сезонных оздоровительных организациях с дневным пребыванием детей, связанные с непосредственным</w:t>
            </w:r>
            <w:r w:rsidR="00CD5BC9">
              <w:rPr>
                <w:rFonts w:ascii="Times New Roman" w:hAnsi="Times New Roman" w:cs="Times New Roman"/>
                <w:sz w:val="30"/>
                <w:szCs w:val="30"/>
              </w:rPr>
              <w:t xml:space="preserve"> обслуживанием детей и молодежи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1 раз в год</w:t>
            </w:r>
          </w:p>
        </w:tc>
      </w:tr>
      <w:tr w:rsidR="00E5777B" w:rsidRPr="006D0BC2" w:rsidTr="00E62E2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Заведующий </w:t>
            </w:r>
            <w:proofErr w:type="spellStart"/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учебно</w:t>
            </w:r>
            <w:proofErr w:type="spellEnd"/>
            <w:r w:rsidRPr="003230B5">
              <w:rPr>
                <w:rFonts w:ascii="Times New Roman" w:hAnsi="Times New Roman" w:cs="Times New Roman"/>
                <w:sz w:val="30"/>
                <w:szCs w:val="30"/>
              </w:rPr>
              <w:t xml:space="preserve"> – производительной мастерской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B" w:rsidRPr="003230B5" w:rsidRDefault="00CD5BC9" w:rsidP="00CD5BC9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Приложение 2</w:t>
            </w:r>
          </w:p>
          <w:p w:rsidR="00E5777B" w:rsidRPr="003230B5" w:rsidRDefault="00E5777B" w:rsidP="00CD5BC9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12. Работы на механическом оборудовании (токарн</w:t>
            </w:r>
            <w:r w:rsidR="00CD5BC9">
              <w:rPr>
                <w:rFonts w:ascii="Times New Roman" w:hAnsi="Times New Roman" w:cs="Times New Roman"/>
                <w:sz w:val="30"/>
                <w:szCs w:val="30"/>
              </w:rPr>
              <w:t>ых, фрезерных и других станках)</w:t>
            </w:r>
          </w:p>
          <w:p w:rsidR="00E5777B" w:rsidRPr="003230B5" w:rsidRDefault="00E5777B" w:rsidP="003230B5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Приложение 3</w:t>
            </w:r>
          </w:p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4. Работы в учреждениях образования, учреждениях спорта и туризма, сезонных оздоровительных организациях с дневным пребыванием детей, связанные с непосредственным обслуживанием детей и молодежи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B" w:rsidRPr="003230B5" w:rsidRDefault="00E5777B" w:rsidP="00B917EC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5777B" w:rsidRPr="003230B5" w:rsidRDefault="00E5777B" w:rsidP="00B917EC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1 раз в год</w:t>
            </w:r>
          </w:p>
        </w:tc>
      </w:tr>
      <w:tr w:rsidR="00E5777B" w:rsidRPr="006D0BC2" w:rsidTr="00E62E20">
        <w:trPr>
          <w:trHeight w:val="233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Рабочий по комплексному обслуживанию и ремонту зданий и сооружений</w:t>
            </w:r>
          </w:p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B" w:rsidRPr="003230B5" w:rsidRDefault="00CD5BC9" w:rsidP="00CD5BC9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Приложение 2</w:t>
            </w:r>
          </w:p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12. Работы на механическом оборудовании (токарных, фрезерных и других станках)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B" w:rsidRPr="003230B5" w:rsidRDefault="00E5777B" w:rsidP="00B917EC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5777B" w:rsidRPr="003230B5" w:rsidRDefault="00E5777B" w:rsidP="00B917EC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1 раз в два года</w:t>
            </w:r>
          </w:p>
        </w:tc>
      </w:tr>
      <w:tr w:rsidR="00E5777B" w:rsidRPr="006D0BC2" w:rsidTr="00E62E2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B" w:rsidRPr="003230B5" w:rsidRDefault="00E5777B" w:rsidP="00B917EC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Работники сезонных оздоровительных организаций с круглосуточным пребыванием детей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B" w:rsidRPr="003230B5" w:rsidRDefault="00CD5BC9" w:rsidP="00CD5BC9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Приложение 3</w:t>
            </w:r>
          </w:p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5. Работы в сезонных оздоровительных организациях с круглосуточным пребыванием детей, связанные с непосредственным обслуживанием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5777B" w:rsidRPr="003230B5" w:rsidRDefault="00E5777B" w:rsidP="00B917E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1 раз в год</w:t>
            </w:r>
          </w:p>
        </w:tc>
      </w:tr>
    </w:tbl>
    <w:p w:rsidR="00A86089" w:rsidRPr="006D0BC2" w:rsidRDefault="00A86089" w:rsidP="00E62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77B" w:rsidRPr="003230B5" w:rsidRDefault="00E5777B" w:rsidP="00B917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230B5">
        <w:rPr>
          <w:rFonts w:ascii="Times New Roman" w:hAnsi="Times New Roman" w:cs="Times New Roman"/>
          <w:sz w:val="28"/>
          <w:szCs w:val="28"/>
        </w:rPr>
        <w:t>Основание:</w:t>
      </w:r>
    </w:p>
    <w:p w:rsidR="00E5777B" w:rsidRPr="003230B5" w:rsidRDefault="00E5777B" w:rsidP="00B917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0B5">
        <w:rPr>
          <w:rFonts w:ascii="Times New Roman" w:hAnsi="Times New Roman" w:cs="Times New Roman"/>
          <w:sz w:val="28"/>
          <w:szCs w:val="28"/>
        </w:rPr>
        <w:t>1.Статья 27 Закона Республики Беларусь «Об охране труда»</w:t>
      </w:r>
    </w:p>
    <w:p w:rsidR="00E5777B" w:rsidRPr="003230B5" w:rsidRDefault="00E5777B" w:rsidP="00B917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0B5">
        <w:rPr>
          <w:rFonts w:ascii="Times New Roman" w:hAnsi="Times New Roman" w:cs="Times New Roman"/>
          <w:sz w:val="28"/>
          <w:szCs w:val="28"/>
        </w:rPr>
        <w:t>2. Статья 228 Трудового кодекса Республики Беларусь</w:t>
      </w:r>
    </w:p>
    <w:p w:rsidR="00E5777B" w:rsidRPr="003230B5" w:rsidRDefault="00E5777B" w:rsidP="00B917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0B5">
        <w:rPr>
          <w:rFonts w:ascii="Times New Roman" w:hAnsi="Times New Roman" w:cs="Times New Roman"/>
          <w:sz w:val="28"/>
          <w:szCs w:val="28"/>
        </w:rPr>
        <w:lastRenderedPageBreak/>
        <w:t>3. Инструкция о порядке проведения обязательных медицинских осмотров работающих (Постановление Министерства здравоохранения Республики Беларусь 28.04.2010 № 47 с изменениями и дополнениями)</w:t>
      </w:r>
    </w:p>
    <w:p w:rsidR="00E5777B" w:rsidRPr="003230B5" w:rsidRDefault="00E5777B" w:rsidP="00B917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0B5">
        <w:rPr>
          <w:rFonts w:ascii="Times New Roman" w:hAnsi="Times New Roman" w:cs="Times New Roman"/>
          <w:sz w:val="28"/>
          <w:szCs w:val="28"/>
        </w:rPr>
        <w:t xml:space="preserve">4. п.12 </w:t>
      </w:r>
      <w:proofErr w:type="spellStart"/>
      <w:r w:rsidRPr="003230B5">
        <w:rPr>
          <w:rFonts w:ascii="Times New Roman" w:hAnsi="Times New Roman" w:cs="Times New Roman"/>
          <w:sz w:val="28"/>
          <w:szCs w:val="28"/>
        </w:rPr>
        <w:t>Переченя</w:t>
      </w:r>
      <w:proofErr w:type="spellEnd"/>
      <w:r w:rsidRPr="003230B5">
        <w:rPr>
          <w:rFonts w:ascii="Times New Roman" w:hAnsi="Times New Roman" w:cs="Times New Roman"/>
          <w:sz w:val="28"/>
          <w:szCs w:val="28"/>
        </w:rPr>
        <w:t xml:space="preserve"> платных медицинских услуг, оказываемых гражданам Республики Беларусь государственными учреждениями здравоохранения (Постановление Совета Министров Республики Беларусь 10.02.2009 № 182)</w:t>
      </w:r>
    </w:p>
    <w:p w:rsidR="00E5777B" w:rsidRPr="003230B5" w:rsidRDefault="00E5777B" w:rsidP="00B917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0B5">
        <w:rPr>
          <w:rFonts w:ascii="Times New Roman" w:hAnsi="Times New Roman" w:cs="Times New Roman"/>
          <w:b/>
          <w:sz w:val="28"/>
          <w:szCs w:val="28"/>
        </w:rPr>
        <w:t xml:space="preserve">ПРИМЕЧАНИЕ: </w:t>
      </w:r>
      <w:r w:rsidRPr="003230B5">
        <w:rPr>
          <w:rFonts w:ascii="Times New Roman" w:hAnsi="Times New Roman" w:cs="Times New Roman"/>
          <w:b/>
          <w:i/>
          <w:sz w:val="28"/>
          <w:szCs w:val="28"/>
        </w:rPr>
        <w:t xml:space="preserve">предварительный </w:t>
      </w:r>
      <w:r w:rsidRPr="003230B5">
        <w:rPr>
          <w:rFonts w:ascii="Times New Roman" w:hAnsi="Times New Roman" w:cs="Times New Roman"/>
          <w:sz w:val="28"/>
          <w:szCs w:val="28"/>
        </w:rPr>
        <w:t>медосмотр лиц, поступающих на работу, осуществляется по направлению работодателя, в котором указываются производство, профессия, вредные и (или) опасные факторы производственной среды, показатели тяжести и напряженности трудового процесса в соответствии с графой 2 приложений 1-3 к Инструкции (графа 3 таблицы).</w:t>
      </w:r>
    </w:p>
    <w:p w:rsidR="00E5777B" w:rsidRPr="003230B5" w:rsidRDefault="00E5777B" w:rsidP="00B917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30B5">
        <w:rPr>
          <w:rFonts w:ascii="Times New Roman" w:hAnsi="Times New Roman" w:cs="Times New Roman"/>
          <w:b/>
          <w:i/>
          <w:sz w:val="28"/>
          <w:szCs w:val="28"/>
        </w:rPr>
        <w:t xml:space="preserve">Периодические </w:t>
      </w:r>
      <w:r w:rsidRPr="003230B5">
        <w:rPr>
          <w:rFonts w:ascii="Times New Roman" w:hAnsi="Times New Roman" w:cs="Times New Roman"/>
          <w:sz w:val="28"/>
          <w:szCs w:val="28"/>
        </w:rPr>
        <w:t>медосмотры проводятся в соответствии со списком профессий (должностей) работников, составляемым нанимателем с учетом результатов комплексной гигиенической оценки условий труда, результатов аттестации рабочих мест по условиям труда, вредных и (или) опасных факторов производственной среды, показателей тяжести и напряженности трудового процесса, указанных в приложении 1 к Инструкции, и работ, указанных в приложениях 2, 3 к Инструкции (графа 3 таблицы) и направляемым</w:t>
      </w:r>
      <w:proofErr w:type="gramEnd"/>
      <w:r w:rsidRPr="003230B5">
        <w:rPr>
          <w:rFonts w:ascii="Times New Roman" w:hAnsi="Times New Roman" w:cs="Times New Roman"/>
          <w:sz w:val="28"/>
          <w:szCs w:val="28"/>
        </w:rPr>
        <w:t xml:space="preserve"> до 1 января года, в течение которого необходимо проведение запланированного периодического медосмотра, в организацию здравоохранения.</w:t>
      </w:r>
    </w:p>
    <w:p w:rsidR="00E5777B" w:rsidRPr="003230B5" w:rsidRDefault="00E5777B" w:rsidP="00B917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0B5">
        <w:rPr>
          <w:rFonts w:ascii="Times New Roman" w:hAnsi="Times New Roman" w:cs="Times New Roman"/>
          <w:b/>
          <w:i/>
          <w:sz w:val="28"/>
          <w:szCs w:val="28"/>
        </w:rPr>
        <w:t xml:space="preserve">Внеочередные </w:t>
      </w:r>
      <w:r w:rsidRPr="003230B5">
        <w:rPr>
          <w:rFonts w:ascii="Times New Roman" w:hAnsi="Times New Roman" w:cs="Times New Roman"/>
          <w:sz w:val="28"/>
          <w:szCs w:val="28"/>
        </w:rPr>
        <w:t>медосмотры работающих проводятся в течение их трудовой деятельности.</w:t>
      </w:r>
    </w:p>
    <w:p w:rsidR="00E5777B" w:rsidRPr="003230B5" w:rsidRDefault="00E5777B" w:rsidP="00B917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0B5">
        <w:rPr>
          <w:rFonts w:ascii="Times New Roman" w:hAnsi="Times New Roman" w:cs="Times New Roman"/>
          <w:sz w:val="28"/>
          <w:szCs w:val="28"/>
        </w:rPr>
        <w:t>Проведение внеочередных медосмотров осуществляется в следующих случаях:</w:t>
      </w:r>
    </w:p>
    <w:p w:rsidR="00E5777B" w:rsidRPr="003230B5" w:rsidRDefault="00E5777B" w:rsidP="00B917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0B5">
        <w:rPr>
          <w:rFonts w:ascii="Times New Roman" w:hAnsi="Times New Roman" w:cs="Times New Roman"/>
          <w:sz w:val="28"/>
          <w:szCs w:val="28"/>
        </w:rPr>
        <w:t>а) по инициативе работодателя:</w:t>
      </w:r>
    </w:p>
    <w:p w:rsidR="00E5777B" w:rsidRPr="003230B5" w:rsidRDefault="00E5777B" w:rsidP="00B917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0B5">
        <w:rPr>
          <w:rFonts w:ascii="Times New Roman" w:hAnsi="Times New Roman" w:cs="Times New Roman"/>
          <w:sz w:val="28"/>
          <w:szCs w:val="28"/>
        </w:rPr>
        <w:t>- в случае изменений условий труда работающего;</w:t>
      </w:r>
    </w:p>
    <w:p w:rsidR="00E5777B" w:rsidRPr="003230B5" w:rsidRDefault="00E5777B" w:rsidP="00B917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0B5">
        <w:rPr>
          <w:rFonts w:ascii="Times New Roman" w:hAnsi="Times New Roman" w:cs="Times New Roman"/>
          <w:sz w:val="28"/>
          <w:szCs w:val="28"/>
        </w:rPr>
        <w:t xml:space="preserve">- при заболевании (травме) </w:t>
      </w:r>
      <w:proofErr w:type="gramStart"/>
      <w:r w:rsidRPr="003230B5">
        <w:rPr>
          <w:rFonts w:ascii="Times New Roman" w:hAnsi="Times New Roman" w:cs="Times New Roman"/>
          <w:sz w:val="28"/>
          <w:szCs w:val="28"/>
        </w:rPr>
        <w:t>работающего</w:t>
      </w:r>
      <w:proofErr w:type="gramEnd"/>
      <w:r w:rsidRPr="003230B5">
        <w:rPr>
          <w:rFonts w:ascii="Times New Roman" w:hAnsi="Times New Roman" w:cs="Times New Roman"/>
          <w:sz w:val="28"/>
          <w:szCs w:val="28"/>
        </w:rPr>
        <w:t xml:space="preserve"> с временной утратой трудоспособности свыше трех месяцев;</w:t>
      </w:r>
    </w:p>
    <w:p w:rsidR="00E5777B" w:rsidRPr="003230B5" w:rsidRDefault="00E5777B" w:rsidP="00B917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0B5">
        <w:rPr>
          <w:rFonts w:ascii="Times New Roman" w:hAnsi="Times New Roman" w:cs="Times New Roman"/>
          <w:sz w:val="28"/>
          <w:szCs w:val="28"/>
        </w:rPr>
        <w:t>- по окончании отпуска по уходу за ребенком до достижения им возраста трех лет;</w:t>
      </w:r>
    </w:p>
    <w:p w:rsidR="00E5777B" w:rsidRPr="003230B5" w:rsidRDefault="00E5777B" w:rsidP="00B917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0B5">
        <w:rPr>
          <w:rFonts w:ascii="Times New Roman" w:hAnsi="Times New Roman" w:cs="Times New Roman"/>
          <w:sz w:val="28"/>
          <w:szCs w:val="28"/>
        </w:rPr>
        <w:t>б) по инициативе организации здравоохранения:</w:t>
      </w:r>
    </w:p>
    <w:p w:rsidR="00E5777B" w:rsidRPr="003230B5" w:rsidRDefault="00E5777B" w:rsidP="00B917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0B5">
        <w:rPr>
          <w:rFonts w:ascii="Times New Roman" w:hAnsi="Times New Roman" w:cs="Times New Roman"/>
          <w:sz w:val="28"/>
          <w:szCs w:val="28"/>
        </w:rPr>
        <w:t>- при вновь возникшем заболевании и (или) его последствиях, препятствующих продолжению работы;</w:t>
      </w:r>
    </w:p>
    <w:p w:rsidR="00E5777B" w:rsidRPr="003230B5" w:rsidRDefault="00E5777B" w:rsidP="00B917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0B5">
        <w:rPr>
          <w:rFonts w:ascii="Times New Roman" w:hAnsi="Times New Roman" w:cs="Times New Roman"/>
          <w:sz w:val="28"/>
          <w:szCs w:val="28"/>
        </w:rPr>
        <w:t>- при необходимости проведения дополнительных исследований, динамического наблюдения, консультаций врачей-специалистов и другого (по результатам периодического медосмотра);</w:t>
      </w:r>
    </w:p>
    <w:p w:rsidR="00E5777B" w:rsidRPr="003230B5" w:rsidRDefault="00E5777B" w:rsidP="00B917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0B5">
        <w:rPr>
          <w:rFonts w:ascii="Times New Roman" w:hAnsi="Times New Roman" w:cs="Times New Roman"/>
          <w:sz w:val="28"/>
          <w:szCs w:val="28"/>
        </w:rPr>
        <w:t>- при угрозе возникновения или распространения групповых инфекционных заболеваний;</w:t>
      </w:r>
    </w:p>
    <w:p w:rsidR="00E5777B" w:rsidRPr="003230B5" w:rsidRDefault="00E5777B" w:rsidP="00B917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0B5">
        <w:rPr>
          <w:rFonts w:ascii="Times New Roman" w:hAnsi="Times New Roman" w:cs="Times New Roman"/>
          <w:sz w:val="28"/>
          <w:szCs w:val="28"/>
        </w:rPr>
        <w:t>в) по инициативе работающего при ухудшении состояния его здоровья.</w:t>
      </w:r>
    </w:p>
    <w:p w:rsidR="00E5777B" w:rsidRPr="006D0BC2" w:rsidRDefault="00E5777B" w:rsidP="00B917EC">
      <w:pPr>
        <w:spacing w:before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34"/>
        <w:gridCol w:w="66"/>
        <w:gridCol w:w="4668"/>
        <w:gridCol w:w="133"/>
      </w:tblGrid>
      <w:tr w:rsidR="00E5777B" w:rsidRPr="006D0BC2" w:rsidTr="00BB3A55">
        <w:trPr>
          <w:trHeight w:val="1272"/>
        </w:trPr>
        <w:tc>
          <w:tcPr>
            <w:tcW w:w="4800" w:type="dxa"/>
            <w:gridSpan w:val="2"/>
          </w:tcPr>
          <w:p w:rsidR="00E5777B" w:rsidRPr="003230B5" w:rsidRDefault="00E5777B" w:rsidP="00B917E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Руководитель</w:t>
            </w:r>
          </w:p>
        </w:tc>
        <w:tc>
          <w:tcPr>
            <w:tcW w:w="4801" w:type="dxa"/>
            <w:gridSpan w:val="2"/>
          </w:tcPr>
          <w:p w:rsidR="00E5777B" w:rsidRPr="003230B5" w:rsidRDefault="00E5777B" w:rsidP="00B917E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Председатель Первичной профсоюзной организации</w:t>
            </w:r>
          </w:p>
        </w:tc>
      </w:tr>
      <w:tr w:rsidR="00E5777B" w:rsidRPr="006D0BC2" w:rsidTr="00BB3A55">
        <w:trPr>
          <w:trHeight w:val="584"/>
        </w:trPr>
        <w:tc>
          <w:tcPr>
            <w:tcW w:w="4800" w:type="dxa"/>
            <w:gridSpan w:val="2"/>
          </w:tcPr>
          <w:p w:rsidR="00E5777B" w:rsidRPr="003230B5" w:rsidRDefault="00E5777B" w:rsidP="00B917E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______________ /</w:t>
            </w:r>
            <w:r w:rsidR="008C577F" w:rsidRPr="003230B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Д. Н. Малявко</w:t>
            </w:r>
            <w:r w:rsidR="008C577F" w:rsidRPr="003230B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/</w:t>
            </w:r>
          </w:p>
        </w:tc>
        <w:tc>
          <w:tcPr>
            <w:tcW w:w="4801" w:type="dxa"/>
            <w:gridSpan w:val="2"/>
          </w:tcPr>
          <w:p w:rsidR="00E5777B" w:rsidRPr="003230B5" w:rsidRDefault="00E5777B" w:rsidP="00B917E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______________ /Н. А. Крикало</w:t>
            </w:r>
            <w:r w:rsidR="008C577F" w:rsidRPr="003230B5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/</w:t>
            </w:r>
          </w:p>
        </w:tc>
      </w:tr>
      <w:tr w:rsidR="00E5777B" w:rsidRPr="006D0BC2" w:rsidTr="00BB3A55">
        <w:trPr>
          <w:trHeight w:val="334"/>
        </w:trPr>
        <w:tc>
          <w:tcPr>
            <w:tcW w:w="4800" w:type="dxa"/>
            <w:gridSpan w:val="2"/>
          </w:tcPr>
          <w:p w:rsidR="00E5777B" w:rsidRPr="003230B5" w:rsidRDefault="00E5777B" w:rsidP="00B917E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230B5">
              <w:rPr>
                <w:rFonts w:ascii="Times New Roman" w:hAnsi="Times New Roman" w:cs="Times New Roman"/>
              </w:rPr>
              <w:t xml:space="preserve">  подпись</w:t>
            </w:r>
            <w:r w:rsidR="003230B5" w:rsidRPr="003230B5">
              <w:rPr>
                <w:rFonts w:ascii="Times New Roman" w:hAnsi="Times New Roman" w:cs="Times New Roman"/>
              </w:rPr>
              <w:t xml:space="preserve">         </w:t>
            </w:r>
            <w:r w:rsidRPr="003230B5">
              <w:rPr>
                <w:rFonts w:ascii="Times New Roman" w:hAnsi="Times New Roman" w:cs="Times New Roman"/>
              </w:rPr>
              <w:t>инициалы, фамилия</w:t>
            </w:r>
          </w:p>
        </w:tc>
        <w:tc>
          <w:tcPr>
            <w:tcW w:w="4801" w:type="dxa"/>
            <w:gridSpan w:val="2"/>
          </w:tcPr>
          <w:p w:rsidR="00E5777B" w:rsidRPr="003230B5" w:rsidRDefault="00E5777B" w:rsidP="00B917E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230B5">
              <w:rPr>
                <w:rFonts w:ascii="Times New Roman" w:hAnsi="Times New Roman" w:cs="Times New Roman"/>
              </w:rPr>
              <w:t xml:space="preserve">      подпись</w:t>
            </w:r>
            <w:r w:rsidR="003230B5" w:rsidRPr="003230B5">
              <w:rPr>
                <w:rFonts w:ascii="Times New Roman" w:hAnsi="Times New Roman" w:cs="Times New Roman"/>
              </w:rPr>
              <w:t xml:space="preserve">      </w:t>
            </w:r>
            <w:r w:rsidR="008C577F" w:rsidRPr="003230B5">
              <w:rPr>
                <w:rFonts w:ascii="Times New Roman" w:hAnsi="Times New Roman" w:cs="Times New Roman"/>
              </w:rPr>
              <w:t xml:space="preserve">инициалы, </w:t>
            </w:r>
            <w:r w:rsidRPr="003230B5">
              <w:rPr>
                <w:rFonts w:ascii="Times New Roman" w:hAnsi="Times New Roman" w:cs="Times New Roman"/>
              </w:rPr>
              <w:t>фамилия</w:t>
            </w:r>
          </w:p>
        </w:tc>
      </w:tr>
      <w:tr w:rsidR="00E5777B" w:rsidRPr="003230B5" w:rsidTr="00BB3A55">
        <w:trPr>
          <w:gridAfter w:val="1"/>
          <w:wAfter w:w="133" w:type="dxa"/>
          <w:trHeight w:val="292"/>
        </w:trPr>
        <w:tc>
          <w:tcPr>
            <w:tcW w:w="4734" w:type="dxa"/>
          </w:tcPr>
          <w:p w:rsidR="00E5777B" w:rsidRPr="003230B5" w:rsidRDefault="00E5777B" w:rsidP="00B917E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34" w:type="dxa"/>
            <w:gridSpan w:val="2"/>
          </w:tcPr>
          <w:p w:rsidR="00E5777B" w:rsidRPr="003230B5" w:rsidRDefault="00E5777B" w:rsidP="00B917E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230B5" w:rsidRPr="006D0BC2" w:rsidRDefault="003230B5" w:rsidP="00B917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B0" w:rsidRPr="00031DBA" w:rsidRDefault="00031DBA" w:rsidP="00031DBA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№6</w:t>
      </w:r>
    </w:p>
    <w:p w:rsidR="00C80FB0" w:rsidRPr="003230B5" w:rsidRDefault="00C80FB0" w:rsidP="00B917EC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230B5">
        <w:rPr>
          <w:rFonts w:ascii="Times New Roman" w:hAnsi="Times New Roman" w:cs="Times New Roman"/>
          <w:sz w:val="30"/>
          <w:szCs w:val="30"/>
        </w:rPr>
        <w:t>ПЕРЕЧЕНЬ</w:t>
      </w:r>
    </w:p>
    <w:p w:rsidR="00213B09" w:rsidRPr="00E62E20" w:rsidRDefault="00C80FB0" w:rsidP="00E62E20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230B5">
        <w:rPr>
          <w:rFonts w:ascii="Times New Roman" w:hAnsi="Times New Roman" w:cs="Times New Roman"/>
          <w:sz w:val="30"/>
          <w:szCs w:val="30"/>
        </w:rPr>
        <w:t>профессий и должностей работников, которым бесплатно выдаются средства индивидуальной защиты по установленным нормам</w:t>
      </w:r>
    </w:p>
    <w:tbl>
      <w:tblPr>
        <w:tblW w:w="103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3260"/>
        <w:gridCol w:w="1701"/>
        <w:gridCol w:w="1559"/>
        <w:gridCol w:w="1248"/>
      </w:tblGrid>
      <w:tr w:rsidR="00923AE7" w:rsidRPr="003230B5" w:rsidTr="00923AE7">
        <w:trPr>
          <w:trHeight w:val="2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7" w:rsidRPr="003230B5" w:rsidRDefault="00923AE7" w:rsidP="00B9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23AE7" w:rsidRPr="003230B5" w:rsidRDefault="00923AE7" w:rsidP="00B9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7" w:rsidRPr="003230B5" w:rsidRDefault="00923AE7" w:rsidP="00B9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923AE7" w:rsidRPr="003230B5" w:rsidRDefault="00923AE7" w:rsidP="00B9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профессии, должности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7" w:rsidRPr="003230B5" w:rsidRDefault="00923AE7" w:rsidP="00B9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  </w:t>
            </w:r>
          </w:p>
          <w:p w:rsidR="00923AE7" w:rsidRPr="003230B5" w:rsidRDefault="00923AE7" w:rsidP="00B9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 индивидуальной защиты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AE7" w:rsidRPr="003230B5" w:rsidRDefault="00923AE7" w:rsidP="003230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0B5">
              <w:rPr>
                <w:rFonts w:ascii="Times New Roman" w:hAnsi="Times New Roman" w:cs="Times New Roman"/>
                <w:sz w:val="28"/>
                <w:szCs w:val="28"/>
              </w:rPr>
              <w:t>Маркировка по защитным свойствам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7" w:rsidRPr="003230B5" w:rsidRDefault="00923AE7" w:rsidP="00B9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AE7" w:rsidRPr="003230B5" w:rsidRDefault="00923AE7" w:rsidP="00B9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AE7" w:rsidRPr="003230B5" w:rsidRDefault="00923AE7" w:rsidP="00B9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носки</w:t>
            </w:r>
          </w:p>
          <w:p w:rsidR="00923AE7" w:rsidRPr="003230B5" w:rsidRDefault="00923AE7" w:rsidP="00B9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:rsidR="00923AE7" w:rsidRPr="003230B5" w:rsidRDefault="00923AE7" w:rsidP="00B917E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месяцах</w:t>
            </w:r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7" w:rsidRPr="003230B5" w:rsidRDefault="00923AE7" w:rsidP="00B91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AE7" w:rsidRPr="003230B5" w:rsidRDefault="00923AE7" w:rsidP="00B91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AE7" w:rsidRPr="003230B5" w:rsidRDefault="00923AE7" w:rsidP="00B9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B5">
              <w:rPr>
                <w:rFonts w:ascii="Times New Roman" w:hAnsi="Times New Roman" w:cs="Times New Roman"/>
                <w:sz w:val="28"/>
                <w:szCs w:val="28"/>
              </w:rPr>
              <w:t>Кол-во комплектов</w:t>
            </w:r>
          </w:p>
        </w:tc>
      </w:tr>
      <w:tr w:rsidR="00923AE7" w:rsidRPr="003230B5" w:rsidTr="00923AE7">
        <w:trPr>
          <w:trHeight w:val="1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7" w:rsidRPr="003230B5" w:rsidRDefault="00923AE7" w:rsidP="00B9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7" w:rsidRPr="003230B5" w:rsidRDefault="00923AE7" w:rsidP="00B9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по комплексному обслуживанию и ремонту зданий  и сооружений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7" w:rsidRPr="003230B5" w:rsidRDefault="00923AE7" w:rsidP="00B917EC">
            <w:pPr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Костюм хлопчатобумажный </w:t>
            </w:r>
          </w:p>
          <w:p w:rsidR="00923AE7" w:rsidRPr="003230B5" w:rsidRDefault="00923AE7" w:rsidP="00B917EC">
            <w:pPr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Ботинки кожаные</w:t>
            </w:r>
          </w:p>
          <w:p w:rsidR="00923AE7" w:rsidRPr="003230B5" w:rsidRDefault="00923AE7" w:rsidP="00B917EC">
            <w:pPr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Рукавицы</w:t>
            </w:r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хлопчатобумажные</w:t>
            </w:r>
            <w:r w:rsidRPr="003230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с накладками</w:t>
            </w:r>
          </w:p>
          <w:p w:rsidR="00923AE7" w:rsidRPr="003230B5" w:rsidRDefault="00923AE7" w:rsidP="00B917EC">
            <w:pPr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Перчатки резиновые</w:t>
            </w:r>
          </w:p>
          <w:p w:rsidR="00923AE7" w:rsidRPr="003230B5" w:rsidRDefault="00923AE7" w:rsidP="00B917EC">
            <w:pPr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Очки защитные</w:t>
            </w:r>
          </w:p>
          <w:p w:rsidR="00923AE7" w:rsidRPr="003230B5" w:rsidRDefault="00923AE7" w:rsidP="00B917E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i/>
                <w:spacing w:val="-2"/>
                <w:sz w:val="28"/>
                <w:szCs w:val="28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bCs/>
                <w:i/>
                <w:spacing w:val="-2"/>
                <w:sz w:val="28"/>
                <w:szCs w:val="28"/>
                <w:lang w:eastAsia="ru-RU"/>
              </w:rPr>
              <w:t>На наружных работах зимой дополнительно:</w:t>
            </w:r>
          </w:p>
          <w:p w:rsidR="00923AE7" w:rsidRPr="003230B5" w:rsidRDefault="00923AE7" w:rsidP="00B917EC">
            <w:pPr>
              <w:spacing w:line="240" w:lineRule="auto"/>
              <w:ind w:left="-57" w:right="-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30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Куртка хлопчатобумажная на </w:t>
            </w:r>
            <w:proofErr w:type="gramStart"/>
            <w:r w:rsidRPr="003230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утепляющей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7" w:rsidRPr="003230B5" w:rsidRDefault="00923AE7" w:rsidP="00B917EC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ЗМи</w:t>
            </w:r>
            <w:proofErr w:type="spellEnd"/>
          </w:p>
          <w:p w:rsidR="00923AE7" w:rsidRPr="003230B5" w:rsidRDefault="00923AE7" w:rsidP="00B917EC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</w:p>
          <w:p w:rsidR="00923AE7" w:rsidRPr="003230B5" w:rsidRDefault="00923AE7" w:rsidP="00B917EC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AE7" w:rsidRPr="003230B5" w:rsidRDefault="00923AE7" w:rsidP="00B917EC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</w:p>
          <w:p w:rsidR="00923AE7" w:rsidRPr="003230B5" w:rsidRDefault="00923AE7" w:rsidP="00B917EC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</w:t>
            </w:r>
            <w:proofErr w:type="spellEnd"/>
          </w:p>
          <w:p w:rsidR="00923AE7" w:rsidRPr="003230B5" w:rsidRDefault="00923AE7" w:rsidP="00B917EC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ЗНГ</w:t>
            </w:r>
          </w:p>
          <w:p w:rsidR="00923AE7" w:rsidRPr="003230B5" w:rsidRDefault="00923AE7" w:rsidP="00B917EC">
            <w:pPr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923AE7" w:rsidRPr="003230B5" w:rsidRDefault="00923AE7" w:rsidP="00B917EC">
            <w:pPr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923AE7" w:rsidRPr="003230B5" w:rsidRDefault="00923AE7" w:rsidP="00B917EC">
            <w:pPr>
              <w:spacing w:after="0" w:line="240" w:lineRule="auto"/>
              <w:ind w:left="-9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proofErr w:type="spellStart"/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E7" w:rsidRPr="003230B5" w:rsidRDefault="00923AE7" w:rsidP="00B917EC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923AE7" w:rsidRPr="003230B5" w:rsidRDefault="00923AE7" w:rsidP="00B917EC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923AE7" w:rsidRPr="003230B5" w:rsidRDefault="00923AE7" w:rsidP="00B917EC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AE7" w:rsidRPr="003230B5" w:rsidRDefault="00923AE7" w:rsidP="00B917EC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23AE7" w:rsidRPr="003230B5" w:rsidRDefault="00923AE7" w:rsidP="00B917EC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износа</w:t>
            </w:r>
          </w:p>
          <w:p w:rsidR="00923AE7" w:rsidRPr="003230B5" w:rsidRDefault="00923AE7" w:rsidP="00B917EC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износа</w:t>
            </w:r>
          </w:p>
          <w:p w:rsidR="00923AE7" w:rsidRPr="003230B5" w:rsidRDefault="00923AE7" w:rsidP="00B917EC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AE7" w:rsidRPr="003230B5" w:rsidRDefault="00923AE7" w:rsidP="00B917EC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AE7" w:rsidRPr="003230B5" w:rsidRDefault="00923AE7" w:rsidP="00B917EC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E7" w:rsidRPr="003230B5" w:rsidRDefault="00923AE7" w:rsidP="00B917EC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23AE7" w:rsidRPr="003230B5" w:rsidRDefault="00923AE7" w:rsidP="00B917EC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23AE7" w:rsidRPr="003230B5" w:rsidRDefault="00923AE7" w:rsidP="00B917EC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23AE7" w:rsidRPr="003230B5" w:rsidRDefault="00923AE7" w:rsidP="00B917EC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AE7" w:rsidRPr="003230B5" w:rsidRDefault="00923AE7" w:rsidP="00B917EC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23AE7" w:rsidRPr="003230B5" w:rsidRDefault="00923AE7" w:rsidP="00B917EC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23AE7" w:rsidRPr="003230B5" w:rsidRDefault="00923AE7" w:rsidP="00B917EC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AE7" w:rsidRPr="003230B5" w:rsidRDefault="00923AE7" w:rsidP="00B917EC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AE7" w:rsidRPr="003230B5" w:rsidRDefault="00923AE7" w:rsidP="00B917EC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23AE7" w:rsidRPr="003230B5" w:rsidTr="00923AE7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7" w:rsidRPr="003230B5" w:rsidRDefault="00923AE7" w:rsidP="00B9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7" w:rsidRPr="003230B5" w:rsidRDefault="00923AE7" w:rsidP="00B9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7" w:rsidRPr="003230B5" w:rsidRDefault="00923AE7" w:rsidP="00B9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Халат хлопчатобумажный</w:t>
            </w:r>
          </w:p>
          <w:p w:rsidR="00923AE7" w:rsidRPr="003230B5" w:rsidRDefault="00923AE7" w:rsidP="00B9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Рукавицы хлопчатобумажные с накладками</w:t>
            </w:r>
          </w:p>
          <w:p w:rsidR="00923AE7" w:rsidRPr="003230B5" w:rsidRDefault="00923AE7" w:rsidP="00B9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Фартук прорезиненный</w:t>
            </w:r>
          </w:p>
          <w:p w:rsidR="00923AE7" w:rsidRPr="003230B5" w:rsidRDefault="00923AE7" w:rsidP="00B9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При выполнении работ по мытью полов и мест общего пользования дополнительно:</w:t>
            </w:r>
          </w:p>
          <w:p w:rsidR="00923AE7" w:rsidRPr="003230B5" w:rsidRDefault="00923AE7" w:rsidP="00B9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Сапоги резиновые или </w:t>
            </w:r>
            <w:proofErr w:type="spellStart"/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полусапоги</w:t>
            </w:r>
            <w:proofErr w:type="spellEnd"/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резиновые</w:t>
            </w:r>
          </w:p>
          <w:p w:rsidR="00923AE7" w:rsidRPr="003230B5" w:rsidRDefault="00923AE7" w:rsidP="00B9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Перчатки резиновые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7" w:rsidRPr="003230B5" w:rsidRDefault="00923AE7" w:rsidP="00B9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ЗМи</w:t>
            </w:r>
            <w:proofErr w:type="spellEnd"/>
          </w:p>
          <w:p w:rsidR="00923AE7" w:rsidRPr="003230B5" w:rsidRDefault="00923AE7" w:rsidP="00B9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AE7" w:rsidRPr="003230B5" w:rsidRDefault="00923AE7" w:rsidP="00B9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</w:p>
          <w:p w:rsidR="00923AE7" w:rsidRPr="003230B5" w:rsidRDefault="00923AE7" w:rsidP="00B9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</w:t>
            </w:r>
            <w:proofErr w:type="spellEnd"/>
          </w:p>
          <w:p w:rsidR="00923AE7" w:rsidRPr="003230B5" w:rsidRDefault="00923AE7" w:rsidP="00B9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AE7" w:rsidRPr="003230B5" w:rsidRDefault="00923AE7" w:rsidP="00B9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AE7" w:rsidRPr="003230B5" w:rsidRDefault="00923AE7" w:rsidP="00B9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AE7" w:rsidRPr="003230B5" w:rsidRDefault="00923AE7" w:rsidP="00B9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AE7" w:rsidRPr="003230B5" w:rsidRDefault="00923AE7" w:rsidP="00B9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AE7" w:rsidRPr="003230B5" w:rsidRDefault="00923AE7" w:rsidP="00B9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AE7" w:rsidRPr="003230B5" w:rsidRDefault="00923AE7" w:rsidP="00B9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:rsidR="00923AE7" w:rsidRPr="003230B5" w:rsidRDefault="00923AE7" w:rsidP="00B9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</w:t>
            </w:r>
            <w:proofErr w:type="spellEnd"/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</w:t>
            </w:r>
            <w:proofErr w:type="spellEnd"/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E7" w:rsidRPr="003230B5" w:rsidRDefault="00923AE7" w:rsidP="00B9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923AE7" w:rsidRPr="003230B5" w:rsidRDefault="00923AE7" w:rsidP="00B9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AE7" w:rsidRPr="003230B5" w:rsidRDefault="00923AE7" w:rsidP="00B9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23AE7" w:rsidRPr="003230B5" w:rsidRDefault="00923AE7" w:rsidP="00B917EC">
            <w:pPr>
              <w:spacing w:after="0" w:line="240" w:lineRule="auto"/>
              <w:ind w:right="-143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Дежурный</w:t>
            </w:r>
          </w:p>
          <w:p w:rsidR="00923AE7" w:rsidRPr="003230B5" w:rsidRDefault="00923AE7" w:rsidP="00B9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AE7" w:rsidRPr="003230B5" w:rsidRDefault="00923AE7" w:rsidP="00B9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AE7" w:rsidRPr="003230B5" w:rsidRDefault="00923AE7" w:rsidP="00B9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AE7" w:rsidRPr="003230B5" w:rsidRDefault="00923AE7" w:rsidP="00B9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AE7" w:rsidRPr="003230B5" w:rsidRDefault="00923AE7" w:rsidP="00B9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AE7" w:rsidRPr="003230B5" w:rsidRDefault="00923AE7" w:rsidP="00B9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AE7" w:rsidRPr="003230B5" w:rsidRDefault="00923AE7" w:rsidP="00B9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923AE7" w:rsidRPr="003230B5" w:rsidRDefault="00923AE7" w:rsidP="00B9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износа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E7" w:rsidRPr="003230B5" w:rsidRDefault="00E9184B" w:rsidP="00B917E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9184B" w:rsidRPr="003230B5" w:rsidRDefault="00E9184B" w:rsidP="00B917E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9184B" w:rsidRPr="003230B5" w:rsidRDefault="00E9184B" w:rsidP="00B917E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184B" w:rsidRPr="003230B5" w:rsidRDefault="00E9184B" w:rsidP="00B917E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184B" w:rsidRPr="003230B5" w:rsidRDefault="00E9184B" w:rsidP="00B917E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9184B" w:rsidRPr="003230B5" w:rsidRDefault="00E9184B" w:rsidP="00B917E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184B" w:rsidRPr="003230B5" w:rsidRDefault="00E9184B" w:rsidP="00B917E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184B" w:rsidRPr="003230B5" w:rsidRDefault="00E9184B" w:rsidP="00B917E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184B" w:rsidRPr="003230B5" w:rsidRDefault="00E9184B" w:rsidP="00B917E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184B" w:rsidRPr="003230B5" w:rsidRDefault="00E9184B" w:rsidP="00B917E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9184B" w:rsidRPr="003230B5" w:rsidRDefault="00E9184B" w:rsidP="00B917E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184B" w:rsidRPr="003230B5" w:rsidRDefault="00E9184B" w:rsidP="00B6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6602C" w:rsidRPr="003230B5" w:rsidTr="00A907D5">
        <w:trPr>
          <w:trHeight w:val="1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2C" w:rsidRPr="003230B5" w:rsidRDefault="00B6602C" w:rsidP="00B9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2C" w:rsidRDefault="00B6602C" w:rsidP="00B9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хозяйством </w:t>
            </w:r>
          </w:p>
          <w:p w:rsidR="00B6602C" w:rsidRPr="003230B5" w:rsidRDefault="00B6602C" w:rsidP="00B9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2C" w:rsidRPr="00B6602C" w:rsidRDefault="00B6602C" w:rsidP="00B660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02C">
              <w:rPr>
                <w:rFonts w:ascii="Times New Roman" w:hAnsi="Times New Roman" w:cs="Times New Roman"/>
                <w:sz w:val="28"/>
                <w:szCs w:val="28"/>
              </w:rPr>
              <w:t>Костюм х/б (халат х/б)</w:t>
            </w:r>
          </w:p>
          <w:p w:rsidR="00B6602C" w:rsidRPr="00A907D5" w:rsidRDefault="00B6602C" w:rsidP="00B917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02C">
              <w:rPr>
                <w:rFonts w:ascii="Times New Roman" w:hAnsi="Times New Roman" w:cs="Times New Roman"/>
                <w:sz w:val="28"/>
                <w:szCs w:val="28"/>
              </w:rPr>
              <w:t>Перчатки трикотаж</w:t>
            </w:r>
            <w:r w:rsidR="00A907D5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2C" w:rsidRPr="00B6602C" w:rsidRDefault="00B6602C" w:rsidP="00B6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proofErr w:type="spellStart"/>
            <w:r w:rsidRPr="00B6602C">
              <w:rPr>
                <w:rFonts w:ascii="Times New Roman" w:hAnsi="Times New Roman" w:cs="Times New Roman"/>
                <w:sz w:val="28"/>
                <w:szCs w:val="28"/>
              </w:rPr>
              <w:t>ЗМи</w:t>
            </w:r>
            <w:proofErr w:type="spellEnd"/>
          </w:p>
          <w:p w:rsidR="00B6602C" w:rsidRDefault="00B6602C" w:rsidP="00B91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2C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  <w:p w:rsidR="00A907D5" w:rsidRPr="003230B5" w:rsidRDefault="00A907D5" w:rsidP="00A9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C" w:rsidRPr="00B6602C" w:rsidRDefault="00B6602C" w:rsidP="00B6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B66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B6602C" w:rsidRDefault="00B6602C" w:rsidP="00B9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износа</w:t>
            </w:r>
          </w:p>
          <w:p w:rsidR="00A907D5" w:rsidRDefault="00A907D5" w:rsidP="00B9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07D5" w:rsidRDefault="00A907D5" w:rsidP="00B917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907D5" w:rsidRPr="003230B5" w:rsidRDefault="00A907D5" w:rsidP="00B9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C" w:rsidRDefault="00B6602C" w:rsidP="00B6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</w:t>
            </w:r>
          </w:p>
          <w:p w:rsidR="00B6602C" w:rsidRDefault="00B6602C" w:rsidP="00B6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907D5" w:rsidRDefault="00A907D5" w:rsidP="00B6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07D5" w:rsidRDefault="00A907D5" w:rsidP="00B6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07D5" w:rsidRPr="003230B5" w:rsidRDefault="00A907D5" w:rsidP="00A9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07D5" w:rsidRPr="003230B5" w:rsidTr="00A907D5">
        <w:trPr>
          <w:trHeight w:val="1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D5" w:rsidRDefault="00A907D5" w:rsidP="00B9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D5" w:rsidRPr="00A907D5" w:rsidRDefault="00A907D5" w:rsidP="00B9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D5">
              <w:rPr>
                <w:rFonts w:ascii="Times New Roman" w:eastAsia="Cambria" w:hAnsi="Times New Roman" w:cs="Times New Roman"/>
                <w:sz w:val="28"/>
                <w:szCs w:val="28"/>
              </w:rPr>
              <w:t>Гардеробщик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D5" w:rsidRPr="00A907D5" w:rsidRDefault="00A907D5" w:rsidP="00B660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7D5">
              <w:rPr>
                <w:rFonts w:ascii="Times New Roman" w:eastAsia="Cambria" w:hAnsi="Times New Roman" w:cs="Times New Roman"/>
                <w:sz w:val="28"/>
                <w:szCs w:val="28"/>
              </w:rPr>
              <w:t>Халат хлопчатобумажный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D5" w:rsidRPr="00A907D5" w:rsidRDefault="00A907D5" w:rsidP="00B6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7D5">
              <w:rPr>
                <w:rFonts w:ascii="Times New Roman" w:eastAsia="Cambria" w:hAnsi="Times New Roman" w:cs="Times New Roman"/>
                <w:sz w:val="28"/>
                <w:szCs w:val="28"/>
              </w:rPr>
              <w:t>ЗМи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D5" w:rsidRDefault="00A907D5" w:rsidP="00A9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D5" w:rsidRDefault="00A907D5" w:rsidP="00A9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213B09" w:rsidRPr="003230B5" w:rsidRDefault="00213B09" w:rsidP="00B91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13B09" w:rsidRPr="006D0BC2" w:rsidRDefault="00213B09" w:rsidP="00B917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184B" w:rsidRPr="003230B5" w:rsidRDefault="00E9184B" w:rsidP="00B917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0B5">
        <w:rPr>
          <w:rFonts w:ascii="Times New Roman" w:hAnsi="Times New Roman" w:cs="Times New Roman"/>
          <w:sz w:val="28"/>
          <w:szCs w:val="28"/>
        </w:rPr>
        <w:t>Основание:</w:t>
      </w:r>
    </w:p>
    <w:p w:rsidR="00E9184B" w:rsidRPr="003230B5" w:rsidRDefault="00E9184B" w:rsidP="00B917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0B5">
        <w:rPr>
          <w:rFonts w:ascii="Times New Roman" w:hAnsi="Times New Roman" w:cs="Times New Roman"/>
          <w:sz w:val="28"/>
          <w:szCs w:val="28"/>
        </w:rPr>
        <w:t xml:space="preserve">       1. Статья 28 Закона Республики Беларусь «Об охране труда»</w:t>
      </w:r>
    </w:p>
    <w:p w:rsidR="00E9184B" w:rsidRPr="003230B5" w:rsidRDefault="00E9184B" w:rsidP="00B917E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0B5">
        <w:rPr>
          <w:rFonts w:ascii="Times New Roman" w:hAnsi="Times New Roman" w:cs="Times New Roman"/>
          <w:sz w:val="28"/>
          <w:szCs w:val="28"/>
        </w:rPr>
        <w:t>2. Статья 230 Трудового Кодекса Республики Беларусь.</w:t>
      </w:r>
    </w:p>
    <w:p w:rsidR="00E9184B" w:rsidRPr="003230B5" w:rsidRDefault="00E9184B" w:rsidP="00B917E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0B5">
        <w:rPr>
          <w:rFonts w:ascii="Times New Roman" w:hAnsi="Times New Roman" w:cs="Times New Roman"/>
          <w:spacing w:val="-4"/>
          <w:sz w:val="28"/>
          <w:szCs w:val="28"/>
        </w:rPr>
        <w:t>3. Типовые нормы бесплатной выдачи средств индивидуальной защиты работникам общих</w:t>
      </w:r>
      <w:r w:rsidRPr="003230B5">
        <w:rPr>
          <w:rFonts w:ascii="Times New Roman" w:hAnsi="Times New Roman" w:cs="Times New Roman"/>
          <w:sz w:val="28"/>
          <w:szCs w:val="28"/>
        </w:rPr>
        <w:t xml:space="preserve"> профессий и должностей для всех отраслей экономики (Постановление Министерства труда и социальной защиты Республики Беларусь 22.09.2006 № 110).</w:t>
      </w:r>
    </w:p>
    <w:p w:rsidR="00E9184B" w:rsidRPr="003230B5" w:rsidRDefault="00E9184B" w:rsidP="00B917E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0B5">
        <w:rPr>
          <w:rFonts w:ascii="Times New Roman" w:hAnsi="Times New Roman" w:cs="Times New Roman"/>
          <w:sz w:val="28"/>
          <w:szCs w:val="28"/>
        </w:rPr>
        <w:t>4. Отраслевые нормы выдачи средств индивидуальной защиты рабочим и служащим учебных заведений, учреждений, организаций и предприятий системы Министерства образования Республики Беларусь (Приказ Министерства образования Республики Беларусь 24.11.1999 № 696 в редакции постановления Министерства образования Республики Беларусь 13.11.2000 № 50).</w:t>
      </w:r>
    </w:p>
    <w:p w:rsidR="00E9184B" w:rsidRPr="003230B5" w:rsidRDefault="00E9184B" w:rsidP="00B917E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0B5">
        <w:rPr>
          <w:rFonts w:ascii="Times New Roman" w:hAnsi="Times New Roman" w:cs="Times New Roman"/>
          <w:sz w:val="28"/>
          <w:szCs w:val="28"/>
        </w:rPr>
        <w:t>5. Инструкция о порядке обеспечения работников средствами индивидуальной защиты (Постановление Министерства труда и социальной защиты Республики Беларусь 30.12.2008 № 209 с изменениями и дополнениями).</w:t>
      </w:r>
    </w:p>
    <w:p w:rsidR="00E9184B" w:rsidRPr="006D0BC2" w:rsidRDefault="00E9184B" w:rsidP="00B917EC">
      <w:pPr>
        <w:spacing w:before="12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ook w:val="01E0"/>
      </w:tblPr>
      <w:tblGrid>
        <w:gridCol w:w="4800"/>
        <w:gridCol w:w="4801"/>
      </w:tblGrid>
      <w:tr w:rsidR="00E9184B" w:rsidRPr="006D0BC2" w:rsidTr="00A05641">
        <w:trPr>
          <w:trHeight w:val="1272"/>
        </w:trPr>
        <w:tc>
          <w:tcPr>
            <w:tcW w:w="4800" w:type="dxa"/>
          </w:tcPr>
          <w:p w:rsidR="00E9184B" w:rsidRPr="003230B5" w:rsidRDefault="00E9184B" w:rsidP="00B917E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Руководитель</w:t>
            </w:r>
          </w:p>
        </w:tc>
        <w:tc>
          <w:tcPr>
            <w:tcW w:w="4801" w:type="dxa"/>
          </w:tcPr>
          <w:p w:rsidR="00E9184B" w:rsidRPr="003230B5" w:rsidRDefault="00E9184B" w:rsidP="00B917EC">
            <w:pPr>
              <w:widowControl w:val="0"/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Председатель Первичной профсоюзной организации</w:t>
            </w:r>
          </w:p>
        </w:tc>
      </w:tr>
      <w:tr w:rsidR="00E9184B" w:rsidRPr="006D0BC2" w:rsidTr="00A05641">
        <w:trPr>
          <w:trHeight w:val="584"/>
        </w:trPr>
        <w:tc>
          <w:tcPr>
            <w:tcW w:w="4800" w:type="dxa"/>
          </w:tcPr>
          <w:p w:rsidR="00E9184B" w:rsidRPr="003230B5" w:rsidRDefault="00E9184B" w:rsidP="00B917E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______________ / Д.Н. Малявко /</w:t>
            </w:r>
          </w:p>
        </w:tc>
        <w:tc>
          <w:tcPr>
            <w:tcW w:w="4801" w:type="dxa"/>
          </w:tcPr>
          <w:p w:rsidR="00E9184B" w:rsidRPr="003230B5" w:rsidRDefault="00E9184B" w:rsidP="00B917E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______________ / Н. А. Крикало /</w:t>
            </w:r>
          </w:p>
        </w:tc>
      </w:tr>
      <w:tr w:rsidR="00E9184B" w:rsidRPr="006D0BC2" w:rsidTr="00A05641">
        <w:trPr>
          <w:trHeight w:val="334"/>
        </w:trPr>
        <w:tc>
          <w:tcPr>
            <w:tcW w:w="4800" w:type="dxa"/>
          </w:tcPr>
          <w:p w:rsidR="00E9184B" w:rsidRPr="006D0BC2" w:rsidRDefault="00E9184B" w:rsidP="00B917E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BC2">
              <w:rPr>
                <w:rFonts w:ascii="Times New Roman" w:hAnsi="Times New Roman" w:cs="Times New Roman"/>
                <w:sz w:val="24"/>
                <w:szCs w:val="24"/>
              </w:rPr>
              <w:t xml:space="preserve"> подпись</w:t>
            </w:r>
            <w:r w:rsidR="008C577F" w:rsidRPr="006D0B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6D0BC2">
              <w:rPr>
                <w:rFonts w:ascii="Times New Roman" w:hAnsi="Times New Roman" w:cs="Times New Roman"/>
                <w:sz w:val="24"/>
                <w:szCs w:val="24"/>
              </w:rPr>
              <w:t>инициалы, фамилия</w:t>
            </w:r>
          </w:p>
        </w:tc>
        <w:tc>
          <w:tcPr>
            <w:tcW w:w="4801" w:type="dxa"/>
          </w:tcPr>
          <w:p w:rsidR="00E9184B" w:rsidRPr="006D0BC2" w:rsidRDefault="00E9184B" w:rsidP="00B917E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BC2">
              <w:rPr>
                <w:rFonts w:ascii="Times New Roman" w:hAnsi="Times New Roman" w:cs="Times New Roman"/>
                <w:sz w:val="24"/>
                <w:szCs w:val="24"/>
              </w:rPr>
              <w:t xml:space="preserve"> подпис</w:t>
            </w:r>
            <w:r w:rsidR="008C577F" w:rsidRPr="006D0BC2">
              <w:rPr>
                <w:rFonts w:ascii="Times New Roman" w:hAnsi="Times New Roman" w:cs="Times New Roman"/>
                <w:sz w:val="24"/>
                <w:szCs w:val="24"/>
              </w:rPr>
              <w:t xml:space="preserve">ь              </w:t>
            </w:r>
            <w:r w:rsidRPr="006D0BC2">
              <w:rPr>
                <w:rFonts w:ascii="Times New Roman" w:hAnsi="Times New Roman" w:cs="Times New Roman"/>
                <w:sz w:val="24"/>
                <w:szCs w:val="24"/>
              </w:rPr>
              <w:t xml:space="preserve"> инициалы, фамилия</w:t>
            </w:r>
          </w:p>
        </w:tc>
      </w:tr>
    </w:tbl>
    <w:p w:rsidR="00213B09" w:rsidRPr="006D0BC2" w:rsidRDefault="00213B09" w:rsidP="00B91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B09" w:rsidRPr="006D0BC2" w:rsidRDefault="00213B09" w:rsidP="00B917EC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213B09" w:rsidRPr="006D0BC2" w:rsidRDefault="00213B09" w:rsidP="00B917EC">
      <w:pPr>
        <w:spacing w:line="240" w:lineRule="auto"/>
        <w:rPr>
          <w:rFonts w:ascii="Times New Roman" w:hAnsi="Times New Roman" w:cs="Times New Roman"/>
          <w:sz w:val="28"/>
        </w:rPr>
      </w:pPr>
      <w:r w:rsidRPr="006D0BC2">
        <w:rPr>
          <w:rFonts w:ascii="Times New Roman" w:hAnsi="Times New Roman" w:cs="Times New Roman"/>
          <w:sz w:val="28"/>
        </w:rPr>
        <w:br w:type="page"/>
      </w:r>
    </w:p>
    <w:p w:rsidR="00213B09" w:rsidRPr="003230B5" w:rsidRDefault="00031DBA" w:rsidP="00B917EC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 №7</w:t>
      </w:r>
    </w:p>
    <w:p w:rsidR="00213B09" w:rsidRPr="003230B5" w:rsidRDefault="00213B09" w:rsidP="00B91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30B5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</w:t>
      </w:r>
    </w:p>
    <w:p w:rsidR="00213B09" w:rsidRPr="003230B5" w:rsidRDefault="00213B09" w:rsidP="00B91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30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профессий и должностей работников, занятых на работах с загрязнением кожных покровов, имеющих право на бесплатное обеспечение </w:t>
      </w:r>
    </w:p>
    <w:p w:rsidR="00213B09" w:rsidRPr="003230B5" w:rsidRDefault="00213B09" w:rsidP="00B91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30B5">
        <w:rPr>
          <w:rFonts w:ascii="Times New Roman" w:eastAsia="Times New Roman" w:hAnsi="Times New Roman" w:cs="Times New Roman"/>
          <w:sz w:val="30"/>
          <w:szCs w:val="30"/>
          <w:lang w:eastAsia="ru-RU"/>
        </w:rPr>
        <w:t>смывающими и обезвреживающими средствами</w:t>
      </w:r>
    </w:p>
    <w:p w:rsidR="00213B09" w:rsidRPr="003230B5" w:rsidRDefault="00213B09" w:rsidP="00B91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"/>
        <w:gridCol w:w="4909"/>
        <w:gridCol w:w="3259"/>
      </w:tblGrid>
      <w:tr w:rsidR="00E9184B" w:rsidRPr="003230B5" w:rsidTr="00E9184B">
        <w:trPr>
          <w:trHeight w:val="75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4B" w:rsidRPr="003230B5" w:rsidRDefault="00E9184B" w:rsidP="00B91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3230B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proofErr w:type="gramEnd"/>
            <w:r w:rsidRPr="003230B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4B" w:rsidRPr="003230B5" w:rsidRDefault="00E9184B" w:rsidP="00B9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Наименование профессий и должностей работников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4B" w:rsidRPr="003230B5" w:rsidRDefault="00E9184B" w:rsidP="00B9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Выдаваемое средство </w:t>
            </w:r>
          </w:p>
          <w:p w:rsidR="00E9184B" w:rsidRPr="003230B5" w:rsidRDefault="00E9184B" w:rsidP="00B9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 количество</w:t>
            </w:r>
          </w:p>
        </w:tc>
      </w:tr>
      <w:tr w:rsidR="00E9184B" w:rsidRPr="003230B5" w:rsidTr="00E9184B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4B" w:rsidRPr="003230B5" w:rsidRDefault="00E9184B" w:rsidP="00B9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4B" w:rsidRPr="003230B5" w:rsidRDefault="00E9184B" w:rsidP="00B9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Рабочий по комплексному обслуживанию и ремонту зданий и сооружений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4B" w:rsidRPr="003230B5" w:rsidRDefault="00E9184B" w:rsidP="00B9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E9184B" w:rsidRPr="003230B5" w:rsidRDefault="00E9184B" w:rsidP="00B9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Мыло, 400 гр.</w:t>
            </w:r>
          </w:p>
        </w:tc>
      </w:tr>
      <w:tr w:rsidR="00E9184B" w:rsidRPr="003230B5" w:rsidTr="00E9184B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4B" w:rsidRPr="003230B5" w:rsidRDefault="00E9184B" w:rsidP="00B9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4B" w:rsidRPr="003230B5" w:rsidRDefault="00E9184B" w:rsidP="00B9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Уборщик служебных помещений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4B" w:rsidRPr="003230B5" w:rsidRDefault="00E9184B" w:rsidP="00B9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230B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Мыло, 400 гр.</w:t>
            </w:r>
          </w:p>
        </w:tc>
      </w:tr>
    </w:tbl>
    <w:p w:rsidR="00213B09" w:rsidRPr="006D0BC2" w:rsidRDefault="00213B09" w:rsidP="00B917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184B" w:rsidRPr="003230B5" w:rsidRDefault="00E9184B" w:rsidP="00B917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0B5">
        <w:rPr>
          <w:rFonts w:ascii="Times New Roman" w:hAnsi="Times New Roman" w:cs="Times New Roman"/>
          <w:sz w:val="28"/>
          <w:szCs w:val="28"/>
        </w:rPr>
        <w:t>Основание:</w:t>
      </w:r>
    </w:p>
    <w:p w:rsidR="00E9184B" w:rsidRPr="003230B5" w:rsidRDefault="00E9184B" w:rsidP="00B917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0B5">
        <w:rPr>
          <w:rFonts w:ascii="Times New Roman" w:hAnsi="Times New Roman" w:cs="Times New Roman"/>
          <w:sz w:val="28"/>
          <w:szCs w:val="28"/>
        </w:rPr>
        <w:t>1.Статья 27 Закона Республики Беларусь «Об охране труда»</w:t>
      </w:r>
    </w:p>
    <w:p w:rsidR="00E9184B" w:rsidRPr="003230B5" w:rsidRDefault="00E9184B" w:rsidP="00B917EC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0B5">
        <w:rPr>
          <w:rFonts w:ascii="Times New Roman" w:hAnsi="Times New Roman" w:cs="Times New Roman"/>
          <w:sz w:val="28"/>
          <w:szCs w:val="28"/>
        </w:rPr>
        <w:t>2. Статья 230 Трудового Кодекса Республики Беларусь.</w:t>
      </w:r>
    </w:p>
    <w:p w:rsidR="00E9184B" w:rsidRPr="003230B5" w:rsidRDefault="00E9184B" w:rsidP="00B917EC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230B5">
        <w:rPr>
          <w:rFonts w:ascii="Times New Roman" w:hAnsi="Times New Roman" w:cs="Times New Roman"/>
          <w:sz w:val="28"/>
          <w:szCs w:val="28"/>
        </w:rPr>
        <w:t>3. Постановление Министерства труда и социальной защиты Республики Беларусь от 30.12.2008 № 208 «О нормах и порядке обеспечения работников смывающими и обезвреживающими средствами».</w:t>
      </w:r>
    </w:p>
    <w:p w:rsidR="00E9184B" w:rsidRPr="003230B5" w:rsidRDefault="00E9184B" w:rsidP="00B917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0B5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3230B5">
        <w:rPr>
          <w:rFonts w:ascii="Times New Roman" w:hAnsi="Times New Roman" w:cs="Times New Roman"/>
          <w:sz w:val="28"/>
          <w:szCs w:val="28"/>
        </w:rPr>
        <w:t xml:space="preserve"> Мыло или аналогичные по действию смывающие средства выдаются в количестве 400 гр. в месяц на одного работника. При наличии в организации санитарно-бытовых помещений, обеспеченных смывающими средствами, их выдача непосредственно работникам не производится.</w:t>
      </w:r>
    </w:p>
    <w:p w:rsidR="00E9184B" w:rsidRPr="003230B5" w:rsidRDefault="00E9184B" w:rsidP="00B917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0B5">
        <w:rPr>
          <w:rFonts w:ascii="Times New Roman" w:hAnsi="Times New Roman" w:cs="Times New Roman"/>
          <w:sz w:val="28"/>
          <w:szCs w:val="28"/>
        </w:rPr>
        <w:tab/>
        <w:t>Наниматель компенсирует работникам расходы на приобретение необходимых смывающих обеззараживающих средств по установленным нормам, если работники вынуждены приобретать их за свой счёт.</w:t>
      </w:r>
    </w:p>
    <w:p w:rsidR="00E9184B" w:rsidRPr="006D0BC2" w:rsidRDefault="00E9184B" w:rsidP="00B917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84B" w:rsidRPr="006D0BC2" w:rsidRDefault="00E9184B" w:rsidP="00B917EC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9"/>
        <w:gridCol w:w="4789"/>
      </w:tblGrid>
      <w:tr w:rsidR="00E9184B" w:rsidRPr="006D0BC2" w:rsidTr="00A05641">
        <w:trPr>
          <w:trHeight w:val="1155"/>
        </w:trPr>
        <w:tc>
          <w:tcPr>
            <w:tcW w:w="4789" w:type="dxa"/>
          </w:tcPr>
          <w:p w:rsidR="00E9184B" w:rsidRPr="003230B5" w:rsidRDefault="00E9184B" w:rsidP="00B917E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Руководитель</w:t>
            </w:r>
          </w:p>
        </w:tc>
        <w:tc>
          <w:tcPr>
            <w:tcW w:w="4789" w:type="dxa"/>
          </w:tcPr>
          <w:p w:rsidR="00E9184B" w:rsidRPr="003230B5" w:rsidRDefault="00E9184B" w:rsidP="00B917EC">
            <w:pPr>
              <w:widowControl w:val="0"/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Председатель Первичной профсоюзной организации</w:t>
            </w:r>
          </w:p>
        </w:tc>
      </w:tr>
      <w:tr w:rsidR="00E9184B" w:rsidRPr="006D0BC2" w:rsidTr="00A05641">
        <w:trPr>
          <w:trHeight w:val="530"/>
        </w:trPr>
        <w:tc>
          <w:tcPr>
            <w:tcW w:w="4789" w:type="dxa"/>
          </w:tcPr>
          <w:p w:rsidR="00E9184B" w:rsidRPr="003230B5" w:rsidRDefault="00E9184B" w:rsidP="00B917E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_</w:t>
            </w:r>
            <w:r w:rsidR="008C577F" w:rsidRPr="003230B5">
              <w:rPr>
                <w:rFonts w:ascii="Times New Roman" w:hAnsi="Times New Roman" w:cs="Times New Roman"/>
                <w:sz w:val="30"/>
                <w:szCs w:val="30"/>
              </w:rPr>
              <w:t xml:space="preserve">_____________ /Д. Н. Малявко </w:t>
            </w: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/</w:t>
            </w:r>
          </w:p>
        </w:tc>
        <w:tc>
          <w:tcPr>
            <w:tcW w:w="4789" w:type="dxa"/>
          </w:tcPr>
          <w:p w:rsidR="00E9184B" w:rsidRPr="003230B5" w:rsidRDefault="00E9184B" w:rsidP="00B917E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_</w:t>
            </w:r>
            <w:r w:rsidR="008C577F" w:rsidRPr="003230B5">
              <w:rPr>
                <w:rFonts w:ascii="Times New Roman" w:hAnsi="Times New Roman" w:cs="Times New Roman"/>
                <w:sz w:val="30"/>
                <w:szCs w:val="30"/>
              </w:rPr>
              <w:t xml:space="preserve">_____________  /Н. А. Крикало </w:t>
            </w:r>
            <w:r w:rsidRPr="003230B5">
              <w:rPr>
                <w:rFonts w:ascii="Times New Roman" w:hAnsi="Times New Roman" w:cs="Times New Roman"/>
                <w:sz w:val="30"/>
                <w:szCs w:val="30"/>
              </w:rPr>
              <w:t>/</w:t>
            </w:r>
          </w:p>
        </w:tc>
      </w:tr>
      <w:tr w:rsidR="00E9184B" w:rsidRPr="006D0BC2" w:rsidTr="00A05641">
        <w:trPr>
          <w:trHeight w:val="303"/>
        </w:trPr>
        <w:tc>
          <w:tcPr>
            <w:tcW w:w="4789" w:type="dxa"/>
          </w:tcPr>
          <w:p w:rsidR="00E9184B" w:rsidRPr="006D0BC2" w:rsidRDefault="008C577F" w:rsidP="00B917E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84B" w:rsidRPr="006D0BC2">
              <w:rPr>
                <w:rFonts w:ascii="Times New Roman" w:hAnsi="Times New Roman" w:cs="Times New Roman"/>
                <w:sz w:val="24"/>
                <w:szCs w:val="24"/>
              </w:rPr>
              <w:t>подпис</w:t>
            </w:r>
            <w:r w:rsidRPr="006D0BC2">
              <w:rPr>
                <w:rFonts w:ascii="Times New Roman" w:hAnsi="Times New Roman" w:cs="Times New Roman"/>
                <w:sz w:val="24"/>
                <w:szCs w:val="24"/>
              </w:rPr>
              <w:t xml:space="preserve">ь              </w:t>
            </w:r>
            <w:r w:rsidR="00E9184B" w:rsidRPr="006D0BC2">
              <w:rPr>
                <w:rFonts w:ascii="Times New Roman" w:hAnsi="Times New Roman" w:cs="Times New Roman"/>
                <w:sz w:val="24"/>
                <w:szCs w:val="24"/>
              </w:rPr>
              <w:t>инициалы, фамилия</w:t>
            </w:r>
          </w:p>
        </w:tc>
        <w:tc>
          <w:tcPr>
            <w:tcW w:w="4789" w:type="dxa"/>
          </w:tcPr>
          <w:p w:rsidR="00E9184B" w:rsidRPr="006D0BC2" w:rsidRDefault="008C577F" w:rsidP="00B917E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84B" w:rsidRPr="006D0BC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Pr="006D0B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E9184B" w:rsidRPr="006D0BC2">
              <w:rPr>
                <w:rFonts w:ascii="Times New Roman" w:hAnsi="Times New Roman" w:cs="Times New Roman"/>
                <w:sz w:val="24"/>
                <w:szCs w:val="24"/>
              </w:rPr>
              <w:t>инициалы, фамилия</w:t>
            </w:r>
          </w:p>
        </w:tc>
      </w:tr>
    </w:tbl>
    <w:p w:rsidR="00213B09" w:rsidRPr="006D0BC2" w:rsidRDefault="00213B09" w:rsidP="00B917EC">
      <w:pPr>
        <w:spacing w:line="240" w:lineRule="auto"/>
        <w:rPr>
          <w:rFonts w:ascii="Times New Roman" w:hAnsi="Times New Roman" w:cs="Times New Roman"/>
          <w:sz w:val="28"/>
        </w:rPr>
      </w:pPr>
      <w:r w:rsidRPr="006D0BC2">
        <w:rPr>
          <w:rFonts w:ascii="Times New Roman" w:hAnsi="Times New Roman" w:cs="Times New Roman"/>
          <w:sz w:val="28"/>
        </w:rPr>
        <w:br w:type="page"/>
      </w:r>
    </w:p>
    <w:p w:rsidR="00213B09" w:rsidRPr="003230B5" w:rsidRDefault="00031DBA" w:rsidP="00B917E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 №8</w:t>
      </w:r>
    </w:p>
    <w:p w:rsidR="008C577F" w:rsidRPr="003230B5" w:rsidRDefault="008C577F" w:rsidP="00B917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C577F" w:rsidRPr="003230B5" w:rsidRDefault="008C577F" w:rsidP="00B917EC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3230B5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3230B5">
        <w:rPr>
          <w:rFonts w:ascii="Times New Roman" w:hAnsi="Times New Roman" w:cs="Times New Roman"/>
          <w:sz w:val="30"/>
          <w:szCs w:val="30"/>
        </w:rPr>
        <w:t xml:space="preserve"> Е Р Е Ч Е Н Ь</w:t>
      </w:r>
    </w:p>
    <w:p w:rsidR="008C577F" w:rsidRPr="003230B5" w:rsidRDefault="008C577F" w:rsidP="00B917EC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3230B5">
        <w:rPr>
          <w:rFonts w:ascii="Times New Roman" w:hAnsi="Times New Roman" w:cs="Times New Roman"/>
          <w:sz w:val="30"/>
          <w:szCs w:val="30"/>
        </w:rPr>
        <w:t>структурных подразделений для обеспечения медицинскими аптечками</w:t>
      </w:r>
    </w:p>
    <w:p w:rsidR="008C577F" w:rsidRPr="003230B5" w:rsidRDefault="008C577F" w:rsidP="00B917EC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3230B5">
        <w:rPr>
          <w:rFonts w:ascii="Times New Roman" w:hAnsi="Times New Roman" w:cs="Times New Roman"/>
          <w:sz w:val="30"/>
          <w:szCs w:val="30"/>
        </w:rPr>
        <w:t xml:space="preserve"> для оказания первой помощи при несчастных случаях.</w:t>
      </w:r>
    </w:p>
    <w:p w:rsidR="008C577F" w:rsidRPr="006D0BC2" w:rsidRDefault="008C577F" w:rsidP="00B917E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577F" w:rsidRPr="00031DBA" w:rsidRDefault="00E62E20" w:rsidP="00E62E20">
      <w:pPr>
        <w:pStyle w:val="ab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DBA">
        <w:rPr>
          <w:rFonts w:ascii="Times New Roman" w:hAnsi="Times New Roman" w:cs="Times New Roman"/>
          <w:color w:val="000000" w:themeColor="text1"/>
          <w:sz w:val="28"/>
          <w:szCs w:val="28"/>
        </w:rPr>
        <w:t>Учебные</w:t>
      </w:r>
      <w:r w:rsidR="008C577F" w:rsidRPr="00031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мастерские.</w:t>
      </w:r>
    </w:p>
    <w:p w:rsidR="00E62E20" w:rsidRPr="00031DBA" w:rsidRDefault="006A1835" w:rsidP="00E62E20">
      <w:pPr>
        <w:pStyle w:val="ab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DBA">
        <w:rPr>
          <w:rFonts w:ascii="Times New Roman" w:hAnsi="Times New Roman" w:cs="Times New Roman"/>
          <w:color w:val="000000" w:themeColor="text1"/>
          <w:sz w:val="28"/>
          <w:szCs w:val="28"/>
        </w:rPr>
        <w:t>Вахта.</w:t>
      </w:r>
    </w:p>
    <w:p w:rsidR="008C577F" w:rsidRPr="006D0BC2" w:rsidRDefault="008C577F" w:rsidP="00B917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577F" w:rsidRPr="00651E07" w:rsidRDefault="008C577F" w:rsidP="00B917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E07">
        <w:rPr>
          <w:rFonts w:ascii="Times New Roman" w:hAnsi="Times New Roman" w:cs="Times New Roman"/>
          <w:sz w:val="28"/>
          <w:szCs w:val="28"/>
        </w:rPr>
        <w:t xml:space="preserve">Основание: </w:t>
      </w:r>
    </w:p>
    <w:p w:rsidR="008C577F" w:rsidRPr="00651E07" w:rsidRDefault="008C577F" w:rsidP="00B917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E07">
        <w:rPr>
          <w:rFonts w:ascii="Times New Roman" w:hAnsi="Times New Roman" w:cs="Times New Roman"/>
          <w:sz w:val="28"/>
          <w:szCs w:val="28"/>
        </w:rPr>
        <w:t>1. Статья 231 Трудового Кодекса Республики Беларусь.</w:t>
      </w:r>
    </w:p>
    <w:p w:rsidR="008C577F" w:rsidRPr="00651E07" w:rsidRDefault="008C577F" w:rsidP="00B917EC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E07">
        <w:rPr>
          <w:rFonts w:ascii="Times New Roman" w:hAnsi="Times New Roman" w:cs="Times New Roman"/>
          <w:sz w:val="28"/>
          <w:szCs w:val="28"/>
        </w:rPr>
        <w:t>2. П.93, глава 4 «Межотраслевых общих правил по охране труда», утв. постановлением Министерства труда и социальной защиты Республики Беларусь от 03.06.2003г. № 70.</w:t>
      </w:r>
    </w:p>
    <w:p w:rsidR="008C577F" w:rsidRPr="00651E07" w:rsidRDefault="008C577F" w:rsidP="00B917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E07">
        <w:rPr>
          <w:rFonts w:ascii="Times New Roman" w:hAnsi="Times New Roman" w:cs="Times New Roman"/>
          <w:sz w:val="28"/>
          <w:szCs w:val="28"/>
        </w:rPr>
        <w:t>3. СанПиНы, отраслевые правила по охране труда.</w:t>
      </w:r>
    </w:p>
    <w:p w:rsidR="008C577F" w:rsidRPr="006D0BC2" w:rsidRDefault="008C577F" w:rsidP="00B917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77F" w:rsidRPr="006D0BC2" w:rsidRDefault="008C577F" w:rsidP="00B917EC">
      <w:pPr>
        <w:spacing w:before="12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ook w:val="01E0"/>
      </w:tblPr>
      <w:tblGrid>
        <w:gridCol w:w="4689"/>
        <w:gridCol w:w="66"/>
        <w:gridCol w:w="4623"/>
        <w:gridCol w:w="132"/>
      </w:tblGrid>
      <w:tr w:rsidR="008C577F" w:rsidRPr="006D0BC2" w:rsidTr="00A05641">
        <w:trPr>
          <w:trHeight w:val="1120"/>
        </w:trPr>
        <w:tc>
          <w:tcPr>
            <w:tcW w:w="4755" w:type="dxa"/>
            <w:gridSpan w:val="2"/>
          </w:tcPr>
          <w:p w:rsidR="008C577F" w:rsidRPr="00651E07" w:rsidRDefault="008C577F" w:rsidP="00B917E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Руководитель</w:t>
            </w:r>
          </w:p>
        </w:tc>
        <w:tc>
          <w:tcPr>
            <w:tcW w:w="4755" w:type="dxa"/>
            <w:gridSpan w:val="2"/>
          </w:tcPr>
          <w:p w:rsidR="008C577F" w:rsidRPr="00651E07" w:rsidRDefault="008C577F" w:rsidP="00B917EC">
            <w:pPr>
              <w:widowControl w:val="0"/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Председатель Первичной профсоюзной организации</w:t>
            </w:r>
          </w:p>
        </w:tc>
      </w:tr>
      <w:tr w:rsidR="008C577F" w:rsidRPr="006D0BC2" w:rsidTr="00A05641">
        <w:trPr>
          <w:trHeight w:val="514"/>
        </w:trPr>
        <w:tc>
          <w:tcPr>
            <w:tcW w:w="4755" w:type="dxa"/>
            <w:gridSpan w:val="2"/>
          </w:tcPr>
          <w:p w:rsidR="008C577F" w:rsidRPr="00651E07" w:rsidRDefault="008C577F" w:rsidP="00B917E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______________ / Д. Н. Малявко /</w:t>
            </w:r>
          </w:p>
        </w:tc>
        <w:tc>
          <w:tcPr>
            <w:tcW w:w="4755" w:type="dxa"/>
            <w:gridSpan w:val="2"/>
          </w:tcPr>
          <w:p w:rsidR="008C577F" w:rsidRPr="00651E07" w:rsidRDefault="008C577F" w:rsidP="00B917E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______________ / Н. А. Крикало /</w:t>
            </w:r>
          </w:p>
        </w:tc>
      </w:tr>
      <w:tr w:rsidR="008C577F" w:rsidRPr="006D0BC2" w:rsidTr="00A05641">
        <w:trPr>
          <w:trHeight w:val="294"/>
        </w:trPr>
        <w:tc>
          <w:tcPr>
            <w:tcW w:w="4755" w:type="dxa"/>
            <w:gridSpan w:val="2"/>
          </w:tcPr>
          <w:p w:rsidR="008C577F" w:rsidRPr="00651E07" w:rsidRDefault="00651E07" w:rsidP="00B917E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8C577F" w:rsidRPr="00651E07">
              <w:rPr>
                <w:rFonts w:ascii="Times New Roman" w:hAnsi="Times New Roman" w:cs="Times New Roman"/>
              </w:rPr>
              <w:t xml:space="preserve"> подпись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8C577F" w:rsidRPr="00651E07">
              <w:rPr>
                <w:rFonts w:ascii="Times New Roman" w:hAnsi="Times New Roman" w:cs="Times New Roman"/>
              </w:rPr>
              <w:t>инициалы, фамилия</w:t>
            </w:r>
          </w:p>
        </w:tc>
        <w:tc>
          <w:tcPr>
            <w:tcW w:w="4755" w:type="dxa"/>
            <w:gridSpan w:val="2"/>
          </w:tcPr>
          <w:p w:rsidR="008C577F" w:rsidRPr="00651E07" w:rsidRDefault="008C577F" w:rsidP="00B917E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51E07">
              <w:rPr>
                <w:rFonts w:ascii="Times New Roman" w:hAnsi="Times New Roman" w:cs="Times New Roman"/>
              </w:rPr>
              <w:t xml:space="preserve">               подпис</w:t>
            </w:r>
            <w:r w:rsidR="00651E07">
              <w:rPr>
                <w:rFonts w:ascii="Times New Roman" w:hAnsi="Times New Roman" w:cs="Times New Roman"/>
              </w:rPr>
              <w:t xml:space="preserve">ь                 </w:t>
            </w:r>
            <w:r w:rsidRPr="00651E07">
              <w:rPr>
                <w:rFonts w:ascii="Times New Roman" w:hAnsi="Times New Roman" w:cs="Times New Roman"/>
              </w:rPr>
              <w:t xml:space="preserve"> инициалы, фамилия</w:t>
            </w:r>
          </w:p>
        </w:tc>
      </w:tr>
      <w:tr w:rsidR="008C577F" w:rsidRPr="006D0BC2" w:rsidTr="00A05641">
        <w:trPr>
          <w:gridAfter w:val="1"/>
          <w:wAfter w:w="132" w:type="dxa"/>
          <w:trHeight w:val="257"/>
        </w:trPr>
        <w:tc>
          <w:tcPr>
            <w:tcW w:w="4689" w:type="dxa"/>
          </w:tcPr>
          <w:p w:rsidR="008C577F" w:rsidRPr="00651E07" w:rsidRDefault="008C577F" w:rsidP="00B917E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9" w:type="dxa"/>
            <w:gridSpan w:val="2"/>
          </w:tcPr>
          <w:p w:rsidR="008C577F" w:rsidRPr="00651E07" w:rsidRDefault="008C577F" w:rsidP="00B917E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74743" w:rsidRPr="006A1835" w:rsidRDefault="008C577F" w:rsidP="006A1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BC2">
        <w:rPr>
          <w:rFonts w:ascii="Times New Roman" w:hAnsi="Times New Roman" w:cs="Times New Roman"/>
          <w:sz w:val="28"/>
          <w:szCs w:val="28"/>
        </w:rPr>
        <w:br w:type="page"/>
      </w:r>
      <w:r w:rsidR="00D74743" w:rsidRPr="00651E07">
        <w:rPr>
          <w:rFonts w:ascii="Times New Roman" w:hAnsi="Times New Roman" w:cs="Times New Roman"/>
          <w:sz w:val="30"/>
          <w:szCs w:val="30"/>
        </w:rPr>
        <w:lastRenderedPageBreak/>
        <w:t>ПЕРЕЧЕНЬ</w:t>
      </w:r>
    </w:p>
    <w:p w:rsidR="00D74743" w:rsidRPr="00651E07" w:rsidRDefault="00D74743" w:rsidP="00B917EC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651E07">
        <w:rPr>
          <w:rFonts w:ascii="Times New Roman" w:hAnsi="Times New Roman" w:cs="Times New Roman"/>
          <w:sz w:val="30"/>
          <w:szCs w:val="30"/>
        </w:rPr>
        <w:t>вложений, входящих в аптечку первой медицинской помощи</w:t>
      </w:r>
    </w:p>
    <w:p w:rsidR="00651E07" w:rsidRPr="00651E07" w:rsidRDefault="00D74743" w:rsidP="00031DBA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651E07">
        <w:rPr>
          <w:rFonts w:ascii="Times New Roman" w:hAnsi="Times New Roman" w:cs="Times New Roman"/>
          <w:sz w:val="30"/>
          <w:szCs w:val="30"/>
        </w:rPr>
        <w:t>(универсальную)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993"/>
      </w:tblGrid>
      <w:tr w:rsidR="00D74743" w:rsidRPr="00651E07" w:rsidTr="00A0564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Аммония раствор 10% - 1 мл № 10 (флакон 10 мл)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  <w:proofErr w:type="spellStart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уп</w:t>
            </w:r>
            <w:proofErr w:type="spellEnd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D74743" w:rsidRPr="00651E07" w:rsidTr="00A0564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tabs>
                <w:tab w:val="left" w:pos="155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Ацетилсалициловая кислота 0,5 №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 xml:space="preserve">3 </w:t>
            </w:r>
            <w:proofErr w:type="spellStart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уп</w:t>
            </w:r>
            <w:proofErr w:type="spellEnd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D74743" w:rsidRPr="00651E07" w:rsidTr="00A0564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Бриллиантового зеленого спиртовой р-р 1 % - 1 мл № 10 (</w:t>
            </w:r>
            <w:proofErr w:type="spellStart"/>
            <w:r w:rsidRPr="00651E07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фл</w:t>
            </w:r>
            <w:proofErr w:type="spellEnd"/>
            <w:r w:rsidRPr="00651E07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. 10 мл.)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  <w:proofErr w:type="spellStart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уп</w:t>
            </w:r>
            <w:proofErr w:type="spellEnd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D74743" w:rsidRPr="00651E07" w:rsidTr="00A0564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Валидол 0,06 №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  <w:proofErr w:type="spellStart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уп</w:t>
            </w:r>
            <w:proofErr w:type="spellEnd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D74743" w:rsidRPr="00651E07" w:rsidTr="00A0564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Валерианы настойка 30 мл (</w:t>
            </w:r>
            <w:proofErr w:type="spellStart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корвалол</w:t>
            </w:r>
            <w:proofErr w:type="spellEnd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 xml:space="preserve"> 25 мл, валокордин 25 мл)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  <w:proofErr w:type="spellStart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уп</w:t>
            </w:r>
            <w:proofErr w:type="spellEnd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D74743" w:rsidRPr="00651E07" w:rsidTr="00A0564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Глицерил</w:t>
            </w:r>
            <w:proofErr w:type="spellEnd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тринитрат</w:t>
            </w:r>
            <w:proofErr w:type="spellEnd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 xml:space="preserve"> 0,0005 № 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  <w:proofErr w:type="spellStart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уп</w:t>
            </w:r>
            <w:proofErr w:type="spellEnd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D74743" w:rsidRPr="00651E07" w:rsidTr="00A0564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Дротаверин</w:t>
            </w:r>
            <w:proofErr w:type="spellEnd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 xml:space="preserve"> 0,04 №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  <w:proofErr w:type="spellStart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уп</w:t>
            </w:r>
            <w:proofErr w:type="spellEnd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D74743" w:rsidRPr="00651E07" w:rsidTr="00A0564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Йода спиртовой р-р 5% - 1 мл №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  <w:proofErr w:type="spellStart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уп</w:t>
            </w:r>
            <w:proofErr w:type="spellEnd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D74743" w:rsidRPr="00651E07" w:rsidTr="00A0564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Калия перманганат 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  <w:proofErr w:type="spellStart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уп</w:t>
            </w:r>
            <w:proofErr w:type="spellEnd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D74743" w:rsidRPr="00651E07" w:rsidTr="00A0564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Лоперамид</w:t>
            </w:r>
            <w:proofErr w:type="spellEnd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 xml:space="preserve"> 0,002 №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  <w:proofErr w:type="spellStart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уп</w:t>
            </w:r>
            <w:proofErr w:type="spellEnd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D74743" w:rsidRPr="00651E07" w:rsidTr="00A0564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Лоратадин</w:t>
            </w:r>
            <w:proofErr w:type="spellEnd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 xml:space="preserve"> 0,01 №10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  <w:proofErr w:type="spellStart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уп</w:t>
            </w:r>
            <w:proofErr w:type="spellEnd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D74743" w:rsidRPr="00651E07" w:rsidTr="00A0564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Магния сульфат 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 xml:space="preserve">2 </w:t>
            </w:r>
            <w:proofErr w:type="spellStart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уп</w:t>
            </w:r>
            <w:proofErr w:type="spellEnd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D74743" w:rsidRPr="00651E07" w:rsidTr="00A0564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Метамизол</w:t>
            </w:r>
            <w:proofErr w:type="spellEnd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 xml:space="preserve"> натрий 0,5 №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 xml:space="preserve">2 </w:t>
            </w:r>
            <w:proofErr w:type="spellStart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уп</w:t>
            </w:r>
            <w:proofErr w:type="spellEnd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D74743" w:rsidRPr="00651E07" w:rsidTr="00A0564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Натрия гидрокарбонат 20.0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  <w:proofErr w:type="spellStart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уп</w:t>
            </w:r>
            <w:proofErr w:type="spellEnd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D74743" w:rsidRPr="00651E07" w:rsidTr="00A0564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Нафазолина</w:t>
            </w:r>
            <w:proofErr w:type="spellEnd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 xml:space="preserve"> 0,1% </w:t>
            </w:r>
            <w:proofErr w:type="spellStart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р-р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  <w:proofErr w:type="spellStart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фл</w:t>
            </w:r>
            <w:proofErr w:type="spellEnd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D74743" w:rsidRPr="00651E07" w:rsidTr="00A0564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Парацетамол 0,5 №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 xml:space="preserve">2 </w:t>
            </w:r>
            <w:proofErr w:type="spellStart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уп</w:t>
            </w:r>
            <w:proofErr w:type="spellEnd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D74743" w:rsidRPr="00651E07" w:rsidTr="00A0564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Перекиси водорода р-р 3% - 40 мл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  <w:proofErr w:type="spellStart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фл</w:t>
            </w:r>
            <w:proofErr w:type="spellEnd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D74743" w:rsidRPr="00651E07" w:rsidTr="00A0564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Сульфацетамида</w:t>
            </w:r>
            <w:proofErr w:type="spellEnd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р-р</w:t>
            </w:r>
            <w:proofErr w:type="spellEnd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 xml:space="preserve"> 30% - 5 мл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 xml:space="preserve">2 </w:t>
            </w:r>
            <w:proofErr w:type="spellStart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уп</w:t>
            </w:r>
            <w:proofErr w:type="spellEnd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D74743" w:rsidRPr="00651E07" w:rsidTr="00A0564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Уголь активированный 0,5 №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 xml:space="preserve">2 </w:t>
            </w:r>
            <w:proofErr w:type="spellStart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уп</w:t>
            </w:r>
            <w:proofErr w:type="spellEnd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D74743" w:rsidRPr="00651E07" w:rsidTr="00A0564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Цитрамон 0,5 №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 xml:space="preserve">2 </w:t>
            </w:r>
            <w:proofErr w:type="spellStart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уп</w:t>
            </w:r>
            <w:proofErr w:type="spellEnd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D74743" w:rsidRPr="00651E07" w:rsidTr="00A0564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 xml:space="preserve">Бинт нестерильный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51E07">
                <w:rPr>
                  <w:rFonts w:ascii="Times New Roman" w:hAnsi="Times New Roman" w:cs="Times New Roman"/>
                  <w:sz w:val="30"/>
                  <w:szCs w:val="30"/>
                </w:rPr>
                <w:t>5 м</w:t>
              </w:r>
            </w:smartTag>
            <w:r w:rsidRPr="00651E07">
              <w:rPr>
                <w:rFonts w:ascii="Times New Roman" w:hAnsi="Times New Roman" w:cs="Times New Roman"/>
                <w:sz w:val="30"/>
                <w:szCs w:val="30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651E07">
                <w:rPr>
                  <w:rFonts w:ascii="Times New Roman" w:hAnsi="Times New Roman" w:cs="Times New Roman"/>
                  <w:sz w:val="30"/>
                  <w:szCs w:val="30"/>
                </w:rPr>
                <w:t>10 см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 xml:space="preserve">2 </w:t>
            </w:r>
            <w:proofErr w:type="spellStart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уп</w:t>
            </w:r>
            <w:proofErr w:type="spellEnd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D74743" w:rsidRPr="00651E07" w:rsidTr="00A0564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 xml:space="preserve">Бинт стерильный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51E07">
                <w:rPr>
                  <w:rFonts w:ascii="Times New Roman" w:hAnsi="Times New Roman" w:cs="Times New Roman"/>
                  <w:sz w:val="30"/>
                  <w:szCs w:val="30"/>
                </w:rPr>
                <w:t>5 м</w:t>
              </w:r>
            </w:smartTag>
            <w:r w:rsidRPr="00651E07">
              <w:rPr>
                <w:rFonts w:ascii="Times New Roman" w:hAnsi="Times New Roman" w:cs="Times New Roman"/>
                <w:sz w:val="30"/>
                <w:szCs w:val="30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651E07">
                <w:rPr>
                  <w:rFonts w:ascii="Times New Roman" w:hAnsi="Times New Roman" w:cs="Times New Roman"/>
                  <w:sz w:val="30"/>
                  <w:szCs w:val="30"/>
                </w:rPr>
                <w:t>10 см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  <w:proofErr w:type="spellStart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уп</w:t>
            </w:r>
            <w:proofErr w:type="spellEnd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D74743" w:rsidRPr="00651E07" w:rsidTr="00A0564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Вата гигроскопическая 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  <w:proofErr w:type="spellStart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уп</w:t>
            </w:r>
            <w:proofErr w:type="spellEnd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D74743" w:rsidRPr="00651E07" w:rsidTr="00A0564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 xml:space="preserve">Жгут кровоостанавливающий или трубка резиновая медицинская длиной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651E07">
                <w:rPr>
                  <w:rFonts w:ascii="Times New Roman" w:hAnsi="Times New Roman" w:cs="Times New Roman"/>
                  <w:sz w:val="30"/>
                  <w:szCs w:val="30"/>
                </w:rPr>
                <w:t>100 см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1 шт.</w:t>
            </w:r>
          </w:p>
        </w:tc>
      </w:tr>
      <w:tr w:rsidR="00D74743" w:rsidRPr="00651E07" w:rsidTr="00A0564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 xml:space="preserve">Лейкопластырь бактерицидный 4 х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651E07">
                <w:rPr>
                  <w:rFonts w:ascii="Times New Roman" w:hAnsi="Times New Roman" w:cs="Times New Roman"/>
                  <w:sz w:val="30"/>
                  <w:szCs w:val="30"/>
                </w:rPr>
                <w:t>10 см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 xml:space="preserve">2 </w:t>
            </w:r>
            <w:proofErr w:type="spellStart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уп</w:t>
            </w:r>
            <w:proofErr w:type="spellEnd"/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D74743" w:rsidRPr="00651E07" w:rsidTr="00A0564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Напальчник резиновый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2 шт.</w:t>
            </w:r>
          </w:p>
        </w:tc>
      </w:tr>
      <w:tr w:rsidR="00D74743" w:rsidRPr="00651E07" w:rsidTr="00A0564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Ножницы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1 шт.</w:t>
            </w:r>
          </w:p>
        </w:tc>
      </w:tr>
      <w:tr w:rsidR="00D74743" w:rsidRPr="00651E07" w:rsidTr="00A0564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Пипетка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1 шт.</w:t>
            </w:r>
          </w:p>
        </w:tc>
      </w:tr>
      <w:tr w:rsidR="00D74743" w:rsidRPr="00651E07" w:rsidTr="00A0564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Термометр медицинский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1 шт.</w:t>
            </w:r>
          </w:p>
        </w:tc>
      </w:tr>
      <w:tr w:rsidR="00D74743" w:rsidRPr="00651E07" w:rsidTr="00A0564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Инструкция по применению вложений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43" w:rsidRPr="00651E07" w:rsidRDefault="00D74743" w:rsidP="00B917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1 шт.</w:t>
            </w:r>
          </w:p>
        </w:tc>
      </w:tr>
    </w:tbl>
    <w:p w:rsidR="00651E07" w:rsidRDefault="00651E07" w:rsidP="00B917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4743" w:rsidRPr="00031DBA" w:rsidRDefault="00D74743" w:rsidP="00B917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DBA">
        <w:rPr>
          <w:rFonts w:ascii="Times New Roman" w:hAnsi="Times New Roman" w:cs="Times New Roman"/>
          <w:sz w:val="24"/>
          <w:szCs w:val="24"/>
        </w:rPr>
        <w:t xml:space="preserve">Основание: </w:t>
      </w:r>
    </w:p>
    <w:p w:rsidR="00D74743" w:rsidRPr="00031DBA" w:rsidRDefault="00D74743" w:rsidP="006A18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DBA">
        <w:rPr>
          <w:rFonts w:ascii="Times New Roman" w:hAnsi="Times New Roman" w:cs="Times New Roman"/>
          <w:sz w:val="24"/>
          <w:szCs w:val="24"/>
        </w:rPr>
        <w:t xml:space="preserve">Постановление Министерства здравоохранения Республики </w:t>
      </w:r>
      <w:r w:rsidRPr="00031DBA">
        <w:rPr>
          <w:rFonts w:ascii="Times New Roman" w:hAnsi="Times New Roman" w:cs="Times New Roman"/>
          <w:spacing w:val="-2"/>
          <w:sz w:val="24"/>
          <w:szCs w:val="24"/>
        </w:rPr>
        <w:t>Беларусь 04.12.2014 № 80 «Об утверждении перечней вложений, входящих</w:t>
      </w:r>
      <w:r w:rsidRPr="00031DBA">
        <w:rPr>
          <w:rFonts w:ascii="Times New Roman" w:hAnsi="Times New Roman" w:cs="Times New Roman"/>
          <w:sz w:val="24"/>
          <w:szCs w:val="24"/>
        </w:rPr>
        <w:t xml:space="preserve"> в аптеч</w:t>
      </w:r>
      <w:r w:rsidR="006A1835" w:rsidRPr="00031DBA">
        <w:rPr>
          <w:rFonts w:ascii="Times New Roman" w:hAnsi="Times New Roman" w:cs="Times New Roman"/>
          <w:sz w:val="24"/>
          <w:szCs w:val="24"/>
        </w:rPr>
        <w:t>ку первой помощи универсальную»</w:t>
      </w:r>
    </w:p>
    <w:p w:rsidR="006A1835" w:rsidRPr="00651E07" w:rsidRDefault="006A1835" w:rsidP="006A18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834"/>
        <w:gridCol w:w="4836"/>
      </w:tblGrid>
      <w:tr w:rsidR="00D74743" w:rsidRPr="006D0BC2" w:rsidTr="00A05641">
        <w:trPr>
          <w:trHeight w:val="800"/>
        </w:trPr>
        <w:tc>
          <w:tcPr>
            <w:tcW w:w="4834" w:type="dxa"/>
          </w:tcPr>
          <w:p w:rsidR="00D74743" w:rsidRPr="00651E07" w:rsidRDefault="00D74743" w:rsidP="00B917E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Руководитель</w:t>
            </w:r>
          </w:p>
        </w:tc>
        <w:tc>
          <w:tcPr>
            <w:tcW w:w="4836" w:type="dxa"/>
          </w:tcPr>
          <w:p w:rsidR="00D74743" w:rsidRPr="00651E07" w:rsidRDefault="00D74743" w:rsidP="00B917E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Председатель Первичной профсоюзной организации</w:t>
            </w:r>
          </w:p>
        </w:tc>
      </w:tr>
      <w:tr w:rsidR="00D74743" w:rsidRPr="006D0BC2" w:rsidTr="00A05641">
        <w:trPr>
          <w:trHeight w:val="367"/>
        </w:trPr>
        <w:tc>
          <w:tcPr>
            <w:tcW w:w="4834" w:type="dxa"/>
          </w:tcPr>
          <w:p w:rsidR="00D74743" w:rsidRPr="00651E07" w:rsidRDefault="00D74743" w:rsidP="00B917E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______________ /Д. Н. Малявко /</w:t>
            </w:r>
          </w:p>
        </w:tc>
        <w:tc>
          <w:tcPr>
            <w:tcW w:w="4836" w:type="dxa"/>
          </w:tcPr>
          <w:p w:rsidR="00D74743" w:rsidRPr="00651E07" w:rsidRDefault="00D74743" w:rsidP="00B917E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51E07">
              <w:rPr>
                <w:rFonts w:ascii="Times New Roman" w:hAnsi="Times New Roman" w:cs="Times New Roman"/>
                <w:sz w:val="30"/>
                <w:szCs w:val="30"/>
              </w:rPr>
              <w:t>______________ / Н. А. Крикало /</w:t>
            </w:r>
          </w:p>
        </w:tc>
      </w:tr>
      <w:tr w:rsidR="00D74743" w:rsidRPr="006D0BC2" w:rsidTr="00A05641">
        <w:trPr>
          <w:trHeight w:val="210"/>
        </w:trPr>
        <w:tc>
          <w:tcPr>
            <w:tcW w:w="4834" w:type="dxa"/>
          </w:tcPr>
          <w:p w:rsidR="00D74743" w:rsidRPr="006D0BC2" w:rsidRDefault="00D74743" w:rsidP="00B917E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BC2">
              <w:rPr>
                <w:rFonts w:ascii="Times New Roman" w:hAnsi="Times New Roman" w:cs="Times New Roman"/>
                <w:sz w:val="24"/>
                <w:szCs w:val="24"/>
              </w:rPr>
              <w:t xml:space="preserve"> подпись                           инициалы, фамилия</w:t>
            </w:r>
          </w:p>
        </w:tc>
        <w:tc>
          <w:tcPr>
            <w:tcW w:w="4836" w:type="dxa"/>
          </w:tcPr>
          <w:p w:rsidR="00D74743" w:rsidRPr="006D0BC2" w:rsidRDefault="00D74743" w:rsidP="00B917E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BC2">
              <w:rPr>
                <w:rFonts w:ascii="Times New Roman" w:hAnsi="Times New Roman" w:cs="Times New Roman"/>
                <w:sz w:val="24"/>
                <w:szCs w:val="24"/>
              </w:rPr>
              <w:t xml:space="preserve">            подпись                инициалы, фамилия</w:t>
            </w:r>
          </w:p>
        </w:tc>
      </w:tr>
    </w:tbl>
    <w:p w:rsidR="002C6053" w:rsidRPr="00AE5966" w:rsidRDefault="002C6053" w:rsidP="00AE5966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C6053" w:rsidRPr="00AE5966" w:rsidSect="00B77288">
      <w:headerReference w:type="even" r:id="rId8"/>
      <w:headerReference w:type="default" r:id="rId9"/>
      <w:headerReference w:type="first" r:id="rId10"/>
      <w:pgSz w:w="11906" w:h="16838"/>
      <w:pgMar w:top="851" w:right="567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66F" w:rsidRDefault="0072666F" w:rsidP="002C6BD4">
      <w:pPr>
        <w:spacing w:after="0" w:line="240" w:lineRule="auto"/>
      </w:pPr>
      <w:r>
        <w:separator/>
      </w:r>
    </w:p>
  </w:endnote>
  <w:endnote w:type="continuationSeparator" w:id="0">
    <w:p w:rsidR="0072666F" w:rsidRDefault="0072666F" w:rsidP="002C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66F" w:rsidRDefault="0072666F" w:rsidP="002C6BD4">
      <w:pPr>
        <w:spacing w:after="0" w:line="240" w:lineRule="auto"/>
      </w:pPr>
      <w:r>
        <w:separator/>
      </w:r>
    </w:p>
  </w:footnote>
  <w:footnote w:type="continuationSeparator" w:id="0">
    <w:p w:rsidR="0072666F" w:rsidRDefault="0072666F" w:rsidP="002C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66F" w:rsidRDefault="0072666F" w:rsidP="00D00B19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1</w:t>
    </w:r>
    <w:r>
      <w:rPr>
        <w:rStyle w:val="af9"/>
      </w:rPr>
      <w:fldChar w:fldCharType="end"/>
    </w:r>
  </w:p>
  <w:p w:rsidR="0072666F" w:rsidRDefault="0072666F" w:rsidP="00D00B19">
    <w:pPr>
      <w:pStyle w:val="af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66F" w:rsidRPr="00B77288" w:rsidRDefault="0072666F" w:rsidP="00D00B19">
    <w:pPr>
      <w:pStyle w:val="af7"/>
      <w:framePr w:wrap="around" w:vAnchor="text" w:hAnchor="margin" w:xAlign="center" w:y="1"/>
      <w:rPr>
        <w:rStyle w:val="af9"/>
        <w:lang w:val="ru-RU"/>
      </w:rPr>
    </w:pPr>
  </w:p>
  <w:p w:rsidR="0072666F" w:rsidRDefault="0072666F" w:rsidP="00D00B19">
    <w:pPr>
      <w:pStyle w:val="af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66F" w:rsidRPr="00093051" w:rsidRDefault="0072666F" w:rsidP="00D00B19">
    <w:pPr>
      <w:pStyle w:val="af7"/>
      <w:jc w:val="right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9C2FD2"/>
    <w:lvl w:ilvl="0">
      <w:numFmt w:val="decimal"/>
      <w:lvlText w:val="*"/>
      <w:lvlJc w:val="left"/>
    </w:lvl>
  </w:abstractNum>
  <w:abstractNum w:abstractNumId="1">
    <w:nsid w:val="01EA1CE7"/>
    <w:multiLevelType w:val="multilevel"/>
    <w:tmpl w:val="D442A8CA"/>
    <w:lvl w:ilvl="0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1" w:hanging="13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1" w:hanging="13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1" w:hanging="139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B5E5302"/>
    <w:multiLevelType w:val="hybridMultilevel"/>
    <w:tmpl w:val="3902894C"/>
    <w:lvl w:ilvl="0" w:tplc="9FA85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CCADE">
      <w:numFmt w:val="none"/>
      <w:lvlText w:val=""/>
      <w:lvlJc w:val="left"/>
      <w:pPr>
        <w:tabs>
          <w:tab w:val="num" w:pos="360"/>
        </w:tabs>
      </w:pPr>
    </w:lvl>
    <w:lvl w:ilvl="2" w:tplc="647434E6">
      <w:numFmt w:val="none"/>
      <w:lvlText w:val=""/>
      <w:lvlJc w:val="left"/>
      <w:pPr>
        <w:tabs>
          <w:tab w:val="num" w:pos="360"/>
        </w:tabs>
      </w:pPr>
    </w:lvl>
    <w:lvl w:ilvl="3" w:tplc="D0280D8C">
      <w:numFmt w:val="none"/>
      <w:lvlText w:val=""/>
      <w:lvlJc w:val="left"/>
      <w:pPr>
        <w:tabs>
          <w:tab w:val="num" w:pos="360"/>
        </w:tabs>
      </w:pPr>
    </w:lvl>
    <w:lvl w:ilvl="4" w:tplc="F4506A1E">
      <w:numFmt w:val="none"/>
      <w:lvlText w:val=""/>
      <w:lvlJc w:val="left"/>
      <w:pPr>
        <w:tabs>
          <w:tab w:val="num" w:pos="360"/>
        </w:tabs>
      </w:pPr>
    </w:lvl>
    <w:lvl w:ilvl="5" w:tplc="95FC8E10">
      <w:numFmt w:val="none"/>
      <w:lvlText w:val=""/>
      <w:lvlJc w:val="left"/>
      <w:pPr>
        <w:tabs>
          <w:tab w:val="num" w:pos="360"/>
        </w:tabs>
      </w:pPr>
    </w:lvl>
    <w:lvl w:ilvl="6" w:tplc="744E6004">
      <w:numFmt w:val="none"/>
      <w:lvlText w:val=""/>
      <w:lvlJc w:val="left"/>
      <w:pPr>
        <w:tabs>
          <w:tab w:val="num" w:pos="360"/>
        </w:tabs>
      </w:pPr>
    </w:lvl>
    <w:lvl w:ilvl="7" w:tplc="D0805032">
      <w:numFmt w:val="none"/>
      <w:lvlText w:val=""/>
      <w:lvlJc w:val="left"/>
      <w:pPr>
        <w:tabs>
          <w:tab w:val="num" w:pos="360"/>
        </w:tabs>
      </w:pPr>
    </w:lvl>
    <w:lvl w:ilvl="8" w:tplc="134A785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CD90B61"/>
    <w:multiLevelType w:val="singleLevel"/>
    <w:tmpl w:val="93DE3FC8"/>
    <w:lvl w:ilvl="0">
      <w:start w:val="1"/>
      <w:numFmt w:val="upperRoman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4">
    <w:nsid w:val="0EBE2FBC"/>
    <w:multiLevelType w:val="hybridMultilevel"/>
    <w:tmpl w:val="45B6AB12"/>
    <w:lvl w:ilvl="0" w:tplc="5B1CB7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12614E"/>
    <w:multiLevelType w:val="multilevel"/>
    <w:tmpl w:val="4C782C3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21A859F8"/>
    <w:multiLevelType w:val="multilevel"/>
    <w:tmpl w:val="6AC69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7">
    <w:nsid w:val="24B977CF"/>
    <w:multiLevelType w:val="singleLevel"/>
    <w:tmpl w:val="17D211EC"/>
    <w:lvl w:ilvl="0">
      <w:start w:val="2"/>
      <w:numFmt w:val="upperRoman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8">
    <w:nsid w:val="286E39AB"/>
    <w:multiLevelType w:val="hybridMultilevel"/>
    <w:tmpl w:val="FEFCD63A"/>
    <w:lvl w:ilvl="0" w:tplc="ECA63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A04607"/>
    <w:multiLevelType w:val="hybridMultilevel"/>
    <w:tmpl w:val="8AB48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842729"/>
    <w:multiLevelType w:val="hybridMultilevel"/>
    <w:tmpl w:val="1D14028E"/>
    <w:lvl w:ilvl="0" w:tplc="EBB62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264CE3"/>
    <w:multiLevelType w:val="multilevel"/>
    <w:tmpl w:val="C2B8BAD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2">
    <w:nsid w:val="429166BC"/>
    <w:multiLevelType w:val="singleLevel"/>
    <w:tmpl w:val="07465E96"/>
    <w:lvl w:ilvl="0">
      <w:start w:val="2001"/>
      <w:numFmt w:val="decimal"/>
      <w:lvlText w:val="15.01.%1 "/>
      <w:legacy w:legacy="1" w:legacySpace="0" w:legacyIndent="283"/>
      <w:lvlJc w:val="left"/>
      <w:pPr>
        <w:ind w:left="53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13">
    <w:nsid w:val="43F13303"/>
    <w:multiLevelType w:val="hybridMultilevel"/>
    <w:tmpl w:val="BA2E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551BB"/>
    <w:multiLevelType w:val="hybridMultilevel"/>
    <w:tmpl w:val="F6721554"/>
    <w:lvl w:ilvl="0" w:tplc="9DB25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3B5922"/>
    <w:multiLevelType w:val="hybridMultilevel"/>
    <w:tmpl w:val="15EE8D0C"/>
    <w:lvl w:ilvl="0" w:tplc="0DB2E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DD70C6"/>
    <w:multiLevelType w:val="multilevel"/>
    <w:tmpl w:val="84E8189A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7">
    <w:nsid w:val="53FB786E"/>
    <w:multiLevelType w:val="hybridMultilevel"/>
    <w:tmpl w:val="B2620C5C"/>
    <w:lvl w:ilvl="0" w:tplc="82A0B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043339"/>
    <w:multiLevelType w:val="hybridMultilevel"/>
    <w:tmpl w:val="12DAA8C2"/>
    <w:lvl w:ilvl="0" w:tplc="5AE0D6D4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9054B94"/>
    <w:multiLevelType w:val="hybridMultilevel"/>
    <w:tmpl w:val="450676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FFF47FB"/>
    <w:multiLevelType w:val="hybridMultilevel"/>
    <w:tmpl w:val="74B22E5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7B2C0D15"/>
    <w:multiLevelType w:val="singleLevel"/>
    <w:tmpl w:val="1696DCCA"/>
    <w:lvl w:ilvl="0">
      <w:start w:val="3"/>
      <w:numFmt w:val="upperRoman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22">
    <w:nsid w:val="7C0B0FAF"/>
    <w:multiLevelType w:val="hybridMultilevel"/>
    <w:tmpl w:val="EBD25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685E76"/>
    <w:multiLevelType w:val="singleLevel"/>
    <w:tmpl w:val="3ACE77DE"/>
    <w:lvl w:ilvl="0">
      <w:start w:val="87"/>
      <w:numFmt w:val="decimal"/>
      <w:lvlText w:val="4.11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num w:numId="1">
    <w:abstractNumId w:val="12"/>
  </w:num>
  <w:num w:numId="2">
    <w:abstractNumId w:val="23"/>
  </w:num>
  <w:num w:numId="3">
    <w:abstractNumId w:val="3"/>
  </w:num>
  <w:num w:numId="4">
    <w:abstractNumId w:val="7"/>
  </w:num>
  <w:num w:numId="5">
    <w:abstractNumId w:val="2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1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9"/>
  </w:num>
  <w:num w:numId="12">
    <w:abstractNumId w:val="2"/>
  </w:num>
  <w:num w:numId="13">
    <w:abstractNumId w:val="16"/>
  </w:num>
  <w:num w:numId="14">
    <w:abstractNumId w:val="17"/>
  </w:num>
  <w:num w:numId="15">
    <w:abstractNumId w:val="14"/>
  </w:num>
  <w:num w:numId="16">
    <w:abstractNumId w:val="15"/>
  </w:num>
  <w:num w:numId="17">
    <w:abstractNumId w:val="10"/>
  </w:num>
  <w:num w:numId="18">
    <w:abstractNumId w:val="20"/>
  </w:num>
  <w:num w:numId="19">
    <w:abstractNumId w:val="6"/>
  </w:num>
  <w:num w:numId="20">
    <w:abstractNumId w:val="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2"/>
  </w:num>
  <w:num w:numId="24">
    <w:abstractNumId w:val="8"/>
  </w:num>
  <w:num w:numId="25">
    <w:abstractNumId w:val="1"/>
  </w:num>
  <w:num w:numId="26">
    <w:abstractNumId w:val="18"/>
  </w:num>
  <w:num w:numId="27">
    <w:abstractNumId w:val="11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13B09"/>
    <w:rsid w:val="000277B2"/>
    <w:rsid w:val="00031DBA"/>
    <w:rsid w:val="00037E07"/>
    <w:rsid w:val="00046EEA"/>
    <w:rsid w:val="00075D3B"/>
    <w:rsid w:val="000A4686"/>
    <w:rsid w:val="000B49E8"/>
    <w:rsid w:val="000F0674"/>
    <w:rsid w:val="001A5295"/>
    <w:rsid w:val="001A5EF7"/>
    <w:rsid w:val="001D0E7F"/>
    <w:rsid w:val="00213B09"/>
    <w:rsid w:val="00257DA0"/>
    <w:rsid w:val="00272EC3"/>
    <w:rsid w:val="002A1C60"/>
    <w:rsid w:val="002C31A1"/>
    <w:rsid w:val="002C6053"/>
    <w:rsid w:val="002C6BD4"/>
    <w:rsid w:val="002E7066"/>
    <w:rsid w:val="002F0350"/>
    <w:rsid w:val="0030440E"/>
    <w:rsid w:val="003119B7"/>
    <w:rsid w:val="003230B5"/>
    <w:rsid w:val="0033592D"/>
    <w:rsid w:val="0039729B"/>
    <w:rsid w:val="003A629B"/>
    <w:rsid w:val="004172D0"/>
    <w:rsid w:val="00454785"/>
    <w:rsid w:val="00476B28"/>
    <w:rsid w:val="00491846"/>
    <w:rsid w:val="004931A7"/>
    <w:rsid w:val="004B1D0A"/>
    <w:rsid w:val="005333B6"/>
    <w:rsid w:val="0053630D"/>
    <w:rsid w:val="00557F67"/>
    <w:rsid w:val="00571C02"/>
    <w:rsid w:val="00572DA1"/>
    <w:rsid w:val="005C57EA"/>
    <w:rsid w:val="006051D4"/>
    <w:rsid w:val="00631C9D"/>
    <w:rsid w:val="00651E07"/>
    <w:rsid w:val="00672465"/>
    <w:rsid w:val="006A1835"/>
    <w:rsid w:val="006A394F"/>
    <w:rsid w:val="006A72F7"/>
    <w:rsid w:val="006C3728"/>
    <w:rsid w:val="006D0BC2"/>
    <w:rsid w:val="00702D35"/>
    <w:rsid w:val="00725FAA"/>
    <w:rsid w:val="0072666F"/>
    <w:rsid w:val="007953BF"/>
    <w:rsid w:val="007A0A7D"/>
    <w:rsid w:val="007C650D"/>
    <w:rsid w:val="00812B48"/>
    <w:rsid w:val="00847E6D"/>
    <w:rsid w:val="0085097B"/>
    <w:rsid w:val="008572C3"/>
    <w:rsid w:val="00857BB5"/>
    <w:rsid w:val="008C577F"/>
    <w:rsid w:val="00923AE7"/>
    <w:rsid w:val="009538DB"/>
    <w:rsid w:val="0096272B"/>
    <w:rsid w:val="00964979"/>
    <w:rsid w:val="0098440C"/>
    <w:rsid w:val="009B7361"/>
    <w:rsid w:val="00A03B8B"/>
    <w:rsid w:val="00A05641"/>
    <w:rsid w:val="00A86089"/>
    <w:rsid w:val="00A907D5"/>
    <w:rsid w:val="00AE4A36"/>
    <w:rsid w:val="00AE5966"/>
    <w:rsid w:val="00B1385A"/>
    <w:rsid w:val="00B17D3D"/>
    <w:rsid w:val="00B6384D"/>
    <w:rsid w:val="00B6602C"/>
    <w:rsid w:val="00B77288"/>
    <w:rsid w:val="00B83447"/>
    <w:rsid w:val="00B84AC1"/>
    <w:rsid w:val="00B917EC"/>
    <w:rsid w:val="00BB3A55"/>
    <w:rsid w:val="00BD7A5B"/>
    <w:rsid w:val="00C048AA"/>
    <w:rsid w:val="00C45180"/>
    <w:rsid w:val="00C729B0"/>
    <w:rsid w:val="00C80FB0"/>
    <w:rsid w:val="00C82B46"/>
    <w:rsid w:val="00CD5BC9"/>
    <w:rsid w:val="00CE2932"/>
    <w:rsid w:val="00CF6202"/>
    <w:rsid w:val="00D00046"/>
    <w:rsid w:val="00D00B19"/>
    <w:rsid w:val="00D16866"/>
    <w:rsid w:val="00D74743"/>
    <w:rsid w:val="00DA2F63"/>
    <w:rsid w:val="00DC7CA5"/>
    <w:rsid w:val="00DD35D0"/>
    <w:rsid w:val="00E25A5B"/>
    <w:rsid w:val="00E401D3"/>
    <w:rsid w:val="00E56C6D"/>
    <w:rsid w:val="00E5777B"/>
    <w:rsid w:val="00E62E20"/>
    <w:rsid w:val="00E9184B"/>
    <w:rsid w:val="00EA4A1F"/>
    <w:rsid w:val="00EA5E9C"/>
    <w:rsid w:val="00EA67F7"/>
    <w:rsid w:val="00EA690B"/>
    <w:rsid w:val="00EB1EDF"/>
    <w:rsid w:val="00ED1BC4"/>
    <w:rsid w:val="00ED46C2"/>
    <w:rsid w:val="00EE702E"/>
    <w:rsid w:val="00F20D4A"/>
    <w:rsid w:val="00F70603"/>
    <w:rsid w:val="00F70680"/>
    <w:rsid w:val="00F9113E"/>
    <w:rsid w:val="00FE7252"/>
    <w:rsid w:val="00FF5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09"/>
    <w:rPr>
      <w:lang w:val="ru-RU" w:bidi="ar-SA"/>
    </w:rPr>
  </w:style>
  <w:style w:type="paragraph" w:styleId="1">
    <w:name w:val="heading 1"/>
    <w:basedOn w:val="a"/>
    <w:next w:val="a"/>
    <w:link w:val="10"/>
    <w:uiPriority w:val="99"/>
    <w:qFormat/>
    <w:rsid w:val="000A4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A46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A46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0A46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0A46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0A468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68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68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0A468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4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0A4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0A46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0A46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rsid w:val="000A46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9"/>
    <w:rsid w:val="000A46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A46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A468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0A46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A468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A46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rsid w:val="000A46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A46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46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0A4686"/>
    <w:rPr>
      <w:b/>
      <w:bCs/>
    </w:rPr>
  </w:style>
  <w:style w:type="character" w:styleId="a9">
    <w:name w:val="Emphasis"/>
    <w:basedOn w:val="a0"/>
    <w:uiPriority w:val="99"/>
    <w:qFormat/>
    <w:rsid w:val="000A4686"/>
    <w:rPr>
      <w:i/>
      <w:iCs/>
    </w:rPr>
  </w:style>
  <w:style w:type="paragraph" w:styleId="aa">
    <w:name w:val="No Spacing"/>
    <w:uiPriority w:val="1"/>
    <w:qFormat/>
    <w:rsid w:val="000A468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A468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468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A468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A468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A468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A468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A468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A468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A468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A468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A4686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213B09"/>
  </w:style>
  <w:style w:type="numbering" w:customStyle="1" w:styleId="110">
    <w:name w:val="Нет списка11"/>
    <w:next w:val="a2"/>
    <w:uiPriority w:val="99"/>
    <w:semiHidden/>
    <w:unhideWhenUsed/>
    <w:rsid w:val="00213B09"/>
  </w:style>
  <w:style w:type="numbering" w:customStyle="1" w:styleId="111">
    <w:name w:val="Нет списка111"/>
    <w:next w:val="a2"/>
    <w:uiPriority w:val="99"/>
    <w:semiHidden/>
    <w:unhideWhenUsed/>
    <w:rsid w:val="00213B09"/>
  </w:style>
  <w:style w:type="paragraph" w:styleId="af4">
    <w:name w:val="footnote text"/>
    <w:basedOn w:val="a"/>
    <w:link w:val="af5"/>
    <w:semiHidden/>
    <w:rsid w:val="00213B0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ru-RU"/>
    </w:rPr>
  </w:style>
  <w:style w:type="character" w:customStyle="1" w:styleId="af5">
    <w:name w:val="Текст сноски Знак"/>
    <w:basedOn w:val="a0"/>
    <w:link w:val="af4"/>
    <w:semiHidden/>
    <w:rsid w:val="00213B09"/>
    <w:rPr>
      <w:rFonts w:ascii="Times New Roman" w:eastAsia="Times New Roman" w:hAnsi="Times New Roman" w:cs="Times New Roman"/>
      <w:sz w:val="20"/>
      <w:szCs w:val="20"/>
      <w:lang w:val="fr-FR" w:eastAsia="ru-RU" w:bidi="ar-SA"/>
    </w:rPr>
  </w:style>
  <w:style w:type="paragraph" w:customStyle="1" w:styleId="12">
    <w:name w:val="Обычный1"/>
    <w:rsid w:val="00213B0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ru-RU" w:bidi="ar-SA"/>
    </w:rPr>
  </w:style>
  <w:style w:type="character" w:styleId="af6">
    <w:name w:val="footnote reference"/>
    <w:semiHidden/>
    <w:rsid w:val="00213B09"/>
    <w:rPr>
      <w:vertAlign w:val="superscript"/>
    </w:rPr>
  </w:style>
  <w:style w:type="paragraph" w:styleId="af7">
    <w:name w:val="header"/>
    <w:basedOn w:val="a"/>
    <w:link w:val="af8"/>
    <w:uiPriority w:val="99"/>
    <w:rsid w:val="00213B0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213B09"/>
    <w:rPr>
      <w:rFonts w:ascii="Times New Roman" w:eastAsia="Times New Roman" w:hAnsi="Times New Roman" w:cs="Times New Roman"/>
      <w:sz w:val="20"/>
      <w:szCs w:val="20"/>
      <w:lang w:val="fr-FR" w:eastAsia="ru-RU" w:bidi="ar-SA"/>
    </w:rPr>
  </w:style>
  <w:style w:type="character" w:styleId="af9">
    <w:name w:val="page number"/>
    <w:basedOn w:val="a0"/>
    <w:uiPriority w:val="99"/>
    <w:rsid w:val="00213B09"/>
  </w:style>
  <w:style w:type="paragraph" w:styleId="afa">
    <w:name w:val="footer"/>
    <w:basedOn w:val="a"/>
    <w:link w:val="afb"/>
    <w:uiPriority w:val="99"/>
    <w:rsid w:val="00213B0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213B09"/>
    <w:rPr>
      <w:rFonts w:ascii="Times New Roman" w:eastAsia="Times New Roman" w:hAnsi="Times New Roman" w:cs="Times New Roman"/>
      <w:sz w:val="20"/>
      <w:szCs w:val="20"/>
      <w:lang w:val="fr-FR" w:eastAsia="ru-RU" w:bidi="ar-SA"/>
    </w:rPr>
  </w:style>
  <w:style w:type="character" w:customStyle="1" w:styleId="afc">
    <w:name w:val="Основной шрифт"/>
    <w:rsid w:val="00213B09"/>
  </w:style>
  <w:style w:type="table" w:styleId="afd">
    <w:name w:val="Table Grid"/>
    <w:basedOn w:val="a1"/>
    <w:uiPriority w:val="99"/>
    <w:rsid w:val="00213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"/>
    <w:basedOn w:val="a"/>
    <w:link w:val="aff"/>
    <w:rsid w:val="00213B09"/>
    <w:pPr>
      <w:widowControl w:val="0"/>
      <w:tabs>
        <w:tab w:val="left" w:pos="10579"/>
      </w:tabs>
      <w:spacing w:after="0" w:line="280" w:lineRule="exact"/>
      <w:ind w:right="2964"/>
      <w:jc w:val="both"/>
    </w:pPr>
    <w:rPr>
      <w:rFonts w:ascii="Times New Roman" w:eastAsia="Times New Roman" w:hAnsi="Times New Roman" w:cs="Times New Roman"/>
      <w:snapToGrid w:val="0"/>
      <w:sz w:val="30"/>
      <w:szCs w:val="20"/>
      <w:lang w:eastAsia="ru-RU"/>
    </w:rPr>
  </w:style>
  <w:style w:type="character" w:customStyle="1" w:styleId="aff">
    <w:name w:val="Основной текст Знак"/>
    <w:basedOn w:val="a0"/>
    <w:link w:val="afe"/>
    <w:rsid w:val="00213B09"/>
    <w:rPr>
      <w:rFonts w:ascii="Times New Roman" w:eastAsia="Times New Roman" w:hAnsi="Times New Roman" w:cs="Times New Roman"/>
      <w:snapToGrid w:val="0"/>
      <w:sz w:val="30"/>
      <w:szCs w:val="20"/>
      <w:lang w:val="ru-RU" w:eastAsia="ru-RU" w:bidi="ar-SA"/>
    </w:rPr>
  </w:style>
  <w:style w:type="paragraph" w:customStyle="1" w:styleId="ConsPlusTitle">
    <w:name w:val="ConsPlusTitle"/>
    <w:uiPriority w:val="99"/>
    <w:rsid w:val="00213B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ConsPlusNormal">
    <w:name w:val="ConsPlusNormal"/>
    <w:uiPriority w:val="99"/>
    <w:rsid w:val="00213B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f0">
    <w:name w:val="Plain Text"/>
    <w:basedOn w:val="a"/>
    <w:link w:val="aff1"/>
    <w:rsid w:val="00213B0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213B09"/>
    <w:rPr>
      <w:rFonts w:ascii="Courier New" w:eastAsia="Times New Roman" w:hAnsi="Courier New" w:cs="Times New Roman"/>
      <w:sz w:val="20"/>
      <w:szCs w:val="20"/>
      <w:lang w:val="ru-RU" w:eastAsia="ru-RU" w:bidi="ar-SA"/>
    </w:rPr>
  </w:style>
  <w:style w:type="paragraph" w:styleId="23">
    <w:name w:val="Body Text 2"/>
    <w:basedOn w:val="a"/>
    <w:link w:val="24"/>
    <w:uiPriority w:val="99"/>
    <w:rsid w:val="00213B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213B0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uiPriority w:val="99"/>
    <w:rsid w:val="00213B09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fr-FR" w:eastAsia="ru-RU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213B09"/>
    <w:rPr>
      <w:rFonts w:ascii="Times New Roman" w:eastAsia="Times New Roman" w:hAnsi="Times New Roman" w:cs="Times New Roman"/>
      <w:sz w:val="20"/>
      <w:szCs w:val="20"/>
      <w:lang w:val="fr-FR" w:eastAsia="ru-RU" w:bidi="ar-SA"/>
    </w:rPr>
  </w:style>
  <w:style w:type="paragraph" w:styleId="aff4">
    <w:name w:val="Balloon Text"/>
    <w:basedOn w:val="a"/>
    <w:link w:val="aff5"/>
    <w:uiPriority w:val="99"/>
    <w:semiHidden/>
    <w:unhideWhenUsed/>
    <w:rsid w:val="00213B09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fr-FR" w:eastAsia="ru-RU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213B09"/>
    <w:rPr>
      <w:rFonts w:ascii="Tahoma" w:eastAsia="Times New Roman" w:hAnsi="Tahoma" w:cs="Tahoma"/>
      <w:sz w:val="16"/>
      <w:szCs w:val="16"/>
      <w:lang w:val="fr-FR" w:eastAsia="ru-RU" w:bidi="ar-SA"/>
    </w:rPr>
  </w:style>
  <w:style w:type="paragraph" w:customStyle="1" w:styleId="13">
    <w:name w:val="Абзац списка1"/>
    <w:basedOn w:val="a"/>
    <w:rsid w:val="00213B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сновной текст1"/>
    <w:rsid w:val="00213B09"/>
    <w:pPr>
      <w:tabs>
        <w:tab w:val="left" w:pos="283"/>
      </w:tabs>
      <w:autoSpaceDE w:val="0"/>
      <w:autoSpaceDN w:val="0"/>
      <w:adjustRightInd w:val="0"/>
      <w:spacing w:after="0" w:line="190" w:lineRule="atLeast"/>
      <w:ind w:firstLine="283"/>
      <w:jc w:val="both"/>
    </w:pPr>
    <w:rPr>
      <w:rFonts w:ascii="PragmaticaC" w:eastAsia="Times New Roman" w:hAnsi="PragmaticaC" w:cs="PragmaticaC"/>
      <w:sz w:val="18"/>
      <w:szCs w:val="18"/>
      <w:lang w:val="ru-RU" w:eastAsia="ru-RU" w:bidi="ar-SA"/>
    </w:rPr>
  </w:style>
  <w:style w:type="paragraph" w:styleId="25">
    <w:name w:val="Body Text Indent 2"/>
    <w:basedOn w:val="a"/>
    <w:link w:val="26"/>
    <w:uiPriority w:val="99"/>
    <w:unhideWhenUsed/>
    <w:rsid w:val="00213B09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fr-FR"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213B09"/>
    <w:rPr>
      <w:rFonts w:ascii="Times New Roman" w:eastAsia="Times New Roman" w:hAnsi="Times New Roman" w:cs="Times New Roman"/>
      <w:sz w:val="20"/>
      <w:szCs w:val="20"/>
      <w:lang w:val="fr-FR" w:eastAsia="ru-RU" w:bidi="ar-SA"/>
    </w:rPr>
  </w:style>
  <w:style w:type="paragraph" w:styleId="aff6">
    <w:name w:val="Normal (Web)"/>
    <w:basedOn w:val="a"/>
    <w:uiPriority w:val="99"/>
    <w:semiHidden/>
    <w:unhideWhenUsed/>
    <w:rsid w:val="0021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213B0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13B09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styleId="33">
    <w:name w:val="Body Text Indent 3"/>
    <w:basedOn w:val="a"/>
    <w:link w:val="34"/>
    <w:uiPriority w:val="99"/>
    <w:semiHidden/>
    <w:unhideWhenUsed/>
    <w:rsid w:val="00213B09"/>
    <w:pPr>
      <w:widowControl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color w:val="000000"/>
      <w:sz w:val="3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13B09"/>
    <w:rPr>
      <w:rFonts w:ascii="Times New Roman" w:eastAsia="Times New Roman" w:hAnsi="Times New Roman" w:cs="Times New Roman"/>
      <w:b/>
      <w:caps/>
      <w:color w:val="000000"/>
      <w:sz w:val="30"/>
      <w:szCs w:val="24"/>
      <w:lang w:val="ru-RU" w:eastAsia="ru-RU" w:bidi="ar-SA"/>
    </w:rPr>
  </w:style>
  <w:style w:type="paragraph" w:styleId="aff7">
    <w:name w:val="Block Text"/>
    <w:basedOn w:val="a"/>
    <w:uiPriority w:val="99"/>
    <w:semiHidden/>
    <w:unhideWhenUsed/>
    <w:rsid w:val="00213B09"/>
    <w:pPr>
      <w:spacing w:after="0" w:line="240" w:lineRule="auto"/>
      <w:ind w:left="-74" w:right="-141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aff8">
    <w:name w:val="ТЕКСТ"/>
    <w:basedOn w:val="a"/>
    <w:autoRedefine/>
    <w:uiPriority w:val="99"/>
    <w:rsid w:val="00213B09"/>
    <w:pPr>
      <w:widowControl w:val="0"/>
      <w:shd w:val="clear" w:color="auto" w:fill="FFFFFF"/>
      <w:autoSpaceDE w:val="0"/>
      <w:autoSpaceDN w:val="0"/>
      <w:adjustRightInd w:val="0"/>
      <w:spacing w:before="40" w:after="40" w:line="300" w:lineRule="exact"/>
      <w:ind w:firstLine="709"/>
      <w:contextualSpacing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27">
    <w:name w:val="Обычный2"/>
    <w:uiPriority w:val="99"/>
    <w:rsid w:val="00213B09"/>
    <w:pPr>
      <w:widowControl w:val="0"/>
      <w:spacing w:after="0" w:line="278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aff9">
    <w:name w:val="Знак Знак Знак Знак"/>
    <w:basedOn w:val="a"/>
    <w:autoRedefine/>
    <w:uiPriority w:val="99"/>
    <w:rsid w:val="00213B0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customStyle="1" w:styleId="FontStyle31">
    <w:name w:val="Font Style31"/>
    <w:uiPriority w:val="99"/>
    <w:rsid w:val="00213B09"/>
    <w:rPr>
      <w:rFonts w:ascii="Times New Roman" w:hAnsi="Times New Roman" w:cs="Times New Roman" w:hint="default"/>
      <w:sz w:val="26"/>
    </w:rPr>
  </w:style>
  <w:style w:type="character" w:customStyle="1" w:styleId="FontStyle33">
    <w:name w:val="Font Style33"/>
    <w:uiPriority w:val="99"/>
    <w:rsid w:val="00213B09"/>
    <w:rPr>
      <w:rFonts w:ascii="Georgia" w:hAnsi="Georgia" w:hint="default"/>
      <w:sz w:val="24"/>
    </w:rPr>
  </w:style>
  <w:style w:type="numbering" w:customStyle="1" w:styleId="28">
    <w:name w:val="Нет списка2"/>
    <w:next w:val="a2"/>
    <w:uiPriority w:val="99"/>
    <w:semiHidden/>
    <w:unhideWhenUsed/>
    <w:rsid w:val="00213B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CABE5-AA1F-4931-8C5E-230C301FA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50</Pages>
  <Words>15098</Words>
  <Characters>86065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Общий-ПК</cp:lastModifiedBy>
  <cp:revision>36</cp:revision>
  <cp:lastPrinted>2019-06-12T11:52:00Z</cp:lastPrinted>
  <dcterms:created xsi:type="dcterms:W3CDTF">2019-05-25T07:26:00Z</dcterms:created>
  <dcterms:modified xsi:type="dcterms:W3CDTF">2019-06-12T11:53:00Z</dcterms:modified>
</cp:coreProperties>
</file>