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EE" w:rsidRPr="000F7C2B" w:rsidRDefault="00396BEE" w:rsidP="00396BEE">
      <w:pPr>
        <w:pStyle w:val="a5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C2B">
        <w:rPr>
          <w:rFonts w:ascii="Times New Roman" w:hAnsi="Times New Roman" w:cs="Times New Roman"/>
          <w:b/>
          <w:sz w:val="24"/>
          <w:szCs w:val="28"/>
        </w:rPr>
        <w:t>Циклограмма по работе с детьми, имеющими высокий уровень</w:t>
      </w:r>
    </w:p>
    <w:p w:rsidR="00396BEE" w:rsidRDefault="00396BEE" w:rsidP="00396BEE">
      <w:pPr>
        <w:pStyle w:val="a5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C2B">
        <w:rPr>
          <w:rFonts w:ascii="Times New Roman" w:hAnsi="Times New Roman" w:cs="Times New Roman"/>
          <w:b/>
          <w:sz w:val="24"/>
          <w:szCs w:val="28"/>
        </w:rPr>
        <w:t>учебно-познавательной мотивации</w:t>
      </w:r>
    </w:p>
    <w:p w:rsidR="00396BEE" w:rsidRPr="000F7C2B" w:rsidRDefault="00396BEE" w:rsidP="00396BEE">
      <w:pPr>
        <w:pStyle w:val="a5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6BEE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6BEE">
        <w:rPr>
          <w:rFonts w:ascii="Times New Roman" w:hAnsi="Times New Roman" w:cs="Times New Roman"/>
          <w:sz w:val="24"/>
          <w:szCs w:val="24"/>
        </w:rPr>
        <w:t>Разработка индивидуальных программ развития с одаренными учащимися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E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6BEE">
        <w:rPr>
          <w:rFonts w:ascii="Times New Roman" w:hAnsi="Times New Roman" w:cs="Times New Roman"/>
          <w:sz w:val="24"/>
          <w:szCs w:val="24"/>
        </w:rPr>
        <w:t>Составление плана работы с одаренными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E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6BEE">
        <w:rPr>
          <w:rFonts w:ascii="Times New Roman" w:hAnsi="Times New Roman" w:cs="Times New Roman"/>
          <w:sz w:val="24"/>
          <w:szCs w:val="24"/>
        </w:rPr>
        <w:t>Изучение интересов и склонностей обучающихся: выяснение критериев видов одаренности: интеллектуальной, творческой, художественной и т.д. Формирование списка одаренных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E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6BEE">
        <w:rPr>
          <w:rFonts w:ascii="Times New Roman" w:hAnsi="Times New Roman" w:cs="Times New Roman"/>
          <w:sz w:val="24"/>
          <w:szCs w:val="24"/>
        </w:rPr>
        <w:t>Участие в конкурсах, проектах различных направлений и уровней, анализ участия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E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6BEE">
        <w:rPr>
          <w:rFonts w:ascii="Times New Roman" w:hAnsi="Times New Roman" w:cs="Times New Roman"/>
          <w:sz w:val="24"/>
          <w:szCs w:val="24"/>
        </w:rPr>
        <w:t>Творческие мастерские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E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6BEE">
        <w:rPr>
          <w:rFonts w:ascii="Times New Roman" w:hAnsi="Times New Roman" w:cs="Times New Roman"/>
          <w:sz w:val="24"/>
          <w:szCs w:val="24"/>
        </w:rPr>
        <w:t>Оформление портфолио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6BEE">
        <w:rPr>
          <w:rFonts w:ascii="Times New Roman" w:hAnsi="Times New Roman" w:cs="Times New Roman"/>
          <w:sz w:val="24"/>
          <w:szCs w:val="24"/>
        </w:rPr>
        <w:t xml:space="preserve">Подбор заданий повышенного уровня сложности для одаренных детей. </w:t>
      </w:r>
    </w:p>
    <w:p w:rsidR="00396BEE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6BEE">
        <w:rPr>
          <w:rFonts w:ascii="Times New Roman" w:hAnsi="Times New Roman" w:cs="Times New Roman"/>
          <w:sz w:val="24"/>
          <w:szCs w:val="24"/>
        </w:rPr>
        <w:t>Создание банка дидактических материалов повышенного уровня сложности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E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6BEE">
        <w:rPr>
          <w:rFonts w:ascii="Times New Roman" w:hAnsi="Times New Roman" w:cs="Times New Roman"/>
          <w:sz w:val="24"/>
          <w:szCs w:val="24"/>
        </w:rPr>
        <w:t>Сбор и систематизация материалов периодической печати по работе с одаренными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6A0" w:rsidRPr="00396BEE" w:rsidRDefault="00396BEE" w:rsidP="00396B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6BEE">
        <w:rPr>
          <w:rFonts w:ascii="Times New Roman" w:hAnsi="Times New Roman" w:cs="Times New Roman"/>
          <w:sz w:val="24"/>
          <w:szCs w:val="24"/>
        </w:rPr>
        <w:t>Итоги работы с одаренными детьми за учебный год,  задачи на новый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E" w:rsidRDefault="00396BEE" w:rsidP="00396BEE">
      <w:pPr>
        <w:spacing w:after="0" w:line="240" w:lineRule="auto"/>
        <w:ind w:left="-142"/>
        <w:jc w:val="both"/>
        <w:rPr>
          <w:rFonts w:ascii="Mistral" w:hAnsi="Mistral"/>
          <w:sz w:val="28"/>
          <w:szCs w:val="28"/>
        </w:rPr>
      </w:pPr>
    </w:p>
    <w:p w:rsidR="00396BEE" w:rsidRDefault="001E15F5" w:rsidP="00D17636">
      <w:pPr>
        <w:spacing w:after="0" w:line="240" w:lineRule="auto"/>
        <w:rPr>
          <w:rFonts w:ascii="Mistral" w:hAnsi="Mistral"/>
          <w:sz w:val="28"/>
          <w:szCs w:val="28"/>
        </w:rPr>
      </w:pPr>
      <w:r w:rsidRPr="001E15F5">
        <w:rPr>
          <w:rFonts w:ascii="Mistral" w:hAnsi="Mistral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99C7950" wp14:editId="32E6F111">
            <wp:simplePos x="0" y="0"/>
            <wp:positionH relativeFrom="column">
              <wp:posOffset>173990</wp:posOffset>
            </wp:positionH>
            <wp:positionV relativeFrom="paragraph">
              <wp:posOffset>71120</wp:posOffset>
            </wp:positionV>
            <wp:extent cx="23241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23" y="21482"/>
                <wp:lineTo x="21423" y="0"/>
                <wp:lineTo x="0" y="0"/>
              </wp:wrapPolygon>
            </wp:wrapTight>
            <wp:docPr id="3" name="Рисунок 3" descr="https://ds03.infourok.ru/uploads/ex/0349/00022628-b3fcc36c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349/00022628-b3fcc36c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396BEE" w:rsidRDefault="00396BEE" w:rsidP="00D17636">
      <w:pPr>
        <w:spacing w:after="0" w:line="240" w:lineRule="auto"/>
        <w:rPr>
          <w:rFonts w:ascii="Mistral" w:hAnsi="Mistral"/>
          <w:sz w:val="28"/>
          <w:szCs w:val="28"/>
        </w:rPr>
      </w:pPr>
    </w:p>
    <w:p w:rsidR="00D17636" w:rsidRDefault="00D17636" w:rsidP="00D17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  <w:lang w:eastAsia="ru-RU"/>
        </w:rPr>
      </w:pPr>
      <w:r w:rsidRPr="000F7C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  <w:lang w:eastAsia="ru-RU"/>
        </w:rPr>
        <w:lastRenderedPageBreak/>
        <w:t xml:space="preserve">Рекомендации педагогам и родителям </w:t>
      </w:r>
    </w:p>
    <w:p w:rsidR="00D17636" w:rsidRPr="000F7C2B" w:rsidRDefault="00D17636" w:rsidP="00D17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  <w:lang w:eastAsia="ru-RU"/>
        </w:rPr>
        <w:t>п</w:t>
      </w:r>
      <w:r w:rsidRPr="000F7C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F7C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воспитанию </w:t>
      </w:r>
      <w:r w:rsidRPr="000F7C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  <w:lang w:eastAsia="ru-RU"/>
        </w:rPr>
        <w:t>исследовательских наклонностей и умению самостоятельно получать</w:t>
      </w:r>
      <w:r w:rsidRPr="000F7C2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  <w:lang w:eastAsia="ru-RU"/>
        </w:rPr>
        <w:t>знания</w:t>
      </w:r>
    </w:p>
    <w:p w:rsidR="0053437D" w:rsidRDefault="0053437D" w:rsidP="008136A0">
      <w:pPr>
        <w:spacing w:after="0" w:line="240" w:lineRule="auto"/>
        <w:jc w:val="center"/>
      </w:pPr>
    </w:p>
    <w:p w:rsidR="00D17636" w:rsidRDefault="00D17636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7636">
        <w:rPr>
          <w:rFonts w:ascii="Times New Roman" w:hAnsi="Times New Roman" w:cs="Times New Roman"/>
          <w:sz w:val="24"/>
          <w:szCs w:val="24"/>
        </w:rPr>
        <w:t>Не занимайтесь наставлениями, пом</w:t>
      </w:r>
      <w:r>
        <w:rPr>
          <w:rFonts w:ascii="Times New Roman" w:hAnsi="Times New Roman" w:cs="Times New Roman"/>
          <w:sz w:val="24"/>
          <w:szCs w:val="24"/>
        </w:rPr>
        <w:t>огайте детям действовать незави</w:t>
      </w:r>
      <w:r w:rsidRPr="00D17636">
        <w:rPr>
          <w:rFonts w:ascii="Times New Roman" w:hAnsi="Times New Roman" w:cs="Times New Roman"/>
          <w:sz w:val="24"/>
          <w:szCs w:val="24"/>
        </w:rPr>
        <w:t xml:space="preserve">симо, </w:t>
      </w:r>
    </w:p>
    <w:p w:rsidR="00D17636" w:rsidRPr="00D17636" w:rsidRDefault="00D17636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636">
        <w:rPr>
          <w:rFonts w:ascii="Times New Roman" w:hAnsi="Times New Roman" w:cs="Times New Roman"/>
          <w:sz w:val="24"/>
          <w:szCs w:val="24"/>
        </w:rPr>
        <w:t>не дав</w:t>
      </w:r>
      <w:r>
        <w:rPr>
          <w:rFonts w:ascii="Times New Roman" w:hAnsi="Times New Roman" w:cs="Times New Roman"/>
          <w:sz w:val="24"/>
          <w:szCs w:val="24"/>
        </w:rPr>
        <w:t>айте прямых инструкций</w:t>
      </w:r>
      <w:r w:rsidRPr="00D17636">
        <w:rPr>
          <w:rFonts w:ascii="Times New Roman" w:hAnsi="Times New Roman" w:cs="Times New Roman"/>
          <w:sz w:val="24"/>
          <w:szCs w:val="24"/>
        </w:rPr>
        <w:t xml:space="preserve"> относительно, чем они должны заниматься.</w:t>
      </w:r>
    </w:p>
    <w:p w:rsidR="00D17636" w:rsidRPr="00D17636" w:rsidRDefault="00D17636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7636">
        <w:rPr>
          <w:rFonts w:ascii="Times New Roman" w:hAnsi="Times New Roman" w:cs="Times New Roman"/>
          <w:sz w:val="24"/>
          <w:szCs w:val="24"/>
        </w:rPr>
        <w:t>Не сдерживайте инициативы детей и н</w:t>
      </w:r>
      <w:r>
        <w:rPr>
          <w:rFonts w:ascii="Times New Roman" w:hAnsi="Times New Roman" w:cs="Times New Roman"/>
          <w:sz w:val="24"/>
          <w:szCs w:val="24"/>
        </w:rPr>
        <w:t>е делайте за них то, что они мо</w:t>
      </w:r>
      <w:r w:rsidRPr="00D17636">
        <w:rPr>
          <w:rFonts w:ascii="Times New Roman" w:hAnsi="Times New Roman" w:cs="Times New Roman"/>
          <w:sz w:val="24"/>
          <w:szCs w:val="24"/>
        </w:rPr>
        <w:t>гут сделать самостоятельно.</w:t>
      </w:r>
    </w:p>
    <w:p w:rsidR="00D17636" w:rsidRDefault="00D17636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7636">
        <w:rPr>
          <w:rFonts w:ascii="Times New Roman" w:hAnsi="Times New Roman" w:cs="Times New Roman"/>
          <w:sz w:val="24"/>
          <w:szCs w:val="24"/>
        </w:rPr>
        <w:t xml:space="preserve">Научите ребенка прослеживать межпредметные связи и использовать знания, полученные при изучении других предметов. </w:t>
      </w:r>
    </w:p>
    <w:p w:rsidR="00D17636" w:rsidRPr="00D17636" w:rsidRDefault="00D17636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7636">
        <w:rPr>
          <w:rFonts w:ascii="Times New Roman" w:hAnsi="Times New Roman" w:cs="Times New Roman"/>
          <w:sz w:val="24"/>
          <w:szCs w:val="24"/>
        </w:rPr>
        <w:t>Приучайте детей к навыкам самос</w:t>
      </w:r>
      <w:r>
        <w:rPr>
          <w:rFonts w:ascii="Times New Roman" w:hAnsi="Times New Roman" w:cs="Times New Roman"/>
          <w:sz w:val="24"/>
          <w:szCs w:val="24"/>
        </w:rPr>
        <w:t>тоятельного решения проблем, исследования и анализа</w:t>
      </w:r>
      <w:r w:rsidRPr="00D17636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D17636" w:rsidRDefault="00D17636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7636">
        <w:rPr>
          <w:rFonts w:ascii="Times New Roman" w:hAnsi="Times New Roman" w:cs="Times New Roman"/>
          <w:sz w:val="24"/>
          <w:szCs w:val="24"/>
        </w:rPr>
        <w:t xml:space="preserve">Используйте трудные ситуации, возникшие у детей, как область приложения полученных навыков в решении задач.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36" w:rsidRPr="00D17636" w:rsidRDefault="00D17636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7636">
        <w:rPr>
          <w:rFonts w:ascii="Times New Roman" w:hAnsi="Times New Roman" w:cs="Times New Roman"/>
          <w:sz w:val="24"/>
          <w:szCs w:val="24"/>
        </w:rPr>
        <w:t>Помогайте детям научиться управлять процессом усвоения знаний. Подходите ко всему творчески.</w:t>
      </w:r>
    </w:p>
    <w:p w:rsidR="00D17636" w:rsidRPr="00D17636" w:rsidRDefault="00D17636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D3A" w:rsidRPr="00D17636" w:rsidRDefault="00AC6D3A" w:rsidP="00D1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D3A" w:rsidRDefault="00E862AB" w:rsidP="008136A0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F955E6A" wp14:editId="3053EE09">
            <wp:simplePos x="0" y="0"/>
            <wp:positionH relativeFrom="column">
              <wp:posOffset>421005</wp:posOffset>
            </wp:positionH>
            <wp:positionV relativeFrom="paragraph">
              <wp:posOffset>31750</wp:posOffset>
            </wp:positionV>
            <wp:extent cx="2113280" cy="1447800"/>
            <wp:effectExtent l="0" t="0" r="1270" b="0"/>
            <wp:wrapTight wrapText="bothSides">
              <wp:wrapPolygon edited="0">
                <wp:start x="0" y="0"/>
                <wp:lineTo x="0" y="21316"/>
                <wp:lineTo x="21418" y="21316"/>
                <wp:lineTo x="21418" y="0"/>
                <wp:lineTo x="0" y="0"/>
              </wp:wrapPolygon>
            </wp:wrapTight>
            <wp:docPr id="1" name="Рисунок 1" descr="https://im0-tub-by.yandex.net/i?id=c03dc0f9f854b018ca627214cc75d75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c03dc0f9f854b018ca627214cc75d753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D3A" w:rsidRDefault="00AC6D3A" w:rsidP="008136A0">
      <w:pPr>
        <w:spacing w:after="0" w:line="240" w:lineRule="auto"/>
        <w:jc w:val="center"/>
      </w:pPr>
    </w:p>
    <w:p w:rsidR="00AC6D3A" w:rsidRDefault="00AC6D3A" w:rsidP="008136A0">
      <w:pPr>
        <w:spacing w:after="0" w:line="240" w:lineRule="auto"/>
        <w:jc w:val="center"/>
      </w:pPr>
    </w:p>
    <w:p w:rsidR="00AC6D3A" w:rsidRDefault="00AC6D3A" w:rsidP="008136A0">
      <w:pPr>
        <w:spacing w:after="0" w:line="240" w:lineRule="auto"/>
        <w:jc w:val="center"/>
      </w:pPr>
    </w:p>
    <w:p w:rsidR="00AC6D3A" w:rsidRDefault="00AC6D3A" w:rsidP="008136A0">
      <w:pPr>
        <w:spacing w:after="0" w:line="240" w:lineRule="auto"/>
        <w:jc w:val="center"/>
      </w:pPr>
    </w:p>
    <w:p w:rsidR="00560A51" w:rsidRPr="00E862AB" w:rsidRDefault="00560A51" w:rsidP="00E862AB">
      <w:pPr>
        <w:spacing w:after="0" w:line="240" w:lineRule="auto"/>
        <w:jc w:val="center"/>
      </w:pPr>
    </w:p>
    <w:p w:rsidR="00E862AB" w:rsidRDefault="00E862AB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E862AB" w:rsidRDefault="00E862AB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E862AB" w:rsidRDefault="00E862AB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E862AB" w:rsidRDefault="00E862AB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E862AB" w:rsidRDefault="00E862AB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E862AB" w:rsidRDefault="00E862AB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E862AB" w:rsidRDefault="00E862AB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C700A3" w:rsidRDefault="001646E2" w:rsidP="001646E2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Управление по образованию, спорту и туризму </w:t>
      </w:r>
      <w:r w:rsidR="00C700A3" w:rsidRPr="00C700A3">
        <w:rPr>
          <w:rFonts w:ascii="Times New Roman" w:eastAsia="Calibri" w:hAnsi="Times New Roman" w:cs="Times New Roman"/>
          <w:sz w:val="24"/>
        </w:rPr>
        <w:t>Солигорского райисполкома</w:t>
      </w:r>
    </w:p>
    <w:p w:rsidR="00C700A3" w:rsidRPr="00C700A3" w:rsidRDefault="00C700A3" w:rsidP="004C56FD">
      <w:pPr>
        <w:spacing w:after="0" w:line="240" w:lineRule="auto"/>
        <w:ind w:right="-94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ГУДО «Центр творчества детей и </w:t>
      </w:r>
      <w:r w:rsidRPr="00C700A3">
        <w:rPr>
          <w:rFonts w:ascii="Times New Roman" w:eastAsia="Calibri" w:hAnsi="Times New Roman" w:cs="Times New Roman"/>
          <w:sz w:val="24"/>
        </w:rPr>
        <w:t>молодежи</w:t>
      </w:r>
    </w:p>
    <w:p w:rsidR="00C700A3" w:rsidRPr="00C700A3" w:rsidRDefault="00C700A3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  <w:r w:rsidRPr="00C700A3">
        <w:rPr>
          <w:rFonts w:ascii="Times New Roman" w:eastAsia="Calibri" w:hAnsi="Times New Roman" w:cs="Times New Roman"/>
          <w:sz w:val="24"/>
        </w:rPr>
        <w:t>Солигорского района»</w:t>
      </w:r>
    </w:p>
    <w:p w:rsidR="00C700A3" w:rsidRPr="00C700A3" w:rsidRDefault="00C700A3" w:rsidP="004C56FD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C700A3" w:rsidRPr="00C700A3" w:rsidRDefault="00C700A3" w:rsidP="00C700A3">
      <w:pPr>
        <w:spacing w:after="0" w:line="240" w:lineRule="auto"/>
        <w:ind w:right="48"/>
        <w:jc w:val="center"/>
        <w:rPr>
          <w:rFonts w:ascii="Times New Roman" w:eastAsia="Calibri" w:hAnsi="Times New Roman" w:cs="Times New Roman"/>
          <w:sz w:val="24"/>
        </w:rPr>
      </w:pPr>
    </w:p>
    <w:p w:rsidR="00C700A3" w:rsidRDefault="00C700A3" w:rsidP="00C700A3">
      <w:pPr>
        <w:rPr>
          <w:rFonts w:ascii="Calibri" w:eastAsia="Calibri" w:hAnsi="Calibri" w:cs="Times New Roman"/>
          <w:sz w:val="24"/>
        </w:rPr>
      </w:pPr>
    </w:p>
    <w:p w:rsidR="004C56FD" w:rsidRPr="00C700A3" w:rsidRDefault="004C56FD" w:rsidP="00C700A3">
      <w:pPr>
        <w:rPr>
          <w:rFonts w:ascii="Calibri" w:eastAsia="Calibri" w:hAnsi="Calibri" w:cs="Times New Roman"/>
          <w:sz w:val="24"/>
        </w:rPr>
      </w:pPr>
      <w:bookmarkStart w:id="0" w:name="_GoBack"/>
      <w:bookmarkEnd w:id="0"/>
    </w:p>
    <w:p w:rsidR="00C700A3" w:rsidRPr="00C700A3" w:rsidRDefault="00C700A3" w:rsidP="004C56FD">
      <w:pPr>
        <w:spacing w:after="0" w:line="240" w:lineRule="auto"/>
        <w:ind w:left="-284" w:right="4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700A3">
        <w:rPr>
          <w:rFonts w:ascii="Times New Roman" w:eastAsia="Calibri" w:hAnsi="Times New Roman" w:cs="Times New Roman"/>
          <w:b/>
          <w:sz w:val="36"/>
          <w:szCs w:val="36"/>
        </w:rPr>
        <w:t>ШКОЛА</w:t>
      </w:r>
    </w:p>
    <w:p w:rsidR="00C700A3" w:rsidRPr="00C700A3" w:rsidRDefault="004C56FD" w:rsidP="004C56FD">
      <w:pPr>
        <w:spacing w:after="0" w:line="240" w:lineRule="auto"/>
        <w:ind w:left="-284" w:right="4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56FD">
        <w:rPr>
          <w:rFonts w:ascii="Times New Roman" w:eastAsia="Calibri" w:hAnsi="Times New Roman" w:cs="Times New Roman"/>
          <w:b/>
          <w:sz w:val="36"/>
          <w:szCs w:val="36"/>
        </w:rPr>
        <w:t xml:space="preserve">руководителей школьных методических объединений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педагогов </w:t>
      </w:r>
      <w:r w:rsidR="00C700A3" w:rsidRPr="00C700A3">
        <w:rPr>
          <w:rFonts w:ascii="Times New Roman" w:eastAsia="Calibri" w:hAnsi="Times New Roman" w:cs="Times New Roman"/>
          <w:b/>
          <w:sz w:val="36"/>
          <w:szCs w:val="36"/>
        </w:rPr>
        <w:t>дополнительного образования</w:t>
      </w:r>
    </w:p>
    <w:p w:rsidR="00C700A3" w:rsidRPr="00C700A3" w:rsidRDefault="00C700A3" w:rsidP="00C700A3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/>
          <w:sz w:val="36"/>
        </w:rPr>
      </w:pPr>
    </w:p>
    <w:p w:rsidR="00C700A3" w:rsidRPr="00C700A3" w:rsidRDefault="004C56FD" w:rsidP="00C700A3">
      <w:pPr>
        <w:jc w:val="center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1777CE5A" wp14:editId="6A3401E6">
            <wp:simplePos x="0" y="0"/>
            <wp:positionH relativeFrom="column">
              <wp:posOffset>545465</wp:posOffset>
            </wp:positionH>
            <wp:positionV relativeFrom="paragraph">
              <wp:posOffset>308610</wp:posOffset>
            </wp:positionV>
            <wp:extent cx="16002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43" y="21240"/>
                <wp:lineTo x="2134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12252325098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8"/>
                    <a:stretch/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0A3" w:rsidRPr="00C700A3" w:rsidRDefault="00C700A3" w:rsidP="00C700A3">
      <w:pPr>
        <w:rPr>
          <w:rFonts w:ascii="Calibri" w:eastAsia="Calibri" w:hAnsi="Calibri" w:cs="Times New Roman"/>
          <w:sz w:val="24"/>
        </w:rPr>
      </w:pPr>
    </w:p>
    <w:p w:rsidR="00C700A3" w:rsidRPr="00C700A3" w:rsidRDefault="00C700A3" w:rsidP="00C700A3">
      <w:pPr>
        <w:jc w:val="center"/>
        <w:rPr>
          <w:rFonts w:ascii="Calibri" w:eastAsia="Calibri" w:hAnsi="Calibri" w:cs="Times New Roman"/>
          <w:sz w:val="24"/>
        </w:rPr>
      </w:pPr>
    </w:p>
    <w:p w:rsidR="00C700A3" w:rsidRPr="00C700A3" w:rsidRDefault="00C700A3" w:rsidP="00C700A3">
      <w:pPr>
        <w:ind w:right="-881"/>
        <w:rPr>
          <w:rFonts w:ascii="Calibri" w:eastAsia="Calibri" w:hAnsi="Calibri" w:cs="Times New Roman"/>
          <w:sz w:val="24"/>
        </w:rPr>
      </w:pPr>
      <w:r w:rsidRPr="00C700A3">
        <w:rPr>
          <w:rFonts w:ascii="Calibri" w:eastAsia="Calibri" w:hAnsi="Calibri" w:cs="Times New Roman"/>
          <w:sz w:val="24"/>
        </w:rPr>
        <w:t xml:space="preserve">                                  </w:t>
      </w:r>
    </w:p>
    <w:p w:rsidR="00C700A3" w:rsidRPr="00C700A3" w:rsidRDefault="00C700A3" w:rsidP="00C700A3">
      <w:pPr>
        <w:ind w:right="-881"/>
        <w:rPr>
          <w:rFonts w:ascii="Times New Roman" w:eastAsia="Calibri" w:hAnsi="Times New Roman" w:cs="Times New Roman"/>
          <w:sz w:val="24"/>
        </w:rPr>
      </w:pPr>
      <w:r w:rsidRPr="00C700A3">
        <w:rPr>
          <w:rFonts w:ascii="Calibri" w:eastAsia="Calibri" w:hAnsi="Calibri" w:cs="Times New Roman"/>
          <w:sz w:val="24"/>
        </w:rPr>
        <w:t xml:space="preserve">                                     </w:t>
      </w:r>
      <w:r w:rsidRPr="00C700A3">
        <w:rPr>
          <w:rFonts w:ascii="Times New Roman" w:eastAsia="Calibri" w:hAnsi="Times New Roman" w:cs="Times New Roman"/>
          <w:sz w:val="24"/>
        </w:rPr>
        <w:t xml:space="preserve"> </w:t>
      </w:r>
    </w:p>
    <w:p w:rsidR="00C700A3" w:rsidRPr="00C700A3" w:rsidRDefault="00C700A3" w:rsidP="00C700A3">
      <w:pPr>
        <w:ind w:right="-881"/>
        <w:rPr>
          <w:rFonts w:ascii="Times New Roman" w:eastAsia="Calibri" w:hAnsi="Times New Roman" w:cs="Times New Roman"/>
          <w:sz w:val="24"/>
        </w:rPr>
      </w:pPr>
    </w:p>
    <w:p w:rsidR="00C700A3" w:rsidRPr="00C700A3" w:rsidRDefault="00C700A3" w:rsidP="00C700A3">
      <w:pPr>
        <w:ind w:right="-881"/>
        <w:rPr>
          <w:rFonts w:ascii="Times New Roman" w:eastAsia="Calibri" w:hAnsi="Times New Roman" w:cs="Times New Roman"/>
          <w:sz w:val="24"/>
        </w:rPr>
      </w:pPr>
    </w:p>
    <w:p w:rsidR="00C700A3" w:rsidRPr="00C700A3" w:rsidRDefault="00C700A3" w:rsidP="00C700A3">
      <w:pPr>
        <w:ind w:right="-881"/>
        <w:rPr>
          <w:rFonts w:ascii="Times New Roman" w:eastAsia="Calibri" w:hAnsi="Times New Roman" w:cs="Times New Roman"/>
          <w:sz w:val="24"/>
        </w:rPr>
      </w:pPr>
    </w:p>
    <w:p w:rsidR="00C700A3" w:rsidRPr="00C700A3" w:rsidRDefault="004C56FD" w:rsidP="00C700A3">
      <w:pPr>
        <w:ind w:right="-881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</w:p>
    <w:p w:rsidR="00C700A3" w:rsidRDefault="001646E2" w:rsidP="00C700A3">
      <w:pPr>
        <w:ind w:right="-881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Солигорск, 2018</w:t>
      </w:r>
    </w:p>
    <w:p w:rsidR="004C56FD" w:rsidRPr="00C700A3" w:rsidRDefault="004C56FD" w:rsidP="00C700A3">
      <w:pPr>
        <w:ind w:right="-881"/>
        <w:jc w:val="center"/>
        <w:rPr>
          <w:rFonts w:ascii="Times New Roman" w:eastAsia="Calibri" w:hAnsi="Times New Roman" w:cs="Times New Roman"/>
          <w:sz w:val="24"/>
        </w:rPr>
      </w:pPr>
    </w:p>
    <w:p w:rsidR="008C2757" w:rsidRDefault="00CA559F" w:rsidP="008C2757">
      <w:pPr>
        <w:spacing w:after="0" w:line="240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DE10D" wp14:editId="369FA057">
                <wp:simplePos x="0" y="0"/>
                <wp:positionH relativeFrom="column">
                  <wp:posOffset>-269875</wp:posOffset>
                </wp:positionH>
                <wp:positionV relativeFrom="paragraph">
                  <wp:posOffset>2540</wp:posOffset>
                </wp:positionV>
                <wp:extent cx="3170555" cy="6970395"/>
                <wp:effectExtent l="0" t="0" r="10795" b="209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0555" cy="697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1.25pt;margin-top:.2pt;width:249.65pt;height:5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" filled="f"/>
            </w:pict>
          </mc:Fallback>
        </mc:AlternateContent>
      </w:r>
    </w:p>
    <w:p w:rsidR="00CA559F" w:rsidRPr="008C2757" w:rsidRDefault="00CA559F" w:rsidP="008C2757">
      <w:pPr>
        <w:spacing w:after="0" w:line="240" w:lineRule="auto"/>
        <w:ind w:left="-284"/>
      </w:pPr>
      <w:r w:rsidRPr="00CA559F">
        <w:rPr>
          <w:rFonts w:ascii="Times New Roman" w:hAnsi="Times New Roman" w:cs="Times New Roman"/>
          <w:i/>
          <w:sz w:val="24"/>
          <w:szCs w:val="24"/>
        </w:rPr>
        <w:t>Дата проведения</w:t>
      </w:r>
      <w:r w:rsidR="001646E2">
        <w:rPr>
          <w:rFonts w:ascii="Times New Roman" w:hAnsi="Times New Roman" w:cs="Times New Roman"/>
          <w:sz w:val="24"/>
          <w:szCs w:val="24"/>
        </w:rPr>
        <w:t>: 17.02.2018</w:t>
      </w: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CA559F">
        <w:rPr>
          <w:rFonts w:ascii="Times New Roman" w:hAnsi="Times New Roman" w:cs="Times New Roman"/>
          <w:i/>
          <w:sz w:val="24"/>
          <w:szCs w:val="24"/>
        </w:rPr>
        <w:t>Время проведения</w:t>
      </w:r>
      <w:r w:rsidRPr="00CA559F">
        <w:rPr>
          <w:rFonts w:ascii="Times New Roman" w:hAnsi="Times New Roman" w:cs="Times New Roman"/>
          <w:sz w:val="24"/>
          <w:szCs w:val="24"/>
        </w:rPr>
        <w:t>: 10.00</w:t>
      </w: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A559F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Pr="00CA559F">
        <w:rPr>
          <w:rFonts w:ascii="Times New Roman" w:hAnsi="Times New Roman" w:cs="Times New Roman"/>
          <w:sz w:val="24"/>
          <w:szCs w:val="24"/>
        </w:rPr>
        <w:t>: ГУДО «ЦТДиМ</w:t>
      </w: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A559F">
        <w:rPr>
          <w:rFonts w:ascii="Times New Roman" w:hAnsi="Times New Roman" w:cs="Times New Roman"/>
          <w:sz w:val="24"/>
          <w:szCs w:val="24"/>
        </w:rPr>
        <w:t xml:space="preserve">Солигорского района», каб.108  </w:t>
      </w: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C6D3A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A559F">
        <w:rPr>
          <w:rFonts w:ascii="Times New Roman" w:hAnsi="Times New Roman" w:cs="Times New Roman"/>
          <w:i/>
          <w:sz w:val="24"/>
          <w:szCs w:val="24"/>
        </w:rPr>
        <w:t>Тема</w:t>
      </w:r>
      <w:r w:rsidRPr="00CA559F">
        <w:rPr>
          <w:rFonts w:ascii="Times New Roman" w:hAnsi="Times New Roman" w:cs="Times New Roman"/>
          <w:sz w:val="24"/>
          <w:szCs w:val="24"/>
        </w:rPr>
        <w:t>:   «</w:t>
      </w:r>
      <w:r w:rsidR="00AC6D3A" w:rsidRPr="00AC6D3A">
        <w:rPr>
          <w:rFonts w:ascii="Times New Roman" w:hAnsi="Times New Roman" w:cs="Times New Roman"/>
          <w:sz w:val="24"/>
          <w:szCs w:val="24"/>
        </w:rPr>
        <w:t>Педагогическая поддержка как одно</w:t>
      </w:r>
    </w:p>
    <w:p w:rsidR="00CA559F" w:rsidRPr="00CA559F" w:rsidRDefault="00AC6D3A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C6D3A">
        <w:rPr>
          <w:rFonts w:ascii="Times New Roman" w:hAnsi="Times New Roman" w:cs="Times New Roman"/>
          <w:sz w:val="24"/>
          <w:szCs w:val="24"/>
        </w:rPr>
        <w:t xml:space="preserve"> из условий успешной работы с одаренными учащимися в дополнительном образовании</w:t>
      </w:r>
      <w:r w:rsidR="00CA559F" w:rsidRPr="00CA559F">
        <w:rPr>
          <w:rFonts w:ascii="Times New Roman" w:hAnsi="Times New Roman" w:cs="Times New Roman"/>
          <w:sz w:val="24"/>
          <w:szCs w:val="24"/>
        </w:rPr>
        <w:t xml:space="preserve">» </w:t>
      </w:r>
      <w:r w:rsidR="00CA5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A559F">
        <w:rPr>
          <w:rFonts w:ascii="Times New Roman" w:hAnsi="Times New Roman" w:cs="Times New Roman"/>
          <w:i/>
          <w:sz w:val="24"/>
          <w:szCs w:val="24"/>
        </w:rPr>
        <w:t>Форма проведения</w:t>
      </w:r>
      <w:r w:rsidRPr="00CA559F">
        <w:rPr>
          <w:rFonts w:ascii="Times New Roman" w:hAnsi="Times New Roman" w:cs="Times New Roman"/>
          <w:sz w:val="24"/>
          <w:szCs w:val="24"/>
        </w:rPr>
        <w:t>: семинар-практикум</w:t>
      </w: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CA559F">
        <w:rPr>
          <w:rFonts w:ascii="Times New Roman" w:hAnsi="Times New Roman" w:cs="Times New Roman"/>
          <w:sz w:val="24"/>
          <w:szCs w:val="24"/>
        </w:rPr>
        <w:t xml:space="preserve"> </w:t>
      </w:r>
      <w:r w:rsidRPr="00CA559F">
        <w:rPr>
          <w:rFonts w:ascii="Times New Roman" w:hAnsi="Times New Roman" w:cs="Times New Roman"/>
          <w:i/>
          <w:sz w:val="24"/>
          <w:szCs w:val="24"/>
        </w:rPr>
        <w:t xml:space="preserve">Вопросы для рассмотрения:  </w:t>
      </w: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A559F">
        <w:rPr>
          <w:rFonts w:ascii="Times New Roman" w:hAnsi="Times New Roman" w:cs="Times New Roman"/>
          <w:sz w:val="24"/>
          <w:szCs w:val="24"/>
        </w:rPr>
        <w:t>Учебно-методический блок:</w:t>
      </w:r>
    </w:p>
    <w:p w:rsidR="00CA559F" w:rsidRPr="00CA559F" w:rsidRDefault="00CA559F" w:rsidP="00CA55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C6D3A" w:rsidRPr="00AC6D3A" w:rsidRDefault="00AC6D3A" w:rsidP="00AC6D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C6D3A">
        <w:rPr>
          <w:rFonts w:ascii="Times New Roman" w:hAnsi="Times New Roman" w:cs="Times New Roman"/>
          <w:sz w:val="24"/>
          <w:szCs w:val="24"/>
        </w:rPr>
        <w:t>1.</w:t>
      </w:r>
      <w:r w:rsidRPr="00AC6D3A">
        <w:rPr>
          <w:rFonts w:ascii="Times New Roman" w:hAnsi="Times New Roman" w:cs="Times New Roman"/>
          <w:sz w:val="24"/>
          <w:szCs w:val="24"/>
        </w:rPr>
        <w:tab/>
        <w:t xml:space="preserve">Одаренные дети и особенности их обучения в дополнительном образовании.  </w:t>
      </w:r>
    </w:p>
    <w:p w:rsidR="00AC6D3A" w:rsidRPr="00AC6D3A" w:rsidRDefault="00AC6D3A" w:rsidP="00AC6D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C6D3A">
        <w:rPr>
          <w:rFonts w:ascii="Times New Roman" w:hAnsi="Times New Roman" w:cs="Times New Roman"/>
          <w:sz w:val="24"/>
          <w:szCs w:val="24"/>
        </w:rPr>
        <w:t>2.</w:t>
      </w:r>
      <w:r w:rsidRPr="00AC6D3A">
        <w:rPr>
          <w:rFonts w:ascii="Times New Roman" w:hAnsi="Times New Roman" w:cs="Times New Roman"/>
          <w:sz w:val="24"/>
          <w:szCs w:val="24"/>
        </w:rPr>
        <w:tab/>
        <w:t xml:space="preserve">Использование в образовательном процессе интерактивных методов обучения. </w:t>
      </w:r>
    </w:p>
    <w:p w:rsidR="00AC6D3A" w:rsidRDefault="00AC6D3A" w:rsidP="00AC6D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C6D3A">
        <w:rPr>
          <w:rFonts w:ascii="Times New Roman" w:hAnsi="Times New Roman" w:cs="Times New Roman"/>
          <w:sz w:val="24"/>
          <w:szCs w:val="24"/>
        </w:rPr>
        <w:t>3.</w:t>
      </w:r>
      <w:r w:rsidRPr="00AC6D3A">
        <w:rPr>
          <w:rFonts w:ascii="Times New Roman" w:hAnsi="Times New Roman" w:cs="Times New Roman"/>
          <w:sz w:val="24"/>
          <w:szCs w:val="24"/>
        </w:rPr>
        <w:tab/>
        <w:t xml:space="preserve">Технология разработки программ объединений по интересам с повышенным уровнем изучения образовательной области. </w:t>
      </w:r>
    </w:p>
    <w:p w:rsidR="00AC6D3A" w:rsidRPr="00AC6D3A" w:rsidRDefault="00AC6D3A" w:rsidP="00AC6D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C6D3A" w:rsidRDefault="00AC6D3A" w:rsidP="00AC6D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C6D3A">
        <w:rPr>
          <w:rFonts w:ascii="Times New Roman" w:hAnsi="Times New Roman" w:cs="Times New Roman"/>
          <w:sz w:val="24"/>
          <w:szCs w:val="24"/>
        </w:rPr>
        <w:t xml:space="preserve"> Практический блок:</w:t>
      </w:r>
    </w:p>
    <w:p w:rsidR="001646E2" w:rsidRPr="00AC6D3A" w:rsidRDefault="001646E2" w:rsidP="00AC6D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C6D3A" w:rsidRDefault="00AC6D3A" w:rsidP="00AC6D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C6D3A">
        <w:rPr>
          <w:rFonts w:ascii="Times New Roman" w:hAnsi="Times New Roman" w:cs="Times New Roman"/>
          <w:sz w:val="24"/>
          <w:szCs w:val="24"/>
        </w:rPr>
        <w:t>Открытое занятие «Нестандартные технологии в гончарном мастерстве»</w:t>
      </w:r>
    </w:p>
    <w:p w:rsidR="00AC6D3A" w:rsidRDefault="00AC6D3A" w:rsidP="00AC6D3A">
      <w:pPr>
        <w:spacing w:after="0" w:line="240" w:lineRule="auto"/>
        <w:ind w:left="113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Протасеня Н.А., педагог дополнительного образования, </w:t>
      </w:r>
    </w:p>
    <w:p w:rsidR="00AC6D3A" w:rsidRDefault="00AC6D3A" w:rsidP="00AC6D3A">
      <w:pPr>
        <w:spacing w:after="0" w:line="240" w:lineRule="auto"/>
        <w:ind w:left="113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обладатель гранта Президента </w:t>
      </w:r>
    </w:p>
    <w:p w:rsidR="00AC6D3A" w:rsidRPr="00AC6D3A" w:rsidRDefault="00AC6D3A" w:rsidP="00AC6D3A">
      <w:pPr>
        <w:spacing w:after="0" w:line="240" w:lineRule="auto"/>
        <w:ind w:left="113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Беларусь в 2015г.</w:t>
      </w:r>
    </w:p>
    <w:p w:rsidR="00316678" w:rsidRDefault="00AC6D3A" w:rsidP="00AC6D3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C6D3A">
        <w:rPr>
          <w:rFonts w:ascii="Times New Roman" w:hAnsi="Times New Roman" w:cs="Times New Roman"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C6D3A">
        <w:rPr>
          <w:rFonts w:ascii="Times New Roman" w:hAnsi="Times New Roman" w:cs="Times New Roman"/>
          <w:sz w:val="24"/>
          <w:szCs w:val="24"/>
        </w:rPr>
        <w:t xml:space="preserve"> «Рекомендации педагогам</w:t>
      </w:r>
    </w:p>
    <w:p w:rsidR="00CA559F" w:rsidRPr="00CA559F" w:rsidRDefault="00AC6D3A" w:rsidP="0031667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C6D3A">
        <w:rPr>
          <w:rFonts w:ascii="Times New Roman" w:hAnsi="Times New Roman" w:cs="Times New Roman"/>
          <w:sz w:val="24"/>
          <w:szCs w:val="24"/>
        </w:rPr>
        <w:t xml:space="preserve"> по работе с одаренными детьми и высокомотивированными учащимися».</w:t>
      </w:r>
    </w:p>
    <w:p w:rsidR="002035A5" w:rsidRPr="00CA559F" w:rsidRDefault="002035A5" w:rsidP="00CA5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5A5" w:rsidRDefault="002035A5" w:rsidP="008136A0">
      <w:pPr>
        <w:spacing w:after="0" w:line="240" w:lineRule="auto"/>
        <w:jc w:val="center"/>
      </w:pPr>
    </w:p>
    <w:p w:rsidR="002035A5" w:rsidRDefault="002035A5" w:rsidP="008136A0">
      <w:pPr>
        <w:spacing w:after="0" w:line="240" w:lineRule="auto"/>
        <w:jc w:val="center"/>
      </w:pPr>
    </w:p>
    <w:p w:rsidR="002035A5" w:rsidRDefault="002035A5" w:rsidP="008136A0">
      <w:pPr>
        <w:spacing w:after="0" w:line="240" w:lineRule="auto"/>
        <w:jc w:val="center"/>
      </w:pPr>
    </w:p>
    <w:p w:rsidR="001646E2" w:rsidRDefault="001646E2" w:rsidP="00C84D1E">
      <w:pPr>
        <w:spacing w:after="0" w:line="240" w:lineRule="auto"/>
      </w:pPr>
    </w:p>
    <w:p w:rsidR="00811CBC" w:rsidRDefault="00811CBC" w:rsidP="0081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1C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Признаки одаренности</w:t>
      </w:r>
    </w:p>
    <w:p w:rsidR="007701F0" w:rsidRPr="00811CBC" w:rsidRDefault="007701F0" w:rsidP="0081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02C15" w:rsidRPr="00502C15" w:rsidRDefault="007701F0" w:rsidP="0050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502C15" w:rsidRPr="00502C1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Одаренность — это системное, р</w:t>
      </w:r>
      <w:r w:rsidR="00502C15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азвивающееся в течение жизни ка</w:t>
      </w:r>
      <w:r w:rsidR="00502C15" w:rsidRPr="00502C15"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811CBC" w:rsidRPr="007701F0" w:rsidRDefault="00502C15" w:rsidP="0050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502C1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Одаренный ребенок — это ребенок,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который выделяется яркими, оче</w:t>
      </w:r>
      <w:r w:rsidRPr="00502C15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редными, иногда выдающимися достижениями (или имеет внутренние предпосылки для таких достижений) в том или ином виде деятельности.</w:t>
      </w:r>
      <w:r w:rsidR="007701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11CBC" w:rsidRDefault="00502C15" w:rsidP="0077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</w:t>
      </w:r>
      <w:r w:rsidRPr="00502C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практической работе с одаренными детьми вместо понятия «одаренный ребенок» следует использовать понятие «признаки одаренности ребенка» (или понятие «ребенок с признаками одаренности»).</w:t>
      </w:r>
    </w:p>
    <w:p w:rsidR="00502C15" w:rsidRPr="007701F0" w:rsidRDefault="00502C15" w:rsidP="0077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3B58" w:rsidRPr="001B3B58" w:rsidRDefault="001B3B58" w:rsidP="00396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B3B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работы</w:t>
      </w:r>
    </w:p>
    <w:p w:rsidR="000F675B" w:rsidRPr="000F675B" w:rsidRDefault="001B3B58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3B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0F675B"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Групповые занятия (составление карточек - заданий по изученному материалу, текстов, таблиц для работы на</w:t>
      </w:r>
      <w:r w:rsid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занятии</w:t>
      </w:r>
      <w:r w:rsidR="000F675B"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сочинений лингвистических сказок, работа «</w:t>
      </w:r>
      <w:r w:rsid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педагогом</w:t>
      </w:r>
      <w:r w:rsidR="000F675B"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», то есть проведение какого - либо фрагмента</w:t>
      </w:r>
      <w:r w:rsid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занятия);</w:t>
      </w:r>
    </w:p>
    <w:p w:rsidR="000F675B" w:rsidRPr="000F675B" w:rsidRDefault="000F675B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Ф</w:t>
      </w:r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акультативы (дополнительные 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анятие по разным направлениям);</w:t>
      </w:r>
    </w:p>
    <w:p w:rsidR="000F675B" w:rsidRPr="000F675B" w:rsidRDefault="000F675B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исследовательской деятельностью; </w:t>
      </w:r>
    </w:p>
    <w:p w:rsidR="000F675B" w:rsidRPr="000F675B" w:rsidRDefault="000F675B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Различные конкурсы (спортивные соревнования, разные фестивали, интеллектуальные игры);</w:t>
      </w:r>
    </w:p>
    <w:p w:rsidR="000F675B" w:rsidRPr="000F675B" w:rsidRDefault="000F675B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Интеллектуальный марафон (проведение конкурсов на развитие памяти);</w:t>
      </w:r>
    </w:p>
    <w:p w:rsidR="000F675B" w:rsidRPr="000F675B" w:rsidRDefault="000F675B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675B" w:rsidRPr="000F675B" w:rsidRDefault="000F675B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</w:t>
      </w:r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Научно-практические конференции (вовлечение особых детей в науку);</w:t>
      </w:r>
    </w:p>
    <w:p w:rsidR="000F675B" w:rsidRPr="000F675B" w:rsidRDefault="000F675B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олимпиадах;</w:t>
      </w:r>
    </w:p>
    <w:p w:rsidR="000F675B" w:rsidRPr="000F675B" w:rsidRDefault="000F675B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по индивидуальным планам (индивидуальное </w:t>
      </w:r>
      <w:proofErr w:type="gramStart"/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одаренных детей по</w:t>
      </w:r>
      <w:proofErr w:type="gramEnd"/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особым программам);</w:t>
      </w:r>
    </w:p>
    <w:p w:rsidR="00502C15" w:rsidRDefault="000F675B" w:rsidP="00B83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Сотрудничество с ВУЗами.</w:t>
      </w:r>
    </w:p>
    <w:p w:rsidR="000F675B" w:rsidRPr="00B83508" w:rsidRDefault="000F675B" w:rsidP="00B83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3508" w:rsidRDefault="00B83508" w:rsidP="00396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35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Методы работы</w:t>
      </w:r>
    </w:p>
    <w:p w:rsidR="000F675B" w:rsidRPr="000F675B" w:rsidRDefault="001711D6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0F675B"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Исследовательский - метод обучения, который предусматривает творческое применение знаний, овладение методами научного познания, формирования навыка са</w:t>
      </w:r>
      <w:r w:rsidR="00B11DC3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мостоятельного научного поиска;</w:t>
      </w:r>
    </w:p>
    <w:p w:rsidR="000F675B" w:rsidRPr="000F675B" w:rsidRDefault="001711D6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0F675B"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Проблемный - это метод, в ходе которого учитель даёт новый материал, создавая на уроке проблемную ситуацию, являющейся для ребенка</w:t>
      </w:r>
      <w:r w:rsidR="00B11D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интеллектуальным затруднением;</w:t>
      </w:r>
    </w:p>
    <w:p w:rsidR="000F675B" w:rsidRPr="000F675B" w:rsidRDefault="001711D6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0F675B"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Частично - поисковый - метод обучения, при котором определенные элементы знаний сообщает педагог, а часть учащиеся получают самостоятельно, отвечая на поставленные вопрос</w:t>
      </w:r>
      <w:r w:rsidR="00B11DC3">
        <w:rPr>
          <w:rFonts w:ascii="Times New Roman" w:eastAsia="Times New Roman" w:hAnsi="Times New Roman" w:cs="Times New Roman"/>
          <w:sz w:val="24"/>
          <w:szCs w:val="28"/>
          <w:lang w:eastAsia="ru-RU"/>
        </w:rPr>
        <w:t>ы или решая проблемные задания;</w:t>
      </w:r>
    </w:p>
    <w:p w:rsidR="000F675B" w:rsidRPr="000F675B" w:rsidRDefault="001711D6" w:rsidP="000F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0F675B" w:rsidRPr="000F675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Проективный - метод оценки, в котором испытуемым дают неопределенные стимулы, содержание которых не предполагает четких, обусловленных данной культурой ответов.</w:t>
      </w:r>
    </w:p>
    <w:p w:rsidR="00AF7579" w:rsidRDefault="00B11DC3" w:rsidP="00034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3CF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B555878" wp14:editId="742FDAC4">
            <wp:simplePos x="0" y="0"/>
            <wp:positionH relativeFrom="column">
              <wp:posOffset>676275</wp:posOffset>
            </wp:positionH>
            <wp:positionV relativeFrom="paragraph">
              <wp:posOffset>133985</wp:posOffset>
            </wp:positionV>
            <wp:extent cx="1900555" cy="1387475"/>
            <wp:effectExtent l="0" t="0" r="4445" b="3175"/>
            <wp:wrapTight wrapText="bothSides">
              <wp:wrapPolygon edited="0">
                <wp:start x="0" y="0"/>
                <wp:lineTo x="0" y="11863"/>
                <wp:lineTo x="1732" y="14532"/>
                <wp:lineTo x="3248" y="14532"/>
                <wp:lineTo x="0" y="18387"/>
                <wp:lineTo x="0" y="21353"/>
                <wp:lineTo x="21434" y="21353"/>
                <wp:lineTo x="21434" y="18091"/>
                <wp:lineTo x="19052" y="14532"/>
                <wp:lineTo x="21434" y="12159"/>
                <wp:lineTo x="21434" y="0"/>
                <wp:lineTo x="0" y="0"/>
              </wp:wrapPolygon>
            </wp:wrapTight>
            <wp:docPr id="2" name="Рисунок 2" descr="http://madou-39-41.ru/images/tala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-39-41.ru/images/talan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579" w:rsidRPr="00AF75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AF7579" w:rsidRDefault="00AF7579" w:rsidP="00AF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7579" w:rsidRDefault="00AF7579" w:rsidP="00AF7579">
      <w:pPr>
        <w:spacing w:after="0" w:line="240" w:lineRule="auto"/>
      </w:pPr>
    </w:p>
    <w:p w:rsidR="000F675B" w:rsidRDefault="000F675B" w:rsidP="00AF7579">
      <w:pPr>
        <w:spacing w:after="0" w:line="240" w:lineRule="auto"/>
      </w:pPr>
    </w:p>
    <w:p w:rsidR="000F675B" w:rsidRDefault="000F675B" w:rsidP="00AF7579">
      <w:pPr>
        <w:spacing w:after="0" w:line="240" w:lineRule="auto"/>
      </w:pPr>
    </w:p>
    <w:p w:rsidR="000F675B" w:rsidRDefault="000F675B" w:rsidP="00AF7579">
      <w:pPr>
        <w:spacing w:after="0" w:line="240" w:lineRule="auto"/>
      </w:pPr>
    </w:p>
    <w:p w:rsidR="000F675B" w:rsidRDefault="000F675B" w:rsidP="00AF7579">
      <w:pPr>
        <w:spacing w:after="0" w:line="240" w:lineRule="auto"/>
      </w:pPr>
    </w:p>
    <w:p w:rsidR="000F675B" w:rsidRDefault="000F675B" w:rsidP="00AF7579">
      <w:pPr>
        <w:spacing w:after="0" w:line="240" w:lineRule="auto"/>
      </w:pPr>
    </w:p>
    <w:p w:rsidR="000F675B" w:rsidRDefault="000F675B" w:rsidP="00AF7579">
      <w:pPr>
        <w:spacing w:after="0" w:line="240" w:lineRule="auto"/>
      </w:pPr>
    </w:p>
    <w:p w:rsidR="000F675B" w:rsidRDefault="000F675B" w:rsidP="00A51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0F675B" w:rsidSect="004C56FD">
      <w:pgSz w:w="16838" w:h="11906" w:orient="landscape"/>
      <w:pgMar w:top="426" w:right="536" w:bottom="426" w:left="851" w:header="708" w:footer="708" w:gutter="0"/>
      <w:cols w:num="3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258"/>
    <w:multiLevelType w:val="hybridMultilevel"/>
    <w:tmpl w:val="9BBA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828"/>
    <w:multiLevelType w:val="hybridMultilevel"/>
    <w:tmpl w:val="03761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D5CF3"/>
    <w:multiLevelType w:val="multilevel"/>
    <w:tmpl w:val="1D9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E3E91"/>
    <w:multiLevelType w:val="multilevel"/>
    <w:tmpl w:val="F622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D6F5E"/>
    <w:multiLevelType w:val="multilevel"/>
    <w:tmpl w:val="63BC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18"/>
    <w:rsid w:val="00034E83"/>
    <w:rsid w:val="00042115"/>
    <w:rsid w:val="00083429"/>
    <w:rsid w:val="000F675B"/>
    <w:rsid w:val="001646E2"/>
    <w:rsid w:val="001711D6"/>
    <w:rsid w:val="001B3B58"/>
    <w:rsid w:val="001D1718"/>
    <w:rsid w:val="001D48D0"/>
    <w:rsid w:val="001E15F5"/>
    <w:rsid w:val="001F660F"/>
    <w:rsid w:val="002035A5"/>
    <w:rsid w:val="00211092"/>
    <w:rsid w:val="002A2F15"/>
    <w:rsid w:val="002E5263"/>
    <w:rsid w:val="00316678"/>
    <w:rsid w:val="00396BEE"/>
    <w:rsid w:val="00456FA0"/>
    <w:rsid w:val="00460488"/>
    <w:rsid w:val="004C56FD"/>
    <w:rsid w:val="00502C15"/>
    <w:rsid w:val="00533CFB"/>
    <w:rsid w:val="0053437D"/>
    <w:rsid w:val="00560A51"/>
    <w:rsid w:val="00690DCB"/>
    <w:rsid w:val="006F1A2A"/>
    <w:rsid w:val="007701F0"/>
    <w:rsid w:val="007D0DD6"/>
    <w:rsid w:val="00811CBC"/>
    <w:rsid w:val="008136A0"/>
    <w:rsid w:val="008A25C5"/>
    <w:rsid w:val="008C2757"/>
    <w:rsid w:val="008C6874"/>
    <w:rsid w:val="008E78FA"/>
    <w:rsid w:val="00980FBD"/>
    <w:rsid w:val="00A51BC3"/>
    <w:rsid w:val="00A647A0"/>
    <w:rsid w:val="00AC6D3A"/>
    <w:rsid w:val="00AF7579"/>
    <w:rsid w:val="00B11DC3"/>
    <w:rsid w:val="00B35394"/>
    <w:rsid w:val="00B83508"/>
    <w:rsid w:val="00C601D0"/>
    <w:rsid w:val="00C700A3"/>
    <w:rsid w:val="00C84D1E"/>
    <w:rsid w:val="00CA559F"/>
    <w:rsid w:val="00D17636"/>
    <w:rsid w:val="00DA6A90"/>
    <w:rsid w:val="00DB1C50"/>
    <w:rsid w:val="00DE6C51"/>
    <w:rsid w:val="00E115B5"/>
    <w:rsid w:val="00E67A17"/>
    <w:rsid w:val="00E72542"/>
    <w:rsid w:val="00E862AB"/>
    <w:rsid w:val="00F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cp:lastPrinted>2017-02-17T06:51:00Z</cp:lastPrinted>
  <dcterms:created xsi:type="dcterms:W3CDTF">2019-03-21T09:44:00Z</dcterms:created>
  <dcterms:modified xsi:type="dcterms:W3CDTF">2019-03-21T09:44:00Z</dcterms:modified>
</cp:coreProperties>
</file>