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0DDE0" w14:textId="77777777" w:rsidR="00E011DA" w:rsidRPr="006B5364" w:rsidRDefault="00E011DA" w:rsidP="00E011DA">
      <w:pPr>
        <w:tabs>
          <w:tab w:val="left" w:pos="3675"/>
        </w:tabs>
        <w:jc w:val="center"/>
        <w:outlineLvl w:val="0"/>
        <w:rPr>
          <w:caps/>
          <w:szCs w:val="28"/>
        </w:rPr>
      </w:pPr>
      <w:r w:rsidRPr="006B5364">
        <w:rPr>
          <w:caps/>
          <w:szCs w:val="28"/>
        </w:rPr>
        <w:t>упраўленне па адукацыі</w:t>
      </w:r>
    </w:p>
    <w:p w14:paraId="6FBCD34F" w14:textId="77777777" w:rsidR="00E011DA" w:rsidRPr="006B5364" w:rsidRDefault="00E011DA" w:rsidP="00E011DA">
      <w:pPr>
        <w:tabs>
          <w:tab w:val="left" w:pos="3675"/>
        </w:tabs>
        <w:ind w:firstLine="709"/>
        <w:outlineLvl w:val="0"/>
        <w:rPr>
          <w:caps/>
          <w:szCs w:val="28"/>
        </w:rPr>
      </w:pPr>
      <w:r w:rsidRPr="006B5364">
        <w:rPr>
          <w:caps/>
          <w:szCs w:val="28"/>
        </w:rPr>
        <w:t xml:space="preserve">           СаЛіГОРСКага РАёННага выканаўчага КаМіТэТа</w:t>
      </w:r>
    </w:p>
    <w:p w14:paraId="3A035DFC" w14:textId="77777777" w:rsidR="00E011DA" w:rsidRPr="006B5364" w:rsidRDefault="00E011DA" w:rsidP="00E011DA">
      <w:pPr>
        <w:tabs>
          <w:tab w:val="left" w:pos="3675"/>
        </w:tabs>
        <w:jc w:val="center"/>
        <w:outlineLvl w:val="0"/>
        <w:rPr>
          <w:caps/>
          <w:szCs w:val="28"/>
        </w:rPr>
      </w:pPr>
      <w:r w:rsidRPr="006B5364">
        <w:rPr>
          <w:caps/>
          <w:szCs w:val="28"/>
        </w:rPr>
        <w:t>дзяржаўная Установа дадатковай адукацыі</w:t>
      </w:r>
    </w:p>
    <w:p w14:paraId="2E394FC2" w14:textId="77777777" w:rsidR="00E011DA" w:rsidRPr="006B5364" w:rsidRDefault="00E011DA" w:rsidP="00E011DA">
      <w:pPr>
        <w:tabs>
          <w:tab w:val="left" w:pos="3675"/>
        </w:tabs>
        <w:ind w:firstLine="709"/>
        <w:outlineLvl w:val="0"/>
        <w:rPr>
          <w:caps/>
          <w:szCs w:val="28"/>
        </w:rPr>
      </w:pPr>
      <w:r w:rsidRPr="006B5364">
        <w:rPr>
          <w:caps/>
          <w:szCs w:val="28"/>
        </w:rPr>
        <w:t xml:space="preserve">    «ЦэНТР ТВОРЧасці ДзяцЕЙ і МОЛадзі СаЛіГОРСКага РАёНа»</w:t>
      </w:r>
    </w:p>
    <w:p w14:paraId="67B59CB1" w14:textId="77777777" w:rsidR="00E011DA" w:rsidRPr="006B5364" w:rsidRDefault="00E011DA" w:rsidP="00E011DA">
      <w:pPr>
        <w:tabs>
          <w:tab w:val="left" w:pos="3675"/>
        </w:tabs>
        <w:ind w:firstLine="709"/>
        <w:jc w:val="center"/>
        <w:outlineLvl w:val="0"/>
        <w:rPr>
          <w:sz w:val="28"/>
          <w:szCs w:val="28"/>
        </w:rPr>
      </w:pPr>
    </w:p>
    <w:p w14:paraId="3D491CA0" w14:textId="77777777" w:rsidR="00E011DA" w:rsidRPr="006B5364" w:rsidRDefault="00E011DA" w:rsidP="00E011DA">
      <w:pPr>
        <w:tabs>
          <w:tab w:val="left" w:pos="3675"/>
        </w:tabs>
        <w:ind w:firstLine="709"/>
        <w:jc w:val="center"/>
        <w:outlineLvl w:val="0"/>
        <w:rPr>
          <w:sz w:val="28"/>
          <w:szCs w:val="28"/>
        </w:rPr>
      </w:pPr>
    </w:p>
    <w:p w14:paraId="38DBF64D" w14:textId="77777777" w:rsidR="00E011DA" w:rsidRPr="006B5364" w:rsidRDefault="00E011DA" w:rsidP="00E011DA">
      <w:pPr>
        <w:tabs>
          <w:tab w:val="left" w:pos="3675"/>
        </w:tabs>
        <w:ind w:firstLine="709"/>
        <w:jc w:val="center"/>
        <w:outlineLvl w:val="0"/>
        <w:rPr>
          <w:sz w:val="28"/>
          <w:szCs w:val="28"/>
        </w:rPr>
      </w:pPr>
    </w:p>
    <w:tbl>
      <w:tblPr>
        <w:tblW w:w="9879" w:type="dxa"/>
        <w:tblLook w:val="04A0" w:firstRow="1" w:lastRow="0" w:firstColumn="1" w:lastColumn="0" w:noHBand="0" w:noVBand="1"/>
      </w:tblPr>
      <w:tblGrid>
        <w:gridCol w:w="5487"/>
        <w:gridCol w:w="4392"/>
      </w:tblGrid>
      <w:tr w:rsidR="00E011DA" w:rsidRPr="006B5364" w14:paraId="779FEEF3" w14:textId="77777777" w:rsidTr="00F1754C">
        <w:trPr>
          <w:trHeight w:val="1798"/>
        </w:trPr>
        <w:tc>
          <w:tcPr>
            <w:tcW w:w="5487" w:type="dxa"/>
          </w:tcPr>
          <w:p w14:paraId="6984A915" w14:textId="77777777" w:rsidR="00E011DA" w:rsidRPr="006B5364" w:rsidRDefault="00E011DA" w:rsidP="00F1754C">
            <w:pPr>
              <w:tabs>
                <w:tab w:val="left" w:pos="3675"/>
              </w:tabs>
              <w:jc w:val="both"/>
              <w:outlineLvl w:val="0"/>
              <w:rPr>
                <w:sz w:val="28"/>
                <w:szCs w:val="28"/>
              </w:rPr>
            </w:pPr>
          </w:p>
        </w:tc>
        <w:tc>
          <w:tcPr>
            <w:tcW w:w="4392" w:type="dxa"/>
          </w:tcPr>
          <w:p w14:paraId="215784EA" w14:textId="77777777" w:rsidR="00E011DA" w:rsidRPr="006B5364" w:rsidRDefault="00E011DA" w:rsidP="00F1754C">
            <w:pPr>
              <w:tabs>
                <w:tab w:val="left" w:pos="3675"/>
              </w:tabs>
              <w:jc w:val="both"/>
              <w:outlineLvl w:val="0"/>
              <w:rPr>
                <w:sz w:val="28"/>
                <w:szCs w:val="28"/>
                <w:lang w:val="ru-RU"/>
              </w:rPr>
            </w:pPr>
            <w:r w:rsidRPr="006B5364">
              <w:rPr>
                <w:sz w:val="28"/>
                <w:szCs w:val="28"/>
              </w:rPr>
              <w:t>ЗАЦВЯРДЖ</w:t>
            </w:r>
            <w:r w:rsidRPr="006B5364">
              <w:rPr>
                <w:sz w:val="28"/>
                <w:szCs w:val="28"/>
                <w:lang w:val="ru-RU"/>
              </w:rPr>
              <w:t>АЮ</w:t>
            </w:r>
          </w:p>
          <w:p w14:paraId="3592C945" w14:textId="77777777" w:rsidR="00E011DA" w:rsidRPr="006B5364" w:rsidRDefault="00E011DA" w:rsidP="00F1754C">
            <w:pPr>
              <w:tabs>
                <w:tab w:val="left" w:pos="3675"/>
              </w:tabs>
              <w:outlineLvl w:val="0"/>
              <w:rPr>
                <w:sz w:val="28"/>
                <w:szCs w:val="28"/>
              </w:rPr>
            </w:pPr>
            <w:r w:rsidRPr="006B5364">
              <w:rPr>
                <w:sz w:val="28"/>
                <w:szCs w:val="28"/>
                <w:lang w:val="ru-RU"/>
              </w:rPr>
              <w:t>Д</w:t>
            </w:r>
            <w:r w:rsidRPr="006B5364">
              <w:rPr>
                <w:sz w:val="28"/>
                <w:szCs w:val="28"/>
              </w:rPr>
              <w:t>ы</w:t>
            </w:r>
            <w:r w:rsidRPr="006B5364">
              <w:rPr>
                <w:sz w:val="28"/>
                <w:szCs w:val="28"/>
                <w:lang w:val="ru-RU"/>
              </w:rPr>
              <w:t>р</w:t>
            </w:r>
            <w:r w:rsidRPr="006B5364">
              <w:rPr>
                <w:sz w:val="28"/>
                <w:szCs w:val="28"/>
              </w:rPr>
              <w:t>э</w:t>
            </w:r>
            <w:proofErr w:type="spellStart"/>
            <w:r w:rsidRPr="006B5364">
              <w:rPr>
                <w:sz w:val="28"/>
                <w:szCs w:val="28"/>
                <w:lang w:val="ru-RU"/>
              </w:rPr>
              <w:t>кт</w:t>
            </w:r>
            <w:proofErr w:type="spellEnd"/>
            <w:r w:rsidRPr="006B5364">
              <w:rPr>
                <w:sz w:val="28"/>
                <w:szCs w:val="28"/>
              </w:rPr>
              <w:t>а</w:t>
            </w:r>
            <w:r w:rsidRPr="006B5364">
              <w:rPr>
                <w:sz w:val="28"/>
                <w:szCs w:val="28"/>
                <w:lang w:val="ru-RU"/>
              </w:rPr>
              <w:t xml:space="preserve">р </w:t>
            </w:r>
            <w:r w:rsidRPr="006B5364">
              <w:rPr>
                <w:sz w:val="28"/>
                <w:szCs w:val="28"/>
              </w:rPr>
              <w:t xml:space="preserve">дзяржаўнай </w:t>
            </w:r>
          </w:p>
          <w:p w14:paraId="5B4021C0" w14:textId="77777777" w:rsidR="00E011DA" w:rsidRPr="006B5364" w:rsidRDefault="00E011DA" w:rsidP="00F1754C">
            <w:pPr>
              <w:tabs>
                <w:tab w:val="left" w:pos="3675"/>
              </w:tabs>
              <w:outlineLvl w:val="0"/>
              <w:rPr>
                <w:sz w:val="28"/>
                <w:szCs w:val="28"/>
              </w:rPr>
            </w:pPr>
            <w:r w:rsidRPr="006B5364">
              <w:rPr>
                <w:sz w:val="28"/>
                <w:szCs w:val="28"/>
                <w:lang w:val="ru-RU"/>
              </w:rPr>
              <w:t>у</w:t>
            </w:r>
            <w:r w:rsidRPr="006B5364">
              <w:rPr>
                <w:sz w:val="28"/>
                <w:szCs w:val="28"/>
              </w:rPr>
              <w:t>становы</w:t>
            </w:r>
            <w:r w:rsidRPr="006B5364">
              <w:rPr>
                <w:sz w:val="28"/>
                <w:szCs w:val="28"/>
                <w:lang w:val="ru-RU"/>
              </w:rPr>
              <w:t xml:space="preserve"> д</w:t>
            </w:r>
            <w:r w:rsidRPr="006B5364">
              <w:rPr>
                <w:sz w:val="28"/>
                <w:szCs w:val="28"/>
              </w:rPr>
              <w:t>адатковай</w:t>
            </w:r>
          </w:p>
          <w:p w14:paraId="465B99BE" w14:textId="77777777" w:rsidR="00E011DA" w:rsidRPr="006B5364" w:rsidRDefault="00E011DA" w:rsidP="00F1754C">
            <w:pPr>
              <w:tabs>
                <w:tab w:val="left" w:pos="3675"/>
              </w:tabs>
              <w:outlineLvl w:val="0"/>
              <w:rPr>
                <w:sz w:val="28"/>
                <w:szCs w:val="28"/>
              </w:rPr>
            </w:pPr>
            <w:r w:rsidRPr="006B5364">
              <w:rPr>
                <w:sz w:val="28"/>
                <w:szCs w:val="28"/>
              </w:rPr>
              <w:t>адукацыі  «Цэнтр творчасці</w:t>
            </w:r>
          </w:p>
          <w:p w14:paraId="4325E371" w14:textId="77777777" w:rsidR="00E011DA" w:rsidRPr="006B5364" w:rsidRDefault="00E011DA" w:rsidP="00F1754C">
            <w:pPr>
              <w:tabs>
                <w:tab w:val="left" w:pos="3675"/>
              </w:tabs>
              <w:outlineLvl w:val="0"/>
              <w:rPr>
                <w:sz w:val="28"/>
                <w:szCs w:val="28"/>
              </w:rPr>
            </w:pPr>
            <w:r w:rsidRPr="006B5364">
              <w:rPr>
                <w:sz w:val="28"/>
                <w:szCs w:val="28"/>
              </w:rPr>
              <w:t>дзяцей і моладзі Салігорскага раёна»</w:t>
            </w:r>
          </w:p>
          <w:p w14:paraId="1F934297" w14:textId="77777777" w:rsidR="00E011DA" w:rsidRPr="006B5364" w:rsidRDefault="00E011DA" w:rsidP="00F1754C">
            <w:pPr>
              <w:tabs>
                <w:tab w:val="left" w:pos="3675"/>
              </w:tabs>
              <w:jc w:val="both"/>
              <w:outlineLvl w:val="0"/>
              <w:rPr>
                <w:sz w:val="28"/>
                <w:szCs w:val="28"/>
                <w:lang w:val="ru-RU"/>
              </w:rPr>
            </w:pPr>
            <w:r w:rsidRPr="006B5364">
              <w:rPr>
                <w:sz w:val="28"/>
                <w:szCs w:val="28"/>
                <w:lang w:val="ru-RU"/>
              </w:rPr>
              <w:t xml:space="preserve">_____________ </w:t>
            </w:r>
            <w:proofErr w:type="spellStart"/>
            <w:r w:rsidRPr="006B5364">
              <w:rPr>
                <w:sz w:val="28"/>
                <w:szCs w:val="28"/>
                <w:lang w:val="ru-RU"/>
              </w:rPr>
              <w:t>С.М.Колтун</w:t>
            </w:r>
            <w:proofErr w:type="spellEnd"/>
            <w:r w:rsidRPr="006B5364">
              <w:rPr>
                <w:sz w:val="28"/>
                <w:szCs w:val="28"/>
                <w:lang w:val="ru-RU"/>
              </w:rPr>
              <w:t xml:space="preserve"> </w:t>
            </w:r>
          </w:p>
          <w:p w14:paraId="6F6E5AD7" w14:textId="77777777" w:rsidR="00E011DA" w:rsidRPr="006B5364" w:rsidRDefault="00E011DA" w:rsidP="00F1754C">
            <w:pPr>
              <w:tabs>
                <w:tab w:val="left" w:pos="3675"/>
              </w:tabs>
              <w:jc w:val="both"/>
              <w:outlineLvl w:val="0"/>
              <w:rPr>
                <w:sz w:val="28"/>
                <w:szCs w:val="28"/>
                <w:lang w:val="ru-RU"/>
              </w:rPr>
            </w:pPr>
            <w:r w:rsidRPr="006B5364">
              <w:rPr>
                <w:sz w:val="28"/>
                <w:szCs w:val="28"/>
                <w:lang w:val="ru-RU"/>
              </w:rPr>
              <w:t>«_____»__________ 20__г.</w:t>
            </w:r>
          </w:p>
        </w:tc>
      </w:tr>
      <w:tr w:rsidR="00E011DA" w:rsidRPr="006B5364" w14:paraId="293C3D7A" w14:textId="77777777" w:rsidTr="00F1754C">
        <w:trPr>
          <w:trHeight w:val="1798"/>
        </w:trPr>
        <w:tc>
          <w:tcPr>
            <w:tcW w:w="5487" w:type="dxa"/>
          </w:tcPr>
          <w:p w14:paraId="4D9EE26D" w14:textId="77777777" w:rsidR="00E011DA" w:rsidRPr="006B5364" w:rsidRDefault="00E011DA" w:rsidP="00F1754C">
            <w:pPr>
              <w:tabs>
                <w:tab w:val="left" w:pos="3675"/>
              </w:tabs>
              <w:jc w:val="both"/>
              <w:outlineLvl w:val="0"/>
              <w:rPr>
                <w:sz w:val="28"/>
                <w:szCs w:val="28"/>
                <w:lang w:val="ru-RU"/>
              </w:rPr>
            </w:pPr>
          </w:p>
        </w:tc>
        <w:tc>
          <w:tcPr>
            <w:tcW w:w="4392" w:type="dxa"/>
          </w:tcPr>
          <w:p w14:paraId="63615D11" w14:textId="77777777" w:rsidR="00E011DA" w:rsidRPr="006B5364" w:rsidRDefault="00E011DA" w:rsidP="00F1754C">
            <w:pPr>
              <w:tabs>
                <w:tab w:val="left" w:pos="3675"/>
              </w:tabs>
              <w:jc w:val="both"/>
              <w:outlineLvl w:val="0"/>
              <w:rPr>
                <w:sz w:val="28"/>
                <w:szCs w:val="28"/>
                <w:lang w:val="ru-RU"/>
              </w:rPr>
            </w:pPr>
          </w:p>
        </w:tc>
      </w:tr>
    </w:tbl>
    <w:p w14:paraId="070F452B" w14:textId="77777777" w:rsidR="00E011DA" w:rsidRPr="006B5364" w:rsidRDefault="00E011DA" w:rsidP="00E011DA">
      <w:pPr>
        <w:tabs>
          <w:tab w:val="left" w:pos="3675"/>
        </w:tabs>
        <w:jc w:val="center"/>
        <w:outlineLvl w:val="0"/>
        <w:rPr>
          <w:sz w:val="28"/>
          <w:szCs w:val="28"/>
          <w:lang w:val="ru-RU"/>
        </w:rPr>
      </w:pPr>
      <w:r w:rsidRPr="006B5364">
        <w:rPr>
          <w:sz w:val="28"/>
          <w:szCs w:val="28"/>
          <w:lang w:val="ru-RU"/>
        </w:rPr>
        <w:t>ПР</w:t>
      </w:r>
      <w:r w:rsidRPr="006B5364">
        <w:rPr>
          <w:sz w:val="28"/>
          <w:szCs w:val="28"/>
        </w:rPr>
        <w:t>А</w:t>
      </w:r>
      <w:r w:rsidRPr="006B5364">
        <w:rPr>
          <w:sz w:val="28"/>
          <w:szCs w:val="28"/>
          <w:lang w:val="ru-RU"/>
        </w:rPr>
        <w:t>ГРАМА</w:t>
      </w:r>
    </w:p>
    <w:p w14:paraId="6FDD3FE9" w14:textId="77777777" w:rsidR="00E011DA" w:rsidRPr="006B5364" w:rsidRDefault="00E011DA" w:rsidP="00E011DA">
      <w:pPr>
        <w:tabs>
          <w:tab w:val="left" w:pos="3675"/>
        </w:tabs>
        <w:ind w:firstLine="709"/>
        <w:outlineLvl w:val="0"/>
        <w:rPr>
          <w:sz w:val="28"/>
          <w:szCs w:val="28"/>
        </w:rPr>
      </w:pPr>
      <w:r w:rsidRPr="006B5364">
        <w:rPr>
          <w:sz w:val="28"/>
          <w:szCs w:val="28"/>
          <w:lang w:val="ru-RU"/>
        </w:rPr>
        <w:t xml:space="preserve">                                    </w:t>
      </w:r>
      <w:r w:rsidRPr="006B5364">
        <w:rPr>
          <w:sz w:val="28"/>
          <w:szCs w:val="28"/>
        </w:rPr>
        <w:t>аб’яднанн</w:t>
      </w:r>
      <w:r w:rsidRPr="006B5364">
        <w:rPr>
          <w:sz w:val="28"/>
          <w:szCs w:val="28"/>
          <w:lang w:val="ru-RU"/>
        </w:rPr>
        <w:t>я п</w:t>
      </w:r>
      <w:r w:rsidRPr="006B5364">
        <w:rPr>
          <w:sz w:val="28"/>
          <w:szCs w:val="28"/>
        </w:rPr>
        <w:t>а</w:t>
      </w:r>
      <w:r w:rsidRPr="006B5364">
        <w:rPr>
          <w:sz w:val="28"/>
          <w:szCs w:val="28"/>
          <w:lang w:val="ru-RU"/>
        </w:rPr>
        <w:t xml:space="preserve"> </w:t>
      </w:r>
      <w:r w:rsidRPr="006B5364">
        <w:rPr>
          <w:sz w:val="28"/>
          <w:szCs w:val="28"/>
        </w:rPr>
        <w:t>інтарэсах</w:t>
      </w:r>
    </w:p>
    <w:p w14:paraId="15E9BDD1" w14:textId="77777777" w:rsidR="00E011DA" w:rsidRPr="00DB3B59" w:rsidRDefault="00E011DA" w:rsidP="00E011DA">
      <w:pPr>
        <w:tabs>
          <w:tab w:val="left" w:pos="3675"/>
        </w:tabs>
        <w:jc w:val="center"/>
        <w:outlineLvl w:val="0"/>
        <w:rPr>
          <w:caps/>
          <w:sz w:val="28"/>
          <w:szCs w:val="28"/>
          <w:lang w:val="ru-RU"/>
        </w:rPr>
      </w:pPr>
      <w:r w:rsidRPr="006B5364">
        <w:rPr>
          <w:caps/>
          <w:sz w:val="28"/>
          <w:szCs w:val="28"/>
          <w:lang w:val="ru-RU"/>
        </w:rPr>
        <w:t>«</w:t>
      </w:r>
      <w:r>
        <w:rPr>
          <w:caps/>
          <w:sz w:val="28"/>
          <w:szCs w:val="28"/>
          <w:lang w:val="ru-RU"/>
        </w:rPr>
        <w:t>жытнёвы каласок</w:t>
      </w:r>
      <w:r w:rsidRPr="006B5364">
        <w:rPr>
          <w:caps/>
          <w:sz w:val="28"/>
          <w:szCs w:val="28"/>
          <w:lang w:val="ru-RU"/>
        </w:rPr>
        <w:t>»</w:t>
      </w:r>
    </w:p>
    <w:p w14:paraId="4323AB41" w14:textId="77777777" w:rsidR="00E011DA" w:rsidRPr="006B5364" w:rsidRDefault="00E011DA" w:rsidP="00E011DA">
      <w:pPr>
        <w:tabs>
          <w:tab w:val="left" w:pos="3675"/>
        </w:tabs>
        <w:jc w:val="center"/>
        <w:outlineLvl w:val="0"/>
        <w:rPr>
          <w:sz w:val="28"/>
          <w:szCs w:val="28"/>
          <w:lang w:val="ru-RU"/>
        </w:rPr>
      </w:pPr>
      <w:r w:rsidRPr="006B5364">
        <w:rPr>
          <w:caps/>
          <w:sz w:val="28"/>
          <w:szCs w:val="28"/>
          <w:lang w:val="ru-RU"/>
        </w:rPr>
        <w:t>(</w:t>
      </w:r>
      <w:r w:rsidRPr="006B5364">
        <w:rPr>
          <w:sz w:val="28"/>
          <w:szCs w:val="28"/>
          <w:lang w:val="ru-RU"/>
        </w:rPr>
        <w:t>баз</w:t>
      </w:r>
      <w:r w:rsidRPr="006B5364">
        <w:rPr>
          <w:sz w:val="28"/>
          <w:szCs w:val="28"/>
        </w:rPr>
        <w:t>а</w:t>
      </w:r>
      <w:r w:rsidRPr="006B5364">
        <w:rPr>
          <w:sz w:val="28"/>
          <w:szCs w:val="28"/>
          <w:lang w:val="ru-RU"/>
        </w:rPr>
        <w:t>вы у</w:t>
      </w:r>
      <w:r w:rsidRPr="006B5364">
        <w:rPr>
          <w:sz w:val="28"/>
          <w:szCs w:val="28"/>
        </w:rPr>
        <w:t>з</w:t>
      </w:r>
      <w:proofErr w:type="spellStart"/>
      <w:r w:rsidRPr="006B5364">
        <w:rPr>
          <w:sz w:val="28"/>
          <w:szCs w:val="28"/>
          <w:lang w:val="ru-RU"/>
        </w:rPr>
        <w:t>ровень</w:t>
      </w:r>
      <w:proofErr w:type="spellEnd"/>
      <w:r w:rsidRPr="006B5364">
        <w:rPr>
          <w:sz w:val="28"/>
          <w:szCs w:val="28"/>
          <w:lang w:val="ru-RU"/>
        </w:rPr>
        <w:t xml:space="preserve"> </w:t>
      </w:r>
      <w:r w:rsidRPr="006B5364">
        <w:rPr>
          <w:sz w:val="28"/>
          <w:szCs w:val="28"/>
        </w:rPr>
        <w:t>вывучэнн</w:t>
      </w:r>
      <w:r w:rsidRPr="006B5364">
        <w:rPr>
          <w:sz w:val="28"/>
          <w:szCs w:val="28"/>
          <w:lang w:val="ru-RU"/>
        </w:rPr>
        <w:t xml:space="preserve">я </w:t>
      </w:r>
      <w:r w:rsidRPr="006B5364">
        <w:rPr>
          <w:sz w:val="28"/>
          <w:szCs w:val="28"/>
        </w:rPr>
        <w:t>адукацыйнай</w:t>
      </w:r>
      <w:r w:rsidRPr="006B5364">
        <w:rPr>
          <w:sz w:val="28"/>
          <w:szCs w:val="28"/>
          <w:lang w:val="ru-RU"/>
        </w:rPr>
        <w:t xml:space="preserve"> </w:t>
      </w:r>
      <w:r w:rsidRPr="006B5364">
        <w:rPr>
          <w:sz w:val="28"/>
          <w:szCs w:val="28"/>
        </w:rPr>
        <w:t>в</w:t>
      </w:r>
      <w:proofErr w:type="spellStart"/>
      <w:r w:rsidRPr="006B5364">
        <w:rPr>
          <w:sz w:val="28"/>
          <w:szCs w:val="28"/>
          <w:lang w:val="ru-RU"/>
        </w:rPr>
        <w:t>облас</w:t>
      </w:r>
      <w:proofErr w:type="spellEnd"/>
      <w:r w:rsidRPr="006B5364">
        <w:rPr>
          <w:sz w:val="28"/>
          <w:szCs w:val="28"/>
        </w:rPr>
        <w:t>ці</w:t>
      </w:r>
      <w:r w:rsidRPr="006B5364">
        <w:rPr>
          <w:sz w:val="28"/>
          <w:szCs w:val="28"/>
          <w:lang w:val="ru-RU"/>
        </w:rPr>
        <w:t xml:space="preserve"> «</w:t>
      </w:r>
      <w:proofErr w:type="spellStart"/>
      <w:r w:rsidRPr="006B5364">
        <w:rPr>
          <w:sz w:val="28"/>
          <w:szCs w:val="28"/>
          <w:lang w:val="ru-RU"/>
        </w:rPr>
        <w:t>Дэкараты</w:t>
      </w:r>
      <w:proofErr w:type="spellEnd"/>
      <w:r w:rsidRPr="006B5364">
        <w:rPr>
          <w:sz w:val="28"/>
          <w:szCs w:val="28"/>
        </w:rPr>
        <w:t>ўна-прыкладная творчасць</w:t>
      </w:r>
      <w:r w:rsidRPr="006B5364">
        <w:rPr>
          <w:sz w:val="28"/>
          <w:szCs w:val="28"/>
          <w:lang w:val="ru-RU"/>
        </w:rPr>
        <w:t>»)</w:t>
      </w:r>
    </w:p>
    <w:p w14:paraId="4A6DBC85" w14:textId="77777777" w:rsidR="00544854" w:rsidRPr="008145B5" w:rsidRDefault="00E011DA" w:rsidP="00544854">
      <w:pPr>
        <w:tabs>
          <w:tab w:val="left" w:pos="3675"/>
        </w:tabs>
        <w:jc w:val="center"/>
        <w:outlineLvl w:val="0"/>
        <w:rPr>
          <w:b/>
          <w:bCs/>
          <w:sz w:val="28"/>
          <w:szCs w:val="28"/>
        </w:rPr>
      </w:pPr>
      <w:r w:rsidRPr="008145B5">
        <w:rPr>
          <w:b/>
          <w:bCs/>
          <w:sz w:val="28"/>
          <w:szCs w:val="28"/>
          <w:lang w:val="ru-RU"/>
        </w:rPr>
        <w:t>НА ЛЕ</w:t>
      </w:r>
      <w:r w:rsidRPr="008145B5">
        <w:rPr>
          <w:b/>
          <w:bCs/>
          <w:sz w:val="28"/>
          <w:szCs w:val="28"/>
        </w:rPr>
        <w:t>ТНІ ПЕРЫЯД</w:t>
      </w:r>
      <w:r w:rsidR="00544854" w:rsidRPr="008145B5">
        <w:rPr>
          <w:b/>
          <w:bCs/>
          <w:caps/>
          <w:sz w:val="28"/>
          <w:szCs w:val="28"/>
        </w:rPr>
        <w:t xml:space="preserve"> </w:t>
      </w:r>
    </w:p>
    <w:p w14:paraId="6EE62756" w14:textId="77777777" w:rsidR="00544854" w:rsidRPr="008145B5" w:rsidRDefault="00544854" w:rsidP="00544854">
      <w:pPr>
        <w:tabs>
          <w:tab w:val="left" w:pos="3675"/>
        </w:tabs>
        <w:jc w:val="center"/>
        <w:outlineLvl w:val="0"/>
        <w:rPr>
          <w:b/>
          <w:bCs/>
          <w:caps/>
          <w:sz w:val="28"/>
          <w:szCs w:val="28"/>
        </w:rPr>
      </w:pPr>
      <w:r w:rsidRPr="008145B5">
        <w:rPr>
          <w:b/>
          <w:bCs/>
          <w:caps/>
          <w:sz w:val="28"/>
          <w:szCs w:val="28"/>
        </w:rPr>
        <w:t>у ДзённыМ аЗДараўленчыМ ЛАГЕРы</w:t>
      </w:r>
    </w:p>
    <w:p w14:paraId="0E7FF319" w14:textId="77777777" w:rsidR="00544854" w:rsidRPr="008145B5" w:rsidRDefault="00544854" w:rsidP="00544854">
      <w:pPr>
        <w:tabs>
          <w:tab w:val="left" w:pos="3675"/>
        </w:tabs>
        <w:jc w:val="center"/>
        <w:outlineLvl w:val="0"/>
        <w:rPr>
          <w:b/>
          <w:bCs/>
          <w:caps/>
          <w:sz w:val="28"/>
          <w:szCs w:val="28"/>
        </w:rPr>
      </w:pPr>
      <w:r w:rsidRPr="008145B5">
        <w:rPr>
          <w:b/>
          <w:bCs/>
          <w:caps/>
          <w:sz w:val="28"/>
          <w:szCs w:val="28"/>
        </w:rPr>
        <w:t>«агеньчыК»</w:t>
      </w:r>
    </w:p>
    <w:p w14:paraId="5D9DCC70" w14:textId="77777777" w:rsidR="00E011DA" w:rsidRPr="008145B5" w:rsidRDefault="00E011DA" w:rsidP="00E011DA">
      <w:pPr>
        <w:tabs>
          <w:tab w:val="left" w:pos="3675"/>
        </w:tabs>
        <w:ind w:firstLine="709"/>
        <w:jc w:val="both"/>
        <w:outlineLvl w:val="0"/>
        <w:rPr>
          <w:b/>
          <w:sz w:val="28"/>
          <w:szCs w:val="28"/>
        </w:rPr>
      </w:pPr>
    </w:p>
    <w:p w14:paraId="09B8D409" w14:textId="77777777" w:rsidR="00E011DA" w:rsidRPr="006B5364" w:rsidRDefault="00E011DA" w:rsidP="00E011DA">
      <w:pPr>
        <w:ind w:left="4253"/>
        <w:outlineLvl w:val="0"/>
        <w:rPr>
          <w:sz w:val="28"/>
          <w:szCs w:val="28"/>
        </w:rPr>
      </w:pPr>
      <w:r w:rsidRPr="008145B5">
        <w:rPr>
          <w:sz w:val="28"/>
          <w:szCs w:val="28"/>
        </w:rPr>
        <w:t>А</w:t>
      </w:r>
      <w:r w:rsidRPr="006B5364">
        <w:rPr>
          <w:sz w:val="28"/>
          <w:szCs w:val="28"/>
        </w:rPr>
        <w:t>ў</w:t>
      </w:r>
      <w:r w:rsidRPr="008145B5">
        <w:rPr>
          <w:sz w:val="28"/>
          <w:szCs w:val="28"/>
        </w:rPr>
        <w:t>т</w:t>
      </w:r>
      <w:r w:rsidRPr="006B5364">
        <w:rPr>
          <w:sz w:val="28"/>
          <w:szCs w:val="28"/>
        </w:rPr>
        <w:t>а</w:t>
      </w:r>
      <w:r w:rsidRPr="008145B5">
        <w:rPr>
          <w:sz w:val="28"/>
          <w:szCs w:val="28"/>
        </w:rPr>
        <w:t>р-с</w:t>
      </w:r>
      <w:r w:rsidRPr="006B5364">
        <w:rPr>
          <w:sz w:val="28"/>
          <w:szCs w:val="28"/>
        </w:rPr>
        <w:t>кладальнік</w:t>
      </w:r>
      <w:r w:rsidRPr="008145B5">
        <w:rPr>
          <w:sz w:val="28"/>
          <w:szCs w:val="28"/>
        </w:rPr>
        <w:t xml:space="preserve">: </w:t>
      </w:r>
      <w:r w:rsidRPr="006B5364">
        <w:rPr>
          <w:sz w:val="28"/>
          <w:szCs w:val="28"/>
        </w:rPr>
        <w:t>К</w:t>
      </w:r>
      <w:r w:rsidRPr="008145B5">
        <w:rPr>
          <w:sz w:val="28"/>
          <w:szCs w:val="28"/>
        </w:rPr>
        <w:t>удравец</w:t>
      </w:r>
      <w:r>
        <w:rPr>
          <w:sz w:val="28"/>
          <w:szCs w:val="28"/>
        </w:rPr>
        <w:t xml:space="preserve"> Таццяна Мікалаеўна</w:t>
      </w:r>
      <w:r w:rsidRPr="008145B5">
        <w:rPr>
          <w:sz w:val="28"/>
          <w:szCs w:val="28"/>
        </w:rPr>
        <w:t xml:space="preserve">, педагог </w:t>
      </w:r>
      <w:r w:rsidRPr="006B5364">
        <w:rPr>
          <w:sz w:val="28"/>
          <w:szCs w:val="28"/>
        </w:rPr>
        <w:t xml:space="preserve">дадатковай </w:t>
      </w:r>
    </w:p>
    <w:p w14:paraId="12AB0D9A" w14:textId="77777777" w:rsidR="00E011DA" w:rsidRDefault="00E011DA" w:rsidP="00E011DA">
      <w:pPr>
        <w:ind w:left="4253"/>
        <w:outlineLvl w:val="0"/>
        <w:rPr>
          <w:sz w:val="28"/>
          <w:szCs w:val="28"/>
        </w:rPr>
      </w:pPr>
      <w:r w:rsidRPr="006B5364">
        <w:rPr>
          <w:sz w:val="28"/>
          <w:szCs w:val="28"/>
        </w:rPr>
        <w:t>Адукацыі</w:t>
      </w:r>
    </w:p>
    <w:p w14:paraId="4735867D" w14:textId="77777777" w:rsidR="00E011DA" w:rsidRDefault="00E011DA" w:rsidP="00E011DA">
      <w:pPr>
        <w:ind w:left="4253"/>
        <w:outlineLvl w:val="0"/>
        <w:rPr>
          <w:sz w:val="28"/>
          <w:szCs w:val="28"/>
        </w:rPr>
      </w:pPr>
    </w:p>
    <w:p w14:paraId="0F819ED1" w14:textId="77777777" w:rsidR="00E011DA" w:rsidRPr="006B5364" w:rsidRDefault="00E011DA" w:rsidP="00E011DA">
      <w:pPr>
        <w:tabs>
          <w:tab w:val="left" w:pos="3675"/>
        </w:tabs>
        <w:outlineLvl w:val="0"/>
        <w:rPr>
          <w:sz w:val="28"/>
          <w:szCs w:val="28"/>
        </w:rPr>
      </w:pPr>
    </w:p>
    <w:p w14:paraId="7AB67E48" w14:textId="77777777" w:rsidR="00E011DA" w:rsidRPr="006B5364" w:rsidRDefault="00E011DA" w:rsidP="00E011DA">
      <w:pPr>
        <w:tabs>
          <w:tab w:val="left" w:pos="3675"/>
        </w:tabs>
        <w:ind w:left="3969"/>
        <w:outlineLvl w:val="0"/>
        <w:rPr>
          <w:sz w:val="28"/>
          <w:szCs w:val="28"/>
        </w:rPr>
      </w:pPr>
      <w:r w:rsidRPr="006B5364">
        <w:rPr>
          <w:sz w:val="28"/>
          <w:szCs w:val="28"/>
        </w:rPr>
        <w:tab/>
      </w:r>
      <w:r w:rsidRPr="006B5364">
        <w:rPr>
          <w:sz w:val="28"/>
          <w:szCs w:val="28"/>
          <w:lang w:val="ru-RU"/>
        </w:rPr>
        <w:t>Р</w:t>
      </w:r>
      <w:r w:rsidRPr="006B5364">
        <w:rPr>
          <w:sz w:val="28"/>
          <w:szCs w:val="28"/>
        </w:rPr>
        <w:t>Э</w:t>
      </w:r>
      <w:r w:rsidRPr="006B5364">
        <w:rPr>
          <w:sz w:val="28"/>
          <w:szCs w:val="28"/>
          <w:lang w:val="ru-RU"/>
        </w:rPr>
        <w:t>К</w:t>
      </w:r>
      <w:r w:rsidRPr="006B5364">
        <w:rPr>
          <w:sz w:val="28"/>
          <w:szCs w:val="28"/>
        </w:rPr>
        <w:t>А</w:t>
      </w:r>
      <w:r w:rsidRPr="006B5364">
        <w:rPr>
          <w:sz w:val="28"/>
          <w:szCs w:val="28"/>
          <w:lang w:val="ru-RU"/>
        </w:rPr>
        <w:t>МЕНД</w:t>
      </w:r>
      <w:r w:rsidRPr="006B5364">
        <w:rPr>
          <w:sz w:val="28"/>
          <w:szCs w:val="28"/>
        </w:rPr>
        <w:t>А</w:t>
      </w:r>
      <w:r w:rsidRPr="006B5364">
        <w:rPr>
          <w:sz w:val="28"/>
          <w:szCs w:val="28"/>
          <w:lang w:val="ru-RU"/>
        </w:rPr>
        <w:t>ВАН</w:t>
      </w:r>
      <w:r w:rsidRPr="006B5364">
        <w:rPr>
          <w:sz w:val="28"/>
          <w:szCs w:val="28"/>
        </w:rPr>
        <w:t>А</w:t>
      </w:r>
    </w:p>
    <w:p w14:paraId="46177F80" w14:textId="77777777" w:rsidR="00E011DA" w:rsidRPr="006B5364" w:rsidRDefault="00E011DA" w:rsidP="00E011DA">
      <w:pPr>
        <w:tabs>
          <w:tab w:val="left" w:pos="3675"/>
        </w:tabs>
        <w:ind w:left="3969"/>
        <w:outlineLvl w:val="0"/>
        <w:rPr>
          <w:sz w:val="28"/>
          <w:szCs w:val="28"/>
        </w:rPr>
      </w:pPr>
      <w:r w:rsidRPr="006B5364">
        <w:rPr>
          <w:sz w:val="28"/>
          <w:szCs w:val="28"/>
          <w:lang w:val="ru-RU"/>
        </w:rPr>
        <w:tab/>
      </w:r>
      <w:r w:rsidRPr="006B5364">
        <w:rPr>
          <w:sz w:val="28"/>
          <w:szCs w:val="28"/>
        </w:rPr>
        <w:t>паседжанн</w:t>
      </w:r>
      <w:r w:rsidRPr="006B5364">
        <w:rPr>
          <w:sz w:val="28"/>
          <w:szCs w:val="28"/>
          <w:lang w:val="ru-RU"/>
        </w:rPr>
        <w:t xml:space="preserve">е </w:t>
      </w:r>
      <w:proofErr w:type="spellStart"/>
      <w:r w:rsidRPr="006B5364">
        <w:rPr>
          <w:sz w:val="28"/>
          <w:szCs w:val="28"/>
          <w:lang w:val="ru-RU"/>
        </w:rPr>
        <w:t>педаг</w:t>
      </w:r>
      <w:proofErr w:type="spellEnd"/>
      <w:r w:rsidRPr="006B5364">
        <w:rPr>
          <w:sz w:val="28"/>
          <w:szCs w:val="28"/>
        </w:rPr>
        <w:t>а</w:t>
      </w:r>
      <w:r w:rsidRPr="006B5364">
        <w:rPr>
          <w:sz w:val="28"/>
          <w:szCs w:val="28"/>
          <w:lang w:val="ru-RU"/>
        </w:rPr>
        <w:t>г</w:t>
      </w:r>
      <w:r w:rsidRPr="006B5364">
        <w:rPr>
          <w:sz w:val="28"/>
          <w:szCs w:val="28"/>
        </w:rPr>
        <w:t>і</w:t>
      </w:r>
      <w:r w:rsidRPr="006B5364">
        <w:rPr>
          <w:sz w:val="28"/>
          <w:szCs w:val="28"/>
          <w:lang w:val="ru-RU"/>
        </w:rPr>
        <w:t>ч</w:t>
      </w:r>
      <w:r w:rsidRPr="006B5364">
        <w:rPr>
          <w:sz w:val="28"/>
          <w:szCs w:val="28"/>
        </w:rPr>
        <w:t>нага</w:t>
      </w:r>
      <w:r w:rsidRPr="006B5364">
        <w:rPr>
          <w:sz w:val="28"/>
          <w:szCs w:val="28"/>
          <w:lang w:val="ru-RU"/>
        </w:rPr>
        <w:t xml:space="preserve"> с</w:t>
      </w:r>
      <w:r w:rsidRPr="006B5364">
        <w:rPr>
          <w:sz w:val="28"/>
          <w:szCs w:val="28"/>
        </w:rPr>
        <w:t>а</w:t>
      </w:r>
      <w:proofErr w:type="spellStart"/>
      <w:r w:rsidRPr="006B5364">
        <w:rPr>
          <w:sz w:val="28"/>
          <w:szCs w:val="28"/>
          <w:lang w:val="ru-RU"/>
        </w:rPr>
        <w:t>вет</w:t>
      </w:r>
      <w:proofErr w:type="spellEnd"/>
      <w:r w:rsidRPr="006B5364">
        <w:rPr>
          <w:sz w:val="28"/>
          <w:szCs w:val="28"/>
        </w:rPr>
        <w:t>у</w:t>
      </w:r>
    </w:p>
    <w:p w14:paraId="0E832858" w14:textId="77777777" w:rsidR="00E011DA" w:rsidRPr="006B5364" w:rsidRDefault="00E011DA" w:rsidP="00E011DA">
      <w:pPr>
        <w:tabs>
          <w:tab w:val="left" w:pos="3675"/>
        </w:tabs>
        <w:ind w:left="3969"/>
        <w:outlineLvl w:val="0"/>
        <w:rPr>
          <w:sz w:val="28"/>
          <w:szCs w:val="28"/>
        </w:rPr>
      </w:pPr>
      <w:r w:rsidRPr="006B5364">
        <w:rPr>
          <w:sz w:val="28"/>
          <w:szCs w:val="28"/>
          <w:lang w:val="ru-RU"/>
        </w:rPr>
        <w:tab/>
      </w:r>
      <w:r w:rsidRPr="006B5364">
        <w:rPr>
          <w:sz w:val="28"/>
          <w:szCs w:val="28"/>
        </w:rPr>
        <w:t>ад</w:t>
      </w:r>
      <w:r w:rsidRPr="006B5364">
        <w:rPr>
          <w:sz w:val="28"/>
          <w:szCs w:val="28"/>
          <w:lang w:val="ru-RU"/>
        </w:rPr>
        <w:t xml:space="preserve"> «____» _____________ 20__ год</w:t>
      </w:r>
      <w:r w:rsidRPr="006B5364">
        <w:rPr>
          <w:sz w:val="28"/>
          <w:szCs w:val="28"/>
        </w:rPr>
        <w:t>у</w:t>
      </w:r>
    </w:p>
    <w:p w14:paraId="58AF7F73" w14:textId="77777777" w:rsidR="00E011DA" w:rsidRPr="006B5364" w:rsidRDefault="00E011DA" w:rsidP="00E011DA">
      <w:pPr>
        <w:tabs>
          <w:tab w:val="left" w:pos="3675"/>
        </w:tabs>
        <w:ind w:left="3969"/>
        <w:outlineLvl w:val="0"/>
        <w:rPr>
          <w:sz w:val="28"/>
          <w:szCs w:val="28"/>
          <w:lang w:val="ru-RU"/>
        </w:rPr>
      </w:pPr>
      <w:r w:rsidRPr="006B5364">
        <w:rPr>
          <w:sz w:val="28"/>
          <w:szCs w:val="28"/>
          <w:lang w:val="ru-RU"/>
        </w:rPr>
        <w:t xml:space="preserve">    </w:t>
      </w:r>
      <w:proofErr w:type="spellStart"/>
      <w:r w:rsidRPr="006B5364">
        <w:rPr>
          <w:sz w:val="28"/>
          <w:szCs w:val="28"/>
          <w:lang w:val="ru-RU"/>
        </w:rPr>
        <w:t>пр</w:t>
      </w:r>
      <w:proofErr w:type="spellEnd"/>
      <w:r w:rsidRPr="006B5364">
        <w:rPr>
          <w:sz w:val="28"/>
          <w:szCs w:val="28"/>
        </w:rPr>
        <w:t>а</w:t>
      </w:r>
      <w:r w:rsidRPr="006B5364">
        <w:rPr>
          <w:sz w:val="28"/>
          <w:szCs w:val="28"/>
          <w:lang w:val="ru-RU"/>
        </w:rPr>
        <w:t>т</w:t>
      </w:r>
      <w:r w:rsidRPr="006B5364">
        <w:rPr>
          <w:sz w:val="28"/>
          <w:szCs w:val="28"/>
        </w:rPr>
        <w:t>а</w:t>
      </w:r>
      <w:r w:rsidRPr="006B5364">
        <w:rPr>
          <w:sz w:val="28"/>
          <w:szCs w:val="28"/>
          <w:lang w:val="ru-RU"/>
        </w:rPr>
        <w:t xml:space="preserve">кол № ___ </w:t>
      </w:r>
    </w:p>
    <w:p w14:paraId="5FB9438E" w14:textId="77777777" w:rsidR="00E011DA" w:rsidRPr="006B5364" w:rsidRDefault="00E011DA" w:rsidP="00E011DA">
      <w:pPr>
        <w:tabs>
          <w:tab w:val="left" w:pos="3675"/>
        </w:tabs>
        <w:ind w:left="3969"/>
        <w:outlineLvl w:val="0"/>
        <w:rPr>
          <w:sz w:val="28"/>
          <w:szCs w:val="28"/>
          <w:lang w:val="ru-RU"/>
        </w:rPr>
      </w:pPr>
    </w:p>
    <w:p w14:paraId="61618430" w14:textId="77777777" w:rsidR="00E011DA" w:rsidRPr="006B5364" w:rsidRDefault="00E011DA" w:rsidP="00E011DA">
      <w:pPr>
        <w:tabs>
          <w:tab w:val="left" w:pos="3675"/>
        </w:tabs>
        <w:outlineLvl w:val="0"/>
        <w:rPr>
          <w:sz w:val="28"/>
          <w:szCs w:val="28"/>
          <w:lang w:val="ru-RU"/>
        </w:rPr>
      </w:pPr>
    </w:p>
    <w:p w14:paraId="75190AF6" w14:textId="77777777" w:rsidR="00E011DA" w:rsidRPr="006B5364" w:rsidRDefault="00E011DA" w:rsidP="00E011DA">
      <w:pPr>
        <w:tabs>
          <w:tab w:val="left" w:pos="3675"/>
        </w:tabs>
        <w:outlineLvl w:val="0"/>
        <w:rPr>
          <w:sz w:val="28"/>
          <w:szCs w:val="28"/>
          <w:lang w:val="ru-RU"/>
        </w:rPr>
      </w:pPr>
    </w:p>
    <w:p w14:paraId="5CC6844A" w14:textId="77777777" w:rsidR="00E011DA" w:rsidRPr="006B5364" w:rsidRDefault="00E011DA" w:rsidP="00E011DA">
      <w:pPr>
        <w:tabs>
          <w:tab w:val="left" w:pos="3675"/>
        </w:tabs>
        <w:outlineLvl w:val="0"/>
        <w:rPr>
          <w:sz w:val="28"/>
          <w:szCs w:val="28"/>
        </w:rPr>
      </w:pPr>
    </w:p>
    <w:p w14:paraId="46CDEDB7" w14:textId="77777777" w:rsidR="00E011DA" w:rsidRDefault="00E011DA" w:rsidP="00544854">
      <w:pPr>
        <w:tabs>
          <w:tab w:val="left" w:pos="3675"/>
        </w:tabs>
        <w:outlineLvl w:val="0"/>
        <w:rPr>
          <w:sz w:val="28"/>
          <w:szCs w:val="28"/>
          <w:lang w:val="ru-RU"/>
        </w:rPr>
      </w:pPr>
    </w:p>
    <w:p w14:paraId="37EC23F7" w14:textId="77777777" w:rsidR="004B26FD" w:rsidRDefault="004B26FD" w:rsidP="00E011DA">
      <w:pPr>
        <w:tabs>
          <w:tab w:val="left" w:pos="3675"/>
        </w:tabs>
        <w:jc w:val="center"/>
        <w:outlineLvl w:val="0"/>
        <w:rPr>
          <w:sz w:val="28"/>
          <w:szCs w:val="28"/>
          <w:lang w:val="ru-RU"/>
        </w:rPr>
      </w:pPr>
    </w:p>
    <w:p w14:paraId="65254F5C" w14:textId="084771F9" w:rsidR="00E011DA" w:rsidRPr="006A7A81" w:rsidRDefault="00E011DA" w:rsidP="00E011DA">
      <w:pPr>
        <w:tabs>
          <w:tab w:val="left" w:pos="3675"/>
        </w:tabs>
        <w:jc w:val="center"/>
        <w:outlineLvl w:val="0"/>
        <w:rPr>
          <w:sz w:val="28"/>
          <w:szCs w:val="28"/>
          <w:lang w:val="ru-RU"/>
        </w:rPr>
      </w:pPr>
      <w:r w:rsidRPr="006B5364">
        <w:rPr>
          <w:sz w:val="28"/>
          <w:szCs w:val="28"/>
          <w:lang w:val="ru-RU"/>
        </w:rPr>
        <w:t>С</w:t>
      </w:r>
      <w:r w:rsidRPr="006B5364">
        <w:rPr>
          <w:sz w:val="28"/>
          <w:szCs w:val="28"/>
        </w:rPr>
        <w:t>а</w:t>
      </w:r>
      <w:r w:rsidRPr="006B5364">
        <w:rPr>
          <w:sz w:val="28"/>
          <w:szCs w:val="28"/>
          <w:lang w:val="ru-RU"/>
        </w:rPr>
        <w:t>л</w:t>
      </w:r>
      <w:r w:rsidRPr="006B5364">
        <w:rPr>
          <w:sz w:val="28"/>
          <w:szCs w:val="28"/>
        </w:rPr>
        <w:t>і</w:t>
      </w:r>
      <w:proofErr w:type="spellStart"/>
      <w:r w:rsidRPr="006B5364">
        <w:rPr>
          <w:sz w:val="28"/>
          <w:szCs w:val="28"/>
          <w:lang w:val="ru-RU"/>
        </w:rPr>
        <w:t>горск</w:t>
      </w:r>
      <w:proofErr w:type="spellEnd"/>
      <w:r w:rsidRPr="006B5364">
        <w:rPr>
          <w:sz w:val="28"/>
          <w:szCs w:val="28"/>
          <w:lang w:val="ru-RU"/>
        </w:rPr>
        <w:t xml:space="preserve"> 20</w:t>
      </w:r>
      <w:r w:rsidRPr="006B5364">
        <w:rPr>
          <w:sz w:val="28"/>
          <w:szCs w:val="28"/>
        </w:rPr>
        <w:t>2</w:t>
      </w:r>
      <w:r>
        <w:rPr>
          <w:sz w:val="28"/>
          <w:szCs w:val="28"/>
          <w:lang w:val="ru-RU"/>
        </w:rPr>
        <w:t>2</w:t>
      </w:r>
    </w:p>
    <w:p w14:paraId="63625A01" w14:textId="77777777" w:rsidR="00E011DA" w:rsidRDefault="00E011DA" w:rsidP="00E011DA">
      <w:pPr>
        <w:tabs>
          <w:tab w:val="left" w:pos="2340"/>
        </w:tabs>
        <w:ind w:firstLine="709"/>
        <w:jc w:val="center"/>
        <w:rPr>
          <w:b/>
          <w:sz w:val="28"/>
          <w:szCs w:val="28"/>
        </w:rPr>
      </w:pPr>
      <w:r w:rsidRPr="00E569A4">
        <w:rPr>
          <w:b/>
          <w:sz w:val="28"/>
          <w:szCs w:val="28"/>
        </w:rPr>
        <w:lastRenderedPageBreak/>
        <w:t>Тлумачальная запіска</w:t>
      </w:r>
    </w:p>
    <w:p w14:paraId="4F23D38B" w14:textId="77777777" w:rsidR="00E011DA" w:rsidRPr="00747770" w:rsidRDefault="00747770" w:rsidP="00544854">
      <w:pPr>
        <w:tabs>
          <w:tab w:val="left" w:pos="2340"/>
        </w:tabs>
        <w:ind w:firstLine="709"/>
        <w:jc w:val="both"/>
        <w:rPr>
          <w:bCs/>
          <w:sz w:val="28"/>
          <w:szCs w:val="28"/>
        </w:rPr>
      </w:pPr>
      <w:r w:rsidRPr="00747770">
        <w:rPr>
          <w:bCs/>
          <w:sz w:val="28"/>
          <w:szCs w:val="28"/>
        </w:rPr>
        <w:t>Дзіцячы аздараўленчы лагер у час летніх канікул – гэта спрыяльны час для развіцця творчага патэнцыялу навучэнцаў, удасканалення асабістых магчымасцей, далучэння да каштоўнасцей культуры, уваходжання ў сістэму сацыяльных сувязей, увасаблення ўласных планаў, задавальнення індывідуальных інтарэсаў у асобасна-значных сферах дзейнасці.</w:t>
      </w:r>
    </w:p>
    <w:p w14:paraId="2C776D04" w14:textId="77777777" w:rsidR="00E011DA" w:rsidRPr="00E569A4" w:rsidRDefault="00E011DA" w:rsidP="00E011DA">
      <w:pPr>
        <w:ind w:firstLine="709"/>
        <w:jc w:val="both"/>
        <w:rPr>
          <w:sz w:val="28"/>
          <w:szCs w:val="28"/>
        </w:rPr>
      </w:pPr>
      <w:r w:rsidRPr="00E569A4">
        <w:rPr>
          <w:sz w:val="28"/>
          <w:szCs w:val="28"/>
        </w:rPr>
        <w:t>Сёння саломапляценне і аплікацыя з саломкі – бадай адзін з самых папулярных відаў народнага мастацтва, які нязменна прадстаўляе Беларусь на ўсенародных і замежных выставах, а саламяны сувенір ці не лепшы падарунак гасцям нашай рэспублікі. Цяжка сказаць, калі чалавек навучыўся плесці з саломкі карысныя рэчы. Але няма сумнення, што гэты матэрыял выкарыстоўваецца для пляцення так даўно, як вырошчваецца хлеб. Нягледзячы на тое, што салома – матэрыял вельмі ломкі, крохкі, магчымасці яе вельмі вялікія.</w:t>
      </w:r>
    </w:p>
    <w:p w14:paraId="7C9DED0B" w14:textId="77777777" w:rsidR="00E011DA" w:rsidRPr="00E569A4" w:rsidRDefault="00E011DA" w:rsidP="00E011DA">
      <w:pPr>
        <w:ind w:firstLine="709"/>
        <w:jc w:val="both"/>
        <w:rPr>
          <w:sz w:val="28"/>
          <w:szCs w:val="28"/>
          <w:lang w:val="ru-RU"/>
        </w:rPr>
      </w:pPr>
      <w:r w:rsidRPr="00E569A4">
        <w:rPr>
          <w:sz w:val="28"/>
          <w:szCs w:val="28"/>
        </w:rPr>
        <w:t>Патрэбнасць ў рэчах, сплеценых з гэтага матэрыялу, абумовіла тое, што з пакалення у пакаленне перадаваліся, адшліфоўваліся традыцыі народнага саломапляцення. Новае жыццё гэтыя традыцыі набылі ў наш час новымі вобразамі і мастацкімі прыемамі, тэнікай абагацілі яго народныя майстры. З невычэрпнай фантазіяй, вялікім майстэрствам ствараюць яны з саломкі розныя пано, шкатулкі, лялек, цацкі, фігуры жывёл, квекті і ,нават, мэблю, якія перадаюць свае сакрэты падрастаючаму пакаленню, уводзяць дзяцей у свет народнай творчасці. Вельмі важна, каб навучэнцы  не проста атрымалі тэарэтычныя веды аб беларускай культуры, якія могуць хутка забыцца, а дакрануліся сваімі рукамі да рэчаў, у якіх увасобілася гісторыя народа, перажылі сэрцам, душою народныя традыцыі, звычаі, прапусцілі іх праз сябе пры дапамозе практынай дзейнасці. Толькі тады можна спадзявацца, што маладое пакаленне не застанецца абыякавым да нацыянальнай спадчыны, культуры свайго народа.</w:t>
      </w:r>
    </w:p>
    <w:p w14:paraId="519BC0D9" w14:textId="77777777" w:rsidR="00E011DA" w:rsidRPr="00E569A4" w:rsidRDefault="00E011DA" w:rsidP="00E011DA">
      <w:pPr>
        <w:ind w:firstLine="709"/>
        <w:jc w:val="both"/>
        <w:rPr>
          <w:sz w:val="28"/>
          <w:szCs w:val="28"/>
          <w:lang w:val="ru-RU"/>
        </w:rPr>
      </w:pPr>
      <w:r w:rsidRPr="00E569A4">
        <w:rPr>
          <w:sz w:val="28"/>
          <w:szCs w:val="28"/>
          <w:lang w:val="ru-RU"/>
        </w:rPr>
        <w:t xml:space="preserve">Для </w:t>
      </w:r>
      <w:proofErr w:type="spellStart"/>
      <w:r w:rsidRPr="00E569A4">
        <w:rPr>
          <w:sz w:val="28"/>
          <w:szCs w:val="28"/>
          <w:lang w:val="ru-RU"/>
        </w:rPr>
        <w:t>таго</w:t>
      </w:r>
      <w:proofErr w:type="spellEnd"/>
      <w:r w:rsidRPr="00E569A4">
        <w:rPr>
          <w:sz w:val="28"/>
          <w:szCs w:val="28"/>
          <w:lang w:val="ru-RU"/>
        </w:rPr>
        <w:t xml:space="preserve">, </w:t>
      </w:r>
      <w:proofErr w:type="spellStart"/>
      <w:r w:rsidRPr="00E569A4">
        <w:rPr>
          <w:sz w:val="28"/>
          <w:szCs w:val="28"/>
          <w:lang w:val="ru-RU"/>
        </w:rPr>
        <w:t>каб</w:t>
      </w:r>
      <w:proofErr w:type="spellEnd"/>
      <w:r w:rsidRPr="00E569A4">
        <w:rPr>
          <w:sz w:val="28"/>
          <w:szCs w:val="28"/>
          <w:lang w:val="ru-RU"/>
        </w:rPr>
        <w:t xml:space="preserve"> </w:t>
      </w:r>
      <w:proofErr w:type="spellStart"/>
      <w:r w:rsidRPr="00E569A4">
        <w:rPr>
          <w:sz w:val="28"/>
          <w:szCs w:val="28"/>
          <w:lang w:val="ru-RU"/>
        </w:rPr>
        <w:t>дз</w:t>
      </w:r>
      <w:proofErr w:type="spellEnd"/>
      <w:r w:rsidRPr="00E569A4">
        <w:rPr>
          <w:sz w:val="28"/>
          <w:szCs w:val="28"/>
          <w:lang w:val="en-US"/>
        </w:rPr>
        <w:t>i</w:t>
      </w:r>
      <w:proofErr w:type="spellStart"/>
      <w:r w:rsidRPr="00E569A4">
        <w:rPr>
          <w:sz w:val="28"/>
          <w:szCs w:val="28"/>
          <w:lang w:val="ru-RU"/>
        </w:rPr>
        <w:t>ця</w:t>
      </w:r>
      <w:proofErr w:type="spellEnd"/>
      <w:r w:rsidRPr="00E569A4">
        <w:rPr>
          <w:sz w:val="28"/>
          <w:szCs w:val="28"/>
          <w:lang w:val="ru-RU"/>
        </w:rPr>
        <w:t xml:space="preserve">, </w:t>
      </w:r>
      <w:proofErr w:type="spellStart"/>
      <w:r w:rsidRPr="00E569A4">
        <w:rPr>
          <w:sz w:val="28"/>
          <w:szCs w:val="28"/>
          <w:lang w:val="ru-RU"/>
        </w:rPr>
        <w:t>надзеленае</w:t>
      </w:r>
      <w:proofErr w:type="spellEnd"/>
      <w:r w:rsidRPr="00E569A4">
        <w:rPr>
          <w:sz w:val="28"/>
          <w:szCs w:val="28"/>
          <w:lang w:val="ru-RU"/>
        </w:rPr>
        <w:t xml:space="preserve"> </w:t>
      </w:r>
      <w:proofErr w:type="spellStart"/>
      <w:r w:rsidRPr="00E569A4">
        <w:rPr>
          <w:sz w:val="28"/>
          <w:szCs w:val="28"/>
          <w:lang w:val="ru-RU"/>
        </w:rPr>
        <w:t>здольнасцю</w:t>
      </w:r>
      <w:proofErr w:type="spellEnd"/>
      <w:r w:rsidRPr="00E569A4">
        <w:rPr>
          <w:sz w:val="28"/>
          <w:szCs w:val="28"/>
          <w:lang w:val="ru-RU"/>
        </w:rPr>
        <w:t xml:space="preserve"> </w:t>
      </w:r>
      <w:r w:rsidRPr="00E569A4">
        <w:rPr>
          <w:sz w:val="28"/>
          <w:szCs w:val="28"/>
          <w:lang w:val="en-US"/>
        </w:rPr>
        <w:t>i</w:t>
      </w:r>
      <w:r w:rsidRPr="00E569A4">
        <w:rPr>
          <w:sz w:val="28"/>
          <w:szCs w:val="28"/>
          <w:lang w:val="ru-RU"/>
        </w:rPr>
        <w:t xml:space="preserve"> </w:t>
      </w:r>
      <w:proofErr w:type="spellStart"/>
      <w:r w:rsidRPr="00E569A4">
        <w:rPr>
          <w:sz w:val="28"/>
          <w:szCs w:val="28"/>
          <w:lang w:val="ru-RU"/>
        </w:rPr>
        <w:t>цягай</w:t>
      </w:r>
      <w:proofErr w:type="spellEnd"/>
      <w:r w:rsidRPr="00E569A4">
        <w:rPr>
          <w:sz w:val="28"/>
          <w:szCs w:val="28"/>
          <w:lang w:val="ru-RU"/>
        </w:rPr>
        <w:t xml:space="preserve"> да </w:t>
      </w:r>
      <w:proofErr w:type="spellStart"/>
      <w:r w:rsidRPr="00E569A4">
        <w:rPr>
          <w:sz w:val="28"/>
          <w:szCs w:val="28"/>
          <w:lang w:val="ru-RU"/>
        </w:rPr>
        <w:t>народнай</w:t>
      </w:r>
      <w:proofErr w:type="spellEnd"/>
      <w:r w:rsidRPr="00E569A4">
        <w:rPr>
          <w:sz w:val="28"/>
          <w:szCs w:val="28"/>
          <w:lang w:val="ru-RU"/>
        </w:rPr>
        <w:t xml:space="preserve"> </w:t>
      </w:r>
      <w:proofErr w:type="spellStart"/>
      <w:r w:rsidRPr="00E569A4">
        <w:rPr>
          <w:sz w:val="28"/>
          <w:szCs w:val="28"/>
          <w:lang w:val="ru-RU"/>
        </w:rPr>
        <w:t>творчасц</w:t>
      </w:r>
      <w:proofErr w:type="spellEnd"/>
      <w:r w:rsidRPr="00E569A4">
        <w:rPr>
          <w:sz w:val="28"/>
          <w:szCs w:val="28"/>
          <w:lang w:val="en-US"/>
        </w:rPr>
        <w:t>i</w:t>
      </w:r>
      <w:r w:rsidRPr="00E569A4">
        <w:rPr>
          <w:sz w:val="28"/>
          <w:szCs w:val="28"/>
          <w:lang w:val="ru-RU"/>
        </w:rPr>
        <w:t xml:space="preserve">, </w:t>
      </w:r>
      <w:proofErr w:type="spellStart"/>
      <w:r w:rsidRPr="00E569A4">
        <w:rPr>
          <w:sz w:val="28"/>
          <w:szCs w:val="28"/>
          <w:lang w:val="ru-RU"/>
        </w:rPr>
        <w:t>змагло</w:t>
      </w:r>
      <w:proofErr w:type="spellEnd"/>
      <w:r w:rsidRPr="00E569A4">
        <w:rPr>
          <w:sz w:val="28"/>
          <w:szCs w:val="28"/>
          <w:lang w:val="ru-RU"/>
        </w:rPr>
        <w:t xml:space="preserve"> </w:t>
      </w:r>
      <w:proofErr w:type="spellStart"/>
      <w:r w:rsidRPr="00E569A4">
        <w:rPr>
          <w:sz w:val="28"/>
          <w:szCs w:val="28"/>
          <w:lang w:val="ru-RU"/>
        </w:rPr>
        <w:t>самарэал</w:t>
      </w:r>
      <w:proofErr w:type="spellEnd"/>
      <w:r w:rsidRPr="00E569A4">
        <w:rPr>
          <w:sz w:val="28"/>
          <w:szCs w:val="28"/>
          <w:lang w:val="en-US"/>
        </w:rPr>
        <w:t>i</w:t>
      </w:r>
      <w:proofErr w:type="spellStart"/>
      <w:r w:rsidRPr="00E569A4">
        <w:rPr>
          <w:sz w:val="28"/>
          <w:szCs w:val="28"/>
          <w:lang w:val="ru-RU"/>
        </w:rPr>
        <w:t>завацца</w:t>
      </w:r>
      <w:proofErr w:type="spellEnd"/>
      <w:r w:rsidRPr="00E569A4">
        <w:rPr>
          <w:sz w:val="28"/>
          <w:szCs w:val="28"/>
          <w:lang w:val="ru-RU"/>
        </w:rPr>
        <w:t xml:space="preserve">, </w:t>
      </w:r>
      <w:proofErr w:type="spellStart"/>
      <w:r w:rsidRPr="00E569A4">
        <w:rPr>
          <w:sz w:val="28"/>
          <w:szCs w:val="28"/>
          <w:lang w:val="ru-RU"/>
        </w:rPr>
        <w:t>авалодаць</w:t>
      </w:r>
      <w:proofErr w:type="spellEnd"/>
      <w:r w:rsidRPr="00E569A4">
        <w:rPr>
          <w:sz w:val="28"/>
          <w:szCs w:val="28"/>
          <w:lang w:val="ru-RU"/>
        </w:rPr>
        <w:t xml:space="preserve"> </w:t>
      </w:r>
      <w:proofErr w:type="spellStart"/>
      <w:r w:rsidRPr="00E569A4">
        <w:rPr>
          <w:sz w:val="28"/>
          <w:szCs w:val="28"/>
          <w:lang w:val="ru-RU"/>
        </w:rPr>
        <w:t>культурай</w:t>
      </w:r>
      <w:proofErr w:type="spellEnd"/>
      <w:r w:rsidRPr="00E569A4">
        <w:rPr>
          <w:sz w:val="28"/>
          <w:szCs w:val="28"/>
          <w:lang w:val="ru-RU"/>
        </w:rPr>
        <w:t xml:space="preserve"> </w:t>
      </w:r>
      <w:proofErr w:type="spellStart"/>
      <w:r w:rsidRPr="00E569A4">
        <w:rPr>
          <w:sz w:val="28"/>
          <w:szCs w:val="28"/>
          <w:lang w:val="ru-RU"/>
        </w:rPr>
        <w:t>саломапляцення</w:t>
      </w:r>
      <w:proofErr w:type="spellEnd"/>
      <w:r w:rsidRPr="00E569A4">
        <w:rPr>
          <w:sz w:val="28"/>
          <w:szCs w:val="28"/>
          <w:lang w:val="ru-RU"/>
        </w:rPr>
        <w:t xml:space="preserve"> </w:t>
      </w:r>
      <w:r w:rsidRPr="00E569A4">
        <w:rPr>
          <w:sz w:val="28"/>
          <w:szCs w:val="28"/>
          <w:lang w:val="en-US"/>
        </w:rPr>
        <w:t>i</w:t>
      </w:r>
      <w:r w:rsidRPr="00E569A4">
        <w:rPr>
          <w:sz w:val="28"/>
          <w:szCs w:val="28"/>
          <w:lang w:val="ru-RU"/>
        </w:rPr>
        <w:t xml:space="preserve"> </w:t>
      </w:r>
      <w:proofErr w:type="spellStart"/>
      <w:r w:rsidRPr="00E569A4">
        <w:rPr>
          <w:sz w:val="28"/>
          <w:szCs w:val="28"/>
          <w:lang w:val="ru-RU"/>
        </w:rPr>
        <w:t>апл</w:t>
      </w:r>
      <w:proofErr w:type="spellEnd"/>
      <w:r w:rsidRPr="00E569A4">
        <w:rPr>
          <w:sz w:val="28"/>
          <w:szCs w:val="28"/>
          <w:lang w:val="en-US"/>
        </w:rPr>
        <w:t>i</w:t>
      </w:r>
      <w:proofErr w:type="spellStart"/>
      <w:r w:rsidRPr="00E569A4">
        <w:rPr>
          <w:sz w:val="28"/>
          <w:szCs w:val="28"/>
          <w:lang w:val="ru-RU"/>
        </w:rPr>
        <w:t>кацы</w:t>
      </w:r>
      <w:proofErr w:type="spellEnd"/>
      <w:r w:rsidRPr="00E569A4">
        <w:rPr>
          <w:sz w:val="28"/>
          <w:szCs w:val="28"/>
          <w:lang w:val="en-US"/>
        </w:rPr>
        <w:t>i</w:t>
      </w:r>
      <w:r w:rsidRPr="00E569A4">
        <w:rPr>
          <w:sz w:val="28"/>
          <w:szCs w:val="28"/>
          <w:lang w:val="ru-RU"/>
        </w:rPr>
        <w:t xml:space="preserve">, </w:t>
      </w:r>
      <w:proofErr w:type="spellStart"/>
      <w:r w:rsidRPr="00E569A4">
        <w:rPr>
          <w:sz w:val="28"/>
          <w:szCs w:val="28"/>
          <w:lang w:val="ru-RU"/>
        </w:rPr>
        <w:t>распрацавана</w:t>
      </w:r>
      <w:proofErr w:type="spellEnd"/>
      <w:r w:rsidRPr="00E569A4">
        <w:rPr>
          <w:sz w:val="28"/>
          <w:szCs w:val="28"/>
          <w:lang w:val="ru-RU"/>
        </w:rPr>
        <w:t xml:space="preserve"> </w:t>
      </w:r>
      <w:proofErr w:type="spellStart"/>
      <w:r w:rsidRPr="00E569A4">
        <w:rPr>
          <w:sz w:val="28"/>
          <w:szCs w:val="28"/>
          <w:lang w:val="ru-RU"/>
        </w:rPr>
        <w:t>праграма</w:t>
      </w:r>
      <w:proofErr w:type="spellEnd"/>
      <w:r w:rsidRPr="00E569A4">
        <w:rPr>
          <w:sz w:val="28"/>
          <w:szCs w:val="28"/>
          <w:lang w:val="ru-RU"/>
        </w:rPr>
        <w:t>.</w:t>
      </w:r>
    </w:p>
    <w:p w14:paraId="5F42166D" w14:textId="592FF473" w:rsidR="00E011DA" w:rsidRPr="00E569A4" w:rsidRDefault="00E011DA" w:rsidP="00E011DA">
      <w:pPr>
        <w:ind w:firstLine="709"/>
        <w:jc w:val="both"/>
        <w:rPr>
          <w:sz w:val="28"/>
          <w:szCs w:val="28"/>
        </w:rPr>
      </w:pPr>
      <w:r w:rsidRPr="00E569A4">
        <w:rPr>
          <w:bCs/>
          <w:sz w:val="28"/>
          <w:szCs w:val="28"/>
        </w:rPr>
        <w:t>Мэта</w:t>
      </w:r>
      <w:r w:rsidRPr="00E569A4">
        <w:rPr>
          <w:b/>
          <w:bCs/>
          <w:sz w:val="28"/>
          <w:szCs w:val="28"/>
        </w:rPr>
        <w:t xml:space="preserve"> </w:t>
      </w:r>
      <w:r w:rsidRPr="00E569A4">
        <w:rPr>
          <w:sz w:val="28"/>
          <w:szCs w:val="28"/>
        </w:rPr>
        <w:t>– вывучаць народныя традыцыі, культуру Беларусі, абапіраючыся у выхаванні на народную педагогіку, у аснове якой ляжыць культ высокай маральнасці, адданасць роднаму краю; развіваць здольнасць творча памнажаць тое, што атрымана ў спадчыну</w:t>
      </w:r>
      <w:r>
        <w:rPr>
          <w:sz w:val="28"/>
          <w:szCs w:val="28"/>
        </w:rPr>
        <w:t xml:space="preserve"> ў </w:t>
      </w:r>
      <w:r w:rsidR="008145B5">
        <w:rPr>
          <w:sz w:val="28"/>
          <w:szCs w:val="28"/>
        </w:rPr>
        <w:t xml:space="preserve">аздараўленчым лагеры ў </w:t>
      </w:r>
      <w:r>
        <w:rPr>
          <w:sz w:val="28"/>
          <w:szCs w:val="28"/>
        </w:rPr>
        <w:t>летні перыяд</w:t>
      </w:r>
      <w:r w:rsidRPr="00E569A4">
        <w:rPr>
          <w:sz w:val="28"/>
          <w:szCs w:val="28"/>
        </w:rPr>
        <w:t>.</w:t>
      </w:r>
    </w:p>
    <w:p w14:paraId="05634C63" w14:textId="77777777" w:rsidR="00E011DA" w:rsidRPr="00E569A4" w:rsidRDefault="00E011DA" w:rsidP="00E011DA">
      <w:pPr>
        <w:ind w:firstLine="708"/>
        <w:rPr>
          <w:sz w:val="28"/>
          <w:szCs w:val="28"/>
        </w:rPr>
      </w:pPr>
      <w:r w:rsidRPr="00E569A4">
        <w:rPr>
          <w:color w:val="993300"/>
          <w:sz w:val="28"/>
          <w:szCs w:val="28"/>
        </w:rPr>
        <w:t xml:space="preserve"> </w:t>
      </w:r>
      <w:r w:rsidRPr="00E569A4">
        <w:rPr>
          <w:sz w:val="28"/>
          <w:szCs w:val="28"/>
        </w:rPr>
        <w:t>Задачы:</w:t>
      </w:r>
    </w:p>
    <w:p w14:paraId="4D761DF2" w14:textId="77777777" w:rsidR="00E011DA" w:rsidRPr="00E569A4" w:rsidRDefault="00E011DA" w:rsidP="00E011DA">
      <w:pPr>
        <w:tabs>
          <w:tab w:val="left" w:pos="2490"/>
        </w:tabs>
        <w:ind w:firstLine="709"/>
        <w:rPr>
          <w:i/>
          <w:sz w:val="28"/>
          <w:szCs w:val="28"/>
        </w:rPr>
      </w:pPr>
      <w:r w:rsidRPr="00E569A4">
        <w:rPr>
          <w:b/>
          <w:sz w:val="28"/>
          <w:szCs w:val="28"/>
        </w:rPr>
        <w:t xml:space="preserve"> </w:t>
      </w:r>
      <w:r w:rsidRPr="00E569A4">
        <w:rPr>
          <w:i/>
          <w:sz w:val="28"/>
          <w:szCs w:val="28"/>
        </w:rPr>
        <w:t>адукацыйныя:</w:t>
      </w:r>
    </w:p>
    <w:p w14:paraId="4767BEA8" w14:textId="77777777" w:rsidR="00E011DA" w:rsidRPr="00E569A4" w:rsidRDefault="00E011DA" w:rsidP="00E011DA">
      <w:pPr>
        <w:ind w:firstLine="708"/>
        <w:jc w:val="both"/>
        <w:rPr>
          <w:sz w:val="28"/>
          <w:szCs w:val="28"/>
        </w:rPr>
      </w:pPr>
      <w:r w:rsidRPr="00E569A4">
        <w:rPr>
          <w:sz w:val="28"/>
          <w:szCs w:val="28"/>
        </w:rPr>
        <w:t>пазнаем</w:t>
      </w:r>
      <w:r w:rsidRPr="00E569A4">
        <w:rPr>
          <w:sz w:val="28"/>
          <w:szCs w:val="28"/>
          <w:lang w:val="en-US"/>
        </w:rPr>
        <w:t>i</w:t>
      </w:r>
      <w:r w:rsidRPr="00E569A4">
        <w:rPr>
          <w:sz w:val="28"/>
          <w:szCs w:val="28"/>
        </w:rPr>
        <w:t>ць з г</w:t>
      </w:r>
      <w:r w:rsidRPr="00E569A4">
        <w:rPr>
          <w:sz w:val="28"/>
          <w:szCs w:val="28"/>
          <w:lang w:val="en-US"/>
        </w:rPr>
        <w:t>i</w:t>
      </w:r>
      <w:r w:rsidRPr="00E569A4">
        <w:rPr>
          <w:sz w:val="28"/>
          <w:szCs w:val="28"/>
        </w:rPr>
        <w:t>сторыяй разв</w:t>
      </w:r>
      <w:r w:rsidRPr="00E569A4">
        <w:rPr>
          <w:sz w:val="28"/>
          <w:szCs w:val="28"/>
          <w:lang w:val="en-US"/>
        </w:rPr>
        <w:t>i</w:t>
      </w:r>
      <w:r w:rsidRPr="00E569A4">
        <w:rPr>
          <w:sz w:val="28"/>
          <w:szCs w:val="28"/>
        </w:rPr>
        <w:t>цця апл</w:t>
      </w:r>
      <w:r w:rsidRPr="00E569A4">
        <w:rPr>
          <w:sz w:val="28"/>
          <w:szCs w:val="28"/>
          <w:lang w:val="en-US"/>
        </w:rPr>
        <w:t>i</w:t>
      </w:r>
      <w:r w:rsidRPr="00E569A4">
        <w:rPr>
          <w:sz w:val="28"/>
          <w:szCs w:val="28"/>
        </w:rPr>
        <w:t>кацы</w:t>
      </w:r>
      <w:r w:rsidRPr="00E569A4">
        <w:rPr>
          <w:sz w:val="28"/>
          <w:szCs w:val="28"/>
          <w:lang w:val="en-US"/>
        </w:rPr>
        <w:t>i</w:t>
      </w:r>
      <w:r w:rsidRPr="00E569A4">
        <w:rPr>
          <w:sz w:val="28"/>
          <w:szCs w:val="28"/>
        </w:rPr>
        <w:t xml:space="preserve"> </w:t>
      </w:r>
      <w:proofErr w:type="spellStart"/>
      <w:r w:rsidRPr="00E569A4">
        <w:rPr>
          <w:sz w:val="28"/>
          <w:szCs w:val="28"/>
          <w:lang w:val="en-US"/>
        </w:rPr>
        <w:t>i</w:t>
      </w:r>
      <w:proofErr w:type="spellEnd"/>
      <w:r w:rsidRPr="00E569A4">
        <w:rPr>
          <w:sz w:val="28"/>
          <w:szCs w:val="28"/>
        </w:rPr>
        <w:t xml:space="preserve"> саломапляцення, сфам</w:t>
      </w:r>
      <w:r w:rsidRPr="00E569A4">
        <w:rPr>
          <w:sz w:val="28"/>
          <w:szCs w:val="28"/>
          <w:lang w:val="en-US"/>
        </w:rPr>
        <w:t>i</w:t>
      </w:r>
      <w:r w:rsidRPr="00E569A4">
        <w:rPr>
          <w:sz w:val="28"/>
          <w:szCs w:val="28"/>
        </w:rPr>
        <w:t>раваць устойл</w:t>
      </w:r>
      <w:r w:rsidRPr="00E569A4">
        <w:rPr>
          <w:sz w:val="28"/>
          <w:szCs w:val="28"/>
          <w:lang w:val="en-US"/>
        </w:rPr>
        <w:t>i</w:t>
      </w:r>
      <w:r w:rsidRPr="00E569A4">
        <w:rPr>
          <w:sz w:val="28"/>
          <w:szCs w:val="28"/>
        </w:rPr>
        <w:t xml:space="preserve">вы </w:t>
      </w:r>
      <w:r w:rsidRPr="00E569A4">
        <w:rPr>
          <w:sz w:val="28"/>
          <w:szCs w:val="28"/>
          <w:lang w:val="en-US"/>
        </w:rPr>
        <w:t>i</w:t>
      </w:r>
      <w:r w:rsidRPr="00E569A4">
        <w:rPr>
          <w:sz w:val="28"/>
          <w:szCs w:val="28"/>
        </w:rPr>
        <w:t xml:space="preserve">нтарэс </w:t>
      </w:r>
      <w:r w:rsidRPr="00E569A4">
        <w:rPr>
          <w:sz w:val="28"/>
          <w:szCs w:val="28"/>
          <w:lang w:val="en-US"/>
        </w:rPr>
        <w:t>i</w:t>
      </w:r>
      <w:r w:rsidRPr="00E569A4">
        <w:rPr>
          <w:sz w:val="28"/>
          <w:szCs w:val="28"/>
        </w:rPr>
        <w:t xml:space="preserve"> імкненне да пазнання культуры свайго народа, да заняткаў дэкаратыуна-прыкладным мастацтвам;</w:t>
      </w:r>
    </w:p>
    <w:p w14:paraId="720A0287" w14:textId="77777777" w:rsidR="00E011DA" w:rsidRPr="00E569A4" w:rsidRDefault="00E011DA" w:rsidP="008145B5">
      <w:pPr>
        <w:ind w:firstLine="708"/>
        <w:jc w:val="both"/>
        <w:rPr>
          <w:sz w:val="28"/>
          <w:szCs w:val="28"/>
        </w:rPr>
      </w:pPr>
      <w:proofErr w:type="spellStart"/>
      <w:r w:rsidRPr="00E569A4">
        <w:rPr>
          <w:sz w:val="28"/>
          <w:szCs w:val="28"/>
          <w:lang w:val="ru-RU"/>
        </w:rPr>
        <w:t>фарм</w:t>
      </w:r>
      <w:proofErr w:type="spellEnd"/>
      <w:r w:rsidRPr="00E569A4">
        <w:rPr>
          <w:sz w:val="28"/>
          <w:szCs w:val="28"/>
          <w:lang w:val="en-US"/>
        </w:rPr>
        <w:t>i</w:t>
      </w:r>
      <w:proofErr w:type="spellStart"/>
      <w:r w:rsidRPr="00E569A4">
        <w:rPr>
          <w:sz w:val="28"/>
          <w:szCs w:val="28"/>
          <w:lang w:val="ru-RU"/>
        </w:rPr>
        <w:t>раваць</w:t>
      </w:r>
      <w:proofErr w:type="spellEnd"/>
      <w:r w:rsidRPr="00E569A4">
        <w:rPr>
          <w:sz w:val="28"/>
          <w:szCs w:val="28"/>
          <w:lang w:val="ru-RU"/>
        </w:rPr>
        <w:t xml:space="preserve"> </w:t>
      </w:r>
      <w:proofErr w:type="spellStart"/>
      <w:r w:rsidRPr="00E569A4">
        <w:rPr>
          <w:sz w:val="28"/>
          <w:szCs w:val="28"/>
          <w:lang w:val="ru-RU"/>
        </w:rPr>
        <w:t>уменне</w:t>
      </w:r>
      <w:proofErr w:type="spellEnd"/>
      <w:r w:rsidRPr="00E569A4">
        <w:rPr>
          <w:sz w:val="28"/>
          <w:szCs w:val="28"/>
          <w:lang w:val="ru-RU"/>
        </w:rPr>
        <w:t xml:space="preserve"> </w:t>
      </w:r>
      <w:proofErr w:type="spellStart"/>
      <w:r w:rsidRPr="00E569A4">
        <w:rPr>
          <w:sz w:val="28"/>
          <w:szCs w:val="28"/>
          <w:lang w:val="ru-RU"/>
        </w:rPr>
        <w:t>самастойна</w:t>
      </w:r>
      <w:proofErr w:type="spellEnd"/>
      <w:r w:rsidRPr="00E569A4">
        <w:rPr>
          <w:sz w:val="28"/>
          <w:szCs w:val="28"/>
          <w:lang w:val="ru-RU"/>
        </w:rPr>
        <w:t xml:space="preserve"> </w:t>
      </w:r>
      <w:proofErr w:type="spellStart"/>
      <w:r w:rsidRPr="00E569A4">
        <w:rPr>
          <w:sz w:val="28"/>
          <w:szCs w:val="28"/>
          <w:lang w:val="ru-RU"/>
        </w:rPr>
        <w:t>ствараць</w:t>
      </w:r>
      <w:proofErr w:type="spellEnd"/>
      <w:r w:rsidRPr="00E569A4">
        <w:rPr>
          <w:sz w:val="28"/>
          <w:szCs w:val="28"/>
          <w:lang w:val="ru-RU"/>
        </w:rPr>
        <w:t xml:space="preserve"> </w:t>
      </w:r>
      <w:proofErr w:type="spellStart"/>
      <w:r w:rsidRPr="00E569A4">
        <w:rPr>
          <w:sz w:val="28"/>
          <w:szCs w:val="28"/>
          <w:lang w:val="ru-RU"/>
        </w:rPr>
        <w:t>мастацк</w:t>
      </w:r>
      <w:proofErr w:type="spellEnd"/>
      <w:r w:rsidRPr="00E569A4">
        <w:rPr>
          <w:sz w:val="28"/>
          <w:szCs w:val="28"/>
          <w:lang w:val="en-US"/>
        </w:rPr>
        <w:t>i</w:t>
      </w:r>
      <w:r w:rsidRPr="00E569A4">
        <w:rPr>
          <w:sz w:val="28"/>
          <w:szCs w:val="28"/>
          <w:lang w:val="ru-RU"/>
        </w:rPr>
        <w:t xml:space="preserve">я </w:t>
      </w:r>
      <w:proofErr w:type="spellStart"/>
      <w:r w:rsidRPr="00E569A4">
        <w:rPr>
          <w:sz w:val="28"/>
          <w:szCs w:val="28"/>
          <w:lang w:val="ru-RU"/>
        </w:rPr>
        <w:t>вобразы</w:t>
      </w:r>
      <w:proofErr w:type="spellEnd"/>
      <w:r w:rsidRPr="00E569A4">
        <w:rPr>
          <w:sz w:val="28"/>
          <w:szCs w:val="28"/>
          <w:lang w:val="ru-RU"/>
        </w:rPr>
        <w:t xml:space="preserve"> на </w:t>
      </w:r>
      <w:proofErr w:type="spellStart"/>
      <w:r w:rsidRPr="00E569A4">
        <w:rPr>
          <w:sz w:val="28"/>
          <w:szCs w:val="28"/>
          <w:lang w:val="ru-RU"/>
        </w:rPr>
        <w:t>падставе</w:t>
      </w:r>
      <w:proofErr w:type="spellEnd"/>
      <w:r w:rsidRPr="00E569A4">
        <w:rPr>
          <w:sz w:val="28"/>
          <w:szCs w:val="28"/>
          <w:lang w:val="ru-RU"/>
        </w:rPr>
        <w:t xml:space="preserve"> стыл</w:t>
      </w:r>
      <w:r w:rsidRPr="00E569A4">
        <w:rPr>
          <w:sz w:val="28"/>
          <w:szCs w:val="28"/>
          <w:lang w:val="en-US"/>
        </w:rPr>
        <w:t>i</w:t>
      </w:r>
      <w:r w:rsidRPr="00E569A4">
        <w:rPr>
          <w:sz w:val="28"/>
          <w:szCs w:val="28"/>
          <w:lang w:val="ru-RU"/>
        </w:rPr>
        <w:t xml:space="preserve">стычных </w:t>
      </w:r>
      <w:r w:rsidRPr="00E569A4">
        <w:rPr>
          <w:sz w:val="28"/>
          <w:szCs w:val="28"/>
          <w:lang w:val="en-US"/>
        </w:rPr>
        <w:t>i</w:t>
      </w:r>
      <w:r w:rsidRPr="00E569A4">
        <w:rPr>
          <w:sz w:val="28"/>
          <w:szCs w:val="28"/>
          <w:lang w:val="ru-RU"/>
        </w:rPr>
        <w:t xml:space="preserve"> </w:t>
      </w:r>
      <w:proofErr w:type="spellStart"/>
      <w:r w:rsidRPr="00E569A4">
        <w:rPr>
          <w:sz w:val="28"/>
          <w:szCs w:val="28"/>
          <w:lang w:val="ru-RU"/>
        </w:rPr>
        <w:t>тэхналаг</w:t>
      </w:r>
      <w:proofErr w:type="spellEnd"/>
      <w:r w:rsidRPr="00E569A4">
        <w:rPr>
          <w:sz w:val="28"/>
          <w:szCs w:val="28"/>
          <w:lang w:val="en-US"/>
        </w:rPr>
        <w:t>i</w:t>
      </w:r>
      <w:proofErr w:type="spellStart"/>
      <w:r w:rsidRPr="00E569A4">
        <w:rPr>
          <w:sz w:val="28"/>
          <w:szCs w:val="28"/>
          <w:lang w:val="ru-RU"/>
        </w:rPr>
        <w:t>чных</w:t>
      </w:r>
      <w:proofErr w:type="spellEnd"/>
      <w:r w:rsidRPr="00E569A4">
        <w:rPr>
          <w:sz w:val="28"/>
          <w:szCs w:val="28"/>
          <w:lang w:val="ru-RU"/>
        </w:rPr>
        <w:t xml:space="preserve"> </w:t>
      </w:r>
      <w:proofErr w:type="spellStart"/>
      <w:r w:rsidRPr="00E569A4">
        <w:rPr>
          <w:sz w:val="28"/>
          <w:szCs w:val="28"/>
          <w:lang w:val="ru-RU"/>
        </w:rPr>
        <w:t>традыцый</w:t>
      </w:r>
      <w:proofErr w:type="spellEnd"/>
      <w:r w:rsidRPr="00E569A4">
        <w:rPr>
          <w:sz w:val="28"/>
          <w:szCs w:val="28"/>
          <w:lang w:val="ru-RU"/>
        </w:rPr>
        <w:t xml:space="preserve"> народных </w:t>
      </w:r>
      <w:proofErr w:type="spellStart"/>
      <w:r w:rsidRPr="00E569A4">
        <w:rPr>
          <w:sz w:val="28"/>
          <w:szCs w:val="28"/>
          <w:lang w:val="ru-RU"/>
        </w:rPr>
        <w:t>майстроў</w:t>
      </w:r>
      <w:proofErr w:type="spellEnd"/>
      <w:r w:rsidRPr="00E569A4">
        <w:rPr>
          <w:sz w:val="28"/>
          <w:szCs w:val="28"/>
          <w:lang w:val="ru-RU"/>
        </w:rPr>
        <w:t xml:space="preserve"> </w:t>
      </w:r>
      <w:proofErr w:type="spellStart"/>
      <w:r w:rsidRPr="00E569A4">
        <w:rPr>
          <w:sz w:val="28"/>
          <w:szCs w:val="28"/>
          <w:lang w:val="ru-RU"/>
        </w:rPr>
        <w:t>Беларус</w:t>
      </w:r>
      <w:proofErr w:type="spellEnd"/>
      <w:r w:rsidRPr="00E569A4">
        <w:rPr>
          <w:sz w:val="28"/>
          <w:szCs w:val="28"/>
          <w:lang w:val="en-US"/>
        </w:rPr>
        <w:t>i</w:t>
      </w:r>
      <w:r w:rsidRPr="00E569A4">
        <w:rPr>
          <w:sz w:val="28"/>
          <w:szCs w:val="28"/>
        </w:rPr>
        <w:t>;</w:t>
      </w:r>
    </w:p>
    <w:p w14:paraId="050FEA89" w14:textId="77777777" w:rsidR="00E011DA" w:rsidRPr="00E569A4" w:rsidRDefault="00E011DA" w:rsidP="008145B5">
      <w:pPr>
        <w:ind w:firstLine="708"/>
        <w:jc w:val="both"/>
        <w:rPr>
          <w:sz w:val="28"/>
          <w:szCs w:val="28"/>
          <w:lang w:val="ru-RU"/>
        </w:rPr>
      </w:pPr>
      <w:proofErr w:type="spellStart"/>
      <w:r w:rsidRPr="00E569A4">
        <w:rPr>
          <w:sz w:val="28"/>
          <w:szCs w:val="28"/>
          <w:lang w:val="ru-RU"/>
        </w:rPr>
        <w:t>фарміраваць</w:t>
      </w:r>
      <w:proofErr w:type="spellEnd"/>
      <w:r w:rsidRPr="00E569A4">
        <w:rPr>
          <w:sz w:val="28"/>
          <w:szCs w:val="28"/>
          <w:lang w:val="ru-RU"/>
        </w:rPr>
        <w:t xml:space="preserve"> веды </w:t>
      </w:r>
      <w:proofErr w:type="spellStart"/>
      <w:r w:rsidRPr="00E569A4">
        <w:rPr>
          <w:sz w:val="28"/>
          <w:szCs w:val="28"/>
          <w:lang w:val="ru-RU"/>
        </w:rPr>
        <w:t>аб</w:t>
      </w:r>
      <w:proofErr w:type="spellEnd"/>
      <w:r w:rsidRPr="00E569A4">
        <w:rPr>
          <w:sz w:val="28"/>
          <w:szCs w:val="28"/>
          <w:lang w:val="ru-RU"/>
        </w:rPr>
        <w:t xml:space="preserve"> </w:t>
      </w:r>
      <w:proofErr w:type="spellStart"/>
      <w:r w:rsidRPr="00E569A4">
        <w:rPr>
          <w:sz w:val="28"/>
          <w:szCs w:val="28"/>
          <w:lang w:val="ru-RU"/>
        </w:rPr>
        <w:t>нацыянальная</w:t>
      </w:r>
      <w:proofErr w:type="spellEnd"/>
      <w:r w:rsidRPr="00E569A4">
        <w:rPr>
          <w:sz w:val="28"/>
          <w:szCs w:val="28"/>
          <w:lang w:val="ru-RU"/>
        </w:rPr>
        <w:t xml:space="preserve"> </w:t>
      </w:r>
      <w:proofErr w:type="spellStart"/>
      <w:r w:rsidRPr="00E569A4">
        <w:rPr>
          <w:sz w:val="28"/>
          <w:szCs w:val="28"/>
          <w:lang w:val="ru-RU"/>
        </w:rPr>
        <w:t>своеасабл</w:t>
      </w:r>
      <w:proofErr w:type="spellEnd"/>
      <w:r w:rsidRPr="00E569A4">
        <w:rPr>
          <w:sz w:val="28"/>
          <w:szCs w:val="28"/>
          <w:lang w:val="en-US"/>
        </w:rPr>
        <w:t>i</w:t>
      </w:r>
      <w:proofErr w:type="spellStart"/>
      <w:r w:rsidRPr="00E569A4">
        <w:rPr>
          <w:sz w:val="28"/>
          <w:szCs w:val="28"/>
          <w:lang w:val="ru-RU"/>
        </w:rPr>
        <w:t>васц</w:t>
      </w:r>
      <w:proofErr w:type="spellEnd"/>
      <w:r w:rsidRPr="00E569A4">
        <w:rPr>
          <w:sz w:val="28"/>
          <w:szCs w:val="28"/>
          <w:lang w:val="en-US"/>
        </w:rPr>
        <w:t>i</w:t>
      </w:r>
      <w:r w:rsidRPr="00E569A4">
        <w:rPr>
          <w:sz w:val="28"/>
          <w:szCs w:val="28"/>
          <w:lang w:val="ru-RU"/>
        </w:rPr>
        <w:t xml:space="preserve"> </w:t>
      </w:r>
      <w:proofErr w:type="spellStart"/>
      <w:r w:rsidRPr="00E569A4">
        <w:rPr>
          <w:sz w:val="28"/>
          <w:szCs w:val="28"/>
          <w:lang w:val="ru-RU"/>
        </w:rPr>
        <w:t>роднай</w:t>
      </w:r>
      <w:proofErr w:type="spellEnd"/>
      <w:r w:rsidRPr="00E569A4">
        <w:rPr>
          <w:sz w:val="28"/>
          <w:szCs w:val="28"/>
          <w:lang w:val="ru-RU"/>
        </w:rPr>
        <w:t xml:space="preserve"> культуры;</w:t>
      </w:r>
    </w:p>
    <w:p w14:paraId="4EA5360D" w14:textId="77777777" w:rsidR="00E011DA" w:rsidRPr="00E569A4" w:rsidRDefault="00E011DA" w:rsidP="008145B5">
      <w:pPr>
        <w:ind w:left="221" w:firstLine="708"/>
        <w:jc w:val="both"/>
        <w:rPr>
          <w:i/>
          <w:sz w:val="28"/>
          <w:szCs w:val="28"/>
        </w:rPr>
      </w:pPr>
      <w:r w:rsidRPr="00E569A4">
        <w:rPr>
          <w:i/>
          <w:sz w:val="28"/>
          <w:szCs w:val="28"/>
        </w:rPr>
        <w:lastRenderedPageBreak/>
        <w:t xml:space="preserve">выхаваучыя: </w:t>
      </w:r>
    </w:p>
    <w:p w14:paraId="331777FA" w14:textId="77777777" w:rsidR="00E011DA" w:rsidRPr="00E569A4" w:rsidRDefault="00E011DA" w:rsidP="00E011DA">
      <w:pPr>
        <w:ind w:left="221" w:firstLine="708"/>
        <w:jc w:val="both"/>
        <w:rPr>
          <w:sz w:val="28"/>
          <w:szCs w:val="28"/>
        </w:rPr>
      </w:pPr>
      <w:r w:rsidRPr="00E569A4">
        <w:rPr>
          <w:sz w:val="28"/>
          <w:szCs w:val="28"/>
        </w:rPr>
        <w:t>выхоўваць у навучэнчаў павагу да сябе, сваіх сяброў, уменне жыць у калектыве, спалучаючы асабістыя і грамадскія інтарэсы;</w:t>
      </w:r>
    </w:p>
    <w:p w14:paraId="266270D6" w14:textId="77777777" w:rsidR="00E011DA" w:rsidRPr="00E569A4" w:rsidRDefault="00E011DA" w:rsidP="00E011DA">
      <w:pPr>
        <w:ind w:left="284" w:firstLine="709"/>
        <w:jc w:val="both"/>
        <w:rPr>
          <w:sz w:val="28"/>
          <w:szCs w:val="28"/>
        </w:rPr>
      </w:pPr>
      <w:r w:rsidRPr="00E569A4">
        <w:rPr>
          <w:sz w:val="28"/>
          <w:szCs w:val="28"/>
        </w:rPr>
        <w:t>фарміраваць здаровы лад жыцця, развіваць эмацыянальны свет дзіцяці, уважлівыя і творчыя адносіны да працы;</w:t>
      </w:r>
    </w:p>
    <w:p w14:paraId="298F925E" w14:textId="77777777" w:rsidR="00E011DA" w:rsidRPr="00E569A4" w:rsidRDefault="00E011DA" w:rsidP="00E011DA">
      <w:pPr>
        <w:ind w:left="285" w:firstLine="708"/>
        <w:jc w:val="both"/>
        <w:rPr>
          <w:i/>
          <w:sz w:val="28"/>
          <w:szCs w:val="28"/>
        </w:rPr>
      </w:pPr>
      <w:r w:rsidRPr="00E569A4">
        <w:rPr>
          <w:i/>
          <w:sz w:val="28"/>
          <w:szCs w:val="28"/>
        </w:rPr>
        <w:t>разв</w:t>
      </w:r>
      <w:r w:rsidRPr="00E569A4">
        <w:rPr>
          <w:i/>
          <w:sz w:val="28"/>
          <w:szCs w:val="28"/>
          <w:lang w:val="en-US"/>
        </w:rPr>
        <w:t>i</w:t>
      </w:r>
      <w:r w:rsidRPr="00E569A4">
        <w:rPr>
          <w:i/>
          <w:sz w:val="28"/>
          <w:szCs w:val="28"/>
        </w:rPr>
        <w:t>ваючыя:</w:t>
      </w:r>
    </w:p>
    <w:p w14:paraId="03EEE4B6" w14:textId="77777777" w:rsidR="00E011DA" w:rsidRPr="00E569A4" w:rsidRDefault="00E011DA" w:rsidP="00E011DA">
      <w:pPr>
        <w:ind w:left="284" w:firstLine="708"/>
        <w:jc w:val="both"/>
        <w:rPr>
          <w:sz w:val="28"/>
          <w:szCs w:val="28"/>
        </w:rPr>
      </w:pPr>
      <w:r w:rsidRPr="00E569A4">
        <w:rPr>
          <w:sz w:val="28"/>
          <w:szCs w:val="28"/>
        </w:rPr>
        <w:t>фарм</w:t>
      </w:r>
      <w:r w:rsidRPr="00E569A4">
        <w:rPr>
          <w:sz w:val="28"/>
          <w:szCs w:val="28"/>
          <w:lang w:val="en-US"/>
        </w:rPr>
        <w:t>i</w:t>
      </w:r>
      <w:r w:rsidRPr="00E569A4">
        <w:rPr>
          <w:sz w:val="28"/>
          <w:szCs w:val="28"/>
        </w:rPr>
        <w:t>раваць эмацыянальны свет дз</w:t>
      </w:r>
      <w:r w:rsidRPr="00E569A4">
        <w:rPr>
          <w:sz w:val="28"/>
          <w:szCs w:val="28"/>
          <w:lang w:val="en-US"/>
        </w:rPr>
        <w:t>i</w:t>
      </w:r>
      <w:r w:rsidRPr="00E569A4">
        <w:rPr>
          <w:sz w:val="28"/>
          <w:szCs w:val="28"/>
        </w:rPr>
        <w:t>цяц</w:t>
      </w:r>
      <w:r w:rsidRPr="00E569A4">
        <w:rPr>
          <w:sz w:val="28"/>
          <w:szCs w:val="28"/>
          <w:lang w:val="en-US"/>
        </w:rPr>
        <w:t>i</w:t>
      </w:r>
      <w:r w:rsidRPr="00E569A4">
        <w:rPr>
          <w:sz w:val="28"/>
          <w:szCs w:val="28"/>
        </w:rPr>
        <w:t>, уважл</w:t>
      </w:r>
      <w:r w:rsidRPr="00E569A4">
        <w:rPr>
          <w:sz w:val="28"/>
          <w:szCs w:val="28"/>
          <w:lang w:val="en-US"/>
        </w:rPr>
        <w:t>i</w:t>
      </w:r>
      <w:r w:rsidRPr="00E569A4">
        <w:rPr>
          <w:sz w:val="28"/>
          <w:szCs w:val="28"/>
        </w:rPr>
        <w:t xml:space="preserve">выя </w:t>
      </w:r>
      <w:r w:rsidRPr="00E569A4">
        <w:rPr>
          <w:sz w:val="28"/>
          <w:szCs w:val="28"/>
          <w:lang w:val="en-US"/>
        </w:rPr>
        <w:t>i</w:t>
      </w:r>
      <w:r w:rsidRPr="00E569A4">
        <w:rPr>
          <w:sz w:val="28"/>
          <w:szCs w:val="28"/>
        </w:rPr>
        <w:t xml:space="preserve"> творчыя аднос</w:t>
      </w:r>
      <w:r w:rsidRPr="00E569A4">
        <w:rPr>
          <w:sz w:val="28"/>
          <w:szCs w:val="28"/>
          <w:lang w:val="en-US"/>
        </w:rPr>
        <w:t>i</w:t>
      </w:r>
      <w:r w:rsidRPr="00E569A4">
        <w:rPr>
          <w:sz w:val="28"/>
          <w:szCs w:val="28"/>
        </w:rPr>
        <w:t>ны да працы;</w:t>
      </w:r>
    </w:p>
    <w:p w14:paraId="7EC8D54F" w14:textId="77777777" w:rsidR="00E011DA" w:rsidRPr="00E011DA" w:rsidRDefault="00E011DA" w:rsidP="00E011DA">
      <w:pPr>
        <w:ind w:left="284" w:firstLine="709"/>
        <w:jc w:val="both"/>
        <w:rPr>
          <w:sz w:val="28"/>
          <w:szCs w:val="28"/>
        </w:rPr>
      </w:pPr>
      <w:r w:rsidRPr="00E011DA">
        <w:rPr>
          <w:sz w:val="28"/>
          <w:szCs w:val="28"/>
        </w:rPr>
        <w:t>развіваць уяўленне, творчае мысленне.</w:t>
      </w:r>
    </w:p>
    <w:p w14:paraId="79AC2491" w14:textId="01D02443" w:rsidR="00E011DA" w:rsidRPr="00E011DA" w:rsidRDefault="00E011DA" w:rsidP="008145B5">
      <w:pPr>
        <w:ind w:firstLine="708"/>
        <w:jc w:val="both"/>
        <w:rPr>
          <w:sz w:val="28"/>
          <w:szCs w:val="28"/>
        </w:rPr>
      </w:pPr>
      <w:r w:rsidRPr="00E011DA">
        <w:rPr>
          <w:sz w:val="28"/>
          <w:szCs w:val="28"/>
        </w:rPr>
        <w:t>Далучэнне навучэнцаў да народнага мастацтва дапаможа не толькі</w:t>
      </w:r>
      <w:r w:rsidR="008145B5" w:rsidRPr="008145B5">
        <w:rPr>
          <w:sz w:val="28"/>
          <w:szCs w:val="28"/>
        </w:rPr>
        <w:t xml:space="preserve"> </w:t>
      </w:r>
      <w:r w:rsidRPr="00E011DA">
        <w:rPr>
          <w:sz w:val="28"/>
          <w:szCs w:val="28"/>
        </w:rPr>
        <w:t>прывіць ім любоў да прыгожага, вечнага, але і выхаваць у іх акуратнасць, памяркоўнасць, уседлівасць, развіць мысленне, навучыць нескладаным працоўным тэхналогіям і творчаму падыходу да любой працы а ,галоўнае, яно можа стаць асновай фарміравання нацыянальнай свядомасці навучэнцаў. Трэба адзначыць, што любая рэч, зробленая сваімі рукамі -  гэта крок у творчым развіцці дзіцяці, праява яго індывідуальнасці.</w:t>
      </w:r>
    </w:p>
    <w:p w14:paraId="5C03CC08" w14:textId="77777777" w:rsidR="00E011DA" w:rsidRPr="00E011DA" w:rsidRDefault="00E011DA" w:rsidP="00E011DA">
      <w:pPr>
        <w:ind w:firstLine="709"/>
        <w:jc w:val="both"/>
        <w:rPr>
          <w:sz w:val="28"/>
          <w:szCs w:val="28"/>
        </w:rPr>
      </w:pPr>
      <w:r w:rsidRPr="00E011DA">
        <w:rPr>
          <w:sz w:val="28"/>
          <w:szCs w:val="28"/>
        </w:rPr>
        <w:t>У працэсе працы неабходна вучыць навучэнцаў творча падыходзіць да выраба аплікацыі, паказаць на прыкладзе, як па адных шаблонах, з выкарыстаннем розных прыёмаў і тэхнікі можна выканаць некалькі розных пано.</w:t>
      </w:r>
    </w:p>
    <w:p w14:paraId="18B72467" w14:textId="77777777" w:rsidR="00E011DA" w:rsidRDefault="00E011DA" w:rsidP="00E011DA">
      <w:pPr>
        <w:ind w:firstLine="709"/>
        <w:jc w:val="both"/>
        <w:rPr>
          <w:sz w:val="28"/>
          <w:szCs w:val="28"/>
          <w:lang w:val="ru-RU"/>
        </w:rPr>
      </w:pPr>
      <w:proofErr w:type="spellStart"/>
      <w:r w:rsidRPr="00E569A4">
        <w:rPr>
          <w:sz w:val="28"/>
          <w:szCs w:val="28"/>
          <w:lang w:val="ru-RU"/>
        </w:rPr>
        <w:t>Працэс</w:t>
      </w:r>
      <w:proofErr w:type="spellEnd"/>
      <w:r w:rsidRPr="00E569A4">
        <w:rPr>
          <w:sz w:val="28"/>
          <w:szCs w:val="28"/>
          <w:lang w:val="ru-RU"/>
        </w:rPr>
        <w:t xml:space="preserve"> </w:t>
      </w:r>
      <w:proofErr w:type="spellStart"/>
      <w:r w:rsidRPr="00E569A4">
        <w:rPr>
          <w:sz w:val="28"/>
          <w:szCs w:val="28"/>
          <w:lang w:val="ru-RU"/>
        </w:rPr>
        <w:t>выканання</w:t>
      </w:r>
      <w:proofErr w:type="spellEnd"/>
      <w:r w:rsidRPr="00E569A4">
        <w:rPr>
          <w:sz w:val="28"/>
          <w:szCs w:val="28"/>
          <w:lang w:val="ru-RU"/>
        </w:rPr>
        <w:t xml:space="preserve"> работы не </w:t>
      </w:r>
      <w:proofErr w:type="spellStart"/>
      <w:r w:rsidRPr="00E569A4">
        <w:rPr>
          <w:sz w:val="28"/>
          <w:szCs w:val="28"/>
          <w:lang w:val="ru-RU"/>
        </w:rPr>
        <w:t>вельмі</w:t>
      </w:r>
      <w:proofErr w:type="spellEnd"/>
      <w:r w:rsidRPr="00E569A4">
        <w:rPr>
          <w:sz w:val="28"/>
          <w:szCs w:val="28"/>
          <w:lang w:val="ru-RU"/>
        </w:rPr>
        <w:t xml:space="preserve"> </w:t>
      </w:r>
      <w:proofErr w:type="spellStart"/>
      <w:r w:rsidRPr="00E569A4">
        <w:rPr>
          <w:sz w:val="28"/>
          <w:szCs w:val="28"/>
          <w:lang w:val="ru-RU"/>
        </w:rPr>
        <w:t>цяжкі</w:t>
      </w:r>
      <w:proofErr w:type="spellEnd"/>
      <w:r w:rsidRPr="00E569A4">
        <w:rPr>
          <w:sz w:val="28"/>
          <w:szCs w:val="28"/>
          <w:lang w:val="ru-RU"/>
        </w:rPr>
        <w:t xml:space="preserve">. Ужо на </w:t>
      </w:r>
      <w:proofErr w:type="spellStart"/>
      <w:r w:rsidRPr="00E569A4">
        <w:rPr>
          <w:sz w:val="28"/>
          <w:szCs w:val="28"/>
          <w:lang w:val="ru-RU"/>
        </w:rPr>
        <w:t>першым</w:t>
      </w:r>
      <w:proofErr w:type="spellEnd"/>
      <w:r w:rsidRPr="00E569A4">
        <w:rPr>
          <w:sz w:val="28"/>
          <w:szCs w:val="28"/>
          <w:lang w:val="ru-RU"/>
        </w:rPr>
        <w:t xml:space="preserve"> </w:t>
      </w:r>
      <w:proofErr w:type="spellStart"/>
      <w:r w:rsidRPr="00E569A4">
        <w:rPr>
          <w:sz w:val="28"/>
          <w:szCs w:val="28"/>
          <w:lang w:val="ru-RU"/>
        </w:rPr>
        <w:t>занятку</w:t>
      </w:r>
      <w:proofErr w:type="spellEnd"/>
      <w:r w:rsidRPr="00E569A4">
        <w:rPr>
          <w:sz w:val="28"/>
          <w:szCs w:val="28"/>
          <w:lang w:val="ru-RU"/>
        </w:rPr>
        <w:t xml:space="preserve"> </w:t>
      </w:r>
      <w:proofErr w:type="spellStart"/>
      <w:r w:rsidRPr="00E569A4">
        <w:rPr>
          <w:sz w:val="28"/>
          <w:szCs w:val="28"/>
          <w:lang w:val="ru-RU"/>
        </w:rPr>
        <w:t>дзіця</w:t>
      </w:r>
      <w:proofErr w:type="spellEnd"/>
      <w:r w:rsidRPr="00E569A4">
        <w:rPr>
          <w:sz w:val="28"/>
          <w:szCs w:val="28"/>
          <w:lang w:val="ru-RU"/>
        </w:rPr>
        <w:t xml:space="preserve"> </w:t>
      </w:r>
      <w:proofErr w:type="spellStart"/>
      <w:r w:rsidRPr="00E569A4">
        <w:rPr>
          <w:sz w:val="28"/>
          <w:szCs w:val="28"/>
          <w:lang w:val="ru-RU"/>
        </w:rPr>
        <w:t>бачыць</w:t>
      </w:r>
      <w:proofErr w:type="spellEnd"/>
      <w:r w:rsidRPr="00E569A4">
        <w:rPr>
          <w:sz w:val="28"/>
          <w:szCs w:val="28"/>
          <w:lang w:val="ru-RU"/>
        </w:rPr>
        <w:t xml:space="preserve"> </w:t>
      </w:r>
      <w:proofErr w:type="spellStart"/>
      <w:r w:rsidRPr="00E569A4">
        <w:rPr>
          <w:sz w:val="28"/>
          <w:szCs w:val="28"/>
          <w:lang w:val="ru-RU"/>
        </w:rPr>
        <w:t>вынік</w:t>
      </w:r>
      <w:proofErr w:type="spellEnd"/>
      <w:r w:rsidRPr="00E569A4">
        <w:rPr>
          <w:sz w:val="28"/>
          <w:szCs w:val="28"/>
          <w:lang w:val="ru-RU"/>
        </w:rPr>
        <w:t xml:space="preserve"> </w:t>
      </w:r>
      <w:proofErr w:type="spellStart"/>
      <w:r w:rsidRPr="00E569A4">
        <w:rPr>
          <w:sz w:val="28"/>
          <w:szCs w:val="28"/>
          <w:lang w:val="ru-RU"/>
        </w:rPr>
        <w:t>працы</w:t>
      </w:r>
      <w:proofErr w:type="spellEnd"/>
      <w:r w:rsidRPr="00E569A4">
        <w:rPr>
          <w:sz w:val="28"/>
          <w:szCs w:val="28"/>
          <w:lang w:val="ru-RU"/>
        </w:rPr>
        <w:t xml:space="preserve">, </w:t>
      </w:r>
      <w:proofErr w:type="spellStart"/>
      <w:r w:rsidRPr="00E569A4">
        <w:rPr>
          <w:sz w:val="28"/>
          <w:szCs w:val="28"/>
          <w:lang w:val="ru-RU"/>
        </w:rPr>
        <w:t>што</w:t>
      </w:r>
      <w:proofErr w:type="spellEnd"/>
      <w:r w:rsidRPr="00E569A4">
        <w:rPr>
          <w:sz w:val="28"/>
          <w:szCs w:val="28"/>
          <w:lang w:val="ru-RU"/>
        </w:rPr>
        <w:t xml:space="preserve"> </w:t>
      </w:r>
      <w:proofErr w:type="spellStart"/>
      <w:r w:rsidRPr="00E569A4">
        <w:rPr>
          <w:sz w:val="28"/>
          <w:szCs w:val="28"/>
          <w:lang w:val="ru-RU"/>
        </w:rPr>
        <w:t>таксама</w:t>
      </w:r>
      <w:proofErr w:type="spellEnd"/>
      <w:r w:rsidRPr="00E569A4">
        <w:rPr>
          <w:sz w:val="28"/>
          <w:szCs w:val="28"/>
          <w:lang w:val="ru-RU"/>
        </w:rPr>
        <w:t xml:space="preserve"> важна, так як </w:t>
      </w:r>
      <w:proofErr w:type="spellStart"/>
      <w:r w:rsidRPr="00E569A4">
        <w:rPr>
          <w:sz w:val="28"/>
          <w:szCs w:val="28"/>
          <w:lang w:val="ru-RU"/>
        </w:rPr>
        <w:t>гэта</w:t>
      </w:r>
      <w:proofErr w:type="spellEnd"/>
      <w:r w:rsidRPr="00E569A4">
        <w:rPr>
          <w:sz w:val="28"/>
          <w:szCs w:val="28"/>
          <w:lang w:val="ru-RU"/>
        </w:rPr>
        <w:t xml:space="preserve"> </w:t>
      </w:r>
      <w:proofErr w:type="spellStart"/>
      <w:r w:rsidRPr="00E569A4">
        <w:rPr>
          <w:sz w:val="28"/>
          <w:szCs w:val="28"/>
          <w:lang w:val="ru-RU"/>
        </w:rPr>
        <w:t>стымулюе</w:t>
      </w:r>
      <w:proofErr w:type="spellEnd"/>
      <w:r w:rsidRPr="00E569A4">
        <w:rPr>
          <w:sz w:val="28"/>
          <w:szCs w:val="28"/>
          <w:lang w:val="ru-RU"/>
        </w:rPr>
        <w:t xml:space="preserve"> </w:t>
      </w:r>
      <w:proofErr w:type="spellStart"/>
      <w:r w:rsidRPr="00E569A4">
        <w:rPr>
          <w:sz w:val="28"/>
          <w:szCs w:val="28"/>
          <w:lang w:val="ru-RU"/>
        </w:rPr>
        <w:t>развіццё</w:t>
      </w:r>
      <w:proofErr w:type="spellEnd"/>
      <w:r w:rsidRPr="00E569A4">
        <w:rPr>
          <w:sz w:val="28"/>
          <w:szCs w:val="28"/>
          <w:lang w:val="ru-RU"/>
        </w:rPr>
        <w:t xml:space="preserve"> </w:t>
      </w:r>
      <w:proofErr w:type="spellStart"/>
      <w:r w:rsidRPr="00E569A4">
        <w:rPr>
          <w:sz w:val="28"/>
          <w:szCs w:val="28"/>
          <w:lang w:val="ru-RU"/>
        </w:rPr>
        <w:t>далейшых</w:t>
      </w:r>
      <w:proofErr w:type="spellEnd"/>
      <w:r w:rsidRPr="00E569A4">
        <w:rPr>
          <w:sz w:val="28"/>
          <w:szCs w:val="28"/>
          <w:lang w:val="ru-RU"/>
        </w:rPr>
        <w:t xml:space="preserve"> </w:t>
      </w:r>
      <w:proofErr w:type="spellStart"/>
      <w:r w:rsidRPr="00E569A4">
        <w:rPr>
          <w:sz w:val="28"/>
          <w:szCs w:val="28"/>
          <w:lang w:val="ru-RU"/>
        </w:rPr>
        <w:t>творчых</w:t>
      </w:r>
      <w:proofErr w:type="spellEnd"/>
      <w:r w:rsidRPr="00E569A4">
        <w:rPr>
          <w:sz w:val="28"/>
          <w:szCs w:val="28"/>
          <w:lang w:val="ru-RU"/>
        </w:rPr>
        <w:t xml:space="preserve"> </w:t>
      </w:r>
      <w:proofErr w:type="spellStart"/>
      <w:r w:rsidRPr="00E569A4">
        <w:rPr>
          <w:sz w:val="28"/>
          <w:szCs w:val="28"/>
          <w:lang w:val="ru-RU"/>
        </w:rPr>
        <w:t>пошукаў</w:t>
      </w:r>
      <w:proofErr w:type="spellEnd"/>
      <w:r w:rsidRPr="00E569A4">
        <w:rPr>
          <w:sz w:val="28"/>
          <w:szCs w:val="28"/>
          <w:lang w:val="ru-RU"/>
        </w:rPr>
        <w:t xml:space="preserve"> і </w:t>
      </w:r>
      <w:proofErr w:type="spellStart"/>
      <w:r w:rsidRPr="00E569A4">
        <w:rPr>
          <w:sz w:val="28"/>
          <w:szCs w:val="28"/>
          <w:lang w:val="ru-RU"/>
        </w:rPr>
        <w:t>рашэнняў</w:t>
      </w:r>
      <w:proofErr w:type="spellEnd"/>
      <w:r w:rsidRPr="00E569A4">
        <w:rPr>
          <w:sz w:val="28"/>
          <w:szCs w:val="28"/>
          <w:lang w:val="ru-RU"/>
        </w:rPr>
        <w:t xml:space="preserve">, </w:t>
      </w:r>
      <w:proofErr w:type="spellStart"/>
      <w:r w:rsidRPr="00E569A4">
        <w:rPr>
          <w:sz w:val="28"/>
          <w:szCs w:val="28"/>
          <w:lang w:val="ru-RU"/>
        </w:rPr>
        <w:t>развіццё</w:t>
      </w:r>
      <w:proofErr w:type="spellEnd"/>
      <w:r w:rsidRPr="00E569A4">
        <w:rPr>
          <w:sz w:val="28"/>
          <w:szCs w:val="28"/>
          <w:lang w:val="ru-RU"/>
        </w:rPr>
        <w:t xml:space="preserve"> </w:t>
      </w:r>
      <w:proofErr w:type="spellStart"/>
      <w:r w:rsidRPr="00E569A4">
        <w:rPr>
          <w:sz w:val="28"/>
          <w:szCs w:val="28"/>
          <w:lang w:val="ru-RU"/>
        </w:rPr>
        <w:t>фантазіі</w:t>
      </w:r>
      <w:proofErr w:type="spellEnd"/>
      <w:r w:rsidRPr="00E569A4">
        <w:rPr>
          <w:sz w:val="28"/>
          <w:szCs w:val="28"/>
          <w:lang w:val="ru-RU"/>
        </w:rPr>
        <w:t xml:space="preserve">. </w:t>
      </w:r>
      <w:proofErr w:type="spellStart"/>
      <w:r w:rsidRPr="00E569A4">
        <w:rPr>
          <w:sz w:val="28"/>
          <w:szCs w:val="28"/>
          <w:lang w:val="ru-RU"/>
        </w:rPr>
        <w:t>Фантазія</w:t>
      </w:r>
      <w:proofErr w:type="spellEnd"/>
      <w:r w:rsidRPr="00E569A4">
        <w:rPr>
          <w:sz w:val="28"/>
          <w:szCs w:val="28"/>
          <w:lang w:val="ru-RU"/>
        </w:rPr>
        <w:t xml:space="preserve"> – </w:t>
      </w:r>
      <w:proofErr w:type="spellStart"/>
      <w:r w:rsidRPr="00E569A4">
        <w:rPr>
          <w:sz w:val="28"/>
          <w:szCs w:val="28"/>
          <w:lang w:val="ru-RU"/>
        </w:rPr>
        <w:t>неад’емны</w:t>
      </w:r>
      <w:proofErr w:type="spellEnd"/>
      <w:r w:rsidRPr="00E569A4">
        <w:rPr>
          <w:sz w:val="28"/>
          <w:szCs w:val="28"/>
          <w:lang w:val="ru-RU"/>
        </w:rPr>
        <w:t xml:space="preserve"> </w:t>
      </w:r>
      <w:proofErr w:type="spellStart"/>
      <w:r w:rsidRPr="00E569A4">
        <w:rPr>
          <w:sz w:val="28"/>
          <w:szCs w:val="28"/>
          <w:lang w:val="ru-RU"/>
        </w:rPr>
        <w:t>спадарожнік</w:t>
      </w:r>
      <w:proofErr w:type="spellEnd"/>
      <w:r w:rsidRPr="00E569A4">
        <w:rPr>
          <w:sz w:val="28"/>
          <w:szCs w:val="28"/>
          <w:lang w:val="ru-RU"/>
        </w:rPr>
        <w:t xml:space="preserve"> </w:t>
      </w:r>
      <w:proofErr w:type="spellStart"/>
      <w:r w:rsidRPr="00E569A4">
        <w:rPr>
          <w:sz w:val="28"/>
          <w:szCs w:val="28"/>
          <w:lang w:val="ru-RU"/>
        </w:rPr>
        <w:t>творчасці</w:t>
      </w:r>
      <w:proofErr w:type="spellEnd"/>
      <w:r w:rsidRPr="00E569A4">
        <w:rPr>
          <w:sz w:val="28"/>
          <w:szCs w:val="28"/>
          <w:lang w:val="ru-RU"/>
        </w:rPr>
        <w:t xml:space="preserve">, </w:t>
      </w:r>
      <w:proofErr w:type="spellStart"/>
      <w:r w:rsidRPr="00E569A4">
        <w:rPr>
          <w:sz w:val="28"/>
          <w:szCs w:val="28"/>
          <w:lang w:val="ru-RU"/>
        </w:rPr>
        <w:t>яе</w:t>
      </w:r>
      <w:proofErr w:type="spellEnd"/>
      <w:r w:rsidRPr="00E569A4">
        <w:rPr>
          <w:sz w:val="28"/>
          <w:szCs w:val="28"/>
          <w:lang w:val="ru-RU"/>
        </w:rPr>
        <w:t xml:space="preserve"> </w:t>
      </w:r>
      <w:proofErr w:type="spellStart"/>
      <w:r w:rsidRPr="00E569A4">
        <w:rPr>
          <w:sz w:val="28"/>
          <w:szCs w:val="28"/>
          <w:lang w:val="ru-RU"/>
        </w:rPr>
        <w:t>развіццё</w:t>
      </w:r>
      <w:proofErr w:type="spellEnd"/>
      <w:r w:rsidRPr="00E569A4">
        <w:rPr>
          <w:sz w:val="28"/>
          <w:szCs w:val="28"/>
          <w:lang w:val="ru-RU"/>
        </w:rPr>
        <w:t xml:space="preserve"> </w:t>
      </w:r>
      <w:proofErr w:type="spellStart"/>
      <w:r w:rsidRPr="00E569A4">
        <w:rPr>
          <w:sz w:val="28"/>
          <w:szCs w:val="28"/>
          <w:lang w:val="ru-RU"/>
        </w:rPr>
        <w:t>унутрана</w:t>
      </w:r>
      <w:proofErr w:type="spellEnd"/>
      <w:r w:rsidRPr="00E569A4">
        <w:rPr>
          <w:sz w:val="28"/>
          <w:szCs w:val="28"/>
          <w:lang w:val="ru-RU"/>
        </w:rPr>
        <w:t xml:space="preserve"> </w:t>
      </w:r>
      <w:proofErr w:type="spellStart"/>
      <w:r w:rsidRPr="00E569A4">
        <w:rPr>
          <w:sz w:val="28"/>
          <w:szCs w:val="28"/>
          <w:lang w:val="ru-RU"/>
        </w:rPr>
        <w:t>узбагачае</w:t>
      </w:r>
      <w:proofErr w:type="spellEnd"/>
      <w:r w:rsidRPr="00E569A4">
        <w:rPr>
          <w:sz w:val="28"/>
          <w:szCs w:val="28"/>
          <w:lang w:val="ru-RU"/>
        </w:rPr>
        <w:t xml:space="preserve"> </w:t>
      </w:r>
      <w:proofErr w:type="spellStart"/>
      <w:r w:rsidRPr="00E569A4">
        <w:rPr>
          <w:sz w:val="28"/>
          <w:szCs w:val="28"/>
          <w:lang w:val="ru-RU"/>
        </w:rPr>
        <w:t>чалавека</w:t>
      </w:r>
      <w:proofErr w:type="spellEnd"/>
      <w:r w:rsidRPr="00E569A4">
        <w:rPr>
          <w:sz w:val="28"/>
          <w:szCs w:val="28"/>
          <w:lang w:val="ru-RU"/>
        </w:rPr>
        <w:t xml:space="preserve"> </w:t>
      </w:r>
      <w:proofErr w:type="spellStart"/>
      <w:r w:rsidRPr="00E569A4">
        <w:rPr>
          <w:sz w:val="28"/>
          <w:szCs w:val="28"/>
          <w:lang w:val="ru-RU"/>
        </w:rPr>
        <w:t>рознага</w:t>
      </w:r>
      <w:proofErr w:type="spellEnd"/>
      <w:r w:rsidRPr="00E569A4">
        <w:rPr>
          <w:sz w:val="28"/>
          <w:szCs w:val="28"/>
          <w:lang w:val="ru-RU"/>
        </w:rPr>
        <w:t xml:space="preserve"> </w:t>
      </w:r>
      <w:proofErr w:type="spellStart"/>
      <w:r w:rsidRPr="00E569A4">
        <w:rPr>
          <w:sz w:val="28"/>
          <w:szCs w:val="28"/>
          <w:lang w:val="ru-RU"/>
        </w:rPr>
        <w:t>узросту</w:t>
      </w:r>
      <w:proofErr w:type="spellEnd"/>
      <w:r w:rsidRPr="00E569A4">
        <w:rPr>
          <w:sz w:val="28"/>
          <w:szCs w:val="28"/>
          <w:lang w:val="ru-RU"/>
        </w:rPr>
        <w:t>.</w:t>
      </w:r>
    </w:p>
    <w:p w14:paraId="44FC408F" w14:textId="77777777" w:rsidR="00E011DA" w:rsidRPr="00E569A4" w:rsidRDefault="00E011DA" w:rsidP="00E011DA">
      <w:pPr>
        <w:ind w:firstLine="709"/>
        <w:jc w:val="both"/>
        <w:rPr>
          <w:sz w:val="28"/>
          <w:szCs w:val="28"/>
          <w:lang w:val="ru-RU"/>
        </w:rPr>
      </w:pPr>
      <w:proofErr w:type="spellStart"/>
      <w:r w:rsidRPr="00E569A4">
        <w:rPr>
          <w:sz w:val="28"/>
          <w:szCs w:val="28"/>
          <w:lang w:val="ru-RU"/>
        </w:rPr>
        <w:t>Вялікае</w:t>
      </w:r>
      <w:proofErr w:type="spellEnd"/>
      <w:r w:rsidRPr="00E569A4">
        <w:rPr>
          <w:sz w:val="28"/>
          <w:szCs w:val="28"/>
          <w:lang w:val="ru-RU"/>
        </w:rPr>
        <w:t xml:space="preserve"> </w:t>
      </w:r>
      <w:proofErr w:type="spellStart"/>
      <w:r w:rsidRPr="00E569A4">
        <w:rPr>
          <w:sz w:val="28"/>
          <w:szCs w:val="28"/>
          <w:lang w:val="ru-RU"/>
        </w:rPr>
        <w:t>значэнне</w:t>
      </w:r>
      <w:proofErr w:type="spellEnd"/>
      <w:r w:rsidRPr="00E569A4">
        <w:rPr>
          <w:sz w:val="28"/>
          <w:szCs w:val="28"/>
          <w:lang w:val="ru-RU"/>
        </w:rPr>
        <w:t xml:space="preserve"> </w:t>
      </w:r>
      <w:proofErr w:type="spellStart"/>
      <w:r w:rsidRPr="00E569A4">
        <w:rPr>
          <w:sz w:val="28"/>
          <w:szCs w:val="28"/>
          <w:lang w:val="ru-RU"/>
        </w:rPr>
        <w:t>надаецца</w:t>
      </w:r>
      <w:proofErr w:type="spellEnd"/>
      <w:r w:rsidRPr="00E569A4">
        <w:rPr>
          <w:sz w:val="28"/>
          <w:szCs w:val="28"/>
          <w:lang w:val="ru-RU"/>
        </w:rPr>
        <w:t xml:space="preserve"> </w:t>
      </w:r>
      <w:proofErr w:type="spellStart"/>
      <w:r w:rsidRPr="00E569A4">
        <w:rPr>
          <w:sz w:val="28"/>
          <w:szCs w:val="28"/>
          <w:lang w:val="ru-RU"/>
        </w:rPr>
        <w:t>мастацкаму</w:t>
      </w:r>
      <w:proofErr w:type="spellEnd"/>
      <w:r w:rsidRPr="00E569A4">
        <w:rPr>
          <w:sz w:val="28"/>
          <w:szCs w:val="28"/>
          <w:lang w:val="ru-RU"/>
        </w:rPr>
        <w:t xml:space="preserve"> </w:t>
      </w:r>
      <w:proofErr w:type="spellStart"/>
      <w:r w:rsidRPr="00E569A4">
        <w:rPr>
          <w:sz w:val="28"/>
          <w:szCs w:val="28"/>
          <w:lang w:val="ru-RU"/>
        </w:rPr>
        <w:t>афармленню</w:t>
      </w:r>
      <w:proofErr w:type="spellEnd"/>
      <w:r w:rsidRPr="00E569A4">
        <w:rPr>
          <w:sz w:val="28"/>
          <w:szCs w:val="28"/>
          <w:lang w:val="ru-RU"/>
        </w:rPr>
        <w:t xml:space="preserve"> </w:t>
      </w:r>
      <w:proofErr w:type="spellStart"/>
      <w:r w:rsidRPr="00E569A4">
        <w:rPr>
          <w:sz w:val="28"/>
          <w:szCs w:val="28"/>
          <w:lang w:val="ru-RU"/>
        </w:rPr>
        <w:t>памяшкання</w:t>
      </w:r>
      <w:proofErr w:type="spellEnd"/>
      <w:r w:rsidRPr="00E569A4">
        <w:rPr>
          <w:sz w:val="28"/>
          <w:szCs w:val="28"/>
          <w:lang w:val="ru-RU"/>
        </w:rPr>
        <w:t xml:space="preserve"> для </w:t>
      </w:r>
      <w:proofErr w:type="spellStart"/>
      <w:r w:rsidRPr="00E569A4">
        <w:rPr>
          <w:sz w:val="28"/>
          <w:szCs w:val="28"/>
          <w:lang w:val="ru-RU"/>
        </w:rPr>
        <w:t>заняткаў</w:t>
      </w:r>
      <w:proofErr w:type="spellEnd"/>
      <w:r w:rsidRPr="00E569A4">
        <w:rPr>
          <w:sz w:val="28"/>
          <w:szCs w:val="28"/>
          <w:lang w:val="ru-RU"/>
        </w:rPr>
        <w:t xml:space="preserve"> </w:t>
      </w:r>
      <w:proofErr w:type="spellStart"/>
      <w:r w:rsidRPr="00E569A4">
        <w:rPr>
          <w:sz w:val="28"/>
          <w:szCs w:val="28"/>
          <w:lang w:val="ru-RU"/>
        </w:rPr>
        <w:t>аб’яднання</w:t>
      </w:r>
      <w:proofErr w:type="spellEnd"/>
      <w:r w:rsidRPr="00E569A4">
        <w:rPr>
          <w:sz w:val="28"/>
          <w:szCs w:val="28"/>
          <w:lang w:val="ru-RU"/>
        </w:rPr>
        <w:t xml:space="preserve">. </w:t>
      </w:r>
      <w:proofErr w:type="spellStart"/>
      <w:r w:rsidRPr="00E569A4">
        <w:rPr>
          <w:sz w:val="28"/>
          <w:szCs w:val="28"/>
          <w:lang w:val="ru-RU"/>
        </w:rPr>
        <w:t>Неабходна</w:t>
      </w:r>
      <w:proofErr w:type="spellEnd"/>
      <w:r w:rsidRPr="00E569A4">
        <w:rPr>
          <w:sz w:val="28"/>
          <w:szCs w:val="28"/>
          <w:lang w:val="ru-RU"/>
        </w:rPr>
        <w:t xml:space="preserve"> </w:t>
      </w:r>
      <w:proofErr w:type="spellStart"/>
      <w:r w:rsidRPr="00E569A4">
        <w:rPr>
          <w:sz w:val="28"/>
          <w:szCs w:val="28"/>
          <w:lang w:val="ru-RU"/>
        </w:rPr>
        <w:t>ствараць</w:t>
      </w:r>
      <w:proofErr w:type="spellEnd"/>
      <w:r w:rsidRPr="00E569A4">
        <w:rPr>
          <w:sz w:val="28"/>
          <w:szCs w:val="28"/>
          <w:lang w:val="ru-RU"/>
        </w:rPr>
        <w:t xml:space="preserve"> такую </w:t>
      </w:r>
      <w:proofErr w:type="spellStart"/>
      <w:r w:rsidRPr="00E569A4">
        <w:rPr>
          <w:sz w:val="28"/>
          <w:szCs w:val="28"/>
          <w:lang w:val="ru-RU"/>
        </w:rPr>
        <w:t>атмасферу</w:t>
      </w:r>
      <w:proofErr w:type="spellEnd"/>
      <w:r w:rsidRPr="00E569A4">
        <w:rPr>
          <w:sz w:val="28"/>
          <w:szCs w:val="28"/>
          <w:lang w:val="ru-RU"/>
        </w:rPr>
        <w:t xml:space="preserve">, </w:t>
      </w:r>
      <w:proofErr w:type="spellStart"/>
      <w:r w:rsidRPr="00E569A4">
        <w:rPr>
          <w:sz w:val="28"/>
          <w:szCs w:val="28"/>
          <w:lang w:val="ru-RU"/>
        </w:rPr>
        <w:t>каб</w:t>
      </w:r>
      <w:proofErr w:type="spellEnd"/>
      <w:r w:rsidRPr="00E569A4">
        <w:rPr>
          <w:sz w:val="28"/>
          <w:szCs w:val="28"/>
          <w:lang w:val="ru-RU"/>
        </w:rPr>
        <w:t xml:space="preserve"> </w:t>
      </w:r>
      <w:proofErr w:type="spellStart"/>
      <w:r w:rsidRPr="00E569A4">
        <w:rPr>
          <w:sz w:val="28"/>
          <w:szCs w:val="28"/>
          <w:lang w:val="ru-RU"/>
        </w:rPr>
        <w:t>навучэнцы</w:t>
      </w:r>
      <w:proofErr w:type="spellEnd"/>
      <w:r w:rsidRPr="00E569A4">
        <w:rPr>
          <w:sz w:val="28"/>
          <w:szCs w:val="28"/>
          <w:lang w:val="ru-RU"/>
        </w:rPr>
        <w:t xml:space="preserve"> </w:t>
      </w:r>
      <w:proofErr w:type="spellStart"/>
      <w:r w:rsidRPr="00E569A4">
        <w:rPr>
          <w:sz w:val="28"/>
          <w:szCs w:val="28"/>
          <w:lang w:val="ru-RU"/>
        </w:rPr>
        <w:t>адчулі</w:t>
      </w:r>
      <w:proofErr w:type="spellEnd"/>
      <w:r w:rsidRPr="00E569A4">
        <w:rPr>
          <w:sz w:val="28"/>
          <w:szCs w:val="28"/>
          <w:lang w:val="ru-RU"/>
        </w:rPr>
        <w:t xml:space="preserve"> </w:t>
      </w:r>
      <w:proofErr w:type="spellStart"/>
      <w:r w:rsidRPr="00E569A4">
        <w:rPr>
          <w:sz w:val="28"/>
          <w:szCs w:val="28"/>
          <w:lang w:val="ru-RU"/>
        </w:rPr>
        <w:t>самабытнасць</w:t>
      </w:r>
      <w:proofErr w:type="spellEnd"/>
      <w:r w:rsidRPr="00E569A4">
        <w:rPr>
          <w:sz w:val="28"/>
          <w:szCs w:val="28"/>
          <w:lang w:val="ru-RU"/>
        </w:rPr>
        <w:t xml:space="preserve"> </w:t>
      </w:r>
      <w:proofErr w:type="spellStart"/>
      <w:r w:rsidRPr="00E569A4">
        <w:rPr>
          <w:sz w:val="28"/>
          <w:szCs w:val="28"/>
          <w:lang w:val="ru-RU"/>
        </w:rPr>
        <w:t>заняткаў</w:t>
      </w:r>
      <w:proofErr w:type="spellEnd"/>
      <w:r w:rsidRPr="00E569A4">
        <w:rPr>
          <w:sz w:val="28"/>
          <w:szCs w:val="28"/>
          <w:lang w:val="ru-RU"/>
        </w:rPr>
        <w:t xml:space="preserve">, </w:t>
      </w:r>
      <w:proofErr w:type="spellStart"/>
      <w:r w:rsidRPr="00E569A4">
        <w:rPr>
          <w:sz w:val="28"/>
          <w:szCs w:val="28"/>
          <w:lang w:val="ru-RU"/>
        </w:rPr>
        <w:t>сувязь</w:t>
      </w:r>
      <w:proofErr w:type="spellEnd"/>
      <w:r w:rsidRPr="00E569A4">
        <w:rPr>
          <w:sz w:val="28"/>
          <w:szCs w:val="28"/>
          <w:lang w:val="ru-RU"/>
        </w:rPr>
        <w:t xml:space="preserve"> с </w:t>
      </w:r>
      <w:proofErr w:type="spellStart"/>
      <w:r w:rsidRPr="00E569A4">
        <w:rPr>
          <w:sz w:val="28"/>
          <w:szCs w:val="28"/>
          <w:lang w:val="ru-RU"/>
        </w:rPr>
        <w:t>культурнай</w:t>
      </w:r>
      <w:proofErr w:type="spellEnd"/>
      <w:r w:rsidRPr="00E569A4">
        <w:rPr>
          <w:sz w:val="28"/>
          <w:szCs w:val="28"/>
          <w:lang w:val="ru-RU"/>
        </w:rPr>
        <w:t xml:space="preserve"> </w:t>
      </w:r>
      <w:proofErr w:type="spellStart"/>
      <w:r w:rsidRPr="00E569A4">
        <w:rPr>
          <w:sz w:val="28"/>
          <w:szCs w:val="28"/>
          <w:lang w:val="ru-RU"/>
        </w:rPr>
        <w:t>спадчынай</w:t>
      </w:r>
      <w:proofErr w:type="spellEnd"/>
      <w:r w:rsidRPr="00E569A4">
        <w:rPr>
          <w:sz w:val="28"/>
          <w:szCs w:val="28"/>
          <w:lang w:val="ru-RU"/>
        </w:rPr>
        <w:t xml:space="preserve"> </w:t>
      </w:r>
      <w:proofErr w:type="spellStart"/>
      <w:r w:rsidRPr="00E569A4">
        <w:rPr>
          <w:sz w:val="28"/>
          <w:szCs w:val="28"/>
          <w:lang w:val="ru-RU"/>
        </w:rPr>
        <w:t>продкаў</w:t>
      </w:r>
      <w:proofErr w:type="spellEnd"/>
      <w:r w:rsidRPr="00E569A4">
        <w:rPr>
          <w:sz w:val="28"/>
          <w:szCs w:val="28"/>
          <w:lang w:val="ru-RU"/>
        </w:rPr>
        <w:t>.</w:t>
      </w:r>
    </w:p>
    <w:p w14:paraId="1C45902F" w14:textId="77777777" w:rsidR="00E011DA" w:rsidRPr="00E569A4" w:rsidRDefault="00E011DA" w:rsidP="00E011DA">
      <w:pPr>
        <w:ind w:firstLine="709"/>
        <w:jc w:val="both"/>
        <w:rPr>
          <w:i/>
          <w:sz w:val="28"/>
          <w:szCs w:val="28"/>
          <w:lang w:val="ru-RU"/>
        </w:rPr>
      </w:pPr>
      <w:r w:rsidRPr="00E569A4">
        <w:rPr>
          <w:i/>
          <w:sz w:val="28"/>
          <w:szCs w:val="28"/>
        </w:rPr>
        <w:t>Арган</w:t>
      </w:r>
      <w:r w:rsidRPr="00E569A4">
        <w:rPr>
          <w:i/>
          <w:sz w:val="28"/>
          <w:szCs w:val="28"/>
          <w:lang w:val="en-US"/>
        </w:rPr>
        <w:t>i</w:t>
      </w:r>
      <w:r w:rsidRPr="00E569A4">
        <w:rPr>
          <w:i/>
          <w:sz w:val="28"/>
          <w:szCs w:val="28"/>
        </w:rPr>
        <w:t>зацыйныя умовы рэал</w:t>
      </w:r>
      <w:r w:rsidRPr="00E569A4">
        <w:rPr>
          <w:i/>
          <w:sz w:val="28"/>
          <w:szCs w:val="28"/>
          <w:lang w:val="en-US"/>
        </w:rPr>
        <w:t>i</w:t>
      </w:r>
      <w:r w:rsidRPr="00E569A4">
        <w:rPr>
          <w:i/>
          <w:sz w:val="28"/>
          <w:szCs w:val="28"/>
        </w:rPr>
        <w:t>зацы</w:t>
      </w:r>
      <w:r w:rsidRPr="00E569A4">
        <w:rPr>
          <w:i/>
          <w:sz w:val="28"/>
          <w:szCs w:val="28"/>
          <w:lang w:val="en-US"/>
        </w:rPr>
        <w:t>i</w:t>
      </w:r>
      <w:r>
        <w:rPr>
          <w:i/>
          <w:sz w:val="28"/>
          <w:szCs w:val="28"/>
        </w:rPr>
        <w:t xml:space="preserve"> праграмы</w:t>
      </w:r>
    </w:p>
    <w:p w14:paraId="33B91392" w14:textId="77777777" w:rsidR="00E011DA" w:rsidRDefault="00E011DA" w:rsidP="00E011DA">
      <w:pPr>
        <w:tabs>
          <w:tab w:val="left" w:pos="540"/>
        </w:tabs>
        <w:jc w:val="both"/>
        <w:rPr>
          <w:sz w:val="28"/>
          <w:szCs w:val="28"/>
          <w:lang w:val="ru-RU"/>
        </w:rPr>
      </w:pPr>
      <w:r>
        <w:rPr>
          <w:i/>
          <w:sz w:val="28"/>
          <w:szCs w:val="28"/>
          <w:lang w:val="ru-RU"/>
        </w:rPr>
        <w:tab/>
      </w:r>
      <w:r>
        <w:rPr>
          <w:i/>
          <w:sz w:val="28"/>
          <w:szCs w:val="28"/>
          <w:lang w:val="ru-RU"/>
        </w:rPr>
        <w:tab/>
      </w:r>
      <w:r w:rsidRPr="00E569A4">
        <w:rPr>
          <w:sz w:val="28"/>
          <w:szCs w:val="28"/>
        </w:rPr>
        <w:t>Праграмма</w:t>
      </w:r>
      <w:r w:rsidRPr="00E569A4">
        <w:rPr>
          <w:b/>
          <w:sz w:val="28"/>
          <w:szCs w:val="28"/>
        </w:rPr>
        <w:t xml:space="preserve"> </w:t>
      </w:r>
      <w:r>
        <w:rPr>
          <w:sz w:val="28"/>
          <w:szCs w:val="28"/>
        </w:rPr>
        <w:t xml:space="preserve">аб’яднання па інтарэсах </w:t>
      </w:r>
      <w:r>
        <w:rPr>
          <w:sz w:val="28"/>
          <w:szCs w:val="28"/>
          <w:lang w:val="ru-RU"/>
        </w:rPr>
        <w:t>«</w:t>
      </w:r>
      <w:proofErr w:type="spellStart"/>
      <w:r>
        <w:rPr>
          <w:sz w:val="28"/>
          <w:szCs w:val="28"/>
          <w:lang w:val="ru-RU"/>
        </w:rPr>
        <w:t>Жытнёвы</w:t>
      </w:r>
      <w:proofErr w:type="spellEnd"/>
      <w:r>
        <w:rPr>
          <w:sz w:val="28"/>
          <w:szCs w:val="28"/>
          <w:lang w:val="ru-RU"/>
        </w:rPr>
        <w:t xml:space="preserve"> к</w:t>
      </w:r>
      <w:r>
        <w:rPr>
          <w:sz w:val="28"/>
          <w:szCs w:val="28"/>
        </w:rPr>
        <w:t>аласок</w:t>
      </w:r>
      <w:r>
        <w:rPr>
          <w:sz w:val="28"/>
          <w:szCs w:val="28"/>
          <w:lang w:val="ru-RU"/>
        </w:rPr>
        <w:t>»</w:t>
      </w:r>
      <w:r w:rsidRPr="00E569A4">
        <w:rPr>
          <w:sz w:val="28"/>
          <w:szCs w:val="28"/>
        </w:rPr>
        <w:t xml:space="preserve"> складзена на базе тыповай праграмы дадатковай адукацы</w:t>
      </w:r>
      <w:r w:rsidRPr="00E569A4">
        <w:rPr>
          <w:sz w:val="28"/>
          <w:szCs w:val="28"/>
          <w:lang w:val="en-US"/>
        </w:rPr>
        <w:t>i</w:t>
      </w:r>
      <w:r w:rsidRPr="00E569A4">
        <w:rPr>
          <w:sz w:val="28"/>
          <w:szCs w:val="28"/>
        </w:rPr>
        <w:t xml:space="preserve"> дзяцей </w:t>
      </w:r>
      <w:r w:rsidRPr="00E569A4">
        <w:rPr>
          <w:sz w:val="28"/>
          <w:szCs w:val="28"/>
          <w:lang w:val="en-US"/>
        </w:rPr>
        <w:t>i</w:t>
      </w:r>
      <w:r w:rsidRPr="00E569A4">
        <w:rPr>
          <w:sz w:val="28"/>
          <w:szCs w:val="28"/>
        </w:rPr>
        <w:t xml:space="preserve"> моладз</w:t>
      </w:r>
      <w:r w:rsidRPr="00E569A4">
        <w:rPr>
          <w:sz w:val="28"/>
          <w:szCs w:val="28"/>
          <w:lang w:val="en-US"/>
        </w:rPr>
        <w:t>i</w:t>
      </w:r>
      <w:r w:rsidRPr="00E569A4">
        <w:rPr>
          <w:sz w:val="28"/>
          <w:szCs w:val="28"/>
        </w:rPr>
        <w:t xml:space="preserve"> мастацкага </w:t>
      </w:r>
      <w:r>
        <w:rPr>
          <w:sz w:val="28"/>
          <w:szCs w:val="28"/>
        </w:rPr>
        <w:t xml:space="preserve">напрамку, адукацыйная вобласць </w:t>
      </w:r>
      <w:r>
        <w:rPr>
          <w:sz w:val="28"/>
          <w:szCs w:val="28"/>
          <w:lang w:val="ru-RU"/>
        </w:rPr>
        <w:t>«</w:t>
      </w:r>
      <w:r w:rsidRPr="00E569A4">
        <w:rPr>
          <w:sz w:val="28"/>
          <w:szCs w:val="28"/>
        </w:rPr>
        <w:t>Д</w:t>
      </w:r>
      <w:r>
        <w:rPr>
          <w:sz w:val="28"/>
          <w:szCs w:val="28"/>
        </w:rPr>
        <w:t>экаратыуна-прыкладное мастацтва</w:t>
      </w:r>
      <w:r>
        <w:rPr>
          <w:sz w:val="28"/>
          <w:szCs w:val="28"/>
          <w:lang w:val="ru-RU"/>
        </w:rPr>
        <w:t>»</w:t>
      </w:r>
      <w:r w:rsidRPr="00E569A4">
        <w:rPr>
          <w:sz w:val="28"/>
          <w:szCs w:val="28"/>
        </w:rPr>
        <w:t>.</w:t>
      </w:r>
    </w:p>
    <w:p w14:paraId="5E30A03A" w14:textId="77777777" w:rsidR="00E011DA" w:rsidRPr="00943488" w:rsidRDefault="00E011DA" w:rsidP="00E011DA">
      <w:pPr>
        <w:tabs>
          <w:tab w:val="left" w:pos="540"/>
        </w:tabs>
        <w:jc w:val="both"/>
        <w:rPr>
          <w:sz w:val="28"/>
          <w:szCs w:val="28"/>
          <w:lang w:val="ru-RU"/>
        </w:rPr>
      </w:pPr>
      <w:r>
        <w:rPr>
          <w:sz w:val="28"/>
          <w:szCs w:val="28"/>
          <w:lang w:val="ru-RU"/>
        </w:rPr>
        <w:tab/>
      </w:r>
      <w:r>
        <w:rPr>
          <w:sz w:val="28"/>
          <w:szCs w:val="28"/>
          <w:lang w:val="ru-RU"/>
        </w:rPr>
        <w:tab/>
      </w:r>
      <w:proofErr w:type="spellStart"/>
      <w:r w:rsidRPr="00943488">
        <w:rPr>
          <w:sz w:val="28"/>
          <w:szCs w:val="28"/>
          <w:lang w:val="ru-RU"/>
        </w:rPr>
        <w:t>Аб'яднанне</w:t>
      </w:r>
      <w:proofErr w:type="spellEnd"/>
      <w:r w:rsidRPr="00943488">
        <w:rPr>
          <w:sz w:val="28"/>
          <w:szCs w:val="28"/>
          <w:lang w:val="ru-RU"/>
        </w:rPr>
        <w:t xml:space="preserve"> па </w:t>
      </w:r>
      <w:proofErr w:type="spellStart"/>
      <w:r w:rsidRPr="00943488">
        <w:rPr>
          <w:sz w:val="28"/>
          <w:szCs w:val="28"/>
          <w:lang w:val="ru-RU"/>
        </w:rPr>
        <w:t>інтарэсах</w:t>
      </w:r>
      <w:proofErr w:type="spellEnd"/>
      <w:r>
        <w:rPr>
          <w:sz w:val="28"/>
          <w:szCs w:val="28"/>
          <w:lang w:val="ru-RU"/>
        </w:rPr>
        <w:t xml:space="preserve"> «</w:t>
      </w:r>
      <w:proofErr w:type="spellStart"/>
      <w:r>
        <w:rPr>
          <w:sz w:val="28"/>
          <w:szCs w:val="28"/>
          <w:lang w:val="ru-RU"/>
        </w:rPr>
        <w:t>Жытнёвы</w:t>
      </w:r>
      <w:proofErr w:type="spellEnd"/>
      <w:r>
        <w:rPr>
          <w:sz w:val="28"/>
          <w:szCs w:val="28"/>
          <w:lang w:val="ru-RU"/>
        </w:rPr>
        <w:t xml:space="preserve"> </w:t>
      </w:r>
      <w:proofErr w:type="spellStart"/>
      <w:r>
        <w:rPr>
          <w:sz w:val="28"/>
          <w:szCs w:val="28"/>
          <w:lang w:val="ru-RU"/>
        </w:rPr>
        <w:t>каласок</w:t>
      </w:r>
      <w:proofErr w:type="spellEnd"/>
      <w:r>
        <w:rPr>
          <w:sz w:val="28"/>
          <w:szCs w:val="28"/>
          <w:lang w:val="ru-RU"/>
        </w:rPr>
        <w:t xml:space="preserve">» - форма </w:t>
      </w:r>
      <w:proofErr w:type="spellStart"/>
      <w:r>
        <w:rPr>
          <w:sz w:val="28"/>
          <w:szCs w:val="28"/>
          <w:lang w:val="ru-RU"/>
        </w:rPr>
        <w:t>арганізацыі</w:t>
      </w:r>
      <w:proofErr w:type="spellEnd"/>
      <w:r>
        <w:rPr>
          <w:sz w:val="28"/>
          <w:szCs w:val="28"/>
          <w:lang w:val="ru-RU"/>
        </w:rPr>
        <w:t xml:space="preserve"> </w:t>
      </w:r>
      <w:proofErr w:type="spellStart"/>
      <w:r>
        <w:rPr>
          <w:sz w:val="28"/>
          <w:szCs w:val="28"/>
          <w:lang w:val="ru-RU"/>
        </w:rPr>
        <w:t>вольнага</w:t>
      </w:r>
      <w:proofErr w:type="spellEnd"/>
      <w:r w:rsidRPr="00943488">
        <w:rPr>
          <w:sz w:val="28"/>
          <w:szCs w:val="28"/>
          <w:lang w:val="ru-RU"/>
        </w:rPr>
        <w:t xml:space="preserve"> </w:t>
      </w:r>
      <w:proofErr w:type="spellStart"/>
      <w:r w:rsidRPr="00943488">
        <w:rPr>
          <w:sz w:val="28"/>
          <w:szCs w:val="28"/>
          <w:lang w:val="ru-RU"/>
        </w:rPr>
        <w:t>адпачынку</w:t>
      </w:r>
      <w:proofErr w:type="spellEnd"/>
      <w:r w:rsidRPr="00943488">
        <w:rPr>
          <w:sz w:val="28"/>
          <w:szCs w:val="28"/>
          <w:lang w:val="ru-RU"/>
        </w:rPr>
        <w:t xml:space="preserve">. </w:t>
      </w:r>
      <w:proofErr w:type="spellStart"/>
      <w:r w:rsidRPr="00943488">
        <w:rPr>
          <w:sz w:val="28"/>
          <w:szCs w:val="28"/>
          <w:lang w:val="ru-RU"/>
        </w:rPr>
        <w:t>Праграма</w:t>
      </w:r>
      <w:proofErr w:type="spellEnd"/>
      <w:r w:rsidRPr="00943488">
        <w:rPr>
          <w:sz w:val="28"/>
          <w:szCs w:val="28"/>
          <w:lang w:val="ru-RU"/>
        </w:rPr>
        <w:t xml:space="preserve"> </w:t>
      </w:r>
      <w:proofErr w:type="spellStart"/>
      <w:r w:rsidRPr="00943488">
        <w:rPr>
          <w:sz w:val="28"/>
          <w:szCs w:val="28"/>
          <w:lang w:val="ru-RU"/>
        </w:rPr>
        <w:t>разлічана</w:t>
      </w:r>
      <w:proofErr w:type="spellEnd"/>
      <w:r w:rsidRPr="00943488">
        <w:rPr>
          <w:sz w:val="28"/>
          <w:szCs w:val="28"/>
          <w:lang w:val="ru-RU"/>
        </w:rPr>
        <w:t xml:space="preserve"> на </w:t>
      </w:r>
      <w:proofErr w:type="spellStart"/>
      <w:r w:rsidRPr="00943488">
        <w:rPr>
          <w:sz w:val="28"/>
          <w:szCs w:val="28"/>
          <w:lang w:val="ru-RU"/>
        </w:rPr>
        <w:t>рознаўзроставыя</w:t>
      </w:r>
      <w:proofErr w:type="spellEnd"/>
      <w:r w:rsidRPr="00943488">
        <w:rPr>
          <w:sz w:val="28"/>
          <w:szCs w:val="28"/>
          <w:lang w:val="ru-RU"/>
        </w:rPr>
        <w:t xml:space="preserve"> </w:t>
      </w:r>
      <w:proofErr w:type="spellStart"/>
      <w:r w:rsidRPr="00943488">
        <w:rPr>
          <w:sz w:val="28"/>
          <w:szCs w:val="28"/>
          <w:lang w:val="ru-RU"/>
        </w:rPr>
        <w:t>групы</w:t>
      </w:r>
      <w:proofErr w:type="spellEnd"/>
      <w:r w:rsidRPr="00943488">
        <w:rPr>
          <w:sz w:val="28"/>
          <w:szCs w:val="28"/>
          <w:lang w:val="ru-RU"/>
        </w:rPr>
        <w:t xml:space="preserve"> </w:t>
      </w:r>
      <w:proofErr w:type="spellStart"/>
      <w:r w:rsidRPr="00943488">
        <w:rPr>
          <w:sz w:val="28"/>
          <w:szCs w:val="28"/>
          <w:lang w:val="ru-RU"/>
        </w:rPr>
        <w:t>навучэнцаў</w:t>
      </w:r>
      <w:proofErr w:type="spellEnd"/>
      <w:r w:rsidRPr="00943488">
        <w:rPr>
          <w:sz w:val="28"/>
          <w:szCs w:val="28"/>
          <w:lang w:val="ru-RU"/>
        </w:rPr>
        <w:t xml:space="preserve"> з </w:t>
      </w:r>
      <w:proofErr w:type="spellStart"/>
      <w:r w:rsidRPr="00943488">
        <w:rPr>
          <w:sz w:val="28"/>
          <w:szCs w:val="28"/>
          <w:lang w:val="ru-RU"/>
        </w:rPr>
        <w:t>пераменным</w:t>
      </w:r>
      <w:proofErr w:type="spellEnd"/>
      <w:r w:rsidRPr="00943488">
        <w:rPr>
          <w:sz w:val="28"/>
          <w:szCs w:val="28"/>
          <w:lang w:val="ru-RU"/>
        </w:rPr>
        <w:t xml:space="preserve"> складам. </w:t>
      </w:r>
      <w:proofErr w:type="spellStart"/>
      <w:r w:rsidRPr="00943488">
        <w:rPr>
          <w:sz w:val="28"/>
          <w:szCs w:val="28"/>
          <w:lang w:val="ru-RU"/>
        </w:rPr>
        <w:t>Праграма</w:t>
      </w:r>
      <w:proofErr w:type="spellEnd"/>
      <w:r w:rsidRPr="00943488">
        <w:rPr>
          <w:sz w:val="28"/>
          <w:szCs w:val="28"/>
          <w:lang w:val="ru-RU"/>
        </w:rPr>
        <w:t xml:space="preserve"> </w:t>
      </w:r>
      <w:proofErr w:type="spellStart"/>
      <w:r w:rsidRPr="00943488">
        <w:rPr>
          <w:sz w:val="28"/>
          <w:szCs w:val="28"/>
          <w:lang w:val="ru-RU"/>
        </w:rPr>
        <w:t>разлічана</w:t>
      </w:r>
      <w:proofErr w:type="spellEnd"/>
      <w:r w:rsidRPr="00943488">
        <w:rPr>
          <w:sz w:val="28"/>
          <w:szCs w:val="28"/>
          <w:lang w:val="ru-RU"/>
        </w:rPr>
        <w:t xml:space="preserve"> на </w:t>
      </w:r>
      <w:proofErr w:type="spellStart"/>
      <w:r w:rsidRPr="00943488">
        <w:rPr>
          <w:sz w:val="28"/>
          <w:szCs w:val="28"/>
          <w:lang w:val="ru-RU"/>
        </w:rPr>
        <w:t>летні</w:t>
      </w:r>
      <w:proofErr w:type="spellEnd"/>
      <w:r w:rsidRPr="00943488">
        <w:rPr>
          <w:sz w:val="28"/>
          <w:szCs w:val="28"/>
          <w:lang w:val="ru-RU"/>
        </w:rPr>
        <w:t xml:space="preserve"> </w:t>
      </w:r>
      <w:proofErr w:type="spellStart"/>
      <w:r w:rsidRPr="00943488">
        <w:rPr>
          <w:sz w:val="28"/>
          <w:szCs w:val="28"/>
          <w:lang w:val="ru-RU"/>
        </w:rPr>
        <w:t>перыяд</w:t>
      </w:r>
      <w:proofErr w:type="spellEnd"/>
      <w:r w:rsidRPr="00943488">
        <w:rPr>
          <w:sz w:val="28"/>
          <w:szCs w:val="28"/>
          <w:lang w:val="ru-RU"/>
        </w:rPr>
        <w:t>.</w:t>
      </w:r>
    </w:p>
    <w:p w14:paraId="0A7FC942" w14:textId="7F74DEC9" w:rsidR="00E011DA" w:rsidRPr="004A44E9" w:rsidRDefault="00E011DA" w:rsidP="00E011DA">
      <w:pPr>
        <w:tabs>
          <w:tab w:val="left" w:pos="540"/>
        </w:tabs>
        <w:jc w:val="both"/>
        <w:rPr>
          <w:sz w:val="28"/>
          <w:szCs w:val="28"/>
          <w:lang w:val="ru-RU"/>
        </w:rPr>
      </w:pPr>
      <w:r w:rsidRPr="00943488">
        <w:rPr>
          <w:sz w:val="28"/>
          <w:szCs w:val="28"/>
          <w:lang w:val="ru-RU"/>
        </w:rPr>
        <w:t xml:space="preserve">  </w:t>
      </w:r>
      <w:r>
        <w:rPr>
          <w:sz w:val="28"/>
          <w:szCs w:val="28"/>
          <w:lang w:val="ru-RU"/>
        </w:rPr>
        <w:tab/>
      </w:r>
      <w:r>
        <w:rPr>
          <w:sz w:val="28"/>
          <w:szCs w:val="28"/>
          <w:lang w:val="ru-RU"/>
        </w:rPr>
        <w:tab/>
      </w:r>
      <w:proofErr w:type="spellStart"/>
      <w:r w:rsidRPr="00943488">
        <w:rPr>
          <w:sz w:val="28"/>
          <w:szCs w:val="28"/>
          <w:lang w:val="ru-RU"/>
        </w:rPr>
        <w:t>Асноўнай</w:t>
      </w:r>
      <w:proofErr w:type="spellEnd"/>
      <w:r w:rsidRPr="00943488">
        <w:rPr>
          <w:sz w:val="28"/>
          <w:szCs w:val="28"/>
          <w:lang w:val="ru-RU"/>
        </w:rPr>
        <w:t xml:space="preserve"> </w:t>
      </w:r>
      <w:proofErr w:type="spellStart"/>
      <w:r w:rsidRPr="00943488">
        <w:rPr>
          <w:sz w:val="28"/>
          <w:szCs w:val="28"/>
          <w:lang w:val="ru-RU"/>
        </w:rPr>
        <w:t>формай</w:t>
      </w:r>
      <w:proofErr w:type="spellEnd"/>
      <w:r w:rsidRPr="00943488">
        <w:rPr>
          <w:sz w:val="28"/>
          <w:szCs w:val="28"/>
          <w:lang w:val="ru-RU"/>
        </w:rPr>
        <w:t xml:space="preserve"> </w:t>
      </w:r>
      <w:proofErr w:type="spellStart"/>
      <w:r w:rsidRPr="00943488">
        <w:rPr>
          <w:sz w:val="28"/>
          <w:szCs w:val="28"/>
          <w:lang w:val="ru-RU"/>
        </w:rPr>
        <w:t>арганізацыі</w:t>
      </w:r>
      <w:proofErr w:type="spellEnd"/>
      <w:r w:rsidRPr="00943488">
        <w:rPr>
          <w:sz w:val="28"/>
          <w:szCs w:val="28"/>
          <w:lang w:val="ru-RU"/>
        </w:rPr>
        <w:t xml:space="preserve"> </w:t>
      </w:r>
      <w:proofErr w:type="spellStart"/>
      <w:r w:rsidRPr="00943488">
        <w:rPr>
          <w:sz w:val="28"/>
          <w:szCs w:val="28"/>
          <w:lang w:val="ru-RU"/>
        </w:rPr>
        <w:t>адукацыйнага</w:t>
      </w:r>
      <w:proofErr w:type="spellEnd"/>
      <w:r w:rsidRPr="00943488">
        <w:rPr>
          <w:sz w:val="28"/>
          <w:szCs w:val="28"/>
          <w:lang w:val="ru-RU"/>
        </w:rPr>
        <w:t xml:space="preserve"> </w:t>
      </w:r>
      <w:proofErr w:type="spellStart"/>
      <w:r w:rsidRPr="00943488">
        <w:rPr>
          <w:sz w:val="28"/>
          <w:szCs w:val="28"/>
          <w:lang w:val="ru-RU"/>
        </w:rPr>
        <w:t>працэсу</w:t>
      </w:r>
      <w:proofErr w:type="spellEnd"/>
      <w:r w:rsidRPr="00943488">
        <w:rPr>
          <w:sz w:val="28"/>
          <w:szCs w:val="28"/>
          <w:lang w:val="ru-RU"/>
        </w:rPr>
        <w:t xml:space="preserve"> </w:t>
      </w:r>
      <w:proofErr w:type="spellStart"/>
      <w:r w:rsidRPr="00943488">
        <w:rPr>
          <w:sz w:val="28"/>
          <w:szCs w:val="28"/>
          <w:lang w:val="ru-RU"/>
        </w:rPr>
        <w:t>з'яўляецца</w:t>
      </w:r>
      <w:proofErr w:type="spellEnd"/>
      <w:r w:rsidRPr="00943488">
        <w:rPr>
          <w:sz w:val="28"/>
          <w:szCs w:val="28"/>
          <w:lang w:val="ru-RU"/>
        </w:rPr>
        <w:t xml:space="preserve"> </w:t>
      </w:r>
      <w:proofErr w:type="spellStart"/>
      <w:r w:rsidRPr="00943488">
        <w:rPr>
          <w:sz w:val="28"/>
          <w:szCs w:val="28"/>
          <w:lang w:val="ru-RU"/>
        </w:rPr>
        <w:t>занятак</w:t>
      </w:r>
      <w:proofErr w:type="spellEnd"/>
      <w:r w:rsidR="009C30A2">
        <w:rPr>
          <w:sz w:val="28"/>
          <w:szCs w:val="28"/>
          <w:lang w:val="ru-RU"/>
        </w:rPr>
        <w:t xml:space="preserve">, </w:t>
      </w:r>
      <w:proofErr w:type="spellStart"/>
      <w:r w:rsidR="009C30A2">
        <w:rPr>
          <w:sz w:val="28"/>
          <w:szCs w:val="28"/>
          <w:lang w:val="ru-RU"/>
        </w:rPr>
        <w:t>працягласць</w:t>
      </w:r>
      <w:proofErr w:type="spellEnd"/>
      <w:r w:rsidR="009C30A2">
        <w:rPr>
          <w:sz w:val="28"/>
          <w:szCs w:val="28"/>
          <w:lang w:val="ru-RU"/>
        </w:rPr>
        <w:t xml:space="preserve"> </w:t>
      </w:r>
      <w:proofErr w:type="spellStart"/>
      <w:r w:rsidR="009C30A2">
        <w:rPr>
          <w:sz w:val="28"/>
          <w:szCs w:val="28"/>
          <w:lang w:val="ru-RU"/>
        </w:rPr>
        <w:t>якога</w:t>
      </w:r>
      <w:proofErr w:type="spellEnd"/>
      <w:r w:rsidR="009C30A2">
        <w:rPr>
          <w:sz w:val="28"/>
          <w:szCs w:val="28"/>
          <w:lang w:val="ru-RU"/>
        </w:rPr>
        <w:t xml:space="preserve"> 45 </w:t>
      </w:r>
      <w:proofErr w:type="spellStart"/>
      <w:r w:rsidR="009C30A2">
        <w:rPr>
          <w:sz w:val="28"/>
          <w:szCs w:val="28"/>
          <w:lang w:val="ru-RU"/>
        </w:rPr>
        <w:t>хвілін</w:t>
      </w:r>
      <w:proofErr w:type="spellEnd"/>
      <w:r w:rsidR="009C30A2">
        <w:rPr>
          <w:sz w:val="28"/>
          <w:szCs w:val="28"/>
          <w:lang w:val="ru-RU"/>
        </w:rPr>
        <w:t>, 3</w:t>
      </w:r>
      <w:bookmarkStart w:id="0" w:name="_GoBack"/>
      <w:bookmarkEnd w:id="0"/>
      <w:r>
        <w:rPr>
          <w:sz w:val="28"/>
          <w:szCs w:val="28"/>
          <w:lang w:val="ru-RU"/>
        </w:rPr>
        <w:t xml:space="preserve"> </w:t>
      </w:r>
      <w:proofErr w:type="spellStart"/>
      <w:r>
        <w:rPr>
          <w:sz w:val="28"/>
          <w:szCs w:val="28"/>
          <w:lang w:val="ru-RU"/>
        </w:rPr>
        <w:t>вучэбных</w:t>
      </w:r>
      <w:proofErr w:type="spellEnd"/>
      <w:r>
        <w:rPr>
          <w:sz w:val="28"/>
          <w:szCs w:val="28"/>
          <w:lang w:val="ru-RU"/>
        </w:rPr>
        <w:t xml:space="preserve"> </w:t>
      </w:r>
      <w:proofErr w:type="spellStart"/>
      <w:r>
        <w:rPr>
          <w:sz w:val="28"/>
          <w:szCs w:val="28"/>
          <w:lang w:val="ru-RU"/>
        </w:rPr>
        <w:t>гадзін</w:t>
      </w:r>
      <w:proofErr w:type="spellEnd"/>
      <w:r w:rsidRPr="00943488">
        <w:rPr>
          <w:sz w:val="28"/>
          <w:szCs w:val="28"/>
          <w:lang w:val="ru-RU"/>
        </w:rPr>
        <w:t xml:space="preserve"> ў </w:t>
      </w:r>
      <w:proofErr w:type="spellStart"/>
      <w:r w:rsidRPr="00943488">
        <w:rPr>
          <w:sz w:val="28"/>
          <w:szCs w:val="28"/>
          <w:lang w:val="ru-RU"/>
        </w:rPr>
        <w:t>тыдзень</w:t>
      </w:r>
      <w:proofErr w:type="spellEnd"/>
      <w:r>
        <w:rPr>
          <w:sz w:val="28"/>
          <w:szCs w:val="28"/>
          <w:lang w:val="ru-RU"/>
        </w:rPr>
        <w:t>.</w:t>
      </w:r>
    </w:p>
    <w:p w14:paraId="6358A9F0" w14:textId="77777777" w:rsidR="00E011DA" w:rsidRPr="00E569A4" w:rsidRDefault="00E011DA" w:rsidP="00E011DA">
      <w:pPr>
        <w:tabs>
          <w:tab w:val="left" w:pos="993"/>
        </w:tabs>
        <w:ind w:left="708" w:firstLine="1"/>
        <w:jc w:val="both"/>
        <w:rPr>
          <w:i/>
          <w:sz w:val="28"/>
          <w:szCs w:val="28"/>
        </w:rPr>
      </w:pPr>
      <w:r w:rsidRPr="00E569A4">
        <w:rPr>
          <w:i/>
          <w:sz w:val="28"/>
          <w:szCs w:val="28"/>
        </w:rPr>
        <w:t>Матэрыальна-тэхн</w:t>
      </w:r>
      <w:r w:rsidRPr="00E569A4">
        <w:rPr>
          <w:i/>
          <w:sz w:val="28"/>
          <w:szCs w:val="28"/>
          <w:lang w:val="en-US"/>
        </w:rPr>
        <w:t>i</w:t>
      </w:r>
      <w:r w:rsidRPr="00E569A4">
        <w:rPr>
          <w:i/>
          <w:sz w:val="28"/>
          <w:szCs w:val="28"/>
        </w:rPr>
        <w:t xml:space="preserve">чнае забеспячэнне: </w:t>
      </w:r>
    </w:p>
    <w:p w14:paraId="5B7C4888" w14:textId="77777777" w:rsidR="00E011DA" w:rsidRPr="00E011DA" w:rsidRDefault="00E011DA" w:rsidP="00E011DA">
      <w:pPr>
        <w:ind w:firstLine="708"/>
        <w:jc w:val="both"/>
        <w:rPr>
          <w:sz w:val="28"/>
          <w:szCs w:val="28"/>
        </w:rPr>
      </w:pPr>
      <w:r w:rsidRPr="00E569A4">
        <w:rPr>
          <w:sz w:val="28"/>
          <w:szCs w:val="28"/>
        </w:rPr>
        <w:t>Важнай умовай паспяховай працы з’яўляецца правільна арганізаваная майстэрня. Памяшканне пав</w:t>
      </w:r>
      <w:r w:rsidRPr="00E569A4">
        <w:rPr>
          <w:sz w:val="28"/>
          <w:szCs w:val="28"/>
          <w:lang w:val="en-US"/>
        </w:rPr>
        <w:t>i</w:t>
      </w:r>
      <w:r w:rsidRPr="00E569A4">
        <w:rPr>
          <w:sz w:val="28"/>
          <w:szCs w:val="28"/>
        </w:rPr>
        <w:t>нна адпавядаць сан</w:t>
      </w:r>
      <w:r w:rsidRPr="00E569A4">
        <w:rPr>
          <w:sz w:val="28"/>
          <w:szCs w:val="28"/>
          <w:lang w:val="en-US"/>
        </w:rPr>
        <w:t>i</w:t>
      </w:r>
      <w:r w:rsidRPr="00E569A4">
        <w:rPr>
          <w:sz w:val="28"/>
          <w:szCs w:val="28"/>
        </w:rPr>
        <w:t>тарна-г</w:t>
      </w:r>
      <w:r w:rsidRPr="00E569A4">
        <w:rPr>
          <w:sz w:val="28"/>
          <w:szCs w:val="28"/>
          <w:lang w:val="en-US"/>
        </w:rPr>
        <w:t>i</w:t>
      </w:r>
      <w:r w:rsidRPr="00E569A4">
        <w:rPr>
          <w:sz w:val="28"/>
          <w:szCs w:val="28"/>
        </w:rPr>
        <w:t>г</w:t>
      </w:r>
      <w:r w:rsidRPr="00E569A4">
        <w:rPr>
          <w:sz w:val="28"/>
          <w:szCs w:val="28"/>
          <w:lang w:val="en-US"/>
        </w:rPr>
        <w:t>i</w:t>
      </w:r>
      <w:r w:rsidRPr="00E569A4">
        <w:rPr>
          <w:sz w:val="28"/>
          <w:szCs w:val="28"/>
        </w:rPr>
        <w:t>ен</w:t>
      </w:r>
      <w:r w:rsidRPr="00E569A4">
        <w:rPr>
          <w:sz w:val="28"/>
          <w:szCs w:val="28"/>
          <w:lang w:val="en-US"/>
        </w:rPr>
        <w:t>i</w:t>
      </w:r>
      <w:r w:rsidRPr="00E569A4">
        <w:rPr>
          <w:sz w:val="28"/>
          <w:szCs w:val="28"/>
        </w:rPr>
        <w:t>чным нормам, нормам пажарнай бяспек</w:t>
      </w:r>
      <w:r w:rsidRPr="00E569A4">
        <w:rPr>
          <w:sz w:val="28"/>
          <w:szCs w:val="28"/>
          <w:lang w:val="en-US"/>
        </w:rPr>
        <w:t>i</w:t>
      </w:r>
      <w:r w:rsidRPr="00E569A4">
        <w:rPr>
          <w:sz w:val="28"/>
          <w:szCs w:val="28"/>
        </w:rPr>
        <w:t>. Майстэрня павінна быць дастаткова вялікай для адначасовай працы 12-15 навучэнцаў, раўнамерна асветлена ў дзённы час, мець сучаснае асвятляльнае абсталяванне для вячэрніх заняткаў, каб рабочыя месцы былі асветлены з левага боку і зверху.</w:t>
      </w:r>
    </w:p>
    <w:p w14:paraId="49F77C45" w14:textId="77777777" w:rsidR="00E011DA" w:rsidRPr="00E569A4" w:rsidRDefault="00E011DA" w:rsidP="00E011DA">
      <w:pPr>
        <w:ind w:firstLine="708"/>
        <w:jc w:val="both"/>
        <w:rPr>
          <w:sz w:val="28"/>
          <w:szCs w:val="28"/>
        </w:rPr>
      </w:pPr>
      <w:r w:rsidRPr="00E569A4">
        <w:rPr>
          <w:sz w:val="28"/>
          <w:szCs w:val="28"/>
        </w:rPr>
        <w:lastRenderedPageBreak/>
        <w:t xml:space="preserve"> Адмыслова ўпісваюцца ў афармленне кабінета лепшыя работы навучэнцаў. Вельмі важна, каб у напаўненні этнаграфічнай калекцыі актыўна ўдзельнічалі дзеці і іх бацькі.</w:t>
      </w:r>
    </w:p>
    <w:p w14:paraId="36674E5D" w14:textId="64D182A9" w:rsidR="00E011DA" w:rsidRPr="00E011DA" w:rsidRDefault="00E011DA" w:rsidP="00E011DA">
      <w:pPr>
        <w:ind w:firstLine="708"/>
        <w:jc w:val="both"/>
        <w:rPr>
          <w:sz w:val="28"/>
          <w:szCs w:val="28"/>
        </w:rPr>
      </w:pPr>
      <w:r w:rsidRPr="00E569A4">
        <w:rPr>
          <w:sz w:val="28"/>
          <w:szCs w:val="28"/>
        </w:rPr>
        <w:t xml:space="preserve">Асноўны матэрыял для працы – салома: ячменная – для аплікацыі; жытняя – для пляцення. Нарыхтоўваецца ў пачатку ліпеня ў перыяд васкавой спеласці коласа. Зрэзваецца зручную сярпом або нажом, затым звязваецца ў снапы. Прасушваецца ў закрытым памяшканні, якое праветрываецца. </w:t>
      </w:r>
    </w:p>
    <w:p w14:paraId="343623D2" w14:textId="77777777" w:rsidR="00E011DA" w:rsidRPr="00E569A4" w:rsidRDefault="00E011DA" w:rsidP="00E011DA">
      <w:pPr>
        <w:ind w:firstLine="708"/>
        <w:jc w:val="both"/>
        <w:rPr>
          <w:sz w:val="28"/>
          <w:szCs w:val="28"/>
        </w:rPr>
      </w:pPr>
      <w:r w:rsidRPr="00E569A4">
        <w:rPr>
          <w:sz w:val="28"/>
          <w:szCs w:val="28"/>
        </w:rPr>
        <w:t xml:space="preserve">Для работы аб’яднання патрабуецца: </w:t>
      </w:r>
      <w:proofErr w:type="spellStart"/>
      <w:r w:rsidRPr="00E569A4">
        <w:rPr>
          <w:sz w:val="28"/>
          <w:szCs w:val="28"/>
          <w:lang w:val="ru-RU"/>
        </w:rPr>
        <w:t>салома</w:t>
      </w:r>
      <w:proofErr w:type="spellEnd"/>
      <w:r w:rsidRPr="00E569A4">
        <w:rPr>
          <w:sz w:val="28"/>
          <w:szCs w:val="28"/>
          <w:lang w:val="ru-RU"/>
        </w:rPr>
        <w:t xml:space="preserve">, </w:t>
      </w:r>
      <w:r w:rsidRPr="00E569A4">
        <w:rPr>
          <w:sz w:val="28"/>
          <w:szCs w:val="28"/>
        </w:rPr>
        <w:t xml:space="preserve">скальпелі, нажніцы, </w:t>
      </w:r>
      <w:r w:rsidRPr="00E569A4">
        <w:rPr>
          <w:sz w:val="28"/>
          <w:szCs w:val="28"/>
          <w:lang w:val="ru-RU"/>
        </w:rPr>
        <w:t xml:space="preserve">      </w:t>
      </w:r>
      <w:r w:rsidRPr="00E569A4">
        <w:rPr>
          <w:sz w:val="28"/>
          <w:szCs w:val="28"/>
        </w:rPr>
        <w:t>алоўкі, папера, тканіна, аснова для работы (ДВП, картон), рамкі, клей ПВА, дрот, ніткі</w:t>
      </w:r>
      <w:r w:rsidRPr="00E569A4">
        <w:rPr>
          <w:sz w:val="28"/>
          <w:szCs w:val="28"/>
          <w:lang w:val="ru-RU"/>
        </w:rPr>
        <w:t xml:space="preserve">, </w:t>
      </w:r>
      <w:proofErr w:type="spellStart"/>
      <w:r w:rsidRPr="00E569A4">
        <w:rPr>
          <w:sz w:val="28"/>
          <w:szCs w:val="28"/>
          <w:lang w:val="ru-RU"/>
        </w:rPr>
        <w:t>прас</w:t>
      </w:r>
      <w:proofErr w:type="spellEnd"/>
      <w:r w:rsidRPr="00E569A4">
        <w:rPr>
          <w:sz w:val="28"/>
          <w:szCs w:val="28"/>
        </w:rPr>
        <w:t>.</w:t>
      </w:r>
    </w:p>
    <w:p w14:paraId="1C09078F" w14:textId="77777777" w:rsidR="00E011DA" w:rsidRPr="00E569A4" w:rsidRDefault="00E011DA" w:rsidP="00E011DA">
      <w:pPr>
        <w:ind w:firstLine="708"/>
        <w:jc w:val="both"/>
        <w:rPr>
          <w:sz w:val="28"/>
          <w:szCs w:val="28"/>
        </w:rPr>
      </w:pPr>
      <w:r w:rsidRPr="00E569A4">
        <w:rPr>
          <w:sz w:val="28"/>
          <w:szCs w:val="28"/>
        </w:rPr>
        <w:t xml:space="preserve">Метадычнае забеспяченне: узоры дэталяў </w:t>
      </w:r>
      <w:r w:rsidRPr="00E569A4">
        <w:rPr>
          <w:sz w:val="28"/>
          <w:szCs w:val="28"/>
          <w:lang w:val="en-US"/>
        </w:rPr>
        <w:t>i</w:t>
      </w:r>
      <w:r w:rsidRPr="00E569A4">
        <w:rPr>
          <w:sz w:val="28"/>
          <w:szCs w:val="28"/>
        </w:rPr>
        <w:t xml:space="preserve"> гатовых работ, кн</w:t>
      </w:r>
      <w:r w:rsidRPr="00E569A4">
        <w:rPr>
          <w:sz w:val="28"/>
          <w:szCs w:val="28"/>
          <w:lang w:val="en-US"/>
        </w:rPr>
        <w:t>i</w:t>
      </w:r>
      <w:r w:rsidRPr="00E569A4">
        <w:rPr>
          <w:sz w:val="28"/>
          <w:szCs w:val="28"/>
        </w:rPr>
        <w:t>г</w:t>
      </w:r>
      <w:r w:rsidRPr="00E569A4">
        <w:rPr>
          <w:sz w:val="28"/>
          <w:szCs w:val="28"/>
          <w:lang w:val="en-US"/>
        </w:rPr>
        <w:t>i</w:t>
      </w:r>
      <w:r w:rsidRPr="00E569A4">
        <w:rPr>
          <w:sz w:val="28"/>
          <w:szCs w:val="28"/>
        </w:rPr>
        <w:t>, фотаматэрыалы, табл</w:t>
      </w:r>
      <w:r w:rsidRPr="00E569A4">
        <w:rPr>
          <w:sz w:val="28"/>
          <w:szCs w:val="28"/>
          <w:lang w:val="en-US"/>
        </w:rPr>
        <w:t>i</w:t>
      </w:r>
      <w:r w:rsidRPr="00E569A4">
        <w:rPr>
          <w:sz w:val="28"/>
          <w:szCs w:val="28"/>
        </w:rPr>
        <w:t>цы, схемы, замалеўк</w:t>
      </w:r>
      <w:r w:rsidRPr="00E569A4">
        <w:rPr>
          <w:sz w:val="28"/>
          <w:szCs w:val="28"/>
          <w:lang w:val="en-US"/>
        </w:rPr>
        <w:t>i</w:t>
      </w:r>
      <w:r w:rsidRPr="00E569A4">
        <w:rPr>
          <w:sz w:val="28"/>
          <w:szCs w:val="28"/>
        </w:rPr>
        <w:t>.</w:t>
      </w:r>
    </w:p>
    <w:p w14:paraId="2173AB61" w14:textId="77777777" w:rsidR="00E011DA" w:rsidRPr="00E569A4" w:rsidRDefault="00E011DA" w:rsidP="00E011DA">
      <w:pPr>
        <w:ind w:firstLine="709"/>
        <w:rPr>
          <w:b/>
          <w:sz w:val="28"/>
          <w:szCs w:val="28"/>
        </w:rPr>
      </w:pPr>
    </w:p>
    <w:p w14:paraId="6D826514" w14:textId="77777777" w:rsidR="00E011DA" w:rsidRPr="00F173DB" w:rsidRDefault="00E011DA" w:rsidP="00F173DB">
      <w:pPr>
        <w:ind w:firstLine="709"/>
        <w:jc w:val="center"/>
        <w:rPr>
          <w:b/>
          <w:sz w:val="28"/>
          <w:szCs w:val="28"/>
        </w:rPr>
      </w:pPr>
      <w:r w:rsidRPr="00E569A4">
        <w:rPr>
          <w:b/>
          <w:sz w:val="28"/>
          <w:szCs w:val="28"/>
        </w:rPr>
        <w:t xml:space="preserve">Вучэбна – тэматычны план.  </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5103"/>
        <w:gridCol w:w="1276"/>
        <w:gridCol w:w="1134"/>
        <w:gridCol w:w="1383"/>
      </w:tblGrid>
      <w:tr w:rsidR="00E011DA" w:rsidRPr="004162BF" w14:paraId="61E857CB" w14:textId="77777777" w:rsidTr="00F1754C">
        <w:trPr>
          <w:trHeight w:val="405"/>
        </w:trPr>
        <w:tc>
          <w:tcPr>
            <w:tcW w:w="734" w:type="dxa"/>
            <w:vMerge w:val="restart"/>
            <w:shd w:val="clear" w:color="auto" w:fill="auto"/>
          </w:tcPr>
          <w:p w14:paraId="3E6C9CFD" w14:textId="77777777" w:rsidR="00E011DA" w:rsidRPr="00636723" w:rsidRDefault="00E011DA" w:rsidP="00F1754C">
            <w:pPr>
              <w:jc w:val="center"/>
              <w:rPr>
                <w:rFonts w:eastAsia="Calibri"/>
                <w:sz w:val="28"/>
                <w:szCs w:val="28"/>
                <w:lang w:val="ru-RU" w:eastAsia="en-US"/>
              </w:rPr>
            </w:pPr>
            <w:r w:rsidRPr="00636723">
              <w:rPr>
                <w:rFonts w:eastAsia="Calibri"/>
                <w:sz w:val="28"/>
                <w:szCs w:val="28"/>
                <w:lang w:val="ru-RU" w:eastAsia="en-US"/>
              </w:rPr>
              <w:t>№</w:t>
            </w:r>
          </w:p>
          <w:p w14:paraId="67CF5EF7" w14:textId="77777777" w:rsidR="00E011DA" w:rsidRPr="00636723" w:rsidRDefault="00E011DA" w:rsidP="00F1754C">
            <w:pPr>
              <w:jc w:val="center"/>
              <w:rPr>
                <w:rFonts w:eastAsia="Calibri"/>
                <w:sz w:val="28"/>
                <w:szCs w:val="28"/>
                <w:lang w:val="ru-RU" w:eastAsia="en-US"/>
              </w:rPr>
            </w:pPr>
            <w:r w:rsidRPr="00636723">
              <w:rPr>
                <w:rFonts w:eastAsia="Calibri"/>
                <w:sz w:val="28"/>
                <w:szCs w:val="28"/>
                <w:lang w:val="ru-RU" w:eastAsia="en-US"/>
              </w:rPr>
              <w:t>п/п</w:t>
            </w:r>
          </w:p>
        </w:tc>
        <w:tc>
          <w:tcPr>
            <w:tcW w:w="5103" w:type="dxa"/>
            <w:vMerge w:val="restart"/>
            <w:shd w:val="clear" w:color="auto" w:fill="auto"/>
          </w:tcPr>
          <w:p w14:paraId="197B0765" w14:textId="77777777" w:rsidR="00E011DA" w:rsidRPr="00636723" w:rsidRDefault="00E011DA" w:rsidP="00F1754C">
            <w:pPr>
              <w:jc w:val="center"/>
              <w:rPr>
                <w:rFonts w:eastAsia="Calibri"/>
                <w:sz w:val="28"/>
                <w:szCs w:val="28"/>
                <w:lang w:val="ru-RU" w:eastAsia="en-US"/>
              </w:rPr>
            </w:pPr>
          </w:p>
          <w:p w14:paraId="1FD7631E" w14:textId="77777777" w:rsidR="00E011DA" w:rsidRPr="00636723" w:rsidRDefault="00E011DA" w:rsidP="00F1754C">
            <w:pPr>
              <w:jc w:val="center"/>
              <w:rPr>
                <w:rFonts w:eastAsia="Calibri"/>
                <w:sz w:val="28"/>
                <w:szCs w:val="28"/>
                <w:lang w:val="ru-RU" w:eastAsia="en-US"/>
              </w:rPr>
            </w:pPr>
            <w:proofErr w:type="spellStart"/>
            <w:r w:rsidRPr="004162BF">
              <w:rPr>
                <w:rFonts w:eastAsia="Calibri"/>
                <w:sz w:val="28"/>
                <w:szCs w:val="28"/>
                <w:lang w:val="ru-RU" w:eastAsia="en-US"/>
              </w:rPr>
              <w:t>Тэма</w:t>
            </w:r>
            <w:proofErr w:type="spellEnd"/>
          </w:p>
        </w:tc>
        <w:tc>
          <w:tcPr>
            <w:tcW w:w="3793" w:type="dxa"/>
            <w:gridSpan w:val="3"/>
            <w:tcBorders>
              <w:bottom w:val="single" w:sz="4" w:space="0" w:color="auto"/>
            </w:tcBorders>
            <w:shd w:val="clear" w:color="auto" w:fill="auto"/>
          </w:tcPr>
          <w:p w14:paraId="25023CEF" w14:textId="77777777" w:rsidR="00E011DA" w:rsidRPr="00636723" w:rsidRDefault="00E011DA" w:rsidP="00F1754C">
            <w:pPr>
              <w:jc w:val="center"/>
              <w:rPr>
                <w:rFonts w:eastAsia="Calibri"/>
                <w:sz w:val="28"/>
                <w:szCs w:val="28"/>
                <w:lang w:val="ru-RU" w:eastAsia="en-US"/>
              </w:rPr>
            </w:pPr>
            <w:proofErr w:type="spellStart"/>
            <w:r w:rsidRPr="004162BF">
              <w:rPr>
                <w:rFonts w:eastAsia="Calibri"/>
                <w:sz w:val="28"/>
                <w:szCs w:val="28"/>
                <w:lang w:val="ru-RU" w:eastAsia="en-US"/>
              </w:rPr>
              <w:t>Колькасць</w:t>
            </w:r>
            <w:proofErr w:type="spellEnd"/>
            <w:r w:rsidRPr="004162BF">
              <w:rPr>
                <w:rFonts w:eastAsia="Calibri"/>
                <w:sz w:val="28"/>
                <w:szCs w:val="28"/>
                <w:lang w:val="ru-RU" w:eastAsia="en-US"/>
              </w:rPr>
              <w:t xml:space="preserve"> </w:t>
            </w:r>
            <w:proofErr w:type="spellStart"/>
            <w:r w:rsidRPr="004162BF">
              <w:rPr>
                <w:rFonts w:eastAsia="Calibri"/>
                <w:sz w:val="28"/>
                <w:szCs w:val="28"/>
                <w:lang w:val="ru-RU" w:eastAsia="en-US"/>
              </w:rPr>
              <w:t>гадзін</w:t>
            </w:r>
            <w:proofErr w:type="spellEnd"/>
          </w:p>
        </w:tc>
      </w:tr>
      <w:tr w:rsidR="00E011DA" w:rsidRPr="004162BF" w14:paraId="05AEFAF0" w14:textId="77777777" w:rsidTr="00F1754C">
        <w:trPr>
          <w:trHeight w:val="255"/>
        </w:trPr>
        <w:tc>
          <w:tcPr>
            <w:tcW w:w="734" w:type="dxa"/>
            <w:vMerge/>
            <w:shd w:val="clear" w:color="auto" w:fill="auto"/>
          </w:tcPr>
          <w:p w14:paraId="297CDEB7" w14:textId="77777777" w:rsidR="00E011DA" w:rsidRPr="00636723" w:rsidRDefault="00E011DA" w:rsidP="00F1754C">
            <w:pPr>
              <w:jc w:val="center"/>
              <w:rPr>
                <w:rFonts w:eastAsia="Calibri"/>
                <w:sz w:val="28"/>
                <w:szCs w:val="28"/>
                <w:lang w:val="ru-RU" w:eastAsia="en-US"/>
              </w:rPr>
            </w:pPr>
          </w:p>
        </w:tc>
        <w:tc>
          <w:tcPr>
            <w:tcW w:w="5103" w:type="dxa"/>
            <w:vMerge/>
            <w:shd w:val="clear" w:color="auto" w:fill="auto"/>
          </w:tcPr>
          <w:p w14:paraId="3678CF66" w14:textId="77777777" w:rsidR="00E011DA" w:rsidRPr="00636723" w:rsidRDefault="00E011DA" w:rsidP="00F1754C">
            <w:pPr>
              <w:jc w:val="center"/>
              <w:rPr>
                <w:rFonts w:eastAsia="Calibri"/>
                <w:sz w:val="28"/>
                <w:szCs w:val="28"/>
                <w:lang w:val="ru-RU" w:eastAsia="en-US"/>
              </w:rPr>
            </w:pPr>
          </w:p>
        </w:tc>
        <w:tc>
          <w:tcPr>
            <w:tcW w:w="1276" w:type="dxa"/>
            <w:vMerge w:val="restart"/>
            <w:tcBorders>
              <w:top w:val="single" w:sz="4" w:space="0" w:color="auto"/>
            </w:tcBorders>
            <w:shd w:val="clear" w:color="auto" w:fill="auto"/>
          </w:tcPr>
          <w:p w14:paraId="53B94961" w14:textId="77777777" w:rsidR="00E011DA" w:rsidRPr="00636723" w:rsidRDefault="00E011DA" w:rsidP="00F1754C">
            <w:pPr>
              <w:jc w:val="center"/>
              <w:rPr>
                <w:rFonts w:eastAsia="Calibri"/>
                <w:sz w:val="28"/>
                <w:szCs w:val="28"/>
                <w:lang w:val="ru-RU" w:eastAsia="en-US"/>
              </w:rPr>
            </w:pPr>
            <w:proofErr w:type="spellStart"/>
            <w:r w:rsidRPr="004162BF">
              <w:rPr>
                <w:rFonts w:eastAsia="Calibri"/>
                <w:sz w:val="28"/>
                <w:szCs w:val="28"/>
                <w:lang w:val="ru-RU" w:eastAsia="en-US"/>
              </w:rPr>
              <w:t>Усяго</w:t>
            </w:r>
            <w:proofErr w:type="spellEnd"/>
          </w:p>
        </w:tc>
        <w:tc>
          <w:tcPr>
            <w:tcW w:w="2517" w:type="dxa"/>
            <w:gridSpan w:val="2"/>
            <w:tcBorders>
              <w:top w:val="single" w:sz="4" w:space="0" w:color="auto"/>
              <w:bottom w:val="single" w:sz="4" w:space="0" w:color="auto"/>
            </w:tcBorders>
            <w:shd w:val="clear" w:color="auto" w:fill="auto"/>
          </w:tcPr>
          <w:p w14:paraId="0640F977" w14:textId="77777777" w:rsidR="00E011DA" w:rsidRPr="00636723" w:rsidRDefault="00E011DA" w:rsidP="00F1754C">
            <w:pPr>
              <w:jc w:val="center"/>
              <w:rPr>
                <w:rFonts w:eastAsia="Calibri"/>
                <w:sz w:val="28"/>
                <w:szCs w:val="28"/>
                <w:lang w:val="ru-RU" w:eastAsia="en-US"/>
              </w:rPr>
            </w:pPr>
            <w:r w:rsidRPr="004162BF">
              <w:rPr>
                <w:rFonts w:eastAsia="Calibri"/>
                <w:sz w:val="28"/>
                <w:szCs w:val="28"/>
                <w:lang w:val="ru-RU" w:eastAsia="en-US"/>
              </w:rPr>
              <w:t xml:space="preserve">У </w:t>
            </w:r>
            <w:proofErr w:type="spellStart"/>
            <w:r w:rsidRPr="004162BF">
              <w:rPr>
                <w:rFonts w:eastAsia="Calibri"/>
                <w:sz w:val="28"/>
                <w:szCs w:val="28"/>
                <w:lang w:val="ru-RU" w:eastAsia="en-US"/>
              </w:rPr>
              <w:t>тым</w:t>
            </w:r>
            <w:proofErr w:type="spellEnd"/>
            <w:r w:rsidRPr="004162BF">
              <w:rPr>
                <w:rFonts w:eastAsia="Calibri"/>
                <w:sz w:val="28"/>
                <w:szCs w:val="28"/>
                <w:lang w:val="ru-RU" w:eastAsia="en-US"/>
              </w:rPr>
              <w:t xml:space="preserve"> </w:t>
            </w:r>
            <w:proofErr w:type="spellStart"/>
            <w:r w:rsidRPr="004162BF">
              <w:rPr>
                <w:rFonts w:eastAsia="Calibri"/>
                <w:sz w:val="28"/>
                <w:szCs w:val="28"/>
                <w:lang w:val="ru-RU" w:eastAsia="en-US"/>
              </w:rPr>
              <w:t>ліку</w:t>
            </w:r>
            <w:proofErr w:type="spellEnd"/>
          </w:p>
        </w:tc>
      </w:tr>
      <w:tr w:rsidR="00E011DA" w:rsidRPr="004162BF" w14:paraId="29161935" w14:textId="77777777" w:rsidTr="00F1754C">
        <w:trPr>
          <w:trHeight w:val="255"/>
        </w:trPr>
        <w:tc>
          <w:tcPr>
            <w:tcW w:w="734" w:type="dxa"/>
            <w:vMerge/>
            <w:shd w:val="clear" w:color="auto" w:fill="auto"/>
          </w:tcPr>
          <w:p w14:paraId="24DD7F36" w14:textId="77777777" w:rsidR="00E011DA" w:rsidRPr="00636723" w:rsidRDefault="00E011DA" w:rsidP="00F1754C">
            <w:pPr>
              <w:jc w:val="center"/>
              <w:rPr>
                <w:rFonts w:eastAsia="Calibri"/>
                <w:sz w:val="28"/>
                <w:szCs w:val="28"/>
                <w:lang w:val="ru-RU" w:eastAsia="en-US"/>
              </w:rPr>
            </w:pPr>
          </w:p>
        </w:tc>
        <w:tc>
          <w:tcPr>
            <w:tcW w:w="5103" w:type="dxa"/>
            <w:vMerge/>
            <w:shd w:val="clear" w:color="auto" w:fill="auto"/>
          </w:tcPr>
          <w:p w14:paraId="60661308" w14:textId="77777777" w:rsidR="00E011DA" w:rsidRPr="00636723" w:rsidRDefault="00E011DA" w:rsidP="00F1754C">
            <w:pPr>
              <w:jc w:val="center"/>
              <w:rPr>
                <w:rFonts w:eastAsia="Calibri"/>
                <w:sz w:val="28"/>
                <w:szCs w:val="28"/>
                <w:lang w:val="ru-RU" w:eastAsia="en-US"/>
              </w:rPr>
            </w:pPr>
          </w:p>
        </w:tc>
        <w:tc>
          <w:tcPr>
            <w:tcW w:w="1276" w:type="dxa"/>
            <w:vMerge/>
            <w:shd w:val="clear" w:color="auto" w:fill="auto"/>
          </w:tcPr>
          <w:p w14:paraId="46F500A2" w14:textId="77777777" w:rsidR="00E011DA" w:rsidRPr="00636723" w:rsidRDefault="00E011DA" w:rsidP="00F1754C">
            <w:pPr>
              <w:jc w:val="center"/>
              <w:rPr>
                <w:rFonts w:eastAsia="Calibri"/>
                <w:sz w:val="28"/>
                <w:szCs w:val="28"/>
                <w:lang w:val="ru-RU" w:eastAsia="en-US"/>
              </w:rPr>
            </w:pPr>
          </w:p>
        </w:tc>
        <w:tc>
          <w:tcPr>
            <w:tcW w:w="1134" w:type="dxa"/>
            <w:tcBorders>
              <w:top w:val="single" w:sz="4" w:space="0" w:color="auto"/>
            </w:tcBorders>
            <w:shd w:val="clear" w:color="auto" w:fill="auto"/>
          </w:tcPr>
          <w:p w14:paraId="402621D1" w14:textId="77777777" w:rsidR="00E011DA" w:rsidRPr="00636723" w:rsidRDefault="00E011DA" w:rsidP="00F1754C">
            <w:pPr>
              <w:jc w:val="center"/>
              <w:rPr>
                <w:rFonts w:eastAsia="Calibri"/>
                <w:sz w:val="28"/>
                <w:szCs w:val="28"/>
                <w:lang w:val="ru-RU" w:eastAsia="en-US"/>
              </w:rPr>
            </w:pPr>
            <w:proofErr w:type="spellStart"/>
            <w:r w:rsidRPr="004162BF">
              <w:rPr>
                <w:rFonts w:eastAsia="Calibri"/>
                <w:sz w:val="28"/>
                <w:szCs w:val="28"/>
                <w:lang w:val="ru-RU" w:eastAsia="en-US"/>
              </w:rPr>
              <w:t>тэорыя</w:t>
            </w:r>
            <w:proofErr w:type="spellEnd"/>
          </w:p>
        </w:tc>
        <w:tc>
          <w:tcPr>
            <w:tcW w:w="1383" w:type="dxa"/>
            <w:tcBorders>
              <w:top w:val="single" w:sz="4" w:space="0" w:color="auto"/>
            </w:tcBorders>
            <w:shd w:val="clear" w:color="auto" w:fill="auto"/>
          </w:tcPr>
          <w:p w14:paraId="11EC1609" w14:textId="77777777" w:rsidR="00E011DA" w:rsidRPr="00636723" w:rsidRDefault="00E011DA" w:rsidP="00F1754C">
            <w:pPr>
              <w:jc w:val="center"/>
              <w:rPr>
                <w:rFonts w:eastAsia="Calibri"/>
                <w:sz w:val="28"/>
                <w:szCs w:val="28"/>
                <w:lang w:val="ru-RU" w:eastAsia="en-US"/>
              </w:rPr>
            </w:pPr>
            <w:proofErr w:type="spellStart"/>
            <w:r w:rsidRPr="004162BF">
              <w:rPr>
                <w:rFonts w:eastAsia="Calibri"/>
                <w:sz w:val="28"/>
                <w:szCs w:val="28"/>
                <w:lang w:val="ru-RU" w:eastAsia="en-US"/>
              </w:rPr>
              <w:t>практыка</w:t>
            </w:r>
            <w:proofErr w:type="spellEnd"/>
          </w:p>
        </w:tc>
      </w:tr>
      <w:tr w:rsidR="00E011DA" w:rsidRPr="004162BF" w14:paraId="2B9522B6" w14:textId="77777777" w:rsidTr="00F1754C">
        <w:tc>
          <w:tcPr>
            <w:tcW w:w="734" w:type="dxa"/>
            <w:shd w:val="clear" w:color="auto" w:fill="auto"/>
          </w:tcPr>
          <w:p w14:paraId="4FD1DA19" w14:textId="77777777" w:rsidR="00E011DA" w:rsidRPr="00636723" w:rsidRDefault="00E011DA" w:rsidP="00F1754C">
            <w:pPr>
              <w:jc w:val="center"/>
              <w:rPr>
                <w:rFonts w:eastAsia="Calibri"/>
                <w:sz w:val="28"/>
                <w:szCs w:val="28"/>
                <w:lang w:val="ru-RU" w:eastAsia="en-US"/>
              </w:rPr>
            </w:pPr>
          </w:p>
        </w:tc>
        <w:tc>
          <w:tcPr>
            <w:tcW w:w="5103" w:type="dxa"/>
            <w:shd w:val="clear" w:color="auto" w:fill="auto"/>
          </w:tcPr>
          <w:p w14:paraId="40A8D4BD" w14:textId="77777777" w:rsidR="00E011DA" w:rsidRPr="00636723" w:rsidRDefault="00E011DA" w:rsidP="00F1754C">
            <w:pPr>
              <w:rPr>
                <w:rFonts w:eastAsia="Calibri"/>
                <w:sz w:val="28"/>
                <w:szCs w:val="28"/>
                <w:lang w:val="ru-RU" w:eastAsia="en-US"/>
              </w:rPr>
            </w:pPr>
            <w:proofErr w:type="spellStart"/>
            <w:r w:rsidRPr="004162BF">
              <w:rPr>
                <w:rFonts w:eastAsia="Calibri"/>
                <w:sz w:val="28"/>
                <w:szCs w:val="28"/>
                <w:lang w:val="ru-RU" w:eastAsia="en-US"/>
              </w:rPr>
              <w:t>Уводны</w:t>
            </w:r>
            <w:proofErr w:type="spellEnd"/>
            <w:r w:rsidRPr="004162BF">
              <w:rPr>
                <w:rFonts w:eastAsia="Calibri"/>
                <w:sz w:val="28"/>
                <w:szCs w:val="28"/>
                <w:lang w:val="ru-RU" w:eastAsia="en-US"/>
              </w:rPr>
              <w:t xml:space="preserve"> </w:t>
            </w:r>
            <w:proofErr w:type="spellStart"/>
            <w:r w:rsidRPr="004162BF">
              <w:rPr>
                <w:rFonts w:eastAsia="Calibri"/>
                <w:sz w:val="28"/>
                <w:szCs w:val="28"/>
                <w:lang w:val="ru-RU" w:eastAsia="en-US"/>
              </w:rPr>
              <w:t>занятак</w:t>
            </w:r>
            <w:proofErr w:type="spellEnd"/>
          </w:p>
        </w:tc>
        <w:tc>
          <w:tcPr>
            <w:tcW w:w="1276" w:type="dxa"/>
            <w:shd w:val="clear" w:color="auto" w:fill="auto"/>
          </w:tcPr>
          <w:p w14:paraId="27F62077" w14:textId="77777777" w:rsidR="00E011DA" w:rsidRPr="00636723" w:rsidRDefault="00747770" w:rsidP="00F1754C">
            <w:pPr>
              <w:jc w:val="center"/>
              <w:rPr>
                <w:rFonts w:eastAsia="Calibri"/>
                <w:sz w:val="28"/>
                <w:szCs w:val="28"/>
                <w:lang w:val="ru-RU" w:eastAsia="en-US"/>
              </w:rPr>
            </w:pPr>
            <w:r>
              <w:rPr>
                <w:rFonts w:eastAsia="Calibri"/>
                <w:sz w:val="28"/>
                <w:szCs w:val="28"/>
                <w:lang w:val="ru-RU" w:eastAsia="en-US"/>
              </w:rPr>
              <w:t>1</w:t>
            </w:r>
          </w:p>
        </w:tc>
        <w:tc>
          <w:tcPr>
            <w:tcW w:w="1134" w:type="dxa"/>
            <w:shd w:val="clear" w:color="auto" w:fill="auto"/>
          </w:tcPr>
          <w:p w14:paraId="28484BD9" w14:textId="77777777" w:rsidR="00E011DA" w:rsidRPr="00636723" w:rsidRDefault="00747770" w:rsidP="00F1754C">
            <w:pPr>
              <w:jc w:val="center"/>
              <w:rPr>
                <w:rFonts w:eastAsia="Calibri"/>
                <w:sz w:val="28"/>
                <w:szCs w:val="28"/>
                <w:lang w:val="ru-RU" w:eastAsia="en-US"/>
              </w:rPr>
            </w:pPr>
            <w:r>
              <w:rPr>
                <w:rFonts w:eastAsia="Calibri"/>
                <w:sz w:val="28"/>
                <w:szCs w:val="28"/>
                <w:lang w:val="ru-RU" w:eastAsia="en-US"/>
              </w:rPr>
              <w:t>1</w:t>
            </w:r>
          </w:p>
        </w:tc>
        <w:tc>
          <w:tcPr>
            <w:tcW w:w="1383" w:type="dxa"/>
            <w:shd w:val="clear" w:color="auto" w:fill="auto"/>
          </w:tcPr>
          <w:p w14:paraId="78929CC5" w14:textId="77777777" w:rsidR="00E011DA" w:rsidRPr="00636723" w:rsidRDefault="00E011DA" w:rsidP="00F1754C">
            <w:pPr>
              <w:jc w:val="center"/>
              <w:rPr>
                <w:rFonts w:eastAsia="Calibri"/>
                <w:sz w:val="28"/>
                <w:szCs w:val="28"/>
                <w:lang w:val="ru-RU" w:eastAsia="en-US"/>
              </w:rPr>
            </w:pPr>
            <w:r w:rsidRPr="004162BF">
              <w:rPr>
                <w:rFonts w:eastAsia="Calibri"/>
                <w:sz w:val="28"/>
                <w:szCs w:val="28"/>
                <w:lang w:val="ru-RU" w:eastAsia="en-US"/>
              </w:rPr>
              <w:t>-</w:t>
            </w:r>
          </w:p>
        </w:tc>
      </w:tr>
      <w:tr w:rsidR="00E011DA" w:rsidRPr="004162BF" w14:paraId="6AAF9B40" w14:textId="77777777" w:rsidTr="00F1754C">
        <w:tc>
          <w:tcPr>
            <w:tcW w:w="734" w:type="dxa"/>
            <w:shd w:val="clear" w:color="auto" w:fill="auto"/>
          </w:tcPr>
          <w:p w14:paraId="13615E63" w14:textId="35ECC9CC" w:rsidR="00E011DA" w:rsidRPr="00636723" w:rsidRDefault="00E011DA" w:rsidP="00F1754C">
            <w:pPr>
              <w:jc w:val="center"/>
              <w:rPr>
                <w:rFonts w:eastAsia="Calibri"/>
                <w:sz w:val="28"/>
                <w:szCs w:val="28"/>
                <w:lang w:val="ru-RU" w:eastAsia="en-US"/>
              </w:rPr>
            </w:pPr>
            <w:r>
              <w:rPr>
                <w:rFonts w:eastAsia="Calibri"/>
                <w:sz w:val="28"/>
                <w:szCs w:val="28"/>
                <w:lang w:val="ru-RU" w:eastAsia="en-US"/>
              </w:rPr>
              <w:t>1</w:t>
            </w:r>
          </w:p>
        </w:tc>
        <w:tc>
          <w:tcPr>
            <w:tcW w:w="5103" w:type="dxa"/>
            <w:shd w:val="clear" w:color="auto" w:fill="auto"/>
          </w:tcPr>
          <w:p w14:paraId="196EAD45" w14:textId="77777777" w:rsidR="00E011DA" w:rsidRPr="00636723" w:rsidRDefault="00E011DA" w:rsidP="00F1754C">
            <w:pPr>
              <w:rPr>
                <w:rFonts w:eastAsia="Calibri"/>
                <w:sz w:val="28"/>
                <w:szCs w:val="28"/>
                <w:lang w:val="ru-RU" w:eastAsia="en-US"/>
              </w:rPr>
            </w:pPr>
            <w:proofErr w:type="spellStart"/>
            <w:r w:rsidRPr="004162BF">
              <w:rPr>
                <w:rFonts w:eastAsia="Calibri"/>
                <w:sz w:val="28"/>
                <w:szCs w:val="28"/>
                <w:lang w:val="ru-RU" w:eastAsia="en-US"/>
              </w:rPr>
              <w:t>Саломапляценне</w:t>
            </w:r>
            <w:proofErr w:type="spellEnd"/>
            <w:r w:rsidRPr="004162BF">
              <w:rPr>
                <w:rFonts w:eastAsia="Calibri"/>
                <w:sz w:val="28"/>
                <w:szCs w:val="28"/>
                <w:lang w:val="ru-RU" w:eastAsia="en-US"/>
              </w:rPr>
              <w:t xml:space="preserve">, </w:t>
            </w:r>
            <w:proofErr w:type="spellStart"/>
            <w:r w:rsidRPr="004162BF">
              <w:rPr>
                <w:rFonts w:eastAsia="Calibri"/>
                <w:sz w:val="28"/>
                <w:szCs w:val="28"/>
                <w:lang w:val="ru-RU" w:eastAsia="en-US"/>
              </w:rPr>
              <w:t>вывучэнне</w:t>
            </w:r>
            <w:proofErr w:type="spellEnd"/>
            <w:r w:rsidRPr="004162BF">
              <w:rPr>
                <w:rFonts w:eastAsia="Calibri"/>
                <w:sz w:val="28"/>
                <w:szCs w:val="28"/>
                <w:lang w:val="ru-RU" w:eastAsia="en-US"/>
              </w:rPr>
              <w:t xml:space="preserve"> </w:t>
            </w:r>
            <w:proofErr w:type="spellStart"/>
            <w:r w:rsidRPr="004162BF">
              <w:rPr>
                <w:rFonts w:eastAsia="Calibri"/>
                <w:sz w:val="28"/>
                <w:szCs w:val="28"/>
                <w:lang w:val="ru-RU" w:eastAsia="en-US"/>
              </w:rPr>
              <w:t>прыемаў</w:t>
            </w:r>
            <w:proofErr w:type="spellEnd"/>
            <w:r w:rsidRPr="004162BF">
              <w:rPr>
                <w:rFonts w:eastAsia="Calibri"/>
                <w:sz w:val="28"/>
                <w:szCs w:val="28"/>
                <w:lang w:val="ru-RU" w:eastAsia="en-US"/>
              </w:rPr>
              <w:t xml:space="preserve"> </w:t>
            </w:r>
            <w:proofErr w:type="spellStart"/>
            <w:r w:rsidRPr="004162BF">
              <w:rPr>
                <w:rFonts w:eastAsia="Calibri"/>
                <w:sz w:val="28"/>
                <w:szCs w:val="28"/>
                <w:lang w:val="ru-RU" w:eastAsia="en-US"/>
              </w:rPr>
              <w:t>пляцення</w:t>
            </w:r>
            <w:proofErr w:type="spellEnd"/>
          </w:p>
        </w:tc>
        <w:tc>
          <w:tcPr>
            <w:tcW w:w="1276" w:type="dxa"/>
            <w:shd w:val="clear" w:color="auto" w:fill="auto"/>
          </w:tcPr>
          <w:p w14:paraId="45F9F779" w14:textId="77777777" w:rsidR="00E011DA" w:rsidRPr="00636723" w:rsidRDefault="00747770" w:rsidP="00F1754C">
            <w:pPr>
              <w:jc w:val="center"/>
              <w:rPr>
                <w:rFonts w:eastAsia="Calibri"/>
                <w:sz w:val="28"/>
                <w:szCs w:val="28"/>
                <w:lang w:val="ru-RU" w:eastAsia="en-US"/>
              </w:rPr>
            </w:pPr>
            <w:r>
              <w:rPr>
                <w:rFonts w:eastAsia="Calibri"/>
                <w:sz w:val="28"/>
                <w:szCs w:val="28"/>
                <w:lang w:val="ru-RU" w:eastAsia="en-US"/>
              </w:rPr>
              <w:t>3</w:t>
            </w:r>
          </w:p>
        </w:tc>
        <w:tc>
          <w:tcPr>
            <w:tcW w:w="1134" w:type="dxa"/>
            <w:shd w:val="clear" w:color="auto" w:fill="auto"/>
          </w:tcPr>
          <w:p w14:paraId="2197BAC5" w14:textId="77777777" w:rsidR="00E011DA" w:rsidRPr="00636723" w:rsidRDefault="00E011DA" w:rsidP="00F1754C">
            <w:pPr>
              <w:jc w:val="center"/>
              <w:rPr>
                <w:rFonts w:eastAsia="Calibri"/>
                <w:sz w:val="28"/>
                <w:szCs w:val="28"/>
                <w:lang w:val="ru-RU" w:eastAsia="en-US"/>
              </w:rPr>
            </w:pPr>
            <w:r>
              <w:rPr>
                <w:rFonts w:eastAsia="Calibri"/>
                <w:sz w:val="28"/>
                <w:szCs w:val="28"/>
                <w:lang w:val="ru-RU" w:eastAsia="en-US"/>
              </w:rPr>
              <w:t>1</w:t>
            </w:r>
          </w:p>
        </w:tc>
        <w:tc>
          <w:tcPr>
            <w:tcW w:w="1383" w:type="dxa"/>
            <w:shd w:val="clear" w:color="auto" w:fill="auto"/>
          </w:tcPr>
          <w:p w14:paraId="54E4DAED" w14:textId="77777777" w:rsidR="00E011DA" w:rsidRPr="00636723" w:rsidRDefault="00747770" w:rsidP="00F1754C">
            <w:pPr>
              <w:jc w:val="center"/>
              <w:rPr>
                <w:rFonts w:eastAsia="Calibri"/>
                <w:sz w:val="28"/>
                <w:szCs w:val="28"/>
                <w:lang w:val="ru-RU" w:eastAsia="en-US"/>
              </w:rPr>
            </w:pPr>
            <w:r>
              <w:rPr>
                <w:rFonts w:eastAsia="Calibri"/>
                <w:sz w:val="28"/>
                <w:szCs w:val="28"/>
                <w:lang w:val="ru-RU" w:eastAsia="en-US"/>
              </w:rPr>
              <w:t>2</w:t>
            </w:r>
          </w:p>
        </w:tc>
      </w:tr>
      <w:tr w:rsidR="00E011DA" w:rsidRPr="004162BF" w14:paraId="5CD86E01" w14:textId="77777777" w:rsidTr="00F1754C">
        <w:tc>
          <w:tcPr>
            <w:tcW w:w="734" w:type="dxa"/>
            <w:shd w:val="clear" w:color="auto" w:fill="auto"/>
          </w:tcPr>
          <w:p w14:paraId="6DE3C854" w14:textId="58066A47" w:rsidR="00E011DA" w:rsidRPr="00636723" w:rsidRDefault="00E011DA" w:rsidP="00F1754C">
            <w:pPr>
              <w:jc w:val="center"/>
              <w:rPr>
                <w:rFonts w:eastAsia="Calibri"/>
                <w:sz w:val="28"/>
                <w:szCs w:val="28"/>
                <w:lang w:val="ru-RU" w:eastAsia="en-US"/>
              </w:rPr>
            </w:pPr>
            <w:r>
              <w:rPr>
                <w:rFonts w:eastAsia="Calibri"/>
                <w:sz w:val="28"/>
                <w:szCs w:val="28"/>
                <w:lang w:val="ru-RU" w:eastAsia="en-US"/>
              </w:rPr>
              <w:t>2</w:t>
            </w:r>
          </w:p>
        </w:tc>
        <w:tc>
          <w:tcPr>
            <w:tcW w:w="5103" w:type="dxa"/>
            <w:shd w:val="clear" w:color="auto" w:fill="auto"/>
          </w:tcPr>
          <w:p w14:paraId="568935CD" w14:textId="77777777" w:rsidR="00E011DA" w:rsidRPr="00636723" w:rsidRDefault="00E011DA" w:rsidP="00F1754C">
            <w:pPr>
              <w:rPr>
                <w:rFonts w:eastAsia="Calibri"/>
                <w:sz w:val="28"/>
                <w:szCs w:val="28"/>
                <w:lang w:val="ru-RU" w:eastAsia="en-US"/>
              </w:rPr>
            </w:pPr>
            <w:proofErr w:type="spellStart"/>
            <w:r w:rsidRPr="004162BF">
              <w:rPr>
                <w:rFonts w:eastAsia="Calibri"/>
                <w:sz w:val="28"/>
                <w:szCs w:val="28"/>
                <w:lang w:val="ru-RU" w:eastAsia="en-US"/>
              </w:rPr>
              <w:t>Падвясныя</w:t>
            </w:r>
            <w:proofErr w:type="spellEnd"/>
            <w:r w:rsidRPr="004162BF">
              <w:rPr>
                <w:rFonts w:eastAsia="Calibri"/>
                <w:sz w:val="28"/>
                <w:szCs w:val="28"/>
                <w:lang w:val="ru-RU" w:eastAsia="en-US"/>
              </w:rPr>
              <w:t xml:space="preserve"> </w:t>
            </w:r>
            <w:proofErr w:type="spellStart"/>
            <w:r w:rsidRPr="004162BF">
              <w:rPr>
                <w:rFonts w:eastAsia="Calibri"/>
                <w:sz w:val="28"/>
                <w:szCs w:val="28"/>
                <w:lang w:val="ru-RU" w:eastAsia="en-US"/>
              </w:rPr>
              <w:t>канструкцыi</w:t>
            </w:r>
            <w:proofErr w:type="spellEnd"/>
          </w:p>
        </w:tc>
        <w:tc>
          <w:tcPr>
            <w:tcW w:w="1276" w:type="dxa"/>
            <w:shd w:val="clear" w:color="auto" w:fill="auto"/>
          </w:tcPr>
          <w:p w14:paraId="68E1D9E7" w14:textId="77777777" w:rsidR="00E011DA" w:rsidRPr="00636723" w:rsidRDefault="00747770" w:rsidP="00F1754C">
            <w:pPr>
              <w:jc w:val="center"/>
              <w:rPr>
                <w:rFonts w:eastAsia="Calibri"/>
                <w:sz w:val="28"/>
                <w:szCs w:val="28"/>
                <w:lang w:val="ru-RU" w:eastAsia="en-US"/>
              </w:rPr>
            </w:pPr>
            <w:r>
              <w:rPr>
                <w:rFonts w:eastAsia="Calibri"/>
                <w:sz w:val="28"/>
                <w:szCs w:val="28"/>
                <w:lang w:val="ru-RU" w:eastAsia="en-US"/>
              </w:rPr>
              <w:t>4</w:t>
            </w:r>
          </w:p>
        </w:tc>
        <w:tc>
          <w:tcPr>
            <w:tcW w:w="1134" w:type="dxa"/>
            <w:shd w:val="clear" w:color="auto" w:fill="auto"/>
          </w:tcPr>
          <w:p w14:paraId="3B716A5B" w14:textId="77777777" w:rsidR="00E011DA" w:rsidRPr="00636723" w:rsidRDefault="00E011DA" w:rsidP="00F1754C">
            <w:pPr>
              <w:jc w:val="center"/>
              <w:rPr>
                <w:rFonts w:eastAsia="Calibri"/>
                <w:sz w:val="28"/>
                <w:szCs w:val="28"/>
                <w:lang w:val="ru-RU" w:eastAsia="en-US"/>
              </w:rPr>
            </w:pPr>
            <w:r>
              <w:rPr>
                <w:rFonts w:eastAsia="Calibri"/>
                <w:sz w:val="28"/>
                <w:szCs w:val="28"/>
                <w:lang w:val="ru-RU" w:eastAsia="en-US"/>
              </w:rPr>
              <w:t>1</w:t>
            </w:r>
          </w:p>
        </w:tc>
        <w:tc>
          <w:tcPr>
            <w:tcW w:w="1383" w:type="dxa"/>
            <w:shd w:val="clear" w:color="auto" w:fill="auto"/>
          </w:tcPr>
          <w:p w14:paraId="0909ED12" w14:textId="77777777" w:rsidR="00E011DA" w:rsidRPr="00636723" w:rsidRDefault="00747770" w:rsidP="00F1754C">
            <w:pPr>
              <w:jc w:val="center"/>
              <w:rPr>
                <w:rFonts w:eastAsia="Calibri"/>
                <w:sz w:val="28"/>
                <w:szCs w:val="28"/>
                <w:lang w:val="ru-RU" w:eastAsia="en-US"/>
              </w:rPr>
            </w:pPr>
            <w:r>
              <w:rPr>
                <w:rFonts w:eastAsia="Calibri"/>
                <w:sz w:val="28"/>
                <w:szCs w:val="28"/>
                <w:lang w:val="ru-RU" w:eastAsia="en-US"/>
              </w:rPr>
              <w:t>3</w:t>
            </w:r>
          </w:p>
        </w:tc>
      </w:tr>
      <w:tr w:rsidR="00E011DA" w:rsidRPr="004162BF" w14:paraId="3470ECFB" w14:textId="77777777" w:rsidTr="00F1754C">
        <w:tc>
          <w:tcPr>
            <w:tcW w:w="734" w:type="dxa"/>
            <w:shd w:val="clear" w:color="auto" w:fill="auto"/>
          </w:tcPr>
          <w:p w14:paraId="76010B7B" w14:textId="77777777" w:rsidR="00E011DA" w:rsidRPr="004162BF" w:rsidRDefault="00E011DA" w:rsidP="00F1754C">
            <w:pPr>
              <w:jc w:val="center"/>
              <w:rPr>
                <w:rFonts w:eastAsia="Calibri"/>
                <w:sz w:val="28"/>
                <w:szCs w:val="28"/>
                <w:lang w:val="ru-RU" w:eastAsia="en-US"/>
              </w:rPr>
            </w:pPr>
          </w:p>
        </w:tc>
        <w:tc>
          <w:tcPr>
            <w:tcW w:w="5103" w:type="dxa"/>
            <w:shd w:val="clear" w:color="auto" w:fill="auto"/>
          </w:tcPr>
          <w:p w14:paraId="212255D6" w14:textId="77777777" w:rsidR="00E011DA" w:rsidRPr="004162BF" w:rsidRDefault="00E011DA" w:rsidP="00F1754C">
            <w:pPr>
              <w:rPr>
                <w:rFonts w:eastAsia="Calibri"/>
                <w:sz w:val="28"/>
                <w:szCs w:val="28"/>
                <w:lang w:val="ru-RU" w:eastAsia="en-US"/>
              </w:rPr>
            </w:pPr>
            <w:proofErr w:type="spellStart"/>
            <w:r w:rsidRPr="004162BF">
              <w:rPr>
                <w:rFonts w:eastAsia="Calibri"/>
                <w:sz w:val="28"/>
                <w:szCs w:val="28"/>
                <w:lang w:val="ru-RU" w:eastAsia="en-US"/>
              </w:rPr>
              <w:t>Выніковы</w:t>
            </w:r>
            <w:proofErr w:type="spellEnd"/>
            <w:r w:rsidRPr="004162BF">
              <w:rPr>
                <w:rFonts w:eastAsia="Calibri"/>
                <w:sz w:val="28"/>
                <w:szCs w:val="28"/>
                <w:lang w:val="ru-RU" w:eastAsia="en-US"/>
              </w:rPr>
              <w:t xml:space="preserve"> </w:t>
            </w:r>
            <w:proofErr w:type="spellStart"/>
            <w:r w:rsidRPr="004162BF">
              <w:rPr>
                <w:rFonts w:eastAsia="Calibri"/>
                <w:sz w:val="28"/>
                <w:szCs w:val="28"/>
                <w:lang w:val="ru-RU" w:eastAsia="en-US"/>
              </w:rPr>
              <w:t>занятак</w:t>
            </w:r>
            <w:proofErr w:type="spellEnd"/>
          </w:p>
        </w:tc>
        <w:tc>
          <w:tcPr>
            <w:tcW w:w="1276" w:type="dxa"/>
            <w:shd w:val="clear" w:color="auto" w:fill="auto"/>
          </w:tcPr>
          <w:p w14:paraId="3D43B8CD" w14:textId="77777777" w:rsidR="00E011DA" w:rsidRPr="004162BF" w:rsidRDefault="00747770" w:rsidP="00F1754C">
            <w:pPr>
              <w:jc w:val="center"/>
              <w:rPr>
                <w:rFonts w:eastAsia="Calibri"/>
                <w:sz w:val="28"/>
                <w:szCs w:val="28"/>
                <w:lang w:val="ru-RU" w:eastAsia="en-US"/>
              </w:rPr>
            </w:pPr>
            <w:r>
              <w:rPr>
                <w:rFonts w:eastAsia="Calibri"/>
                <w:sz w:val="28"/>
                <w:szCs w:val="28"/>
                <w:lang w:val="ru-RU" w:eastAsia="en-US"/>
              </w:rPr>
              <w:t>1</w:t>
            </w:r>
          </w:p>
        </w:tc>
        <w:tc>
          <w:tcPr>
            <w:tcW w:w="1134" w:type="dxa"/>
            <w:shd w:val="clear" w:color="auto" w:fill="auto"/>
          </w:tcPr>
          <w:p w14:paraId="6A1563F1" w14:textId="77777777" w:rsidR="00E011DA" w:rsidRPr="004162BF" w:rsidRDefault="00E011DA" w:rsidP="00F1754C">
            <w:pPr>
              <w:jc w:val="center"/>
              <w:rPr>
                <w:rFonts w:eastAsia="Calibri"/>
                <w:sz w:val="28"/>
                <w:szCs w:val="28"/>
                <w:lang w:val="ru-RU" w:eastAsia="en-US"/>
              </w:rPr>
            </w:pPr>
            <w:r w:rsidRPr="004162BF">
              <w:rPr>
                <w:rFonts w:eastAsia="Calibri"/>
                <w:sz w:val="28"/>
                <w:szCs w:val="28"/>
                <w:lang w:val="ru-RU" w:eastAsia="en-US"/>
              </w:rPr>
              <w:t>-</w:t>
            </w:r>
          </w:p>
        </w:tc>
        <w:tc>
          <w:tcPr>
            <w:tcW w:w="1383" w:type="dxa"/>
            <w:shd w:val="clear" w:color="auto" w:fill="auto"/>
          </w:tcPr>
          <w:p w14:paraId="51A7FBBA" w14:textId="77777777" w:rsidR="00E011DA" w:rsidRPr="004162BF" w:rsidRDefault="00747770" w:rsidP="00F1754C">
            <w:pPr>
              <w:jc w:val="center"/>
              <w:rPr>
                <w:rFonts w:eastAsia="Calibri"/>
                <w:sz w:val="28"/>
                <w:szCs w:val="28"/>
                <w:lang w:val="ru-RU" w:eastAsia="en-US"/>
              </w:rPr>
            </w:pPr>
            <w:r>
              <w:rPr>
                <w:rFonts w:eastAsia="Calibri"/>
                <w:sz w:val="28"/>
                <w:szCs w:val="28"/>
                <w:lang w:val="ru-RU" w:eastAsia="en-US"/>
              </w:rPr>
              <w:t>1</w:t>
            </w:r>
          </w:p>
        </w:tc>
      </w:tr>
      <w:tr w:rsidR="00E011DA" w:rsidRPr="004162BF" w14:paraId="4CC67454" w14:textId="77777777" w:rsidTr="00F1754C">
        <w:tc>
          <w:tcPr>
            <w:tcW w:w="734" w:type="dxa"/>
            <w:shd w:val="clear" w:color="auto" w:fill="auto"/>
          </w:tcPr>
          <w:p w14:paraId="6B402DED" w14:textId="77777777" w:rsidR="00E011DA" w:rsidRPr="004162BF" w:rsidRDefault="00E011DA" w:rsidP="00F1754C">
            <w:pPr>
              <w:jc w:val="center"/>
              <w:rPr>
                <w:rFonts w:eastAsia="Calibri"/>
                <w:sz w:val="28"/>
                <w:szCs w:val="28"/>
                <w:lang w:val="ru-RU" w:eastAsia="en-US"/>
              </w:rPr>
            </w:pPr>
          </w:p>
        </w:tc>
        <w:tc>
          <w:tcPr>
            <w:tcW w:w="5103" w:type="dxa"/>
            <w:shd w:val="clear" w:color="auto" w:fill="auto"/>
          </w:tcPr>
          <w:p w14:paraId="182EC7A6" w14:textId="77777777" w:rsidR="00E011DA" w:rsidRPr="004162BF" w:rsidRDefault="00E011DA" w:rsidP="00F1754C">
            <w:pPr>
              <w:rPr>
                <w:rFonts w:eastAsia="Calibri"/>
                <w:sz w:val="28"/>
                <w:szCs w:val="28"/>
                <w:lang w:val="ru-RU" w:eastAsia="en-US"/>
              </w:rPr>
            </w:pPr>
            <w:proofErr w:type="spellStart"/>
            <w:r w:rsidRPr="004162BF">
              <w:rPr>
                <w:rFonts w:eastAsia="Calibri"/>
                <w:sz w:val="28"/>
                <w:szCs w:val="28"/>
                <w:lang w:val="ru-RU" w:eastAsia="en-US"/>
              </w:rPr>
              <w:t>Усяго</w:t>
            </w:r>
            <w:proofErr w:type="spellEnd"/>
          </w:p>
        </w:tc>
        <w:tc>
          <w:tcPr>
            <w:tcW w:w="1276" w:type="dxa"/>
            <w:shd w:val="clear" w:color="auto" w:fill="auto"/>
          </w:tcPr>
          <w:p w14:paraId="55ADEA2B" w14:textId="77777777" w:rsidR="00E011DA" w:rsidRPr="004162BF" w:rsidRDefault="00747770" w:rsidP="00F1754C">
            <w:pPr>
              <w:jc w:val="center"/>
              <w:rPr>
                <w:rFonts w:eastAsia="Calibri"/>
                <w:sz w:val="28"/>
                <w:szCs w:val="28"/>
                <w:lang w:val="ru-RU" w:eastAsia="en-US"/>
              </w:rPr>
            </w:pPr>
            <w:r>
              <w:rPr>
                <w:rFonts w:eastAsia="Calibri"/>
                <w:sz w:val="28"/>
                <w:szCs w:val="28"/>
                <w:lang w:val="ru-RU" w:eastAsia="en-US"/>
              </w:rPr>
              <w:t>9</w:t>
            </w:r>
          </w:p>
        </w:tc>
        <w:tc>
          <w:tcPr>
            <w:tcW w:w="1134" w:type="dxa"/>
            <w:shd w:val="clear" w:color="auto" w:fill="auto"/>
          </w:tcPr>
          <w:p w14:paraId="0BFD5CAD" w14:textId="77777777" w:rsidR="00E011DA" w:rsidRPr="004162BF" w:rsidRDefault="00747770" w:rsidP="00F1754C">
            <w:pPr>
              <w:jc w:val="center"/>
              <w:rPr>
                <w:rFonts w:eastAsia="Calibri"/>
                <w:sz w:val="28"/>
                <w:szCs w:val="28"/>
                <w:lang w:val="ru-RU" w:eastAsia="en-US"/>
              </w:rPr>
            </w:pPr>
            <w:r>
              <w:rPr>
                <w:rFonts w:eastAsia="Calibri"/>
                <w:sz w:val="28"/>
                <w:szCs w:val="28"/>
                <w:lang w:val="ru-RU" w:eastAsia="en-US"/>
              </w:rPr>
              <w:t>3</w:t>
            </w:r>
          </w:p>
        </w:tc>
        <w:tc>
          <w:tcPr>
            <w:tcW w:w="1383" w:type="dxa"/>
            <w:shd w:val="clear" w:color="auto" w:fill="auto"/>
          </w:tcPr>
          <w:p w14:paraId="11D8FF4A" w14:textId="77777777" w:rsidR="00E011DA" w:rsidRPr="004162BF" w:rsidRDefault="00747770" w:rsidP="00F1754C">
            <w:pPr>
              <w:jc w:val="center"/>
              <w:rPr>
                <w:rFonts w:eastAsia="Calibri"/>
                <w:sz w:val="28"/>
                <w:szCs w:val="28"/>
                <w:lang w:val="ru-RU" w:eastAsia="en-US"/>
              </w:rPr>
            </w:pPr>
            <w:r>
              <w:rPr>
                <w:rFonts w:eastAsia="Calibri"/>
                <w:sz w:val="28"/>
                <w:szCs w:val="28"/>
                <w:lang w:val="ru-RU" w:eastAsia="en-US"/>
              </w:rPr>
              <w:t>6</w:t>
            </w:r>
          </w:p>
        </w:tc>
      </w:tr>
    </w:tbl>
    <w:p w14:paraId="74698810" w14:textId="77777777" w:rsidR="00E011DA" w:rsidRPr="005D0406" w:rsidRDefault="00E011DA" w:rsidP="00E011DA">
      <w:pPr>
        <w:jc w:val="center"/>
        <w:rPr>
          <w:b/>
          <w:bCs/>
          <w:sz w:val="28"/>
          <w:szCs w:val="28"/>
          <w:lang w:val="ru-RU"/>
        </w:rPr>
      </w:pPr>
    </w:p>
    <w:p w14:paraId="0F95CDF1" w14:textId="77777777" w:rsidR="00E011DA" w:rsidRPr="00E569A4" w:rsidRDefault="00E011DA" w:rsidP="00F173DB">
      <w:pPr>
        <w:ind w:firstLine="709"/>
        <w:jc w:val="center"/>
        <w:rPr>
          <w:b/>
          <w:bCs/>
          <w:sz w:val="28"/>
          <w:szCs w:val="28"/>
          <w:lang w:val="ru-RU"/>
        </w:rPr>
      </w:pPr>
      <w:r w:rsidRPr="00E569A4">
        <w:rPr>
          <w:b/>
          <w:bCs/>
          <w:sz w:val="28"/>
          <w:szCs w:val="28"/>
        </w:rPr>
        <w:t>Змест адукацыйнай вобласці</w:t>
      </w:r>
    </w:p>
    <w:p w14:paraId="010A6169" w14:textId="77777777" w:rsidR="00E011DA" w:rsidRPr="00D27F0F" w:rsidRDefault="00E011DA" w:rsidP="00E011DA">
      <w:pPr>
        <w:ind w:firstLine="709"/>
        <w:jc w:val="both"/>
        <w:rPr>
          <w:sz w:val="28"/>
          <w:szCs w:val="28"/>
          <w:lang w:val="ru-RU"/>
        </w:rPr>
      </w:pPr>
      <w:r w:rsidRPr="00D27F0F">
        <w:rPr>
          <w:b/>
          <w:sz w:val="28"/>
          <w:szCs w:val="28"/>
          <w:lang w:val="ru-RU"/>
        </w:rPr>
        <w:t xml:space="preserve"> </w:t>
      </w:r>
      <w:r w:rsidRPr="00D27F0F">
        <w:rPr>
          <w:b/>
          <w:sz w:val="28"/>
          <w:szCs w:val="28"/>
        </w:rPr>
        <w:t>Уводны занятак.</w:t>
      </w:r>
      <w:r w:rsidRPr="00D27F0F">
        <w:rPr>
          <w:sz w:val="28"/>
          <w:szCs w:val="28"/>
        </w:rPr>
        <w:t xml:space="preserve"> Арган</w:t>
      </w:r>
      <w:r w:rsidRPr="00D27F0F">
        <w:rPr>
          <w:sz w:val="28"/>
          <w:szCs w:val="28"/>
          <w:lang w:val="en-US"/>
        </w:rPr>
        <w:t>i</w:t>
      </w:r>
      <w:r w:rsidRPr="00D27F0F">
        <w:rPr>
          <w:sz w:val="28"/>
          <w:szCs w:val="28"/>
        </w:rPr>
        <w:t>зацыйныя пытанн</w:t>
      </w:r>
      <w:r w:rsidRPr="00D27F0F">
        <w:rPr>
          <w:sz w:val="28"/>
          <w:szCs w:val="28"/>
          <w:lang w:val="en-US"/>
        </w:rPr>
        <w:t>i</w:t>
      </w:r>
      <w:r w:rsidRPr="00D27F0F">
        <w:rPr>
          <w:sz w:val="28"/>
          <w:szCs w:val="28"/>
        </w:rPr>
        <w:t>. Прав</w:t>
      </w:r>
      <w:r w:rsidRPr="00D27F0F">
        <w:rPr>
          <w:sz w:val="28"/>
          <w:szCs w:val="28"/>
          <w:lang w:val="en-US"/>
        </w:rPr>
        <w:t>i</w:t>
      </w:r>
      <w:r w:rsidRPr="00D27F0F">
        <w:rPr>
          <w:sz w:val="28"/>
          <w:szCs w:val="28"/>
        </w:rPr>
        <w:t>лы паводз</w:t>
      </w:r>
      <w:r w:rsidRPr="00D27F0F">
        <w:rPr>
          <w:sz w:val="28"/>
          <w:szCs w:val="28"/>
          <w:lang w:val="en-US"/>
        </w:rPr>
        <w:t>i</w:t>
      </w:r>
      <w:r w:rsidRPr="00D27F0F">
        <w:rPr>
          <w:sz w:val="28"/>
          <w:szCs w:val="28"/>
        </w:rPr>
        <w:t>н у ЦТДз</w:t>
      </w:r>
      <w:r w:rsidRPr="00D27F0F">
        <w:rPr>
          <w:sz w:val="28"/>
          <w:szCs w:val="28"/>
          <w:lang w:val="en-US"/>
        </w:rPr>
        <w:t>i</w:t>
      </w:r>
      <w:r w:rsidRPr="00D27F0F">
        <w:rPr>
          <w:sz w:val="28"/>
          <w:szCs w:val="28"/>
        </w:rPr>
        <w:t>М, прав</w:t>
      </w:r>
      <w:r w:rsidRPr="00D27F0F">
        <w:rPr>
          <w:sz w:val="28"/>
          <w:szCs w:val="28"/>
          <w:lang w:val="en-US"/>
        </w:rPr>
        <w:t>i</w:t>
      </w:r>
      <w:r w:rsidRPr="00D27F0F">
        <w:rPr>
          <w:sz w:val="28"/>
          <w:szCs w:val="28"/>
        </w:rPr>
        <w:t>лы пажарнай бяспек</w:t>
      </w:r>
      <w:r w:rsidRPr="00D27F0F">
        <w:rPr>
          <w:sz w:val="28"/>
          <w:szCs w:val="28"/>
          <w:lang w:val="en-US"/>
        </w:rPr>
        <w:t>i</w:t>
      </w:r>
      <w:r w:rsidRPr="00D27F0F">
        <w:rPr>
          <w:sz w:val="28"/>
          <w:szCs w:val="28"/>
        </w:rPr>
        <w:t>, прав</w:t>
      </w:r>
      <w:r w:rsidRPr="00D27F0F">
        <w:rPr>
          <w:sz w:val="28"/>
          <w:szCs w:val="28"/>
          <w:lang w:val="en-US"/>
        </w:rPr>
        <w:t>i</w:t>
      </w:r>
      <w:r w:rsidRPr="00D27F0F">
        <w:rPr>
          <w:sz w:val="28"/>
          <w:szCs w:val="28"/>
        </w:rPr>
        <w:t xml:space="preserve">лы дарожнага руху. </w:t>
      </w:r>
      <w:proofErr w:type="spellStart"/>
      <w:r w:rsidRPr="00D27F0F">
        <w:rPr>
          <w:sz w:val="28"/>
          <w:szCs w:val="28"/>
          <w:lang w:val="ru-RU"/>
        </w:rPr>
        <w:t>Асноўныя</w:t>
      </w:r>
      <w:proofErr w:type="spellEnd"/>
      <w:r w:rsidRPr="00D27F0F">
        <w:rPr>
          <w:sz w:val="28"/>
          <w:szCs w:val="28"/>
          <w:lang w:val="ru-RU"/>
        </w:rPr>
        <w:t xml:space="preserve"> </w:t>
      </w:r>
      <w:proofErr w:type="spellStart"/>
      <w:r w:rsidRPr="00D27F0F">
        <w:rPr>
          <w:sz w:val="28"/>
          <w:szCs w:val="28"/>
          <w:lang w:val="ru-RU"/>
        </w:rPr>
        <w:t>напрамк</w:t>
      </w:r>
      <w:proofErr w:type="spellEnd"/>
      <w:r w:rsidRPr="00D27F0F">
        <w:rPr>
          <w:sz w:val="28"/>
          <w:szCs w:val="28"/>
          <w:lang w:val="en-US"/>
        </w:rPr>
        <w:t>i</w:t>
      </w:r>
      <w:r w:rsidRPr="00D27F0F">
        <w:rPr>
          <w:sz w:val="28"/>
          <w:szCs w:val="28"/>
          <w:lang w:val="ru-RU"/>
        </w:rPr>
        <w:t xml:space="preserve"> работы </w:t>
      </w:r>
      <w:proofErr w:type="spellStart"/>
      <w:r w:rsidRPr="00D27F0F">
        <w:rPr>
          <w:sz w:val="28"/>
          <w:szCs w:val="28"/>
          <w:lang w:val="ru-RU"/>
        </w:rPr>
        <w:t>аб</w:t>
      </w:r>
      <w:proofErr w:type="spellEnd"/>
      <w:r w:rsidRPr="00D27F0F">
        <w:rPr>
          <w:sz w:val="28"/>
          <w:szCs w:val="28"/>
        </w:rPr>
        <w:t>’</w:t>
      </w:r>
      <w:proofErr w:type="spellStart"/>
      <w:r w:rsidRPr="00D27F0F">
        <w:rPr>
          <w:sz w:val="28"/>
          <w:szCs w:val="28"/>
          <w:lang w:val="ru-RU"/>
        </w:rPr>
        <w:t>яднання</w:t>
      </w:r>
      <w:proofErr w:type="spellEnd"/>
      <w:r>
        <w:rPr>
          <w:sz w:val="28"/>
          <w:szCs w:val="28"/>
          <w:lang w:val="ru-RU"/>
        </w:rPr>
        <w:t xml:space="preserve"> на лета</w:t>
      </w:r>
      <w:r w:rsidRPr="00D27F0F">
        <w:rPr>
          <w:sz w:val="28"/>
          <w:szCs w:val="28"/>
          <w:lang w:val="ru-RU"/>
        </w:rPr>
        <w:t xml:space="preserve">. План работы на </w:t>
      </w:r>
      <w:r>
        <w:rPr>
          <w:sz w:val="28"/>
          <w:szCs w:val="28"/>
          <w:lang w:val="ru-RU"/>
        </w:rPr>
        <w:t>лета</w:t>
      </w:r>
      <w:r w:rsidRPr="00D27F0F">
        <w:rPr>
          <w:sz w:val="28"/>
          <w:szCs w:val="28"/>
          <w:lang w:val="ru-RU"/>
        </w:rPr>
        <w:t>.</w:t>
      </w:r>
    </w:p>
    <w:p w14:paraId="064797DE" w14:textId="77777777" w:rsidR="00E011DA" w:rsidRPr="00742BE9" w:rsidRDefault="00E011DA" w:rsidP="00E011DA">
      <w:pPr>
        <w:ind w:firstLine="709"/>
        <w:jc w:val="both"/>
        <w:rPr>
          <w:b/>
          <w:sz w:val="28"/>
          <w:szCs w:val="28"/>
        </w:rPr>
      </w:pPr>
      <w:r w:rsidRPr="00D27F0F">
        <w:rPr>
          <w:b/>
          <w:sz w:val="28"/>
          <w:szCs w:val="28"/>
        </w:rPr>
        <w:t xml:space="preserve">  </w:t>
      </w:r>
      <w:r w:rsidRPr="00E011DA">
        <w:rPr>
          <w:b/>
          <w:sz w:val="28"/>
          <w:szCs w:val="28"/>
        </w:rPr>
        <w:t>1</w:t>
      </w:r>
      <w:r w:rsidRPr="00D27F0F">
        <w:rPr>
          <w:b/>
          <w:sz w:val="28"/>
          <w:szCs w:val="28"/>
        </w:rPr>
        <w:t>.Саломапляценне,</w:t>
      </w:r>
      <w:r w:rsidRPr="00D27F0F">
        <w:rPr>
          <w:sz w:val="28"/>
          <w:szCs w:val="28"/>
        </w:rPr>
        <w:t xml:space="preserve"> </w:t>
      </w:r>
      <w:r>
        <w:rPr>
          <w:b/>
          <w:sz w:val="28"/>
          <w:szCs w:val="28"/>
        </w:rPr>
        <w:t>паўтар</w:t>
      </w:r>
      <w:r w:rsidRPr="00D27F0F">
        <w:rPr>
          <w:b/>
          <w:sz w:val="28"/>
          <w:szCs w:val="28"/>
        </w:rPr>
        <w:t>энне прыема</w:t>
      </w:r>
      <w:r>
        <w:rPr>
          <w:b/>
          <w:sz w:val="28"/>
          <w:szCs w:val="28"/>
        </w:rPr>
        <w:t>ў</w:t>
      </w:r>
      <w:r w:rsidRPr="00D27F0F">
        <w:rPr>
          <w:b/>
          <w:sz w:val="28"/>
          <w:szCs w:val="28"/>
        </w:rPr>
        <w:t xml:space="preserve"> пляцення. </w:t>
      </w:r>
      <w:r w:rsidRPr="00D27F0F">
        <w:rPr>
          <w:sz w:val="28"/>
          <w:szCs w:val="28"/>
        </w:rPr>
        <w:t xml:space="preserve"> </w:t>
      </w:r>
      <w:r>
        <w:rPr>
          <w:sz w:val="28"/>
          <w:szCs w:val="28"/>
        </w:rPr>
        <w:t>Паслядоўнасць выканання розных відаў пляцення. Паўтар</w:t>
      </w:r>
      <w:r w:rsidRPr="00D27F0F">
        <w:rPr>
          <w:sz w:val="28"/>
          <w:szCs w:val="28"/>
        </w:rPr>
        <w:t>энне прыёмаў і спосабаў пляцення.</w:t>
      </w:r>
    </w:p>
    <w:p w14:paraId="0399E543" w14:textId="77777777" w:rsidR="00E011DA" w:rsidRPr="00E011DA" w:rsidRDefault="00E011DA" w:rsidP="00E011DA">
      <w:pPr>
        <w:ind w:firstLine="709"/>
        <w:jc w:val="both"/>
        <w:rPr>
          <w:b/>
          <w:i/>
          <w:sz w:val="28"/>
          <w:szCs w:val="28"/>
        </w:rPr>
      </w:pPr>
      <w:r w:rsidRPr="00742BE9">
        <w:rPr>
          <w:b/>
          <w:i/>
          <w:sz w:val="28"/>
          <w:szCs w:val="28"/>
        </w:rPr>
        <w:t xml:space="preserve"> </w:t>
      </w:r>
      <w:r w:rsidRPr="00D27F0F">
        <w:rPr>
          <w:i/>
          <w:sz w:val="28"/>
          <w:szCs w:val="28"/>
        </w:rPr>
        <w:t>Практ</w:t>
      </w:r>
      <w:r w:rsidRPr="00E011DA">
        <w:rPr>
          <w:i/>
          <w:sz w:val="28"/>
          <w:szCs w:val="28"/>
        </w:rPr>
        <w:t>ычныя занятк</w:t>
      </w:r>
      <w:r w:rsidRPr="00D27F0F">
        <w:rPr>
          <w:i/>
          <w:sz w:val="28"/>
          <w:szCs w:val="28"/>
          <w:lang w:val="en-US"/>
        </w:rPr>
        <w:t>i</w:t>
      </w:r>
      <w:r w:rsidRPr="00E011DA">
        <w:rPr>
          <w:i/>
          <w:sz w:val="28"/>
          <w:szCs w:val="28"/>
        </w:rPr>
        <w:t xml:space="preserve">: </w:t>
      </w:r>
      <w:r w:rsidRPr="00E011DA">
        <w:rPr>
          <w:sz w:val="28"/>
          <w:szCs w:val="28"/>
        </w:rPr>
        <w:t>пляценне пляценак</w:t>
      </w:r>
      <w:r w:rsidRPr="00E011DA">
        <w:rPr>
          <w:i/>
          <w:sz w:val="28"/>
          <w:szCs w:val="28"/>
        </w:rPr>
        <w:t>.</w:t>
      </w:r>
    </w:p>
    <w:p w14:paraId="41FCF07F" w14:textId="77777777" w:rsidR="00E011DA" w:rsidRPr="00D27F0F" w:rsidRDefault="00E011DA" w:rsidP="00E011DA">
      <w:pPr>
        <w:ind w:firstLine="709"/>
        <w:jc w:val="both"/>
        <w:rPr>
          <w:sz w:val="28"/>
          <w:szCs w:val="28"/>
        </w:rPr>
      </w:pPr>
      <w:r w:rsidRPr="00E011DA">
        <w:rPr>
          <w:b/>
          <w:i/>
          <w:sz w:val="28"/>
          <w:szCs w:val="28"/>
        </w:rPr>
        <w:t xml:space="preserve"> </w:t>
      </w:r>
      <w:r w:rsidRPr="00D27F0F">
        <w:rPr>
          <w:b/>
          <w:i/>
          <w:sz w:val="28"/>
          <w:szCs w:val="28"/>
        </w:rPr>
        <w:t>Выраб кветкі.</w:t>
      </w:r>
      <w:r w:rsidRPr="00D27F0F">
        <w:rPr>
          <w:sz w:val="28"/>
          <w:szCs w:val="28"/>
        </w:rPr>
        <w:t xml:space="preserve"> Кветкі лепш за ўсё вырабляюць з расшчэпленай саломы. Выконваюцца 5-9 лепесткоў, 3 лісцікі. Сярэдзіну кветкі дзеці робяць некалькамі спосабамі. Пажадана, каб навучэнцы зрабілі некалькі кветак з розным дэкорам.</w:t>
      </w:r>
    </w:p>
    <w:p w14:paraId="1FA318B3" w14:textId="77777777" w:rsidR="00E011DA" w:rsidRPr="00D27F0F" w:rsidRDefault="00E011DA" w:rsidP="00E011DA">
      <w:pPr>
        <w:ind w:firstLine="709"/>
        <w:jc w:val="both"/>
        <w:rPr>
          <w:sz w:val="28"/>
          <w:szCs w:val="28"/>
        </w:rPr>
      </w:pPr>
      <w:r w:rsidRPr="00D27F0F">
        <w:rPr>
          <w:i/>
          <w:sz w:val="28"/>
          <w:szCs w:val="28"/>
        </w:rPr>
        <w:t xml:space="preserve"> Практычныя занятк</w:t>
      </w:r>
      <w:r w:rsidRPr="00D27F0F">
        <w:rPr>
          <w:i/>
          <w:sz w:val="28"/>
          <w:szCs w:val="28"/>
          <w:lang w:val="en-US"/>
        </w:rPr>
        <w:t>i</w:t>
      </w:r>
      <w:r w:rsidRPr="00D27F0F">
        <w:rPr>
          <w:i/>
          <w:sz w:val="28"/>
          <w:szCs w:val="28"/>
        </w:rPr>
        <w:t xml:space="preserve">: </w:t>
      </w:r>
      <w:r w:rsidRPr="00D27F0F">
        <w:rPr>
          <w:sz w:val="28"/>
          <w:szCs w:val="28"/>
        </w:rPr>
        <w:t>падрыхтоўка саломы, расшчапленне саломы, пляценне асобных дэталяў, выраб сярэдзіны кветкі, збор на сцяблю, дэкаратыўнае ўпрыгожванне.</w:t>
      </w:r>
    </w:p>
    <w:p w14:paraId="4EF743E6" w14:textId="77777777" w:rsidR="00E011DA" w:rsidRPr="00D27F0F" w:rsidRDefault="00E011DA" w:rsidP="00E011DA">
      <w:pPr>
        <w:ind w:firstLine="709"/>
        <w:jc w:val="both"/>
        <w:rPr>
          <w:sz w:val="28"/>
          <w:szCs w:val="28"/>
          <w:lang w:val="ru-RU"/>
        </w:rPr>
      </w:pPr>
      <w:r w:rsidRPr="00E011DA">
        <w:rPr>
          <w:b/>
          <w:i/>
          <w:sz w:val="28"/>
          <w:szCs w:val="28"/>
        </w:rPr>
        <w:t xml:space="preserve"> </w:t>
      </w:r>
      <w:r w:rsidRPr="00D27F0F">
        <w:rPr>
          <w:b/>
          <w:i/>
          <w:sz w:val="28"/>
          <w:szCs w:val="28"/>
        </w:rPr>
        <w:t>Выраб бранзалеткі.</w:t>
      </w:r>
      <w:r w:rsidRPr="00D27F0F">
        <w:rPr>
          <w:sz w:val="28"/>
          <w:szCs w:val="28"/>
        </w:rPr>
        <w:t xml:space="preserve"> Выконваецца з пляцёнкі “зубатка” толькі на дроце. </w:t>
      </w:r>
    </w:p>
    <w:p w14:paraId="7EF4A338" w14:textId="77777777" w:rsidR="00E011DA" w:rsidRPr="00D27F0F" w:rsidRDefault="00E011DA" w:rsidP="00E011DA">
      <w:pPr>
        <w:ind w:firstLine="709"/>
        <w:jc w:val="both"/>
        <w:rPr>
          <w:sz w:val="28"/>
          <w:szCs w:val="28"/>
        </w:rPr>
      </w:pPr>
      <w:r w:rsidRPr="00D27F0F">
        <w:rPr>
          <w:sz w:val="28"/>
          <w:szCs w:val="28"/>
          <w:lang w:val="ru-RU"/>
        </w:rPr>
        <w:t xml:space="preserve"> </w:t>
      </w:r>
      <w:r w:rsidRPr="00D27F0F">
        <w:rPr>
          <w:i/>
          <w:sz w:val="28"/>
          <w:szCs w:val="28"/>
        </w:rPr>
        <w:t>Практ</w:t>
      </w:r>
      <w:proofErr w:type="spellStart"/>
      <w:r w:rsidRPr="00D27F0F">
        <w:rPr>
          <w:i/>
          <w:sz w:val="28"/>
          <w:szCs w:val="28"/>
          <w:lang w:val="ru-RU"/>
        </w:rPr>
        <w:t>ычныя</w:t>
      </w:r>
      <w:proofErr w:type="spellEnd"/>
      <w:r w:rsidRPr="00D27F0F">
        <w:rPr>
          <w:i/>
          <w:sz w:val="28"/>
          <w:szCs w:val="28"/>
          <w:lang w:val="ru-RU"/>
        </w:rPr>
        <w:t xml:space="preserve"> </w:t>
      </w:r>
      <w:proofErr w:type="spellStart"/>
      <w:r w:rsidRPr="00D27F0F">
        <w:rPr>
          <w:i/>
          <w:sz w:val="28"/>
          <w:szCs w:val="28"/>
          <w:lang w:val="ru-RU"/>
        </w:rPr>
        <w:t>занятк</w:t>
      </w:r>
      <w:proofErr w:type="spellEnd"/>
      <w:r w:rsidRPr="00D27F0F">
        <w:rPr>
          <w:i/>
          <w:sz w:val="28"/>
          <w:szCs w:val="28"/>
          <w:lang w:val="en-US"/>
        </w:rPr>
        <w:t>i</w:t>
      </w:r>
      <w:r w:rsidRPr="00D27F0F">
        <w:rPr>
          <w:i/>
          <w:sz w:val="28"/>
          <w:szCs w:val="28"/>
          <w:lang w:val="ru-RU"/>
        </w:rPr>
        <w:t xml:space="preserve">: </w:t>
      </w:r>
      <w:r w:rsidRPr="00D27F0F">
        <w:rPr>
          <w:sz w:val="28"/>
          <w:szCs w:val="28"/>
          <w:lang w:val="ru-RU"/>
        </w:rPr>
        <w:t>п</w:t>
      </w:r>
      <w:r w:rsidRPr="00D27F0F">
        <w:rPr>
          <w:sz w:val="28"/>
          <w:szCs w:val="28"/>
        </w:rPr>
        <w:t>ляценне зубаткі.</w:t>
      </w:r>
    </w:p>
    <w:p w14:paraId="0A26A54A" w14:textId="77777777" w:rsidR="00E011DA" w:rsidRPr="00D27F0F" w:rsidRDefault="00E011DA" w:rsidP="00E011DA">
      <w:pPr>
        <w:ind w:firstLine="709"/>
        <w:jc w:val="both"/>
        <w:rPr>
          <w:sz w:val="28"/>
          <w:szCs w:val="28"/>
        </w:rPr>
      </w:pPr>
      <w:r w:rsidRPr="00D27F0F">
        <w:rPr>
          <w:b/>
          <w:i/>
          <w:sz w:val="28"/>
          <w:szCs w:val="28"/>
          <w:lang w:val="ru-RU"/>
        </w:rPr>
        <w:t xml:space="preserve"> </w:t>
      </w:r>
      <w:r w:rsidRPr="00D27F0F">
        <w:rPr>
          <w:b/>
          <w:i/>
          <w:sz w:val="28"/>
          <w:szCs w:val="28"/>
        </w:rPr>
        <w:t>Выраб абруча.</w:t>
      </w:r>
      <w:r w:rsidRPr="00D27F0F">
        <w:rPr>
          <w:sz w:val="28"/>
          <w:szCs w:val="28"/>
        </w:rPr>
        <w:t xml:space="preserve"> Выконваецца на тоўстым медным дроце. Для прыдання роўнай таўшчыні абкручваецца тканінай, абматываецца ніткай. Абплятаецца вітой пляцёнкай з 5-6 саломін, для дэкаратыўнага аздаблення можна </w:t>
      </w:r>
      <w:r w:rsidRPr="00D27F0F">
        <w:rPr>
          <w:sz w:val="28"/>
          <w:szCs w:val="28"/>
        </w:rPr>
        <w:lastRenderedPageBreak/>
        <w:t>выкарыстоўваць пацеркі, квадрацікі. Сацыць за працэсам нарошчвання саломкі.</w:t>
      </w:r>
    </w:p>
    <w:p w14:paraId="079FCACC" w14:textId="77777777" w:rsidR="00E011DA" w:rsidRPr="00D27F0F" w:rsidRDefault="00E011DA" w:rsidP="00E011DA">
      <w:pPr>
        <w:ind w:firstLine="709"/>
        <w:jc w:val="both"/>
        <w:rPr>
          <w:sz w:val="28"/>
          <w:szCs w:val="28"/>
        </w:rPr>
      </w:pPr>
      <w:r w:rsidRPr="00D27F0F">
        <w:rPr>
          <w:i/>
          <w:sz w:val="28"/>
          <w:szCs w:val="28"/>
        </w:rPr>
        <w:t xml:space="preserve"> Практычныя занятк</w:t>
      </w:r>
      <w:r w:rsidRPr="00D27F0F">
        <w:rPr>
          <w:i/>
          <w:sz w:val="28"/>
          <w:szCs w:val="28"/>
          <w:lang w:val="en-US"/>
        </w:rPr>
        <w:t>i</w:t>
      </w:r>
      <w:r w:rsidRPr="00D27F0F">
        <w:rPr>
          <w:i/>
          <w:sz w:val="28"/>
          <w:szCs w:val="28"/>
        </w:rPr>
        <w:t xml:space="preserve">: </w:t>
      </w:r>
      <w:r w:rsidRPr="00D27F0F">
        <w:rPr>
          <w:sz w:val="28"/>
          <w:szCs w:val="28"/>
        </w:rPr>
        <w:t>адбор саломкі. абмотка каркаса, пляценне вітушкі, дэкаратыўнае аздабленне.</w:t>
      </w:r>
    </w:p>
    <w:p w14:paraId="1833AF75" w14:textId="77777777" w:rsidR="00E011DA" w:rsidRPr="00742BE9" w:rsidRDefault="00E011DA" w:rsidP="00E011DA">
      <w:pPr>
        <w:ind w:firstLine="709"/>
        <w:jc w:val="both"/>
        <w:rPr>
          <w:b/>
          <w:sz w:val="28"/>
          <w:szCs w:val="28"/>
        </w:rPr>
      </w:pPr>
      <w:r w:rsidRPr="00D27F0F">
        <w:rPr>
          <w:b/>
          <w:sz w:val="28"/>
          <w:szCs w:val="28"/>
        </w:rPr>
        <w:t xml:space="preserve">  </w:t>
      </w:r>
      <w:r w:rsidRPr="00742BE9">
        <w:rPr>
          <w:b/>
          <w:sz w:val="28"/>
          <w:szCs w:val="28"/>
        </w:rPr>
        <w:t>2</w:t>
      </w:r>
      <w:r w:rsidRPr="00D27F0F">
        <w:rPr>
          <w:b/>
          <w:sz w:val="28"/>
          <w:szCs w:val="28"/>
        </w:rPr>
        <w:t>.Падвясныя канструкцы</w:t>
      </w:r>
      <w:r w:rsidRPr="00D27F0F">
        <w:rPr>
          <w:b/>
          <w:sz w:val="28"/>
          <w:szCs w:val="28"/>
          <w:lang w:val="en-US"/>
        </w:rPr>
        <w:t>i</w:t>
      </w:r>
      <w:r w:rsidRPr="00D27F0F">
        <w:rPr>
          <w:b/>
          <w:sz w:val="28"/>
          <w:szCs w:val="28"/>
        </w:rPr>
        <w:t>.</w:t>
      </w:r>
      <w:r w:rsidRPr="00742BE9">
        <w:rPr>
          <w:b/>
          <w:sz w:val="28"/>
          <w:szCs w:val="28"/>
        </w:rPr>
        <w:t xml:space="preserve"> </w:t>
      </w:r>
      <w:r w:rsidRPr="00D27F0F">
        <w:rPr>
          <w:sz w:val="28"/>
          <w:szCs w:val="28"/>
        </w:rPr>
        <w:t xml:space="preserve"> </w:t>
      </w:r>
      <w:r>
        <w:rPr>
          <w:sz w:val="28"/>
          <w:szCs w:val="28"/>
        </w:rPr>
        <w:t>Віды падвясных канструкцый, паслядоўнасць іх выкананння.</w:t>
      </w:r>
    </w:p>
    <w:p w14:paraId="11DEC997" w14:textId="77777777" w:rsidR="00E011DA" w:rsidRPr="00D27F0F" w:rsidRDefault="00E011DA" w:rsidP="00E011DA">
      <w:pPr>
        <w:ind w:firstLine="709"/>
        <w:jc w:val="both"/>
        <w:rPr>
          <w:sz w:val="28"/>
          <w:szCs w:val="28"/>
        </w:rPr>
      </w:pPr>
      <w:r w:rsidRPr="00742BE9">
        <w:rPr>
          <w:i/>
          <w:sz w:val="28"/>
          <w:szCs w:val="28"/>
        </w:rPr>
        <w:t xml:space="preserve">  </w:t>
      </w:r>
      <w:r w:rsidRPr="00D27F0F">
        <w:rPr>
          <w:i/>
          <w:sz w:val="28"/>
          <w:szCs w:val="28"/>
        </w:rPr>
        <w:t>Пр</w:t>
      </w:r>
      <w:r w:rsidRPr="00742BE9">
        <w:rPr>
          <w:i/>
          <w:sz w:val="28"/>
          <w:szCs w:val="28"/>
        </w:rPr>
        <w:t>а</w:t>
      </w:r>
      <w:r w:rsidRPr="00D27F0F">
        <w:rPr>
          <w:i/>
          <w:sz w:val="28"/>
          <w:szCs w:val="28"/>
        </w:rPr>
        <w:t>ктычныя заняткі</w:t>
      </w:r>
      <w:r w:rsidRPr="00742BE9">
        <w:rPr>
          <w:sz w:val="28"/>
          <w:szCs w:val="28"/>
        </w:rPr>
        <w:t>: выраб павука, а</w:t>
      </w:r>
      <w:r w:rsidRPr="00D27F0F">
        <w:rPr>
          <w:sz w:val="28"/>
          <w:szCs w:val="28"/>
        </w:rPr>
        <w:t>дбор і нарэзванне саломы</w:t>
      </w:r>
      <w:r w:rsidRPr="00742BE9">
        <w:rPr>
          <w:sz w:val="28"/>
          <w:szCs w:val="28"/>
        </w:rPr>
        <w:t>, з</w:t>
      </w:r>
      <w:r w:rsidRPr="00D27F0F">
        <w:rPr>
          <w:sz w:val="28"/>
          <w:szCs w:val="28"/>
        </w:rPr>
        <w:t>бор у ромбы</w:t>
      </w:r>
      <w:r w:rsidRPr="00742BE9">
        <w:rPr>
          <w:sz w:val="28"/>
          <w:szCs w:val="28"/>
        </w:rPr>
        <w:t>, д</w:t>
      </w:r>
      <w:r w:rsidRPr="00D27F0F">
        <w:rPr>
          <w:sz w:val="28"/>
          <w:szCs w:val="28"/>
        </w:rPr>
        <w:t>экаратыўнае аздабленне.</w:t>
      </w:r>
    </w:p>
    <w:p w14:paraId="2AE84E2B" w14:textId="77777777" w:rsidR="00E011DA" w:rsidRPr="00D27F0F" w:rsidRDefault="00E011DA" w:rsidP="00E011DA">
      <w:pPr>
        <w:ind w:firstLine="709"/>
        <w:jc w:val="both"/>
        <w:rPr>
          <w:sz w:val="28"/>
          <w:szCs w:val="28"/>
          <w:lang w:val="ru-RU"/>
        </w:rPr>
      </w:pPr>
      <w:r w:rsidRPr="00D27F0F">
        <w:rPr>
          <w:b/>
          <w:sz w:val="28"/>
          <w:szCs w:val="28"/>
        </w:rPr>
        <w:t>Выніковы занятак.</w:t>
      </w:r>
      <w:r w:rsidRPr="00D27F0F">
        <w:rPr>
          <w:sz w:val="28"/>
          <w:szCs w:val="28"/>
        </w:rPr>
        <w:t xml:space="preserve"> </w:t>
      </w:r>
      <w:r w:rsidRPr="00D27F0F">
        <w:rPr>
          <w:sz w:val="28"/>
          <w:szCs w:val="28"/>
          <w:lang w:val="ru-RU"/>
        </w:rPr>
        <w:t xml:space="preserve"> </w:t>
      </w:r>
      <w:proofErr w:type="spellStart"/>
      <w:r w:rsidRPr="00D27F0F">
        <w:rPr>
          <w:sz w:val="28"/>
          <w:szCs w:val="28"/>
          <w:lang w:val="ru-RU"/>
        </w:rPr>
        <w:t>Выстава</w:t>
      </w:r>
      <w:proofErr w:type="spellEnd"/>
      <w:r w:rsidRPr="00D27F0F">
        <w:rPr>
          <w:sz w:val="28"/>
          <w:szCs w:val="28"/>
          <w:lang w:val="ru-RU"/>
        </w:rPr>
        <w:t xml:space="preserve"> работ. </w:t>
      </w:r>
      <w:r w:rsidRPr="00D27F0F">
        <w:rPr>
          <w:sz w:val="28"/>
          <w:szCs w:val="28"/>
        </w:rPr>
        <w:t xml:space="preserve">Падвядзенне вынікаў працы </w:t>
      </w:r>
      <w:proofErr w:type="spellStart"/>
      <w:r w:rsidRPr="00D27F0F">
        <w:rPr>
          <w:sz w:val="28"/>
          <w:szCs w:val="28"/>
          <w:lang w:val="ru-RU"/>
        </w:rPr>
        <w:t>аб'яднання</w:t>
      </w:r>
      <w:proofErr w:type="spellEnd"/>
      <w:r w:rsidRPr="00D27F0F">
        <w:rPr>
          <w:sz w:val="28"/>
          <w:szCs w:val="28"/>
        </w:rPr>
        <w:t xml:space="preserve"> за </w:t>
      </w:r>
      <w:r>
        <w:rPr>
          <w:sz w:val="28"/>
          <w:szCs w:val="28"/>
        </w:rPr>
        <w:t>лета</w:t>
      </w:r>
      <w:r w:rsidRPr="00D27F0F">
        <w:rPr>
          <w:sz w:val="28"/>
          <w:szCs w:val="28"/>
        </w:rPr>
        <w:t>. Узнагароджванне лепшых навучэнцаў. Перспектывы працы на наступны год.</w:t>
      </w:r>
    </w:p>
    <w:p w14:paraId="2D0B96D2" w14:textId="77777777" w:rsidR="00E011DA" w:rsidRPr="00D27F0F" w:rsidRDefault="00E011DA" w:rsidP="00E011DA">
      <w:pPr>
        <w:jc w:val="both"/>
        <w:rPr>
          <w:sz w:val="28"/>
          <w:szCs w:val="28"/>
          <w:lang w:val="ru-RU"/>
        </w:rPr>
      </w:pPr>
    </w:p>
    <w:p w14:paraId="30A5CFE8" w14:textId="77777777" w:rsidR="00E011DA" w:rsidRPr="00D27F0F" w:rsidRDefault="00E011DA" w:rsidP="00F173DB">
      <w:pPr>
        <w:ind w:firstLine="709"/>
        <w:jc w:val="center"/>
        <w:rPr>
          <w:b/>
          <w:sz w:val="28"/>
          <w:szCs w:val="28"/>
          <w:lang w:val="ru-RU"/>
        </w:rPr>
      </w:pPr>
      <w:r w:rsidRPr="00D27F0F">
        <w:rPr>
          <w:b/>
          <w:sz w:val="28"/>
          <w:szCs w:val="28"/>
        </w:rPr>
        <w:t>Чакаемы</w:t>
      </w:r>
      <w:r w:rsidRPr="00D27F0F">
        <w:rPr>
          <w:b/>
          <w:sz w:val="28"/>
          <w:szCs w:val="28"/>
          <w:lang w:val="ru-RU"/>
        </w:rPr>
        <w:t>я</w:t>
      </w:r>
      <w:r w:rsidRPr="00D27F0F">
        <w:rPr>
          <w:b/>
          <w:sz w:val="28"/>
          <w:szCs w:val="28"/>
        </w:rPr>
        <w:t xml:space="preserve"> вынік</w:t>
      </w:r>
      <w:r w:rsidRPr="00D27F0F">
        <w:rPr>
          <w:b/>
          <w:sz w:val="28"/>
          <w:szCs w:val="28"/>
          <w:lang w:val="en-US"/>
        </w:rPr>
        <w:t>i</w:t>
      </w:r>
    </w:p>
    <w:p w14:paraId="6425B40C" w14:textId="77777777" w:rsidR="00E011DA" w:rsidRPr="00D27F0F" w:rsidRDefault="00E011DA" w:rsidP="00E011DA">
      <w:pPr>
        <w:ind w:firstLine="709"/>
        <w:jc w:val="both"/>
        <w:rPr>
          <w:i/>
          <w:sz w:val="28"/>
          <w:szCs w:val="28"/>
          <w:lang w:val="ru-RU"/>
        </w:rPr>
      </w:pPr>
      <w:r w:rsidRPr="00D27F0F">
        <w:rPr>
          <w:sz w:val="28"/>
          <w:szCs w:val="28"/>
        </w:rPr>
        <w:t>Навучэнец</w:t>
      </w:r>
      <w:r w:rsidRPr="00D27F0F">
        <w:rPr>
          <w:color w:val="800000"/>
          <w:sz w:val="28"/>
          <w:szCs w:val="28"/>
        </w:rPr>
        <w:t xml:space="preserve"> </w:t>
      </w:r>
      <w:r w:rsidRPr="00D27F0F">
        <w:rPr>
          <w:sz w:val="28"/>
          <w:szCs w:val="28"/>
        </w:rPr>
        <w:t xml:space="preserve">павінен </w:t>
      </w:r>
      <w:r w:rsidRPr="00D27F0F">
        <w:rPr>
          <w:i/>
          <w:sz w:val="28"/>
          <w:szCs w:val="28"/>
        </w:rPr>
        <w:t>ведаць:</w:t>
      </w:r>
    </w:p>
    <w:p w14:paraId="1579161D" w14:textId="77777777" w:rsidR="00E011DA" w:rsidRPr="00D27F0F" w:rsidRDefault="00E011DA" w:rsidP="00E011DA">
      <w:pPr>
        <w:numPr>
          <w:ilvl w:val="0"/>
          <w:numId w:val="1"/>
        </w:numPr>
        <w:ind w:firstLine="709"/>
        <w:jc w:val="both"/>
        <w:rPr>
          <w:sz w:val="28"/>
          <w:szCs w:val="28"/>
        </w:rPr>
      </w:pPr>
      <w:r w:rsidRPr="00D27F0F">
        <w:rPr>
          <w:sz w:val="28"/>
          <w:szCs w:val="28"/>
          <w:lang w:val="ru-RU"/>
        </w:rPr>
        <w:t>г</w:t>
      </w:r>
      <w:r w:rsidRPr="00D27F0F">
        <w:rPr>
          <w:sz w:val="28"/>
          <w:szCs w:val="28"/>
          <w:lang w:val="en-US"/>
        </w:rPr>
        <w:t>i</w:t>
      </w:r>
      <w:proofErr w:type="spellStart"/>
      <w:r w:rsidRPr="00D27F0F">
        <w:rPr>
          <w:sz w:val="28"/>
          <w:szCs w:val="28"/>
          <w:lang w:val="ru-RU"/>
        </w:rPr>
        <w:t>сторыю</w:t>
      </w:r>
      <w:proofErr w:type="spellEnd"/>
      <w:r w:rsidRPr="00D27F0F">
        <w:rPr>
          <w:sz w:val="28"/>
          <w:szCs w:val="28"/>
          <w:lang w:val="ru-RU"/>
        </w:rPr>
        <w:t xml:space="preserve"> </w:t>
      </w:r>
      <w:r w:rsidRPr="00D27F0F">
        <w:rPr>
          <w:sz w:val="28"/>
          <w:szCs w:val="28"/>
          <w:lang w:val="en-US"/>
        </w:rPr>
        <w:t>i</w:t>
      </w:r>
      <w:r w:rsidRPr="00D27F0F">
        <w:rPr>
          <w:sz w:val="28"/>
          <w:szCs w:val="28"/>
          <w:lang w:val="ru-RU"/>
        </w:rPr>
        <w:t xml:space="preserve"> </w:t>
      </w:r>
      <w:proofErr w:type="spellStart"/>
      <w:r w:rsidRPr="00D27F0F">
        <w:rPr>
          <w:sz w:val="28"/>
          <w:szCs w:val="28"/>
          <w:lang w:val="ru-RU"/>
        </w:rPr>
        <w:t>асноўныя</w:t>
      </w:r>
      <w:proofErr w:type="spellEnd"/>
      <w:r w:rsidRPr="00D27F0F">
        <w:rPr>
          <w:sz w:val="28"/>
          <w:szCs w:val="28"/>
          <w:lang w:val="ru-RU"/>
        </w:rPr>
        <w:t xml:space="preserve"> </w:t>
      </w:r>
      <w:proofErr w:type="spellStart"/>
      <w:r w:rsidRPr="00D27F0F">
        <w:rPr>
          <w:sz w:val="28"/>
          <w:szCs w:val="28"/>
          <w:lang w:val="ru-RU"/>
        </w:rPr>
        <w:t>напрамк</w:t>
      </w:r>
      <w:proofErr w:type="spellEnd"/>
      <w:r w:rsidRPr="00D27F0F">
        <w:rPr>
          <w:sz w:val="28"/>
          <w:szCs w:val="28"/>
          <w:lang w:val="en-US"/>
        </w:rPr>
        <w:t>i</w:t>
      </w:r>
      <w:r w:rsidRPr="00D27F0F">
        <w:rPr>
          <w:sz w:val="28"/>
          <w:szCs w:val="28"/>
          <w:lang w:val="ru-RU"/>
        </w:rPr>
        <w:t xml:space="preserve"> </w:t>
      </w:r>
      <w:proofErr w:type="spellStart"/>
      <w:r w:rsidRPr="00D27F0F">
        <w:rPr>
          <w:sz w:val="28"/>
          <w:szCs w:val="28"/>
          <w:lang w:val="ru-RU"/>
        </w:rPr>
        <w:t>разв</w:t>
      </w:r>
      <w:proofErr w:type="spellEnd"/>
      <w:r w:rsidRPr="00D27F0F">
        <w:rPr>
          <w:sz w:val="28"/>
          <w:szCs w:val="28"/>
          <w:lang w:val="en-US"/>
        </w:rPr>
        <w:t>i</w:t>
      </w:r>
      <w:proofErr w:type="spellStart"/>
      <w:r w:rsidRPr="00D27F0F">
        <w:rPr>
          <w:sz w:val="28"/>
          <w:szCs w:val="28"/>
          <w:lang w:val="ru-RU"/>
        </w:rPr>
        <w:t>цця</w:t>
      </w:r>
      <w:proofErr w:type="spellEnd"/>
      <w:r w:rsidRPr="00D27F0F">
        <w:rPr>
          <w:sz w:val="28"/>
          <w:szCs w:val="28"/>
          <w:lang w:val="ru-RU"/>
        </w:rPr>
        <w:t xml:space="preserve"> </w:t>
      </w:r>
      <w:proofErr w:type="spellStart"/>
      <w:r w:rsidRPr="00D27F0F">
        <w:rPr>
          <w:sz w:val="28"/>
          <w:szCs w:val="28"/>
          <w:lang w:val="ru-RU"/>
        </w:rPr>
        <w:t>беларускай</w:t>
      </w:r>
      <w:proofErr w:type="spellEnd"/>
      <w:r w:rsidRPr="00D27F0F">
        <w:rPr>
          <w:sz w:val="28"/>
          <w:szCs w:val="28"/>
          <w:lang w:val="ru-RU"/>
        </w:rPr>
        <w:t xml:space="preserve"> </w:t>
      </w:r>
      <w:proofErr w:type="spellStart"/>
      <w:r w:rsidRPr="00D27F0F">
        <w:rPr>
          <w:sz w:val="28"/>
          <w:szCs w:val="28"/>
          <w:lang w:val="ru-RU"/>
        </w:rPr>
        <w:t>саломк</w:t>
      </w:r>
      <w:proofErr w:type="spellEnd"/>
      <w:r w:rsidRPr="00D27F0F">
        <w:rPr>
          <w:sz w:val="28"/>
          <w:szCs w:val="28"/>
          <w:lang w:val="en-US"/>
        </w:rPr>
        <w:t>i</w:t>
      </w:r>
      <w:r w:rsidRPr="00D27F0F">
        <w:rPr>
          <w:sz w:val="28"/>
          <w:szCs w:val="28"/>
          <w:lang w:val="ru-RU"/>
        </w:rPr>
        <w:t>;</w:t>
      </w:r>
    </w:p>
    <w:p w14:paraId="615223A2" w14:textId="77777777" w:rsidR="00E011DA" w:rsidRPr="00D27F0F" w:rsidRDefault="00E011DA" w:rsidP="00E011DA">
      <w:pPr>
        <w:numPr>
          <w:ilvl w:val="0"/>
          <w:numId w:val="1"/>
        </w:numPr>
        <w:ind w:firstLine="709"/>
        <w:jc w:val="both"/>
        <w:rPr>
          <w:sz w:val="28"/>
          <w:szCs w:val="28"/>
        </w:rPr>
      </w:pPr>
      <w:r w:rsidRPr="00D27F0F">
        <w:rPr>
          <w:sz w:val="28"/>
          <w:szCs w:val="28"/>
        </w:rPr>
        <w:t>в</w:t>
      </w:r>
      <w:r w:rsidRPr="00D27F0F">
        <w:rPr>
          <w:sz w:val="28"/>
          <w:szCs w:val="28"/>
          <w:lang w:val="en-US"/>
        </w:rPr>
        <w:t>i</w:t>
      </w:r>
      <w:r w:rsidRPr="00D27F0F">
        <w:rPr>
          <w:sz w:val="28"/>
          <w:szCs w:val="28"/>
        </w:rPr>
        <w:t>ды саломк</w:t>
      </w:r>
      <w:r w:rsidRPr="00D27F0F">
        <w:rPr>
          <w:sz w:val="28"/>
          <w:szCs w:val="28"/>
          <w:lang w:val="en-US"/>
        </w:rPr>
        <w:t>i</w:t>
      </w:r>
      <w:r w:rsidRPr="00D27F0F">
        <w:rPr>
          <w:sz w:val="28"/>
          <w:szCs w:val="28"/>
        </w:rPr>
        <w:t xml:space="preserve">, </w:t>
      </w:r>
      <w:r w:rsidRPr="00D27F0F">
        <w:rPr>
          <w:sz w:val="28"/>
          <w:szCs w:val="28"/>
          <w:lang w:val="en-US"/>
        </w:rPr>
        <w:t>i</w:t>
      </w:r>
      <w:r w:rsidRPr="00D27F0F">
        <w:rPr>
          <w:sz w:val="28"/>
          <w:szCs w:val="28"/>
        </w:rPr>
        <w:t>х тэхн</w:t>
      </w:r>
      <w:r w:rsidRPr="00D27F0F">
        <w:rPr>
          <w:sz w:val="28"/>
          <w:szCs w:val="28"/>
          <w:lang w:val="en-US"/>
        </w:rPr>
        <w:t>i</w:t>
      </w:r>
      <w:r w:rsidRPr="00D27F0F">
        <w:rPr>
          <w:sz w:val="28"/>
          <w:szCs w:val="28"/>
        </w:rPr>
        <w:t xml:space="preserve">чныя </w:t>
      </w:r>
      <w:r w:rsidRPr="00D27F0F">
        <w:rPr>
          <w:sz w:val="28"/>
          <w:szCs w:val="28"/>
          <w:lang w:val="en-US"/>
        </w:rPr>
        <w:t>i</w:t>
      </w:r>
      <w:r w:rsidRPr="00D27F0F">
        <w:rPr>
          <w:sz w:val="28"/>
          <w:szCs w:val="28"/>
        </w:rPr>
        <w:t xml:space="preserve"> дэкаратыуныя якасці;</w:t>
      </w:r>
    </w:p>
    <w:p w14:paraId="272DFA89" w14:textId="77777777" w:rsidR="00E011DA" w:rsidRPr="00D27F0F" w:rsidRDefault="00E011DA" w:rsidP="00E011DA">
      <w:pPr>
        <w:numPr>
          <w:ilvl w:val="0"/>
          <w:numId w:val="1"/>
        </w:numPr>
        <w:ind w:firstLine="709"/>
        <w:jc w:val="both"/>
        <w:rPr>
          <w:sz w:val="28"/>
          <w:szCs w:val="28"/>
        </w:rPr>
      </w:pPr>
      <w:proofErr w:type="spellStart"/>
      <w:r w:rsidRPr="00D27F0F">
        <w:rPr>
          <w:sz w:val="28"/>
          <w:szCs w:val="28"/>
          <w:lang w:val="ru-RU"/>
        </w:rPr>
        <w:t>спосабы</w:t>
      </w:r>
      <w:proofErr w:type="spellEnd"/>
      <w:r w:rsidRPr="00D27F0F">
        <w:rPr>
          <w:sz w:val="28"/>
          <w:szCs w:val="28"/>
          <w:lang w:val="ru-RU"/>
        </w:rPr>
        <w:t xml:space="preserve"> </w:t>
      </w:r>
      <w:proofErr w:type="spellStart"/>
      <w:r w:rsidRPr="00D27F0F">
        <w:rPr>
          <w:sz w:val="28"/>
          <w:szCs w:val="28"/>
          <w:lang w:val="ru-RU"/>
        </w:rPr>
        <w:t>загатоўк</w:t>
      </w:r>
      <w:proofErr w:type="spellEnd"/>
      <w:r w:rsidRPr="00D27F0F">
        <w:rPr>
          <w:sz w:val="28"/>
          <w:szCs w:val="28"/>
          <w:lang w:val="en-US"/>
        </w:rPr>
        <w:t>i</w:t>
      </w:r>
      <w:r w:rsidRPr="00D27F0F">
        <w:rPr>
          <w:sz w:val="28"/>
          <w:szCs w:val="28"/>
          <w:lang w:val="ru-RU"/>
        </w:rPr>
        <w:t xml:space="preserve">, </w:t>
      </w:r>
      <w:proofErr w:type="spellStart"/>
      <w:r w:rsidRPr="00D27F0F">
        <w:rPr>
          <w:sz w:val="28"/>
          <w:szCs w:val="28"/>
          <w:lang w:val="ru-RU"/>
        </w:rPr>
        <w:t>апрацоўк</w:t>
      </w:r>
      <w:proofErr w:type="spellEnd"/>
      <w:r w:rsidRPr="00D27F0F">
        <w:rPr>
          <w:sz w:val="28"/>
          <w:szCs w:val="28"/>
          <w:lang w:val="en-US"/>
        </w:rPr>
        <w:t>i</w:t>
      </w:r>
      <w:r w:rsidRPr="00D27F0F">
        <w:rPr>
          <w:sz w:val="28"/>
          <w:szCs w:val="28"/>
          <w:lang w:val="ru-RU"/>
        </w:rPr>
        <w:t xml:space="preserve">, </w:t>
      </w:r>
      <w:proofErr w:type="spellStart"/>
      <w:r w:rsidRPr="00D27F0F">
        <w:rPr>
          <w:sz w:val="28"/>
          <w:szCs w:val="28"/>
          <w:lang w:val="ru-RU"/>
        </w:rPr>
        <w:t>падрыхтоўк</w:t>
      </w:r>
      <w:proofErr w:type="spellEnd"/>
      <w:r w:rsidRPr="00D27F0F">
        <w:rPr>
          <w:sz w:val="28"/>
          <w:szCs w:val="28"/>
          <w:lang w:val="en-US"/>
        </w:rPr>
        <w:t>i</w:t>
      </w:r>
      <w:r w:rsidRPr="00D27F0F">
        <w:rPr>
          <w:sz w:val="28"/>
          <w:szCs w:val="28"/>
          <w:lang w:val="ru-RU"/>
        </w:rPr>
        <w:t xml:space="preserve"> </w:t>
      </w:r>
      <w:proofErr w:type="spellStart"/>
      <w:r w:rsidRPr="00D27F0F">
        <w:rPr>
          <w:sz w:val="28"/>
          <w:szCs w:val="28"/>
          <w:lang w:val="ru-RU"/>
        </w:rPr>
        <w:t>матэрыяла</w:t>
      </w:r>
      <w:proofErr w:type="spellEnd"/>
      <w:r w:rsidRPr="00D27F0F">
        <w:rPr>
          <w:sz w:val="28"/>
          <w:szCs w:val="28"/>
          <w:lang w:val="ru-RU"/>
        </w:rPr>
        <w:t xml:space="preserve"> для работы;</w:t>
      </w:r>
    </w:p>
    <w:p w14:paraId="29F116D6" w14:textId="77777777" w:rsidR="00E011DA" w:rsidRPr="00D27F0F" w:rsidRDefault="00E011DA" w:rsidP="00E011DA">
      <w:pPr>
        <w:numPr>
          <w:ilvl w:val="0"/>
          <w:numId w:val="1"/>
        </w:numPr>
        <w:ind w:firstLine="709"/>
        <w:jc w:val="both"/>
        <w:rPr>
          <w:sz w:val="28"/>
          <w:szCs w:val="28"/>
        </w:rPr>
      </w:pPr>
      <w:r w:rsidRPr="00D27F0F">
        <w:rPr>
          <w:sz w:val="28"/>
          <w:szCs w:val="28"/>
          <w:lang w:val="ru-RU"/>
        </w:rPr>
        <w:t>п</w:t>
      </w:r>
      <w:r w:rsidRPr="00D27F0F">
        <w:rPr>
          <w:sz w:val="28"/>
          <w:szCs w:val="28"/>
        </w:rPr>
        <w:t>рыёмы пляцення асноўных пляцёнак</w:t>
      </w:r>
      <w:r w:rsidRPr="00D27F0F">
        <w:rPr>
          <w:sz w:val="28"/>
          <w:szCs w:val="28"/>
          <w:lang w:val="ru-RU"/>
        </w:rPr>
        <w:t>;</w:t>
      </w:r>
    </w:p>
    <w:p w14:paraId="2105EB02" w14:textId="77777777" w:rsidR="00E011DA" w:rsidRPr="00D27F0F" w:rsidRDefault="00E011DA" w:rsidP="00E011DA">
      <w:pPr>
        <w:numPr>
          <w:ilvl w:val="0"/>
          <w:numId w:val="1"/>
        </w:numPr>
        <w:ind w:firstLine="709"/>
        <w:jc w:val="both"/>
        <w:rPr>
          <w:sz w:val="28"/>
          <w:szCs w:val="28"/>
        </w:rPr>
      </w:pPr>
      <w:proofErr w:type="spellStart"/>
      <w:r w:rsidRPr="00D27F0F">
        <w:rPr>
          <w:sz w:val="28"/>
          <w:szCs w:val="28"/>
          <w:lang w:val="ru-RU"/>
        </w:rPr>
        <w:t>паняцце</w:t>
      </w:r>
      <w:proofErr w:type="spellEnd"/>
      <w:r w:rsidRPr="00D27F0F">
        <w:rPr>
          <w:sz w:val="28"/>
          <w:szCs w:val="28"/>
          <w:lang w:val="ru-RU"/>
        </w:rPr>
        <w:t xml:space="preserve"> </w:t>
      </w:r>
      <w:r w:rsidRPr="00D27F0F">
        <w:rPr>
          <w:sz w:val="28"/>
          <w:szCs w:val="28"/>
          <w:lang w:val="en-US"/>
        </w:rPr>
        <w:t>i</w:t>
      </w:r>
      <w:r w:rsidRPr="00D27F0F">
        <w:rPr>
          <w:sz w:val="28"/>
          <w:szCs w:val="28"/>
          <w:lang w:val="ru-RU"/>
        </w:rPr>
        <w:t xml:space="preserve"> </w:t>
      </w:r>
      <w:proofErr w:type="spellStart"/>
      <w:r w:rsidRPr="00D27F0F">
        <w:rPr>
          <w:sz w:val="28"/>
          <w:szCs w:val="28"/>
          <w:lang w:val="ru-RU"/>
        </w:rPr>
        <w:t>асабл</w:t>
      </w:r>
      <w:proofErr w:type="spellEnd"/>
      <w:r w:rsidRPr="00D27F0F">
        <w:rPr>
          <w:sz w:val="28"/>
          <w:szCs w:val="28"/>
          <w:lang w:val="en-US"/>
        </w:rPr>
        <w:t>i</w:t>
      </w:r>
      <w:proofErr w:type="spellStart"/>
      <w:r w:rsidRPr="00D27F0F">
        <w:rPr>
          <w:sz w:val="28"/>
          <w:szCs w:val="28"/>
          <w:lang w:val="ru-RU"/>
        </w:rPr>
        <w:t>васц</w:t>
      </w:r>
      <w:proofErr w:type="spellEnd"/>
      <w:r w:rsidRPr="00D27F0F">
        <w:rPr>
          <w:sz w:val="28"/>
          <w:szCs w:val="28"/>
          <w:lang w:val="en-US"/>
        </w:rPr>
        <w:t>i</w:t>
      </w:r>
      <w:r w:rsidRPr="00D27F0F">
        <w:rPr>
          <w:sz w:val="28"/>
          <w:szCs w:val="28"/>
          <w:lang w:val="ru-RU"/>
        </w:rPr>
        <w:t xml:space="preserve"> </w:t>
      </w:r>
      <w:proofErr w:type="spellStart"/>
      <w:r w:rsidRPr="00D27F0F">
        <w:rPr>
          <w:sz w:val="28"/>
          <w:szCs w:val="28"/>
          <w:lang w:val="ru-RU"/>
        </w:rPr>
        <w:t>беларускага</w:t>
      </w:r>
      <w:proofErr w:type="spellEnd"/>
      <w:r w:rsidRPr="00D27F0F">
        <w:rPr>
          <w:sz w:val="28"/>
          <w:szCs w:val="28"/>
          <w:lang w:val="ru-RU"/>
        </w:rPr>
        <w:t xml:space="preserve"> </w:t>
      </w:r>
      <w:proofErr w:type="spellStart"/>
      <w:r w:rsidRPr="00D27F0F">
        <w:rPr>
          <w:sz w:val="28"/>
          <w:szCs w:val="28"/>
          <w:lang w:val="ru-RU"/>
        </w:rPr>
        <w:t>расл</w:t>
      </w:r>
      <w:proofErr w:type="spellEnd"/>
      <w:r w:rsidRPr="00D27F0F">
        <w:rPr>
          <w:sz w:val="28"/>
          <w:szCs w:val="28"/>
          <w:lang w:val="en-US"/>
        </w:rPr>
        <w:t>i</w:t>
      </w:r>
      <w:proofErr w:type="spellStart"/>
      <w:r w:rsidRPr="00D27F0F">
        <w:rPr>
          <w:sz w:val="28"/>
          <w:szCs w:val="28"/>
          <w:lang w:val="ru-RU"/>
        </w:rPr>
        <w:t>ннага</w:t>
      </w:r>
      <w:proofErr w:type="spellEnd"/>
      <w:r w:rsidRPr="00D27F0F">
        <w:rPr>
          <w:sz w:val="28"/>
          <w:szCs w:val="28"/>
          <w:lang w:val="ru-RU"/>
        </w:rPr>
        <w:t xml:space="preserve"> </w:t>
      </w:r>
      <w:proofErr w:type="spellStart"/>
      <w:r w:rsidRPr="00D27F0F">
        <w:rPr>
          <w:sz w:val="28"/>
          <w:szCs w:val="28"/>
          <w:lang w:val="ru-RU"/>
        </w:rPr>
        <w:t>арнамента</w:t>
      </w:r>
      <w:proofErr w:type="spellEnd"/>
      <w:r w:rsidRPr="00D27F0F">
        <w:rPr>
          <w:sz w:val="28"/>
          <w:szCs w:val="28"/>
          <w:lang w:val="ru-RU"/>
        </w:rPr>
        <w:t>;</w:t>
      </w:r>
    </w:p>
    <w:p w14:paraId="7B156857" w14:textId="77777777" w:rsidR="00E011DA" w:rsidRPr="00D27F0F" w:rsidRDefault="00E011DA" w:rsidP="00E011DA">
      <w:pPr>
        <w:numPr>
          <w:ilvl w:val="0"/>
          <w:numId w:val="1"/>
        </w:numPr>
        <w:ind w:firstLine="709"/>
        <w:jc w:val="both"/>
        <w:rPr>
          <w:sz w:val="28"/>
          <w:szCs w:val="28"/>
        </w:rPr>
      </w:pPr>
      <w:proofErr w:type="spellStart"/>
      <w:r w:rsidRPr="00D27F0F">
        <w:rPr>
          <w:sz w:val="28"/>
          <w:szCs w:val="28"/>
          <w:lang w:val="ru-RU"/>
        </w:rPr>
        <w:t>паняцце</w:t>
      </w:r>
      <w:proofErr w:type="spellEnd"/>
      <w:r w:rsidRPr="00D27F0F">
        <w:rPr>
          <w:sz w:val="28"/>
          <w:szCs w:val="28"/>
          <w:lang w:val="ru-RU"/>
        </w:rPr>
        <w:t xml:space="preserve"> стыл</w:t>
      </w:r>
      <w:r w:rsidRPr="00D27F0F">
        <w:rPr>
          <w:sz w:val="28"/>
          <w:szCs w:val="28"/>
          <w:lang w:val="en-US"/>
        </w:rPr>
        <w:t>i</w:t>
      </w:r>
      <w:proofErr w:type="spellStart"/>
      <w:r w:rsidRPr="00D27F0F">
        <w:rPr>
          <w:sz w:val="28"/>
          <w:szCs w:val="28"/>
          <w:lang w:val="ru-RU"/>
        </w:rPr>
        <w:t>зацы</w:t>
      </w:r>
      <w:proofErr w:type="spellEnd"/>
      <w:r w:rsidRPr="00D27F0F">
        <w:rPr>
          <w:sz w:val="28"/>
          <w:szCs w:val="28"/>
          <w:lang w:val="en-US"/>
        </w:rPr>
        <w:t>i</w:t>
      </w:r>
      <w:r w:rsidRPr="00D27F0F">
        <w:rPr>
          <w:sz w:val="28"/>
          <w:szCs w:val="28"/>
          <w:lang w:val="ru-RU"/>
        </w:rPr>
        <w:t xml:space="preserve">, </w:t>
      </w:r>
      <w:proofErr w:type="spellStart"/>
      <w:r w:rsidRPr="00D27F0F">
        <w:rPr>
          <w:sz w:val="28"/>
          <w:szCs w:val="28"/>
          <w:lang w:val="ru-RU"/>
        </w:rPr>
        <w:t>яго</w:t>
      </w:r>
      <w:proofErr w:type="spellEnd"/>
      <w:r w:rsidRPr="00D27F0F">
        <w:rPr>
          <w:sz w:val="28"/>
          <w:szCs w:val="28"/>
          <w:lang w:val="ru-RU"/>
        </w:rPr>
        <w:t xml:space="preserve"> роля у </w:t>
      </w:r>
      <w:proofErr w:type="spellStart"/>
      <w:r w:rsidRPr="00D27F0F">
        <w:rPr>
          <w:sz w:val="28"/>
          <w:szCs w:val="28"/>
          <w:lang w:val="ru-RU"/>
        </w:rPr>
        <w:t>вырабах</w:t>
      </w:r>
      <w:proofErr w:type="spellEnd"/>
      <w:r w:rsidRPr="00D27F0F">
        <w:rPr>
          <w:sz w:val="28"/>
          <w:szCs w:val="28"/>
          <w:lang w:val="ru-RU"/>
        </w:rPr>
        <w:t xml:space="preserve"> </w:t>
      </w:r>
      <w:proofErr w:type="spellStart"/>
      <w:r w:rsidRPr="00D27F0F">
        <w:rPr>
          <w:sz w:val="28"/>
          <w:szCs w:val="28"/>
          <w:lang w:val="ru-RU"/>
        </w:rPr>
        <w:t>саломкай</w:t>
      </w:r>
      <w:proofErr w:type="spellEnd"/>
      <w:r w:rsidRPr="00D27F0F">
        <w:rPr>
          <w:sz w:val="28"/>
          <w:szCs w:val="28"/>
          <w:lang w:val="ru-RU"/>
        </w:rPr>
        <w:t>.</w:t>
      </w:r>
    </w:p>
    <w:p w14:paraId="7F50CFC8" w14:textId="77777777" w:rsidR="00E011DA" w:rsidRPr="00D27F0F" w:rsidRDefault="00E011DA" w:rsidP="00E011DA">
      <w:pPr>
        <w:ind w:firstLine="709"/>
        <w:jc w:val="both"/>
        <w:rPr>
          <w:i/>
          <w:sz w:val="28"/>
          <w:szCs w:val="28"/>
        </w:rPr>
      </w:pPr>
      <w:r w:rsidRPr="00D27F0F">
        <w:rPr>
          <w:i/>
          <w:sz w:val="28"/>
          <w:szCs w:val="28"/>
        </w:rPr>
        <w:t>Умець:</w:t>
      </w:r>
    </w:p>
    <w:p w14:paraId="5A40275D" w14:textId="77777777" w:rsidR="00E011DA" w:rsidRPr="00D27F0F" w:rsidRDefault="00E011DA" w:rsidP="00E011DA">
      <w:pPr>
        <w:numPr>
          <w:ilvl w:val="0"/>
          <w:numId w:val="2"/>
        </w:numPr>
        <w:ind w:firstLine="709"/>
        <w:jc w:val="both"/>
        <w:rPr>
          <w:sz w:val="28"/>
          <w:szCs w:val="28"/>
        </w:rPr>
      </w:pPr>
      <w:r w:rsidRPr="00D27F0F">
        <w:rPr>
          <w:sz w:val="28"/>
          <w:szCs w:val="28"/>
          <w:lang w:val="ru-RU"/>
        </w:rPr>
        <w:t>п</w:t>
      </w:r>
      <w:r w:rsidRPr="00D27F0F">
        <w:rPr>
          <w:sz w:val="28"/>
          <w:szCs w:val="28"/>
        </w:rPr>
        <w:t>аслядоўна выконваць аплікацыю;</w:t>
      </w:r>
    </w:p>
    <w:p w14:paraId="6A32F06D" w14:textId="77777777" w:rsidR="00E011DA" w:rsidRPr="00D27F0F" w:rsidRDefault="00E011DA" w:rsidP="00E011DA">
      <w:pPr>
        <w:numPr>
          <w:ilvl w:val="0"/>
          <w:numId w:val="2"/>
        </w:numPr>
        <w:ind w:firstLine="709"/>
        <w:jc w:val="both"/>
        <w:rPr>
          <w:sz w:val="28"/>
          <w:szCs w:val="28"/>
        </w:rPr>
      </w:pPr>
      <w:r w:rsidRPr="00D27F0F">
        <w:rPr>
          <w:sz w:val="28"/>
          <w:szCs w:val="28"/>
          <w:lang w:val="ru-RU"/>
        </w:rPr>
        <w:t>в</w:t>
      </w:r>
      <w:r w:rsidRPr="00D27F0F">
        <w:rPr>
          <w:sz w:val="28"/>
          <w:szCs w:val="28"/>
        </w:rPr>
        <w:t>ыплятаць асноўныя пляцёнкі;</w:t>
      </w:r>
    </w:p>
    <w:p w14:paraId="3F3E770A" w14:textId="77777777" w:rsidR="00E011DA" w:rsidRPr="00D27F0F" w:rsidRDefault="00E011DA" w:rsidP="00E011DA">
      <w:pPr>
        <w:numPr>
          <w:ilvl w:val="0"/>
          <w:numId w:val="2"/>
        </w:numPr>
        <w:ind w:firstLine="709"/>
        <w:jc w:val="both"/>
        <w:rPr>
          <w:sz w:val="28"/>
          <w:szCs w:val="28"/>
        </w:rPr>
      </w:pPr>
      <w:r w:rsidRPr="00D27F0F">
        <w:rPr>
          <w:sz w:val="28"/>
          <w:szCs w:val="28"/>
          <w:lang w:val="ru-RU"/>
        </w:rPr>
        <w:t>в</w:t>
      </w:r>
      <w:r w:rsidRPr="00D27F0F">
        <w:rPr>
          <w:sz w:val="28"/>
          <w:szCs w:val="28"/>
        </w:rPr>
        <w:t>ыконваць сувенір па узору</w:t>
      </w:r>
      <w:r w:rsidRPr="00D27F0F">
        <w:rPr>
          <w:sz w:val="28"/>
          <w:szCs w:val="28"/>
          <w:lang w:val="ru-RU"/>
        </w:rPr>
        <w:t>;</w:t>
      </w:r>
    </w:p>
    <w:p w14:paraId="5A69949F" w14:textId="77777777" w:rsidR="00E011DA" w:rsidRPr="00D27F0F" w:rsidRDefault="00E011DA" w:rsidP="00E011DA">
      <w:pPr>
        <w:numPr>
          <w:ilvl w:val="0"/>
          <w:numId w:val="2"/>
        </w:numPr>
        <w:ind w:firstLine="709"/>
        <w:jc w:val="both"/>
        <w:rPr>
          <w:sz w:val="28"/>
          <w:szCs w:val="28"/>
        </w:rPr>
      </w:pPr>
      <w:r w:rsidRPr="00D27F0F">
        <w:rPr>
          <w:sz w:val="28"/>
          <w:szCs w:val="28"/>
        </w:rPr>
        <w:t>падб</w:t>
      </w:r>
      <w:r w:rsidRPr="00D27F0F">
        <w:rPr>
          <w:sz w:val="28"/>
          <w:szCs w:val="28"/>
          <w:lang w:val="en-US"/>
        </w:rPr>
        <w:t>i</w:t>
      </w:r>
      <w:r w:rsidRPr="00D27F0F">
        <w:rPr>
          <w:sz w:val="28"/>
          <w:szCs w:val="28"/>
        </w:rPr>
        <w:t>раць матэрыял для апл</w:t>
      </w:r>
      <w:r w:rsidRPr="00D27F0F">
        <w:rPr>
          <w:sz w:val="28"/>
          <w:szCs w:val="28"/>
          <w:lang w:val="en-US"/>
        </w:rPr>
        <w:t>i</w:t>
      </w:r>
      <w:r w:rsidRPr="00D27F0F">
        <w:rPr>
          <w:sz w:val="28"/>
          <w:szCs w:val="28"/>
        </w:rPr>
        <w:t>кацы</w:t>
      </w:r>
      <w:r w:rsidRPr="00D27F0F">
        <w:rPr>
          <w:sz w:val="28"/>
          <w:szCs w:val="28"/>
          <w:lang w:val="en-US"/>
        </w:rPr>
        <w:t>i</w:t>
      </w:r>
      <w:r w:rsidRPr="00D27F0F">
        <w:rPr>
          <w:sz w:val="28"/>
          <w:szCs w:val="28"/>
        </w:rPr>
        <w:t xml:space="preserve"> </w:t>
      </w:r>
      <w:proofErr w:type="spellStart"/>
      <w:r w:rsidRPr="00D27F0F">
        <w:rPr>
          <w:sz w:val="28"/>
          <w:szCs w:val="28"/>
          <w:lang w:val="en-US"/>
        </w:rPr>
        <w:t>i</w:t>
      </w:r>
      <w:proofErr w:type="spellEnd"/>
      <w:r w:rsidRPr="00D27F0F">
        <w:rPr>
          <w:sz w:val="28"/>
          <w:szCs w:val="28"/>
        </w:rPr>
        <w:t xml:space="preserve"> пляцення;</w:t>
      </w:r>
    </w:p>
    <w:p w14:paraId="1F77775F" w14:textId="77777777" w:rsidR="00E011DA" w:rsidRPr="00D27F0F" w:rsidRDefault="00E011DA" w:rsidP="00E011DA">
      <w:pPr>
        <w:numPr>
          <w:ilvl w:val="0"/>
          <w:numId w:val="2"/>
        </w:numPr>
        <w:ind w:firstLine="709"/>
        <w:jc w:val="both"/>
        <w:rPr>
          <w:sz w:val="28"/>
          <w:szCs w:val="28"/>
        </w:rPr>
      </w:pPr>
      <w:r w:rsidRPr="00D27F0F">
        <w:rPr>
          <w:sz w:val="28"/>
          <w:szCs w:val="28"/>
        </w:rPr>
        <w:t xml:space="preserve">праяўляць </w:t>
      </w:r>
      <w:r w:rsidRPr="00D27F0F">
        <w:rPr>
          <w:sz w:val="28"/>
          <w:szCs w:val="28"/>
          <w:lang w:val="en-US"/>
        </w:rPr>
        <w:t>i</w:t>
      </w:r>
      <w:r w:rsidRPr="00D27F0F">
        <w:rPr>
          <w:sz w:val="28"/>
          <w:szCs w:val="28"/>
        </w:rPr>
        <w:t>н</w:t>
      </w:r>
      <w:r w:rsidRPr="00D27F0F">
        <w:rPr>
          <w:sz w:val="28"/>
          <w:szCs w:val="28"/>
          <w:lang w:val="en-US"/>
        </w:rPr>
        <w:t>i</w:t>
      </w:r>
      <w:r w:rsidRPr="00D27F0F">
        <w:rPr>
          <w:sz w:val="28"/>
          <w:szCs w:val="28"/>
        </w:rPr>
        <w:t xml:space="preserve">цыятыву </w:t>
      </w:r>
      <w:r w:rsidRPr="00D27F0F">
        <w:rPr>
          <w:sz w:val="28"/>
          <w:szCs w:val="28"/>
          <w:lang w:val="en-US"/>
        </w:rPr>
        <w:t>i</w:t>
      </w:r>
      <w:r w:rsidRPr="00D27F0F">
        <w:rPr>
          <w:sz w:val="28"/>
          <w:szCs w:val="28"/>
        </w:rPr>
        <w:t xml:space="preserve"> ўнос</w:t>
      </w:r>
      <w:r w:rsidRPr="00D27F0F">
        <w:rPr>
          <w:sz w:val="28"/>
          <w:szCs w:val="28"/>
          <w:lang w:val="en-US"/>
        </w:rPr>
        <w:t>i</w:t>
      </w:r>
      <w:r w:rsidRPr="00D27F0F">
        <w:rPr>
          <w:sz w:val="28"/>
          <w:szCs w:val="28"/>
        </w:rPr>
        <w:t>ць змяненн</w:t>
      </w:r>
      <w:r w:rsidRPr="00D27F0F">
        <w:rPr>
          <w:sz w:val="28"/>
          <w:szCs w:val="28"/>
          <w:lang w:val="en-US"/>
        </w:rPr>
        <w:t>i</w:t>
      </w:r>
      <w:r w:rsidRPr="00D27F0F">
        <w:rPr>
          <w:sz w:val="28"/>
          <w:szCs w:val="28"/>
        </w:rPr>
        <w:t xml:space="preserve"> пры выкананн</w:t>
      </w:r>
      <w:r w:rsidRPr="00D27F0F">
        <w:rPr>
          <w:sz w:val="28"/>
          <w:szCs w:val="28"/>
          <w:lang w:val="en-US"/>
        </w:rPr>
        <w:t>i</w:t>
      </w:r>
      <w:r w:rsidRPr="00D27F0F">
        <w:rPr>
          <w:sz w:val="28"/>
          <w:szCs w:val="28"/>
        </w:rPr>
        <w:t xml:space="preserve"> работы.</w:t>
      </w:r>
    </w:p>
    <w:p w14:paraId="452B48A9" w14:textId="77777777" w:rsidR="00E011DA" w:rsidRPr="00E011DA" w:rsidRDefault="00E011DA" w:rsidP="00E011DA">
      <w:pPr>
        <w:rPr>
          <w:b/>
          <w:sz w:val="28"/>
          <w:szCs w:val="28"/>
        </w:rPr>
      </w:pPr>
    </w:p>
    <w:p w14:paraId="288F4A5F" w14:textId="77777777" w:rsidR="00E011DA" w:rsidRPr="00D27F0F" w:rsidRDefault="00E011DA" w:rsidP="00F173DB">
      <w:pPr>
        <w:ind w:firstLine="709"/>
        <w:jc w:val="center"/>
        <w:rPr>
          <w:b/>
          <w:sz w:val="28"/>
          <w:szCs w:val="28"/>
        </w:rPr>
      </w:pPr>
      <w:r w:rsidRPr="00D27F0F">
        <w:rPr>
          <w:b/>
          <w:sz w:val="28"/>
          <w:szCs w:val="28"/>
        </w:rPr>
        <w:t>Формы і метады рэалізацыі праграмы</w:t>
      </w:r>
    </w:p>
    <w:p w14:paraId="1C24E339" w14:textId="77777777" w:rsidR="00E011DA" w:rsidRPr="00D27F0F" w:rsidRDefault="00E011DA" w:rsidP="00E011DA">
      <w:pPr>
        <w:ind w:firstLine="709"/>
        <w:rPr>
          <w:sz w:val="28"/>
          <w:szCs w:val="28"/>
        </w:rPr>
      </w:pPr>
      <w:r w:rsidRPr="00D27F0F">
        <w:rPr>
          <w:sz w:val="28"/>
          <w:szCs w:val="28"/>
        </w:rPr>
        <w:t>Формы заняткаў: традыцыйны занятак, інтэгрыраваны, камбінаваны занятак; практычны занятак, гульня, экскурсія, творчая майстэрня, выстава і іншыя.</w:t>
      </w:r>
    </w:p>
    <w:p w14:paraId="4E2DCAD6" w14:textId="77777777" w:rsidR="00E011DA" w:rsidRPr="00D27F0F" w:rsidRDefault="00E011DA" w:rsidP="00E011DA">
      <w:pPr>
        <w:ind w:firstLine="709"/>
        <w:rPr>
          <w:sz w:val="28"/>
          <w:szCs w:val="28"/>
        </w:rPr>
      </w:pPr>
      <w:r w:rsidRPr="00D27F0F">
        <w:rPr>
          <w:sz w:val="28"/>
          <w:szCs w:val="28"/>
        </w:rPr>
        <w:t xml:space="preserve">Метады і прыёмы арганізацыі адукацыйнага працэсу: славесны(лекцыя, гутарка), наглядны(паказ відэаматэрыялаў, назіранне, прагляд, выкананне і іншае), практычны(даследчая, творчая работа і іншае). </w:t>
      </w:r>
    </w:p>
    <w:p w14:paraId="4DCB585F" w14:textId="77777777" w:rsidR="00E011DA" w:rsidRPr="00D27F0F" w:rsidRDefault="00E011DA" w:rsidP="00E011DA">
      <w:pPr>
        <w:ind w:firstLine="709"/>
        <w:rPr>
          <w:sz w:val="28"/>
          <w:szCs w:val="28"/>
        </w:rPr>
      </w:pPr>
      <w:r w:rsidRPr="00D27F0F">
        <w:rPr>
          <w:sz w:val="28"/>
          <w:szCs w:val="28"/>
        </w:rPr>
        <w:t>Метады, у аснове якіх пкладзена дзейнасць навучэнцаў: тлумачальна-ілюстрацыйны: расказ-лекцыя, тлумачэнне, дэманстрацыя; рэпрадуктыўны; часткова-пошукавы; праектны; даследчы.</w:t>
      </w:r>
    </w:p>
    <w:p w14:paraId="0D0A0C2E" w14:textId="77777777" w:rsidR="00E011DA" w:rsidRPr="00D27F0F" w:rsidRDefault="00E011DA" w:rsidP="00E011DA">
      <w:pPr>
        <w:ind w:firstLine="709"/>
        <w:rPr>
          <w:sz w:val="28"/>
          <w:szCs w:val="28"/>
        </w:rPr>
      </w:pPr>
      <w:r w:rsidRPr="00D27F0F">
        <w:rPr>
          <w:sz w:val="28"/>
          <w:szCs w:val="28"/>
        </w:rPr>
        <w:t>Формы арганізацыі навучання: індывідуальны занятак, групавы занятак, калектыўны занятак.</w:t>
      </w:r>
    </w:p>
    <w:p w14:paraId="5582081E" w14:textId="77777777" w:rsidR="00E011DA" w:rsidRPr="00D27F0F" w:rsidRDefault="00E011DA" w:rsidP="00E011DA">
      <w:pPr>
        <w:ind w:firstLine="709"/>
        <w:rPr>
          <w:sz w:val="28"/>
          <w:szCs w:val="28"/>
        </w:rPr>
      </w:pPr>
      <w:r w:rsidRPr="00D27F0F">
        <w:rPr>
          <w:sz w:val="28"/>
          <w:szCs w:val="28"/>
        </w:rPr>
        <w:t>Метады кантролю: назіранне, гутарка, апрос, аналіз вынікаў дзейнасці навучэнцаў, дыягностыка, самааналіз.</w:t>
      </w:r>
    </w:p>
    <w:p w14:paraId="787E44B5" w14:textId="77777777" w:rsidR="00E011DA" w:rsidRPr="00D27F0F" w:rsidRDefault="00E011DA" w:rsidP="00E011DA">
      <w:pPr>
        <w:ind w:firstLine="709"/>
        <w:jc w:val="both"/>
        <w:rPr>
          <w:sz w:val="28"/>
          <w:szCs w:val="28"/>
        </w:rPr>
      </w:pPr>
      <w:r w:rsidRPr="00D27F0F">
        <w:rPr>
          <w:sz w:val="28"/>
          <w:szCs w:val="28"/>
        </w:rPr>
        <w:t>Найбольш эфектыўным спосабам арганізацыі вучэбна-выхаваўчага працэса з’яўляецца выкарыстанне розных форм і метадаў арганізацыі вучэбнага працэса. Метады і формы работы з навучэнцамі павінны арганічна злучацца і у той жа час адрозніваецца своеасаблівасцю.</w:t>
      </w:r>
    </w:p>
    <w:p w14:paraId="1F1EBD7B" w14:textId="77777777" w:rsidR="00E011DA" w:rsidRPr="00D27F0F" w:rsidRDefault="00E011DA" w:rsidP="00E011DA">
      <w:pPr>
        <w:ind w:firstLine="709"/>
        <w:jc w:val="both"/>
        <w:rPr>
          <w:sz w:val="28"/>
          <w:szCs w:val="28"/>
        </w:rPr>
      </w:pPr>
      <w:r w:rsidRPr="00D27F0F">
        <w:rPr>
          <w:sz w:val="28"/>
          <w:szCs w:val="28"/>
        </w:rPr>
        <w:lastRenderedPageBreak/>
        <w:t xml:space="preserve">Усе метады і прыёмы выкарыстоўваюцца ў комплексе, чаргуюцца і дапаўняюць друг друга.   </w:t>
      </w:r>
    </w:p>
    <w:p w14:paraId="7957D68C" w14:textId="77777777" w:rsidR="00E011DA" w:rsidRPr="00D27F0F" w:rsidRDefault="00E011DA" w:rsidP="00E011DA">
      <w:pPr>
        <w:ind w:firstLine="709"/>
        <w:jc w:val="both"/>
        <w:rPr>
          <w:sz w:val="28"/>
          <w:szCs w:val="28"/>
        </w:rPr>
      </w:pPr>
    </w:p>
    <w:p w14:paraId="39CEA1E9" w14:textId="77777777" w:rsidR="00E011DA" w:rsidRPr="00E011DA" w:rsidRDefault="00E011DA" w:rsidP="00F173DB">
      <w:pPr>
        <w:ind w:firstLine="709"/>
        <w:jc w:val="center"/>
        <w:rPr>
          <w:b/>
          <w:sz w:val="28"/>
          <w:szCs w:val="28"/>
        </w:rPr>
      </w:pPr>
      <w:r w:rsidRPr="00E011DA">
        <w:rPr>
          <w:b/>
          <w:sz w:val="28"/>
          <w:szCs w:val="28"/>
        </w:rPr>
        <w:t>Формы падвядзення вын</w:t>
      </w:r>
      <w:r w:rsidRPr="00D27F0F">
        <w:rPr>
          <w:b/>
          <w:sz w:val="28"/>
          <w:szCs w:val="28"/>
          <w:lang w:val="en-US"/>
        </w:rPr>
        <w:t>i</w:t>
      </w:r>
      <w:r w:rsidRPr="00E011DA">
        <w:rPr>
          <w:b/>
          <w:sz w:val="28"/>
          <w:szCs w:val="28"/>
        </w:rPr>
        <w:t>каў рэал</w:t>
      </w:r>
      <w:r w:rsidRPr="00D27F0F">
        <w:rPr>
          <w:b/>
          <w:sz w:val="28"/>
          <w:szCs w:val="28"/>
          <w:lang w:val="en-US"/>
        </w:rPr>
        <w:t>i</w:t>
      </w:r>
      <w:r w:rsidRPr="00E011DA">
        <w:rPr>
          <w:b/>
          <w:sz w:val="28"/>
          <w:szCs w:val="28"/>
        </w:rPr>
        <w:t>зацы</w:t>
      </w:r>
      <w:r w:rsidRPr="00D27F0F">
        <w:rPr>
          <w:b/>
          <w:sz w:val="28"/>
          <w:szCs w:val="28"/>
          <w:lang w:val="en-US"/>
        </w:rPr>
        <w:t>i</w:t>
      </w:r>
      <w:r w:rsidRPr="00E011DA">
        <w:rPr>
          <w:b/>
          <w:sz w:val="28"/>
          <w:szCs w:val="28"/>
        </w:rPr>
        <w:t xml:space="preserve"> праграмы</w:t>
      </w:r>
    </w:p>
    <w:p w14:paraId="47263499" w14:textId="77777777" w:rsidR="00E011DA" w:rsidRPr="00E011DA" w:rsidRDefault="00E011DA" w:rsidP="00E011DA">
      <w:pPr>
        <w:ind w:firstLine="708"/>
        <w:jc w:val="both"/>
        <w:rPr>
          <w:sz w:val="28"/>
          <w:szCs w:val="28"/>
        </w:rPr>
      </w:pPr>
      <w:r w:rsidRPr="00E011DA">
        <w:rPr>
          <w:sz w:val="28"/>
          <w:szCs w:val="28"/>
        </w:rPr>
        <w:t>Кантроль ажыцяуляецца на кожным занятку: наз</w:t>
      </w:r>
      <w:r w:rsidRPr="00D27F0F">
        <w:rPr>
          <w:sz w:val="28"/>
          <w:szCs w:val="28"/>
          <w:lang w:val="en-US"/>
        </w:rPr>
        <w:t>i</w:t>
      </w:r>
      <w:r w:rsidRPr="00E011DA">
        <w:rPr>
          <w:sz w:val="28"/>
          <w:szCs w:val="28"/>
        </w:rPr>
        <w:t xml:space="preserve">ранне за дзейнасцю навучэнцау, змястоуная адзнака адзнака педагогам, сама </w:t>
      </w:r>
      <w:r w:rsidRPr="00D27F0F">
        <w:rPr>
          <w:sz w:val="28"/>
          <w:szCs w:val="28"/>
          <w:lang w:val="en-US"/>
        </w:rPr>
        <w:t>i</w:t>
      </w:r>
      <w:r w:rsidRPr="00E011DA">
        <w:rPr>
          <w:sz w:val="28"/>
          <w:szCs w:val="28"/>
        </w:rPr>
        <w:t xml:space="preserve"> уза</w:t>
      </w:r>
      <w:r w:rsidRPr="00D27F0F">
        <w:rPr>
          <w:sz w:val="28"/>
          <w:szCs w:val="28"/>
          <w:lang w:val="en-US"/>
        </w:rPr>
        <w:t>i</w:t>
      </w:r>
      <w:r w:rsidRPr="00E011DA">
        <w:rPr>
          <w:sz w:val="28"/>
          <w:szCs w:val="28"/>
        </w:rPr>
        <w:t>макантроль.</w:t>
      </w:r>
    </w:p>
    <w:p w14:paraId="1FBC99F7" w14:textId="77777777" w:rsidR="00E011DA" w:rsidRPr="00D27F0F" w:rsidRDefault="00E011DA" w:rsidP="00E011DA">
      <w:pPr>
        <w:ind w:firstLine="709"/>
        <w:jc w:val="both"/>
        <w:rPr>
          <w:sz w:val="28"/>
          <w:szCs w:val="28"/>
          <w:lang w:val="ru-RU"/>
        </w:rPr>
      </w:pPr>
      <w:proofErr w:type="spellStart"/>
      <w:r w:rsidRPr="00D27F0F">
        <w:rPr>
          <w:sz w:val="28"/>
          <w:szCs w:val="28"/>
          <w:lang w:val="ru-RU"/>
        </w:rPr>
        <w:t>Вын</w:t>
      </w:r>
      <w:proofErr w:type="spellEnd"/>
      <w:r w:rsidRPr="00D27F0F">
        <w:rPr>
          <w:sz w:val="28"/>
          <w:szCs w:val="28"/>
          <w:lang w:val="en-US"/>
        </w:rPr>
        <w:t>i</w:t>
      </w:r>
      <w:r w:rsidRPr="00D27F0F">
        <w:rPr>
          <w:sz w:val="28"/>
          <w:szCs w:val="28"/>
          <w:lang w:val="ru-RU"/>
        </w:rPr>
        <w:t xml:space="preserve">ковы </w:t>
      </w:r>
      <w:proofErr w:type="spellStart"/>
      <w:r w:rsidRPr="00D27F0F">
        <w:rPr>
          <w:sz w:val="28"/>
          <w:szCs w:val="28"/>
          <w:lang w:val="ru-RU"/>
        </w:rPr>
        <w:t>кантроль</w:t>
      </w:r>
      <w:proofErr w:type="spellEnd"/>
      <w:r w:rsidRPr="00D27F0F">
        <w:rPr>
          <w:sz w:val="28"/>
          <w:szCs w:val="28"/>
          <w:lang w:val="ru-RU"/>
        </w:rPr>
        <w:t xml:space="preserve"> </w:t>
      </w:r>
      <w:proofErr w:type="spellStart"/>
      <w:r w:rsidRPr="00D27F0F">
        <w:rPr>
          <w:sz w:val="28"/>
          <w:szCs w:val="28"/>
          <w:lang w:val="ru-RU"/>
        </w:rPr>
        <w:t>праводз</w:t>
      </w:r>
      <w:proofErr w:type="spellEnd"/>
      <w:r w:rsidRPr="00D27F0F">
        <w:rPr>
          <w:sz w:val="28"/>
          <w:szCs w:val="28"/>
          <w:lang w:val="en-US"/>
        </w:rPr>
        <w:t>i</w:t>
      </w:r>
      <w:proofErr w:type="spellStart"/>
      <w:r w:rsidRPr="00D27F0F">
        <w:rPr>
          <w:sz w:val="28"/>
          <w:szCs w:val="28"/>
          <w:lang w:val="ru-RU"/>
        </w:rPr>
        <w:t>цца</w:t>
      </w:r>
      <w:proofErr w:type="spellEnd"/>
      <w:r w:rsidRPr="00D27F0F">
        <w:rPr>
          <w:sz w:val="28"/>
          <w:szCs w:val="28"/>
          <w:lang w:val="ru-RU"/>
        </w:rPr>
        <w:t xml:space="preserve"> </w:t>
      </w:r>
      <w:proofErr w:type="gramStart"/>
      <w:r w:rsidRPr="00D27F0F">
        <w:rPr>
          <w:sz w:val="28"/>
          <w:szCs w:val="28"/>
          <w:lang w:val="ru-RU"/>
        </w:rPr>
        <w:t>у</w:t>
      </w:r>
      <w:proofErr w:type="gramEnd"/>
      <w:r w:rsidRPr="00D27F0F">
        <w:rPr>
          <w:sz w:val="28"/>
          <w:szCs w:val="28"/>
          <w:lang w:val="ru-RU"/>
        </w:rPr>
        <w:t xml:space="preserve"> форме </w:t>
      </w:r>
      <w:proofErr w:type="spellStart"/>
      <w:r w:rsidRPr="00D27F0F">
        <w:rPr>
          <w:sz w:val="28"/>
          <w:szCs w:val="28"/>
          <w:lang w:val="ru-RU"/>
        </w:rPr>
        <w:t>вын</w:t>
      </w:r>
      <w:proofErr w:type="spellEnd"/>
      <w:r w:rsidRPr="00D27F0F">
        <w:rPr>
          <w:sz w:val="28"/>
          <w:szCs w:val="28"/>
          <w:lang w:val="en-US"/>
        </w:rPr>
        <w:t>i</w:t>
      </w:r>
      <w:proofErr w:type="spellStart"/>
      <w:r w:rsidRPr="00D27F0F">
        <w:rPr>
          <w:sz w:val="28"/>
          <w:szCs w:val="28"/>
          <w:lang w:val="ru-RU"/>
        </w:rPr>
        <w:t>ковай</w:t>
      </w:r>
      <w:proofErr w:type="spellEnd"/>
      <w:r w:rsidRPr="00D27F0F">
        <w:rPr>
          <w:sz w:val="28"/>
          <w:szCs w:val="28"/>
          <w:lang w:val="ru-RU"/>
        </w:rPr>
        <w:t xml:space="preserve"> </w:t>
      </w:r>
      <w:proofErr w:type="spellStart"/>
      <w:r w:rsidRPr="00D27F0F">
        <w:rPr>
          <w:sz w:val="28"/>
          <w:szCs w:val="28"/>
          <w:lang w:val="ru-RU"/>
        </w:rPr>
        <w:t>выставы</w:t>
      </w:r>
      <w:proofErr w:type="spellEnd"/>
      <w:r w:rsidRPr="00D27F0F">
        <w:rPr>
          <w:sz w:val="28"/>
          <w:szCs w:val="28"/>
          <w:lang w:val="ru-RU"/>
        </w:rPr>
        <w:t xml:space="preserve">. </w:t>
      </w:r>
      <w:proofErr w:type="spellStart"/>
      <w:r w:rsidRPr="00D27F0F">
        <w:rPr>
          <w:sz w:val="28"/>
          <w:szCs w:val="28"/>
          <w:lang w:val="ru-RU"/>
        </w:rPr>
        <w:t>Крытэры</w:t>
      </w:r>
      <w:proofErr w:type="spellEnd"/>
      <w:r w:rsidRPr="00D27F0F">
        <w:rPr>
          <w:sz w:val="28"/>
          <w:szCs w:val="28"/>
          <w:lang w:val="en-US"/>
        </w:rPr>
        <w:t>i</w:t>
      </w:r>
      <w:r w:rsidRPr="00D27F0F">
        <w:rPr>
          <w:sz w:val="28"/>
          <w:szCs w:val="28"/>
          <w:lang w:val="ru-RU"/>
        </w:rPr>
        <w:t xml:space="preserve"> </w:t>
      </w:r>
      <w:proofErr w:type="spellStart"/>
      <w:r w:rsidRPr="00D27F0F">
        <w:rPr>
          <w:sz w:val="28"/>
          <w:szCs w:val="28"/>
          <w:lang w:val="ru-RU"/>
        </w:rPr>
        <w:t>адзнак</w:t>
      </w:r>
      <w:proofErr w:type="spellEnd"/>
      <w:r w:rsidRPr="00D27F0F">
        <w:rPr>
          <w:sz w:val="28"/>
          <w:szCs w:val="28"/>
          <w:lang w:val="en-US"/>
        </w:rPr>
        <w:t>i</w:t>
      </w:r>
      <w:r w:rsidRPr="00D27F0F">
        <w:rPr>
          <w:sz w:val="28"/>
          <w:szCs w:val="28"/>
          <w:lang w:val="ru-RU"/>
        </w:rPr>
        <w:t xml:space="preserve"> </w:t>
      </w:r>
      <w:proofErr w:type="spellStart"/>
      <w:r w:rsidRPr="00D27F0F">
        <w:rPr>
          <w:sz w:val="28"/>
          <w:szCs w:val="28"/>
          <w:lang w:val="ru-RU"/>
        </w:rPr>
        <w:t>творау</w:t>
      </w:r>
      <w:proofErr w:type="spellEnd"/>
      <w:r w:rsidRPr="00D27F0F">
        <w:rPr>
          <w:sz w:val="28"/>
          <w:szCs w:val="28"/>
          <w:lang w:val="ru-RU"/>
        </w:rPr>
        <w:t xml:space="preserve">: </w:t>
      </w:r>
      <w:proofErr w:type="spellStart"/>
      <w:r w:rsidRPr="00D27F0F">
        <w:rPr>
          <w:sz w:val="28"/>
          <w:szCs w:val="28"/>
          <w:lang w:val="ru-RU"/>
        </w:rPr>
        <w:t>акуратнасць</w:t>
      </w:r>
      <w:proofErr w:type="spellEnd"/>
      <w:r w:rsidRPr="00D27F0F">
        <w:rPr>
          <w:sz w:val="28"/>
          <w:szCs w:val="28"/>
          <w:lang w:val="ru-RU"/>
        </w:rPr>
        <w:t xml:space="preserve"> </w:t>
      </w:r>
      <w:proofErr w:type="spellStart"/>
      <w:r w:rsidRPr="00D27F0F">
        <w:rPr>
          <w:sz w:val="28"/>
          <w:szCs w:val="28"/>
          <w:lang w:val="ru-RU"/>
        </w:rPr>
        <w:t>выканання</w:t>
      </w:r>
      <w:proofErr w:type="spellEnd"/>
      <w:r w:rsidRPr="00D27F0F">
        <w:rPr>
          <w:sz w:val="28"/>
          <w:szCs w:val="28"/>
          <w:lang w:val="ru-RU"/>
        </w:rPr>
        <w:t xml:space="preserve">, </w:t>
      </w:r>
      <w:proofErr w:type="spellStart"/>
      <w:r w:rsidRPr="00D27F0F">
        <w:rPr>
          <w:sz w:val="28"/>
          <w:szCs w:val="28"/>
          <w:lang w:val="ru-RU"/>
        </w:rPr>
        <w:t>саблюдзенне</w:t>
      </w:r>
      <w:proofErr w:type="spellEnd"/>
      <w:r w:rsidRPr="00D27F0F">
        <w:rPr>
          <w:sz w:val="28"/>
          <w:szCs w:val="28"/>
          <w:lang w:val="ru-RU"/>
        </w:rPr>
        <w:t xml:space="preserve"> </w:t>
      </w:r>
      <w:proofErr w:type="spellStart"/>
      <w:r w:rsidRPr="00D27F0F">
        <w:rPr>
          <w:sz w:val="28"/>
          <w:szCs w:val="28"/>
          <w:lang w:val="ru-RU"/>
        </w:rPr>
        <w:t>тэхн</w:t>
      </w:r>
      <w:proofErr w:type="spellEnd"/>
      <w:r w:rsidRPr="00D27F0F">
        <w:rPr>
          <w:sz w:val="28"/>
          <w:szCs w:val="28"/>
          <w:lang w:val="en-US"/>
        </w:rPr>
        <w:t>i</w:t>
      </w:r>
      <w:r w:rsidRPr="00D27F0F">
        <w:rPr>
          <w:sz w:val="28"/>
          <w:szCs w:val="28"/>
          <w:lang w:val="ru-RU"/>
        </w:rPr>
        <w:t>к</w:t>
      </w:r>
      <w:r w:rsidRPr="00D27F0F">
        <w:rPr>
          <w:sz w:val="28"/>
          <w:szCs w:val="28"/>
          <w:lang w:val="en-US"/>
        </w:rPr>
        <w:t>i</w:t>
      </w:r>
      <w:r w:rsidRPr="00D27F0F">
        <w:rPr>
          <w:sz w:val="28"/>
          <w:szCs w:val="28"/>
          <w:lang w:val="ru-RU"/>
        </w:rPr>
        <w:t xml:space="preserve">, </w:t>
      </w:r>
      <w:proofErr w:type="spellStart"/>
      <w:r w:rsidRPr="00D27F0F">
        <w:rPr>
          <w:sz w:val="28"/>
          <w:szCs w:val="28"/>
          <w:lang w:val="ru-RU"/>
        </w:rPr>
        <w:t>творчы</w:t>
      </w:r>
      <w:proofErr w:type="spellEnd"/>
      <w:r w:rsidRPr="00D27F0F">
        <w:rPr>
          <w:sz w:val="28"/>
          <w:szCs w:val="28"/>
          <w:lang w:val="ru-RU"/>
        </w:rPr>
        <w:t xml:space="preserve"> </w:t>
      </w:r>
      <w:proofErr w:type="spellStart"/>
      <w:r w:rsidRPr="00D27F0F">
        <w:rPr>
          <w:sz w:val="28"/>
          <w:szCs w:val="28"/>
          <w:lang w:val="ru-RU"/>
        </w:rPr>
        <w:t>падыход</w:t>
      </w:r>
      <w:proofErr w:type="spellEnd"/>
      <w:r w:rsidRPr="00D27F0F">
        <w:rPr>
          <w:sz w:val="28"/>
          <w:szCs w:val="28"/>
          <w:lang w:val="ru-RU"/>
        </w:rPr>
        <w:t>.</w:t>
      </w:r>
    </w:p>
    <w:p w14:paraId="216B5E0B" w14:textId="77777777" w:rsidR="00E011DA" w:rsidRDefault="00E011DA" w:rsidP="00E011DA">
      <w:pPr>
        <w:rPr>
          <w:b/>
          <w:sz w:val="28"/>
          <w:szCs w:val="28"/>
          <w:lang w:val="ru-RU"/>
        </w:rPr>
      </w:pPr>
    </w:p>
    <w:p w14:paraId="2F038026" w14:textId="77777777" w:rsidR="00E011DA" w:rsidRPr="00F173DB" w:rsidRDefault="00E011DA" w:rsidP="00F173DB">
      <w:pPr>
        <w:ind w:firstLine="709"/>
        <w:jc w:val="center"/>
        <w:rPr>
          <w:b/>
          <w:sz w:val="28"/>
          <w:szCs w:val="28"/>
          <w:lang w:val="ru-RU"/>
        </w:rPr>
      </w:pPr>
      <w:r w:rsidRPr="00E569A4">
        <w:rPr>
          <w:b/>
          <w:sz w:val="28"/>
          <w:szCs w:val="28"/>
        </w:rPr>
        <w:t>Літаратура</w:t>
      </w:r>
      <w:r w:rsidRPr="00E569A4">
        <w:rPr>
          <w:b/>
          <w:sz w:val="28"/>
          <w:szCs w:val="28"/>
          <w:lang w:val="ru-RU"/>
        </w:rPr>
        <w:t xml:space="preserve"> </w:t>
      </w:r>
      <w:r w:rsidRPr="00E569A4">
        <w:rPr>
          <w:b/>
          <w:sz w:val="28"/>
          <w:szCs w:val="28"/>
          <w:lang w:val="en-US"/>
        </w:rPr>
        <w:t>i</w:t>
      </w:r>
      <w:r w:rsidRPr="00E569A4">
        <w:rPr>
          <w:b/>
          <w:sz w:val="28"/>
          <w:szCs w:val="28"/>
          <w:lang w:val="ru-RU"/>
        </w:rPr>
        <w:t xml:space="preserve"> </w:t>
      </w:r>
      <w:proofErr w:type="spellStart"/>
      <w:r w:rsidRPr="00E569A4">
        <w:rPr>
          <w:b/>
          <w:sz w:val="28"/>
          <w:szCs w:val="28"/>
          <w:lang w:val="en-US"/>
        </w:rPr>
        <w:t>i</w:t>
      </w:r>
      <w:r w:rsidRPr="00E569A4">
        <w:rPr>
          <w:b/>
          <w:sz w:val="28"/>
          <w:szCs w:val="28"/>
          <w:lang w:val="ru-RU"/>
        </w:rPr>
        <w:t>нфармацыйныя</w:t>
      </w:r>
      <w:proofErr w:type="spellEnd"/>
      <w:r w:rsidRPr="00E569A4">
        <w:rPr>
          <w:b/>
          <w:sz w:val="28"/>
          <w:szCs w:val="28"/>
          <w:lang w:val="ru-RU"/>
        </w:rPr>
        <w:t xml:space="preserve"> </w:t>
      </w:r>
      <w:proofErr w:type="spellStart"/>
      <w:r w:rsidRPr="00E569A4">
        <w:rPr>
          <w:b/>
          <w:sz w:val="28"/>
          <w:szCs w:val="28"/>
          <w:lang w:val="ru-RU"/>
        </w:rPr>
        <w:t>рэсурсы</w:t>
      </w:r>
      <w:proofErr w:type="spellEnd"/>
      <w:r w:rsidRPr="00E569A4">
        <w:rPr>
          <w:b/>
          <w:sz w:val="28"/>
          <w:szCs w:val="28"/>
          <w:lang w:val="ru-RU"/>
        </w:rPr>
        <w:t xml:space="preserve"> </w:t>
      </w:r>
    </w:p>
    <w:p w14:paraId="3457F577" w14:textId="77777777" w:rsidR="00E011DA" w:rsidRPr="00BA1203" w:rsidRDefault="00E011DA" w:rsidP="00E011DA">
      <w:pPr>
        <w:numPr>
          <w:ilvl w:val="0"/>
          <w:numId w:val="3"/>
        </w:numPr>
        <w:jc w:val="both"/>
        <w:rPr>
          <w:rFonts w:eastAsia="Calibri"/>
          <w:sz w:val="28"/>
          <w:szCs w:val="28"/>
          <w:lang w:val="ru" w:eastAsia="en-US"/>
        </w:rPr>
      </w:pPr>
      <w:r w:rsidRPr="00BA1203">
        <w:rPr>
          <w:rFonts w:eastAsia="Calibri"/>
          <w:sz w:val="28"/>
          <w:szCs w:val="28"/>
          <w:lang w:val="ru" w:eastAsia="en-US"/>
        </w:rPr>
        <w:t xml:space="preserve">Кодекс Республики Беларусь об образовании. </w:t>
      </w:r>
      <w:r w:rsidRPr="00BA1203">
        <w:rPr>
          <w:rFonts w:eastAsia="Calibri"/>
          <w:sz w:val="28"/>
          <w:szCs w:val="28"/>
          <w:lang w:val="ru-RU" w:eastAsia="en-US"/>
        </w:rPr>
        <w:t xml:space="preserve">- </w:t>
      </w:r>
      <w:r w:rsidRPr="00BA1203">
        <w:rPr>
          <w:rFonts w:eastAsia="Calibri"/>
          <w:sz w:val="28"/>
          <w:szCs w:val="28"/>
          <w:lang w:val="ru" w:eastAsia="en-US"/>
        </w:rPr>
        <w:t xml:space="preserve">Минск: Национальный институт правовой информации Республики Беларусь, </w:t>
      </w:r>
      <w:r w:rsidRPr="00BA1203">
        <w:rPr>
          <w:rFonts w:eastAsia="Calibri"/>
          <w:sz w:val="28"/>
          <w:szCs w:val="28"/>
          <w:lang w:val="ru-RU" w:eastAsia="en-US"/>
        </w:rPr>
        <w:t xml:space="preserve">2011. - 400 </w:t>
      </w:r>
      <w:r w:rsidRPr="00BA1203">
        <w:rPr>
          <w:rFonts w:eastAsia="Calibri"/>
          <w:sz w:val="28"/>
          <w:szCs w:val="28"/>
          <w:lang w:val="ru" w:eastAsia="en-US"/>
        </w:rPr>
        <w:t>с.</w:t>
      </w:r>
    </w:p>
    <w:p w14:paraId="2D70B0E5" w14:textId="77777777" w:rsidR="00E011DA" w:rsidRPr="00BA1203" w:rsidRDefault="00E011DA" w:rsidP="00E011DA">
      <w:pPr>
        <w:numPr>
          <w:ilvl w:val="0"/>
          <w:numId w:val="3"/>
        </w:numPr>
        <w:jc w:val="both"/>
        <w:rPr>
          <w:rFonts w:eastAsia="Calibri"/>
          <w:sz w:val="28"/>
          <w:szCs w:val="28"/>
          <w:lang w:val="ru" w:eastAsia="en-US"/>
        </w:rPr>
      </w:pPr>
      <w:r w:rsidRPr="00BA1203">
        <w:rPr>
          <w:rFonts w:eastAsia="Calibri"/>
          <w:sz w:val="28"/>
          <w:szCs w:val="28"/>
          <w:lang w:val="ru" w:eastAsia="en-US"/>
        </w:rPr>
        <w:t xml:space="preserve">Программа непрерывного воспитания детей и учащейся молодежи на 2016¬2020 годы (утверждено Постановлением Министерства образования Республики Беларусь 22 февраля 2016 г. № 9) [Электронный ресурс] // Министерство образования Республики Беларусь. - Режим доступа: edu.gov.by/doc-3999313. </w:t>
      </w:r>
    </w:p>
    <w:p w14:paraId="573F12CA" w14:textId="77777777" w:rsidR="00E011DA" w:rsidRPr="00E569A4" w:rsidRDefault="00E011DA" w:rsidP="00E011DA">
      <w:pPr>
        <w:ind w:firstLine="708"/>
        <w:rPr>
          <w:sz w:val="28"/>
          <w:szCs w:val="28"/>
        </w:rPr>
      </w:pPr>
      <w:r>
        <w:rPr>
          <w:sz w:val="28"/>
          <w:szCs w:val="28"/>
          <w:lang w:val="ru-RU"/>
        </w:rPr>
        <w:t>3</w:t>
      </w:r>
      <w:r w:rsidRPr="00E569A4">
        <w:rPr>
          <w:sz w:val="28"/>
          <w:szCs w:val="28"/>
        </w:rPr>
        <w:t>. Типовая программа дополнительного образования детей и молодёжи (художественный профиль)</w:t>
      </w:r>
    </w:p>
    <w:p w14:paraId="29C0A1CE" w14:textId="77777777" w:rsidR="00E011DA" w:rsidRPr="00E569A4" w:rsidRDefault="00E011DA" w:rsidP="00E011DA">
      <w:pPr>
        <w:ind w:firstLine="709"/>
        <w:rPr>
          <w:sz w:val="28"/>
          <w:szCs w:val="28"/>
        </w:rPr>
      </w:pPr>
      <w:r>
        <w:rPr>
          <w:sz w:val="28"/>
          <w:szCs w:val="28"/>
          <w:lang w:val="ru-RU"/>
        </w:rPr>
        <w:t xml:space="preserve">4. </w:t>
      </w:r>
      <w:r w:rsidRPr="00E569A4">
        <w:rPr>
          <w:sz w:val="28"/>
          <w:szCs w:val="28"/>
        </w:rPr>
        <w:t>Сяргееў, В.І. “Пляценне э саломкі”/ Расто</w:t>
      </w:r>
      <w:r w:rsidRPr="00E569A4">
        <w:rPr>
          <w:sz w:val="28"/>
          <w:szCs w:val="28"/>
          <w:lang w:val="ru-RU"/>
        </w:rPr>
        <w:t>у</w:t>
      </w:r>
      <w:r w:rsidRPr="00E569A4">
        <w:rPr>
          <w:sz w:val="28"/>
          <w:szCs w:val="28"/>
        </w:rPr>
        <w:t>-на-Доне, В.І. Сяргееў. - «Фенікс», 2000г.</w:t>
      </w:r>
    </w:p>
    <w:p w14:paraId="5E0C2E2E" w14:textId="77777777" w:rsidR="00E011DA" w:rsidRDefault="00E011DA" w:rsidP="00E011DA">
      <w:pPr>
        <w:ind w:firstLine="709"/>
        <w:rPr>
          <w:sz w:val="28"/>
          <w:szCs w:val="28"/>
          <w:lang w:val="ru-RU"/>
        </w:rPr>
      </w:pPr>
      <w:r>
        <w:rPr>
          <w:sz w:val="28"/>
          <w:szCs w:val="28"/>
          <w:lang w:val="ru-RU"/>
        </w:rPr>
        <w:t xml:space="preserve">5. </w:t>
      </w:r>
      <w:r w:rsidRPr="00E569A4">
        <w:rPr>
          <w:sz w:val="28"/>
          <w:szCs w:val="28"/>
        </w:rPr>
        <w:t xml:space="preserve">Лабачэўская, В.А. “Пляценне </w:t>
      </w:r>
      <w:r w:rsidRPr="00E569A4">
        <w:rPr>
          <w:sz w:val="28"/>
          <w:szCs w:val="28"/>
          <w:lang w:val="ru-RU"/>
        </w:rPr>
        <w:t>з</w:t>
      </w:r>
      <w:r w:rsidRPr="00E569A4">
        <w:rPr>
          <w:sz w:val="28"/>
          <w:szCs w:val="28"/>
        </w:rPr>
        <w:t xml:space="preserve"> саломкі”. Культура і традыцыі/ В.А. Лабачэўская. -   2000г.</w:t>
      </w:r>
    </w:p>
    <w:p w14:paraId="14548C74" w14:textId="77777777" w:rsidR="00E011DA" w:rsidRPr="00BA1203" w:rsidRDefault="00E011DA" w:rsidP="00E011DA">
      <w:pPr>
        <w:ind w:firstLine="709"/>
        <w:jc w:val="both"/>
        <w:rPr>
          <w:sz w:val="28"/>
          <w:szCs w:val="28"/>
          <w:lang w:val="ru-RU"/>
        </w:rPr>
      </w:pPr>
      <w:r>
        <w:rPr>
          <w:sz w:val="28"/>
          <w:szCs w:val="28"/>
          <w:lang w:val="ru-RU"/>
        </w:rPr>
        <w:t xml:space="preserve">6. </w:t>
      </w:r>
      <w:r w:rsidRPr="00BA1203">
        <w:rPr>
          <w:sz w:val="28"/>
          <w:szCs w:val="28"/>
          <w:lang w:val="ru-RU"/>
        </w:rPr>
        <w:t xml:space="preserve">Объединения по интересам изобразительного и декоративно-прикладного творчества: пособие для педагогов учреждений дополнительного образования детей и молодежи, общего среднего образования с белорусским и русским языками обучения / Н.Д. </w:t>
      </w:r>
      <w:proofErr w:type="spellStart"/>
      <w:r w:rsidRPr="00BA1203">
        <w:rPr>
          <w:sz w:val="28"/>
          <w:szCs w:val="28"/>
          <w:lang w:val="ru-RU"/>
        </w:rPr>
        <w:t>Андреюк</w:t>
      </w:r>
      <w:proofErr w:type="spellEnd"/>
      <w:r w:rsidRPr="00BA1203">
        <w:rPr>
          <w:sz w:val="28"/>
          <w:szCs w:val="28"/>
          <w:lang w:val="ru-RU"/>
        </w:rPr>
        <w:t xml:space="preserve"> [и др.], под ред. Н.В. Гришкевич, Т.А. Сидоревич. - Минск: Нац. ин-т образования, 2015. - 272 с.</w:t>
      </w:r>
    </w:p>
    <w:p w14:paraId="0A9D0DA5" w14:textId="77777777" w:rsidR="00E011DA" w:rsidRPr="00E569A4" w:rsidRDefault="00E011DA" w:rsidP="00E011DA">
      <w:pPr>
        <w:ind w:firstLine="709"/>
        <w:jc w:val="both"/>
        <w:rPr>
          <w:sz w:val="28"/>
          <w:szCs w:val="28"/>
        </w:rPr>
      </w:pPr>
      <w:r>
        <w:rPr>
          <w:sz w:val="28"/>
          <w:szCs w:val="28"/>
          <w:lang w:val="ru-RU"/>
        </w:rPr>
        <w:t xml:space="preserve">7. </w:t>
      </w:r>
      <w:r w:rsidRPr="00E569A4">
        <w:rPr>
          <w:sz w:val="28"/>
          <w:szCs w:val="28"/>
        </w:rPr>
        <w:t xml:space="preserve"> Сахута, Я.М. “Беларускае народнае дэкаратыўна-прыкладное мастацтва”/ Я.М. Сахута. - Мінск, “Беларусь”, 2001г.</w:t>
      </w:r>
    </w:p>
    <w:p w14:paraId="46211BB4" w14:textId="77777777" w:rsidR="00E011DA" w:rsidRPr="00E569A4" w:rsidRDefault="00E011DA" w:rsidP="00E011DA">
      <w:pPr>
        <w:ind w:firstLine="709"/>
        <w:jc w:val="both"/>
        <w:rPr>
          <w:sz w:val="28"/>
          <w:szCs w:val="28"/>
        </w:rPr>
      </w:pPr>
      <w:r>
        <w:rPr>
          <w:sz w:val="28"/>
          <w:szCs w:val="28"/>
          <w:lang w:val="ru-RU"/>
        </w:rPr>
        <w:t xml:space="preserve">8. </w:t>
      </w:r>
      <w:r w:rsidRPr="00E569A4">
        <w:rPr>
          <w:sz w:val="28"/>
          <w:szCs w:val="28"/>
        </w:rPr>
        <w:t>Лабачэўская, В.А. , Кузняцова Н.М.  “Вазьмі простую саломку” / Н.М. Кузняцова, В.А. Лабачэўская. - Мінск, “Полымя”, 1998г.</w:t>
      </w:r>
    </w:p>
    <w:p w14:paraId="7F309B08" w14:textId="77777777" w:rsidR="00E011DA" w:rsidRPr="00E569A4" w:rsidRDefault="00E011DA" w:rsidP="00E011DA">
      <w:pPr>
        <w:ind w:firstLine="709"/>
        <w:jc w:val="both"/>
        <w:rPr>
          <w:sz w:val="28"/>
          <w:szCs w:val="28"/>
          <w:lang w:val="ru-RU"/>
        </w:rPr>
      </w:pPr>
      <w:r>
        <w:rPr>
          <w:sz w:val="28"/>
          <w:szCs w:val="28"/>
          <w:lang w:val="ru-RU"/>
        </w:rPr>
        <w:t xml:space="preserve">9. </w:t>
      </w:r>
      <w:r w:rsidRPr="00E569A4">
        <w:rPr>
          <w:sz w:val="28"/>
          <w:szCs w:val="28"/>
          <w:lang w:val="ru-RU"/>
        </w:rPr>
        <w:t>Репина,</w:t>
      </w:r>
      <w:r>
        <w:rPr>
          <w:sz w:val="28"/>
          <w:szCs w:val="28"/>
          <w:lang w:val="ru-RU"/>
        </w:rPr>
        <w:t xml:space="preserve"> </w:t>
      </w:r>
      <w:r w:rsidRPr="00E569A4">
        <w:rPr>
          <w:sz w:val="28"/>
          <w:szCs w:val="28"/>
          <w:lang w:val="ru-RU"/>
        </w:rPr>
        <w:t>Т.А."</w:t>
      </w:r>
      <w:proofErr w:type="spellStart"/>
      <w:r w:rsidRPr="00E569A4">
        <w:rPr>
          <w:sz w:val="28"/>
          <w:szCs w:val="28"/>
          <w:lang w:val="ru-RU"/>
        </w:rPr>
        <w:t>Апликация</w:t>
      </w:r>
      <w:proofErr w:type="spellEnd"/>
      <w:r w:rsidRPr="00E569A4">
        <w:rPr>
          <w:sz w:val="28"/>
          <w:szCs w:val="28"/>
          <w:lang w:val="ru-RU"/>
        </w:rPr>
        <w:t xml:space="preserve"> соломкой".</w:t>
      </w:r>
      <w:r>
        <w:rPr>
          <w:sz w:val="28"/>
          <w:szCs w:val="28"/>
          <w:lang w:val="ru-RU"/>
        </w:rPr>
        <w:t xml:space="preserve">  </w:t>
      </w:r>
      <w:r w:rsidRPr="00E569A4">
        <w:rPr>
          <w:sz w:val="28"/>
          <w:szCs w:val="28"/>
          <w:lang w:val="ru-RU"/>
        </w:rPr>
        <w:t>-</w:t>
      </w:r>
      <w:r>
        <w:rPr>
          <w:sz w:val="28"/>
          <w:szCs w:val="28"/>
          <w:lang w:val="ru-RU"/>
        </w:rPr>
        <w:t xml:space="preserve"> </w:t>
      </w:r>
      <w:r w:rsidRPr="00E569A4">
        <w:rPr>
          <w:sz w:val="28"/>
          <w:szCs w:val="28"/>
          <w:lang w:val="ru-RU"/>
        </w:rPr>
        <w:t>Минск "Беларусь" ,2012.</w:t>
      </w:r>
    </w:p>
    <w:p w14:paraId="06B88F86" w14:textId="77777777" w:rsidR="00E011DA" w:rsidRPr="00E569A4" w:rsidRDefault="00E011DA" w:rsidP="00E011DA">
      <w:pPr>
        <w:ind w:firstLine="709"/>
        <w:jc w:val="both"/>
        <w:rPr>
          <w:sz w:val="28"/>
          <w:szCs w:val="28"/>
          <w:lang w:val="ru-RU"/>
        </w:rPr>
      </w:pPr>
      <w:r>
        <w:rPr>
          <w:sz w:val="28"/>
          <w:szCs w:val="28"/>
          <w:lang w:val="ru-RU"/>
        </w:rPr>
        <w:t xml:space="preserve">10. </w:t>
      </w:r>
      <w:r w:rsidRPr="00E569A4">
        <w:rPr>
          <w:sz w:val="28"/>
          <w:szCs w:val="28"/>
          <w:lang w:val="ru-RU"/>
        </w:rPr>
        <w:t>Репина,</w:t>
      </w:r>
      <w:r>
        <w:rPr>
          <w:sz w:val="28"/>
          <w:szCs w:val="28"/>
          <w:lang w:val="ru-RU"/>
        </w:rPr>
        <w:t xml:space="preserve"> </w:t>
      </w:r>
      <w:proofErr w:type="spellStart"/>
      <w:r w:rsidRPr="00E569A4">
        <w:rPr>
          <w:sz w:val="28"/>
          <w:szCs w:val="28"/>
          <w:lang w:val="ru-RU"/>
        </w:rPr>
        <w:t>Т.А."Художественные</w:t>
      </w:r>
      <w:proofErr w:type="spellEnd"/>
      <w:r w:rsidRPr="00E569A4">
        <w:rPr>
          <w:sz w:val="28"/>
          <w:szCs w:val="28"/>
          <w:lang w:val="ru-RU"/>
        </w:rPr>
        <w:t xml:space="preserve"> изделия из соломки"</w:t>
      </w:r>
      <w:proofErr w:type="gramStart"/>
      <w:r w:rsidRPr="00E569A4">
        <w:rPr>
          <w:sz w:val="28"/>
          <w:szCs w:val="28"/>
          <w:lang w:val="ru-RU"/>
        </w:rPr>
        <w:t>.-</w:t>
      </w:r>
      <w:proofErr w:type="gramEnd"/>
      <w:r w:rsidRPr="00E569A4">
        <w:rPr>
          <w:sz w:val="28"/>
          <w:szCs w:val="28"/>
          <w:lang w:val="ru-RU"/>
        </w:rPr>
        <w:t>Минск "Бекларусь",2006.</w:t>
      </w:r>
    </w:p>
    <w:p w14:paraId="7166C6D7" w14:textId="77777777" w:rsidR="00E011DA" w:rsidRPr="00E569A4" w:rsidRDefault="00E011DA" w:rsidP="00E011DA">
      <w:pPr>
        <w:ind w:firstLine="709"/>
        <w:rPr>
          <w:sz w:val="28"/>
          <w:szCs w:val="28"/>
          <w:lang w:val="ru-RU"/>
        </w:rPr>
      </w:pPr>
    </w:p>
    <w:p w14:paraId="0EE72B08" w14:textId="77777777" w:rsidR="00E011DA" w:rsidRDefault="00E011DA" w:rsidP="00E011DA">
      <w:pPr>
        <w:tabs>
          <w:tab w:val="left" w:pos="3675"/>
        </w:tabs>
        <w:jc w:val="both"/>
        <w:outlineLvl w:val="0"/>
        <w:rPr>
          <w:sz w:val="28"/>
          <w:szCs w:val="28"/>
          <w:lang w:val="ru-RU"/>
        </w:rPr>
      </w:pPr>
    </w:p>
    <w:p w14:paraId="556A8E5F" w14:textId="77777777" w:rsidR="00E011DA" w:rsidRPr="000346FA" w:rsidRDefault="00E011DA" w:rsidP="00E011DA">
      <w:pPr>
        <w:tabs>
          <w:tab w:val="left" w:pos="3675"/>
        </w:tabs>
        <w:contextualSpacing/>
        <w:jc w:val="both"/>
        <w:outlineLvl w:val="0"/>
        <w:rPr>
          <w:sz w:val="28"/>
          <w:szCs w:val="28"/>
        </w:rPr>
      </w:pPr>
      <w:r w:rsidRPr="000346FA">
        <w:rPr>
          <w:sz w:val="28"/>
          <w:szCs w:val="28"/>
        </w:rPr>
        <w:t>УЗГОДНЕНА</w:t>
      </w:r>
    </w:p>
    <w:p w14:paraId="73E4C2C0" w14:textId="77777777" w:rsidR="00E011DA" w:rsidRPr="000346FA" w:rsidRDefault="00E011DA" w:rsidP="00E011DA">
      <w:pPr>
        <w:tabs>
          <w:tab w:val="left" w:pos="3675"/>
        </w:tabs>
        <w:contextualSpacing/>
        <w:jc w:val="both"/>
        <w:outlineLvl w:val="0"/>
        <w:rPr>
          <w:sz w:val="28"/>
          <w:szCs w:val="28"/>
        </w:rPr>
      </w:pPr>
      <w:r w:rsidRPr="000346FA">
        <w:rPr>
          <w:sz w:val="28"/>
          <w:szCs w:val="28"/>
        </w:rPr>
        <w:t>Начальнік упраўлення па адукацыі</w:t>
      </w:r>
      <w:r w:rsidRPr="000346FA">
        <w:rPr>
          <w:sz w:val="28"/>
          <w:szCs w:val="28"/>
          <w:lang w:val="ru-RU"/>
        </w:rPr>
        <w:t xml:space="preserve"> </w:t>
      </w:r>
    </w:p>
    <w:p w14:paraId="2A1043B3" w14:textId="77777777" w:rsidR="00E011DA" w:rsidRPr="000346FA" w:rsidRDefault="00E011DA" w:rsidP="00E011DA">
      <w:pPr>
        <w:tabs>
          <w:tab w:val="left" w:pos="3675"/>
        </w:tabs>
        <w:contextualSpacing/>
        <w:jc w:val="both"/>
        <w:outlineLvl w:val="0"/>
        <w:rPr>
          <w:sz w:val="28"/>
          <w:szCs w:val="28"/>
        </w:rPr>
      </w:pPr>
      <w:r w:rsidRPr="000346FA">
        <w:rPr>
          <w:sz w:val="28"/>
          <w:szCs w:val="28"/>
        </w:rPr>
        <w:t>Салігорскага раённага</w:t>
      </w:r>
    </w:p>
    <w:p w14:paraId="4D01FEEC" w14:textId="77777777" w:rsidR="00E011DA" w:rsidRPr="000346FA" w:rsidRDefault="00E011DA" w:rsidP="00E011DA">
      <w:pPr>
        <w:tabs>
          <w:tab w:val="left" w:pos="3675"/>
        </w:tabs>
        <w:contextualSpacing/>
        <w:jc w:val="both"/>
        <w:outlineLvl w:val="0"/>
        <w:rPr>
          <w:sz w:val="28"/>
          <w:szCs w:val="28"/>
        </w:rPr>
      </w:pPr>
      <w:r w:rsidRPr="000346FA">
        <w:rPr>
          <w:sz w:val="28"/>
          <w:szCs w:val="28"/>
        </w:rPr>
        <w:t>выканаўчага камітэта</w:t>
      </w:r>
    </w:p>
    <w:p w14:paraId="609D75DB" w14:textId="77777777" w:rsidR="00E011DA" w:rsidRPr="00E011DA" w:rsidRDefault="00E011DA" w:rsidP="00E011DA">
      <w:pPr>
        <w:tabs>
          <w:tab w:val="left" w:pos="3675"/>
        </w:tabs>
        <w:contextualSpacing/>
        <w:jc w:val="both"/>
        <w:outlineLvl w:val="0"/>
        <w:rPr>
          <w:sz w:val="28"/>
          <w:szCs w:val="28"/>
        </w:rPr>
      </w:pPr>
      <w:r w:rsidRPr="00E011DA">
        <w:rPr>
          <w:sz w:val="28"/>
          <w:szCs w:val="28"/>
        </w:rPr>
        <w:t>_________________</w:t>
      </w:r>
      <w:r w:rsidRPr="000346FA">
        <w:rPr>
          <w:sz w:val="28"/>
          <w:szCs w:val="28"/>
        </w:rPr>
        <w:t>І</w:t>
      </w:r>
      <w:r w:rsidRPr="00E011DA">
        <w:rPr>
          <w:sz w:val="28"/>
          <w:szCs w:val="28"/>
        </w:rPr>
        <w:t>.А. Цыбулька</w:t>
      </w:r>
    </w:p>
    <w:p w14:paraId="13BF2F66" w14:textId="77777777" w:rsidR="00CA0938" w:rsidRPr="001E01DE" w:rsidRDefault="00E011DA">
      <w:pPr>
        <w:contextualSpacing/>
        <w:rPr>
          <w:sz w:val="28"/>
          <w:szCs w:val="28"/>
        </w:rPr>
      </w:pPr>
      <w:r w:rsidRPr="00E011DA">
        <w:rPr>
          <w:sz w:val="28"/>
          <w:szCs w:val="28"/>
        </w:rPr>
        <w:t xml:space="preserve">«_____»__________ 20__ г. </w:t>
      </w:r>
    </w:p>
    <w:sectPr w:rsidR="00CA0938" w:rsidRPr="001E0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613"/>
    <w:multiLevelType w:val="hybridMultilevel"/>
    <w:tmpl w:val="E3306512"/>
    <w:lvl w:ilvl="0" w:tplc="7214DE76">
      <w:start w:val="65535"/>
      <w:numFmt w:val="bullet"/>
      <w:lvlText w:val="-"/>
      <w:legacy w:legacy="1" w:legacySpace="360" w:legacyIndent="230"/>
      <w:lvlJc w:val="left"/>
      <w:rPr>
        <w:rFonts w:ascii="Times New Roman" w:hAnsi="Times New Roman" w:cs="Times New Roman" w:hint="default"/>
      </w:rPr>
    </w:lvl>
    <w:lvl w:ilvl="1" w:tplc="1F345202">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41F81ADC"/>
    <w:multiLevelType w:val="multilevel"/>
    <w:tmpl w:val="2CFC0640"/>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numFmt w:val="decimal"/>
      <w:lvlText w:val=""/>
      <w:lvlJc w:val="left"/>
    </w:lvl>
    <w:lvl w:ilvl="8">
      <w:numFmt w:val="decimal"/>
      <w:lvlText w:val=""/>
      <w:lvlJc w:val="left"/>
    </w:lvl>
  </w:abstractNum>
  <w:abstractNum w:abstractNumId="2">
    <w:nsid w:val="52862EBB"/>
    <w:multiLevelType w:val="hybridMultilevel"/>
    <w:tmpl w:val="E46CA4CC"/>
    <w:lvl w:ilvl="0" w:tplc="7214DE76">
      <w:start w:val="65535"/>
      <w:numFmt w:val="bullet"/>
      <w:lvlText w:val="-"/>
      <w:legacy w:legacy="1" w:legacySpace="360" w:legacyIndent="230"/>
      <w:lvlJc w:val="left"/>
      <w:rPr>
        <w:rFonts w:ascii="Times New Roman" w:hAnsi="Times New Roman" w:cs="Times New Roman" w:hint="default"/>
      </w:rPr>
    </w:lvl>
    <w:lvl w:ilvl="1" w:tplc="1F345202">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DA"/>
    <w:rsid w:val="001E01DE"/>
    <w:rsid w:val="004B26FD"/>
    <w:rsid w:val="00544854"/>
    <w:rsid w:val="00747770"/>
    <w:rsid w:val="008145B5"/>
    <w:rsid w:val="008E3C52"/>
    <w:rsid w:val="009C30A2"/>
    <w:rsid w:val="00CA0938"/>
    <w:rsid w:val="00E011DA"/>
    <w:rsid w:val="00EC1F12"/>
    <w:rsid w:val="00F1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DA"/>
    <w:pPr>
      <w:spacing w:after="0" w:line="240" w:lineRule="auto"/>
    </w:pPr>
    <w:rPr>
      <w:rFonts w:eastAsia="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DA"/>
    <w:pPr>
      <w:spacing w:after="0" w:line="240" w:lineRule="auto"/>
    </w:pPr>
    <w:rPr>
      <w:rFonts w:eastAsia="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1808</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Домолазова</dc:creator>
  <cp:keywords/>
  <dc:description/>
  <cp:lastModifiedBy>Цдт</cp:lastModifiedBy>
  <cp:revision>8</cp:revision>
  <dcterms:created xsi:type="dcterms:W3CDTF">2022-05-25T09:05:00Z</dcterms:created>
  <dcterms:modified xsi:type="dcterms:W3CDTF">2022-05-25T16:40:00Z</dcterms:modified>
</cp:coreProperties>
</file>