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D8" w:rsidRPr="003A5757" w:rsidRDefault="00A858D8" w:rsidP="003A5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57">
        <w:rPr>
          <w:rFonts w:ascii="Times New Roman" w:hAnsi="Times New Roman" w:cs="Times New Roman"/>
          <w:b/>
          <w:sz w:val="28"/>
          <w:szCs w:val="28"/>
        </w:rPr>
        <w:t>Рекомендации педагог</w:t>
      </w:r>
      <w:r w:rsidR="00A56D1B">
        <w:rPr>
          <w:rFonts w:ascii="Times New Roman" w:hAnsi="Times New Roman" w:cs="Times New Roman"/>
          <w:b/>
          <w:sz w:val="28"/>
          <w:szCs w:val="28"/>
        </w:rPr>
        <w:t>ам</w:t>
      </w:r>
      <w:r w:rsidRPr="003A57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5757">
        <w:rPr>
          <w:rFonts w:ascii="Times New Roman" w:hAnsi="Times New Roman" w:cs="Times New Roman"/>
          <w:b/>
          <w:sz w:val="28"/>
          <w:szCs w:val="28"/>
        </w:rPr>
        <w:t>работающим с одаренным ребенком</w:t>
      </w:r>
      <w:bookmarkStart w:id="0" w:name="_GoBack"/>
      <w:bookmarkEnd w:id="0"/>
    </w:p>
    <w:p w:rsidR="00A858D8" w:rsidRPr="003A5757" w:rsidRDefault="00A858D8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757" w:rsidRPr="003A5757" w:rsidRDefault="00A858D8" w:rsidP="003A5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757">
        <w:rPr>
          <w:rFonts w:ascii="Times New Roman" w:hAnsi="Times New Roman" w:cs="Times New Roman"/>
          <w:i/>
          <w:sz w:val="28"/>
          <w:szCs w:val="28"/>
        </w:rPr>
        <w:t xml:space="preserve">13 </w:t>
      </w:r>
      <w:r w:rsidR="001D0F04" w:rsidRPr="003A5757">
        <w:rPr>
          <w:rFonts w:ascii="Times New Roman" w:hAnsi="Times New Roman" w:cs="Times New Roman"/>
          <w:i/>
          <w:sz w:val="28"/>
          <w:szCs w:val="28"/>
        </w:rPr>
        <w:t>принципов, которые разработал Джон Гауэн – один из самых больших авторитетов</w:t>
      </w:r>
      <w:r w:rsidR="003A5757" w:rsidRPr="003A5757">
        <w:rPr>
          <w:rFonts w:ascii="Times New Roman" w:hAnsi="Times New Roman" w:cs="Times New Roman"/>
          <w:i/>
          <w:sz w:val="28"/>
          <w:szCs w:val="28"/>
        </w:rPr>
        <w:t xml:space="preserve"> в области изучения творчества.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1. Создайте устную и безопасную психологическую базу ребенку в его поисках, в которой он мог бы возвращаться, если будет н</w:t>
      </w:r>
      <w:r w:rsidR="003A5757">
        <w:rPr>
          <w:rFonts w:ascii="Times New Roman" w:hAnsi="Times New Roman" w:cs="Times New Roman"/>
          <w:sz w:val="28"/>
          <w:szCs w:val="28"/>
        </w:rPr>
        <w:t xml:space="preserve">апуган собственными открытиями.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2. Поддерживайте способности ребенка к творчеству и проявляйте сочувствие к ранним неудачам. Избегайте неодобрительной оце</w:t>
      </w:r>
      <w:r w:rsidR="003A5757">
        <w:rPr>
          <w:rFonts w:ascii="Times New Roman" w:hAnsi="Times New Roman" w:cs="Times New Roman"/>
          <w:sz w:val="28"/>
          <w:szCs w:val="28"/>
        </w:rPr>
        <w:t xml:space="preserve">нки творческих попыток ребенка.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 xml:space="preserve">3. Будьте терпимы к странным идеям, уважайте любопытство, вопросы и идеи ребенка. Старайтесь отвечать на все вопросы, даже если они </w:t>
      </w:r>
      <w:r w:rsidR="003A5757">
        <w:rPr>
          <w:rFonts w:ascii="Times New Roman" w:hAnsi="Times New Roman" w:cs="Times New Roman"/>
          <w:sz w:val="28"/>
          <w:szCs w:val="28"/>
        </w:rPr>
        <w:t xml:space="preserve">кажутся дикими или «за гранью».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4. Оставляйте ребенка одного и позволяйте ему, если он того желает, самому зан</w:t>
      </w:r>
      <w:r w:rsidR="003A5757">
        <w:rPr>
          <w:rFonts w:ascii="Times New Roman" w:hAnsi="Times New Roman" w:cs="Times New Roman"/>
          <w:sz w:val="28"/>
          <w:szCs w:val="28"/>
        </w:rPr>
        <w:t>иматься своими делами. Избыток «</w:t>
      </w:r>
      <w:r w:rsidRPr="003A5757">
        <w:rPr>
          <w:rFonts w:ascii="Times New Roman" w:hAnsi="Times New Roman" w:cs="Times New Roman"/>
          <w:sz w:val="28"/>
          <w:szCs w:val="28"/>
        </w:rPr>
        <w:t>шефст</w:t>
      </w:r>
      <w:r w:rsidR="003A5757">
        <w:rPr>
          <w:rFonts w:ascii="Times New Roman" w:hAnsi="Times New Roman" w:cs="Times New Roman"/>
          <w:sz w:val="28"/>
          <w:szCs w:val="28"/>
        </w:rPr>
        <w:t>ва»</w:t>
      </w:r>
      <w:r w:rsidRPr="003A5757">
        <w:rPr>
          <w:rFonts w:ascii="Times New Roman" w:hAnsi="Times New Roman" w:cs="Times New Roman"/>
          <w:sz w:val="28"/>
          <w:szCs w:val="28"/>
        </w:rPr>
        <w:t xml:space="preserve"> может затруднить творчество.</w:t>
      </w:r>
      <w:r w:rsidRPr="003A5757">
        <w:rPr>
          <w:rFonts w:ascii="Times New Roman" w:hAnsi="Times New Roman" w:cs="Times New Roman"/>
          <w:sz w:val="28"/>
          <w:szCs w:val="28"/>
        </w:rPr>
        <w:br/>
      </w:r>
      <w:r w:rsidRPr="003A5757">
        <w:rPr>
          <w:rFonts w:ascii="Times New Roman" w:hAnsi="Times New Roman" w:cs="Times New Roman"/>
          <w:sz w:val="28"/>
          <w:szCs w:val="28"/>
        </w:rPr>
        <w:br/>
        <w:t>5. Помогайте ребенку учиться строить его систему ценностей, не обязательно основанную на его собственных взглядах, чтобы он мог уважать себя и свои идеи наряду с другими идеями и их носителями. Таким образом, он в свою оче</w:t>
      </w:r>
      <w:r w:rsidR="003A5757">
        <w:rPr>
          <w:rFonts w:ascii="Times New Roman" w:hAnsi="Times New Roman" w:cs="Times New Roman"/>
          <w:sz w:val="28"/>
          <w:szCs w:val="28"/>
        </w:rPr>
        <w:t xml:space="preserve">редь будет и сам ценим другими.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6. Помогайте ребенку в удовлетворении основных человеческих потребностей (чувство безопасности, любовь, уважение к себе и окружающим), поскольку человек, энергия которого скована основными потребностями, менее способен дост</w:t>
      </w:r>
      <w:r w:rsidR="003A5757">
        <w:rPr>
          <w:rFonts w:ascii="Times New Roman" w:hAnsi="Times New Roman" w:cs="Times New Roman"/>
          <w:sz w:val="28"/>
          <w:szCs w:val="28"/>
        </w:rPr>
        <w:t xml:space="preserve">ичь высот самовыражения.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7. 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 Он</w:t>
      </w:r>
      <w:r w:rsidR="003A5757">
        <w:rPr>
          <w:rFonts w:ascii="Times New Roman" w:hAnsi="Times New Roman" w:cs="Times New Roman"/>
          <w:sz w:val="28"/>
          <w:szCs w:val="28"/>
        </w:rPr>
        <w:t xml:space="preserve">о, пусть и не скоро, но придет.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8. Объясните, что на многие его вопросы не всегда можно ответить однозначно. Для этого требуется время, а с его стороны - терпение. Ребенок должен научиться жить в интеллектуальном напряжении, не отто</w:t>
      </w:r>
      <w:r w:rsidR="003A5757">
        <w:rPr>
          <w:rFonts w:ascii="Times New Roman" w:hAnsi="Times New Roman" w:cs="Times New Roman"/>
          <w:sz w:val="28"/>
          <w:szCs w:val="28"/>
        </w:rPr>
        <w:t xml:space="preserve">ргая идей, которые его создают.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>9. Помогайте ребенку ценить в себе творческую личность. Однако его поведение не должн</w:t>
      </w:r>
      <w:r w:rsidR="003A5757">
        <w:rPr>
          <w:rFonts w:ascii="Times New Roman" w:hAnsi="Times New Roman" w:cs="Times New Roman"/>
          <w:sz w:val="28"/>
          <w:szCs w:val="28"/>
        </w:rPr>
        <w:t xml:space="preserve">о выходить за рамки приличного.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lastRenderedPageBreak/>
        <w:br/>
        <w:t>10. Помогайте ребенка глубже познавать себя, чтобы не упустить мимолетную (предсознательную) идею. Проявляйте симпатию к его первым неуклюжим попыткам выразить такую идею словами и сдел</w:t>
      </w:r>
      <w:r w:rsidR="003A5757">
        <w:rPr>
          <w:rFonts w:ascii="Times New Roman" w:hAnsi="Times New Roman" w:cs="Times New Roman"/>
          <w:sz w:val="28"/>
          <w:szCs w:val="28"/>
        </w:rPr>
        <w:t xml:space="preserve">ать ее понятной для окружающих.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 xml:space="preserve">11. Находите слова поддержки для новых творческих начинаний ребенка, избегайте критиковать первые опыты - как бы ни были они неудачны. Относитесь к ним с симпатией и теплотой: ребенок стремится творить не только для </w:t>
      </w:r>
      <w:r w:rsidR="003A5757">
        <w:rPr>
          <w:rFonts w:ascii="Times New Roman" w:hAnsi="Times New Roman" w:cs="Times New Roman"/>
          <w:sz w:val="28"/>
          <w:szCs w:val="28"/>
        </w:rPr>
        <w:t xml:space="preserve">себя, но и для тех, кого любит. </w:t>
      </w:r>
    </w:p>
    <w:p w:rsidR="003A5757" w:rsidRDefault="003A5757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12. Помогайте ребенку стать «разумным авантюристом»</w:t>
      </w:r>
      <w:r w:rsidR="001D0F04" w:rsidRPr="003A5757">
        <w:rPr>
          <w:rFonts w:ascii="Times New Roman" w:hAnsi="Times New Roman" w:cs="Times New Roman"/>
          <w:sz w:val="28"/>
          <w:szCs w:val="28"/>
        </w:rPr>
        <w:t>, порой полагаться в познании на риск и интуицию: наиболее вероятно, что именно это поможет сов</w:t>
      </w:r>
      <w:r>
        <w:rPr>
          <w:rFonts w:ascii="Times New Roman" w:hAnsi="Times New Roman" w:cs="Times New Roman"/>
          <w:sz w:val="28"/>
          <w:szCs w:val="28"/>
        </w:rPr>
        <w:t xml:space="preserve">ершить действительное открытие. </w:t>
      </w:r>
    </w:p>
    <w:p w:rsid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  <w:t xml:space="preserve">13. Поддерживайте необходимую для творчества атмосферу, помогая ребенку избегать общественного неодобрения, уменьшить социальные трения и справиться с негативной реакцией сверстников. Таким образом, он сможет стать конструктивным, </w:t>
      </w:r>
      <w:proofErr w:type="gramStart"/>
      <w:r w:rsidRPr="003A5757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3A5757">
        <w:rPr>
          <w:rFonts w:ascii="Times New Roman" w:hAnsi="Times New Roman" w:cs="Times New Roman"/>
          <w:sz w:val="28"/>
          <w:szCs w:val="28"/>
        </w:rPr>
        <w:t xml:space="preserve"> чем неконструктивным неконформистом. Чем шире мы открываем возможности для конструктивного творчества, тем плотнее закрываются клапаны деструктивного поведения. Ребенок, лишенный позитивного творческого выхода, может направить свою творческую энергию в соверш</w:t>
      </w:r>
      <w:r w:rsidR="003A5757">
        <w:rPr>
          <w:rFonts w:ascii="Times New Roman" w:hAnsi="Times New Roman" w:cs="Times New Roman"/>
          <w:sz w:val="28"/>
          <w:szCs w:val="28"/>
        </w:rPr>
        <w:t xml:space="preserve">енно нежелательном направлении. </w:t>
      </w:r>
    </w:p>
    <w:p w:rsidR="006710F8" w:rsidRPr="003A5757" w:rsidRDefault="001D0F04" w:rsidP="003A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57">
        <w:rPr>
          <w:rFonts w:ascii="Times New Roman" w:hAnsi="Times New Roman" w:cs="Times New Roman"/>
          <w:sz w:val="28"/>
          <w:szCs w:val="28"/>
        </w:rPr>
        <w:br/>
      </w:r>
    </w:p>
    <w:sectPr w:rsidR="006710F8" w:rsidRPr="003A5757" w:rsidSect="0045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04"/>
    <w:rsid w:val="001D0F04"/>
    <w:rsid w:val="003A5757"/>
    <w:rsid w:val="0045038F"/>
    <w:rsid w:val="006710F8"/>
    <w:rsid w:val="00A56D1B"/>
    <w:rsid w:val="00A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Ягафарова</dc:creator>
  <cp:lastModifiedBy>cdt</cp:lastModifiedBy>
  <cp:revision>2</cp:revision>
  <dcterms:created xsi:type="dcterms:W3CDTF">2019-03-21T09:33:00Z</dcterms:created>
  <dcterms:modified xsi:type="dcterms:W3CDTF">2019-03-21T09:33:00Z</dcterms:modified>
</cp:coreProperties>
</file>