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76" w:rsidRPr="00242876" w:rsidRDefault="00242876" w:rsidP="00242876">
      <w:pPr>
        <w:framePr w:w="8342" w:h="3264" w:hRule="exact" w:wrap="none" w:vAnchor="page" w:hAnchor="page" w:x="1437" w:y="4529"/>
        <w:widowControl w:val="0"/>
        <w:spacing w:after="0" w:line="317" w:lineRule="exact"/>
        <w:ind w:right="3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28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75BC263" wp14:editId="363D06BD">
            <wp:simplePos x="0" y="0"/>
            <wp:positionH relativeFrom="column">
              <wp:posOffset>200660</wp:posOffset>
            </wp:positionH>
            <wp:positionV relativeFrom="paragraph">
              <wp:posOffset>998701</wp:posOffset>
            </wp:positionV>
            <wp:extent cx="762000" cy="32463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4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СОГЛАСОВАНО</w:t>
      </w:r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Консультант: </w:t>
      </w:r>
      <w:proofErr w:type="spellStart"/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Грищенкова</w:t>
      </w:r>
      <w:proofErr w:type="spellEnd"/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О.В.,</w:t>
      </w:r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старший преподаватель кафедры</w:t>
      </w:r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дефектологии ГУО «Академия</w:t>
      </w:r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последипломного образования»</w:t>
      </w:r>
    </w:p>
    <w:p w:rsidR="00242876" w:rsidRPr="00242876" w:rsidRDefault="00242876" w:rsidP="00242876">
      <w:pPr>
        <w:framePr w:w="8342" w:h="3264" w:hRule="exact" w:wrap="none" w:vAnchor="page" w:hAnchor="page" w:x="1437" w:y="4529"/>
        <w:widowControl w:val="0"/>
        <w:tabs>
          <w:tab w:val="left" w:leader="underscore" w:pos="1963"/>
        </w:tabs>
        <w:spacing w:after="0" w:line="317" w:lineRule="exact"/>
        <w:ind w:right="3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proofErr w:type="spellStart"/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О.В.Грищенкова</w:t>
      </w:r>
      <w:proofErr w:type="spellEnd"/>
    </w:p>
    <w:p w:rsidR="00242876" w:rsidRPr="00242876" w:rsidRDefault="00242876" w:rsidP="00242876">
      <w:pPr>
        <w:framePr w:w="8342" w:h="3264" w:hRule="exact" w:wrap="none" w:vAnchor="page" w:hAnchor="page" w:x="1437" w:y="4529"/>
        <w:widowControl w:val="0"/>
        <w:tabs>
          <w:tab w:val="left" w:leader="underscore" w:pos="974"/>
          <w:tab w:val="left" w:leader="underscore" w:pos="2827"/>
          <w:tab w:val="left" w:leader="underscore" w:pos="3902"/>
        </w:tabs>
        <w:spacing w:after="236" w:line="317" w:lineRule="exact"/>
        <w:ind w:right="39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     » _______________2021</w:t>
      </w:r>
    </w:p>
    <w:p w:rsidR="00242876" w:rsidRPr="00242876" w:rsidRDefault="00242876" w:rsidP="00242876">
      <w:pPr>
        <w:framePr w:w="8342" w:h="3264" w:hRule="exact" w:wrap="none" w:vAnchor="page" w:hAnchor="page" w:x="1437" w:y="4529"/>
        <w:widowControl w:val="0"/>
        <w:tabs>
          <w:tab w:val="left" w:leader="underscore" w:pos="974"/>
          <w:tab w:val="left" w:leader="underscore" w:pos="2827"/>
          <w:tab w:val="left" w:leader="underscore" w:pos="3902"/>
        </w:tabs>
        <w:spacing w:after="236" w:line="317" w:lineRule="exact"/>
        <w:ind w:right="391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Контактный телефон+375296808633</w:t>
      </w:r>
      <w:r w:rsidRPr="00242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Pr="0024287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e</w:t>
      </w:r>
      <w:r w:rsidRPr="0024287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-</w:t>
      </w:r>
      <w:r w:rsidRPr="0024287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mail</w:t>
      </w:r>
      <w:r w:rsidRPr="0024287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: </w:t>
      </w:r>
      <w:hyperlink r:id="rId10" w:history="1">
        <w:r w:rsidRPr="00242876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bidi="en-US"/>
          </w:rPr>
          <w:t>olga</w:t>
        </w:r>
        <w:r w:rsidRPr="00242876">
          <w:rPr>
            <w:rFonts w:ascii="Times New Roman" w:eastAsia="Times New Roman" w:hAnsi="Times New Roman" w:cs="Times New Roman"/>
            <w:sz w:val="26"/>
            <w:szCs w:val="26"/>
            <w:u w:val="single"/>
            <w:lang w:bidi="en-US"/>
          </w:rPr>
          <w:t>.</w:t>
        </w:r>
        <w:r w:rsidRPr="00242876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bidi="en-US"/>
          </w:rPr>
          <w:t>grishchenkova</w:t>
        </w:r>
        <w:r w:rsidRPr="00242876">
          <w:rPr>
            <w:rFonts w:ascii="Times New Roman" w:eastAsia="Times New Roman" w:hAnsi="Times New Roman" w:cs="Times New Roman"/>
            <w:sz w:val="26"/>
            <w:szCs w:val="26"/>
            <w:u w:val="single"/>
            <w:lang w:bidi="en-US"/>
          </w:rPr>
          <w:t>@</w:t>
        </w:r>
        <w:r w:rsidRPr="00242876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bidi="en-US"/>
          </w:rPr>
          <w:t>mail</w:t>
        </w:r>
        <w:r w:rsidRPr="00242876">
          <w:rPr>
            <w:rFonts w:ascii="Times New Roman" w:eastAsia="Times New Roman" w:hAnsi="Times New Roman" w:cs="Times New Roman"/>
            <w:sz w:val="26"/>
            <w:szCs w:val="26"/>
            <w:u w:val="single"/>
            <w:lang w:bidi="en-US"/>
          </w:rPr>
          <w:t>.</w:t>
        </w:r>
        <w:proofErr w:type="spellStart"/>
        <w:r w:rsidRPr="00242876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bidi="en-US"/>
          </w:rPr>
          <w:t>ru</w:t>
        </w:r>
        <w:proofErr w:type="spellEnd"/>
      </w:hyperlink>
    </w:p>
    <w:p w:rsidR="00242876" w:rsidRPr="00242876" w:rsidRDefault="00242876" w:rsidP="00242876">
      <w:pPr>
        <w:framePr w:wrap="none" w:vAnchor="page" w:hAnchor="page" w:x="6611" w:y="4537"/>
        <w:widowControl w:val="0"/>
        <w:spacing w:after="0" w:line="30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УТВЕРЖДАЮ</w:t>
      </w:r>
    </w:p>
    <w:p w:rsidR="00242876" w:rsidRPr="00242876" w:rsidRDefault="00242876" w:rsidP="00242876">
      <w:pPr>
        <w:framePr w:w="2054" w:h="1738" w:hRule="exact" w:wrap="none" w:vAnchor="page" w:hAnchor="page" w:x="8550" w:y="4877"/>
        <w:widowControl w:val="0"/>
        <w:spacing w:after="0" w:line="336" w:lineRule="exact"/>
        <w:ind w:firstLine="3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«Центр</w:t>
      </w:r>
    </w:p>
    <w:p w:rsidR="00242876" w:rsidRPr="00242876" w:rsidRDefault="00242876" w:rsidP="00242876">
      <w:pPr>
        <w:framePr w:w="2054" w:h="1738" w:hRule="exact" w:wrap="none" w:vAnchor="page" w:hAnchor="page" w:x="8550" w:y="4877"/>
        <w:widowControl w:val="0"/>
        <w:spacing w:after="0" w:line="336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ей и молодежи</w:t>
      </w:r>
    </w:p>
    <w:p w:rsidR="00242876" w:rsidRPr="00242876" w:rsidRDefault="00242876" w:rsidP="00242876">
      <w:pPr>
        <w:framePr w:w="2054" w:h="1738" w:hRule="exact" w:wrap="none" w:vAnchor="page" w:hAnchor="page" w:x="8550" w:y="4877"/>
        <w:widowControl w:val="0"/>
        <w:spacing w:after="0" w:line="336" w:lineRule="exact"/>
        <w:ind w:left="124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spellStart"/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айона</w:t>
      </w:r>
      <w:proofErr w:type="spellEnd"/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»</w:t>
      </w:r>
    </w:p>
    <w:p w:rsidR="00242876" w:rsidRPr="00242876" w:rsidRDefault="00242876" w:rsidP="00242876">
      <w:pPr>
        <w:framePr w:w="2054" w:h="1738" w:hRule="exact" w:wrap="none" w:vAnchor="page" w:hAnchor="page" w:x="8550" w:y="4877"/>
        <w:widowControl w:val="0"/>
        <w:spacing w:after="0" w:line="336" w:lineRule="exac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spellStart"/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С.М.Колтун</w:t>
      </w:r>
      <w:proofErr w:type="spellEnd"/>
    </w:p>
    <w:p w:rsidR="00242876" w:rsidRPr="00242876" w:rsidRDefault="00242876" w:rsidP="00242876">
      <w:pPr>
        <w:framePr w:w="2054" w:h="1738" w:hRule="exact" w:wrap="none" w:vAnchor="page" w:hAnchor="page" w:x="8550" w:y="4877"/>
        <w:widowControl w:val="0"/>
        <w:spacing w:after="0" w:line="336" w:lineRule="exact"/>
        <w:ind w:right="300"/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</w:pPr>
      <w:r w:rsidRPr="00242876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 xml:space="preserve">    2021</w:t>
      </w:r>
    </w:p>
    <w:p w:rsidR="00242876" w:rsidRPr="00242876" w:rsidRDefault="00242876" w:rsidP="00242876">
      <w:pPr>
        <w:framePr w:w="8342" w:h="2064" w:hRule="exact" w:wrap="none" w:vAnchor="page" w:hAnchor="page" w:x="1437" w:y="8756"/>
        <w:widowControl w:val="0"/>
        <w:spacing w:after="0" w:line="300" w:lineRule="exact"/>
        <w:ind w:left="378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2428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СПРАВКА</w:t>
      </w:r>
    </w:p>
    <w:p w:rsidR="00242876" w:rsidRPr="00242876" w:rsidRDefault="00242876" w:rsidP="00242876">
      <w:pPr>
        <w:framePr w:w="8342" w:h="2064" w:hRule="exact" w:wrap="none" w:vAnchor="page" w:hAnchor="page" w:x="1437" w:y="8756"/>
        <w:widowControl w:val="0"/>
        <w:spacing w:after="0" w:line="341" w:lineRule="exact"/>
        <w:ind w:left="820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2428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 результатах реализации инновационного проекта «Внедрение модели дистанционного обучения лиц с особенностями психофизического развития в систему дополнительного образования детей и молодежи» Сроки реализации: 2018-2021годы</w:t>
      </w:r>
    </w:p>
    <w:p w:rsidR="00242876" w:rsidRDefault="00242876" w:rsidP="00242876">
      <w:pPr>
        <w:framePr w:w="9496" w:h="2671" w:hRule="exact" w:wrap="none" w:vAnchor="page" w:hAnchor="page" w:x="1336" w:y="1006"/>
        <w:widowControl w:val="0"/>
        <w:spacing w:after="0" w:line="341" w:lineRule="exact"/>
        <w:ind w:left="820" w:firstLine="4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</w:t>
      </w:r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Министерство образования Республики Беларусь </w:t>
      </w:r>
    </w:p>
    <w:p w:rsidR="00242876" w:rsidRPr="00242876" w:rsidRDefault="00242876" w:rsidP="00242876">
      <w:pPr>
        <w:framePr w:w="9496" w:h="2671" w:hRule="exact" w:wrap="none" w:vAnchor="page" w:hAnchor="page" w:x="1336" w:y="1006"/>
        <w:widowControl w:val="0"/>
        <w:spacing w:after="0" w:line="341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</w:t>
      </w:r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Главное управление по образованию Минского облисполкома</w:t>
      </w:r>
    </w:p>
    <w:p w:rsidR="00242876" w:rsidRPr="00242876" w:rsidRDefault="00242876" w:rsidP="00242876">
      <w:pPr>
        <w:framePr w:w="9496" w:h="2671" w:hRule="exact" w:wrap="none" w:vAnchor="page" w:hAnchor="page" w:x="1336" w:y="1006"/>
        <w:widowControl w:val="0"/>
        <w:spacing w:after="109" w:line="341" w:lineRule="exact"/>
        <w:ind w:right="140" w:firstLine="64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Управление по образованию Солигорского райисполкома</w:t>
      </w:r>
    </w:p>
    <w:p w:rsidR="00242876" w:rsidRDefault="00242876" w:rsidP="00242876">
      <w:pPr>
        <w:framePr w:w="9496" w:h="2671" w:hRule="exact" w:wrap="none" w:vAnchor="page" w:hAnchor="page" w:x="1336" w:y="1006"/>
        <w:widowControl w:val="0"/>
        <w:spacing w:after="0" w:line="355" w:lineRule="exact"/>
        <w:ind w:left="450" w:right="14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Государственное учреждение дополнительного образования                 «Центр творчества детей и молодежи Солигорского района»</w:t>
      </w:r>
    </w:p>
    <w:p w:rsidR="00242876" w:rsidRPr="00242876" w:rsidRDefault="00242876" w:rsidP="00242876">
      <w:pPr>
        <w:framePr w:w="9496" w:h="2671" w:hRule="exact" w:wrap="none" w:vAnchor="page" w:hAnchor="page" w:x="1336" w:y="1006"/>
        <w:widowControl w:val="0"/>
        <w:spacing w:after="0" w:line="355" w:lineRule="exact"/>
        <w:ind w:left="450" w:right="14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242876" w:rsidRPr="00242876" w:rsidRDefault="00242876" w:rsidP="0024287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24287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 wp14:anchorId="215AF02A" wp14:editId="38BC36C0">
            <wp:simplePos x="0" y="0"/>
            <wp:positionH relativeFrom="page">
              <wp:posOffset>4154805</wp:posOffset>
            </wp:positionH>
            <wp:positionV relativeFrom="page">
              <wp:posOffset>3139440</wp:posOffset>
            </wp:positionV>
            <wp:extent cx="1548130" cy="1463040"/>
            <wp:effectExtent l="0" t="0" r="0" b="381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D89" w:rsidRDefault="00B34D89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7E56" w:rsidRPr="00242876" w:rsidRDefault="00BA7E56" w:rsidP="00BA7E56">
      <w:pPr>
        <w:framePr w:w="8342" w:h="2921" w:hRule="exact" w:wrap="none" w:vAnchor="page" w:hAnchor="page" w:x="1437" w:y="11701"/>
        <w:widowControl w:val="0"/>
        <w:spacing w:after="0" w:line="322" w:lineRule="exact"/>
        <w:ind w:right="3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Руководитель </w:t>
      </w:r>
    </w:p>
    <w:p w:rsidR="00BA7E56" w:rsidRPr="00242876" w:rsidRDefault="00BA7E56" w:rsidP="00BA7E56">
      <w:pPr>
        <w:framePr w:w="8342" w:h="2921" w:hRule="exact" w:wrap="none" w:vAnchor="page" w:hAnchor="page" w:x="1437" w:y="11701"/>
        <w:widowControl w:val="0"/>
        <w:spacing w:after="0" w:line="322" w:lineRule="exact"/>
        <w:ind w:right="3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учреждения образования </w:t>
      </w:r>
    </w:p>
    <w:p w:rsidR="00BA7E56" w:rsidRPr="00242876" w:rsidRDefault="00BA7E56" w:rsidP="00BA7E56">
      <w:pPr>
        <w:framePr w:w="8342" w:h="2921" w:hRule="exact" w:wrap="none" w:vAnchor="page" w:hAnchor="page" w:x="1437" w:y="11701"/>
        <w:widowControl w:val="0"/>
        <w:spacing w:after="0" w:line="322" w:lineRule="exact"/>
        <w:ind w:right="3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Снежана Михайловна Колтун </w:t>
      </w:r>
    </w:p>
    <w:p w:rsidR="00BA7E56" w:rsidRPr="00242876" w:rsidRDefault="00BA7E56" w:rsidP="00BA7E56">
      <w:pPr>
        <w:framePr w:w="8342" w:h="2921" w:hRule="exact" w:wrap="none" w:vAnchor="page" w:hAnchor="page" w:x="1437" w:y="11701"/>
        <w:widowControl w:val="0"/>
        <w:spacing w:after="0" w:line="322" w:lineRule="exact"/>
        <w:ind w:right="3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Контактные телефоны 8(0174)311841, +375297099484</w:t>
      </w:r>
    </w:p>
    <w:p w:rsidR="00BA7E56" w:rsidRPr="00242876" w:rsidRDefault="00BA7E56" w:rsidP="00BA7E56">
      <w:pPr>
        <w:framePr w:w="8342" w:h="2921" w:hRule="exact" w:wrap="none" w:vAnchor="page" w:hAnchor="page" w:x="1437" w:y="11701"/>
        <w:widowControl w:val="0"/>
        <w:spacing w:after="0" w:line="317" w:lineRule="exact"/>
        <w:ind w:right="3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адрес ГУДО 223710, </w:t>
      </w:r>
      <w:proofErr w:type="spellStart"/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Start"/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.С</w:t>
      </w:r>
      <w:proofErr w:type="gramEnd"/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олигорск</w:t>
      </w:r>
      <w:proofErr w:type="spellEnd"/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ул.Ленина</w:t>
      </w:r>
      <w:proofErr w:type="spellEnd"/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57</w:t>
      </w:r>
    </w:p>
    <w:p w:rsidR="00BA7E56" w:rsidRPr="00242876" w:rsidRDefault="00BA7E56" w:rsidP="00BA7E56">
      <w:pPr>
        <w:framePr w:w="8342" w:h="2921" w:hRule="exact" w:wrap="none" w:vAnchor="page" w:hAnchor="page" w:x="1437" w:y="11701"/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proofErr w:type="gramStart"/>
      <w:r w:rsidRPr="0024287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e-mail</w:t>
      </w:r>
      <w:proofErr w:type="gramEnd"/>
      <w:r w:rsidRPr="0024287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: </w:t>
      </w:r>
      <w:hyperlink r:id="rId12" w:history="1">
        <w:r w:rsidRPr="0024287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cdt_soligorsk@mail.ru</w:t>
        </w:r>
      </w:hyperlink>
    </w:p>
    <w:p w:rsidR="00BA7E56" w:rsidRDefault="00BA7E5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7E56" w:rsidRDefault="00BA7E5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2876" w:rsidRDefault="00242876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437D" w:rsidRPr="00242876" w:rsidRDefault="0036437D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01A0D" w:rsidRDefault="008A78B8" w:rsidP="00BD6678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78B8">
        <w:rPr>
          <w:rFonts w:ascii="Times New Roman" w:hAnsi="Times New Roman" w:cs="Times New Roman"/>
          <w:b/>
          <w:sz w:val="30"/>
          <w:szCs w:val="30"/>
        </w:rPr>
        <w:lastRenderedPageBreak/>
        <w:t>Общие сведения</w:t>
      </w:r>
    </w:p>
    <w:p w:rsidR="00121029" w:rsidRDefault="008A78B8" w:rsidP="00BD6678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83628" w:rsidRPr="00083628" w:rsidRDefault="00D326B0" w:rsidP="00D326B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372D">
        <w:rPr>
          <w:rFonts w:ascii="Times New Roman" w:hAnsi="Times New Roman"/>
          <w:b/>
          <w:iCs/>
          <w:sz w:val="28"/>
          <w:szCs w:val="28"/>
        </w:rPr>
        <w:t>Учреждение образования:</w:t>
      </w:r>
      <w:r w:rsidRPr="001E377C">
        <w:rPr>
          <w:rFonts w:ascii="Times New Roman" w:hAnsi="Times New Roman"/>
          <w:sz w:val="28"/>
          <w:szCs w:val="28"/>
        </w:rPr>
        <w:t xml:space="preserve"> </w:t>
      </w:r>
      <w:r w:rsidR="00083628" w:rsidRPr="00083628">
        <w:rPr>
          <w:rFonts w:ascii="Times New Roman" w:hAnsi="Times New Roman" w:cs="Times New Roman"/>
          <w:sz w:val="30"/>
          <w:szCs w:val="30"/>
        </w:rPr>
        <w:t>Государственное учреждение дополнительного образования «Центр творчества детей и молодежи Солигорского района»</w:t>
      </w:r>
    </w:p>
    <w:p w:rsidR="00083628" w:rsidRPr="00083628" w:rsidRDefault="00C20649" w:rsidP="00D326B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372D">
        <w:rPr>
          <w:rFonts w:ascii="Times New Roman" w:hAnsi="Times New Roman" w:cs="Times New Roman"/>
          <w:b/>
          <w:sz w:val="30"/>
          <w:szCs w:val="30"/>
        </w:rPr>
        <w:t>Тема инновационного  проекта:</w:t>
      </w:r>
      <w:r w:rsidR="00D326B0">
        <w:rPr>
          <w:rFonts w:ascii="Times New Roman" w:hAnsi="Times New Roman" w:cs="Times New Roman"/>
          <w:sz w:val="30"/>
          <w:szCs w:val="30"/>
        </w:rPr>
        <w:t xml:space="preserve"> </w:t>
      </w:r>
      <w:r w:rsidR="00083628" w:rsidRPr="00083628">
        <w:rPr>
          <w:rFonts w:ascii="Times New Roman" w:hAnsi="Times New Roman" w:cs="Times New Roman"/>
          <w:sz w:val="30"/>
          <w:szCs w:val="30"/>
        </w:rPr>
        <w:t>«Внедрение модели дистанционного обучения лиц с особенностями психофизического развития в системе дополнительного образования детей и молодежи»</w:t>
      </w:r>
    </w:p>
    <w:p w:rsidR="00083628" w:rsidRPr="00083628" w:rsidRDefault="00083628" w:rsidP="00141DE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372D">
        <w:rPr>
          <w:rFonts w:ascii="Times New Roman" w:hAnsi="Times New Roman" w:cs="Times New Roman"/>
          <w:b/>
          <w:sz w:val="30"/>
          <w:szCs w:val="30"/>
        </w:rPr>
        <w:t>Сроки реализации проекта:</w:t>
      </w:r>
      <w:r w:rsidRPr="00083628">
        <w:rPr>
          <w:rFonts w:ascii="Times New Roman" w:hAnsi="Times New Roman" w:cs="Times New Roman"/>
          <w:sz w:val="30"/>
          <w:szCs w:val="30"/>
        </w:rPr>
        <w:t xml:space="preserve"> 2018 – 2021 годы </w:t>
      </w:r>
    </w:p>
    <w:p w:rsidR="00B86AB2" w:rsidRPr="00F62C6C" w:rsidRDefault="00B86AB2" w:rsidP="00B86AB2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372D">
        <w:rPr>
          <w:rFonts w:ascii="Times New Roman" w:hAnsi="Times New Roman"/>
          <w:b/>
          <w:iCs/>
          <w:sz w:val="28"/>
          <w:szCs w:val="28"/>
        </w:rPr>
        <w:t>Руководитель проекта:</w:t>
      </w:r>
      <w:r>
        <w:rPr>
          <w:rFonts w:ascii="Times New Roman" w:hAnsi="Times New Roman"/>
          <w:iCs/>
          <w:sz w:val="28"/>
          <w:szCs w:val="28"/>
        </w:rPr>
        <w:t xml:space="preserve"> Колтун Снежана Михайловна, </w:t>
      </w:r>
      <w:r w:rsidRPr="00B86AB2">
        <w:rPr>
          <w:rFonts w:ascii="Times New Roman" w:hAnsi="Times New Roman"/>
          <w:iCs/>
          <w:sz w:val="28"/>
          <w:szCs w:val="28"/>
        </w:rPr>
        <w:t>директор Государственного  учреждения дополнительного образования «Центр творчества детей и молодежи Солигорского района»</w:t>
      </w:r>
      <w:r w:rsidR="00F62C6C">
        <w:rPr>
          <w:rFonts w:ascii="Times New Roman" w:hAnsi="Times New Roman"/>
          <w:iCs/>
          <w:sz w:val="28"/>
          <w:szCs w:val="28"/>
        </w:rPr>
        <w:t xml:space="preserve">, </w:t>
      </w:r>
      <w:r w:rsidR="00F62C6C" w:rsidRPr="00F62C6C">
        <w:rPr>
          <w:rFonts w:ascii="Times New Roman" w:hAnsi="Times New Roman"/>
          <w:iCs/>
          <w:sz w:val="28"/>
          <w:szCs w:val="28"/>
        </w:rPr>
        <w:t>8(0174)311841, e-</w:t>
      </w:r>
      <w:proofErr w:type="spellStart"/>
      <w:r w:rsidR="00F62C6C" w:rsidRPr="00F62C6C">
        <w:rPr>
          <w:rFonts w:ascii="Times New Roman" w:hAnsi="Times New Roman"/>
          <w:iCs/>
          <w:sz w:val="28"/>
          <w:szCs w:val="28"/>
        </w:rPr>
        <w:t>mail</w:t>
      </w:r>
      <w:proofErr w:type="spellEnd"/>
      <w:r w:rsidR="00F62C6C" w:rsidRPr="00F62C6C">
        <w:rPr>
          <w:rFonts w:ascii="Times New Roman" w:hAnsi="Times New Roman"/>
          <w:iCs/>
          <w:sz w:val="28"/>
          <w:szCs w:val="28"/>
        </w:rPr>
        <w:t xml:space="preserve">: </w:t>
      </w:r>
      <w:hyperlink r:id="rId13" w:history="1">
        <w:r w:rsidR="00F62C6C" w:rsidRPr="00F62C6C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</w:rPr>
          <w:t>cdt_soligorsk@mail.ru</w:t>
        </w:r>
      </w:hyperlink>
      <w:r w:rsidR="00F62C6C" w:rsidRPr="00F62C6C">
        <w:rPr>
          <w:rFonts w:ascii="Times New Roman" w:hAnsi="Times New Roman"/>
          <w:iCs/>
          <w:sz w:val="28"/>
          <w:szCs w:val="28"/>
        </w:rPr>
        <w:t xml:space="preserve"> </w:t>
      </w:r>
    </w:p>
    <w:p w:rsidR="00083628" w:rsidRPr="00F41AC0" w:rsidRDefault="00083628" w:rsidP="00B86A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41AC0">
        <w:rPr>
          <w:rFonts w:ascii="Times New Roman" w:hAnsi="Times New Roman" w:cs="Times New Roman"/>
          <w:b/>
          <w:sz w:val="30"/>
          <w:szCs w:val="30"/>
        </w:rPr>
        <w:t>Консультант инновационного проекта:</w:t>
      </w:r>
      <w:r w:rsidR="00B86AB2" w:rsidRPr="00F41AC0">
        <w:rPr>
          <w:rFonts w:ascii="Times New Roman" w:hAnsi="Times New Roman" w:cs="Times New Roman"/>
          <w:b/>
          <w:sz w:val="30"/>
          <w:szCs w:val="30"/>
        </w:rPr>
        <w:tab/>
      </w:r>
      <w:r w:rsidR="00482A96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B86AB2" w:rsidRPr="00F41AC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82A96">
        <w:rPr>
          <w:rFonts w:ascii="Times New Roman" w:hAnsi="Times New Roman" w:cs="Times New Roman"/>
          <w:sz w:val="30"/>
          <w:szCs w:val="30"/>
        </w:rPr>
        <w:t>Грищенкова</w:t>
      </w:r>
      <w:proofErr w:type="spellEnd"/>
      <w:r w:rsidR="00482A96">
        <w:rPr>
          <w:rFonts w:ascii="Times New Roman" w:hAnsi="Times New Roman" w:cs="Times New Roman"/>
          <w:sz w:val="30"/>
          <w:szCs w:val="30"/>
        </w:rPr>
        <w:t xml:space="preserve"> </w:t>
      </w:r>
      <w:r w:rsidR="00B86AB2" w:rsidRPr="00F41AC0">
        <w:rPr>
          <w:rFonts w:ascii="Times New Roman" w:hAnsi="Times New Roman" w:cs="Times New Roman"/>
          <w:sz w:val="30"/>
          <w:szCs w:val="30"/>
        </w:rPr>
        <w:t xml:space="preserve">Ольга </w:t>
      </w:r>
      <w:r w:rsidRPr="00F41AC0">
        <w:rPr>
          <w:rFonts w:ascii="Times New Roman" w:hAnsi="Times New Roman" w:cs="Times New Roman"/>
          <w:sz w:val="30"/>
          <w:szCs w:val="30"/>
        </w:rPr>
        <w:t>Викторовна,  старший преподаватель кафедры дефектологии ГУО «Академия последипломного образования»</w:t>
      </w:r>
      <w:r w:rsidR="0014240F" w:rsidRPr="00F41AC0">
        <w:rPr>
          <w:rFonts w:ascii="Times New Roman" w:hAnsi="Times New Roman" w:cs="Times New Roman"/>
          <w:sz w:val="30"/>
          <w:szCs w:val="30"/>
        </w:rPr>
        <w:t>,</w:t>
      </w:r>
      <w:r w:rsidRPr="00F41AC0">
        <w:rPr>
          <w:rFonts w:ascii="Times New Roman" w:hAnsi="Times New Roman" w:cs="Times New Roman"/>
          <w:sz w:val="30"/>
          <w:szCs w:val="30"/>
        </w:rPr>
        <w:t xml:space="preserve"> +375296808633; e-</w:t>
      </w:r>
      <w:proofErr w:type="spellStart"/>
      <w:r w:rsidRPr="00F41AC0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F41AC0">
        <w:rPr>
          <w:rFonts w:ascii="Times New Roman" w:hAnsi="Times New Roman" w:cs="Times New Roman"/>
          <w:sz w:val="30"/>
          <w:szCs w:val="30"/>
        </w:rPr>
        <w:t xml:space="preserve">: </w:t>
      </w:r>
      <w:hyperlink r:id="rId14" w:history="1">
        <w:r w:rsidR="00B86AB2" w:rsidRPr="00F41AC0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olga.grishchenkova@mail.ru</w:t>
        </w:r>
      </w:hyperlink>
    </w:p>
    <w:p w:rsidR="00B86AB2" w:rsidRPr="00F62C6C" w:rsidRDefault="00B86AB2" w:rsidP="00B86A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372D">
        <w:rPr>
          <w:rFonts w:ascii="Times New Roman" w:hAnsi="Times New Roman" w:cs="Times New Roman"/>
          <w:b/>
          <w:sz w:val="30"/>
          <w:szCs w:val="30"/>
        </w:rPr>
        <w:t xml:space="preserve">Координатор </w:t>
      </w:r>
      <w:r w:rsidR="00F62C6C" w:rsidRPr="001E372D">
        <w:rPr>
          <w:rFonts w:ascii="Times New Roman" w:hAnsi="Times New Roman" w:cs="Times New Roman"/>
          <w:b/>
          <w:sz w:val="30"/>
          <w:szCs w:val="30"/>
        </w:rPr>
        <w:t>инновационного проекта в учреждении образования:</w:t>
      </w:r>
      <w:r w:rsidR="00F62C6C">
        <w:rPr>
          <w:rFonts w:ascii="Times New Roman" w:hAnsi="Times New Roman" w:cs="Times New Roman"/>
          <w:sz w:val="30"/>
          <w:szCs w:val="30"/>
        </w:rPr>
        <w:t xml:space="preserve"> Бабусько Ольга Анатольевна, </w:t>
      </w:r>
      <w:r w:rsidR="00F62C6C" w:rsidRPr="00F62C6C">
        <w:rPr>
          <w:rFonts w:ascii="Times New Roman" w:hAnsi="Times New Roman" w:cs="Times New Roman"/>
          <w:sz w:val="30"/>
          <w:szCs w:val="30"/>
        </w:rPr>
        <w:t>заведующий учебно-методическим кабинетом</w:t>
      </w:r>
      <w:r w:rsidR="00F62C6C">
        <w:rPr>
          <w:rFonts w:ascii="Times New Roman" w:hAnsi="Times New Roman" w:cs="Times New Roman"/>
          <w:sz w:val="30"/>
          <w:szCs w:val="30"/>
        </w:rPr>
        <w:t xml:space="preserve">, </w:t>
      </w:r>
      <w:r w:rsidR="00F62C6C" w:rsidRPr="00F62C6C">
        <w:rPr>
          <w:rFonts w:ascii="Times New Roman" w:hAnsi="Times New Roman" w:cs="Times New Roman"/>
          <w:sz w:val="30"/>
          <w:szCs w:val="30"/>
        </w:rPr>
        <w:t>8(0174)238414,  e-</w:t>
      </w:r>
      <w:proofErr w:type="spellStart"/>
      <w:r w:rsidR="00F62C6C" w:rsidRPr="00F62C6C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F62C6C" w:rsidRPr="00F62C6C">
        <w:rPr>
          <w:rFonts w:ascii="Times New Roman" w:hAnsi="Times New Roman" w:cs="Times New Roman"/>
          <w:sz w:val="30"/>
          <w:szCs w:val="30"/>
        </w:rPr>
        <w:t xml:space="preserve">: </w:t>
      </w:r>
      <w:hyperlink r:id="rId15" w:history="1">
        <w:r w:rsidR="00F62C6C" w:rsidRPr="00F62C6C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cdt_soligorsk@mail.ru</w:t>
        </w:r>
      </w:hyperlink>
      <w:r w:rsidR="00F62C6C" w:rsidRPr="00F62C6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3628" w:rsidRDefault="00083628" w:rsidP="00501A0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E372D">
        <w:rPr>
          <w:rFonts w:ascii="Times New Roman" w:hAnsi="Times New Roman" w:cs="Times New Roman"/>
          <w:b/>
          <w:sz w:val="30"/>
          <w:szCs w:val="30"/>
        </w:rPr>
        <w:t>Участники инновационного проекта</w:t>
      </w:r>
      <w:r w:rsidR="00F04AD6" w:rsidRPr="001E372D">
        <w:rPr>
          <w:rFonts w:ascii="Times New Roman" w:hAnsi="Times New Roman" w:cs="Times New Roman"/>
          <w:sz w:val="30"/>
          <w:szCs w:val="30"/>
        </w:rPr>
        <w:t>:</w:t>
      </w:r>
      <w:r w:rsidR="00F04AD6">
        <w:rPr>
          <w:rFonts w:ascii="Times New Roman" w:hAnsi="Times New Roman" w:cs="Times New Roman"/>
          <w:sz w:val="30"/>
          <w:szCs w:val="30"/>
        </w:rPr>
        <w:t xml:space="preserve"> </w:t>
      </w:r>
      <w:r w:rsidRPr="00083628">
        <w:rPr>
          <w:rFonts w:ascii="Times New Roman" w:hAnsi="Times New Roman" w:cs="Times New Roman"/>
          <w:sz w:val="30"/>
          <w:szCs w:val="30"/>
        </w:rPr>
        <w:t>Реализацию инновационного проекта осуществляют 10  педагогических работников учреждения образования. Из числа педагогов - участников инновационного проекта имеют высшую категорию – 7 (64%), первую – 2 (18%), вторую  – 1 (18%). Количество детей, п</w:t>
      </w:r>
      <w:r w:rsidR="00493850">
        <w:rPr>
          <w:rFonts w:ascii="Times New Roman" w:hAnsi="Times New Roman" w:cs="Times New Roman"/>
          <w:sz w:val="30"/>
          <w:szCs w:val="30"/>
        </w:rPr>
        <w:t>ринимающих участие в проекте: 15</w:t>
      </w:r>
      <w:r w:rsidRPr="00083628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F33221" w:rsidRPr="00083628" w:rsidRDefault="00F33221" w:rsidP="00C2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01A0D" w:rsidRDefault="00501A0D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036EE" w:rsidRDefault="003036EE" w:rsidP="00BD667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73EFC" w:rsidRPr="00173EFC" w:rsidRDefault="00173EFC" w:rsidP="00173EFC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3EFC">
        <w:rPr>
          <w:rFonts w:ascii="Times New Roman" w:hAnsi="Times New Roman" w:cs="Times New Roman"/>
          <w:b/>
          <w:sz w:val="30"/>
          <w:szCs w:val="30"/>
        </w:rPr>
        <w:lastRenderedPageBreak/>
        <w:t>Введение</w:t>
      </w:r>
    </w:p>
    <w:p w:rsidR="00333E21" w:rsidRDefault="00841718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1718">
        <w:rPr>
          <w:rFonts w:ascii="Times New Roman" w:hAnsi="Times New Roman" w:cs="Times New Roman"/>
          <w:i/>
          <w:sz w:val="30"/>
          <w:szCs w:val="30"/>
        </w:rPr>
        <w:t>Актуальность проекта:</w:t>
      </w:r>
      <w:r w:rsidRPr="00841718">
        <w:rPr>
          <w:rFonts w:ascii="Times New Roman" w:hAnsi="Times New Roman" w:cs="Times New Roman"/>
          <w:sz w:val="30"/>
          <w:szCs w:val="30"/>
        </w:rPr>
        <w:t xml:space="preserve"> </w:t>
      </w:r>
      <w:r w:rsidR="00333E21" w:rsidRPr="00333E21">
        <w:rPr>
          <w:rFonts w:ascii="Times New Roman" w:hAnsi="Times New Roman" w:cs="Times New Roman"/>
          <w:sz w:val="30"/>
          <w:szCs w:val="30"/>
        </w:rPr>
        <w:t xml:space="preserve">В настоящее время встала задача проектирования особой образовательной среды развивающего типа для учащихся с </w:t>
      </w:r>
      <w:r w:rsidR="00A87F96" w:rsidRPr="00742E91">
        <w:rPr>
          <w:rFonts w:ascii="Times New Roman" w:hAnsi="Times New Roman" w:cs="Times New Roman"/>
          <w:sz w:val="30"/>
          <w:szCs w:val="30"/>
        </w:rPr>
        <w:t>особыми образовательными потребностями</w:t>
      </w:r>
      <w:r w:rsidR="00333E21" w:rsidRPr="00333E21">
        <w:rPr>
          <w:rFonts w:ascii="Times New Roman" w:hAnsi="Times New Roman" w:cs="Times New Roman"/>
          <w:sz w:val="30"/>
          <w:szCs w:val="30"/>
        </w:rPr>
        <w:t>, которая должна быть нацелена не только на собственно образовательные цели, но и на то, чтобы каждый ребенок нашел оптимальный для себя способ успешно адаптироваться в жизни.</w:t>
      </w:r>
      <w:r w:rsidR="005D601E">
        <w:rPr>
          <w:rFonts w:ascii="Times New Roman" w:hAnsi="Times New Roman" w:cs="Times New Roman"/>
          <w:sz w:val="30"/>
          <w:szCs w:val="30"/>
        </w:rPr>
        <w:t xml:space="preserve"> </w:t>
      </w:r>
      <w:r w:rsidR="005D601E" w:rsidRPr="005D601E">
        <w:rPr>
          <w:rFonts w:ascii="Times New Roman" w:hAnsi="Times New Roman" w:cs="Times New Roman"/>
          <w:sz w:val="30"/>
          <w:szCs w:val="30"/>
        </w:rPr>
        <w:t xml:space="preserve">Освоение детьми социального опыта, включение их в существующую систему общественных отношений требует от общества определённых дополнительных мер, средств и усилий. Одна из таких мер – включение ребенка с </w:t>
      </w:r>
      <w:r w:rsidR="00A87F96" w:rsidRPr="00742E91">
        <w:rPr>
          <w:rFonts w:ascii="Times New Roman" w:hAnsi="Times New Roman" w:cs="Times New Roman"/>
          <w:sz w:val="30"/>
          <w:szCs w:val="30"/>
        </w:rPr>
        <w:t xml:space="preserve">особенностями психофизического развития (далее – </w:t>
      </w:r>
      <w:r w:rsidR="005D601E" w:rsidRPr="005D601E">
        <w:rPr>
          <w:rFonts w:ascii="Times New Roman" w:hAnsi="Times New Roman" w:cs="Times New Roman"/>
          <w:sz w:val="30"/>
          <w:szCs w:val="30"/>
        </w:rPr>
        <w:t>ОПФР</w:t>
      </w:r>
      <w:r w:rsidR="00A87F96">
        <w:rPr>
          <w:rFonts w:ascii="Times New Roman" w:hAnsi="Times New Roman" w:cs="Times New Roman"/>
          <w:sz w:val="30"/>
          <w:szCs w:val="30"/>
        </w:rPr>
        <w:t>)</w:t>
      </w:r>
      <w:r w:rsidR="005D601E" w:rsidRPr="005D601E">
        <w:rPr>
          <w:rFonts w:ascii="Times New Roman" w:hAnsi="Times New Roman" w:cs="Times New Roman"/>
          <w:sz w:val="30"/>
          <w:szCs w:val="30"/>
        </w:rPr>
        <w:t xml:space="preserve"> в инклюзивную образовательную среду учреждения до</w:t>
      </w:r>
      <w:r w:rsidR="00177E3E">
        <w:rPr>
          <w:rFonts w:ascii="Times New Roman" w:hAnsi="Times New Roman" w:cs="Times New Roman"/>
          <w:sz w:val="30"/>
          <w:szCs w:val="30"/>
        </w:rPr>
        <w:t xml:space="preserve">полнительного образования детей и молодежи. </w:t>
      </w:r>
    </w:p>
    <w:p w:rsidR="000A1A21" w:rsidRPr="000A1A21" w:rsidRDefault="000A1A2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1A21">
        <w:rPr>
          <w:rFonts w:ascii="Times New Roman" w:hAnsi="Times New Roman" w:cs="Times New Roman"/>
          <w:sz w:val="30"/>
          <w:szCs w:val="30"/>
        </w:rPr>
        <w:t>Дополнительное образование влияет на формирование личности ребёнка, развивая его творческую активность, интерес к познанию.</w:t>
      </w:r>
    </w:p>
    <w:p w:rsidR="000A1A21" w:rsidRPr="000A1A21" w:rsidRDefault="000A1A2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1A21">
        <w:rPr>
          <w:rFonts w:ascii="Times New Roman" w:hAnsi="Times New Roman" w:cs="Times New Roman"/>
          <w:sz w:val="30"/>
          <w:szCs w:val="30"/>
        </w:rPr>
        <w:t>Существуют проблемы, препятствующие развитию инклюзивного образования в дополнительном образовании детей и молодёжи:</w:t>
      </w:r>
    </w:p>
    <w:p w:rsidR="000A1A21" w:rsidRPr="000A1A21" w:rsidRDefault="00604277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0A1A21" w:rsidRPr="000A1A21">
        <w:rPr>
          <w:rFonts w:ascii="Times New Roman" w:hAnsi="Times New Roman" w:cs="Times New Roman"/>
          <w:sz w:val="30"/>
          <w:szCs w:val="30"/>
        </w:rPr>
        <w:t xml:space="preserve"> внедрение инклюзивного образования сталкивается не только с трудностями организации «безбарьерной среды», но и с препятствиями социального характера;</w:t>
      </w:r>
    </w:p>
    <w:p w:rsidR="000A1A21" w:rsidRPr="000A1A21" w:rsidRDefault="00604277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0A1A21" w:rsidRPr="000A1A21">
        <w:rPr>
          <w:rFonts w:ascii="Times New Roman" w:hAnsi="Times New Roman" w:cs="Times New Roman"/>
          <w:sz w:val="30"/>
          <w:szCs w:val="30"/>
        </w:rPr>
        <w:t xml:space="preserve"> компетентность педагогов дополнительного  образования на данный момент не является достаточной для реализации инклюзивного подхода (отсутствие у них специальных знаний об особенностях различных категорий детей с ОПФР, о методах и приемах работы);</w:t>
      </w:r>
    </w:p>
    <w:p w:rsidR="000A1A21" w:rsidRPr="000A1A21" w:rsidRDefault="00604277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0A1A21" w:rsidRPr="000A1A21">
        <w:rPr>
          <w:rFonts w:ascii="Times New Roman" w:hAnsi="Times New Roman" w:cs="Times New Roman"/>
          <w:sz w:val="30"/>
          <w:szCs w:val="30"/>
        </w:rPr>
        <w:t xml:space="preserve"> недостаточная разработанность учебно-методических комплексов в учреждениях дополнительного образования детей и молодежи по данной проблеме.  </w:t>
      </w:r>
    </w:p>
    <w:p w:rsidR="00327B31" w:rsidRDefault="000A1A2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1A21">
        <w:rPr>
          <w:rFonts w:ascii="Times New Roman" w:hAnsi="Times New Roman" w:cs="Times New Roman"/>
          <w:sz w:val="30"/>
          <w:szCs w:val="30"/>
        </w:rPr>
        <w:lastRenderedPageBreak/>
        <w:tab/>
        <w:t>Данный инновационный проект направлен на подготовку детей с</w:t>
      </w:r>
      <w:r>
        <w:rPr>
          <w:rFonts w:ascii="Times New Roman" w:hAnsi="Times New Roman" w:cs="Times New Roman"/>
          <w:sz w:val="30"/>
          <w:szCs w:val="30"/>
        </w:rPr>
        <w:t xml:space="preserve"> ОПФР к успешной социализации. </w:t>
      </w:r>
      <w:r w:rsidRPr="000A1A21">
        <w:rPr>
          <w:rFonts w:ascii="Times New Roman" w:hAnsi="Times New Roman" w:cs="Times New Roman"/>
          <w:sz w:val="30"/>
          <w:szCs w:val="30"/>
        </w:rPr>
        <w:t>Развитие инклюзивной практики в системе дополнительного образования детей и молодёжи  приведёт  к  организации специальной образовательной (социокультурной) среды для совместного творчества детей, педагогов и родителей, зоны взаимодействия образовательных технологий, их элементов, образовательного материала и субъектов образовательного процесса, обеспечит  личностный рост ребенка и его развитие.</w:t>
      </w:r>
    </w:p>
    <w:p w:rsidR="000A1A21" w:rsidRPr="000A1A21" w:rsidRDefault="000A1A2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1A21">
        <w:rPr>
          <w:rFonts w:ascii="Times New Roman" w:hAnsi="Times New Roman" w:cs="Times New Roman"/>
          <w:sz w:val="30"/>
          <w:szCs w:val="30"/>
        </w:rPr>
        <w:tab/>
        <w:t>Одним из важнейших требований, предъявляемых сегодня к системе образования, является доступность, понимаемая, в том числе как наличие вариантов программ и форм обучения для различных  категорий учащихся,  то есть создание условий, обеспечивающих полноту удовлетворения их образовательных запросов.</w:t>
      </w:r>
    </w:p>
    <w:p w:rsidR="000A1A21" w:rsidRPr="000A1A21" w:rsidRDefault="000A1A2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1A21">
        <w:rPr>
          <w:rFonts w:ascii="Times New Roman" w:hAnsi="Times New Roman" w:cs="Times New Roman"/>
          <w:sz w:val="30"/>
          <w:szCs w:val="30"/>
        </w:rPr>
        <w:tab/>
        <w:t xml:space="preserve">Дистанционное образование, получившее в последнее время широкое распространение, предполагает организацию образовательного процесса на базе телекоммуникационных и информационных технологий, средств Интернет. При этом стратегическая цель дистанционного образования – обеспечение </w:t>
      </w:r>
      <w:proofErr w:type="gramStart"/>
      <w:r w:rsidRPr="000A1A21">
        <w:rPr>
          <w:rFonts w:ascii="Times New Roman" w:hAnsi="Times New Roman" w:cs="Times New Roman"/>
          <w:sz w:val="30"/>
          <w:szCs w:val="30"/>
        </w:rPr>
        <w:t>обучающимся</w:t>
      </w:r>
      <w:proofErr w:type="gramEnd"/>
      <w:r w:rsidRPr="000A1A21">
        <w:rPr>
          <w:rFonts w:ascii="Times New Roman" w:hAnsi="Times New Roman" w:cs="Times New Roman"/>
          <w:sz w:val="30"/>
          <w:szCs w:val="30"/>
        </w:rPr>
        <w:t xml:space="preserve"> права получения любого уровня образования на месте своего проживания.</w:t>
      </w:r>
    </w:p>
    <w:p w:rsidR="000A1A21" w:rsidRPr="000A1A21" w:rsidRDefault="000A1A2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1A21">
        <w:rPr>
          <w:rFonts w:ascii="Times New Roman" w:hAnsi="Times New Roman" w:cs="Times New Roman"/>
          <w:sz w:val="30"/>
          <w:szCs w:val="30"/>
        </w:rPr>
        <w:tab/>
        <w:t>Использование дистанционных форм при организации обучения детей с ОПФР позволит обеспечить ребенка качественным образованием вне зависимости от места обучения, предоставит возможность общения со сверстниками,  необходимого для социализации и адаптации в обществе. Обучаясь в дистанционной среде, ребёнок одновременно получает профессиональные навыки.</w:t>
      </w:r>
    </w:p>
    <w:p w:rsidR="000A1A21" w:rsidRPr="000A1A21" w:rsidRDefault="000A1A2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A1A21">
        <w:rPr>
          <w:rFonts w:ascii="Times New Roman" w:hAnsi="Times New Roman" w:cs="Times New Roman"/>
          <w:sz w:val="30"/>
          <w:szCs w:val="30"/>
        </w:rPr>
        <w:t xml:space="preserve">Новые технические средства сетевых коммуникаций могут предоставить принципиально новые возможности для дистанционного обучения детей с особыми потребностями именно в рамках </w:t>
      </w:r>
      <w:r w:rsidRPr="000A1A21">
        <w:rPr>
          <w:rFonts w:ascii="Times New Roman" w:hAnsi="Times New Roman" w:cs="Times New Roman"/>
          <w:sz w:val="30"/>
          <w:szCs w:val="30"/>
        </w:rPr>
        <w:lastRenderedPageBreak/>
        <w:t>дополнительного образования. Такой способ обучения имеет ряд положительных моментов:</w:t>
      </w:r>
    </w:p>
    <w:p w:rsidR="000A1A21" w:rsidRPr="000A1A21" w:rsidRDefault="00D557F3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0A1A21" w:rsidRPr="000A1A2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A1A21" w:rsidRPr="000A1A21">
        <w:rPr>
          <w:rFonts w:ascii="Times New Roman" w:hAnsi="Times New Roman" w:cs="Times New Roman"/>
          <w:sz w:val="30"/>
          <w:szCs w:val="30"/>
        </w:rPr>
        <w:t>обучающемуся</w:t>
      </w:r>
      <w:proofErr w:type="gramEnd"/>
      <w:r w:rsidR="000A1A21" w:rsidRPr="000A1A21">
        <w:rPr>
          <w:rFonts w:ascii="Times New Roman" w:hAnsi="Times New Roman" w:cs="Times New Roman"/>
          <w:sz w:val="30"/>
          <w:szCs w:val="30"/>
        </w:rPr>
        <w:t xml:space="preserve"> предоставляется возможность заниматься в удобное для себя время, в удобном месте и ритме;</w:t>
      </w:r>
    </w:p>
    <w:p w:rsidR="000A1A21" w:rsidRPr="000A1A21" w:rsidRDefault="00D557F3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0A1A21" w:rsidRPr="000A1A21">
        <w:rPr>
          <w:rFonts w:ascii="Times New Roman" w:hAnsi="Times New Roman" w:cs="Times New Roman"/>
          <w:sz w:val="30"/>
          <w:szCs w:val="30"/>
        </w:rPr>
        <w:t xml:space="preserve"> повышение мотивации учащегося к дополнительному образованию;</w:t>
      </w:r>
    </w:p>
    <w:p w:rsidR="000A1A21" w:rsidRPr="000A1A21" w:rsidRDefault="00D557F3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0A1A21" w:rsidRPr="000A1A21">
        <w:rPr>
          <w:rFonts w:ascii="Times New Roman" w:hAnsi="Times New Roman" w:cs="Times New Roman"/>
          <w:sz w:val="30"/>
          <w:szCs w:val="30"/>
        </w:rPr>
        <w:t xml:space="preserve"> большой охват дополнительной информацией;</w:t>
      </w:r>
    </w:p>
    <w:p w:rsidR="000A1A21" w:rsidRPr="000A1A21" w:rsidRDefault="00D557F3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0A1A21" w:rsidRPr="000A1A21">
        <w:rPr>
          <w:rFonts w:ascii="Times New Roman" w:hAnsi="Times New Roman" w:cs="Times New Roman"/>
          <w:sz w:val="30"/>
          <w:szCs w:val="30"/>
        </w:rPr>
        <w:t xml:space="preserve"> развитие навыков самостоятельной работы обучающихся;</w:t>
      </w:r>
    </w:p>
    <w:p w:rsidR="000A1A21" w:rsidRPr="000A1A21" w:rsidRDefault="00D557F3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0A1A21" w:rsidRPr="000A1A21">
        <w:rPr>
          <w:rFonts w:ascii="Times New Roman" w:hAnsi="Times New Roman" w:cs="Times New Roman"/>
          <w:sz w:val="30"/>
          <w:szCs w:val="30"/>
        </w:rPr>
        <w:t>формирование коммуникативных навыков культуры и общения;</w:t>
      </w:r>
    </w:p>
    <w:p w:rsidR="000A1A21" w:rsidRDefault="00D557F3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0A1A21" w:rsidRPr="000A1A21">
        <w:rPr>
          <w:rFonts w:ascii="Times New Roman" w:hAnsi="Times New Roman" w:cs="Times New Roman"/>
          <w:sz w:val="30"/>
          <w:szCs w:val="30"/>
        </w:rPr>
        <w:t>предоставляется возможность выстроить индивидуальную траекторию продвижения для каждого ребенка за счет возможности выбора уровня и вида представления материала в зависимости от особенностей (ограничений) и индивидуального развития.</w:t>
      </w:r>
    </w:p>
    <w:p w:rsidR="00327B31" w:rsidRPr="00327B31" w:rsidRDefault="00327B3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27B31">
        <w:rPr>
          <w:rFonts w:ascii="Times New Roman" w:hAnsi="Times New Roman" w:cs="Times New Roman"/>
          <w:sz w:val="30"/>
          <w:szCs w:val="30"/>
        </w:rPr>
        <w:t xml:space="preserve">Дистанционные технологии в определенной степени разрешают основную проблему детей с ОПФР, которая заключается в недостатке общения с другими людьми и, в особенности, со сверстниками. Несмотря на физическую удаленность субъектов обучения друг от друга, существует реальная возможность взаимного общения детей в рамках тематических совместных занятий как по вертикали (педагог - обучающийся), так и по горизонтали (между </w:t>
      </w:r>
      <w:proofErr w:type="gramStart"/>
      <w:r w:rsidRPr="00327B31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Pr="00327B31">
        <w:rPr>
          <w:rFonts w:ascii="Times New Roman" w:hAnsi="Times New Roman" w:cs="Times New Roman"/>
          <w:sz w:val="30"/>
          <w:szCs w:val="30"/>
        </w:rPr>
        <w:t>, в режиме электронной почты, форума, виртуальных семинаров и т.п.).</w:t>
      </w:r>
    </w:p>
    <w:p w:rsidR="00327B31" w:rsidRPr="00327B31" w:rsidRDefault="00327B3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27B31">
        <w:rPr>
          <w:rFonts w:ascii="Times New Roman" w:hAnsi="Times New Roman" w:cs="Times New Roman"/>
          <w:sz w:val="30"/>
          <w:szCs w:val="30"/>
        </w:rPr>
        <w:tab/>
        <w:t xml:space="preserve">Отличительной чертой дистанционного обучения детей с ОПФР является замена личностного, непосредственного взаимодействия c педагогом различными средствами опосредованной учебной коммуникации, предполагающей активное взаимодействие и реализуемой с помощью разнообразных электронно-коммуникативных систем: прямое диалоговое общение в режиме форума, чата, проведение видеозанятий, консультирование в режиме </w:t>
      </w:r>
      <w:proofErr w:type="spellStart"/>
      <w:r w:rsidRPr="00327B31">
        <w:rPr>
          <w:rFonts w:ascii="Times New Roman" w:hAnsi="Times New Roman" w:cs="Times New Roman"/>
          <w:sz w:val="30"/>
          <w:szCs w:val="30"/>
        </w:rPr>
        <w:t>on-line</w:t>
      </w:r>
      <w:proofErr w:type="spellEnd"/>
      <w:r w:rsidRPr="00327B31">
        <w:rPr>
          <w:rFonts w:ascii="Times New Roman" w:hAnsi="Times New Roman" w:cs="Times New Roman"/>
          <w:sz w:val="30"/>
          <w:szCs w:val="30"/>
        </w:rPr>
        <w:t xml:space="preserve"> и т.п.</w:t>
      </w:r>
    </w:p>
    <w:p w:rsidR="00327B31" w:rsidRPr="00327B31" w:rsidRDefault="00327B3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27B31">
        <w:rPr>
          <w:rFonts w:ascii="Times New Roman" w:hAnsi="Times New Roman" w:cs="Times New Roman"/>
          <w:sz w:val="30"/>
          <w:szCs w:val="30"/>
        </w:rPr>
        <w:lastRenderedPageBreak/>
        <w:tab/>
        <w:t>У ребенка, обучающегося дистанционно, расширяются  возможности пользования электронными библиотеками, информационными фондами, каналами и увеличиваются способы доступа к ним. Следовательно, расширяется информационно-познавательное поле ребенка, позволяющее поддерживать его мотивацию, интерес и интеллектуальное развитие.</w:t>
      </w:r>
    </w:p>
    <w:p w:rsidR="0030168B" w:rsidRDefault="00327B31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27B31">
        <w:rPr>
          <w:rFonts w:ascii="Times New Roman" w:hAnsi="Times New Roman" w:cs="Times New Roman"/>
          <w:sz w:val="30"/>
          <w:szCs w:val="30"/>
        </w:rPr>
        <w:tab/>
      </w:r>
      <w:r w:rsidR="00C1307D" w:rsidRPr="00C1307D">
        <w:rPr>
          <w:rFonts w:ascii="Times New Roman" w:hAnsi="Times New Roman" w:cs="Times New Roman"/>
          <w:i/>
          <w:sz w:val="30"/>
          <w:szCs w:val="30"/>
        </w:rPr>
        <w:t>Ведущая идея проекта</w:t>
      </w:r>
      <w:r w:rsidR="00C1307D">
        <w:rPr>
          <w:rFonts w:ascii="Times New Roman" w:hAnsi="Times New Roman" w:cs="Times New Roman"/>
          <w:sz w:val="30"/>
          <w:szCs w:val="30"/>
        </w:rPr>
        <w:t xml:space="preserve">: </w:t>
      </w:r>
      <w:r w:rsidR="00FC3624" w:rsidRPr="00FC3624">
        <w:rPr>
          <w:rFonts w:ascii="Times New Roman" w:hAnsi="Times New Roman" w:cs="Times New Roman"/>
          <w:sz w:val="30"/>
          <w:szCs w:val="30"/>
        </w:rPr>
        <w:t>обеспечение доступности дополнительного образования и равных образовательных возможностей для всех обучающихся; социализация, развитие творческих способностей, навыков самостоятельной деятельности  с учетом возможностей и интересов каждого обучающегося ребенка с ОПФР</w:t>
      </w:r>
      <w:r w:rsidR="00FC3624">
        <w:rPr>
          <w:rFonts w:ascii="Times New Roman" w:hAnsi="Times New Roman" w:cs="Times New Roman"/>
          <w:sz w:val="30"/>
          <w:szCs w:val="30"/>
        </w:rPr>
        <w:t xml:space="preserve">; </w:t>
      </w:r>
      <w:r w:rsidR="00FC3624" w:rsidRPr="00FC3624">
        <w:rPr>
          <w:rFonts w:ascii="Times New Roman" w:hAnsi="Times New Roman" w:cs="Times New Roman"/>
          <w:sz w:val="30"/>
          <w:szCs w:val="30"/>
        </w:rPr>
        <w:t xml:space="preserve"> </w:t>
      </w:r>
      <w:r w:rsidRPr="00327B31">
        <w:rPr>
          <w:rFonts w:ascii="Times New Roman" w:hAnsi="Times New Roman" w:cs="Times New Roman"/>
          <w:sz w:val="30"/>
          <w:szCs w:val="30"/>
        </w:rPr>
        <w:t>формирование инновационного педагогического опыта  по дистанционному обучению лиц с ОПФР в учреждении дополнительного образования детей и молодёжи.</w:t>
      </w:r>
      <w:r w:rsidR="0010085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307D" w:rsidRDefault="00E63917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3917">
        <w:rPr>
          <w:rFonts w:ascii="Times New Roman" w:hAnsi="Times New Roman" w:cs="Times New Roman"/>
          <w:i/>
          <w:sz w:val="30"/>
          <w:szCs w:val="30"/>
        </w:rPr>
        <w:t>Цель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63917">
        <w:rPr>
          <w:rFonts w:ascii="Times New Roman" w:hAnsi="Times New Roman" w:cs="Times New Roman"/>
          <w:i/>
          <w:sz w:val="30"/>
          <w:szCs w:val="30"/>
        </w:rPr>
        <w:t>проекта:</w:t>
      </w:r>
      <w:r w:rsidR="00CC2D62">
        <w:rPr>
          <w:rFonts w:ascii="Times New Roman" w:hAnsi="Times New Roman" w:cs="Times New Roman"/>
          <w:sz w:val="30"/>
          <w:szCs w:val="30"/>
        </w:rPr>
        <w:t xml:space="preserve"> </w:t>
      </w:r>
      <w:r w:rsidR="00E41CBE" w:rsidRPr="00E41CBE">
        <w:rPr>
          <w:rFonts w:ascii="Times New Roman" w:hAnsi="Times New Roman" w:cs="Times New Roman"/>
          <w:sz w:val="30"/>
          <w:szCs w:val="30"/>
        </w:rPr>
        <w:t>создание  равных условий  для получения учащимися с особенностями психофизического развития дополнительного образования в соответствии с их потребностями и интересами через развитие системы дистанционного образования с использованием интернет-технологий; создание информационно-образовательной среды, обеспечивающей реализацию образовательных потребностей детей с особенностями психофизического развития и способствующей их социальной коммуникации и адаптации.</w:t>
      </w:r>
    </w:p>
    <w:p w:rsidR="00B71ABE" w:rsidRDefault="00E41CBE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1CBE">
        <w:rPr>
          <w:rFonts w:ascii="Times New Roman" w:hAnsi="Times New Roman" w:cs="Times New Roman"/>
          <w:i/>
          <w:sz w:val="30"/>
          <w:szCs w:val="30"/>
        </w:rPr>
        <w:t>Задачи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1CBE">
        <w:rPr>
          <w:rFonts w:ascii="Times New Roman" w:hAnsi="Times New Roman" w:cs="Times New Roman"/>
          <w:sz w:val="30"/>
          <w:szCs w:val="30"/>
        </w:rPr>
        <w:t>внедряемой  модели  в  педагогическую  практику  учреждения образования:</w:t>
      </w:r>
    </w:p>
    <w:p w:rsidR="00BF2ACF" w:rsidRPr="008E448F" w:rsidRDefault="00BF2ACF" w:rsidP="00C17F0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48F">
        <w:rPr>
          <w:rFonts w:ascii="Times New Roman" w:hAnsi="Times New Roman" w:cs="Times New Roman"/>
          <w:sz w:val="30"/>
          <w:szCs w:val="30"/>
        </w:rPr>
        <w:t>Создать информационно-образовательную среду для участников образовательного процесса в учреждении дополнительного образования детей и молодежи.</w:t>
      </w:r>
    </w:p>
    <w:p w:rsidR="00BF2ACF" w:rsidRPr="008E448F" w:rsidRDefault="00BF2ACF" w:rsidP="00C17F0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48F">
        <w:rPr>
          <w:rFonts w:ascii="Times New Roman" w:hAnsi="Times New Roman" w:cs="Times New Roman"/>
          <w:sz w:val="30"/>
          <w:szCs w:val="30"/>
        </w:rPr>
        <w:lastRenderedPageBreak/>
        <w:t>Создать условия для социализации личности учащихся с особенностями психофизического развития в современном обществе.</w:t>
      </w:r>
    </w:p>
    <w:p w:rsidR="00BF2ACF" w:rsidRPr="008E448F" w:rsidRDefault="00BF2ACF" w:rsidP="00C17F0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48F">
        <w:rPr>
          <w:rFonts w:ascii="Times New Roman" w:hAnsi="Times New Roman" w:cs="Times New Roman"/>
          <w:sz w:val="30"/>
          <w:szCs w:val="30"/>
        </w:rPr>
        <w:t xml:space="preserve">Обеспечить равный доступ к дополнительному образованию разным категориям </w:t>
      </w:r>
      <w:proofErr w:type="gramStart"/>
      <w:r w:rsidRPr="008E448F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8E448F">
        <w:rPr>
          <w:rFonts w:ascii="Times New Roman" w:hAnsi="Times New Roman" w:cs="Times New Roman"/>
          <w:sz w:val="30"/>
          <w:szCs w:val="30"/>
        </w:rPr>
        <w:t xml:space="preserve"> в соответствии с их способностями, индивидуальными склонностями и потребностями.</w:t>
      </w:r>
    </w:p>
    <w:p w:rsidR="00BF2ACF" w:rsidRPr="008E448F" w:rsidRDefault="00BF2ACF" w:rsidP="00C17F0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48F">
        <w:rPr>
          <w:rFonts w:ascii="Times New Roman" w:hAnsi="Times New Roman" w:cs="Times New Roman"/>
          <w:sz w:val="30"/>
          <w:szCs w:val="30"/>
        </w:rPr>
        <w:t xml:space="preserve">Разработать модель дистанционного обучения, на основе которой  будет реализовываться самостоятельная деятельность учащихся, их родителей в рамках </w:t>
      </w:r>
      <w:proofErr w:type="gramStart"/>
      <w:r w:rsidRPr="008E448F">
        <w:rPr>
          <w:rFonts w:ascii="Times New Roman" w:hAnsi="Times New Roman" w:cs="Times New Roman"/>
          <w:sz w:val="30"/>
          <w:szCs w:val="30"/>
        </w:rPr>
        <w:t>системы работы учреждения дополнительного образования детей</w:t>
      </w:r>
      <w:proofErr w:type="gramEnd"/>
      <w:r w:rsidRPr="008E448F">
        <w:rPr>
          <w:rFonts w:ascii="Times New Roman" w:hAnsi="Times New Roman" w:cs="Times New Roman"/>
          <w:sz w:val="30"/>
          <w:szCs w:val="30"/>
        </w:rPr>
        <w:t xml:space="preserve"> и молодежи.   </w:t>
      </w:r>
    </w:p>
    <w:p w:rsidR="00BF2ACF" w:rsidRPr="008E448F" w:rsidRDefault="00BF2ACF" w:rsidP="00C17F0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48F">
        <w:rPr>
          <w:rFonts w:ascii="Times New Roman" w:hAnsi="Times New Roman" w:cs="Times New Roman"/>
          <w:sz w:val="30"/>
          <w:szCs w:val="30"/>
        </w:rPr>
        <w:t>Сформировать у учащихся потребность в систематической работе по развитию знаний, умений и навыков через освоение пространства дистанционного обучения.</w:t>
      </w:r>
    </w:p>
    <w:p w:rsidR="00BF2ACF" w:rsidRPr="008E448F" w:rsidRDefault="00BF2ACF" w:rsidP="00C17F0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48F">
        <w:rPr>
          <w:rFonts w:ascii="Times New Roman" w:hAnsi="Times New Roman" w:cs="Times New Roman"/>
          <w:sz w:val="30"/>
          <w:szCs w:val="30"/>
        </w:rPr>
        <w:t>Разработать учебно-методические комплексы для организации работы в объединениях по интересам, обеспечивающие отбор эффективных форм, средств, методов и технологий  работы с различными категориями детьми с особенностями психофизического развития.</w:t>
      </w:r>
    </w:p>
    <w:p w:rsidR="00BF2ACF" w:rsidRPr="008E448F" w:rsidRDefault="00BF2ACF" w:rsidP="00C17F0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48F">
        <w:rPr>
          <w:rFonts w:ascii="Times New Roman" w:hAnsi="Times New Roman" w:cs="Times New Roman"/>
          <w:sz w:val="30"/>
          <w:szCs w:val="30"/>
        </w:rPr>
        <w:t>Выявить затруднения педагогов в ходе реализации проекта, организовать методическое и психолого-педагогическое сопровождение инновационной деятельности.</w:t>
      </w:r>
    </w:p>
    <w:p w:rsidR="006E1850" w:rsidRPr="009B30AE" w:rsidRDefault="00BF2ACF" w:rsidP="009B30A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448F">
        <w:rPr>
          <w:rFonts w:ascii="Times New Roman" w:hAnsi="Times New Roman" w:cs="Times New Roman"/>
          <w:sz w:val="30"/>
          <w:szCs w:val="30"/>
        </w:rPr>
        <w:t>Повысить информационную культуру участников проекта,   уровень компетентности педагогов в области применения и использования информационных технологий.</w:t>
      </w:r>
      <w:r w:rsidR="00CC458E" w:rsidRPr="008E44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3EC6" w:rsidRDefault="00633373" w:rsidP="00FE678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C458E">
        <w:rPr>
          <w:rFonts w:ascii="Times New Roman" w:hAnsi="Times New Roman" w:cs="Times New Roman"/>
          <w:b/>
          <w:sz w:val="30"/>
          <w:szCs w:val="30"/>
        </w:rPr>
        <w:t>Система</w:t>
      </w:r>
      <w:r w:rsidRPr="00CC458E">
        <w:rPr>
          <w:rFonts w:ascii="Times New Roman" w:hAnsi="Times New Roman" w:cs="Times New Roman"/>
          <w:b/>
          <w:sz w:val="30"/>
          <w:szCs w:val="30"/>
        </w:rPr>
        <w:tab/>
        <w:t>управления</w:t>
      </w:r>
      <w:r w:rsidRPr="00CC458E">
        <w:rPr>
          <w:rFonts w:ascii="Times New Roman" w:hAnsi="Times New Roman" w:cs="Times New Roman"/>
          <w:b/>
          <w:sz w:val="30"/>
          <w:szCs w:val="30"/>
        </w:rPr>
        <w:tab/>
        <w:t>реализацией</w:t>
      </w:r>
      <w:r w:rsidRPr="00CC458E">
        <w:rPr>
          <w:rFonts w:ascii="Times New Roman" w:hAnsi="Times New Roman" w:cs="Times New Roman"/>
          <w:b/>
          <w:sz w:val="30"/>
          <w:szCs w:val="30"/>
        </w:rPr>
        <w:tab/>
        <w:t>инновационного проекта в учреждении образования</w:t>
      </w:r>
    </w:p>
    <w:p w:rsidR="00B3135D" w:rsidRDefault="00F346FD" w:rsidP="00B31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346FD">
        <w:rPr>
          <w:rFonts w:ascii="Times New Roman" w:hAnsi="Times New Roman" w:cs="Times New Roman"/>
          <w:sz w:val="30"/>
          <w:szCs w:val="30"/>
        </w:rPr>
        <w:t xml:space="preserve">В  государственном  учреждении </w:t>
      </w:r>
      <w:r>
        <w:rPr>
          <w:rFonts w:ascii="Times New Roman" w:hAnsi="Times New Roman" w:cs="Times New Roman"/>
          <w:sz w:val="30"/>
          <w:szCs w:val="30"/>
        </w:rPr>
        <w:t>дополнительного</w:t>
      </w:r>
      <w:r w:rsidRPr="00F346FD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r>
        <w:rPr>
          <w:rFonts w:ascii="Times New Roman" w:hAnsi="Times New Roman" w:cs="Times New Roman"/>
          <w:sz w:val="30"/>
          <w:szCs w:val="30"/>
        </w:rPr>
        <w:t>Центр творчества детей и молодежи Солигорского района</w:t>
      </w:r>
      <w:r w:rsidRPr="00F346FD">
        <w:rPr>
          <w:rFonts w:ascii="Times New Roman" w:hAnsi="Times New Roman" w:cs="Times New Roman"/>
          <w:sz w:val="30"/>
          <w:szCs w:val="30"/>
        </w:rPr>
        <w:t>» создана система управления реализацией инновационного проекта.</w:t>
      </w:r>
      <w:r w:rsidR="00D32510">
        <w:rPr>
          <w:rFonts w:ascii="Times New Roman" w:hAnsi="Times New Roman" w:cs="Times New Roman"/>
          <w:sz w:val="30"/>
          <w:szCs w:val="30"/>
        </w:rPr>
        <w:t xml:space="preserve"> </w:t>
      </w:r>
      <w:r w:rsidR="00D32510" w:rsidRPr="00D32510">
        <w:rPr>
          <w:rFonts w:ascii="Times New Roman" w:hAnsi="Times New Roman" w:cs="Times New Roman"/>
          <w:sz w:val="30"/>
          <w:szCs w:val="30"/>
        </w:rPr>
        <w:lastRenderedPageBreak/>
        <w:t>Сформирована  управленческая  команда по реализа</w:t>
      </w:r>
      <w:r w:rsidR="00C6341B">
        <w:rPr>
          <w:rFonts w:ascii="Times New Roman" w:hAnsi="Times New Roman" w:cs="Times New Roman"/>
          <w:sz w:val="30"/>
          <w:szCs w:val="30"/>
        </w:rPr>
        <w:t>ции инновационного проекта</w:t>
      </w:r>
      <w:r w:rsidR="00420EC5">
        <w:rPr>
          <w:rFonts w:ascii="Times New Roman" w:hAnsi="Times New Roman" w:cs="Times New Roman"/>
          <w:sz w:val="30"/>
          <w:szCs w:val="30"/>
        </w:rPr>
        <w:t xml:space="preserve"> и</w:t>
      </w:r>
      <w:r w:rsidR="00C6341B">
        <w:rPr>
          <w:rFonts w:ascii="Times New Roman" w:hAnsi="Times New Roman" w:cs="Times New Roman"/>
          <w:sz w:val="30"/>
          <w:szCs w:val="30"/>
        </w:rPr>
        <w:t xml:space="preserve"> </w:t>
      </w:r>
      <w:r w:rsidR="00D32510" w:rsidRPr="00D32510">
        <w:rPr>
          <w:rFonts w:ascii="Times New Roman" w:hAnsi="Times New Roman" w:cs="Times New Roman"/>
          <w:sz w:val="30"/>
          <w:szCs w:val="30"/>
        </w:rPr>
        <w:t xml:space="preserve">внедрения  в  практику  </w:t>
      </w:r>
      <w:proofErr w:type="gramStart"/>
      <w:r w:rsidR="00D32510" w:rsidRPr="00D32510">
        <w:rPr>
          <w:rFonts w:ascii="Times New Roman" w:hAnsi="Times New Roman" w:cs="Times New Roman"/>
          <w:sz w:val="30"/>
          <w:szCs w:val="30"/>
        </w:rPr>
        <w:t>работы    учреждения  образования</w:t>
      </w:r>
      <w:r w:rsidR="00A22E84">
        <w:rPr>
          <w:rFonts w:ascii="Times New Roman" w:hAnsi="Times New Roman" w:cs="Times New Roman"/>
          <w:sz w:val="30"/>
          <w:szCs w:val="30"/>
        </w:rPr>
        <w:t xml:space="preserve"> </w:t>
      </w:r>
      <w:r w:rsidR="00D32510" w:rsidRPr="00D32510">
        <w:rPr>
          <w:rFonts w:ascii="Times New Roman" w:hAnsi="Times New Roman" w:cs="Times New Roman"/>
          <w:sz w:val="30"/>
          <w:szCs w:val="30"/>
        </w:rPr>
        <w:t xml:space="preserve">  модели</w:t>
      </w:r>
      <w:r w:rsidR="00D32510">
        <w:rPr>
          <w:rFonts w:ascii="Times New Roman" w:hAnsi="Times New Roman" w:cs="Times New Roman"/>
          <w:sz w:val="30"/>
          <w:szCs w:val="30"/>
        </w:rPr>
        <w:t xml:space="preserve"> </w:t>
      </w:r>
      <w:r w:rsidR="00D32510" w:rsidRPr="00D32510">
        <w:rPr>
          <w:rFonts w:ascii="Times New Roman" w:hAnsi="Times New Roman" w:cs="Times New Roman"/>
          <w:sz w:val="30"/>
          <w:szCs w:val="30"/>
        </w:rPr>
        <w:t>дистанционного обучения лиц</w:t>
      </w:r>
      <w:proofErr w:type="gramEnd"/>
      <w:r w:rsidR="00D32510" w:rsidRPr="00D32510">
        <w:rPr>
          <w:rFonts w:ascii="Times New Roman" w:hAnsi="Times New Roman" w:cs="Times New Roman"/>
          <w:sz w:val="30"/>
          <w:szCs w:val="30"/>
        </w:rPr>
        <w:t xml:space="preserve"> с особенностями психофизического развития в системе дополнительного образования детей и молодежи</w:t>
      </w:r>
      <w:r w:rsidR="00D3251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6341B" w:rsidRDefault="00C6341B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341B">
        <w:rPr>
          <w:rFonts w:ascii="Times New Roman" w:hAnsi="Times New Roman" w:cs="Times New Roman"/>
          <w:sz w:val="30"/>
          <w:szCs w:val="30"/>
        </w:rPr>
        <w:t>Для эффективного управления инновационным процессом разработаны инновационные  механизмы,  которые  представляют    со</w:t>
      </w:r>
      <w:r>
        <w:rPr>
          <w:rFonts w:ascii="Times New Roman" w:hAnsi="Times New Roman" w:cs="Times New Roman"/>
          <w:sz w:val="30"/>
          <w:szCs w:val="30"/>
        </w:rPr>
        <w:t xml:space="preserve">вокупность организационных,    </w:t>
      </w:r>
      <w:r w:rsidRPr="00C6341B">
        <w:rPr>
          <w:rFonts w:ascii="Times New Roman" w:hAnsi="Times New Roman" w:cs="Times New Roman"/>
          <w:sz w:val="30"/>
          <w:szCs w:val="30"/>
        </w:rPr>
        <w:t>управленческих,     информационных,  правовых  и  морально-психологических  факторов  (их взаимосвязь и взаимодействие), способствующих  успешному осуществлению инновационной деятельности и повышению её результатов.</w:t>
      </w:r>
      <w:r w:rsidR="00A22E8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2E84" w:rsidRDefault="00A22E84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2E84">
        <w:rPr>
          <w:rFonts w:ascii="Times New Roman" w:hAnsi="Times New Roman" w:cs="Times New Roman"/>
          <w:sz w:val="30"/>
          <w:szCs w:val="30"/>
        </w:rPr>
        <w:t>Инновационная деятельность осуществляется в соответствии с Кодексом Республики Беларусь об образовании, а также на основании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2E84">
        <w:rPr>
          <w:rFonts w:ascii="Times New Roman" w:hAnsi="Times New Roman" w:cs="Times New Roman"/>
          <w:sz w:val="30"/>
          <w:szCs w:val="30"/>
        </w:rPr>
        <w:t>приказов: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71ABE" w:rsidRPr="00B71ABE">
        <w:rPr>
          <w:rFonts w:ascii="Times New Roman" w:hAnsi="Times New Roman" w:cs="Times New Roman"/>
          <w:sz w:val="30"/>
          <w:szCs w:val="30"/>
        </w:rPr>
        <w:t>«Об организации инновационной деятельности и работы по реализации педагогического пр</w:t>
      </w:r>
      <w:r w:rsidR="00B71ABE">
        <w:rPr>
          <w:rFonts w:ascii="Times New Roman" w:hAnsi="Times New Roman" w:cs="Times New Roman"/>
          <w:sz w:val="30"/>
          <w:szCs w:val="30"/>
        </w:rPr>
        <w:t>оекта в 2018/2019 учебном году» (</w:t>
      </w:r>
      <w:r w:rsidR="00B71ABE" w:rsidRPr="00B71ABE">
        <w:rPr>
          <w:rFonts w:ascii="Times New Roman" w:hAnsi="Times New Roman" w:cs="Times New Roman"/>
          <w:sz w:val="30"/>
          <w:szCs w:val="30"/>
        </w:rPr>
        <w:t>№ 117</w:t>
      </w:r>
      <w:r w:rsidR="00B71ABE">
        <w:rPr>
          <w:rFonts w:ascii="Times New Roman" w:hAnsi="Times New Roman" w:cs="Times New Roman"/>
          <w:sz w:val="30"/>
          <w:szCs w:val="30"/>
        </w:rPr>
        <w:t xml:space="preserve"> от 31.08.2018), </w:t>
      </w:r>
      <w:r w:rsidR="00E76FEE" w:rsidRPr="00E76FEE">
        <w:rPr>
          <w:rFonts w:ascii="Times New Roman" w:hAnsi="Times New Roman" w:cs="Times New Roman"/>
          <w:sz w:val="30"/>
          <w:szCs w:val="30"/>
        </w:rPr>
        <w:t>«Об организации инновационной деятельности и работы по реализации инновационного проекта в 2019/2020 учебном году»</w:t>
      </w:r>
      <w:r w:rsidR="00E76FEE">
        <w:rPr>
          <w:rFonts w:ascii="Times New Roman" w:hAnsi="Times New Roman" w:cs="Times New Roman"/>
          <w:sz w:val="30"/>
          <w:szCs w:val="30"/>
        </w:rPr>
        <w:t xml:space="preserve">     (№</w:t>
      </w:r>
      <w:r w:rsidR="00E76FEE" w:rsidRPr="00E76FEE">
        <w:rPr>
          <w:rFonts w:ascii="Times New Roman" w:hAnsi="Times New Roman" w:cs="Times New Roman"/>
          <w:sz w:val="30"/>
          <w:szCs w:val="30"/>
        </w:rPr>
        <w:t>70</w:t>
      </w:r>
      <w:r w:rsidR="00E76FEE">
        <w:rPr>
          <w:rFonts w:ascii="Times New Roman" w:hAnsi="Times New Roman" w:cs="Times New Roman"/>
          <w:sz w:val="30"/>
          <w:szCs w:val="30"/>
        </w:rPr>
        <w:t xml:space="preserve"> от 02.09.2019), </w:t>
      </w:r>
      <w:r w:rsidR="0032667A">
        <w:rPr>
          <w:rFonts w:ascii="Times New Roman" w:hAnsi="Times New Roman" w:cs="Times New Roman"/>
          <w:sz w:val="30"/>
          <w:szCs w:val="30"/>
        </w:rPr>
        <w:t xml:space="preserve">«Об организации экспериментальной и инновационной деятельности в 2020/2021 учебном году» (№ 74 от 01.09.2020) </w:t>
      </w:r>
      <w:r w:rsidR="00BD5336" w:rsidRPr="00BD5336">
        <w:rPr>
          <w:rFonts w:ascii="Times New Roman" w:hAnsi="Times New Roman" w:cs="Times New Roman"/>
          <w:sz w:val="30"/>
          <w:szCs w:val="30"/>
        </w:rPr>
        <w:t>и</w:t>
      </w:r>
      <w:r w:rsidR="00BD5336">
        <w:rPr>
          <w:rFonts w:ascii="Times New Roman" w:hAnsi="Times New Roman" w:cs="Times New Roman"/>
          <w:sz w:val="30"/>
          <w:szCs w:val="30"/>
        </w:rPr>
        <w:t xml:space="preserve"> </w:t>
      </w:r>
      <w:r w:rsidR="00BD5336" w:rsidRPr="00BD5336">
        <w:rPr>
          <w:rFonts w:ascii="Times New Roman" w:hAnsi="Times New Roman" w:cs="Times New Roman"/>
          <w:sz w:val="30"/>
          <w:szCs w:val="30"/>
        </w:rPr>
        <w:t>в  соответствии  с  нормативно-правовыми документами,  регламентирующими  направления  и  содержание</w:t>
      </w:r>
      <w:proofErr w:type="gramEnd"/>
      <w:r w:rsidR="00BD5336" w:rsidRPr="00BD5336">
        <w:rPr>
          <w:rFonts w:ascii="Times New Roman" w:hAnsi="Times New Roman" w:cs="Times New Roman"/>
          <w:sz w:val="30"/>
          <w:szCs w:val="30"/>
        </w:rPr>
        <w:t xml:space="preserve">  работы учреждения образования по осуществлению инновационной деятельности:</w:t>
      </w:r>
    </w:p>
    <w:p w:rsidR="00BD5336" w:rsidRDefault="00BD5336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5336">
        <w:rPr>
          <w:rFonts w:ascii="Times New Roman" w:hAnsi="Times New Roman" w:cs="Times New Roman"/>
          <w:sz w:val="30"/>
          <w:szCs w:val="30"/>
        </w:rPr>
        <w:t>Закон Республики Беларусь «О государственной инновационной политике и инновационной деяте</w:t>
      </w:r>
      <w:r>
        <w:rPr>
          <w:rFonts w:ascii="Times New Roman" w:hAnsi="Times New Roman" w:cs="Times New Roman"/>
          <w:sz w:val="30"/>
          <w:szCs w:val="30"/>
        </w:rPr>
        <w:t>льности в Республике Беларусь»;</w:t>
      </w:r>
    </w:p>
    <w:p w:rsidR="00BD5336" w:rsidRDefault="00BD5336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5336">
        <w:rPr>
          <w:rFonts w:ascii="Times New Roman" w:hAnsi="Times New Roman" w:cs="Times New Roman"/>
          <w:sz w:val="30"/>
          <w:szCs w:val="30"/>
        </w:rPr>
        <w:t>Инструкция о порядке осуществления экспериментальной и инновационной деятельности в сфере образования</w:t>
      </w:r>
      <w:r w:rsidR="00FD51A3">
        <w:rPr>
          <w:rFonts w:ascii="Times New Roman" w:hAnsi="Times New Roman" w:cs="Times New Roman"/>
          <w:sz w:val="30"/>
          <w:szCs w:val="30"/>
        </w:rPr>
        <w:t xml:space="preserve">, утвержденной постановлением Министерства образования </w:t>
      </w:r>
      <w:r w:rsidR="00AB7A6C">
        <w:rPr>
          <w:rFonts w:ascii="Times New Roman" w:hAnsi="Times New Roman" w:cs="Times New Roman"/>
          <w:sz w:val="30"/>
          <w:szCs w:val="30"/>
        </w:rPr>
        <w:t>Республики Беларусь от 01.09.2011 года № 251</w:t>
      </w:r>
      <w:r w:rsidRPr="00BD5336">
        <w:rPr>
          <w:rFonts w:ascii="Times New Roman" w:hAnsi="Times New Roman" w:cs="Times New Roman"/>
          <w:sz w:val="30"/>
          <w:szCs w:val="30"/>
        </w:rPr>
        <w:t>;</w:t>
      </w:r>
    </w:p>
    <w:p w:rsidR="00BD5336" w:rsidRDefault="00BD5336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5336">
        <w:rPr>
          <w:rFonts w:ascii="Times New Roman" w:hAnsi="Times New Roman" w:cs="Times New Roman"/>
          <w:sz w:val="30"/>
          <w:szCs w:val="30"/>
        </w:rPr>
        <w:lastRenderedPageBreak/>
        <w:t xml:space="preserve">Приказ </w:t>
      </w:r>
      <w:r>
        <w:rPr>
          <w:rFonts w:ascii="Times New Roman" w:hAnsi="Times New Roman" w:cs="Times New Roman"/>
          <w:sz w:val="30"/>
          <w:szCs w:val="30"/>
        </w:rPr>
        <w:t>главного управления по образованию Минского областного исполнительного комитета от 25.08.2020</w:t>
      </w:r>
      <w:r w:rsidRPr="00BD53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 306</w:t>
      </w:r>
      <w:r w:rsidRPr="00BD5336">
        <w:rPr>
          <w:rFonts w:ascii="Times New Roman" w:hAnsi="Times New Roman" w:cs="Times New Roman"/>
          <w:sz w:val="30"/>
          <w:szCs w:val="30"/>
        </w:rPr>
        <w:t xml:space="preserve"> «Об</w:t>
      </w:r>
      <w:r>
        <w:rPr>
          <w:rFonts w:ascii="Times New Roman" w:hAnsi="Times New Roman" w:cs="Times New Roman"/>
          <w:sz w:val="30"/>
          <w:szCs w:val="30"/>
        </w:rPr>
        <w:t xml:space="preserve"> организации </w:t>
      </w:r>
      <w:r w:rsidRPr="00BD5336">
        <w:rPr>
          <w:rFonts w:ascii="Times New Roman" w:hAnsi="Times New Roman" w:cs="Times New Roman"/>
          <w:sz w:val="30"/>
          <w:szCs w:val="30"/>
        </w:rPr>
        <w:t xml:space="preserve">  экспериментальной  и  инновационной  деятельности  в  </w:t>
      </w:r>
      <w:r>
        <w:rPr>
          <w:rFonts w:ascii="Times New Roman" w:hAnsi="Times New Roman" w:cs="Times New Roman"/>
          <w:sz w:val="30"/>
          <w:szCs w:val="30"/>
        </w:rPr>
        <w:t>учреждениях образования Минской области 2020/2021</w:t>
      </w:r>
      <w:r w:rsidR="00154CE7">
        <w:rPr>
          <w:rFonts w:ascii="Times New Roman" w:hAnsi="Times New Roman" w:cs="Times New Roman"/>
          <w:sz w:val="30"/>
          <w:szCs w:val="30"/>
        </w:rPr>
        <w:t xml:space="preserve"> учебном году». </w:t>
      </w:r>
    </w:p>
    <w:p w:rsidR="000C1A6F" w:rsidRDefault="003774DF" w:rsidP="000C1A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774DF">
        <w:rPr>
          <w:rFonts w:ascii="Times New Roman" w:hAnsi="Times New Roman" w:cs="Times New Roman"/>
          <w:sz w:val="30"/>
          <w:szCs w:val="30"/>
        </w:rPr>
        <w:t>Управление инновационной деятельностью образовательного учреждения базируется на системном, деятельностном, рефлексивном подходах и реализует принципы управления полисубъектного взаимодействия, демократизации и гуманизации, непрерывности и последовательности управленческих воздействий, оптимальности и эффективности; учитывает социокультурные потребности развития образовательной среды.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4139" w:rsidRDefault="00F34139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34139">
        <w:rPr>
          <w:rFonts w:ascii="Times New Roman" w:hAnsi="Times New Roman" w:cs="Times New Roman"/>
          <w:sz w:val="30"/>
          <w:szCs w:val="30"/>
        </w:rPr>
        <w:t>Реализация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4139">
        <w:rPr>
          <w:rFonts w:ascii="Times New Roman" w:hAnsi="Times New Roman" w:cs="Times New Roman"/>
          <w:sz w:val="30"/>
          <w:szCs w:val="30"/>
        </w:rPr>
        <w:t>программы   инновационной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4139">
        <w:rPr>
          <w:rFonts w:ascii="Times New Roman" w:hAnsi="Times New Roman" w:cs="Times New Roman"/>
          <w:sz w:val="30"/>
          <w:szCs w:val="30"/>
        </w:rPr>
        <w:t>«Внедрение модели дистанционного обучения лиц с особенностями психофизического развития в системе дополнительного образования детей и молодежи»</w:t>
      </w:r>
      <w:r>
        <w:rPr>
          <w:rFonts w:ascii="Times New Roman" w:hAnsi="Times New Roman" w:cs="Times New Roman"/>
          <w:sz w:val="30"/>
          <w:szCs w:val="30"/>
        </w:rPr>
        <w:t xml:space="preserve"> на 2018-2021</w:t>
      </w:r>
      <w:r w:rsidRPr="00F34139">
        <w:rPr>
          <w:rFonts w:ascii="Times New Roman" w:hAnsi="Times New Roman" w:cs="Times New Roman"/>
          <w:sz w:val="30"/>
          <w:szCs w:val="30"/>
        </w:rPr>
        <w:t xml:space="preserve"> годы  осуществлялась в соответствии с  календарными планами  инновационной  деятель</w:t>
      </w:r>
      <w:r w:rsidR="00C36BBA">
        <w:rPr>
          <w:rFonts w:ascii="Times New Roman" w:hAnsi="Times New Roman" w:cs="Times New Roman"/>
          <w:sz w:val="30"/>
          <w:szCs w:val="30"/>
        </w:rPr>
        <w:t>ности    на</w:t>
      </w:r>
      <w:r>
        <w:rPr>
          <w:rFonts w:ascii="Times New Roman" w:hAnsi="Times New Roman" w:cs="Times New Roman"/>
          <w:sz w:val="30"/>
          <w:szCs w:val="30"/>
        </w:rPr>
        <w:t xml:space="preserve">   учебные  годы.  </w:t>
      </w:r>
      <w:r w:rsidR="00F74521" w:rsidRPr="00F74521">
        <w:rPr>
          <w:rFonts w:ascii="Times New Roman" w:hAnsi="Times New Roman" w:cs="Times New Roman"/>
          <w:sz w:val="30"/>
          <w:szCs w:val="30"/>
        </w:rPr>
        <w:t>Информационно-аналитическая, контрольно-регулирующая и рефлексивная деятельность управленческой команды позволяли своевременно и оперативно вносить изменения в программу и календарные планы работы.</w:t>
      </w:r>
      <w:r w:rsidR="00F7452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45F5" w:rsidRDefault="00A545F5" w:rsidP="00C17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45F5">
        <w:rPr>
          <w:rFonts w:ascii="Times New Roman" w:hAnsi="Times New Roman" w:cs="Times New Roman"/>
          <w:sz w:val="30"/>
          <w:szCs w:val="30"/>
        </w:rPr>
        <w:t>Одной из форм повышения эффективности управления инновационной деятельностью выступает организация мониторинговых мероприятий (мониторинг образовательных и профессиональных потребностей субъектов инновационной деятельности, мониторинг эффективности методической поддержки инновационной деятельности, мониторинг оптимальности условий реализации инновационного проекта). Ход реализации инно</w:t>
      </w:r>
      <w:r>
        <w:rPr>
          <w:rFonts w:ascii="Times New Roman" w:hAnsi="Times New Roman" w:cs="Times New Roman"/>
          <w:sz w:val="30"/>
          <w:szCs w:val="30"/>
        </w:rPr>
        <w:t>вационного проекта рассматривал</w:t>
      </w:r>
      <w:r w:rsidRPr="00A545F5">
        <w:rPr>
          <w:rFonts w:ascii="Times New Roman" w:hAnsi="Times New Roman" w:cs="Times New Roman"/>
          <w:sz w:val="30"/>
          <w:szCs w:val="30"/>
        </w:rPr>
        <w:t>ся на заседаниях педагогического совета.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2220" w:rsidRDefault="00702220" w:rsidP="007B48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6A0C">
        <w:rPr>
          <w:rFonts w:ascii="Times New Roman" w:hAnsi="Times New Roman" w:cs="Times New Roman"/>
          <w:sz w:val="30"/>
          <w:szCs w:val="30"/>
        </w:rPr>
        <w:lastRenderedPageBreak/>
        <w:t xml:space="preserve">На  основании  программы </w:t>
      </w:r>
      <w:r>
        <w:rPr>
          <w:rFonts w:ascii="Times New Roman" w:hAnsi="Times New Roman" w:cs="Times New Roman"/>
          <w:sz w:val="30"/>
          <w:szCs w:val="30"/>
        </w:rPr>
        <w:t>инновационной деятельности</w:t>
      </w:r>
      <w:r w:rsidRPr="00C16A0C">
        <w:rPr>
          <w:rFonts w:ascii="Times New Roman" w:hAnsi="Times New Roman" w:cs="Times New Roman"/>
          <w:sz w:val="30"/>
          <w:szCs w:val="30"/>
        </w:rPr>
        <w:t xml:space="preserve"> с  целью    её целенаправленного  регулирования  в  учреждении  образования  на  каждый учебный год составлялись и утверждались календарные планы по реализации инновационного проекта.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16A0C">
        <w:rPr>
          <w:rFonts w:ascii="Times New Roman" w:hAnsi="Times New Roman" w:cs="Times New Roman"/>
          <w:sz w:val="30"/>
          <w:szCs w:val="30"/>
        </w:rPr>
        <w:t xml:space="preserve">ри организации  работы  по  проекту  учреждение  активно  взаимодействовало  с </w:t>
      </w:r>
      <w:r>
        <w:rPr>
          <w:rFonts w:ascii="Times New Roman" w:hAnsi="Times New Roman" w:cs="Times New Roman"/>
          <w:sz w:val="30"/>
          <w:szCs w:val="30"/>
        </w:rPr>
        <w:t>ГУО «</w:t>
      </w:r>
      <w:r w:rsidRPr="00C16A0C">
        <w:rPr>
          <w:rFonts w:ascii="Times New Roman" w:hAnsi="Times New Roman" w:cs="Times New Roman"/>
          <w:sz w:val="30"/>
          <w:szCs w:val="30"/>
        </w:rPr>
        <w:t>Солигорский центр коррекционно-развивающего обучения и реабилитации</w:t>
      </w:r>
      <w:r>
        <w:rPr>
          <w:rFonts w:ascii="Times New Roman" w:hAnsi="Times New Roman" w:cs="Times New Roman"/>
          <w:sz w:val="30"/>
          <w:szCs w:val="30"/>
        </w:rPr>
        <w:t>», Центром здоровья подростков и молодежи «Маяк» (УЗ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ЦРБ»), родителями/законными представителями учащихс</w:t>
      </w:r>
      <w:r w:rsidRPr="00F70710">
        <w:rPr>
          <w:rFonts w:ascii="Times New Roman" w:hAnsi="Times New Roman" w:cs="Times New Roman"/>
          <w:sz w:val="30"/>
          <w:szCs w:val="30"/>
        </w:rPr>
        <w:t>я.</w:t>
      </w:r>
    </w:p>
    <w:p w:rsidR="00B926F5" w:rsidRDefault="003F5406" w:rsidP="009B3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406">
        <w:rPr>
          <w:rFonts w:ascii="Times New Roman" w:hAnsi="Times New Roman" w:cs="Times New Roman"/>
          <w:sz w:val="30"/>
          <w:szCs w:val="30"/>
        </w:rPr>
        <w:t>Реализация средового подхода обеспечи</w:t>
      </w:r>
      <w:r>
        <w:rPr>
          <w:rFonts w:ascii="Times New Roman" w:hAnsi="Times New Roman" w:cs="Times New Roman"/>
          <w:sz w:val="30"/>
          <w:szCs w:val="30"/>
        </w:rPr>
        <w:t>ло</w:t>
      </w:r>
      <w:r w:rsidRPr="003F5406">
        <w:rPr>
          <w:rFonts w:ascii="Times New Roman" w:hAnsi="Times New Roman" w:cs="Times New Roman"/>
          <w:sz w:val="30"/>
          <w:szCs w:val="30"/>
        </w:rPr>
        <w:t xml:space="preserve"> управленческую </w:t>
      </w:r>
      <w:r>
        <w:rPr>
          <w:rFonts w:ascii="Times New Roman" w:hAnsi="Times New Roman" w:cs="Times New Roman"/>
          <w:sz w:val="30"/>
          <w:szCs w:val="30"/>
        </w:rPr>
        <w:t>деятельность, которая объедин</w:t>
      </w:r>
      <w:r w:rsidR="006C7762">
        <w:rPr>
          <w:rFonts w:ascii="Times New Roman" w:hAnsi="Times New Roman" w:cs="Times New Roman"/>
          <w:sz w:val="30"/>
          <w:szCs w:val="30"/>
        </w:rPr>
        <w:t>ила</w:t>
      </w:r>
      <w:r w:rsidRPr="003F5406">
        <w:rPr>
          <w:rFonts w:ascii="Times New Roman" w:hAnsi="Times New Roman" w:cs="Times New Roman"/>
          <w:sz w:val="30"/>
          <w:szCs w:val="30"/>
        </w:rPr>
        <w:t xml:space="preserve"> не только участников инновационной деятельности, но и других членов коллектива. Это обеспечило развитие инновационно-образовательной среды, которая является компонентом системы инновационной деятельности.</w:t>
      </w:r>
    </w:p>
    <w:p w:rsidR="007B4855" w:rsidRDefault="00702220" w:rsidP="007B4855">
      <w:pPr>
        <w:spacing w:after="0" w:line="36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C817D6">
        <w:rPr>
          <w:rFonts w:ascii="Times New Roman" w:hAnsi="Times New Roman" w:cs="Times New Roman"/>
          <w:b/>
          <w:sz w:val="30"/>
          <w:szCs w:val="30"/>
        </w:rPr>
        <w:t>Обоснование</w:t>
      </w:r>
      <w:r w:rsidRPr="00C817D6">
        <w:rPr>
          <w:rFonts w:ascii="Times New Roman" w:hAnsi="Times New Roman" w:cs="Times New Roman"/>
          <w:b/>
          <w:sz w:val="30"/>
          <w:szCs w:val="30"/>
        </w:rPr>
        <w:tab/>
        <w:t>э</w:t>
      </w:r>
      <w:r>
        <w:rPr>
          <w:rFonts w:ascii="Times New Roman" w:hAnsi="Times New Roman" w:cs="Times New Roman"/>
          <w:b/>
          <w:sz w:val="30"/>
          <w:szCs w:val="30"/>
        </w:rPr>
        <w:t>ффективности</w:t>
      </w:r>
      <w:r>
        <w:rPr>
          <w:rFonts w:ascii="Times New Roman" w:hAnsi="Times New Roman" w:cs="Times New Roman"/>
          <w:b/>
          <w:sz w:val="30"/>
          <w:szCs w:val="30"/>
        </w:rPr>
        <w:tab/>
        <w:t xml:space="preserve"> условий</w:t>
      </w:r>
      <w:r>
        <w:rPr>
          <w:rFonts w:ascii="Times New Roman" w:hAnsi="Times New Roman" w:cs="Times New Roman"/>
          <w:b/>
          <w:sz w:val="30"/>
          <w:szCs w:val="30"/>
        </w:rPr>
        <w:tab/>
        <w:t xml:space="preserve">реализации </w:t>
      </w:r>
      <w:r w:rsidRPr="00C817D6">
        <w:rPr>
          <w:rFonts w:ascii="Times New Roman" w:hAnsi="Times New Roman" w:cs="Times New Roman"/>
          <w:b/>
          <w:sz w:val="30"/>
          <w:szCs w:val="30"/>
        </w:rPr>
        <w:t>инновационного проекта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54C82" w:rsidRDefault="00554C82" w:rsidP="000E3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4C82">
        <w:rPr>
          <w:rFonts w:ascii="Times New Roman" w:hAnsi="Times New Roman" w:cs="Times New Roman"/>
          <w:sz w:val="30"/>
          <w:szCs w:val="30"/>
        </w:rPr>
        <w:t>Для  успешной  реализации  инновационного  проекта  были  подобраны квалифицированные  кадры.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54C82">
        <w:rPr>
          <w:rFonts w:ascii="Times New Roman" w:hAnsi="Times New Roman" w:cs="Times New Roman"/>
          <w:sz w:val="30"/>
          <w:szCs w:val="30"/>
        </w:rPr>
        <w:t>Все педагоги, задействованные в  реализации проекта, имеют высшее образование и первую или высшую квалификационную  категорию</w:t>
      </w:r>
      <w:r w:rsidR="00223076">
        <w:rPr>
          <w:rFonts w:ascii="Times New Roman" w:hAnsi="Times New Roman" w:cs="Times New Roman"/>
          <w:sz w:val="30"/>
          <w:szCs w:val="30"/>
        </w:rPr>
        <w:t xml:space="preserve"> (</w:t>
      </w:r>
      <w:r w:rsidR="00223076" w:rsidRPr="00223076">
        <w:rPr>
          <w:rFonts w:ascii="Times New Roman" w:hAnsi="Times New Roman" w:cs="Times New Roman"/>
          <w:sz w:val="30"/>
          <w:szCs w:val="30"/>
        </w:rPr>
        <w:t>82 % педагогов имеют высшую и первую квалификационную категорию, 73%  педагогов имеют сертификаты пользователей информационных технологий</w:t>
      </w:r>
      <w:r w:rsidR="00223076">
        <w:rPr>
          <w:rFonts w:ascii="Times New Roman" w:hAnsi="Times New Roman" w:cs="Times New Roman"/>
          <w:sz w:val="30"/>
          <w:szCs w:val="30"/>
        </w:rPr>
        <w:t xml:space="preserve">). </w:t>
      </w:r>
      <w:r w:rsidRPr="00554C82">
        <w:rPr>
          <w:rFonts w:ascii="Times New Roman" w:hAnsi="Times New Roman" w:cs="Times New Roman"/>
          <w:sz w:val="30"/>
          <w:szCs w:val="30"/>
        </w:rPr>
        <w:t>Данные свидетельствуют о высоком кадровом потенциале, профессиональной компетентности членов инновационной деятельности.</w:t>
      </w:r>
    </w:p>
    <w:p w:rsidR="00D00532" w:rsidRDefault="00CF74BB" w:rsidP="00D005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F74BB">
        <w:rPr>
          <w:rFonts w:ascii="Times New Roman" w:hAnsi="Times New Roman" w:cs="Times New Roman"/>
          <w:sz w:val="30"/>
          <w:szCs w:val="30"/>
        </w:rPr>
        <w:t xml:space="preserve">Научно-методическое обеспечение инновационного процесса обусловлено сотрудничеством с консультантом проекта Грищенковой </w:t>
      </w:r>
      <w:r w:rsidRPr="00CF74BB">
        <w:rPr>
          <w:rFonts w:ascii="Times New Roman" w:hAnsi="Times New Roman" w:cs="Times New Roman"/>
          <w:sz w:val="30"/>
          <w:szCs w:val="30"/>
        </w:rPr>
        <w:lastRenderedPageBreak/>
        <w:t xml:space="preserve">О.В., старшим преподавателем  кафедры дефектологии ГУО «Академия последипломного образования» (индивидуальные консультации). </w:t>
      </w:r>
      <w:r w:rsidR="00D005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4856" w:rsidRPr="00C54856" w:rsidRDefault="00C54856" w:rsidP="00C548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54856">
        <w:rPr>
          <w:rFonts w:ascii="Times New Roman" w:hAnsi="Times New Roman" w:cs="Times New Roman"/>
          <w:sz w:val="30"/>
          <w:szCs w:val="30"/>
        </w:rPr>
        <w:t>Сформирована система методического сопровождения педагогов</w:t>
      </w:r>
      <w:r>
        <w:rPr>
          <w:rFonts w:ascii="Times New Roman" w:hAnsi="Times New Roman" w:cs="Times New Roman"/>
          <w:sz w:val="30"/>
          <w:szCs w:val="30"/>
        </w:rPr>
        <w:t>-инноваторов</w:t>
      </w:r>
      <w:r w:rsidRPr="00C5485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C54856" w:rsidRPr="00C54856" w:rsidRDefault="00D557F3" w:rsidP="00C548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C54856" w:rsidRPr="00C54856">
        <w:rPr>
          <w:rFonts w:ascii="Times New Roman" w:hAnsi="Times New Roman" w:cs="Times New Roman"/>
          <w:sz w:val="30"/>
          <w:szCs w:val="30"/>
        </w:rPr>
        <w:t xml:space="preserve"> информационно-методический ресурс </w:t>
      </w:r>
      <w:r w:rsidR="00C54856">
        <w:rPr>
          <w:rFonts w:ascii="Times New Roman" w:hAnsi="Times New Roman" w:cs="Times New Roman"/>
          <w:sz w:val="30"/>
          <w:szCs w:val="30"/>
        </w:rPr>
        <w:t>на сайте Центра</w:t>
      </w:r>
      <w:r w:rsidR="00E357B5">
        <w:rPr>
          <w:rFonts w:ascii="Times New Roman" w:hAnsi="Times New Roman" w:cs="Times New Roman"/>
          <w:sz w:val="30"/>
          <w:szCs w:val="30"/>
        </w:rPr>
        <w:t xml:space="preserve"> (</w:t>
      </w:r>
      <w:r w:rsidR="00E357B5" w:rsidRPr="00E357B5">
        <w:rPr>
          <w:rFonts w:ascii="Times New Roman" w:hAnsi="Times New Roman" w:cs="Times New Roman"/>
          <w:sz w:val="30"/>
          <w:szCs w:val="30"/>
        </w:rPr>
        <w:t>https://cdt-soligorsk.schools.by/pages/proekt-vnedrenie-kulturologicheskoj-modeli-formirovanija-sotsialno-kulturnoj-kompetentnosti-uchaschihsja-sredstvami-iskusstva-i-hudozhestvenno-tvorcheskoj-dejatelnosti</w:t>
      </w:r>
      <w:r w:rsidR="00E357B5">
        <w:rPr>
          <w:rFonts w:ascii="Times New Roman" w:hAnsi="Times New Roman" w:cs="Times New Roman"/>
          <w:sz w:val="30"/>
          <w:szCs w:val="30"/>
        </w:rPr>
        <w:t>)</w:t>
      </w:r>
      <w:r w:rsidR="00C54856" w:rsidRPr="00C5485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54856" w:rsidRDefault="00D557F3" w:rsidP="00C548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C54856" w:rsidRPr="00C54856">
        <w:rPr>
          <w:rFonts w:ascii="Times New Roman" w:hAnsi="Times New Roman" w:cs="Times New Roman"/>
          <w:sz w:val="30"/>
          <w:szCs w:val="30"/>
        </w:rPr>
        <w:t xml:space="preserve"> действует районная школа педагога дополнительного образования;</w:t>
      </w:r>
    </w:p>
    <w:p w:rsidR="00C54856" w:rsidRPr="00C54856" w:rsidRDefault="00D557F3" w:rsidP="00C548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C54856" w:rsidRPr="00C54856">
        <w:rPr>
          <w:rFonts w:ascii="Times New Roman" w:hAnsi="Times New Roman" w:cs="Times New Roman"/>
          <w:sz w:val="30"/>
          <w:szCs w:val="30"/>
        </w:rPr>
        <w:t xml:space="preserve"> обеспечен инновационный характер развития различных видов деятельности учреждения образования (проекты «Внедрение модели дистанционного обучения лиц с особенностями психофизического развития в систему дополнительного образования детей и молодежи», «Возрождение и сохранение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культуры»); </w:t>
      </w:r>
    </w:p>
    <w:p w:rsidR="00C54856" w:rsidRDefault="00D557F3" w:rsidP="00C548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−</w:t>
      </w:r>
      <w:r w:rsidR="00C54856" w:rsidRPr="00C54856">
        <w:rPr>
          <w:rFonts w:ascii="Times New Roman" w:hAnsi="Times New Roman" w:cs="Times New Roman"/>
          <w:sz w:val="30"/>
          <w:szCs w:val="30"/>
        </w:rPr>
        <w:t xml:space="preserve"> ресурсный  центр  «Методическая работа как фактор повышения профессиональной компетенции специалистов системы образования Солигорского района, осуществляющих воспитательный процесс»: координация  работы районных методических формирований  заместителей директоров по воспитательной работе,  классных руководителей, педагогов-организаторов, педагогов дополнительного образования (художественного, социально-педагогического, культурно-досугового и общественно-гуманитарного профилей),   педагогов, преподающих факультативные занятия, направленные на формирование </w:t>
      </w:r>
      <w:r w:rsidR="00C54856" w:rsidRPr="00C54856">
        <w:rPr>
          <w:rFonts w:ascii="Times New Roman" w:hAnsi="Times New Roman" w:cs="Times New Roman"/>
          <w:sz w:val="30"/>
          <w:szCs w:val="30"/>
        </w:rPr>
        <w:lastRenderedPageBreak/>
        <w:t>навыков ЗОЖ,  педагогов, осуществляющих обучение учащихся по вопросам профессионального самоопределения.</w:t>
      </w:r>
      <w:proofErr w:type="gramEnd"/>
    </w:p>
    <w:p w:rsidR="00B00AE6" w:rsidRPr="00B00AE6" w:rsidRDefault="00CF74BB" w:rsidP="00884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F74BB">
        <w:rPr>
          <w:rFonts w:ascii="Times New Roman" w:hAnsi="Times New Roman" w:cs="Times New Roman"/>
          <w:sz w:val="30"/>
          <w:szCs w:val="30"/>
        </w:rPr>
        <w:t>В основе системы методической работы по формированию и развитию навыков и компетенций  педагогов</w:t>
      </w:r>
      <w:r w:rsidR="00D00532">
        <w:rPr>
          <w:rFonts w:ascii="Times New Roman" w:hAnsi="Times New Roman" w:cs="Times New Roman"/>
          <w:sz w:val="30"/>
          <w:szCs w:val="30"/>
        </w:rPr>
        <w:t xml:space="preserve">, осуществляющих реализацию инновационного проекта </w:t>
      </w:r>
      <w:r w:rsidR="00D00532" w:rsidRPr="00D00532">
        <w:rPr>
          <w:rFonts w:ascii="Times New Roman" w:hAnsi="Times New Roman" w:cs="Times New Roman"/>
          <w:sz w:val="30"/>
          <w:szCs w:val="30"/>
        </w:rPr>
        <w:t>«Внедрение модели дистанционного обучения лиц с особенностями психофизического развития в системе дополнительного образования детей и молодежи»</w:t>
      </w:r>
      <w:r w:rsidR="00953B93">
        <w:rPr>
          <w:rFonts w:ascii="Times New Roman" w:hAnsi="Times New Roman" w:cs="Times New Roman"/>
          <w:sz w:val="30"/>
          <w:szCs w:val="30"/>
        </w:rPr>
        <w:t xml:space="preserve">, </w:t>
      </w:r>
      <w:r w:rsidRPr="00CF74BB">
        <w:rPr>
          <w:rFonts w:ascii="Times New Roman" w:hAnsi="Times New Roman" w:cs="Times New Roman"/>
          <w:sz w:val="30"/>
          <w:szCs w:val="30"/>
        </w:rPr>
        <w:t xml:space="preserve"> лежит основополагающий принцип непрерывного профессионального образования.</w:t>
      </w:r>
      <w:r w:rsidR="00953B93">
        <w:rPr>
          <w:rFonts w:ascii="Times New Roman" w:hAnsi="Times New Roman" w:cs="Times New Roman"/>
          <w:sz w:val="30"/>
          <w:szCs w:val="30"/>
        </w:rPr>
        <w:t xml:space="preserve"> </w:t>
      </w:r>
      <w:r w:rsidR="00B00AE6" w:rsidRPr="00B00AE6">
        <w:rPr>
          <w:rFonts w:ascii="Times New Roman" w:hAnsi="Times New Roman" w:cs="Times New Roman"/>
          <w:sz w:val="30"/>
          <w:szCs w:val="30"/>
        </w:rPr>
        <w:t xml:space="preserve">В учреждении образования  создано открытое образовательное пространство, обеспечивающее удовлетворение образовательных запросов всех участников инновационного проекта. Включает следующие типы образовательных ресурсов:    </w:t>
      </w:r>
    </w:p>
    <w:p w:rsidR="00B00AE6" w:rsidRPr="00D309B9" w:rsidRDefault="00737567" w:rsidP="00F115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B00AE6" w:rsidRPr="00B00AE6">
        <w:rPr>
          <w:rFonts w:ascii="Times New Roman" w:hAnsi="Times New Roman" w:cs="Times New Roman"/>
          <w:sz w:val="30"/>
          <w:szCs w:val="30"/>
        </w:rPr>
        <w:t>нешние образовательные ресурсы: повышение квалификации в дистанционной форме на базе ГУО «Минский областной институт развития образования»;</w:t>
      </w:r>
      <w:r w:rsidR="00F115F9">
        <w:rPr>
          <w:rFonts w:ascii="Times New Roman" w:hAnsi="Times New Roman" w:cs="Times New Roman"/>
          <w:sz w:val="30"/>
          <w:szCs w:val="30"/>
        </w:rPr>
        <w:t xml:space="preserve"> </w:t>
      </w:r>
      <w:r w:rsidR="00B00AE6" w:rsidRPr="00B00AE6">
        <w:rPr>
          <w:rFonts w:ascii="Times New Roman" w:hAnsi="Times New Roman" w:cs="Times New Roman"/>
          <w:sz w:val="30"/>
          <w:szCs w:val="30"/>
        </w:rPr>
        <w:t>посещение семинаров на базе ГУО «Академия последипломного образования»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B00AE6" w:rsidRPr="00B00AE6">
        <w:rPr>
          <w:rFonts w:ascii="Times New Roman" w:hAnsi="Times New Roman" w:cs="Times New Roman"/>
          <w:sz w:val="30"/>
          <w:szCs w:val="30"/>
        </w:rPr>
        <w:t xml:space="preserve"> ГУО «Минский областной</w:t>
      </w:r>
      <w:r>
        <w:rPr>
          <w:rFonts w:ascii="Times New Roman" w:hAnsi="Times New Roman" w:cs="Times New Roman"/>
          <w:sz w:val="30"/>
          <w:szCs w:val="30"/>
        </w:rPr>
        <w:t xml:space="preserve"> институт развития образования»</w:t>
      </w:r>
      <w:r w:rsidR="00B00AE6" w:rsidRPr="00B00AE6">
        <w:rPr>
          <w:rFonts w:ascii="Times New Roman" w:hAnsi="Times New Roman" w:cs="Times New Roman"/>
          <w:sz w:val="30"/>
          <w:szCs w:val="30"/>
        </w:rPr>
        <w:t>;</w:t>
      </w:r>
      <w:r w:rsidR="00F115F9">
        <w:rPr>
          <w:rFonts w:ascii="Times New Roman" w:hAnsi="Times New Roman" w:cs="Times New Roman"/>
          <w:sz w:val="30"/>
          <w:szCs w:val="30"/>
        </w:rPr>
        <w:t xml:space="preserve"> </w:t>
      </w:r>
      <w:r w:rsidR="00B00AE6" w:rsidRPr="00B00AE6">
        <w:rPr>
          <w:rFonts w:ascii="Times New Roman" w:hAnsi="Times New Roman" w:cs="Times New Roman"/>
          <w:sz w:val="30"/>
          <w:szCs w:val="30"/>
        </w:rPr>
        <w:t>участие в областном фестивале методи</w:t>
      </w:r>
      <w:r w:rsidR="00F115F9">
        <w:rPr>
          <w:rFonts w:ascii="Times New Roman" w:hAnsi="Times New Roman" w:cs="Times New Roman"/>
          <w:sz w:val="30"/>
          <w:szCs w:val="30"/>
        </w:rPr>
        <w:t>ческих идей «Шаги к мастерству».</w:t>
      </w:r>
      <w:r w:rsidR="00675A01">
        <w:rPr>
          <w:rFonts w:ascii="Times New Roman" w:hAnsi="Times New Roman" w:cs="Times New Roman"/>
          <w:sz w:val="30"/>
          <w:szCs w:val="30"/>
        </w:rPr>
        <w:t xml:space="preserve"> </w:t>
      </w:r>
      <w:r w:rsidR="00675A01" w:rsidRPr="00675A01">
        <w:rPr>
          <w:rFonts w:ascii="Times New Roman" w:hAnsi="Times New Roman" w:cs="Times New Roman"/>
          <w:sz w:val="30"/>
          <w:szCs w:val="30"/>
        </w:rPr>
        <w:t xml:space="preserve">Внешними образовательными ресурсами воспользовались </w:t>
      </w:r>
      <w:r w:rsidR="000D697A">
        <w:rPr>
          <w:rFonts w:ascii="Times New Roman" w:hAnsi="Times New Roman" w:cs="Times New Roman"/>
          <w:sz w:val="30"/>
          <w:szCs w:val="30"/>
        </w:rPr>
        <w:t>все 10 педагогов-участников проекта.</w:t>
      </w:r>
      <w:r w:rsidR="00D309B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D309B9" w:rsidRDefault="00F115F9" w:rsidP="007375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00AE6" w:rsidRPr="00B00AE6">
        <w:rPr>
          <w:rFonts w:ascii="Times New Roman" w:hAnsi="Times New Roman" w:cs="Times New Roman"/>
          <w:sz w:val="30"/>
          <w:szCs w:val="30"/>
        </w:rPr>
        <w:t xml:space="preserve">Внутренние (корпоративные) образовательные ресурсы (площадка для трансляции инновационного опыта): </w:t>
      </w:r>
      <w:r w:rsidR="00737567">
        <w:rPr>
          <w:rFonts w:ascii="Times New Roman" w:hAnsi="Times New Roman" w:cs="Times New Roman"/>
          <w:sz w:val="30"/>
          <w:szCs w:val="30"/>
        </w:rPr>
        <w:t xml:space="preserve">методические семинары¸ </w:t>
      </w:r>
      <w:r w:rsidR="00B00AE6" w:rsidRPr="00B00AE6">
        <w:rPr>
          <w:rFonts w:ascii="Times New Roman" w:hAnsi="Times New Roman" w:cs="Times New Roman"/>
          <w:sz w:val="30"/>
          <w:szCs w:val="30"/>
        </w:rPr>
        <w:t>з</w:t>
      </w:r>
      <w:r w:rsidR="00737567">
        <w:rPr>
          <w:rFonts w:ascii="Times New Roman" w:hAnsi="Times New Roman" w:cs="Times New Roman"/>
          <w:sz w:val="30"/>
          <w:szCs w:val="30"/>
        </w:rPr>
        <w:t xml:space="preserve">аседания педагогического совета, методические недели, аттестация, </w:t>
      </w:r>
      <w:r w:rsidR="00B00AE6" w:rsidRPr="00B00AE6">
        <w:rPr>
          <w:rFonts w:ascii="Times New Roman" w:hAnsi="Times New Roman" w:cs="Times New Roman"/>
          <w:sz w:val="30"/>
          <w:szCs w:val="30"/>
        </w:rPr>
        <w:t>фестиваль открытых занятий по декоративно-прикладному творчест</w:t>
      </w:r>
      <w:r w:rsidR="00737567">
        <w:rPr>
          <w:rFonts w:ascii="Times New Roman" w:hAnsi="Times New Roman" w:cs="Times New Roman"/>
          <w:sz w:val="30"/>
          <w:szCs w:val="30"/>
        </w:rPr>
        <w:t>ву и изобразительному искусству, районная школа</w:t>
      </w:r>
      <w:r w:rsidR="00B00AE6" w:rsidRPr="00B00AE6">
        <w:rPr>
          <w:rFonts w:ascii="Times New Roman" w:hAnsi="Times New Roman" w:cs="Times New Roman"/>
          <w:sz w:val="30"/>
          <w:szCs w:val="30"/>
        </w:rPr>
        <w:t xml:space="preserve"> педаг</w:t>
      </w:r>
      <w:r w:rsidR="00737567">
        <w:rPr>
          <w:rFonts w:ascii="Times New Roman" w:hAnsi="Times New Roman" w:cs="Times New Roman"/>
          <w:sz w:val="30"/>
          <w:szCs w:val="30"/>
        </w:rPr>
        <w:t>ога дополнительного образования.</w:t>
      </w:r>
      <w:r w:rsidR="00D309B9" w:rsidRPr="00D309B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B00AE6" w:rsidRPr="00EE6DFE" w:rsidRDefault="00D309B9" w:rsidP="00737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E6DFE">
        <w:rPr>
          <w:rFonts w:ascii="Times New Roman" w:hAnsi="Times New Roman" w:cs="Times New Roman"/>
          <w:sz w:val="30"/>
          <w:szCs w:val="30"/>
        </w:rPr>
        <w:t>Итогом явилось расширение спектра педагогических компетенций педагогов, участвующих в реализации проекта, а также презентация опыта работы учреждения дополнительного образования.</w:t>
      </w:r>
    </w:p>
    <w:p w:rsidR="002F0F4E" w:rsidRDefault="00675A01" w:rsidP="00737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75A01">
        <w:rPr>
          <w:rFonts w:ascii="Times New Roman" w:hAnsi="Times New Roman" w:cs="Times New Roman"/>
          <w:sz w:val="30"/>
          <w:szCs w:val="30"/>
        </w:rPr>
        <w:lastRenderedPageBreak/>
        <w:t xml:space="preserve">Самообразование предполагало работу над индивидуальной методической темой, изучение научно-педагогической литературы, </w:t>
      </w:r>
      <w:r>
        <w:rPr>
          <w:rFonts w:ascii="Times New Roman" w:hAnsi="Times New Roman" w:cs="Times New Roman"/>
          <w:sz w:val="30"/>
          <w:szCs w:val="30"/>
        </w:rPr>
        <w:t>использование интернет-</w:t>
      </w:r>
      <w:r w:rsidR="002F0F4E">
        <w:rPr>
          <w:rFonts w:ascii="Times New Roman" w:hAnsi="Times New Roman" w:cs="Times New Roman"/>
          <w:sz w:val="30"/>
          <w:szCs w:val="30"/>
        </w:rPr>
        <w:t xml:space="preserve">ресурсов. </w:t>
      </w:r>
    </w:p>
    <w:p w:rsidR="00EE307D" w:rsidRDefault="003803FE" w:rsidP="00737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0033">
        <w:rPr>
          <w:rFonts w:ascii="Times New Roman" w:hAnsi="Times New Roman" w:cs="Times New Roman"/>
          <w:sz w:val="30"/>
          <w:szCs w:val="30"/>
        </w:rPr>
        <w:t>Основной методической формой работы с инновационной командой являлся постоянно - действующий семинар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7762" w:rsidRPr="006C7762">
        <w:rPr>
          <w:rFonts w:ascii="Times New Roman" w:hAnsi="Times New Roman" w:cs="Times New Roman"/>
          <w:sz w:val="30"/>
          <w:szCs w:val="30"/>
        </w:rPr>
        <w:t>«</w:t>
      </w:r>
      <w:r w:rsidR="00830033" w:rsidRPr="00830033">
        <w:rPr>
          <w:rFonts w:ascii="Times New Roman" w:hAnsi="Times New Roman" w:cs="Times New Roman"/>
          <w:sz w:val="30"/>
          <w:szCs w:val="30"/>
        </w:rPr>
        <w:t>Технология организации дистанционного обучения учащихся с ОПФР как средство развития, обучения и социальной интеграции участников образовательного процесса</w:t>
      </w:r>
      <w:r w:rsidR="006C7762" w:rsidRPr="006C7762">
        <w:rPr>
          <w:rFonts w:ascii="Times New Roman" w:hAnsi="Times New Roman" w:cs="Times New Roman"/>
          <w:sz w:val="30"/>
          <w:szCs w:val="30"/>
        </w:rPr>
        <w:t>»</w:t>
      </w:r>
      <w:r w:rsidR="006C7762">
        <w:rPr>
          <w:rFonts w:ascii="Times New Roman" w:hAnsi="Times New Roman" w:cs="Times New Roman"/>
          <w:sz w:val="30"/>
          <w:szCs w:val="30"/>
        </w:rPr>
        <w:t>.</w:t>
      </w:r>
      <w:r w:rsidR="00830033">
        <w:rPr>
          <w:rFonts w:ascii="Times New Roman" w:hAnsi="Times New Roman" w:cs="Times New Roman"/>
          <w:sz w:val="30"/>
          <w:szCs w:val="30"/>
        </w:rPr>
        <w:t xml:space="preserve"> </w:t>
      </w:r>
      <w:r w:rsidR="00D309B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proofErr w:type="gramStart"/>
      <w:r w:rsidR="00D309B9" w:rsidRPr="001E2329">
        <w:rPr>
          <w:rFonts w:ascii="Times New Roman" w:hAnsi="Times New Roman" w:cs="Times New Roman"/>
          <w:sz w:val="30"/>
          <w:szCs w:val="30"/>
        </w:rPr>
        <w:t xml:space="preserve">В рамках работы семинара рассмотрены такие темы, </w:t>
      </w:r>
      <w:r w:rsidR="001E2329" w:rsidRPr="001E2329">
        <w:rPr>
          <w:rFonts w:ascii="Times New Roman" w:hAnsi="Times New Roman" w:cs="Times New Roman"/>
          <w:sz w:val="30"/>
          <w:szCs w:val="30"/>
        </w:rPr>
        <w:t>как «Возможности использования дистанционных образовательных технологий в дополнительном образовании», «Проектирование образовательного процесса дистанционного обучения для учащихся с особенностями психофизического развития», «Дистанционные образовательные технологии как инструмент повышения икт – компетентности педагога», «Методика разработки дистанционного занятия», «Развитие творческих способностей детей с особенностями психофизического развития  в объединении по интересам как условие их успешной социализации в обществе».</w:t>
      </w:r>
      <w:r w:rsidR="00EE307D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</w:p>
    <w:p w:rsidR="001E2329" w:rsidRPr="001E2329" w:rsidRDefault="00EE307D" w:rsidP="00737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E307D">
        <w:rPr>
          <w:rFonts w:ascii="Times New Roman" w:hAnsi="Times New Roman" w:cs="Times New Roman"/>
          <w:sz w:val="30"/>
          <w:szCs w:val="30"/>
        </w:rPr>
        <w:t>Семинары позволили разработать модель дистанционного обучения как единого образовательного пространства на основе партнерского взаимодействия (успешный ребенок – успешный родитель – успешный педагог), определить содержание ее трех блоков: информационно-аналитического блока (сбор необходимых документов, информационных материалов; создание библиотеки, видеотеки; анализ особенностей развития ребенка; просвещение родителей, в том числе в режиме «онлайн», организация условий для продуктивного общения всех участников образовательного процесса;</w:t>
      </w:r>
      <w:proofErr w:type="gramEnd"/>
      <w:r w:rsidRPr="00EE307D">
        <w:rPr>
          <w:rFonts w:ascii="Times New Roman" w:hAnsi="Times New Roman" w:cs="Times New Roman"/>
          <w:sz w:val="30"/>
          <w:szCs w:val="30"/>
        </w:rPr>
        <w:t xml:space="preserve"> практического блока, состоящего из обучающего, тренировочного, контрольно-</w:t>
      </w:r>
      <w:r w:rsidRPr="00EE307D">
        <w:rPr>
          <w:rFonts w:ascii="Times New Roman" w:hAnsi="Times New Roman" w:cs="Times New Roman"/>
          <w:sz w:val="30"/>
          <w:szCs w:val="30"/>
        </w:rPr>
        <w:lastRenderedPageBreak/>
        <w:t>презентационного частей; и рефлективного блока (анализ эффективности обучения).</w:t>
      </w:r>
    </w:p>
    <w:p w:rsidR="00412D98" w:rsidRPr="00D00244" w:rsidRDefault="00F05353" w:rsidP="00386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12D98">
        <w:rPr>
          <w:rFonts w:ascii="Times New Roman" w:hAnsi="Times New Roman" w:cs="Times New Roman"/>
          <w:sz w:val="30"/>
          <w:szCs w:val="30"/>
        </w:rPr>
        <w:t>Создано единое информационно-образовательное пространство</w:t>
      </w:r>
      <w:r w:rsidR="00412D98">
        <w:rPr>
          <w:rFonts w:ascii="Times New Roman" w:hAnsi="Times New Roman" w:cs="Times New Roman"/>
          <w:sz w:val="30"/>
          <w:szCs w:val="30"/>
        </w:rPr>
        <w:t xml:space="preserve"> (</w:t>
      </w:r>
      <w:r w:rsidR="006F077F" w:rsidRPr="006F077F">
        <w:rPr>
          <w:rFonts w:ascii="Times New Roman" w:hAnsi="Times New Roman" w:cs="Times New Roman"/>
          <w:sz w:val="30"/>
          <w:szCs w:val="30"/>
        </w:rPr>
        <w:t xml:space="preserve">информационно-методический ресурс для </w:t>
      </w:r>
      <w:r w:rsidR="006F077F">
        <w:rPr>
          <w:rFonts w:ascii="Times New Roman" w:hAnsi="Times New Roman" w:cs="Times New Roman"/>
          <w:sz w:val="30"/>
          <w:szCs w:val="30"/>
        </w:rPr>
        <w:t>участников проекта</w:t>
      </w:r>
      <w:r w:rsidR="0094510C">
        <w:rPr>
          <w:rFonts w:ascii="Times New Roman" w:hAnsi="Times New Roman" w:cs="Times New Roman"/>
          <w:sz w:val="30"/>
          <w:szCs w:val="30"/>
        </w:rPr>
        <w:t>)</w:t>
      </w:r>
      <w:r w:rsidR="00CF726C">
        <w:rPr>
          <w:rFonts w:ascii="Times New Roman" w:hAnsi="Times New Roman" w:cs="Times New Roman"/>
          <w:sz w:val="30"/>
          <w:szCs w:val="30"/>
        </w:rPr>
        <w:t xml:space="preserve">, </w:t>
      </w:r>
      <w:r w:rsidR="00CF726C" w:rsidRPr="00D00244">
        <w:rPr>
          <w:rFonts w:ascii="Times New Roman" w:hAnsi="Times New Roman" w:cs="Times New Roman"/>
          <w:sz w:val="30"/>
          <w:szCs w:val="30"/>
        </w:rPr>
        <w:t>которое размещено на сайте учреждения дополнительного образования</w:t>
      </w:r>
      <w:r w:rsidR="00412D98" w:rsidRPr="00D00244">
        <w:rPr>
          <w:rFonts w:ascii="Times New Roman" w:hAnsi="Times New Roman" w:cs="Times New Roman"/>
          <w:sz w:val="30"/>
          <w:szCs w:val="30"/>
        </w:rPr>
        <w:t>:</w:t>
      </w:r>
    </w:p>
    <w:p w:rsidR="00E4436A" w:rsidRPr="00E4436A" w:rsidRDefault="006F077F" w:rsidP="00D46F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412D98">
        <w:rPr>
          <w:rFonts w:ascii="Times New Roman" w:hAnsi="Times New Roman" w:cs="Times New Roman"/>
          <w:sz w:val="30"/>
          <w:szCs w:val="30"/>
        </w:rPr>
        <w:t xml:space="preserve"> </w:t>
      </w:r>
      <w:r w:rsidR="00A0486F">
        <w:rPr>
          <w:rFonts w:ascii="Times New Roman" w:hAnsi="Times New Roman" w:cs="Times New Roman"/>
          <w:sz w:val="30"/>
          <w:szCs w:val="30"/>
        </w:rPr>
        <w:t>И</w:t>
      </w:r>
      <w:r w:rsidR="00412D98">
        <w:rPr>
          <w:rFonts w:ascii="Times New Roman" w:hAnsi="Times New Roman" w:cs="Times New Roman"/>
          <w:sz w:val="30"/>
          <w:szCs w:val="30"/>
        </w:rPr>
        <w:t>нновационная деятельность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077F">
        <w:rPr>
          <w:rFonts w:ascii="Times New Roman" w:hAnsi="Times New Roman" w:cs="Times New Roman"/>
          <w:sz w:val="30"/>
          <w:szCs w:val="30"/>
        </w:rPr>
        <w:t>(</w:t>
      </w:r>
      <w:hyperlink r:id="rId16" w:history="1">
        <w:r w:rsidRPr="006F077F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https://cdt-soligorsk.schools.by/pages/proekt-vnedrenie-kulturologicheskoj-modeli-formirovanija-sotsialno-kulturnoj-kompetentnosti-uchaschihsja-sredstvami-iskusstva-i-hudozhestvenno-tvorcheskoj-dejatelnosti</w:t>
        </w:r>
      </w:hyperlink>
      <w:r w:rsidR="00A0486F">
        <w:rPr>
          <w:rFonts w:ascii="Times New Roman" w:hAnsi="Times New Roman" w:cs="Times New Roman"/>
          <w:sz w:val="30"/>
          <w:szCs w:val="30"/>
        </w:rPr>
        <w:t>).</w:t>
      </w:r>
      <w:r w:rsidR="00CF726C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F726C" w:rsidRPr="00E4436A">
        <w:rPr>
          <w:rFonts w:ascii="Times New Roman" w:hAnsi="Times New Roman" w:cs="Times New Roman"/>
          <w:sz w:val="30"/>
          <w:szCs w:val="30"/>
        </w:rPr>
        <w:t>Д</w:t>
      </w:r>
      <w:r w:rsidR="00E4436A">
        <w:rPr>
          <w:rFonts w:ascii="Times New Roman" w:hAnsi="Times New Roman" w:cs="Times New Roman"/>
          <w:sz w:val="30"/>
          <w:szCs w:val="30"/>
        </w:rPr>
        <w:t xml:space="preserve">анный ресурс собрал информацию о </w:t>
      </w:r>
      <w:r w:rsidR="00D46F9D">
        <w:rPr>
          <w:rFonts w:ascii="Times New Roman" w:hAnsi="Times New Roman" w:cs="Times New Roman"/>
          <w:sz w:val="30"/>
          <w:szCs w:val="30"/>
        </w:rPr>
        <w:t xml:space="preserve">реализации инновационного проекта в учреждении дополнительного образования. Представлены общие сведения о проекте, участниках, </w:t>
      </w:r>
      <w:r w:rsidR="00E4436A" w:rsidRPr="00E4436A">
        <w:t xml:space="preserve"> </w:t>
      </w:r>
      <w:r w:rsidR="00D46F9D">
        <w:rPr>
          <w:rFonts w:ascii="Times New Roman" w:hAnsi="Times New Roman" w:cs="Times New Roman"/>
          <w:sz w:val="30"/>
          <w:szCs w:val="30"/>
        </w:rPr>
        <w:t>м</w:t>
      </w:r>
      <w:r w:rsidR="00E4436A" w:rsidRPr="00D46F9D">
        <w:rPr>
          <w:rFonts w:ascii="Times New Roman" w:hAnsi="Times New Roman" w:cs="Times New Roman"/>
          <w:sz w:val="30"/>
          <w:szCs w:val="30"/>
        </w:rPr>
        <w:t>одель дистанционного обучения лиц с особенностями психофизического развития в системе дополнительного образования детей и молодежи</w:t>
      </w:r>
      <w:r w:rsidR="00D46F9D">
        <w:rPr>
          <w:rFonts w:ascii="Times New Roman" w:hAnsi="Times New Roman" w:cs="Times New Roman"/>
          <w:sz w:val="30"/>
          <w:szCs w:val="30"/>
        </w:rPr>
        <w:t>, к</w:t>
      </w:r>
      <w:r w:rsidR="00D46F9D" w:rsidRPr="00D46F9D">
        <w:rPr>
          <w:rFonts w:ascii="Times New Roman" w:hAnsi="Times New Roman" w:cs="Times New Roman"/>
          <w:sz w:val="30"/>
          <w:szCs w:val="30"/>
        </w:rPr>
        <w:t>алендарные планы, справки о промежуточных результатах</w:t>
      </w:r>
      <w:r w:rsidR="00D46F9D">
        <w:rPr>
          <w:rFonts w:ascii="Times New Roman" w:hAnsi="Times New Roman" w:cs="Times New Roman"/>
          <w:sz w:val="30"/>
          <w:szCs w:val="30"/>
        </w:rPr>
        <w:t xml:space="preserve">. </w:t>
      </w:r>
      <w:r w:rsidR="00E4436A" w:rsidRPr="00E4436A">
        <w:rPr>
          <w:rFonts w:ascii="Times New Roman" w:hAnsi="Times New Roman" w:cs="Times New Roman"/>
          <w:sz w:val="30"/>
          <w:szCs w:val="30"/>
        </w:rPr>
        <w:t>В методической копилке аккумулированы материалы по организации работы с детьми с ОПФР −  индивидуальная программа, методические разработки педа</w:t>
      </w:r>
      <w:r w:rsidR="00D46F9D">
        <w:rPr>
          <w:rFonts w:ascii="Times New Roman" w:hAnsi="Times New Roman" w:cs="Times New Roman"/>
          <w:sz w:val="30"/>
          <w:szCs w:val="30"/>
        </w:rPr>
        <w:t>гогов-инноваторов, видеозанятия, ф</w:t>
      </w:r>
      <w:r w:rsidR="00D46F9D" w:rsidRPr="00D46F9D">
        <w:rPr>
          <w:rFonts w:ascii="Times New Roman" w:hAnsi="Times New Roman" w:cs="Times New Roman"/>
          <w:sz w:val="30"/>
          <w:szCs w:val="30"/>
        </w:rPr>
        <w:t>отогалерея участников проекта</w:t>
      </w:r>
      <w:r w:rsidR="00D46F9D">
        <w:rPr>
          <w:rFonts w:ascii="Times New Roman" w:hAnsi="Times New Roman" w:cs="Times New Roman"/>
          <w:sz w:val="30"/>
          <w:szCs w:val="30"/>
        </w:rPr>
        <w:t>, методические продукты инновационной деятельности.</w:t>
      </w:r>
    </w:p>
    <w:p w:rsidR="006F077F" w:rsidRPr="00DD3EE6" w:rsidRDefault="006F077F" w:rsidP="00737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A0486F">
        <w:rPr>
          <w:rFonts w:ascii="Times New Roman" w:hAnsi="Times New Roman" w:cs="Times New Roman"/>
          <w:sz w:val="30"/>
          <w:szCs w:val="30"/>
        </w:rPr>
        <w:t xml:space="preserve"> П</w:t>
      </w:r>
      <w:r>
        <w:rPr>
          <w:rFonts w:ascii="Times New Roman" w:hAnsi="Times New Roman" w:cs="Times New Roman"/>
          <w:sz w:val="30"/>
          <w:szCs w:val="30"/>
        </w:rPr>
        <w:t>едагогу дополнительного образования (</w:t>
      </w:r>
      <w:hyperlink r:id="rId17" w:history="1">
        <w:r w:rsidRPr="006F077F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https://cdt-soligorsk.schools.by/pages/regionalnaja-model-metodicheskogo-upravlenija-kak-resurs-razvitija-professionalnoj-kompetentnosti-pedagogicheskih-kadrov-uchrezhdenij-obrazovanija</w:t>
        </w:r>
      </w:hyperlink>
      <w:r w:rsidR="00A0486F">
        <w:rPr>
          <w:rFonts w:ascii="Times New Roman" w:hAnsi="Times New Roman" w:cs="Times New Roman"/>
          <w:sz w:val="30"/>
          <w:szCs w:val="30"/>
        </w:rPr>
        <w:t>).</w:t>
      </w:r>
      <w:r w:rsidR="00CF726C">
        <w:rPr>
          <w:rFonts w:ascii="Times New Roman" w:hAnsi="Times New Roman" w:cs="Times New Roman"/>
          <w:sz w:val="30"/>
          <w:szCs w:val="30"/>
        </w:rPr>
        <w:t xml:space="preserve"> </w:t>
      </w:r>
      <w:r w:rsidR="00DD3EE6" w:rsidRPr="00DD3EE6">
        <w:rPr>
          <w:rFonts w:ascii="Times New Roman" w:hAnsi="Times New Roman" w:cs="Times New Roman"/>
          <w:sz w:val="30"/>
          <w:szCs w:val="30"/>
        </w:rPr>
        <w:t xml:space="preserve">Виртуальная методическая гостиная представляет собой постоянно действующую  форму повышения методической грамотности  педагогических работников Центра </w:t>
      </w:r>
      <w:r w:rsidR="00DD3EE6">
        <w:rPr>
          <w:rFonts w:ascii="Times New Roman" w:hAnsi="Times New Roman" w:cs="Times New Roman"/>
          <w:sz w:val="30"/>
          <w:szCs w:val="30"/>
        </w:rPr>
        <w:t>и включает в себя  п</w:t>
      </w:r>
      <w:r w:rsidR="00DD3EE6" w:rsidRPr="00DD3EE6">
        <w:rPr>
          <w:rFonts w:ascii="Times New Roman" w:hAnsi="Times New Roman" w:cs="Times New Roman"/>
          <w:sz w:val="30"/>
          <w:szCs w:val="30"/>
        </w:rPr>
        <w:t>е</w:t>
      </w:r>
      <w:r w:rsidR="00DD3EE6">
        <w:rPr>
          <w:rFonts w:ascii="Times New Roman" w:hAnsi="Times New Roman" w:cs="Times New Roman"/>
          <w:sz w:val="30"/>
          <w:szCs w:val="30"/>
        </w:rPr>
        <w:t>дагогическую студию и л</w:t>
      </w:r>
      <w:r w:rsidR="00DD3EE6" w:rsidRPr="00DD3EE6">
        <w:rPr>
          <w:rFonts w:ascii="Times New Roman" w:hAnsi="Times New Roman" w:cs="Times New Roman"/>
          <w:sz w:val="30"/>
          <w:szCs w:val="30"/>
        </w:rPr>
        <w:t>аб</w:t>
      </w:r>
      <w:r w:rsidR="0086107D">
        <w:rPr>
          <w:rFonts w:ascii="Times New Roman" w:hAnsi="Times New Roman" w:cs="Times New Roman"/>
          <w:sz w:val="30"/>
          <w:szCs w:val="30"/>
        </w:rPr>
        <w:t xml:space="preserve">ораторию методического опыта, </w:t>
      </w:r>
      <w:r w:rsidR="00DD3EE6" w:rsidRPr="00DD3EE6">
        <w:rPr>
          <w:rFonts w:ascii="Times New Roman" w:hAnsi="Times New Roman" w:cs="Times New Roman"/>
          <w:sz w:val="30"/>
          <w:szCs w:val="30"/>
        </w:rPr>
        <w:t xml:space="preserve"> </w:t>
      </w:r>
      <w:r w:rsidR="0086107D" w:rsidRPr="0086107D">
        <w:rPr>
          <w:rFonts w:ascii="Times New Roman" w:hAnsi="Times New Roman" w:cs="Times New Roman"/>
          <w:sz w:val="30"/>
          <w:szCs w:val="30"/>
        </w:rPr>
        <w:t xml:space="preserve">осуществляется дистанционное консультирование по вопросам </w:t>
      </w:r>
      <w:r w:rsidR="0086107D" w:rsidRPr="0086107D">
        <w:rPr>
          <w:rFonts w:ascii="Times New Roman" w:hAnsi="Times New Roman" w:cs="Times New Roman"/>
          <w:sz w:val="30"/>
          <w:szCs w:val="30"/>
        </w:rPr>
        <w:lastRenderedPageBreak/>
        <w:t>дополнительного образования детей</w:t>
      </w:r>
      <w:r w:rsidR="0086107D">
        <w:rPr>
          <w:rFonts w:ascii="Times New Roman" w:hAnsi="Times New Roman" w:cs="Times New Roman"/>
          <w:sz w:val="30"/>
          <w:szCs w:val="30"/>
        </w:rPr>
        <w:t xml:space="preserve"> и молодежи</w:t>
      </w:r>
      <w:r w:rsidR="0086107D" w:rsidRPr="0086107D">
        <w:rPr>
          <w:rFonts w:ascii="Times New Roman" w:hAnsi="Times New Roman" w:cs="Times New Roman"/>
          <w:sz w:val="30"/>
          <w:szCs w:val="30"/>
        </w:rPr>
        <w:t>, методического сопровождения образовательного процесса.</w:t>
      </w:r>
    </w:p>
    <w:p w:rsidR="006F077F" w:rsidRPr="00AC41B4" w:rsidRDefault="006F077F" w:rsidP="00AC41B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A0486F">
        <w:rPr>
          <w:rFonts w:ascii="Times New Roman" w:hAnsi="Times New Roman" w:cs="Times New Roman"/>
          <w:sz w:val="30"/>
          <w:szCs w:val="30"/>
        </w:rPr>
        <w:t xml:space="preserve"> О</w:t>
      </w:r>
      <w:r>
        <w:rPr>
          <w:rFonts w:ascii="Times New Roman" w:hAnsi="Times New Roman" w:cs="Times New Roman"/>
          <w:sz w:val="30"/>
          <w:szCs w:val="30"/>
        </w:rPr>
        <w:t>порная методическая площадка (</w:t>
      </w:r>
      <w:hyperlink r:id="rId18" w:history="1">
        <w:r w:rsidRPr="006F077F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https://cdt-soligorsk.schools.by/pages/opornaja-metodicheskaja-ploschadka</w:t>
        </w:r>
      </w:hyperlink>
      <w:r w:rsidR="00AC41B4">
        <w:rPr>
          <w:rFonts w:ascii="Times New Roman" w:hAnsi="Times New Roman" w:cs="Times New Roman"/>
          <w:sz w:val="30"/>
          <w:szCs w:val="30"/>
        </w:rPr>
        <w:t>).        Это онлайн-площадка</w:t>
      </w:r>
      <w:r w:rsidR="00AC41B4" w:rsidRPr="00AC41B4">
        <w:rPr>
          <w:rFonts w:ascii="Times New Roman" w:hAnsi="Times New Roman" w:cs="Times New Roman"/>
          <w:sz w:val="30"/>
          <w:szCs w:val="30"/>
        </w:rPr>
        <w:t xml:space="preserve"> для обмена опытом и демонстрации личных наработок педагогов </w:t>
      </w:r>
      <w:r w:rsidR="00AC41B4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AC41B4" w:rsidRPr="00AC41B4">
        <w:rPr>
          <w:rFonts w:ascii="Times New Roman" w:hAnsi="Times New Roman" w:cs="Times New Roman"/>
          <w:sz w:val="30"/>
          <w:szCs w:val="30"/>
        </w:rPr>
        <w:t>дополнительного образования.</w:t>
      </w:r>
      <w:r w:rsidR="00AC41B4">
        <w:rPr>
          <w:rFonts w:ascii="Times New Roman" w:hAnsi="Times New Roman" w:cs="Times New Roman"/>
          <w:sz w:val="30"/>
          <w:szCs w:val="30"/>
        </w:rPr>
        <w:t xml:space="preserve"> </w:t>
      </w:r>
      <w:r w:rsidR="00AC41B4" w:rsidRPr="00AC41B4">
        <w:rPr>
          <w:rFonts w:ascii="Times New Roman" w:hAnsi="Times New Roman" w:cs="Times New Roman"/>
          <w:sz w:val="30"/>
          <w:szCs w:val="30"/>
        </w:rPr>
        <w:t>Поиск и освоение инноваций, способствующих качественным изменениям в деятельности  Центра творчества детей и молодежи Солигорского района  – основной механизм опти</w:t>
      </w:r>
      <w:r w:rsidR="00AC41B4">
        <w:rPr>
          <w:rFonts w:ascii="Times New Roman" w:hAnsi="Times New Roman" w:cs="Times New Roman"/>
          <w:sz w:val="30"/>
          <w:szCs w:val="30"/>
        </w:rPr>
        <w:t xml:space="preserve">мизации развития системы работы.  </w:t>
      </w:r>
      <w:r w:rsidR="00AC41B4" w:rsidRPr="00AC41B4">
        <w:rPr>
          <w:rFonts w:ascii="Times New Roman" w:hAnsi="Times New Roman" w:cs="Times New Roman"/>
          <w:sz w:val="30"/>
          <w:szCs w:val="30"/>
        </w:rPr>
        <w:t>Представлена презентация опыта учреждения образо</w:t>
      </w:r>
      <w:r w:rsidR="00AC41B4">
        <w:rPr>
          <w:rFonts w:ascii="Times New Roman" w:hAnsi="Times New Roman" w:cs="Times New Roman"/>
          <w:sz w:val="30"/>
          <w:szCs w:val="30"/>
        </w:rPr>
        <w:t xml:space="preserve">вания, </w:t>
      </w:r>
      <w:r w:rsidR="00D12D89">
        <w:rPr>
          <w:rFonts w:ascii="Times New Roman" w:hAnsi="Times New Roman" w:cs="Times New Roman"/>
          <w:sz w:val="30"/>
          <w:szCs w:val="30"/>
        </w:rPr>
        <w:t xml:space="preserve">карта </w:t>
      </w:r>
      <w:r w:rsidR="00973562" w:rsidRPr="00973562">
        <w:rPr>
          <w:rFonts w:ascii="Times New Roman" w:hAnsi="Times New Roman" w:cs="Times New Roman"/>
          <w:sz w:val="30"/>
          <w:szCs w:val="30"/>
        </w:rPr>
        <w:t>трансляции педагогического опыта</w:t>
      </w:r>
      <w:r w:rsidR="00973562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FD4A8C" w:rsidRDefault="00610F67" w:rsidP="00FD4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10F67">
        <w:rPr>
          <w:rFonts w:ascii="Times New Roman" w:hAnsi="Times New Roman" w:cs="Times New Roman"/>
          <w:sz w:val="30"/>
          <w:szCs w:val="30"/>
        </w:rPr>
        <w:t>В учреждении образования созданы благоприятные условия для развития и совершенствования профессиональных компетенций педагогов через курсовую переподготовку, участие в семинарах и конференциях различного уровня, а также через инициативность и творчество при проведении  методических мероприятий различного уровня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610F67">
        <w:rPr>
          <w:rFonts w:ascii="Times New Roman" w:hAnsi="Times New Roman" w:cs="Times New Roman"/>
          <w:sz w:val="30"/>
          <w:szCs w:val="30"/>
        </w:rPr>
        <w:t xml:space="preserve">заседаниях методических объединений, </w:t>
      </w:r>
      <w:r>
        <w:rPr>
          <w:rFonts w:ascii="Times New Roman" w:hAnsi="Times New Roman" w:cs="Times New Roman"/>
          <w:sz w:val="30"/>
          <w:szCs w:val="30"/>
        </w:rPr>
        <w:t>мастер-классах и т.д.)</w:t>
      </w:r>
      <w:r w:rsidRPr="00610F67">
        <w:rPr>
          <w:rFonts w:ascii="Times New Roman" w:hAnsi="Times New Roman" w:cs="Times New Roman"/>
          <w:sz w:val="30"/>
          <w:szCs w:val="30"/>
        </w:rPr>
        <w:t>.</w:t>
      </w:r>
    </w:p>
    <w:p w:rsidR="000C1A6F" w:rsidRDefault="000C1A6F" w:rsidP="000C1A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C1A6F">
        <w:rPr>
          <w:rFonts w:ascii="Times New Roman" w:hAnsi="Times New Roman" w:cs="Times New Roman"/>
          <w:sz w:val="30"/>
          <w:szCs w:val="30"/>
        </w:rPr>
        <w:t>Использование системного, деятельностного, рефлексивного подхода и реализация принципов управления полисубъектного взаимодействия, непрерывности и последовательности управленческих воздействий,</w:t>
      </w:r>
      <w:r>
        <w:rPr>
          <w:rFonts w:ascii="Times New Roman" w:hAnsi="Times New Roman" w:cs="Times New Roman"/>
          <w:sz w:val="30"/>
          <w:szCs w:val="30"/>
        </w:rPr>
        <w:t xml:space="preserve"> создание единого информационно-образовательного пространства </w:t>
      </w:r>
      <w:r w:rsidRPr="000C1A6F">
        <w:rPr>
          <w:rFonts w:ascii="Times New Roman" w:hAnsi="Times New Roman" w:cs="Times New Roman"/>
          <w:sz w:val="30"/>
          <w:szCs w:val="30"/>
        </w:rPr>
        <w:t>позволило обеспечивать не только профессиональные социальные связи, но и квалифицированно поддерживать систему педагогического наставничества, дистанционное консультирование как форму неформального повышения квалификации педагогов.</w:t>
      </w:r>
    </w:p>
    <w:p w:rsidR="00831D9A" w:rsidRDefault="00831D9A" w:rsidP="00C35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1D9A">
        <w:rPr>
          <w:rFonts w:ascii="Times New Roman" w:hAnsi="Times New Roman" w:cs="Times New Roman"/>
          <w:sz w:val="30"/>
          <w:szCs w:val="30"/>
        </w:rPr>
        <w:t xml:space="preserve">Предлагаемые моделью инновационные формы работают на достижение поставленных целей и уже привели к качественным изменениям и результатам: </w:t>
      </w:r>
      <w:r w:rsidR="00761C0D">
        <w:rPr>
          <w:rFonts w:ascii="Times New Roman" w:hAnsi="Times New Roman" w:cs="Times New Roman"/>
          <w:sz w:val="30"/>
          <w:szCs w:val="30"/>
        </w:rPr>
        <w:t>повыси</w:t>
      </w:r>
      <w:r w:rsidR="00C355CE">
        <w:rPr>
          <w:rFonts w:ascii="Times New Roman" w:hAnsi="Times New Roman" w:cs="Times New Roman"/>
          <w:sz w:val="30"/>
          <w:szCs w:val="30"/>
        </w:rPr>
        <w:t>лась информационная культура</w:t>
      </w:r>
      <w:r w:rsidR="00761C0D" w:rsidRPr="00761C0D">
        <w:rPr>
          <w:rFonts w:ascii="Times New Roman" w:hAnsi="Times New Roman" w:cs="Times New Roman"/>
          <w:sz w:val="30"/>
          <w:szCs w:val="30"/>
        </w:rPr>
        <w:t xml:space="preserve"> </w:t>
      </w:r>
      <w:r w:rsidR="00761C0D" w:rsidRPr="00761C0D">
        <w:rPr>
          <w:rFonts w:ascii="Times New Roman" w:hAnsi="Times New Roman" w:cs="Times New Roman"/>
          <w:sz w:val="30"/>
          <w:szCs w:val="30"/>
        </w:rPr>
        <w:lastRenderedPageBreak/>
        <w:t>участников проекта, уровень компетентности педагогов в области применения и использования информационных технологий.</w:t>
      </w:r>
    </w:p>
    <w:p w:rsidR="009F473C" w:rsidRDefault="002F0F4E" w:rsidP="009B3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F0F4E">
        <w:rPr>
          <w:rFonts w:ascii="Times New Roman" w:hAnsi="Times New Roman" w:cs="Times New Roman"/>
          <w:sz w:val="30"/>
          <w:szCs w:val="30"/>
        </w:rPr>
        <w:t>С целью повышения эффективности осуществления инновационной деятельности в государственном учреждении дополнительного образования «Центр творчества детей и молодёжи Солигорского района» постоянно совершенствуется ресурсное обеспечение (информационное, кадровое, научно-методическое и организационно-методическое).</w:t>
      </w:r>
    </w:p>
    <w:p w:rsidR="00AA3C41" w:rsidRDefault="00AA3C41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C41">
        <w:rPr>
          <w:rFonts w:ascii="Times New Roman" w:hAnsi="Times New Roman" w:cs="Times New Roman"/>
          <w:b/>
          <w:sz w:val="30"/>
          <w:szCs w:val="30"/>
        </w:rPr>
        <w:t xml:space="preserve">Выполнение программы и плана реализации инновационного проекта </w:t>
      </w:r>
    </w:p>
    <w:p w:rsidR="00914F6C" w:rsidRDefault="008F0542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F0542">
        <w:rPr>
          <w:rFonts w:ascii="Times New Roman" w:hAnsi="Times New Roman" w:cs="Times New Roman"/>
          <w:sz w:val="30"/>
          <w:szCs w:val="30"/>
        </w:rPr>
        <w:t>С  целью  успешного  продолжения    реализации    проекта    проведена определённая работа с участниками образовательного процесса, направленная на  осознание    педагогами,  учащимися  и  их  родителями  своей  роли  и ответственности за ход и результат инновационной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A1B50" w:rsidRDefault="00B8485A" w:rsidP="00A52C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485A">
        <w:rPr>
          <w:rFonts w:ascii="Times New Roman" w:hAnsi="Times New Roman" w:cs="Times New Roman"/>
          <w:sz w:val="30"/>
          <w:szCs w:val="30"/>
        </w:rPr>
        <w:t>На  всех  этапах  реализации  проекта  осуществлялось  информационно-методическое обеспечение реализации проекта:</w:t>
      </w:r>
      <w:r w:rsidR="00CA54D6">
        <w:rPr>
          <w:rFonts w:ascii="Times New Roman" w:hAnsi="Times New Roman" w:cs="Times New Roman"/>
          <w:sz w:val="30"/>
          <w:szCs w:val="30"/>
        </w:rPr>
        <w:t xml:space="preserve"> </w:t>
      </w:r>
      <w:r w:rsidR="00CA54D6" w:rsidRPr="00CA54D6">
        <w:rPr>
          <w:rFonts w:ascii="Times New Roman" w:hAnsi="Times New Roman" w:cs="Times New Roman"/>
          <w:sz w:val="30"/>
          <w:szCs w:val="30"/>
        </w:rPr>
        <w:t>проведен теоретический обзор научной</w:t>
      </w:r>
      <w:r w:rsidR="00CA54D6">
        <w:rPr>
          <w:rFonts w:ascii="Times New Roman" w:hAnsi="Times New Roman" w:cs="Times New Roman"/>
          <w:sz w:val="30"/>
          <w:szCs w:val="30"/>
        </w:rPr>
        <w:t xml:space="preserve">, методической, педагогической, </w:t>
      </w:r>
      <w:r w:rsidR="00CA54D6" w:rsidRPr="00CA54D6">
        <w:rPr>
          <w:rFonts w:ascii="Times New Roman" w:hAnsi="Times New Roman" w:cs="Times New Roman"/>
          <w:sz w:val="30"/>
          <w:szCs w:val="30"/>
        </w:rPr>
        <w:t>социально-педагогиче</w:t>
      </w:r>
      <w:r w:rsidR="00CA54D6">
        <w:rPr>
          <w:rFonts w:ascii="Times New Roman" w:hAnsi="Times New Roman" w:cs="Times New Roman"/>
          <w:sz w:val="30"/>
          <w:szCs w:val="30"/>
        </w:rPr>
        <w:t xml:space="preserve">ской литературы по формированию </w:t>
      </w:r>
      <w:r w:rsidR="00CA54D6" w:rsidRPr="00CA54D6">
        <w:rPr>
          <w:rFonts w:ascii="Times New Roman" w:hAnsi="Times New Roman" w:cs="Times New Roman"/>
          <w:sz w:val="30"/>
          <w:szCs w:val="30"/>
        </w:rPr>
        <w:t>профессиональной компетен</w:t>
      </w:r>
      <w:r w:rsidR="00CA54D6">
        <w:rPr>
          <w:rFonts w:ascii="Times New Roman" w:hAnsi="Times New Roman" w:cs="Times New Roman"/>
          <w:sz w:val="30"/>
          <w:szCs w:val="30"/>
        </w:rPr>
        <w:t>тн</w:t>
      </w:r>
      <w:r w:rsidR="00CA54D6" w:rsidRPr="00CA54D6">
        <w:rPr>
          <w:rFonts w:ascii="Times New Roman" w:hAnsi="Times New Roman" w:cs="Times New Roman"/>
          <w:sz w:val="30"/>
          <w:szCs w:val="30"/>
        </w:rPr>
        <w:t>ости педагогов к обучению учащихся с</w:t>
      </w:r>
      <w:r w:rsidR="00A52CB5">
        <w:rPr>
          <w:rFonts w:ascii="Times New Roman" w:hAnsi="Times New Roman" w:cs="Times New Roman"/>
          <w:sz w:val="30"/>
          <w:szCs w:val="30"/>
        </w:rPr>
        <w:t xml:space="preserve"> </w:t>
      </w:r>
      <w:r w:rsidR="00CA54D6" w:rsidRPr="00CA54D6">
        <w:rPr>
          <w:rFonts w:ascii="Times New Roman" w:hAnsi="Times New Roman" w:cs="Times New Roman"/>
          <w:sz w:val="30"/>
          <w:szCs w:val="30"/>
        </w:rPr>
        <w:t>ОПФР</w:t>
      </w:r>
      <w:r w:rsidR="00A52CB5">
        <w:rPr>
          <w:rFonts w:ascii="Times New Roman" w:hAnsi="Times New Roman" w:cs="Times New Roman"/>
          <w:sz w:val="30"/>
          <w:szCs w:val="30"/>
        </w:rPr>
        <w:t xml:space="preserve">, </w:t>
      </w:r>
      <w:r w:rsidR="000E562D" w:rsidRPr="000E562D">
        <w:rPr>
          <w:rFonts w:ascii="Times New Roman" w:hAnsi="Times New Roman" w:cs="Times New Roman"/>
          <w:sz w:val="30"/>
          <w:szCs w:val="30"/>
        </w:rPr>
        <w:t>организована  работа  постоянно-действующего семинара «Технология организации дистанционного обучения учащихся с ОПФР как средство развития, обучения и социальной интеграции участников образовательного процесса»</w:t>
      </w:r>
      <w:r w:rsidR="000E562D">
        <w:rPr>
          <w:rFonts w:ascii="Times New Roman" w:hAnsi="Times New Roman" w:cs="Times New Roman"/>
          <w:sz w:val="30"/>
          <w:szCs w:val="30"/>
        </w:rPr>
        <w:t xml:space="preserve">. </w:t>
      </w:r>
      <w:r w:rsidR="005D3F69" w:rsidRPr="005D3F69">
        <w:rPr>
          <w:rFonts w:ascii="Times New Roman" w:hAnsi="Times New Roman" w:cs="Times New Roman"/>
          <w:sz w:val="30"/>
          <w:szCs w:val="30"/>
        </w:rPr>
        <w:t>Заседания  прошли  по  следующим  темам:</w:t>
      </w:r>
      <w:r w:rsidR="005D3F69">
        <w:rPr>
          <w:rFonts w:ascii="Times New Roman" w:hAnsi="Times New Roman" w:cs="Times New Roman"/>
          <w:sz w:val="30"/>
          <w:szCs w:val="30"/>
        </w:rPr>
        <w:t xml:space="preserve"> </w:t>
      </w:r>
      <w:r w:rsidR="005D3F69" w:rsidRPr="000E56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E562D" w:rsidRPr="000E562D">
        <w:rPr>
          <w:rFonts w:ascii="Times New Roman" w:hAnsi="Times New Roman" w:cs="Times New Roman"/>
          <w:sz w:val="30"/>
          <w:szCs w:val="30"/>
        </w:rPr>
        <w:t>«Возможности использования дистанционных образовательных технологи</w:t>
      </w:r>
      <w:r w:rsidR="005D3F69">
        <w:rPr>
          <w:rFonts w:ascii="Times New Roman" w:hAnsi="Times New Roman" w:cs="Times New Roman"/>
          <w:sz w:val="30"/>
          <w:szCs w:val="30"/>
        </w:rPr>
        <w:t xml:space="preserve">й в дополнительном образовании», </w:t>
      </w:r>
      <w:r w:rsidR="000E562D" w:rsidRPr="000E562D">
        <w:rPr>
          <w:rFonts w:ascii="Times New Roman" w:hAnsi="Times New Roman" w:cs="Times New Roman"/>
          <w:sz w:val="30"/>
          <w:szCs w:val="30"/>
        </w:rPr>
        <w:t>«Проектирование образовательного процесса дистанционного обучения для учащихся с особенностями психофизического развития»</w:t>
      </w:r>
      <w:r w:rsidR="005D3F69">
        <w:rPr>
          <w:rFonts w:ascii="Times New Roman" w:hAnsi="Times New Roman" w:cs="Times New Roman"/>
          <w:sz w:val="30"/>
          <w:szCs w:val="30"/>
        </w:rPr>
        <w:t>, «</w:t>
      </w:r>
      <w:r w:rsidR="005D3F69" w:rsidRPr="005D3F69">
        <w:rPr>
          <w:rFonts w:ascii="Times New Roman" w:hAnsi="Times New Roman" w:cs="Times New Roman"/>
          <w:sz w:val="30"/>
          <w:szCs w:val="30"/>
        </w:rPr>
        <w:t xml:space="preserve">Дистанционные </w:t>
      </w:r>
      <w:r w:rsidR="005D3F69" w:rsidRPr="005D3F69">
        <w:rPr>
          <w:rFonts w:ascii="Times New Roman" w:hAnsi="Times New Roman" w:cs="Times New Roman"/>
          <w:sz w:val="30"/>
          <w:szCs w:val="30"/>
        </w:rPr>
        <w:lastRenderedPageBreak/>
        <w:t>образовательные технологии как инструмент повышения икт –</w:t>
      </w:r>
      <w:r w:rsidR="005D3F69">
        <w:rPr>
          <w:rFonts w:ascii="Times New Roman" w:hAnsi="Times New Roman" w:cs="Times New Roman"/>
          <w:sz w:val="30"/>
          <w:szCs w:val="30"/>
        </w:rPr>
        <w:t xml:space="preserve"> компетентности педагога»</w:t>
      </w:r>
      <w:r w:rsidR="00AB2236">
        <w:rPr>
          <w:rFonts w:ascii="Times New Roman" w:hAnsi="Times New Roman" w:cs="Times New Roman"/>
          <w:sz w:val="30"/>
          <w:szCs w:val="30"/>
        </w:rPr>
        <w:t xml:space="preserve">, </w:t>
      </w:r>
      <w:r w:rsidR="00F851A6">
        <w:rPr>
          <w:rFonts w:ascii="Times New Roman" w:hAnsi="Times New Roman" w:cs="Times New Roman"/>
          <w:sz w:val="30"/>
          <w:szCs w:val="30"/>
        </w:rPr>
        <w:t>«Методика разработки</w:t>
      </w:r>
      <w:r w:rsidR="00F851A6" w:rsidRPr="00F851A6">
        <w:rPr>
          <w:rFonts w:ascii="Times New Roman" w:hAnsi="Times New Roman" w:cs="Times New Roman"/>
          <w:sz w:val="30"/>
          <w:szCs w:val="30"/>
        </w:rPr>
        <w:t xml:space="preserve"> дистанционного занятия</w:t>
      </w:r>
      <w:r w:rsidR="00F851A6">
        <w:rPr>
          <w:rFonts w:ascii="Times New Roman" w:hAnsi="Times New Roman" w:cs="Times New Roman"/>
          <w:sz w:val="30"/>
          <w:szCs w:val="30"/>
        </w:rPr>
        <w:t>»</w:t>
      </w:r>
      <w:r w:rsidR="00C974AE">
        <w:rPr>
          <w:rFonts w:ascii="Times New Roman" w:hAnsi="Times New Roman" w:cs="Times New Roman"/>
          <w:sz w:val="30"/>
          <w:szCs w:val="30"/>
        </w:rPr>
        <w:t xml:space="preserve">, </w:t>
      </w:r>
      <w:r w:rsidR="00C974AE" w:rsidRPr="00C974AE">
        <w:rPr>
          <w:rFonts w:ascii="Times New Roman" w:hAnsi="Times New Roman" w:cs="Times New Roman"/>
          <w:sz w:val="30"/>
          <w:szCs w:val="30"/>
        </w:rPr>
        <w:t>«Развитие творческих способностей детей с особенностями психофизического развития  в объединении по интересам как условие их ус</w:t>
      </w:r>
      <w:r w:rsidR="00C974AE">
        <w:rPr>
          <w:rFonts w:ascii="Times New Roman" w:hAnsi="Times New Roman" w:cs="Times New Roman"/>
          <w:sz w:val="30"/>
          <w:szCs w:val="30"/>
        </w:rPr>
        <w:t>пешной социализации в обществе»</w:t>
      </w:r>
      <w:r w:rsidR="00FE59C1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FE59C1" w:rsidRDefault="00924B1A" w:rsidP="005D3F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E59C1" w:rsidRPr="00FE59C1">
        <w:rPr>
          <w:rFonts w:ascii="Times New Roman" w:hAnsi="Times New Roman" w:cs="Times New Roman"/>
          <w:sz w:val="30"/>
          <w:szCs w:val="30"/>
        </w:rPr>
        <w:t>роведены семинары, тематические консультации, которые способствовали созданию условий развития профессиональной компетентности педагогов, повышению качества обу</w:t>
      </w:r>
      <w:r>
        <w:rPr>
          <w:rFonts w:ascii="Times New Roman" w:hAnsi="Times New Roman" w:cs="Times New Roman"/>
          <w:sz w:val="30"/>
          <w:szCs w:val="30"/>
        </w:rPr>
        <w:t>чения и воспитания детей с ОПФР:</w:t>
      </w:r>
    </w:p>
    <w:p w:rsidR="009B2D5A" w:rsidRDefault="003A1B50" w:rsidP="004776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924B1A">
        <w:rPr>
          <w:rFonts w:ascii="Times New Roman" w:hAnsi="Times New Roman" w:cs="Times New Roman"/>
          <w:sz w:val="30"/>
          <w:szCs w:val="30"/>
        </w:rPr>
        <w:t>методический</w:t>
      </w:r>
      <w:r w:rsidR="000E562D" w:rsidRPr="000E562D">
        <w:rPr>
          <w:rFonts w:ascii="Times New Roman" w:hAnsi="Times New Roman" w:cs="Times New Roman"/>
          <w:sz w:val="30"/>
          <w:szCs w:val="30"/>
        </w:rPr>
        <w:t xml:space="preserve"> практикум «Рекомендации по определению индивидуальной темы и плана инновационной деятельности»</w:t>
      </w:r>
      <w:r w:rsidR="00924B1A">
        <w:rPr>
          <w:rFonts w:ascii="Times New Roman" w:hAnsi="Times New Roman" w:cs="Times New Roman"/>
          <w:sz w:val="30"/>
          <w:szCs w:val="30"/>
        </w:rPr>
        <w:t xml:space="preserve">, </w:t>
      </w:r>
      <w:r w:rsidR="00924B1A" w:rsidRPr="00924B1A">
        <w:rPr>
          <w:rFonts w:ascii="Times New Roman" w:hAnsi="Times New Roman" w:cs="Times New Roman"/>
          <w:sz w:val="30"/>
          <w:szCs w:val="30"/>
        </w:rPr>
        <w:t xml:space="preserve">по итогам проведения  </w:t>
      </w:r>
      <w:r w:rsidR="004776CE">
        <w:rPr>
          <w:rFonts w:ascii="Times New Roman" w:hAnsi="Times New Roman" w:cs="Times New Roman"/>
          <w:sz w:val="30"/>
          <w:szCs w:val="30"/>
        </w:rPr>
        <w:t>р</w:t>
      </w:r>
      <w:r w:rsidR="00973B56">
        <w:rPr>
          <w:rFonts w:ascii="Times New Roman" w:hAnsi="Times New Roman" w:cs="Times New Roman"/>
          <w:sz w:val="30"/>
          <w:szCs w:val="30"/>
        </w:rPr>
        <w:t>азработаны методические рекомендации</w:t>
      </w:r>
      <w:r w:rsidR="004776CE">
        <w:rPr>
          <w:rFonts w:ascii="Times New Roman" w:hAnsi="Times New Roman" w:cs="Times New Roman"/>
          <w:sz w:val="30"/>
          <w:szCs w:val="30"/>
        </w:rPr>
        <w:t>:</w:t>
      </w:r>
      <w:r w:rsidR="00973B56">
        <w:rPr>
          <w:rFonts w:ascii="Times New Roman" w:hAnsi="Times New Roman" w:cs="Times New Roman"/>
          <w:sz w:val="30"/>
          <w:szCs w:val="30"/>
        </w:rPr>
        <w:t xml:space="preserve">  «</w:t>
      </w:r>
      <w:r w:rsidR="00973B56" w:rsidRPr="00973B56">
        <w:rPr>
          <w:rFonts w:ascii="Times New Roman" w:hAnsi="Times New Roman" w:cs="Times New Roman"/>
          <w:sz w:val="30"/>
          <w:szCs w:val="30"/>
        </w:rPr>
        <w:t>Методическая тема самообразования – маршрут профессионального роста педагога</w:t>
      </w:r>
      <w:r w:rsidR="00973B56">
        <w:rPr>
          <w:rFonts w:ascii="Times New Roman" w:hAnsi="Times New Roman" w:cs="Times New Roman"/>
          <w:sz w:val="30"/>
          <w:szCs w:val="30"/>
        </w:rPr>
        <w:t>»</w:t>
      </w:r>
      <w:r w:rsidR="00C92FF6">
        <w:rPr>
          <w:rFonts w:ascii="Times New Roman" w:hAnsi="Times New Roman" w:cs="Times New Roman"/>
          <w:sz w:val="30"/>
          <w:szCs w:val="30"/>
        </w:rPr>
        <w:t>, «</w:t>
      </w:r>
      <w:r w:rsidR="00C92FF6" w:rsidRPr="00C92FF6">
        <w:rPr>
          <w:rFonts w:ascii="Times New Roman" w:hAnsi="Times New Roman" w:cs="Times New Roman"/>
          <w:sz w:val="30"/>
          <w:szCs w:val="30"/>
        </w:rPr>
        <w:t>Дистанционная технология методического сервиса в условиях учреждения дополнительного образования</w:t>
      </w:r>
      <w:r w:rsidR="00C92FF6">
        <w:rPr>
          <w:rFonts w:ascii="Times New Roman" w:hAnsi="Times New Roman" w:cs="Times New Roman"/>
          <w:sz w:val="30"/>
          <w:szCs w:val="30"/>
        </w:rPr>
        <w:t>»</w:t>
      </w:r>
      <w:r w:rsidR="004776CE">
        <w:rPr>
          <w:rFonts w:ascii="Times New Roman" w:hAnsi="Times New Roman" w:cs="Times New Roman"/>
          <w:sz w:val="30"/>
          <w:szCs w:val="30"/>
        </w:rPr>
        <w:t>;</w:t>
      </w:r>
    </w:p>
    <w:p w:rsidR="000722D3" w:rsidRPr="007C0565" w:rsidRDefault="004776CE" w:rsidP="00A244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0565">
        <w:rPr>
          <w:rFonts w:ascii="Times New Roman" w:hAnsi="Times New Roman" w:cs="Times New Roman"/>
          <w:sz w:val="30"/>
          <w:szCs w:val="30"/>
        </w:rPr>
        <w:t xml:space="preserve">− </w:t>
      </w:r>
      <w:r w:rsidR="00134F7C"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семинар</w:t>
      </w:r>
      <w:r w:rsidR="00A244E2"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</w:t>
      </w:r>
      <w:r w:rsidR="00134F7C"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-практикум</w:t>
      </w:r>
      <w:r w:rsidR="00A244E2"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</w:t>
      </w:r>
      <w:r w:rsidR="00134F7C"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«Составляющие педагогической технологии дистанционного обучения детей с особенностями психофизического развития»</w:t>
      </w:r>
      <w:r w:rsidR="00A244E2"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437CD7"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«Проектно – сетевое взаимодействие педагогов как основа мобильности педагогического пространства или как мотивировать педагогов на инновационную деятельность»</w:t>
      </w:r>
      <w:r w:rsidR="000722D3"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437CD7" w:rsidRPr="007C0565" w:rsidRDefault="000722D3" w:rsidP="00A244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Обеспечивалось участие педагогов в  семинарах и конференциях:</w:t>
      </w:r>
    </w:p>
    <w:p w:rsidR="00914F6C" w:rsidRPr="007C0565" w:rsidRDefault="00CB0F08" w:rsidP="002D5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− </w:t>
      </w:r>
      <w:r w:rsidR="002D5A6D"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участники творческой группы приняли участие в </w:t>
      </w:r>
      <w:r w:rsidR="00B2715F" w:rsidRPr="007C05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проведении </w:t>
      </w:r>
      <w:r w:rsidR="00B2715F" w:rsidRPr="007C0565">
        <w:rPr>
          <w:rFonts w:ascii="Times New Roman" w:hAnsi="Times New Roman" w:cs="Times New Roman"/>
          <w:sz w:val="30"/>
          <w:szCs w:val="30"/>
        </w:rPr>
        <w:t>областного</w:t>
      </w:r>
      <w:r w:rsidR="002D5A6D" w:rsidRPr="007C0565">
        <w:rPr>
          <w:rFonts w:ascii="Times New Roman" w:hAnsi="Times New Roman" w:cs="Times New Roman"/>
          <w:sz w:val="30"/>
          <w:szCs w:val="30"/>
        </w:rPr>
        <w:t xml:space="preserve"> семинар</w:t>
      </w:r>
      <w:r w:rsidR="00B2715F" w:rsidRPr="007C0565">
        <w:rPr>
          <w:rFonts w:ascii="Times New Roman" w:hAnsi="Times New Roman" w:cs="Times New Roman"/>
          <w:sz w:val="30"/>
          <w:szCs w:val="30"/>
        </w:rPr>
        <w:t>а</w:t>
      </w:r>
      <w:r w:rsidR="009849C5" w:rsidRPr="007C0565">
        <w:rPr>
          <w:rFonts w:ascii="Times New Roman" w:hAnsi="Times New Roman" w:cs="Times New Roman"/>
          <w:sz w:val="30"/>
          <w:szCs w:val="30"/>
        </w:rPr>
        <w:t xml:space="preserve"> «Инновационная среда учреждения дополнительного образования детей и молодежи: территория новых возможностей» </w:t>
      </w:r>
      <w:r w:rsidR="002D5A6D" w:rsidRPr="007C0565">
        <w:rPr>
          <w:rFonts w:ascii="Times New Roman" w:hAnsi="Times New Roman" w:cs="Times New Roman"/>
          <w:sz w:val="30"/>
          <w:szCs w:val="30"/>
        </w:rPr>
        <w:t>(</w:t>
      </w:r>
      <w:r w:rsidR="009849C5" w:rsidRPr="007C0565">
        <w:rPr>
          <w:rFonts w:ascii="Times New Roman" w:hAnsi="Times New Roman" w:cs="Times New Roman"/>
          <w:sz w:val="30"/>
          <w:szCs w:val="30"/>
        </w:rPr>
        <w:t>в рамках областного фестиваля методических идей «Шаги к мастерству» на базе ЦТДиМ</w:t>
      </w:r>
      <w:r w:rsidR="004412F5" w:rsidRPr="007C0565">
        <w:rPr>
          <w:rFonts w:ascii="Times New Roman" w:hAnsi="Times New Roman" w:cs="Times New Roman"/>
          <w:sz w:val="30"/>
          <w:szCs w:val="30"/>
        </w:rPr>
        <w:t xml:space="preserve"> Солигорского района</w:t>
      </w:r>
      <w:r w:rsidR="002D5A6D" w:rsidRPr="007C0565">
        <w:rPr>
          <w:rFonts w:ascii="Times New Roman" w:hAnsi="Times New Roman" w:cs="Times New Roman"/>
          <w:sz w:val="30"/>
          <w:szCs w:val="30"/>
        </w:rPr>
        <w:t>);</w:t>
      </w:r>
    </w:p>
    <w:p w:rsidR="004B1A37" w:rsidRDefault="002D5A6D" w:rsidP="002D5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− </w:t>
      </w:r>
      <w:r w:rsidR="008706AF">
        <w:rPr>
          <w:rFonts w:ascii="Times New Roman" w:hAnsi="Times New Roman" w:cs="Times New Roman"/>
          <w:sz w:val="30"/>
          <w:szCs w:val="30"/>
        </w:rPr>
        <w:t>м</w:t>
      </w:r>
      <w:r w:rsidR="008706AF" w:rsidRPr="008706AF">
        <w:rPr>
          <w:rFonts w:ascii="Times New Roman" w:hAnsi="Times New Roman" w:cs="Times New Roman"/>
          <w:sz w:val="30"/>
          <w:szCs w:val="30"/>
        </w:rPr>
        <w:t>астер-класс «Педагогический опыт как объект исследования профессиональных преобразований педагога»</w:t>
      </w:r>
      <w:r w:rsidR="008706AF">
        <w:rPr>
          <w:rFonts w:ascii="Times New Roman" w:hAnsi="Times New Roman" w:cs="Times New Roman"/>
          <w:sz w:val="30"/>
          <w:szCs w:val="30"/>
        </w:rPr>
        <w:t xml:space="preserve"> (в рамках школы педагога дополнительного образования);</w:t>
      </w:r>
    </w:p>
    <w:p w:rsidR="002D5A6D" w:rsidRDefault="004B1A37" w:rsidP="004B1A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8706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B1A37">
        <w:rPr>
          <w:rFonts w:ascii="Times New Roman" w:hAnsi="Times New Roman" w:cs="Times New Roman"/>
          <w:sz w:val="30"/>
          <w:szCs w:val="30"/>
        </w:rPr>
        <w:t>етодическая неделя</w:t>
      </w:r>
      <w:r>
        <w:rPr>
          <w:rFonts w:ascii="Times New Roman" w:hAnsi="Times New Roman" w:cs="Times New Roman"/>
          <w:sz w:val="30"/>
          <w:szCs w:val="30"/>
        </w:rPr>
        <w:t xml:space="preserve"> отделения народного творчества </w:t>
      </w:r>
      <w:r w:rsidRPr="004B1A37">
        <w:rPr>
          <w:rFonts w:ascii="Times New Roman" w:hAnsi="Times New Roman" w:cs="Times New Roman"/>
          <w:sz w:val="30"/>
          <w:szCs w:val="30"/>
        </w:rPr>
        <w:t>«Педагогический потенциал белорусской культуры в формировании духовно-нравственных ценностей учащихся»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4B1A37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B5571C" w:rsidRDefault="008706AF" w:rsidP="008706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организовано участие педагогов-инноваторов в </w:t>
      </w:r>
      <w:r w:rsidR="00B5571C" w:rsidRPr="00B5571C">
        <w:rPr>
          <w:rFonts w:ascii="Times New Roman" w:hAnsi="Times New Roman" w:cs="Times New Roman"/>
          <w:sz w:val="30"/>
          <w:szCs w:val="30"/>
        </w:rPr>
        <w:t>районном конкурсе методических разработок «Современная образовательная среда дополнительного образования»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1560D" w:rsidRDefault="008706AF" w:rsidP="00DC78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DC7827">
        <w:rPr>
          <w:rFonts w:ascii="Times New Roman" w:hAnsi="Times New Roman" w:cs="Times New Roman"/>
          <w:sz w:val="30"/>
          <w:szCs w:val="30"/>
        </w:rPr>
        <w:t>семинар-практикум «</w:t>
      </w:r>
      <w:r w:rsidR="0021560D" w:rsidRPr="0021560D">
        <w:rPr>
          <w:rFonts w:ascii="Times New Roman" w:hAnsi="Times New Roman" w:cs="Times New Roman"/>
          <w:sz w:val="30"/>
          <w:szCs w:val="30"/>
        </w:rPr>
        <w:t>Внедрение в образовательный процесс инновационных технологий в декоративно-прикладном творчестве</w:t>
      </w:r>
      <w:r w:rsidR="00DC7827">
        <w:rPr>
          <w:rFonts w:ascii="Times New Roman" w:hAnsi="Times New Roman" w:cs="Times New Roman"/>
          <w:sz w:val="30"/>
          <w:szCs w:val="30"/>
        </w:rPr>
        <w:t>», «</w:t>
      </w:r>
      <w:r w:rsidR="00DC7827" w:rsidRPr="00DC7827">
        <w:rPr>
          <w:rFonts w:ascii="Times New Roman" w:hAnsi="Times New Roman" w:cs="Times New Roman"/>
          <w:sz w:val="30"/>
          <w:szCs w:val="30"/>
        </w:rPr>
        <w:t>Особенности организации профориентационной работы в учреждении образования с использованием информационно-коммуникационных технологий</w:t>
      </w:r>
      <w:r w:rsidR="00DC7827">
        <w:rPr>
          <w:rFonts w:ascii="Times New Roman" w:hAnsi="Times New Roman" w:cs="Times New Roman"/>
          <w:sz w:val="30"/>
          <w:szCs w:val="30"/>
        </w:rPr>
        <w:t xml:space="preserve">»; </w:t>
      </w:r>
    </w:p>
    <w:p w:rsidR="002556AE" w:rsidRDefault="002556AE" w:rsidP="002556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республиканский педагогический фестиваль-конкурс «Мастер-класс: </w:t>
      </w:r>
      <w:r w:rsidRPr="002556AE">
        <w:rPr>
          <w:rFonts w:ascii="Times New Roman" w:hAnsi="Times New Roman" w:cs="Times New Roman"/>
          <w:sz w:val="30"/>
          <w:szCs w:val="30"/>
        </w:rPr>
        <w:t>практическое воплощение творческих идей»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C7827" w:rsidRDefault="00DC7827" w:rsidP="000722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0722D3">
        <w:rPr>
          <w:rFonts w:ascii="Times New Roman" w:hAnsi="Times New Roman" w:cs="Times New Roman"/>
          <w:sz w:val="30"/>
          <w:szCs w:val="30"/>
        </w:rPr>
        <w:t xml:space="preserve"> международная научно-практическая конференция</w:t>
      </w:r>
      <w:r w:rsidR="000722D3" w:rsidRPr="000722D3">
        <w:rPr>
          <w:rFonts w:ascii="Times New Roman" w:hAnsi="Times New Roman" w:cs="Times New Roman"/>
          <w:sz w:val="30"/>
          <w:szCs w:val="30"/>
        </w:rPr>
        <w:t xml:space="preserve"> «Дополнительное </w:t>
      </w:r>
      <w:r w:rsidR="000722D3">
        <w:rPr>
          <w:rFonts w:ascii="Times New Roman" w:hAnsi="Times New Roman" w:cs="Times New Roman"/>
          <w:sz w:val="30"/>
          <w:szCs w:val="30"/>
        </w:rPr>
        <w:t xml:space="preserve">образование детей и молодёжи – </w:t>
      </w:r>
      <w:r w:rsidR="000722D3" w:rsidRPr="000722D3">
        <w:rPr>
          <w:rFonts w:ascii="Times New Roman" w:hAnsi="Times New Roman" w:cs="Times New Roman"/>
          <w:sz w:val="30"/>
          <w:szCs w:val="30"/>
        </w:rPr>
        <w:t>педагогика достижения успеха»</w:t>
      </w:r>
      <w:r w:rsidR="000722D3">
        <w:rPr>
          <w:rFonts w:ascii="Times New Roman" w:hAnsi="Times New Roman" w:cs="Times New Roman"/>
          <w:sz w:val="30"/>
          <w:szCs w:val="30"/>
        </w:rPr>
        <w:t>;</w:t>
      </w:r>
    </w:p>
    <w:p w:rsidR="000722D3" w:rsidRDefault="000722D3" w:rsidP="000722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2556AE" w:rsidRPr="002556AE">
        <w:rPr>
          <w:rFonts w:ascii="Times New Roman" w:hAnsi="Times New Roman" w:cs="Times New Roman"/>
          <w:sz w:val="30"/>
          <w:szCs w:val="30"/>
        </w:rPr>
        <w:t>III</w:t>
      </w:r>
      <w:r w:rsidR="002556AE">
        <w:rPr>
          <w:rFonts w:ascii="Times New Roman" w:hAnsi="Times New Roman" w:cs="Times New Roman"/>
          <w:sz w:val="30"/>
          <w:szCs w:val="30"/>
        </w:rPr>
        <w:t xml:space="preserve"> Международная научно-практическая   конференция</w:t>
      </w:r>
      <w:r w:rsidR="002556AE" w:rsidRPr="002556AE">
        <w:rPr>
          <w:rFonts w:ascii="Times New Roman" w:hAnsi="Times New Roman" w:cs="Times New Roman"/>
          <w:sz w:val="30"/>
          <w:szCs w:val="30"/>
        </w:rPr>
        <w:t xml:space="preserve">   «Непрерывное   образование педагогов:  достижения,  проблемы,  перспективы».</w:t>
      </w:r>
    </w:p>
    <w:p w:rsidR="009F473C" w:rsidRDefault="009F473C" w:rsidP="006B71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9F473C">
        <w:rPr>
          <w:rFonts w:ascii="Times New Roman" w:hAnsi="Times New Roman" w:cs="Times New Roman"/>
          <w:sz w:val="30"/>
          <w:szCs w:val="30"/>
        </w:rPr>
        <w:t xml:space="preserve">егулярно пополнялся и обновлялся </w:t>
      </w:r>
      <w:r>
        <w:rPr>
          <w:rFonts w:ascii="Times New Roman" w:hAnsi="Times New Roman" w:cs="Times New Roman"/>
          <w:sz w:val="30"/>
          <w:szCs w:val="30"/>
        </w:rPr>
        <w:t>раздел</w:t>
      </w:r>
      <w:r w:rsidRPr="009F473C">
        <w:rPr>
          <w:rFonts w:ascii="Times New Roman" w:hAnsi="Times New Roman" w:cs="Times New Roman"/>
          <w:sz w:val="30"/>
          <w:szCs w:val="30"/>
        </w:rPr>
        <w:t xml:space="preserve"> сайт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F473C">
        <w:rPr>
          <w:rFonts w:ascii="Times New Roman" w:hAnsi="Times New Roman" w:cs="Times New Roman"/>
          <w:sz w:val="30"/>
          <w:szCs w:val="30"/>
        </w:rPr>
        <w:t xml:space="preserve"> </w:t>
      </w:r>
      <w:r w:rsidRPr="009F473C">
        <w:rPr>
          <w:rFonts w:ascii="Times New Roman" w:hAnsi="Times New Roman" w:cs="Times New Roman"/>
          <w:sz w:val="30"/>
          <w:szCs w:val="30"/>
        </w:rPr>
        <w:tab/>
        <w:t>учреждения</w:t>
      </w:r>
      <w:r>
        <w:rPr>
          <w:rFonts w:ascii="Times New Roman" w:hAnsi="Times New Roman" w:cs="Times New Roman"/>
          <w:sz w:val="30"/>
          <w:szCs w:val="30"/>
        </w:rPr>
        <w:t xml:space="preserve"> «Инновационная деятельность».</w:t>
      </w:r>
    </w:p>
    <w:p w:rsidR="00D44A0A" w:rsidRPr="00D44A0A" w:rsidRDefault="00FD4A8C" w:rsidP="00AB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D4A8C">
        <w:rPr>
          <w:rFonts w:ascii="Times New Roman" w:hAnsi="Times New Roman" w:cs="Times New Roman"/>
          <w:sz w:val="30"/>
          <w:szCs w:val="30"/>
        </w:rPr>
        <w:t xml:space="preserve">Индивидуальная программа дополнительного образования детей и молодежи для учащегося из числа лиц с особенностями психофизического развития отмечена на областном этапе республиканского смотра-конкурса индивидуальных программ </w:t>
      </w:r>
      <w:r w:rsidRPr="00FD4A8C">
        <w:rPr>
          <w:rFonts w:ascii="Times New Roman" w:hAnsi="Times New Roman" w:cs="Times New Roman"/>
          <w:sz w:val="30"/>
          <w:szCs w:val="30"/>
        </w:rPr>
        <w:lastRenderedPageBreak/>
        <w:t>дополнительного образования детей и молодёжи дипломом 1 степени (автор–составитель Кольке Т.Н., педагог дополнительного образования</w:t>
      </w:r>
      <w:r w:rsidRPr="00D44A0A">
        <w:rPr>
          <w:rFonts w:ascii="Times New Roman" w:hAnsi="Times New Roman" w:cs="Times New Roman"/>
          <w:sz w:val="30"/>
          <w:szCs w:val="30"/>
        </w:rPr>
        <w:t>).</w:t>
      </w:r>
      <w:r w:rsidR="00AB4F92" w:rsidRPr="00D44A0A">
        <w:rPr>
          <w:rFonts w:ascii="Times New Roman" w:hAnsi="Times New Roman" w:cs="Times New Roman"/>
          <w:sz w:val="30"/>
          <w:szCs w:val="30"/>
        </w:rPr>
        <w:t xml:space="preserve">  </w:t>
      </w:r>
      <w:r w:rsidR="00CF726C" w:rsidRPr="00D44A0A">
        <w:rPr>
          <w:rFonts w:ascii="Times New Roman" w:hAnsi="Times New Roman" w:cs="Times New Roman"/>
          <w:sz w:val="30"/>
          <w:szCs w:val="30"/>
        </w:rPr>
        <w:t xml:space="preserve">Данная программа </w:t>
      </w:r>
      <w:r w:rsidR="00D44A0A" w:rsidRPr="00D44A0A">
        <w:rPr>
          <w:rFonts w:ascii="Times New Roman" w:hAnsi="Times New Roman" w:cs="Times New Roman"/>
          <w:sz w:val="30"/>
          <w:szCs w:val="30"/>
        </w:rPr>
        <w:t>обеспечивает развитие творческих способностей, формирование устойчивого интереса к творческой деятельности, способствует социальной адаптации ребенка. Содержание программы направлено на  приобретение учащимся художественно-творческих умений и навыков в области деко</w:t>
      </w:r>
      <w:r w:rsidR="003D2AD6">
        <w:rPr>
          <w:rFonts w:ascii="Times New Roman" w:hAnsi="Times New Roman" w:cs="Times New Roman"/>
          <w:sz w:val="30"/>
          <w:szCs w:val="30"/>
        </w:rPr>
        <w:t xml:space="preserve">ративно – прикладного искусства, </w:t>
      </w:r>
      <w:r w:rsidR="00322576" w:rsidRPr="00322576">
        <w:rPr>
          <w:rFonts w:ascii="Times New Roman" w:hAnsi="Times New Roman" w:cs="Times New Roman"/>
          <w:sz w:val="30"/>
          <w:szCs w:val="30"/>
        </w:rPr>
        <w:t>предусматривает развитие у учащегося художественно-конструктор</w:t>
      </w:r>
      <w:r w:rsidR="003D2AD6">
        <w:rPr>
          <w:rFonts w:ascii="Times New Roman" w:hAnsi="Times New Roman" w:cs="Times New Roman"/>
          <w:sz w:val="30"/>
          <w:szCs w:val="30"/>
        </w:rPr>
        <w:t xml:space="preserve">ских способностей, </w:t>
      </w:r>
      <w:r w:rsidR="00322576" w:rsidRPr="00322576">
        <w:rPr>
          <w:rFonts w:ascii="Times New Roman" w:hAnsi="Times New Roman" w:cs="Times New Roman"/>
          <w:sz w:val="30"/>
          <w:szCs w:val="30"/>
        </w:rPr>
        <w:t xml:space="preserve"> нестандартного мышления, творческой индивидуальности.</w:t>
      </w:r>
      <w:r w:rsidR="00322576">
        <w:rPr>
          <w:rFonts w:ascii="Times New Roman" w:hAnsi="Times New Roman" w:cs="Times New Roman"/>
          <w:sz w:val="30"/>
          <w:szCs w:val="30"/>
        </w:rPr>
        <w:t xml:space="preserve"> </w:t>
      </w:r>
      <w:r w:rsidR="003D2AD6">
        <w:rPr>
          <w:rFonts w:ascii="Times New Roman" w:hAnsi="Times New Roman" w:cs="Times New Roman"/>
          <w:sz w:val="30"/>
          <w:szCs w:val="30"/>
        </w:rPr>
        <w:t xml:space="preserve"> </w:t>
      </w:r>
      <w:r w:rsidR="003D2AD6" w:rsidRPr="003D2AD6">
        <w:rPr>
          <w:rFonts w:ascii="Times New Roman" w:hAnsi="Times New Roman" w:cs="Times New Roman"/>
          <w:sz w:val="30"/>
          <w:szCs w:val="30"/>
        </w:rPr>
        <w:t xml:space="preserve">Программа построена на смене видов деятельности в течение учебного года (вырезанка, аппликация, модульное оригами, работа с природным материалом), чередование видов позволяет избежать потери интереса к данной деятельности, сохраняя эффект новизны и в то же время даёт возможность систематически работать над овладением материалами и техниками, постоянно переходить </w:t>
      </w:r>
      <w:proofErr w:type="gramStart"/>
      <w:r w:rsidR="003D2AD6" w:rsidRPr="003D2AD6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="003D2AD6">
        <w:rPr>
          <w:rFonts w:ascii="Times New Roman" w:hAnsi="Times New Roman" w:cs="Times New Roman"/>
          <w:sz w:val="30"/>
          <w:szCs w:val="30"/>
        </w:rPr>
        <w:t xml:space="preserve">   </w:t>
      </w:r>
      <w:r w:rsidR="003D2AD6" w:rsidRPr="003D2AD6">
        <w:rPr>
          <w:rFonts w:ascii="Times New Roman" w:hAnsi="Times New Roman" w:cs="Times New Roman"/>
          <w:sz w:val="30"/>
          <w:szCs w:val="30"/>
        </w:rPr>
        <w:t xml:space="preserve"> простого к сложному.</w:t>
      </w:r>
    </w:p>
    <w:p w:rsidR="00AC2D22" w:rsidRDefault="006D7906" w:rsidP="00E423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79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ГУДО «Центр творчества детей и молодежи Солигорского района» с 01.09.2018 года сокращена должность педагога-психолога в соответствии с постановлением Министерства образования Республики Беларусь от 10.01.2013 №2 «О типовых штатах и нормативах </w:t>
      </w:r>
      <w:proofErr w:type="gramStart"/>
      <w:r w:rsidRPr="006D79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численности работников учреждений  образования детей</w:t>
      </w:r>
      <w:proofErr w:type="gramEnd"/>
      <w:r w:rsidRPr="006D79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67B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молоде</w:t>
      </w:r>
      <w:r w:rsidR="00A62B3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жи (центров, дворцов)». П</w:t>
      </w:r>
      <w:r w:rsidRPr="006D79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сихолого-педагогическое консультирование участников инновационного проекта (по мере необходимости) осуществлял </w:t>
      </w:r>
      <w:r w:rsidRPr="00AB4F9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методист Козловская И.А. </w:t>
      </w:r>
      <w:r w:rsidRPr="006D79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(квалификация по диплому </w:t>
      </w:r>
      <w:r w:rsidRPr="007D42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6C6392" w:rsidRPr="007D42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педагог-</w:t>
      </w:r>
      <w:r w:rsidRPr="007D42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психолог</w:t>
      </w:r>
      <w:r w:rsidRPr="006D79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»). </w:t>
      </w:r>
      <w:r w:rsidR="001563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C31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ходе </w:t>
      </w:r>
      <w:r w:rsidR="009E3F2D" w:rsidRPr="009E3F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реализации инновационного проекта цель психолого-педагогического сопровождения заключалась</w:t>
      </w:r>
      <w:r w:rsid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создании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</w:t>
      </w:r>
      <w:r w:rsid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даптивной образовательной среды, формировании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готовности и способности всех участников образовательного процесса к 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взаимодейств</w:t>
      </w:r>
      <w:r w:rsid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ию с детьми с ОПФР,  включении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детей с ОПФР в активное взаимодействие в образовательном пространстве.</w:t>
      </w:r>
      <w:r w:rsidR="001321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Были использованы ф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орматы психолого-педагогического сопровождения</w:t>
      </w:r>
      <w:r w:rsidR="001321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дистанционного обучения</w:t>
      </w:r>
      <w:r w:rsidR="001321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консультирование он</w:t>
      </w:r>
      <w:r w:rsidR="001321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лайн (с использованием программ 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Skype,</w:t>
      </w:r>
      <w:r w:rsidR="001321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Вайбер), 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консультирование по принципу «телефон доверия» через электронную почту</w:t>
      </w:r>
      <w:r w:rsidR="001321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просвещение </w:t>
      </w:r>
      <w:r w:rsidR="000B4E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учащихся и родителей/законных представителей </w:t>
      </w:r>
      <w:r w:rsidR="009B7C2C" w:rsidRPr="009B7C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посредством создания видео-контента, </w:t>
      </w:r>
      <w:r w:rsidR="001321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коллекций видеозанятий. </w:t>
      </w:r>
      <w:r w:rsidR="00AC2D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05355A" w:rsidRDefault="00EC31A3" w:rsidP="009D3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C31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 коллективе  на  протяжении  реализации  инновационного  проекта  был создан  </w:t>
      </w:r>
      <w:r w:rsidR="009D3406" w:rsidRPr="009D34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особый морально-психологический климат в </w:t>
      </w:r>
      <w:r w:rsidR="009D34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коллективе</w:t>
      </w:r>
      <w:r w:rsidR="009D3406" w:rsidRPr="009D34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основанный на понимании проблем, нужд ребенка-инвалида и на желании ему помочь.</w:t>
      </w:r>
      <w:r w:rsidR="009D34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072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EC31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 учреждения образования усвоили важное правило успешного взаимодействия всех специалистов –</w:t>
      </w:r>
      <w:r w:rsidR="00AC2D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EC31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это коммуникация и обмен информацией.</w:t>
      </w:r>
    </w:p>
    <w:p w:rsidR="00957B65" w:rsidRDefault="00957B65" w:rsidP="00924B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57B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Проведение инструктивно-методических заседаний  при директоре позволило осуществить доработку и коррекцию стратегии и тактики реализации инновационной деятельности, сформировать механизм стимулирования педагогического труда, дополнить материально-технические ресурсы.</w:t>
      </w:r>
    </w:p>
    <w:p w:rsidR="000A0AC5" w:rsidRDefault="000A0AC5" w:rsidP="002721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</w:t>
      </w:r>
      <w:r w:rsidRPr="000A0A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всестороннего мониторинга пр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оведено анкетирование педагогов</w:t>
      </w:r>
      <w:r w:rsidR="00A6580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r w:rsidR="00924B1A" w:rsidRPr="00924B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родителей учащихся</w:t>
      </w:r>
      <w:r w:rsidR="002721BB" w:rsidRPr="002721BB">
        <w:t xml:space="preserve"> </w:t>
      </w:r>
      <w:r w:rsidR="002721BB" w:rsidRPr="002721B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ОПФР</w:t>
      </w:r>
      <w:r w:rsidR="002721B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целью изучения их отношения</w:t>
      </w:r>
      <w:r w:rsidRPr="000A0A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дистанционному обучению, </w:t>
      </w:r>
      <w:r w:rsidR="002721B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выделения положительных и отрицательных сторон</w:t>
      </w:r>
      <w:r w:rsidRPr="000A0A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использовании </w:t>
      </w:r>
      <w:r w:rsidR="002721B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различных форм </w:t>
      </w:r>
      <w:r w:rsidRPr="000A0A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дистанционного обучения.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2721BB" w:rsidRDefault="00B919F1" w:rsidP="002721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919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анкетировании приняли участие 1</w:t>
      </w:r>
      <w:r w:rsidRPr="00B919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 педагогов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-инноваторов</w:t>
      </w:r>
      <w:r w:rsidRPr="00B919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(то есть 100%): однозначно эффективным применение различных форм дистанционного обучения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считают 20%, не уверены – 10</w:t>
      </w:r>
      <w:r w:rsidRPr="00B919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%, считают необходимым совмещать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дистанционное и традиционное обучение –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70</w:t>
      </w:r>
      <w:r w:rsidRPr="00B919F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% опрошенных.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ольшинство </w:t>
      </w:r>
      <w:r w:rsid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педагогов (60%) 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указали как часто применяемые</w:t>
      </w:r>
      <w:r w:rsid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Skype</w:t>
      </w:r>
      <w:r w:rsid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Вайбер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ресурсы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You</w:t>
      </w:r>
      <w:proofErr w:type="gramStart"/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</w:t>
      </w:r>
      <w:proofErr w:type="gramEnd"/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ube</w:t>
      </w:r>
      <w:proofErr w:type="spellEnd"/>
      <w:r w:rsid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планировании </w:t>
      </w:r>
      <w:r w:rsid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занятий 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использованием дистанционных технологий больше всего у педагогов затруднений возникло с оборудованием</w:t>
      </w:r>
      <w:r w:rsid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технические неполадки – переполненная памят</w:t>
      </w:r>
      <w:r w:rsid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ь телефонов, медленный интернет. 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Вместе с тем</w:t>
      </w:r>
      <w:r w:rsid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увеличилось время на подготовку к </w:t>
      </w:r>
      <w:r w:rsidR="00454C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занятиям 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 </w:t>
      </w:r>
      <w:r w:rsidR="00454C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80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% педагогов, осталось без изменения </w:t>
      </w:r>
      <w:r w:rsidR="00454C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− 2</w:t>
      </w:r>
      <w:r w:rsidR="00583023" w:rsidRPr="0058302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0%.</w:t>
      </w:r>
      <w:r w:rsidR="005F52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AF68ED" w:rsidRDefault="005F52E8" w:rsidP="007862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F52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Основными факторами, препятствующими эффективному обучению с использованием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дистанционных форм, </w:t>
      </w:r>
      <w:r w:rsidRPr="005F52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педагоги считают низкую способность детей к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самостоятельной работе − </w:t>
      </w:r>
      <w:r w:rsidR="00BC78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7</w:t>
      </w:r>
      <w:r w:rsidRPr="005F52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0%, недостаточную материально-техническую базу участников образовательного процесса (устаревшие мод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ели компьютеров или телефонов) − 90% опрошенных. </w:t>
      </w:r>
      <w:r w:rsidRPr="005F52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этом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100% педагогов отмечают, что им</w:t>
      </w:r>
      <w:r w:rsidRPr="005F52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еще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многое нужно изучить и освоить. </w:t>
      </w:r>
    </w:p>
    <w:p w:rsidR="00F3554B" w:rsidRDefault="009E3F2D" w:rsidP="002001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E3F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целью определения эффективности реализации инновационного проекта проведено </w:t>
      </w:r>
      <w:r w:rsidR="00AE784C" w:rsidRPr="00AB4F9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анкетирование родителей учащихся об использовании различных образовательных технологий, позволяющих обеспечивать взаимодействие с учащимися и педагогическими работниками опосредованно (на расстоянии), в том числе с применением электронного обучения, их удовлетворенности образовательными услугами. </w:t>
      </w:r>
      <w:r w:rsidR="00BC2BC5" w:rsidRPr="00BC2B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="00BC2B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анкетировании приняли участие 34 родителя/законных представителя учащихся с ОПФР. </w:t>
      </w:r>
      <w:r w:rsidR="00AE784C" w:rsidRPr="00AB4F9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опроса показа</w:t>
      </w:r>
      <w:r w:rsidR="00BC2B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ли, что 61</w:t>
      </w:r>
      <w:r w:rsidR="00AE784C" w:rsidRPr="00AB4F9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% родителей считают эффективным обучение и удовлетворены качест</w:t>
      </w:r>
      <w:r w:rsidR="00BC2B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вом образовательных услуг, 3</w:t>
      </w:r>
      <w:r w:rsidR="00A510F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9% </w:t>
      </w:r>
      <w:r w:rsidR="00AE784C" w:rsidRPr="00AB4F9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считают, что дистанционное обучение не может заменить очное, 100% родителей считают, что удаленное обучение оказалось для их детей психологически</w:t>
      </w:r>
      <w:r w:rsidR="00A510F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более комфортным, но при этом</w:t>
      </w:r>
      <w:r w:rsidR="00AE784C" w:rsidRPr="00AB4F9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59% респондентов испытывали трудности в связи с недостаточным владением </w:t>
      </w:r>
      <w:r w:rsidR="00AE784C" w:rsidRPr="00AB4F9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компьютерными технологиями. Наиболее востребованными ресурсами для поддержания обратной связи с педагогами стали электронная почта, мессенджер Viber.</w:t>
      </w:r>
    </w:p>
    <w:p w:rsidR="006F671D" w:rsidRPr="00683584" w:rsidRDefault="00F3554B" w:rsidP="009B3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5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анкетирования </w:t>
      </w:r>
      <w:r w:rsidRPr="00F35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позволяют </w:t>
      </w:r>
      <w:r w:rsidR="002001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сделать вывод об актуальности, </w:t>
      </w:r>
      <w:r w:rsidRPr="00F35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значимости инновационной деятельности.</w:t>
      </w:r>
    </w:p>
    <w:p w:rsidR="00AA3C41" w:rsidRDefault="00AA3C41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3C41">
        <w:rPr>
          <w:rFonts w:ascii="Times New Roman" w:hAnsi="Times New Roman" w:cs="Times New Roman"/>
          <w:b/>
          <w:sz w:val="30"/>
          <w:szCs w:val="30"/>
        </w:rPr>
        <w:t>Демонстрация и трансляция инновационного опыта</w:t>
      </w:r>
      <w:r w:rsidR="009921E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576CA" w:rsidRDefault="00723303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23303">
        <w:rPr>
          <w:rFonts w:ascii="Times New Roman" w:hAnsi="Times New Roman" w:cs="Times New Roman"/>
          <w:sz w:val="30"/>
          <w:szCs w:val="30"/>
        </w:rPr>
        <w:t>Об успешности реализации  инновационной деятельности свидетельствует сформированность инновационного опыта, который был представлен педагогами на заседаниях постоянно-действующего  семинара, районной школы педагога дополнительного образования, педсоветах, семинарах</w:t>
      </w:r>
      <w:r w:rsidR="00773921">
        <w:rPr>
          <w:rFonts w:ascii="Times New Roman" w:hAnsi="Times New Roman" w:cs="Times New Roman"/>
          <w:sz w:val="30"/>
          <w:szCs w:val="30"/>
        </w:rPr>
        <w:t xml:space="preserve"> различных уровней</w:t>
      </w:r>
      <w:r w:rsidR="00A01F4D">
        <w:rPr>
          <w:rFonts w:ascii="Times New Roman" w:hAnsi="Times New Roman" w:cs="Times New Roman"/>
          <w:sz w:val="30"/>
          <w:szCs w:val="30"/>
        </w:rPr>
        <w:t>:</w:t>
      </w:r>
    </w:p>
    <w:p w:rsidR="008D23B2" w:rsidRDefault="008D23B2" w:rsidP="001D58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D50A7C">
        <w:rPr>
          <w:rFonts w:ascii="Times New Roman" w:hAnsi="Times New Roman" w:cs="Times New Roman"/>
          <w:sz w:val="30"/>
          <w:szCs w:val="30"/>
        </w:rPr>
        <w:t>«</w:t>
      </w:r>
      <w:r w:rsidRPr="008D23B2">
        <w:rPr>
          <w:rFonts w:ascii="Times New Roman" w:hAnsi="Times New Roman" w:cs="Times New Roman"/>
          <w:sz w:val="30"/>
          <w:szCs w:val="30"/>
        </w:rPr>
        <w:t>Педагог-учащийся-родитель: п</w:t>
      </w:r>
      <w:r>
        <w:rPr>
          <w:rFonts w:ascii="Times New Roman" w:hAnsi="Times New Roman" w:cs="Times New Roman"/>
          <w:sz w:val="30"/>
          <w:szCs w:val="30"/>
        </w:rPr>
        <w:t>ути эффективного взаимодействия</w:t>
      </w:r>
      <w:r w:rsidR="00D50A7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Клишевич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А.И., педагог дополнительного образования);</w:t>
      </w:r>
    </w:p>
    <w:p w:rsidR="00093B57" w:rsidRDefault="008D23B2" w:rsidP="00D50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0A7C">
        <w:rPr>
          <w:rFonts w:ascii="Times New Roman" w:hAnsi="Times New Roman" w:cs="Times New Roman"/>
          <w:sz w:val="30"/>
          <w:szCs w:val="30"/>
        </w:rPr>
        <w:t xml:space="preserve">− </w:t>
      </w:r>
      <w:r w:rsidR="00D50A7C" w:rsidRPr="00D50A7C">
        <w:rPr>
          <w:rFonts w:ascii="Times New Roman" w:hAnsi="Times New Roman" w:cs="Times New Roman"/>
          <w:sz w:val="30"/>
          <w:szCs w:val="30"/>
        </w:rPr>
        <w:t xml:space="preserve"> «</w:t>
      </w:r>
      <w:r w:rsidR="00D50A7C" w:rsidRPr="00D50A7C">
        <w:rPr>
          <w:rFonts w:ascii="Times New Roman" w:hAnsi="Times New Roman" w:cs="Times New Roman"/>
          <w:bCs/>
          <w:sz w:val="30"/>
          <w:szCs w:val="30"/>
        </w:rPr>
        <w:t>Потенциал  индивидуальной программы в социальной адаптации ребенка с особенностями психофизического развития</w:t>
      </w:r>
      <w:r w:rsidR="00D50A7C">
        <w:rPr>
          <w:rFonts w:ascii="Times New Roman" w:hAnsi="Times New Roman" w:cs="Times New Roman"/>
          <w:sz w:val="30"/>
          <w:szCs w:val="30"/>
        </w:rPr>
        <w:t>», «</w:t>
      </w:r>
      <w:r w:rsidR="00093B57" w:rsidRPr="00093B57">
        <w:rPr>
          <w:rFonts w:ascii="Times New Roman" w:hAnsi="Times New Roman" w:cs="Times New Roman"/>
          <w:sz w:val="30"/>
          <w:szCs w:val="30"/>
        </w:rPr>
        <w:t xml:space="preserve">Особенности дистанционного обучения </w:t>
      </w:r>
      <w:r w:rsidR="00093B57">
        <w:rPr>
          <w:rFonts w:ascii="Times New Roman" w:hAnsi="Times New Roman" w:cs="Times New Roman"/>
          <w:sz w:val="30"/>
          <w:szCs w:val="30"/>
        </w:rPr>
        <w:t>уча</w:t>
      </w:r>
      <w:r w:rsidR="00093B57" w:rsidRPr="00093B57">
        <w:rPr>
          <w:rFonts w:ascii="Times New Roman" w:hAnsi="Times New Roman" w:cs="Times New Roman"/>
          <w:sz w:val="30"/>
          <w:szCs w:val="30"/>
        </w:rPr>
        <w:t xml:space="preserve">щихся с </w:t>
      </w:r>
      <w:r w:rsidR="00EA6952">
        <w:rPr>
          <w:rFonts w:ascii="Times New Roman" w:hAnsi="Times New Roman" w:cs="Times New Roman"/>
          <w:sz w:val="30"/>
          <w:szCs w:val="30"/>
        </w:rPr>
        <w:t>патологией опорно-двигательного аппарата</w:t>
      </w:r>
      <w:r w:rsidR="00D50A7C">
        <w:rPr>
          <w:rFonts w:ascii="Times New Roman" w:hAnsi="Times New Roman" w:cs="Times New Roman"/>
          <w:sz w:val="30"/>
          <w:szCs w:val="30"/>
        </w:rPr>
        <w:t xml:space="preserve">» </w:t>
      </w:r>
      <w:r w:rsidR="00EA6952">
        <w:rPr>
          <w:rFonts w:ascii="Times New Roman" w:hAnsi="Times New Roman" w:cs="Times New Roman"/>
          <w:sz w:val="30"/>
          <w:szCs w:val="30"/>
        </w:rPr>
        <w:t>(Кольке Т.Н., педагог дополнительного образования);</w:t>
      </w:r>
    </w:p>
    <w:p w:rsidR="001D5871" w:rsidRDefault="00EA6952" w:rsidP="00014E43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861AAA">
        <w:rPr>
          <w:rFonts w:ascii="Times New Roman" w:hAnsi="Times New Roman" w:cs="Times New Roman"/>
          <w:sz w:val="30"/>
          <w:szCs w:val="30"/>
        </w:rPr>
        <w:t>«</w:t>
      </w:r>
      <w:r w:rsidR="00093B57">
        <w:rPr>
          <w:rFonts w:ascii="Times New Roman" w:hAnsi="Times New Roman" w:cs="Times New Roman"/>
          <w:sz w:val="30"/>
          <w:szCs w:val="30"/>
        </w:rPr>
        <w:t xml:space="preserve">Занятие </w:t>
      </w:r>
      <w:r w:rsidR="00093B57" w:rsidRPr="00093B57">
        <w:rPr>
          <w:rFonts w:ascii="Times New Roman" w:hAnsi="Times New Roman" w:cs="Times New Roman"/>
          <w:sz w:val="30"/>
          <w:szCs w:val="30"/>
        </w:rPr>
        <w:t>в дистанционном режиме</w:t>
      </w:r>
      <w:r w:rsidR="00093B57">
        <w:rPr>
          <w:rFonts w:ascii="Times New Roman" w:hAnsi="Times New Roman" w:cs="Times New Roman"/>
          <w:sz w:val="30"/>
          <w:szCs w:val="30"/>
        </w:rPr>
        <w:t xml:space="preserve">: расширение </w:t>
      </w:r>
      <w:r w:rsidR="00093B57" w:rsidRPr="00093B57">
        <w:rPr>
          <w:rFonts w:ascii="Times New Roman" w:hAnsi="Times New Roman" w:cs="Times New Roman"/>
          <w:sz w:val="30"/>
          <w:szCs w:val="30"/>
        </w:rPr>
        <w:t xml:space="preserve">возможности развития </w:t>
      </w:r>
      <w:r w:rsidR="001D5871">
        <w:rPr>
          <w:rFonts w:ascii="Times New Roman" w:hAnsi="Times New Roman" w:cs="Times New Roman"/>
          <w:sz w:val="30"/>
          <w:szCs w:val="30"/>
        </w:rPr>
        <w:t xml:space="preserve">умственных и </w:t>
      </w:r>
      <w:r w:rsidR="00093B57">
        <w:rPr>
          <w:rFonts w:ascii="Times New Roman" w:hAnsi="Times New Roman" w:cs="Times New Roman"/>
          <w:sz w:val="30"/>
          <w:szCs w:val="30"/>
        </w:rPr>
        <w:t>творческих способностей уча</w:t>
      </w:r>
      <w:r w:rsidR="00093B57" w:rsidRPr="00093B57">
        <w:rPr>
          <w:rFonts w:ascii="Times New Roman" w:hAnsi="Times New Roman" w:cs="Times New Roman"/>
          <w:sz w:val="30"/>
          <w:szCs w:val="30"/>
        </w:rPr>
        <w:t>щихся</w:t>
      </w:r>
      <w:r w:rsidR="00093B57">
        <w:rPr>
          <w:rFonts w:ascii="Times New Roman" w:hAnsi="Times New Roman" w:cs="Times New Roman"/>
          <w:sz w:val="30"/>
          <w:szCs w:val="30"/>
        </w:rPr>
        <w:t xml:space="preserve"> с </w:t>
      </w:r>
      <w:r w:rsidR="001D5871" w:rsidRPr="001D5871">
        <w:rPr>
          <w:rFonts w:ascii="Times New Roman" w:hAnsi="Times New Roman" w:cs="Times New Roman"/>
          <w:sz w:val="30"/>
          <w:szCs w:val="30"/>
        </w:rPr>
        <w:t>интеллектуальными нарушениями лёгкой степени</w:t>
      </w:r>
      <w:r w:rsidR="00861AAA">
        <w:rPr>
          <w:rFonts w:ascii="Times New Roman" w:hAnsi="Times New Roman" w:cs="Times New Roman"/>
          <w:sz w:val="30"/>
          <w:szCs w:val="30"/>
        </w:rPr>
        <w:t>»</w:t>
      </w:r>
      <w:r w:rsidR="00D3790D">
        <w:rPr>
          <w:rFonts w:ascii="Times New Roman" w:hAnsi="Times New Roman" w:cs="Times New Roman"/>
          <w:sz w:val="30"/>
          <w:szCs w:val="30"/>
        </w:rPr>
        <w:t xml:space="preserve"> (Титова</w:t>
      </w:r>
      <w:r w:rsidR="001D5871">
        <w:rPr>
          <w:rFonts w:ascii="Times New Roman" w:hAnsi="Times New Roman" w:cs="Times New Roman"/>
          <w:sz w:val="30"/>
          <w:szCs w:val="30"/>
        </w:rPr>
        <w:t xml:space="preserve"> И.Н., педагог дополнительного образования);</w:t>
      </w:r>
    </w:p>
    <w:p w:rsidR="000D1D28" w:rsidRDefault="000D1D28" w:rsidP="00014E43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861AAA">
        <w:rPr>
          <w:rFonts w:ascii="Times New Roman" w:hAnsi="Times New Roman" w:cs="Times New Roman"/>
          <w:sz w:val="30"/>
          <w:szCs w:val="30"/>
        </w:rPr>
        <w:t>«</w:t>
      </w:r>
      <w:r w:rsidRPr="000D1D28">
        <w:rPr>
          <w:rFonts w:ascii="Times New Roman" w:hAnsi="Times New Roman" w:cs="Times New Roman"/>
          <w:sz w:val="30"/>
          <w:szCs w:val="30"/>
        </w:rPr>
        <w:t>Использование на занятиях информационных технологий как способ по</w:t>
      </w:r>
      <w:r>
        <w:rPr>
          <w:rFonts w:ascii="Times New Roman" w:hAnsi="Times New Roman" w:cs="Times New Roman"/>
          <w:sz w:val="30"/>
          <w:szCs w:val="30"/>
        </w:rPr>
        <w:t>вышения компетентности педагога</w:t>
      </w:r>
      <w:r w:rsidR="00861AA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Реут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О.В., методист);</w:t>
      </w:r>
    </w:p>
    <w:p w:rsidR="002F7333" w:rsidRDefault="002F7333" w:rsidP="00966344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3A09F3">
        <w:rPr>
          <w:rFonts w:ascii="Times New Roman" w:hAnsi="Times New Roman" w:cs="Times New Roman"/>
          <w:sz w:val="30"/>
          <w:szCs w:val="30"/>
        </w:rPr>
        <w:t>педагогически</w:t>
      </w:r>
      <w:r w:rsidR="00966344">
        <w:rPr>
          <w:rFonts w:ascii="Times New Roman" w:hAnsi="Times New Roman" w:cs="Times New Roman"/>
          <w:sz w:val="30"/>
          <w:szCs w:val="30"/>
        </w:rPr>
        <w:t>е</w:t>
      </w:r>
      <w:r w:rsidR="003A09F3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966344">
        <w:rPr>
          <w:rFonts w:ascii="Times New Roman" w:hAnsi="Times New Roman" w:cs="Times New Roman"/>
          <w:sz w:val="30"/>
          <w:szCs w:val="30"/>
        </w:rPr>
        <w:t>ы</w:t>
      </w:r>
      <w:r w:rsidR="003A09F3">
        <w:rPr>
          <w:rFonts w:ascii="Times New Roman" w:hAnsi="Times New Roman" w:cs="Times New Roman"/>
          <w:sz w:val="30"/>
          <w:szCs w:val="30"/>
        </w:rPr>
        <w:t xml:space="preserve"> </w:t>
      </w:r>
      <w:r w:rsidR="003A09F3" w:rsidRPr="003A09F3">
        <w:rPr>
          <w:rFonts w:ascii="Times New Roman" w:hAnsi="Times New Roman" w:cs="Times New Roman"/>
          <w:sz w:val="30"/>
          <w:szCs w:val="30"/>
        </w:rPr>
        <w:t xml:space="preserve">«Семья и учреждение дополнительного образования: педагогические аспекты сотрудничества и </w:t>
      </w:r>
      <w:r w:rsidR="003A09F3" w:rsidRPr="003A09F3">
        <w:rPr>
          <w:rFonts w:ascii="Times New Roman" w:hAnsi="Times New Roman" w:cs="Times New Roman"/>
          <w:sz w:val="30"/>
          <w:szCs w:val="30"/>
        </w:rPr>
        <w:lastRenderedPageBreak/>
        <w:t>взаимодействия»</w:t>
      </w:r>
      <w:r w:rsidR="00966344">
        <w:rPr>
          <w:rFonts w:ascii="Times New Roman" w:hAnsi="Times New Roman" w:cs="Times New Roman"/>
          <w:sz w:val="30"/>
          <w:szCs w:val="30"/>
        </w:rPr>
        <w:t xml:space="preserve">, </w:t>
      </w:r>
      <w:r w:rsidR="00966344" w:rsidRPr="00966344">
        <w:rPr>
          <w:rFonts w:ascii="Times New Roman" w:hAnsi="Times New Roman" w:cs="Times New Roman"/>
          <w:sz w:val="30"/>
          <w:szCs w:val="30"/>
        </w:rPr>
        <w:t>«Современные технологии и педагогические инновации как инструмент управления ка</w:t>
      </w:r>
      <w:r w:rsidR="00966344">
        <w:rPr>
          <w:rFonts w:ascii="Times New Roman" w:hAnsi="Times New Roman" w:cs="Times New Roman"/>
          <w:sz w:val="30"/>
          <w:szCs w:val="30"/>
        </w:rPr>
        <w:t xml:space="preserve">чеством образования учреждения </w:t>
      </w:r>
      <w:r w:rsidR="00966344" w:rsidRPr="00966344">
        <w:rPr>
          <w:rFonts w:ascii="Times New Roman" w:hAnsi="Times New Roman" w:cs="Times New Roman"/>
          <w:sz w:val="30"/>
          <w:szCs w:val="30"/>
        </w:rPr>
        <w:t>дополнительного образования»</w:t>
      </w:r>
      <w:r w:rsidR="00966344">
        <w:rPr>
          <w:rFonts w:ascii="Times New Roman" w:hAnsi="Times New Roman" w:cs="Times New Roman"/>
          <w:sz w:val="30"/>
          <w:szCs w:val="30"/>
        </w:rPr>
        <w:t>;</w:t>
      </w:r>
    </w:p>
    <w:p w:rsidR="003A09F3" w:rsidRDefault="003A09F3" w:rsidP="00966344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C538B6">
        <w:rPr>
          <w:rFonts w:ascii="Times New Roman" w:hAnsi="Times New Roman" w:cs="Times New Roman"/>
          <w:sz w:val="30"/>
          <w:szCs w:val="30"/>
        </w:rPr>
        <w:t>творческая мастерская «Цветок в технике «</w:t>
      </w:r>
      <w:proofErr w:type="spellStart"/>
      <w:r w:rsidR="00C538B6">
        <w:rPr>
          <w:rFonts w:ascii="Times New Roman" w:hAnsi="Times New Roman" w:cs="Times New Roman"/>
          <w:sz w:val="30"/>
          <w:szCs w:val="30"/>
        </w:rPr>
        <w:t>маляванка</w:t>
      </w:r>
      <w:proofErr w:type="spellEnd"/>
      <w:r w:rsidR="00C538B6">
        <w:rPr>
          <w:rFonts w:ascii="Times New Roman" w:hAnsi="Times New Roman" w:cs="Times New Roman"/>
          <w:sz w:val="30"/>
          <w:szCs w:val="30"/>
        </w:rPr>
        <w:t xml:space="preserve">» (педагог </w:t>
      </w:r>
      <w:proofErr w:type="spellStart"/>
      <w:r w:rsidR="00C538B6">
        <w:rPr>
          <w:rFonts w:ascii="Times New Roman" w:hAnsi="Times New Roman" w:cs="Times New Roman"/>
          <w:sz w:val="30"/>
          <w:szCs w:val="30"/>
        </w:rPr>
        <w:t>Хлопотова</w:t>
      </w:r>
      <w:proofErr w:type="spellEnd"/>
      <w:r w:rsidR="00C538B6">
        <w:rPr>
          <w:rFonts w:ascii="Times New Roman" w:hAnsi="Times New Roman" w:cs="Times New Roman"/>
          <w:sz w:val="30"/>
          <w:szCs w:val="30"/>
        </w:rPr>
        <w:t xml:space="preserve"> Н.Л., </w:t>
      </w:r>
      <w:r w:rsidR="00C538B6" w:rsidRPr="00C538B6">
        <w:rPr>
          <w:rFonts w:ascii="Times New Roman" w:hAnsi="Times New Roman" w:cs="Times New Roman"/>
          <w:sz w:val="30"/>
          <w:szCs w:val="30"/>
        </w:rPr>
        <w:t>XIX Республиканская выставка научно-методической литературы, педагогического опыта и творчества учащейся молодежи</w:t>
      </w:r>
      <w:r w:rsidR="001F213C">
        <w:rPr>
          <w:rFonts w:ascii="Times New Roman" w:hAnsi="Times New Roman" w:cs="Times New Roman"/>
          <w:sz w:val="30"/>
          <w:szCs w:val="30"/>
        </w:rPr>
        <w:t>,</w:t>
      </w:r>
      <w:r w:rsidR="009F0D49">
        <w:rPr>
          <w:rFonts w:ascii="Times New Roman" w:hAnsi="Times New Roman" w:cs="Times New Roman"/>
          <w:sz w:val="30"/>
          <w:szCs w:val="30"/>
        </w:rPr>
        <w:t xml:space="preserve"> </w:t>
      </w:r>
      <w:r w:rsidR="001F213C">
        <w:rPr>
          <w:rFonts w:ascii="Times New Roman" w:hAnsi="Times New Roman" w:cs="Times New Roman"/>
          <w:sz w:val="30"/>
          <w:szCs w:val="30"/>
        </w:rPr>
        <w:t>2021</w:t>
      </w:r>
      <w:r w:rsidR="00C538B6">
        <w:rPr>
          <w:rFonts w:ascii="Times New Roman" w:hAnsi="Times New Roman" w:cs="Times New Roman"/>
          <w:sz w:val="30"/>
          <w:szCs w:val="30"/>
        </w:rPr>
        <w:t>)</w:t>
      </w:r>
      <w:r w:rsidR="001F213C">
        <w:rPr>
          <w:rFonts w:ascii="Times New Roman" w:hAnsi="Times New Roman" w:cs="Times New Roman"/>
          <w:sz w:val="30"/>
          <w:szCs w:val="30"/>
        </w:rPr>
        <w:t>, 2019</w:t>
      </w:r>
      <w:r w:rsidR="00B8729F">
        <w:rPr>
          <w:rFonts w:ascii="Times New Roman" w:hAnsi="Times New Roman" w:cs="Times New Roman"/>
          <w:sz w:val="30"/>
          <w:szCs w:val="30"/>
        </w:rPr>
        <w:t xml:space="preserve"> </w:t>
      </w:r>
      <w:r w:rsidR="009F0D49">
        <w:rPr>
          <w:rFonts w:ascii="Times New Roman" w:hAnsi="Times New Roman" w:cs="Times New Roman"/>
          <w:sz w:val="30"/>
          <w:szCs w:val="30"/>
        </w:rPr>
        <w:t>уч.</w:t>
      </w:r>
      <w:r w:rsidR="00B8729F">
        <w:rPr>
          <w:rFonts w:ascii="Times New Roman" w:hAnsi="Times New Roman" w:cs="Times New Roman"/>
          <w:sz w:val="30"/>
          <w:szCs w:val="30"/>
        </w:rPr>
        <w:t xml:space="preserve"> </w:t>
      </w:r>
      <w:r w:rsidR="009F0D49">
        <w:rPr>
          <w:rFonts w:ascii="Times New Roman" w:hAnsi="Times New Roman" w:cs="Times New Roman"/>
          <w:sz w:val="30"/>
          <w:szCs w:val="30"/>
        </w:rPr>
        <w:t xml:space="preserve">год </w:t>
      </w:r>
      <w:r w:rsidR="001F213C">
        <w:rPr>
          <w:rFonts w:ascii="Times New Roman" w:hAnsi="Times New Roman" w:cs="Times New Roman"/>
          <w:sz w:val="30"/>
          <w:szCs w:val="30"/>
        </w:rPr>
        <w:t xml:space="preserve">- </w:t>
      </w:r>
      <w:r w:rsidR="001F213C" w:rsidRPr="001F213C">
        <w:rPr>
          <w:rFonts w:ascii="Times New Roman" w:hAnsi="Times New Roman" w:cs="Times New Roman"/>
          <w:sz w:val="30"/>
          <w:szCs w:val="30"/>
        </w:rPr>
        <w:t xml:space="preserve">участие в </w:t>
      </w:r>
      <w:proofErr w:type="gramStart"/>
      <w:r w:rsidR="001F213C" w:rsidRPr="001F213C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="001F213C" w:rsidRPr="001F213C">
        <w:rPr>
          <w:rFonts w:ascii="Times New Roman" w:hAnsi="Times New Roman" w:cs="Times New Roman"/>
          <w:sz w:val="30"/>
          <w:szCs w:val="30"/>
        </w:rPr>
        <w:t xml:space="preserve">VIII Республиканской выставке научно-методической литературы, педагогического опыта и  творчества учащейся молодежи в рамках Года </w:t>
      </w:r>
      <w:r w:rsidR="001F213C">
        <w:rPr>
          <w:rFonts w:ascii="Times New Roman" w:hAnsi="Times New Roman" w:cs="Times New Roman"/>
          <w:sz w:val="30"/>
          <w:szCs w:val="30"/>
        </w:rPr>
        <w:t>малой родины (2 работы, доклад)</w:t>
      </w:r>
      <w:r w:rsidR="00C538B6">
        <w:rPr>
          <w:rFonts w:ascii="Times New Roman" w:hAnsi="Times New Roman" w:cs="Times New Roman"/>
          <w:sz w:val="30"/>
          <w:szCs w:val="30"/>
        </w:rPr>
        <w:t>;</w:t>
      </w:r>
    </w:p>
    <w:p w:rsidR="001F213C" w:rsidRDefault="009F0D49" w:rsidP="009F0D49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Pr="009F0D49">
        <w:rPr>
          <w:rFonts w:ascii="Times New Roman" w:hAnsi="Times New Roman" w:cs="Times New Roman"/>
          <w:sz w:val="30"/>
          <w:szCs w:val="30"/>
        </w:rPr>
        <w:t>участие в районном методическом семинаре по работе волонтерской группы с семьями, воспитывающими детей с ОПФР «Волонтерское и межсубъектное взаимодействие»;</w:t>
      </w:r>
    </w:p>
    <w:p w:rsidR="00C538B6" w:rsidRDefault="00C538B6" w:rsidP="00966344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C40BA5">
        <w:rPr>
          <w:rFonts w:ascii="Times New Roman" w:hAnsi="Times New Roman" w:cs="Times New Roman"/>
          <w:sz w:val="30"/>
          <w:szCs w:val="30"/>
        </w:rPr>
        <w:t xml:space="preserve"> участие в республиканском педагогическом фестивале-конкурсе</w:t>
      </w:r>
      <w:r w:rsidR="00C40BA5" w:rsidRPr="00C40BA5">
        <w:rPr>
          <w:rFonts w:ascii="Times New Roman" w:hAnsi="Times New Roman" w:cs="Times New Roman"/>
          <w:sz w:val="30"/>
          <w:szCs w:val="30"/>
        </w:rPr>
        <w:t xml:space="preserve"> «Мастер-класс: практическое воплощение творческих идей»</w:t>
      </w:r>
      <w:r w:rsidR="00C40BA5">
        <w:rPr>
          <w:rFonts w:ascii="Times New Roman" w:hAnsi="Times New Roman" w:cs="Times New Roman"/>
          <w:sz w:val="30"/>
          <w:szCs w:val="30"/>
        </w:rPr>
        <w:t>;</w:t>
      </w:r>
    </w:p>
    <w:p w:rsidR="00D75356" w:rsidRDefault="00D75356" w:rsidP="00966344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Pr="00D75356">
        <w:rPr>
          <w:rFonts w:ascii="Times New Roman" w:hAnsi="Times New Roman" w:cs="Times New Roman"/>
          <w:sz w:val="30"/>
          <w:szCs w:val="30"/>
        </w:rPr>
        <w:t xml:space="preserve">мастер-класс </w:t>
      </w:r>
      <w:r>
        <w:rPr>
          <w:rFonts w:ascii="Times New Roman" w:hAnsi="Times New Roman" w:cs="Times New Roman"/>
          <w:sz w:val="30"/>
          <w:szCs w:val="30"/>
        </w:rPr>
        <w:t>«Птица счастья» (педагог Протасеня Н.А., руководитель</w:t>
      </w:r>
      <w:r w:rsidRPr="00D753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студии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Скарбонка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D75356">
        <w:rPr>
          <w:rFonts w:ascii="Times New Roman" w:hAnsi="Times New Roman" w:cs="Times New Roman"/>
          <w:sz w:val="30"/>
          <w:szCs w:val="30"/>
        </w:rPr>
        <w:t>Заслуженного любительского коллектива Республики Беларусь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C40BA5" w:rsidRDefault="00CC6151" w:rsidP="00966344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D75356" w:rsidRPr="00D75356">
        <w:rPr>
          <w:rFonts w:ascii="Times New Roman" w:hAnsi="Times New Roman" w:cs="Times New Roman"/>
          <w:sz w:val="30"/>
          <w:szCs w:val="30"/>
        </w:rPr>
        <w:t xml:space="preserve"> </w:t>
      </w:r>
      <w:r w:rsidR="0000645E">
        <w:rPr>
          <w:rFonts w:ascii="Times New Roman" w:hAnsi="Times New Roman" w:cs="Times New Roman"/>
          <w:sz w:val="30"/>
          <w:szCs w:val="30"/>
        </w:rPr>
        <w:t>в</w:t>
      </w:r>
      <w:r w:rsidR="0000645E" w:rsidRPr="0000645E">
        <w:rPr>
          <w:rFonts w:ascii="Times New Roman" w:hAnsi="Times New Roman" w:cs="Times New Roman"/>
          <w:sz w:val="30"/>
          <w:szCs w:val="30"/>
        </w:rPr>
        <w:t>ыст</w:t>
      </w:r>
      <w:r w:rsidR="007845D6">
        <w:rPr>
          <w:rFonts w:ascii="Times New Roman" w:hAnsi="Times New Roman" w:cs="Times New Roman"/>
          <w:sz w:val="30"/>
          <w:szCs w:val="30"/>
        </w:rPr>
        <w:t>авки</w:t>
      </w:r>
      <w:r w:rsidR="0000645E">
        <w:rPr>
          <w:rFonts w:ascii="Times New Roman" w:hAnsi="Times New Roman" w:cs="Times New Roman"/>
          <w:sz w:val="30"/>
          <w:szCs w:val="30"/>
        </w:rPr>
        <w:t xml:space="preserve"> творческих работ учащихся «Самые любимые! Самые красивые!»</w:t>
      </w:r>
      <w:r w:rsidR="007845D6">
        <w:rPr>
          <w:rFonts w:ascii="Times New Roman" w:hAnsi="Times New Roman" w:cs="Times New Roman"/>
          <w:sz w:val="30"/>
          <w:szCs w:val="30"/>
        </w:rPr>
        <w:t>, «Мой уютный дом», «</w:t>
      </w:r>
      <w:r w:rsidR="004C3590">
        <w:rPr>
          <w:rFonts w:ascii="Times New Roman" w:hAnsi="Times New Roman" w:cs="Times New Roman"/>
          <w:sz w:val="30"/>
          <w:szCs w:val="30"/>
        </w:rPr>
        <w:t>Родной деревни уголок</w:t>
      </w:r>
      <w:r w:rsidR="007845D6">
        <w:rPr>
          <w:rFonts w:ascii="Times New Roman" w:hAnsi="Times New Roman" w:cs="Times New Roman"/>
          <w:sz w:val="30"/>
          <w:szCs w:val="30"/>
        </w:rPr>
        <w:t>»</w:t>
      </w:r>
      <w:r w:rsidR="000E49E8">
        <w:rPr>
          <w:rFonts w:ascii="Times New Roman" w:hAnsi="Times New Roman" w:cs="Times New Roman"/>
          <w:sz w:val="30"/>
          <w:szCs w:val="30"/>
        </w:rPr>
        <w:t>.  В  выстав</w:t>
      </w:r>
      <w:r w:rsidR="000E49E8" w:rsidRPr="000E49E8">
        <w:rPr>
          <w:rFonts w:ascii="Times New Roman" w:hAnsi="Times New Roman" w:cs="Times New Roman"/>
          <w:sz w:val="30"/>
          <w:szCs w:val="30"/>
        </w:rPr>
        <w:t>к</w:t>
      </w:r>
      <w:r w:rsidR="000E49E8">
        <w:rPr>
          <w:rFonts w:ascii="Times New Roman" w:hAnsi="Times New Roman" w:cs="Times New Roman"/>
          <w:sz w:val="30"/>
          <w:szCs w:val="30"/>
        </w:rPr>
        <w:t>ах</w:t>
      </w:r>
      <w:r w:rsidR="000E49E8" w:rsidRPr="000E49E8">
        <w:rPr>
          <w:rFonts w:ascii="Times New Roman" w:hAnsi="Times New Roman" w:cs="Times New Roman"/>
          <w:sz w:val="30"/>
          <w:szCs w:val="30"/>
        </w:rPr>
        <w:t xml:space="preserve">  изобразительного и декоративно-прикладного </w:t>
      </w:r>
      <w:r w:rsidR="000E49E8">
        <w:rPr>
          <w:rFonts w:ascii="Times New Roman" w:hAnsi="Times New Roman" w:cs="Times New Roman"/>
          <w:sz w:val="30"/>
          <w:szCs w:val="30"/>
        </w:rPr>
        <w:t>творчества приняли участие: 2020/2021-</w:t>
      </w:r>
      <w:r w:rsidR="00B54EAA">
        <w:rPr>
          <w:rFonts w:ascii="Times New Roman" w:hAnsi="Times New Roman" w:cs="Times New Roman"/>
          <w:sz w:val="30"/>
          <w:szCs w:val="30"/>
        </w:rPr>
        <w:t xml:space="preserve"> </w:t>
      </w:r>
      <w:r w:rsidR="000E49E8">
        <w:rPr>
          <w:rFonts w:ascii="Times New Roman" w:hAnsi="Times New Roman" w:cs="Times New Roman"/>
          <w:sz w:val="30"/>
          <w:szCs w:val="30"/>
        </w:rPr>
        <w:t xml:space="preserve">14 учащихся с ОПФР, </w:t>
      </w:r>
      <w:r w:rsidR="000E49E8" w:rsidRPr="000E49E8">
        <w:rPr>
          <w:rFonts w:ascii="Times New Roman" w:hAnsi="Times New Roman" w:cs="Times New Roman"/>
          <w:sz w:val="30"/>
          <w:szCs w:val="30"/>
        </w:rPr>
        <w:t>2019</w:t>
      </w:r>
      <w:r w:rsidR="000E49E8">
        <w:rPr>
          <w:rFonts w:ascii="Times New Roman" w:hAnsi="Times New Roman" w:cs="Times New Roman"/>
          <w:sz w:val="30"/>
          <w:szCs w:val="30"/>
        </w:rPr>
        <w:t>/2020 -</w:t>
      </w:r>
      <w:r w:rsidR="00FF4A3E">
        <w:rPr>
          <w:rFonts w:ascii="Times New Roman" w:hAnsi="Times New Roman" w:cs="Times New Roman"/>
          <w:sz w:val="30"/>
          <w:szCs w:val="30"/>
        </w:rPr>
        <w:t xml:space="preserve"> </w:t>
      </w:r>
      <w:r w:rsidR="000E49E8" w:rsidRPr="000E49E8">
        <w:rPr>
          <w:rFonts w:ascii="Times New Roman" w:hAnsi="Times New Roman" w:cs="Times New Roman"/>
          <w:sz w:val="30"/>
          <w:szCs w:val="30"/>
        </w:rPr>
        <w:t xml:space="preserve">12 учащихся, </w:t>
      </w:r>
      <w:r w:rsidR="000E49E8">
        <w:rPr>
          <w:rFonts w:ascii="Times New Roman" w:hAnsi="Times New Roman" w:cs="Times New Roman"/>
          <w:sz w:val="30"/>
          <w:szCs w:val="30"/>
        </w:rPr>
        <w:t xml:space="preserve">2018/2019 - </w:t>
      </w:r>
      <w:r w:rsidR="000E49E8" w:rsidRPr="000E49E8">
        <w:rPr>
          <w:rFonts w:ascii="Times New Roman" w:hAnsi="Times New Roman" w:cs="Times New Roman"/>
          <w:sz w:val="30"/>
          <w:szCs w:val="30"/>
        </w:rPr>
        <w:t>6 учащихся с ОПФР</w:t>
      </w:r>
      <w:r w:rsidR="000E49E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E46AF" w:rsidRDefault="001E46AF" w:rsidP="00966344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Pr="001E46AF">
        <w:rPr>
          <w:rFonts w:ascii="Times New Roman" w:hAnsi="Times New Roman" w:cs="Times New Roman"/>
          <w:sz w:val="30"/>
          <w:szCs w:val="30"/>
        </w:rPr>
        <w:t xml:space="preserve">международная выставка «Свет в моих ладонях» (Протасеня Н.А., </w:t>
      </w:r>
      <w:proofErr w:type="spellStart"/>
      <w:r w:rsidRPr="001E46AF">
        <w:rPr>
          <w:rFonts w:ascii="Times New Roman" w:hAnsi="Times New Roman" w:cs="Times New Roman"/>
          <w:sz w:val="30"/>
          <w:szCs w:val="30"/>
        </w:rPr>
        <w:t>Куптель</w:t>
      </w:r>
      <w:proofErr w:type="spellEnd"/>
      <w:r w:rsidRPr="001E46AF">
        <w:rPr>
          <w:rFonts w:ascii="Times New Roman" w:hAnsi="Times New Roman" w:cs="Times New Roman"/>
          <w:sz w:val="30"/>
          <w:szCs w:val="30"/>
        </w:rPr>
        <w:t xml:space="preserve"> Т</w:t>
      </w:r>
      <w:r>
        <w:rPr>
          <w:rFonts w:ascii="Times New Roman" w:hAnsi="Times New Roman" w:cs="Times New Roman"/>
          <w:sz w:val="30"/>
          <w:szCs w:val="30"/>
        </w:rPr>
        <w:t>.Н.);</w:t>
      </w:r>
    </w:p>
    <w:p w:rsidR="0000645E" w:rsidRDefault="0000645E" w:rsidP="00966344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− </w:t>
      </w:r>
      <w:r w:rsidR="003870C8">
        <w:rPr>
          <w:rFonts w:ascii="Times New Roman" w:hAnsi="Times New Roman" w:cs="Times New Roman"/>
          <w:sz w:val="30"/>
          <w:szCs w:val="30"/>
        </w:rPr>
        <w:t>интерактивная экскурсия «</w:t>
      </w:r>
      <w:r w:rsidR="003870C8" w:rsidRPr="003870C8">
        <w:rPr>
          <w:rFonts w:ascii="Times New Roman" w:hAnsi="Times New Roman" w:cs="Times New Roman"/>
          <w:sz w:val="30"/>
          <w:szCs w:val="30"/>
        </w:rPr>
        <w:t>Традиционное белорусское де</w:t>
      </w:r>
      <w:r w:rsidR="003870C8">
        <w:rPr>
          <w:rFonts w:ascii="Times New Roman" w:hAnsi="Times New Roman" w:cs="Times New Roman"/>
          <w:sz w:val="30"/>
          <w:szCs w:val="30"/>
        </w:rPr>
        <w:t xml:space="preserve">коративно-прикладное творчество» (с участием учащихся с ОПФР); </w:t>
      </w:r>
    </w:p>
    <w:p w:rsidR="0052354F" w:rsidRDefault="005F1C4D" w:rsidP="0052354F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52354F">
        <w:rPr>
          <w:rFonts w:ascii="Times New Roman" w:hAnsi="Times New Roman" w:cs="Times New Roman"/>
          <w:sz w:val="30"/>
          <w:szCs w:val="30"/>
        </w:rPr>
        <w:t>открытый межрегиональный мастер-класс «</w:t>
      </w:r>
      <w:proofErr w:type="spellStart"/>
      <w:r w:rsidR="0052354F" w:rsidRPr="0052354F">
        <w:rPr>
          <w:rFonts w:ascii="Times New Roman" w:hAnsi="Times New Roman" w:cs="Times New Roman"/>
          <w:sz w:val="30"/>
          <w:szCs w:val="30"/>
        </w:rPr>
        <w:t>Святочна-абрадавая</w:t>
      </w:r>
      <w:proofErr w:type="spellEnd"/>
      <w:r w:rsidR="0052354F" w:rsidRPr="0052354F">
        <w:rPr>
          <w:rFonts w:ascii="Times New Roman" w:hAnsi="Times New Roman" w:cs="Times New Roman"/>
          <w:sz w:val="30"/>
          <w:szCs w:val="30"/>
        </w:rPr>
        <w:t xml:space="preserve"> культура </w:t>
      </w:r>
      <w:proofErr w:type="spellStart"/>
      <w:r w:rsidR="0052354F" w:rsidRPr="0052354F">
        <w:rPr>
          <w:rFonts w:ascii="Times New Roman" w:hAnsi="Times New Roman" w:cs="Times New Roman"/>
          <w:sz w:val="30"/>
          <w:szCs w:val="30"/>
        </w:rPr>
        <w:t>бел</w:t>
      </w:r>
      <w:r w:rsidR="0052354F">
        <w:rPr>
          <w:rFonts w:ascii="Times New Roman" w:hAnsi="Times New Roman" w:cs="Times New Roman"/>
          <w:sz w:val="30"/>
          <w:szCs w:val="30"/>
        </w:rPr>
        <w:t>арусаў</w:t>
      </w:r>
      <w:proofErr w:type="spellEnd"/>
      <w:r w:rsidR="0052354F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52354F">
        <w:rPr>
          <w:rFonts w:ascii="Times New Roman" w:hAnsi="Times New Roman" w:cs="Times New Roman"/>
          <w:sz w:val="30"/>
          <w:szCs w:val="30"/>
        </w:rPr>
        <w:t>традыцыі</w:t>
      </w:r>
      <w:proofErr w:type="spellEnd"/>
      <w:r w:rsidR="005235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52354F">
        <w:rPr>
          <w:rFonts w:ascii="Times New Roman" w:hAnsi="Times New Roman" w:cs="Times New Roman"/>
          <w:sz w:val="30"/>
          <w:szCs w:val="30"/>
        </w:rPr>
        <w:t>сучаснасць</w:t>
      </w:r>
      <w:proofErr w:type="spellEnd"/>
      <w:r w:rsidR="0052354F">
        <w:rPr>
          <w:rFonts w:ascii="Times New Roman" w:hAnsi="Times New Roman" w:cs="Times New Roman"/>
          <w:sz w:val="30"/>
          <w:szCs w:val="30"/>
        </w:rPr>
        <w:t>» (педагог Бородина Н.Ю.);</w:t>
      </w:r>
    </w:p>
    <w:p w:rsidR="0053171D" w:rsidRDefault="0053171D" w:rsidP="0052354F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Pr="0053171D">
        <w:rPr>
          <w:rFonts w:ascii="Times New Roman" w:hAnsi="Times New Roman" w:cs="Times New Roman"/>
          <w:sz w:val="30"/>
          <w:szCs w:val="30"/>
        </w:rPr>
        <w:t>областной семинар «Инновационная среда учреждения дополнительного образования детей и молодежи: территория новых возможностей»</w:t>
      </w:r>
      <w:r w:rsidR="00765EEB">
        <w:rPr>
          <w:rFonts w:ascii="Times New Roman" w:hAnsi="Times New Roman" w:cs="Times New Roman"/>
          <w:sz w:val="30"/>
          <w:szCs w:val="30"/>
        </w:rPr>
        <w:t xml:space="preserve"> (</w:t>
      </w:r>
      <w:r w:rsidR="008E470B">
        <w:rPr>
          <w:rFonts w:ascii="Times New Roman" w:hAnsi="Times New Roman" w:cs="Times New Roman"/>
          <w:sz w:val="30"/>
          <w:szCs w:val="30"/>
        </w:rPr>
        <w:t>представлен опыт педагогов</w:t>
      </w:r>
      <w:r w:rsidR="00765EEB">
        <w:rPr>
          <w:rFonts w:ascii="Times New Roman" w:hAnsi="Times New Roman" w:cs="Times New Roman"/>
          <w:sz w:val="30"/>
          <w:szCs w:val="30"/>
        </w:rPr>
        <w:t xml:space="preserve"> Центра);</w:t>
      </w:r>
    </w:p>
    <w:p w:rsidR="00765EEB" w:rsidRDefault="00765EEB" w:rsidP="0052354F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3405A1">
        <w:rPr>
          <w:rFonts w:ascii="Times New Roman" w:hAnsi="Times New Roman" w:cs="Times New Roman"/>
          <w:sz w:val="30"/>
          <w:szCs w:val="30"/>
        </w:rPr>
        <w:t xml:space="preserve"> заседания</w:t>
      </w:r>
      <w:r w:rsidRPr="00765EEB">
        <w:rPr>
          <w:rFonts w:ascii="Times New Roman" w:hAnsi="Times New Roman" w:cs="Times New Roman"/>
          <w:sz w:val="30"/>
          <w:szCs w:val="30"/>
        </w:rPr>
        <w:t xml:space="preserve"> областного Совета по вопросам дополнительного образования детей и молодежи «Интерактивный методический ресурс как форма индивидуальной траектории саморазвития педагога дополнительного образования»</w:t>
      </w:r>
      <w:r w:rsidR="005249E7">
        <w:rPr>
          <w:rFonts w:ascii="Times New Roman" w:hAnsi="Times New Roman" w:cs="Times New Roman"/>
          <w:sz w:val="30"/>
          <w:szCs w:val="30"/>
        </w:rPr>
        <w:t xml:space="preserve"> (Бабусько О.А.</w:t>
      </w:r>
      <w:r>
        <w:rPr>
          <w:rFonts w:ascii="Times New Roman" w:hAnsi="Times New Roman" w:cs="Times New Roman"/>
          <w:sz w:val="30"/>
          <w:szCs w:val="30"/>
        </w:rPr>
        <w:t>)</w:t>
      </w:r>
      <w:r w:rsidR="003405A1">
        <w:rPr>
          <w:rFonts w:ascii="Times New Roman" w:hAnsi="Times New Roman" w:cs="Times New Roman"/>
          <w:sz w:val="30"/>
          <w:szCs w:val="30"/>
        </w:rPr>
        <w:t>,</w:t>
      </w:r>
      <w:r w:rsidR="003405A1" w:rsidRPr="003405A1">
        <w:t xml:space="preserve"> </w:t>
      </w:r>
      <w:r w:rsidR="003405A1" w:rsidRPr="003405A1">
        <w:rPr>
          <w:rFonts w:ascii="Times New Roman" w:hAnsi="Times New Roman" w:cs="Times New Roman"/>
          <w:sz w:val="30"/>
          <w:szCs w:val="30"/>
        </w:rPr>
        <w:t>«Развитие регионального инновационного методического пространства через реализацию кластеров»</w:t>
      </w:r>
      <w:r w:rsidR="003405A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3405A1">
        <w:rPr>
          <w:rFonts w:ascii="Times New Roman" w:hAnsi="Times New Roman" w:cs="Times New Roman"/>
          <w:sz w:val="30"/>
          <w:szCs w:val="30"/>
        </w:rPr>
        <w:t>Павлюкевич</w:t>
      </w:r>
      <w:proofErr w:type="spellEnd"/>
      <w:r w:rsidR="003405A1">
        <w:rPr>
          <w:rFonts w:ascii="Times New Roman" w:hAnsi="Times New Roman" w:cs="Times New Roman"/>
          <w:sz w:val="30"/>
          <w:szCs w:val="30"/>
        </w:rPr>
        <w:t xml:space="preserve"> И.С.)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F4A3E" w:rsidRDefault="00FF4A3E" w:rsidP="0052354F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Pr="00FF4A3E">
        <w:rPr>
          <w:rFonts w:ascii="Times New Roman" w:hAnsi="Times New Roman" w:cs="Times New Roman"/>
          <w:sz w:val="30"/>
          <w:szCs w:val="30"/>
        </w:rPr>
        <w:t xml:space="preserve">участие в областном этапе республиканского смотра-конкурса программ и проектов «Лучшие практики взаимодействия с семьей» (дипломы главного управления по образованию </w:t>
      </w:r>
      <w:proofErr w:type="spellStart"/>
      <w:r w:rsidRPr="00FF4A3E">
        <w:rPr>
          <w:rFonts w:ascii="Times New Roman" w:hAnsi="Times New Roman" w:cs="Times New Roman"/>
          <w:sz w:val="30"/>
          <w:szCs w:val="30"/>
        </w:rPr>
        <w:t>Миноблисполкома</w:t>
      </w:r>
      <w:proofErr w:type="spellEnd"/>
      <w:r w:rsidRPr="00FF4A3E">
        <w:rPr>
          <w:rFonts w:ascii="Times New Roman" w:hAnsi="Times New Roman" w:cs="Times New Roman"/>
          <w:sz w:val="30"/>
          <w:szCs w:val="30"/>
        </w:rPr>
        <w:t xml:space="preserve"> 2 степени и 3 степени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461E1A" w:rsidRDefault="006415C7" w:rsidP="00461E1A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круглый стол в режиме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>n-line</w:t>
      </w:r>
      <w:proofErr w:type="spellEnd"/>
      <w:r w:rsidRPr="006415C7">
        <w:rPr>
          <w:rFonts w:ascii="Times New Roman" w:hAnsi="Times New Roman" w:cs="Times New Roman"/>
          <w:sz w:val="30"/>
          <w:szCs w:val="30"/>
        </w:rPr>
        <w:t xml:space="preserve"> «Растим личность вместе: современные подходы и новые технологии в работе с детьми»</w:t>
      </w:r>
      <w:r w:rsidR="00020D1E">
        <w:rPr>
          <w:rFonts w:ascii="Times New Roman" w:hAnsi="Times New Roman" w:cs="Times New Roman"/>
          <w:sz w:val="30"/>
          <w:szCs w:val="30"/>
        </w:rPr>
        <w:t>.</w:t>
      </w:r>
    </w:p>
    <w:p w:rsidR="00020D1E" w:rsidRPr="00020D1E" w:rsidRDefault="00020D1E" w:rsidP="00020D1E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0D1E">
        <w:rPr>
          <w:rFonts w:ascii="Times New Roman" w:hAnsi="Times New Roman" w:cs="Times New Roman"/>
          <w:sz w:val="30"/>
          <w:szCs w:val="30"/>
        </w:rPr>
        <w:t xml:space="preserve">Подведением итогов </w:t>
      </w:r>
      <w:r>
        <w:rPr>
          <w:rFonts w:ascii="Times New Roman" w:hAnsi="Times New Roman" w:cs="Times New Roman"/>
          <w:sz w:val="30"/>
          <w:szCs w:val="30"/>
        </w:rPr>
        <w:t>проекта стало создание методических продуктов</w:t>
      </w:r>
      <w:r w:rsidRPr="00020D1E">
        <w:rPr>
          <w:rFonts w:ascii="Times New Roman" w:hAnsi="Times New Roman" w:cs="Times New Roman"/>
          <w:sz w:val="30"/>
          <w:szCs w:val="30"/>
        </w:rPr>
        <w:t>:</w:t>
      </w:r>
    </w:p>
    <w:p w:rsidR="00020D1E" w:rsidRPr="00020D1E" w:rsidRDefault="00020D1E" w:rsidP="00020D1E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Pr="00020D1E">
        <w:rPr>
          <w:rFonts w:ascii="Times New Roman" w:hAnsi="Times New Roman" w:cs="Times New Roman"/>
          <w:sz w:val="30"/>
          <w:szCs w:val="30"/>
        </w:rPr>
        <w:t>Методическая разработка обучающего семинара «Нормативно-правовые документы, регламентирующие профессиональную   деятельность педагогов дополнительного образования»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20D1E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020D1E" w:rsidRPr="00020D1E" w:rsidRDefault="00020D1E" w:rsidP="00020D1E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− </w:t>
      </w:r>
      <w:r w:rsidRPr="00020D1E">
        <w:rPr>
          <w:rFonts w:ascii="Times New Roman" w:hAnsi="Times New Roman" w:cs="Times New Roman"/>
          <w:sz w:val="30"/>
          <w:szCs w:val="30"/>
        </w:rPr>
        <w:t xml:space="preserve">Методические рекомендации «Мастер-класс как форма обучения в системе дополнительного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 детей и молодежи», </w:t>
      </w:r>
      <w:r w:rsidRPr="00020D1E">
        <w:rPr>
          <w:rFonts w:ascii="Times New Roman" w:hAnsi="Times New Roman" w:cs="Times New Roman"/>
          <w:sz w:val="30"/>
          <w:szCs w:val="30"/>
        </w:rPr>
        <w:t xml:space="preserve"> «Требования к оформлению методической разработки  мастер-класса». </w:t>
      </w:r>
    </w:p>
    <w:p w:rsidR="00020D1E" w:rsidRPr="00020D1E" w:rsidRDefault="00020D1E" w:rsidP="00020D1E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Pr="00020D1E">
        <w:rPr>
          <w:rFonts w:ascii="Times New Roman" w:hAnsi="Times New Roman" w:cs="Times New Roman"/>
          <w:sz w:val="30"/>
          <w:szCs w:val="30"/>
        </w:rPr>
        <w:t xml:space="preserve">Сборник практических материалов информационно-творческого  проекта «Я рисую Беларусь». </w:t>
      </w:r>
      <w:r w:rsidR="003635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20D1E" w:rsidRPr="00020D1E" w:rsidRDefault="003635A3" w:rsidP="00020D1E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 Методические альманахи</w:t>
      </w:r>
      <w:r w:rsidR="00020D1E" w:rsidRPr="00020D1E">
        <w:rPr>
          <w:rFonts w:ascii="Times New Roman" w:hAnsi="Times New Roman" w:cs="Times New Roman"/>
          <w:sz w:val="30"/>
          <w:szCs w:val="30"/>
        </w:rPr>
        <w:t xml:space="preserve"> «Путь</w:t>
      </w:r>
      <w:r>
        <w:rPr>
          <w:rFonts w:ascii="Times New Roman" w:hAnsi="Times New Roman" w:cs="Times New Roman"/>
          <w:sz w:val="30"/>
          <w:szCs w:val="30"/>
        </w:rPr>
        <w:t xml:space="preserve"> к образованию через всю жизнь». </w:t>
      </w:r>
      <w:r w:rsidR="00020D1E" w:rsidRPr="00020D1E">
        <w:rPr>
          <w:rFonts w:ascii="Times New Roman" w:hAnsi="Times New Roman" w:cs="Times New Roman"/>
          <w:sz w:val="30"/>
          <w:szCs w:val="30"/>
        </w:rPr>
        <w:t xml:space="preserve"> «Траектория педагогического искусства».</w:t>
      </w:r>
    </w:p>
    <w:p w:rsidR="00020D1E" w:rsidRDefault="00B73BB6" w:rsidP="00020D1E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020D1E" w:rsidRPr="00020D1E">
        <w:rPr>
          <w:rFonts w:ascii="Times New Roman" w:hAnsi="Times New Roman" w:cs="Times New Roman"/>
          <w:sz w:val="30"/>
          <w:szCs w:val="30"/>
        </w:rPr>
        <w:t>Методическая разработка дистанционного занятия «Применение информационно-образовательных ресурсов при дистанционном обучении учащихся с особенностями психофизического развития»</w:t>
      </w:r>
      <w:r w:rsidR="00647DF7">
        <w:rPr>
          <w:rFonts w:ascii="Times New Roman" w:hAnsi="Times New Roman" w:cs="Times New Roman"/>
          <w:sz w:val="30"/>
          <w:szCs w:val="30"/>
        </w:rPr>
        <w:t>;</w:t>
      </w:r>
    </w:p>
    <w:p w:rsidR="00647DF7" w:rsidRPr="00020D1E" w:rsidRDefault="00647DF7" w:rsidP="00020D1E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Pr="00647DF7">
        <w:rPr>
          <w:rFonts w:ascii="Times New Roman" w:hAnsi="Times New Roman" w:cs="Times New Roman"/>
          <w:sz w:val="30"/>
          <w:szCs w:val="30"/>
        </w:rPr>
        <w:t xml:space="preserve">создание видеотеки занятий, мастер-классов с использованием инструкций или технологических карт, таблиц с подробным пошаговым выполнением заданий и отметкой о выполнении, схематическим </w:t>
      </w:r>
      <w:r>
        <w:rPr>
          <w:rFonts w:ascii="Times New Roman" w:hAnsi="Times New Roman" w:cs="Times New Roman"/>
          <w:sz w:val="30"/>
          <w:szCs w:val="30"/>
        </w:rPr>
        <w:t>изображением выполнения задания.</w:t>
      </w:r>
    </w:p>
    <w:p w:rsidR="0052354F" w:rsidRDefault="00976C45" w:rsidP="00C664C1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Опыт педагогов </w:t>
      </w:r>
      <w:r w:rsidR="000E49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C664C1" w:rsidRPr="00C664C1">
        <w:rPr>
          <w:rFonts w:ascii="Times New Roman" w:hAnsi="Times New Roman" w:cs="Times New Roman"/>
          <w:sz w:val="30"/>
          <w:szCs w:val="30"/>
        </w:rPr>
        <w:t>представлен: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1"/>
        <w:gridCol w:w="2216"/>
        <w:gridCol w:w="2631"/>
        <w:gridCol w:w="2353"/>
        <w:gridCol w:w="1750"/>
      </w:tblGrid>
      <w:tr w:rsidR="008C44F0" w:rsidTr="00BA0EFE">
        <w:tc>
          <w:tcPr>
            <w:tcW w:w="9571" w:type="dxa"/>
            <w:gridSpan w:val="5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Трансляция инновационного опыта в средствах массовой информации</w:t>
            </w:r>
          </w:p>
        </w:tc>
      </w:tr>
      <w:tr w:rsidR="008C44F0" w:rsidRPr="007524E4" w:rsidTr="008C44F0">
        <w:tc>
          <w:tcPr>
            <w:tcW w:w="534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409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Автор</w:t>
            </w:r>
          </w:p>
        </w:tc>
        <w:tc>
          <w:tcPr>
            <w:tcW w:w="2835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Название (тема) публикации</w:t>
            </w:r>
          </w:p>
        </w:tc>
        <w:tc>
          <w:tcPr>
            <w:tcW w:w="2552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Название СМИ</w:t>
            </w:r>
          </w:p>
        </w:tc>
        <w:tc>
          <w:tcPr>
            <w:tcW w:w="1241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Дата публикации</w:t>
            </w:r>
          </w:p>
        </w:tc>
      </w:tr>
      <w:tr w:rsidR="008C44F0" w:rsidRPr="007524E4" w:rsidTr="008C44F0">
        <w:tc>
          <w:tcPr>
            <w:tcW w:w="534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409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Ищенко Ж.Г.</w:t>
            </w:r>
          </w:p>
        </w:tc>
        <w:tc>
          <w:tcPr>
            <w:tcW w:w="2835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Скарбонка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творчества</w:t>
            </w:r>
          </w:p>
        </w:tc>
        <w:tc>
          <w:tcPr>
            <w:tcW w:w="2552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Образование Минщины</w:t>
            </w:r>
          </w:p>
        </w:tc>
        <w:tc>
          <w:tcPr>
            <w:tcW w:w="1241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2018,  №5 С.3-5</w:t>
            </w:r>
          </w:p>
        </w:tc>
      </w:tr>
      <w:tr w:rsidR="008C44F0" w:rsidRPr="007524E4" w:rsidTr="008C44F0">
        <w:tc>
          <w:tcPr>
            <w:tcW w:w="534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409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Кунявская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, М.</w:t>
            </w:r>
          </w:p>
        </w:tc>
        <w:tc>
          <w:tcPr>
            <w:tcW w:w="2835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Глиняных дел мастер</w:t>
            </w:r>
          </w:p>
        </w:tc>
        <w:tc>
          <w:tcPr>
            <w:tcW w:w="2552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Образование Минщины</w:t>
            </w:r>
          </w:p>
        </w:tc>
        <w:tc>
          <w:tcPr>
            <w:tcW w:w="1241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2019, №5 С.83-87</w:t>
            </w:r>
          </w:p>
        </w:tc>
      </w:tr>
      <w:tr w:rsidR="008C44F0" w:rsidRPr="007524E4" w:rsidTr="008C44F0">
        <w:tc>
          <w:tcPr>
            <w:tcW w:w="534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409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Петрович, К.</w:t>
            </w:r>
          </w:p>
        </w:tc>
        <w:tc>
          <w:tcPr>
            <w:tcW w:w="2835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Глыбокае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першароднае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…</w:t>
            </w:r>
          </w:p>
        </w:tc>
        <w:tc>
          <w:tcPr>
            <w:tcW w:w="2552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Шахцёр</w:t>
            </w:r>
            <w:proofErr w:type="spellEnd"/>
          </w:p>
        </w:tc>
        <w:tc>
          <w:tcPr>
            <w:tcW w:w="1241" w:type="dxa"/>
          </w:tcPr>
          <w:p w:rsidR="008C44F0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8C44F0"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11 июля</w:t>
            </w:r>
          </w:p>
        </w:tc>
      </w:tr>
      <w:tr w:rsidR="008C44F0" w:rsidRPr="007524E4" w:rsidTr="008C44F0">
        <w:tc>
          <w:tcPr>
            <w:tcW w:w="534" w:type="dxa"/>
          </w:tcPr>
          <w:p w:rsidR="008C44F0" w:rsidRPr="007524E4" w:rsidRDefault="008C44F0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409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Рева, Д.</w:t>
            </w:r>
          </w:p>
        </w:tc>
        <w:tc>
          <w:tcPr>
            <w:tcW w:w="2835" w:type="dxa"/>
          </w:tcPr>
          <w:p w:rsidR="008C44F0" w:rsidRPr="007524E4" w:rsidRDefault="008C44F0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Поле </w:t>
            </w: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паспяховых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практык</w:t>
            </w:r>
            <w:proofErr w:type="spellEnd"/>
          </w:p>
        </w:tc>
        <w:tc>
          <w:tcPr>
            <w:tcW w:w="2552" w:type="dxa"/>
          </w:tcPr>
          <w:p w:rsidR="008C44F0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Настаўніцкая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524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газета</w:t>
            </w:r>
          </w:p>
        </w:tc>
        <w:tc>
          <w:tcPr>
            <w:tcW w:w="1241" w:type="dxa"/>
          </w:tcPr>
          <w:p w:rsidR="008C44F0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2019  </w:t>
            </w:r>
            <w:r w:rsidRPr="007524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№75(8276)</w:t>
            </w:r>
          </w:p>
        </w:tc>
      </w:tr>
      <w:tr w:rsidR="008C44F0" w:rsidRPr="007524E4" w:rsidTr="008C44F0">
        <w:tc>
          <w:tcPr>
            <w:tcW w:w="534" w:type="dxa"/>
          </w:tcPr>
          <w:p w:rsidR="008C44F0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2409" w:type="dxa"/>
          </w:tcPr>
          <w:p w:rsidR="008C44F0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Домолазова, И.</w:t>
            </w:r>
          </w:p>
        </w:tc>
        <w:tc>
          <w:tcPr>
            <w:tcW w:w="2835" w:type="dxa"/>
          </w:tcPr>
          <w:p w:rsidR="008C44F0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Гліняныя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цуды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ў </w:t>
            </w: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Салігорску</w:t>
            </w:r>
            <w:proofErr w:type="spellEnd"/>
          </w:p>
        </w:tc>
        <w:tc>
          <w:tcPr>
            <w:tcW w:w="2552" w:type="dxa"/>
          </w:tcPr>
          <w:p w:rsidR="008C44F0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Настаўніцкая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газета</w:t>
            </w:r>
          </w:p>
        </w:tc>
        <w:tc>
          <w:tcPr>
            <w:tcW w:w="1241" w:type="dxa"/>
          </w:tcPr>
          <w:p w:rsidR="008C44F0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2019 №81(8282)</w:t>
            </w:r>
          </w:p>
        </w:tc>
      </w:tr>
      <w:tr w:rsidR="00D178A2" w:rsidRPr="007524E4" w:rsidTr="008C44F0">
        <w:tc>
          <w:tcPr>
            <w:tcW w:w="534" w:type="dxa"/>
          </w:tcPr>
          <w:p w:rsidR="00D178A2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409" w:type="dxa"/>
          </w:tcPr>
          <w:p w:rsidR="00D178A2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Домолазова И.М.</w:t>
            </w:r>
          </w:p>
        </w:tc>
        <w:tc>
          <w:tcPr>
            <w:tcW w:w="2835" w:type="dxa"/>
          </w:tcPr>
          <w:p w:rsidR="00D178A2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Сонечная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палітра</w:t>
            </w:r>
            <w:proofErr w:type="spellEnd"/>
          </w:p>
        </w:tc>
        <w:tc>
          <w:tcPr>
            <w:tcW w:w="2552" w:type="dxa"/>
          </w:tcPr>
          <w:p w:rsidR="00D178A2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Настаўніцкая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газета</w:t>
            </w:r>
          </w:p>
        </w:tc>
        <w:tc>
          <w:tcPr>
            <w:tcW w:w="1241" w:type="dxa"/>
          </w:tcPr>
          <w:p w:rsidR="00D178A2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2020,  №25</w:t>
            </w:r>
          </w:p>
        </w:tc>
      </w:tr>
      <w:tr w:rsidR="00D178A2" w:rsidRPr="007524E4" w:rsidTr="008C44F0">
        <w:tc>
          <w:tcPr>
            <w:tcW w:w="534" w:type="dxa"/>
          </w:tcPr>
          <w:p w:rsidR="00D178A2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409" w:type="dxa"/>
          </w:tcPr>
          <w:p w:rsidR="00D178A2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Реут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, О.В.</w:t>
            </w:r>
          </w:p>
        </w:tc>
        <w:tc>
          <w:tcPr>
            <w:tcW w:w="2835" w:type="dxa"/>
          </w:tcPr>
          <w:p w:rsidR="00D178A2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Время с пользой</w:t>
            </w:r>
          </w:p>
        </w:tc>
        <w:tc>
          <w:tcPr>
            <w:tcW w:w="2552" w:type="dxa"/>
          </w:tcPr>
          <w:p w:rsidR="00D178A2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Образвание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Минщины</w:t>
            </w:r>
          </w:p>
        </w:tc>
        <w:tc>
          <w:tcPr>
            <w:tcW w:w="1241" w:type="dxa"/>
          </w:tcPr>
          <w:p w:rsidR="00D178A2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2020, </w:t>
            </w:r>
          </w:p>
          <w:p w:rsidR="00D178A2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№5</w:t>
            </w:r>
          </w:p>
        </w:tc>
      </w:tr>
      <w:tr w:rsidR="00D178A2" w:rsidRPr="007524E4" w:rsidTr="008C44F0">
        <w:tc>
          <w:tcPr>
            <w:tcW w:w="534" w:type="dxa"/>
          </w:tcPr>
          <w:p w:rsidR="00D178A2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2409" w:type="dxa"/>
          </w:tcPr>
          <w:p w:rsidR="00D178A2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Домолазова И.М.</w:t>
            </w:r>
          </w:p>
        </w:tc>
        <w:tc>
          <w:tcPr>
            <w:tcW w:w="2835" w:type="dxa"/>
          </w:tcPr>
          <w:p w:rsidR="00D178A2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Соломенное золото</w:t>
            </w:r>
          </w:p>
        </w:tc>
        <w:tc>
          <w:tcPr>
            <w:tcW w:w="2552" w:type="dxa"/>
          </w:tcPr>
          <w:p w:rsidR="00D178A2" w:rsidRPr="007524E4" w:rsidRDefault="00D178A2" w:rsidP="007524E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Образвание</w:t>
            </w:r>
            <w:proofErr w:type="spellEnd"/>
            <w:r w:rsidRPr="007524E4">
              <w:rPr>
                <w:rFonts w:ascii="Times New Roman" w:hAnsi="Times New Roman" w:cs="Times New Roman"/>
                <w:sz w:val="30"/>
                <w:szCs w:val="30"/>
              </w:rPr>
              <w:t xml:space="preserve"> Минщины</w:t>
            </w:r>
          </w:p>
        </w:tc>
        <w:tc>
          <w:tcPr>
            <w:tcW w:w="1241" w:type="dxa"/>
          </w:tcPr>
          <w:p w:rsidR="00D178A2" w:rsidRPr="007524E4" w:rsidRDefault="00D178A2" w:rsidP="007524E4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24E4">
              <w:rPr>
                <w:rFonts w:ascii="Times New Roman" w:hAnsi="Times New Roman" w:cs="Times New Roman"/>
                <w:sz w:val="30"/>
                <w:szCs w:val="30"/>
              </w:rPr>
              <w:t>2021, №1</w:t>
            </w:r>
          </w:p>
        </w:tc>
      </w:tr>
    </w:tbl>
    <w:p w:rsidR="008C44F0" w:rsidRPr="0052354F" w:rsidRDefault="008C44F0" w:rsidP="007524E4">
      <w:pPr>
        <w:spacing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E2329" w:rsidRPr="00134F7C" w:rsidRDefault="00980AD9" w:rsidP="009B3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Программа инновационной </w:t>
      </w:r>
      <w:r w:rsidRPr="00980A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r w:rsidRPr="00980AD9">
        <w:rPr>
          <w:rFonts w:ascii="Times New Roman" w:hAnsi="Times New Roman" w:cs="Times New Roman"/>
          <w:sz w:val="30"/>
          <w:szCs w:val="30"/>
        </w:rPr>
        <w:t>«Внедрение модели дистанционного обучения лиц с особенностями психофизического развития в системе дополнительного образования детей и молодежи»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5348D">
        <w:rPr>
          <w:rFonts w:ascii="Times New Roman" w:hAnsi="Times New Roman" w:cs="Times New Roman"/>
          <w:sz w:val="30"/>
          <w:szCs w:val="30"/>
        </w:rPr>
        <w:t>выполнена</w:t>
      </w:r>
      <w:r w:rsidRPr="00980AD9">
        <w:rPr>
          <w:rFonts w:ascii="Times New Roman" w:hAnsi="Times New Roman" w:cs="Times New Roman"/>
          <w:sz w:val="30"/>
          <w:szCs w:val="30"/>
        </w:rPr>
        <w:t xml:space="preserve"> в полном объёме</w:t>
      </w:r>
      <w:r w:rsidR="0005348D">
        <w:rPr>
          <w:rFonts w:ascii="Times New Roman" w:hAnsi="Times New Roman" w:cs="Times New Roman"/>
          <w:sz w:val="30"/>
          <w:szCs w:val="30"/>
        </w:rPr>
        <w:t>.</w:t>
      </w:r>
      <w:r w:rsidR="00687C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3C41" w:rsidRDefault="00461E1A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E1A">
        <w:rPr>
          <w:rFonts w:ascii="Times New Roman" w:hAnsi="Times New Roman" w:cs="Times New Roman"/>
          <w:b/>
          <w:sz w:val="30"/>
          <w:szCs w:val="30"/>
        </w:rPr>
        <w:t xml:space="preserve">Результативность инновационной деятельности </w:t>
      </w:r>
    </w:p>
    <w:p w:rsidR="00C949CA" w:rsidRDefault="00687C9E" w:rsidP="004C4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7C9E">
        <w:rPr>
          <w:rFonts w:ascii="Times New Roman" w:hAnsi="Times New Roman" w:cs="Times New Roman"/>
          <w:sz w:val="30"/>
          <w:szCs w:val="30"/>
        </w:rPr>
        <w:t>Педагогическая эффективность и значимость результатов  инновационного  проекта  «Внедрение модели дистанционного обучения лиц с особенностями психофизического развития в системе дополнительного образования детей и молодежи» подтверждена результатами инновационной деятельности:</w:t>
      </w:r>
    </w:p>
    <w:p w:rsidR="00972AC3" w:rsidRDefault="007159A9" w:rsidP="00F401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972AC3">
        <w:rPr>
          <w:rFonts w:ascii="Times New Roman" w:hAnsi="Times New Roman" w:cs="Times New Roman"/>
          <w:sz w:val="30"/>
          <w:szCs w:val="30"/>
        </w:rPr>
        <w:t>о</w:t>
      </w:r>
      <w:r w:rsidR="00972AC3" w:rsidRPr="00972AC3">
        <w:rPr>
          <w:rFonts w:ascii="Times New Roman" w:hAnsi="Times New Roman" w:cs="Times New Roman"/>
          <w:sz w:val="30"/>
          <w:szCs w:val="30"/>
        </w:rPr>
        <w:t>бобщен локальный опыт эффективных практик педагогов-новаторов,</w:t>
      </w:r>
      <w:r w:rsidR="00972AC3">
        <w:rPr>
          <w:rFonts w:ascii="Times New Roman" w:hAnsi="Times New Roman" w:cs="Times New Roman"/>
          <w:sz w:val="30"/>
          <w:szCs w:val="30"/>
        </w:rPr>
        <w:t xml:space="preserve"> </w:t>
      </w:r>
      <w:r w:rsidR="00972AC3" w:rsidRPr="00972AC3">
        <w:rPr>
          <w:rFonts w:ascii="Times New Roman" w:hAnsi="Times New Roman" w:cs="Times New Roman"/>
          <w:sz w:val="30"/>
          <w:szCs w:val="30"/>
        </w:rPr>
        <w:t>на основе которого создана информационная база методических и нормативно</w:t>
      </w:r>
      <w:r w:rsidR="00972AC3">
        <w:rPr>
          <w:rFonts w:ascii="Times New Roman" w:hAnsi="Times New Roman" w:cs="Times New Roman"/>
          <w:sz w:val="30"/>
          <w:szCs w:val="30"/>
        </w:rPr>
        <w:t>-</w:t>
      </w:r>
      <w:r w:rsidR="00972AC3" w:rsidRPr="00972AC3">
        <w:rPr>
          <w:rFonts w:ascii="Times New Roman" w:hAnsi="Times New Roman" w:cs="Times New Roman"/>
          <w:sz w:val="30"/>
          <w:szCs w:val="30"/>
        </w:rPr>
        <w:t xml:space="preserve">правовых документов по реализации инновационного </w:t>
      </w:r>
      <w:r w:rsidR="00972AC3">
        <w:rPr>
          <w:rFonts w:ascii="Times New Roman" w:hAnsi="Times New Roman" w:cs="Times New Roman"/>
          <w:sz w:val="30"/>
          <w:szCs w:val="30"/>
        </w:rPr>
        <w:t>проекта</w:t>
      </w:r>
      <w:r w:rsidR="00970368">
        <w:rPr>
          <w:rFonts w:ascii="Times New Roman" w:hAnsi="Times New Roman" w:cs="Times New Roman"/>
          <w:sz w:val="30"/>
          <w:szCs w:val="30"/>
        </w:rPr>
        <w:t>:</w:t>
      </w:r>
      <w:r w:rsidR="00972AC3" w:rsidRPr="00972AC3">
        <w:rPr>
          <w:rFonts w:ascii="Times New Roman" w:hAnsi="Times New Roman" w:cs="Times New Roman"/>
          <w:sz w:val="30"/>
          <w:szCs w:val="30"/>
        </w:rPr>
        <w:t xml:space="preserve"> </w:t>
      </w:r>
      <w:r w:rsidR="00972AC3">
        <w:rPr>
          <w:rFonts w:ascii="Times New Roman" w:hAnsi="Times New Roman" w:cs="Times New Roman"/>
          <w:sz w:val="30"/>
          <w:szCs w:val="30"/>
        </w:rPr>
        <w:t>глосс</w:t>
      </w:r>
      <w:r w:rsidR="00970368">
        <w:rPr>
          <w:rFonts w:ascii="Times New Roman" w:hAnsi="Times New Roman" w:cs="Times New Roman"/>
          <w:sz w:val="30"/>
          <w:szCs w:val="30"/>
        </w:rPr>
        <w:t>арий инновационного проекта;</w:t>
      </w:r>
      <w:r w:rsidR="00972AC3">
        <w:rPr>
          <w:rFonts w:ascii="Times New Roman" w:hAnsi="Times New Roman" w:cs="Times New Roman"/>
          <w:sz w:val="30"/>
          <w:szCs w:val="30"/>
        </w:rPr>
        <w:t xml:space="preserve"> </w:t>
      </w:r>
      <w:r w:rsidR="00970368">
        <w:rPr>
          <w:rFonts w:ascii="Times New Roman" w:hAnsi="Times New Roman" w:cs="Times New Roman"/>
          <w:sz w:val="30"/>
          <w:szCs w:val="30"/>
        </w:rPr>
        <w:t xml:space="preserve">2 </w:t>
      </w:r>
      <w:r w:rsidR="00972AC3" w:rsidRPr="00970368">
        <w:rPr>
          <w:rFonts w:ascii="Times New Roman" w:hAnsi="Times New Roman" w:cs="Times New Roman"/>
          <w:sz w:val="30"/>
          <w:szCs w:val="30"/>
        </w:rPr>
        <w:t>сборник</w:t>
      </w:r>
      <w:r w:rsidR="00970368">
        <w:rPr>
          <w:rFonts w:ascii="Times New Roman" w:hAnsi="Times New Roman" w:cs="Times New Roman"/>
          <w:sz w:val="30"/>
          <w:szCs w:val="30"/>
        </w:rPr>
        <w:t>а</w:t>
      </w:r>
      <w:r w:rsidR="00972AC3">
        <w:rPr>
          <w:rFonts w:ascii="Times New Roman" w:hAnsi="Times New Roman" w:cs="Times New Roman"/>
          <w:sz w:val="30"/>
          <w:szCs w:val="30"/>
        </w:rPr>
        <w:t xml:space="preserve"> </w:t>
      </w:r>
      <w:r w:rsidR="00972AC3" w:rsidRPr="00812ACE">
        <w:rPr>
          <w:rFonts w:ascii="Times New Roman" w:hAnsi="Times New Roman" w:cs="Times New Roman"/>
          <w:sz w:val="30"/>
          <w:szCs w:val="30"/>
        </w:rPr>
        <w:t xml:space="preserve">методических </w:t>
      </w:r>
      <w:r w:rsidR="00972AC3">
        <w:rPr>
          <w:rFonts w:ascii="Times New Roman" w:hAnsi="Times New Roman" w:cs="Times New Roman"/>
          <w:sz w:val="30"/>
          <w:szCs w:val="30"/>
        </w:rPr>
        <w:t xml:space="preserve">материалов </w:t>
      </w:r>
      <w:r w:rsidR="00970368">
        <w:rPr>
          <w:rFonts w:ascii="Times New Roman" w:hAnsi="Times New Roman" w:cs="Times New Roman"/>
          <w:sz w:val="30"/>
          <w:szCs w:val="30"/>
        </w:rPr>
        <w:t>«</w:t>
      </w:r>
      <w:r w:rsidR="00970368" w:rsidRPr="00970368">
        <w:rPr>
          <w:rFonts w:ascii="Times New Roman" w:hAnsi="Times New Roman" w:cs="Times New Roman"/>
          <w:sz w:val="30"/>
          <w:szCs w:val="30"/>
        </w:rPr>
        <w:t>Дистанционное обучение учащихся с особенностями психофизического развития в системе дополнительного образования детей и молодежи</w:t>
      </w:r>
      <w:r w:rsidR="00970368" w:rsidRPr="00F4014A">
        <w:rPr>
          <w:rFonts w:ascii="Times New Roman" w:hAnsi="Times New Roman" w:cs="Times New Roman"/>
          <w:sz w:val="30"/>
          <w:szCs w:val="30"/>
        </w:rPr>
        <w:t>» (</w:t>
      </w:r>
      <w:r w:rsidR="00F4014A" w:rsidRPr="00F4014A">
        <w:rPr>
          <w:rFonts w:ascii="Times New Roman" w:hAnsi="Times New Roman" w:cs="Times New Roman"/>
          <w:sz w:val="30"/>
          <w:szCs w:val="30"/>
        </w:rPr>
        <w:t>https://cdt-</w:t>
      </w:r>
      <w:r w:rsidR="00F4014A" w:rsidRPr="00F4014A">
        <w:rPr>
          <w:rFonts w:ascii="Times New Roman" w:hAnsi="Times New Roman" w:cs="Times New Roman"/>
          <w:sz w:val="30"/>
          <w:szCs w:val="30"/>
        </w:rPr>
        <w:lastRenderedPageBreak/>
        <w:t>soligorsk.schools.by/pages/proekt-vnedrenie-kulturologicheskoj-modeli-formirovanija-sotsialno-kulturnoj-kompetentnosti-uchaschihsja-sredstvami-iskusstva-i-hudozhestvenno-tvorcheskoj-dejatelnosti</w:t>
      </w:r>
      <w:r w:rsidR="00970368" w:rsidRPr="00F4014A">
        <w:rPr>
          <w:rFonts w:ascii="Times New Roman" w:hAnsi="Times New Roman" w:cs="Times New Roman"/>
          <w:sz w:val="30"/>
          <w:szCs w:val="30"/>
        </w:rPr>
        <w:t>),Методический вестник. Сборник  материалов для работы с детьми с особенностями психофизического развития (</w:t>
      </w:r>
      <w:r w:rsidR="00F4014A" w:rsidRPr="00F4014A">
        <w:rPr>
          <w:rFonts w:ascii="Times New Roman" w:hAnsi="Times New Roman" w:cs="Times New Roman"/>
          <w:sz w:val="30"/>
          <w:szCs w:val="30"/>
        </w:rPr>
        <w:t>https://cdt-soligorsk.schools.by/pages/proekt-vnedrenie-kulturologicheskoj-modeli-formirovanija-sotsialno-kulturnoj-kompetentnosti-uchaschihsja-sredstvami-iskusstva-i-hudozhestvenno-tvorcheskoj-dejatelnosti</w:t>
      </w:r>
      <w:r w:rsidR="00970368" w:rsidRPr="00F4014A">
        <w:rPr>
          <w:rFonts w:ascii="Times New Roman" w:hAnsi="Times New Roman" w:cs="Times New Roman"/>
          <w:sz w:val="30"/>
          <w:szCs w:val="30"/>
        </w:rPr>
        <w:t>)</w:t>
      </w:r>
      <w:r w:rsidR="00972AC3" w:rsidRPr="00F4014A">
        <w:rPr>
          <w:rFonts w:ascii="Times New Roman" w:hAnsi="Times New Roman" w:cs="Times New Roman"/>
          <w:sz w:val="30"/>
          <w:szCs w:val="30"/>
        </w:rPr>
        <w:t>;</w:t>
      </w:r>
      <w:r w:rsidR="00972AC3">
        <w:rPr>
          <w:rFonts w:ascii="Times New Roman" w:hAnsi="Times New Roman" w:cs="Times New Roman"/>
          <w:sz w:val="30"/>
          <w:szCs w:val="30"/>
        </w:rPr>
        <w:t xml:space="preserve"> </w:t>
      </w:r>
      <w:r w:rsidR="0097036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1068" w:rsidRDefault="00891068" w:rsidP="004C4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 с</w:t>
      </w:r>
      <w:r w:rsidRPr="00891068">
        <w:rPr>
          <w:rFonts w:ascii="Times New Roman" w:hAnsi="Times New Roman" w:cs="Times New Roman"/>
          <w:sz w:val="30"/>
          <w:szCs w:val="30"/>
        </w:rPr>
        <w:t xml:space="preserve">формированы практические навыки и умения определять  содержание, методы и формы осуществления профессиональной деятельности педагогов в </w:t>
      </w:r>
      <w:r>
        <w:rPr>
          <w:rFonts w:ascii="Times New Roman" w:hAnsi="Times New Roman" w:cs="Times New Roman"/>
          <w:sz w:val="30"/>
          <w:szCs w:val="30"/>
        </w:rPr>
        <w:t xml:space="preserve">учреждении дополнительного образования </w:t>
      </w:r>
      <w:r w:rsidRPr="00891068">
        <w:rPr>
          <w:rFonts w:ascii="Times New Roman" w:hAnsi="Times New Roman" w:cs="Times New Roman"/>
          <w:sz w:val="30"/>
          <w:szCs w:val="30"/>
        </w:rPr>
        <w:t xml:space="preserve"> при реализации программ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91068">
        <w:rPr>
          <w:rFonts w:ascii="Times New Roman" w:hAnsi="Times New Roman" w:cs="Times New Roman"/>
          <w:sz w:val="30"/>
          <w:szCs w:val="30"/>
        </w:rPr>
        <w:t xml:space="preserve">для лиц с </w:t>
      </w:r>
      <w:r w:rsidR="009611BC" w:rsidRPr="00980AD9">
        <w:rPr>
          <w:rFonts w:ascii="Times New Roman" w:hAnsi="Times New Roman" w:cs="Times New Roman"/>
          <w:sz w:val="30"/>
          <w:szCs w:val="30"/>
        </w:rPr>
        <w:t>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2005C" w:rsidRDefault="0082005C" w:rsidP="004C4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− </w:t>
      </w:r>
      <w:r w:rsidR="00606D27">
        <w:rPr>
          <w:rFonts w:ascii="Times New Roman" w:hAnsi="Times New Roman" w:cs="Times New Roman"/>
          <w:sz w:val="30"/>
          <w:szCs w:val="30"/>
        </w:rPr>
        <w:t>освоены</w:t>
      </w:r>
      <w:r w:rsidR="00606D27" w:rsidRPr="00606D27">
        <w:rPr>
          <w:rFonts w:ascii="Times New Roman" w:hAnsi="Times New Roman" w:cs="Times New Roman"/>
          <w:sz w:val="30"/>
          <w:szCs w:val="30"/>
        </w:rPr>
        <w:t xml:space="preserve"> сов</w:t>
      </w:r>
      <w:r w:rsidR="00606D27">
        <w:rPr>
          <w:rFonts w:ascii="Times New Roman" w:hAnsi="Times New Roman" w:cs="Times New Roman"/>
          <w:sz w:val="30"/>
          <w:szCs w:val="30"/>
        </w:rPr>
        <w:t>ременные технологии</w:t>
      </w:r>
      <w:r w:rsidR="00606D27" w:rsidRPr="00606D27">
        <w:rPr>
          <w:rFonts w:ascii="Times New Roman" w:hAnsi="Times New Roman" w:cs="Times New Roman"/>
          <w:sz w:val="30"/>
          <w:szCs w:val="30"/>
        </w:rPr>
        <w:t xml:space="preserve"> разработки образовательных программ для лиц с ОПФР</w:t>
      </w:r>
      <w:r w:rsidR="00606D27">
        <w:rPr>
          <w:rFonts w:ascii="Times New Roman" w:hAnsi="Times New Roman" w:cs="Times New Roman"/>
          <w:sz w:val="30"/>
          <w:szCs w:val="30"/>
        </w:rPr>
        <w:t xml:space="preserve"> (разработано </w:t>
      </w:r>
      <w:r w:rsidR="001F3AAB">
        <w:rPr>
          <w:rFonts w:ascii="Times New Roman" w:hAnsi="Times New Roman" w:cs="Times New Roman"/>
          <w:sz w:val="30"/>
          <w:szCs w:val="30"/>
        </w:rPr>
        <w:t>15  индивидуальных программ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 для учащихся из числа лиц с особенностями психофизического развития</w:t>
      </w:r>
      <w:r w:rsidR="001F3AA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B7BE5" w:rsidRDefault="00EB7BE5" w:rsidP="004C4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̶  п</w:t>
      </w:r>
      <w:r w:rsidRPr="00EB7BE5">
        <w:rPr>
          <w:rFonts w:ascii="Times New Roman" w:hAnsi="Times New Roman" w:cs="Times New Roman"/>
          <w:sz w:val="30"/>
          <w:szCs w:val="30"/>
        </w:rPr>
        <w:t>едагоги учреждения образования освоили новые навыки работы с различными Интернет сервисами и инструментами социальных сетей (вики, блоги, закладки, видеосервисы, фотосервисы, чаты);</w:t>
      </w:r>
    </w:p>
    <w:p w:rsidR="002979DB" w:rsidRDefault="002979DB" w:rsidP="004C4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79DB">
        <w:rPr>
          <w:rFonts w:ascii="Times New Roman" w:hAnsi="Times New Roman" w:cs="Times New Roman"/>
          <w:sz w:val="30"/>
          <w:szCs w:val="30"/>
        </w:rPr>
        <w:t>− апробирована технология дистанционного обучения в системе дополнительного образования</w:t>
      </w:r>
      <w:r w:rsidR="002B367C">
        <w:rPr>
          <w:rFonts w:ascii="Times New Roman" w:hAnsi="Times New Roman" w:cs="Times New Roman"/>
          <w:sz w:val="30"/>
          <w:szCs w:val="30"/>
        </w:rPr>
        <w:t xml:space="preserve"> (образовательный </w:t>
      </w:r>
      <w:r w:rsidR="002B367C" w:rsidRPr="002B367C">
        <w:rPr>
          <w:rFonts w:ascii="Times New Roman" w:hAnsi="Times New Roman" w:cs="Times New Roman"/>
          <w:sz w:val="30"/>
          <w:szCs w:val="30"/>
        </w:rPr>
        <w:t>процесс основан на интеграции очного и дистанционного обучения и составлен в соответствии с учебным планом по индивидуальному обучению</w:t>
      </w:r>
      <w:r w:rsidR="002B367C">
        <w:rPr>
          <w:rFonts w:ascii="Times New Roman" w:hAnsi="Times New Roman" w:cs="Times New Roman"/>
          <w:sz w:val="30"/>
          <w:szCs w:val="30"/>
        </w:rPr>
        <w:t>)</w:t>
      </w:r>
      <w:r w:rsidRPr="002979DB">
        <w:rPr>
          <w:rFonts w:ascii="Times New Roman" w:hAnsi="Times New Roman" w:cs="Times New Roman"/>
          <w:sz w:val="30"/>
          <w:szCs w:val="30"/>
        </w:rPr>
        <w:t>;</w:t>
      </w:r>
    </w:p>
    <w:p w:rsidR="006E1D83" w:rsidRDefault="006E1D83" w:rsidP="005061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 о</w:t>
      </w:r>
      <w:r w:rsidRPr="006E1D83">
        <w:rPr>
          <w:rFonts w:ascii="Times New Roman" w:hAnsi="Times New Roman" w:cs="Times New Roman"/>
          <w:sz w:val="30"/>
          <w:szCs w:val="30"/>
        </w:rPr>
        <w:t>ткрытость информационно-медийного простра</w:t>
      </w:r>
      <w:r>
        <w:rPr>
          <w:rFonts w:ascii="Times New Roman" w:hAnsi="Times New Roman" w:cs="Times New Roman"/>
          <w:sz w:val="30"/>
          <w:szCs w:val="30"/>
        </w:rPr>
        <w:t>нства позволила</w:t>
      </w:r>
      <w:r w:rsidRPr="006E1D83">
        <w:rPr>
          <w:rFonts w:ascii="Times New Roman" w:hAnsi="Times New Roman" w:cs="Times New Roman"/>
          <w:sz w:val="30"/>
          <w:szCs w:val="30"/>
        </w:rPr>
        <w:t xml:space="preserve"> включить в систему дистанционного обучения родителей</w:t>
      </w:r>
      <w:r w:rsidR="00475868">
        <w:rPr>
          <w:rFonts w:ascii="Times New Roman" w:hAnsi="Times New Roman" w:cs="Times New Roman"/>
          <w:sz w:val="30"/>
          <w:szCs w:val="30"/>
        </w:rPr>
        <w:t>, о</w:t>
      </w:r>
      <w:r w:rsidR="00475868" w:rsidRPr="00475868">
        <w:rPr>
          <w:rFonts w:ascii="Times New Roman" w:hAnsi="Times New Roman" w:cs="Times New Roman"/>
          <w:sz w:val="30"/>
          <w:szCs w:val="30"/>
        </w:rPr>
        <w:t>тмечается</w:t>
      </w:r>
      <w:r w:rsidR="00475868">
        <w:rPr>
          <w:rFonts w:ascii="Times New Roman" w:hAnsi="Times New Roman" w:cs="Times New Roman"/>
          <w:sz w:val="30"/>
          <w:szCs w:val="30"/>
        </w:rPr>
        <w:t xml:space="preserve"> их </w:t>
      </w:r>
      <w:r w:rsidR="00475868" w:rsidRPr="00475868">
        <w:rPr>
          <w:rFonts w:ascii="Times New Roman" w:hAnsi="Times New Roman" w:cs="Times New Roman"/>
          <w:sz w:val="30"/>
          <w:szCs w:val="30"/>
        </w:rPr>
        <w:t xml:space="preserve"> заинтересованность в социальном</w:t>
      </w:r>
      <w:r w:rsidR="00506130">
        <w:rPr>
          <w:rFonts w:ascii="Times New Roman" w:hAnsi="Times New Roman" w:cs="Times New Roman"/>
          <w:sz w:val="30"/>
          <w:szCs w:val="30"/>
        </w:rPr>
        <w:t>, культурном</w:t>
      </w:r>
      <w:r w:rsidR="00475868" w:rsidRPr="00475868">
        <w:rPr>
          <w:rFonts w:ascii="Times New Roman" w:hAnsi="Times New Roman" w:cs="Times New Roman"/>
          <w:sz w:val="30"/>
          <w:szCs w:val="30"/>
        </w:rPr>
        <w:t xml:space="preserve"> взаимодействии</w:t>
      </w:r>
      <w:r w:rsidR="00506130">
        <w:rPr>
          <w:rFonts w:ascii="Times New Roman" w:hAnsi="Times New Roman" w:cs="Times New Roman"/>
          <w:sz w:val="30"/>
          <w:szCs w:val="30"/>
        </w:rPr>
        <w:t xml:space="preserve">  </w:t>
      </w:r>
      <w:r w:rsidR="007C4D1B">
        <w:rPr>
          <w:rFonts w:ascii="Times New Roman" w:hAnsi="Times New Roman" w:cs="Times New Roman"/>
          <w:sz w:val="30"/>
          <w:szCs w:val="30"/>
        </w:rPr>
        <w:t>(</w:t>
      </w:r>
      <w:r w:rsidR="000F5F3B">
        <w:rPr>
          <w:rFonts w:ascii="Times New Roman" w:hAnsi="Times New Roman" w:cs="Times New Roman"/>
          <w:sz w:val="30"/>
          <w:szCs w:val="30"/>
        </w:rPr>
        <w:t>работая</w:t>
      </w:r>
      <w:r w:rsidR="000F5F3B" w:rsidRPr="000F5F3B">
        <w:rPr>
          <w:rFonts w:ascii="Times New Roman" w:hAnsi="Times New Roman" w:cs="Times New Roman"/>
          <w:sz w:val="30"/>
          <w:szCs w:val="30"/>
        </w:rPr>
        <w:t xml:space="preserve"> в тес</w:t>
      </w:r>
      <w:r w:rsidR="000F5F3B">
        <w:rPr>
          <w:rFonts w:ascii="Times New Roman" w:hAnsi="Times New Roman" w:cs="Times New Roman"/>
          <w:sz w:val="30"/>
          <w:szCs w:val="30"/>
        </w:rPr>
        <w:t>ном контакте с родителями, зная</w:t>
      </w:r>
      <w:r w:rsidR="000F5F3B" w:rsidRPr="000F5F3B">
        <w:rPr>
          <w:rFonts w:ascii="Times New Roman" w:hAnsi="Times New Roman" w:cs="Times New Roman"/>
          <w:sz w:val="30"/>
          <w:szCs w:val="30"/>
        </w:rPr>
        <w:t xml:space="preserve"> об особенностях </w:t>
      </w:r>
      <w:r w:rsidR="007C4D1B">
        <w:rPr>
          <w:rFonts w:ascii="Times New Roman" w:hAnsi="Times New Roman" w:cs="Times New Roman"/>
          <w:sz w:val="30"/>
          <w:szCs w:val="30"/>
        </w:rPr>
        <w:t xml:space="preserve">детей и </w:t>
      </w:r>
      <w:r w:rsidR="007C4D1B">
        <w:rPr>
          <w:rFonts w:ascii="Times New Roman" w:hAnsi="Times New Roman" w:cs="Times New Roman"/>
          <w:sz w:val="30"/>
          <w:szCs w:val="30"/>
        </w:rPr>
        <w:lastRenderedPageBreak/>
        <w:t>с учетом этого, делалась</w:t>
      </w:r>
      <w:r w:rsidR="000F5F3B">
        <w:rPr>
          <w:rFonts w:ascii="Times New Roman" w:hAnsi="Times New Roman" w:cs="Times New Roman"/>
          <w:sz w:val="30"/>
          <w:szCs w:val="30"/>
        </w:rPr>
        <w:t xml:space="preserve"> рассылка</w:t>
      </w:r>
      <w:r w:rsidR="000F5F3B" w:rsidRPr="000F5F3B">
        <w:rPr>
          <w:rFonts w:ascii="Times New Roman" w:hAnsi="Times New Roman" w:cs="Times New Roman"/>
          <w:sz w:val="30"/>
          <w:szCs w:val="30"/>
        </w:rPr>
        <w:t xml:space="preserve"> различных творческ</w:t>
      </w:r>
      <w:r w:rsidR="000F5F3B">
        <w:rPr>
          <w:rFonts w:ascii="Times New Roman" w:hAnsi="Times New Roman" w:cs="Times New Roman"/>
          <w:sz w:val="30"/>
          <w:szCs w:val="30"/>
        </w:rPr>
        <w:t>их заданий, викторин, конкурсов</w:t>
      </w:r>
      <w:r w:rsidR="007C4D1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:rsidR="00392A8B" w:rsidRPr="00812ACE" w:rsidRDefault="00392A8B" w:rsidP="00464F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−</w:t>
      </w:r>
      <w:r w:rsidR="0082005C">
        <w:rPr>
          <w:rFonts w:ascii="Times New Roman" w:hAnsi="Times New Roman" w:cs="Times New Roman"/>
          <w:sz w:val="30"/>
          <w:szCs w:val="30"/>
        </w:rPr>
        <w:t xml:space="preserve"> </w:t>
      </w:r>
      <w:r w:rsidR="000E1BC9">
        <w:rPr>
          <w:rFonts w:ascii="Times New Roman" w:hAnsi="Times New Roman" w:cs="Times New Roman"/>
          <w:sz w:val="30"/>
          <w:szCs w:val="30"/>
        </w:rPr>
        <w:t>сформировано сетевое сообщество</w:t>
      </w:r>
      <w:r w:rsidR="000E1BC9" w:rsidRPr="000E1BC9">
        <w:rPr>
          <w:rFonts w:ascii="Times New Roman" w:hAnsi="Times New Roman" w:cs="Times New Roman"/>
          <w:sz w:val="30"/>
          <w:szCs w:val="30"/>
        </w:rPr>
        <w:t xml:space="preserve"> через создание блога</w:t>
      </w:r>
      <w:r w:rsidR="000E1BC9">
        <w:rPr>
          <w:rFonts w:ascii="Times New Roman" w:hAnsi="Times New Roman" w:cs="Times New Roman"/>
          <w:sz w:val="30"/>
          <w:szCs w:val="30"/>
        </w:rPr>
        <w:t xml:space="preserve"> (сайт учреждения)</w:t>
      </w:r>
      <w:r w:rsidR="00D6614A">
        <w:rPr>
          <w:rFonts w:ascii="Times New Roman" w:hAnsi="Times New Roman" w:cs="Times New Roman"/>
          <w:sz w:val="30"/>
          <w:szCs w:val="30"/>
        </w:rPr>
        <w:t>.</w:t>
      </w:r>
    </w:p>
    <w:p w:rsidR="005E76D2" w:rsidRPr="005E76D2" w:rsidRDefault="007F499B" w:rsidP="009B3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7F499B">
        <w:rPr>
          <w:rFonts w:ascii="Times New Roman" w:hAnsi="Times New Roman" w:cs="Times New Roman"/>
          <w:sz w:val="30"/>
          <w:szCs w:val="30"/>
        </w:rPr>
        <w:t xml:space="preserve">истанционное обучение невозможно без знания компьютера и использования современных информационных технологий, </w:t>
      </w:r>
      <w:r>
        <w:rPr>
          <w:rFonts w:ascii="Times New Roman" w:hAnsi="Times New Roman" w:cs="Times New Roman"/>
          <w:sz w:val="30"/>
          <w:szCs w:val="30"/>
        </w:rPr>
        <w:t>следовательно, з</w:t>
      </w:r>
      <w:r w:rsidRPr="007F499B">
        <w:rPr>
          <w:rFonts w:ascii="Times New Roman" w:hAnsi="Times New Roman" w:cs="Times New Roman"/>
          <w:sz w:val="30"/>
          <w:szCs w:val="30"/>
        </w:rPr>
        <w:t xml:space="preserve">начимость результатов реализации данного инновационного проекта заключается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Pr="007F499B">
        <w:rPr>
          <w:rFonts w:ascii="Times New Roman" w:hAnsi="Times New Roman" w:cs="Times New Roman"/>
          <w:sz w:val="30"/>
          <w:szCs w:val="30"/>
        </w:rPr>
        <w:t xml:space="preserve">в том, 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Pr="007F499B">
        <w:rPr>
          <w:rFonts w:ascii="Times New Roman" w:hAnsi="Times New Roman" w:cs="Times New Roman"/>
          <w:sz w:val="30"/>
          <w:szCs w:val="30"/>
        </w:rPr>
        <w:t xml:space="preserve">ребёнок </w:t>
      </w:r>
      <w:r w:rsidRPr="00687C9E">
        <w:rPr>
          <w:rFonts w:ascii="Times New Roman" w:hAnsi="Times New Roman" w:cs="Times New Roman"/>
          <w:sz w:val="30"/>
          <w:szCs w:val="30"/>
        </w:rPr>
        <w:t xml:space="preserve">с особенностями психофизического развития </w:t>
      </w:r>
      <w:r w:rsidRPr="007F499B">
        <w:rPr>
          <w:rFonts w:ascii="Times New Roman" w:hAnsi="Times New Roman" w:cs="Times New Roman"/>
          <w:sz w:val="30"/>
          <w:szCs w:val="30"/>
        </w:rPr>
        <w:t>уже фактически получает профессиональные навыки, которые в дальнейшем могут обеспечить ему работу и независимую жизнь.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3EDE" w:rsidRPr="005E3EDE">
        <w:rPr>
          <w:rFonts w:ascii="Times New Roman" w:hAnsi="Times New Roman" w:cs="Times New Roman"/>
          <w:sz w:val="30"/>
          <w:szCs w:val="30"/>
        </w:rPr>
        <w:t>Исходя из результатов опроса родителей</w:t>
      </w:r>
      <w:r w:rsidR="00021FDD">
        <w:rPr>
          <w:rFonts w:ascii="Times New Roman" w:hAnsi="Times New Roman" w:cs="Times New Roman"/>
          <w:sz w:val="30"/>
          <w:szCs w:val="30"/>
        </w:rPr>
        <w:t>/законных представителей учащихся</w:t>
      </w:r>
      <w:r w:rsidR="005E3EDE" w:rsidRPr="005E3EDE">
        <w:rPr>
          <w:rFonts w:ascii="Times New Roman" w:hAnsi="Times New Roman" w:cs="Times New Roman"/>
          <w:sz w:val="30"/>
          <w:szCs w:val="30"/>
        </w:rPr>
        <w:t xml:space="preserve">, можно заключить, что  данная технология  обучения </w:t>
      </w:r>
      <w:r w:rsidR="00464FF5">
        <w:rPr>
          <w:rFonts w:ascii="Times New Roman" w:hAnsi="Times New Roman" w:cs="Times New Roman"/>
          <w:sz w:val="30"/>
          <w:szCs w:val="30"/>
        </w:rPr>
        <w:t>открывает</w:t>
      </w:r>
      <w:r w:rsidR="005E3EDE" w:rsidRPr="005E3EDE">
        <w:rPr>
          <w:rFonts w:ascii="Times New Roman" w:hAnsi="Times New Roman" w:cs="Times New Roman"/>
          <w:sz w:val="30"/>
          <w:szCs w:val="30"/>
        </w:rPr>
        <w:t xml:space="preserve"> возможности в получении информации, формировании навыков самообразования, приобщен</w:t>
      </w:r>
      <w:r w:rsidR="00464FF5">
        <w:rPr>
          <w:rFonts w:ascii="Times New Roman" w:hAnsi="Times New Roman" w:cs="Times New Roman"/>
          <w:sz w:val="30"/>
          <w:szCs w:val="30"/>
        </w:rPr>
        <w:t>ии к общечеловеческим ценностям</w:t>
      </w:r>
      <w:r w:rsidR="00021FD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C0B67" w:rsidRPr="007C0B67" w:rsidRDefault="007C0B67" w:rsidP="007C0B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0B67">
        <w:rPr>
          <w:rFonts w:ascii="Times New Roman" w:hAnsi="Times New Roman" w:cs="Times New Roman"/>
          <w:b/>
          <w:sz w:val="30"/>
          <w:szCs w:val="30"/>
        </w:rPr>
        <w:t>Заключение</w:t>
      </w:r>
    </w:p>
    <w:p w:rsidR="008C393F" w:rsidRDefault="008C393F" w:rsidP="004C4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7C9E">
        <w:rPr>
          <w:rFonts w:ascii="Times New Roman" w:hAnsi="Times New Roman" w:cs="Times New Roman"/>
          <w:sz w:val="30"/>
          <w:szCs w:val="30"/>
        </w:rPr>
        <w:t>Дистанционное обучение является  продуктивной формой образовательного процесса. Использование электронных  ресурсов позволяет педагогам организовывать эффективное образовательное пространство</w:t>
      </w:r>
      <w:r>
        <w:rPr>
          <w:rFonts w:ascii="Times New Roman" w:hAnsi="Times New Roman" w:cs="Times New Roman"/>
          <w:sz w:val="30"/>
          <w:szCs w:val="30"/>
        </w:rPr>
        <w:t xml:space="preserve"> для учащихся </w:t>
      </w:r>
      <w:r w:rsidRPr="00687C9E">
        <w:rPr>
          <w:rFonts w:ascii="Times New Roman" w:hAnsi="Times New Roman" w:cs="Times New Roman"/>
          <w:sz w:val="30"/>
          <w:szCs w:val="30"/>
        </w:rPr>
        <w:t>с 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</w:rPr>
        <w:t>, но вместе с тем существует ряд проблем:</w:t>
      </w:r>
    </w:p>
    <w:p w:rsidR="008C393F" w:rsidRPr="0047763A" w:rsidRDefault="008C393F" w:rsidP="008C3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̶ </w:t>
      </w:r>
      <w:r w:rsidRPr="0047763A">
        <w:rPr>
          <w:rFonts w:ascii="Times New Roman" w:hAnsi="Times New Roman" w:cs="Times New Roman"/>
          <w:sz w:val="30"/>
          <w:szCs w:val="30"/>
        </w:rPr>
        <w:t>отсутствие  специальной  подготовки  у  педагогических  кадров</w:t>
      </w:r>
      <w:r w:rsidR="0065278A">
        <w:rPr>
          <w:rFonts w:ascii="Times New Roman" w:hAnsi="Times New Roman" w:cs="Times New Roman"/>
          <w:sz w:val="30"/>
          <w:szCs w:val="30"/>
        </w:rPr>
        <w:t xml:space="preserve"> учреждения дополнительного образования</w:t>
      </w:r>
      <w:r w:rsidRPr="0047763A">
        <w:rPr>
          <w:rFonts w:ascii="Times New Roman" w:hAnsi="Times New Roman" w:cs="Times New Roman"/>
          <w:sz w:val="30"/>
          <w:szCs w:val="30"/>
        </w:rPr>
        <w:t>;</w:t>
      </w:r>
    </w:p>
    <w:p w:rsidR="008C393F" w:rsidRPr="00C15953" w:rsidRDefault="00F07F91" w:rsidP="008C3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̶ </w:t>
      </w:r>
      <w:r w:rsidR="008C393F" w:rsidRPr="00C15953">
        <w:rPr>
          <w:rFonts w:ascii="Times New Roman" w:hAnsi="Times New Roman" w:cs="Times New Roman"/>
          <w:sz w:val="30"/>
          <w:szCs w:val="30"/>
        </w:rPr>
        <w:t xml:space="preserve"> недостаточное владение </w:t>
      </w:r>
      <w:r>
        <w:rPr>
          <w:rFonts w:ascii="Times New Roman" w:hAnsi="Times New Roman" w:cs="Times New Roman"/>
          <w:sz w:val="30"/>
          <w:szCs w:val="30"/>
        </w:rPr>
        <w:t xml:space="preserve">педагогами дополнительного образования </w:t>
      </w:r>
      <w:r w:rsidR="008C393F" w:rsidRPr="00C15953">
        <w:rPr>
          <w:rFonts w:ascii="Times New Roman" w:hAnsi="Times New Roman" w:cs="Times New Roman"/>
          <w:sz w:val="30"/>
          <w:szCs w:val="30"/>
        </w:rPr>
        <w:t>формами дистанционного обучения, необходимого для реализации программ 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8C393F" w:rsidRPr="00C15953">
        <w:rPr>
          <w:rFonts w:ascii="Times New Roman" w:hAnsi="Times New Roman" w:cs="Times New Roman"/>
          <w:sz w:val="30"/>
          <w:szCs w:val="30"/>
        </w:rPr>
        <w:t>;</w:t>
      </w:r>
    </w:p>
    <w:p w:rsidR="008C393F" w:rsidRPr="00C15953" w:rsidRDefault="00F07F91" w:rsidP="008C3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̶  </w:t>
      </w:r>
      <w:r w:rsidR="008C393F" w:rsidRPr="00C15953">
        <w:rPr>
          <w:rFonts w:ascii="Times New Roman" w:hAnsi="Times New Roman" w:cs="Times New Roman"/>
          <w:sz w:val="30"/>
          <w:szCs w:val="30"/>
        </w:rPr>
        <w:t>материально-техническая неос</w:t>
      </w:r>
      <w:r>
        <w:rPr>
          <w:rFonts w:ascii="Times New Roman" w:hAnsi="Times New Roman" w:cs="Times New Roman"/>
          <w:sz w:val="30"/>
          <w:szCs w:val="30"/>
        </w:rPr>
        <w:t>нащенность под нужды детей с особенностями психофизического развития</w:t>
      </w:r>
      <w:r w:rsidR="008C393F" w:rsidRPr="00C15953">
        <w:rPr>
          <w:rFonts w:ascii="Times New Roman" w:hAnsi="Times New Roman" w:cs="Times New Roman"/>
          <w:sz w:val="30"/>
          <w:szCs w:val="30"/>
        </w:rPr>
        <w:t>;</w:t>
      </w:r>
    </w:p>
    <w:p w:rsidR="008C393F" w:rsidRDefault="00F07F91" w:rsidP="008C3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̶ </w:t>
      </w:r>
      <w:r w:rsidR="008C393F" w:rsidRPr="00C15953">
        <w:rPr>
          <w:rFonts w:ascii="Times New Roman" w:hAnsi="Times New Roman" w:cs="Times New Roman"/>
          <w:sz w:val="30"/>
          <w:szCs w:val="30"/>
        </w:rPr>
        <w:t>отсутствие у ребенка</w:t>
      </w:r>
      <w:r>
        <w:rPr>
          <w:rFonts w:ascii="Times New Roman" w:hAnsi="Times New Roman" w:cs="Times New Roman"/>
          <w:sz w:val="30"/>
          <w:szCs w:val="30"/>
        </w:rPr>
        <w:t xml:space="preserve"> с ОПФР</w:t>
      </w:r>
      <w:r w:rsidR="008C393F" w:rsidRPr="00C15953">
        <w:rPr>
          <w:rFonts w:ascii="Times New Roman" w:hAnsi="Times New Roman" w:cs="Times New Roman"/>
          <w:sz w:val="30"/>
          <w:szCs w:val="30"/>
        </w:rPr>
        <w:t xml:space="preserve"> навыка работы с компьютерной техникой, компьютерными пр</w:t>
      </w:r>
      <w:r>
        <w:rPr>
          <w:rFonts w:ascii="Times New Roman" w:hAnsi="Times New Roman" w:cs="Times New Roman"/>
          <w:sz w:val="30"/>
          <w:szCs w:val="30"/>
        </w:rPr>
        <w:t>ограммами.</w:t>
      </w:r>
    </w:p>
    <w:p w:rsidR="00394D3A" w:rsidRDefault="00843620" w:rsidP="008436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о</w:t>
      </w:r>
      <w:r w:rsidR="00394D3A" w:rsidRPr="00394D3A">
        <w:rPr>
          <w:rFonts w:ascii="Times New Roman" w:hAnsi="Times New Roman" w:cs="Times New Roman"/>
          <w:sz w:val="30"/>
          <w:szCs w:val="30"/>
        </w:rPr>
        <w:t xml:space="preserve">сновной упор в </w:t>
      </w:r>
      <w:r w:rsidR="001A494E">
        <w:rPr>
          <w:rFonts w:ascii="Times New Roman" w:hAnsi="Times New Roman" w:cs="Times New Roman"/>
          <w:sz w:val="30"/>
          <w:szCs w:val="30"/>
        </w:rPr>
        <w:t xml:space="preserve">образовательном процессе </w:t>
      </w:r>
      <w:r w:rsidR="00632798">
        <w:rPr>
          <w:rFonts w:ascii="Times New Roman" w:hAnsi="Times New Roman" w:cs="Times New Roman"/>
          <w:sz w:val="30"/>
          <w:szCs w:val="30"/>
        </w:rPr>
        <w:t xml:space="preserve">для учащихся с </w:t>
      </w:r>
      <w:r w:rsidR="00632798" w:rsidRPr="00891068">
        <w:rPr>
          <w:rFonts w:ascii="Times New Roman" w:hAnsi="Times New Roman" w:cs="Times New Roman"/>
          <w:sz w:val="30"/>
          <w:szCs w:val="30"/>
        </w:rPr>
        <w:t xml:space="preserve"> </w:t>
      </w:r>
      <w:r w:rsidR="00632798" w:rsidRPr="00980AD9">
        <w:rPr>
          <w:rFonts w:ascii="Times New Roman" w:hAnsi="Times New Roman" w:cs="Times New Roman"/>
          <w:sz w:val="30"/>
          <w:szCs w:val="30"/>
        </w:rPr>
        <w:t>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</w:rPr>
        <w:t>,</w:t>
      </w:r>
      <w:r w:rsidR="00632798" w:rsidRPr="00394D3A">
        <w:rPr>
          <w:rFonts w:ascii="Times New Roman" w:hAnsi="Times New Roman" w:cs="Times New Roman"/>
          <w:sz w:val="30"/>
          <w:szCs w:val="30"/>
        </w:rPr>
        <w:t xml:space="preserve"> </w:t>
      </w:r>
      <w:r w:rsidR="00394D3A" w:rsidRPr="00394D3A">
        <w:rPr>
          <w:rFonts w:ascii="Times New Roman" w:hAnsi="Times New Roman" w:cs="Times New Roman"/>
          <w:sz w:val="30"/>
          <w:szCs w:val="30"/>
        </w:rPr>
        <w:t xml:space="preserve">необходимо делать на формировании у </w:t>
      </w:r>
      <w:r w:rsidR="00632798">
        <w:rPr>
          <w:rFonts w:ascii="Times New Roman" w:hAnsi="Times New Roman" w:cs="Times New Roman"/>
          <w:sz w:val="30"/>
          <w:szCs w:val="30"/>
        </w:rPr>
        <w:t xml:space="preserve">них </w:t>
      </w:r>
      <w:r w:rsidR="00394D3A" w:rsidRPr="00394D3A">
        <w:rPr>
          <w:rFonts w:ascii="Times New Roman" w:hAnsi="Times New Roman" w:cs="Times New Roman"/>
          <w:sz w:val="30"/>
          <w:szCs w:val="30"/>
        </w:rPr>
        <w:t>ориентации на дальнейшее самовоспитание и усилении способности к саморазвитию на основе достаточной степени владения информационными ресурсами, навыками работы с компьютерной техникой.</w:t>
      </w:r>
      <w:r w:rsidR="00632798">
        <w:rPr>
          <w:rFonts w:ascii="Times New Roman" w:hAnsi="Times New Roman" w:cs="Times New Roman"/>
          <w:sz w:val="30"/>
          <w:szCs w:val="30"/>
        </w:rPr>
        <w:t xml:space="preserve"> </w:t>
      </w:r>
      <w:r w:rsidR="000668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6681C" w:rsidRDefault="0006681C" w:rsidP="008436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32798" w:rsidRDefault="00632798" w:rsidP="001A49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421DB" w:rsidRPr="00083CD3" w:rsidRDefault="002421DB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B6EA0" w:rsidRDefault="004B6EA0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6EA0" w:rsidRDefault="004B6EA0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6EA0" w:rsidRDefault="004B6EA0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6EA0" w:rsidRDefault="004B6EA0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6EA0" w:rsidRDefault="004B6EA0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6EA0" w:rsidRDefault="004B6EA0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6EA0" w:rsidRDefault="004B6EA0" w:rsidP="00AA3C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6EA0" w:rsidRDefault="004B6EA0" w:rsidP="00010E25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4B6EA0" w:rsidSect="00CD441F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67" w:rsidRDefault="00F04767" w:rsidP="00CD441F">
      <w:pPr>
        <w:spacing w:after="0" w:line="240" w:lineRule="auto"/>
      </w:pPr>
      <w:r>
        <w:separator/>
      </w:r>
    </w:p>
  </w:endnote>
  <w:endnote w:type="continuationSeparator" w:id="0">
    <w:p w:rsidR="00F04767" w:rsidRDefault="00F04767" w:rsidP="00CD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439476"/>
      <w:docPartObj>
        <w:docPartGallery w:val="Page Numbers (Bottom of Page)"/>
        <w:docPartUnique/>
      </w:docPartObj>
    </w:sdtPr>
    <w:sdtEndPr/>
    <w:sdtContent>
      <w:p w:rsidR="00010E25" w:rsidRDefault="00F54A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89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10E25" w:rsidRDefault="00010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67" w:rsidRDefault="00F04767" w:rsidP="00CD441F">
      <w:pPr>
        <w:spacing w:after="0" w:line="240" w:lineRule="auto"/>
      </w:pPr>
      <w:r>
        <w:separator/>
      </w:r>
    </w:p>
  </w:footnote>
  <w:footnote w:type="continuationSeparator" w:id="0">
    <w:p w:rsidR="00F04767" w:rsidRDefault="00F04767" w:rsidP="00CD4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3DB"/>
    <w:multiLevelType w:val="hybridMultilevel"/>
    <w:tmpl w:val="5518F0D4"/>
    <w:lvl w:ilvl="0" w:tplc="9B5481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260FC8"/>
    <w:multiLevelType w:val="hybridMultilevel"/>
    <w:tmpl w:val="88885B44"/>
    <w:lvl w:ilvl="0" w:tplc="7ED4144A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30F72CCC"/>
    <w:multiLevelType w:val="hybridMultilevel"/>
    <w:tmpl w:val="7A188DC2"/>
    <w:lvl w:ilvl="0" w:tplc="2568541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261B6"/>
    <w:multiLevelType w:val="multilevel"/>
    <w:tmpl w:val="B4A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6D"/>
    <w:rsid w:val="000047EF"/>
    <w:rsid w:val="0000645E"/>
    <w:rsid w:val="00010E25"/>
    <w:rsid w:val="00014E43"/>
    <w:rsid w:val="00020D1E"/>
    <w:rsid w:val="00021FDD"/>
    <w:rsid w:val="00024B99"/>
    <w:rsid w:val="0004432F"/>
    <w:rsid w:val="0005348D"/>
    <w:rsid w:val="0005355A"/>
    <w:rsid w:val="000603BF"/>
    <w:rsid w:val="0006681C"/>
    <w:rsid w:val="000722D3"/>
    <w:rsid w:val="00083628"/>
    <w:rsid w:val="00083CD3"/>
    <w:rsid w:val="000936A1"/>
    <w:rsid w:val="00093B57"/>
    <w:rsid w:val="000A0AC5"/>
    <w:rsid w:val="000A1A21"/>
    <w:rsid w:val="000B4E57"/>
    <w:rsid w:val="000C1A6F"/>
    <w:rsid w:val="000C33EA"/>
    <w:rsid w:val="000D1D28"/>
    <w:rsid w:val="000D697A"/>
    <w:rsid w:val="000E1BC9"/>
    <w:rsid w:val="000E36D1"/>
    <w:rsid w:val="000E49E8"/>
    <w:rsid w:val="000E562D"/>
    <w:rsid w:val="000E69D7"/>
    <w:rsid w:val="000F5F3B"/>
    <w:rsid w:val="000F67B0"/>
    <w:rsid w:val="000F7C3D"/>
    <w:rsid w:val="00100856"/>
    <w:rsid w:val="00102C88"/>
    <w:rsid w:val="00105B32"/>
    <w:rsid w:val="00121029"/>
    <w:rsid w:val="00132196"/>
    <w:rsid w:val="00134F7C"/>
    <w:rsid w:val="00141DE3"/>
    <w:rsid w:val="0014240F"/>
    <w:rsid w:val="001463AE"/>
    <w:rsid w:val="001526C4"/>
    <w:rsid w:val="00154CE7"/>
    <w:rsid w:val="0015634A"/>
    <w:rsid w:val="00173EFC"/>
    <w:rsid w:val="00177E3E"/>
    <w:rsid w:val="001967BB"/>
    <w:rsid w:val="001A2B68"/>
    <w:rsid w:val="001A494E"/>
    <w:rsid w:val="001D5871"/>
    <w:rsid w:val="001D6098"/>
    <w:rsid w:val="001E2329"/>
    <w:rsid w:val="001E372D"/>
    <w:rsid w:val="001E46AF"/>
    <w:rsid w:val="001E6702"/>
    <w:rsid w:val="001F213C"/>
    <w:rsid w:val="001F3AAB"/>
    <w:rsid w:val="002001A3"/>
    <w:rsid w:val="00204BB4"/>
    <w:rsid w:val="00207885"/>
    <w:rsid w:val="0021560D"/>
    <w:rsid w:val="00215CB7"/>
    <w:rsid w:val="00223076"/>
    <w:rsid w:val="00227DB8"/>
    <w:rsid w:val="002421DB"/>
    <w:rsid w:val="00242876"/>
    <w:rsid w:val="002556AE"/>
    <w:rsid w:val="00260207"/>
    <w:rsid w:val="002721BB"/>
    <w:rsid w:val="00276C6D"/>
    <w:rsid w:val="002979DB"/>
    <w:rsid w:val="002A3168"/>
    <w:rsid w:val="002B0130"/>
    <w:rsid w:val="002B367C"/>
    <w:rsid w:val="002D0F5D"/>
    <w:rsid w:val="002D5A6D"/>
    <w:rsid w:val="002F0F4E"/>
    <w:rsid w:val="002F7333"/>
    <w:rsid w:val="0030168B"/>
    <w:rsid w:val="003036EE"/>
    <w:rsid w:val="00315EBA"/>
    <w:rsid w:val="00321C7B"/>
    <w:rsid w:val="00322576"/>
    <w:rsid w:val="00325BE8"/>
    <w:rsid w:val="0032667A"/>
    <w:rsid w:val="00327B31"/>
    <w:rsid w:val="00333E21"/>
    <w:rsid w:val="003405A1"/>
    <w:rsid w:val="003557E3"/>
    <w:rsid w:val="003635A3"/>
    <w:rsid w:val="0036437D"/>
    <w:rsid w:val="003774DF"/>
    <w:rsid w:val="003803FE"/>
    <w:rsid w:val="00386312"/>
    <w:rsid w:val="003870C8"/>
    <w:rsid w:val="003876CF"/>
    <w:rsid w:val="00392A8B"/>
    <w:rsid w:val="00393687"/>
    <w:rsid w:val="00394D3A"/>
    <w:rsid w:val="003A09F3"/>
    <w:rsid w:val="003A1B50"/>
    <w:rsid w:val="003B239D"/>
    <w:rsid w:val="003B53CF"/>
    <w:rsid w:val="003C5F5B"/>
    <w:rsid w:val="003C7EA9"/>
    <w:rsid w:val="003D2AD6"/>
    <w:rsid w:val="003E6F0A"/>
    <w:rsid w:val="003F5406"/>
    <w:rsid w:val="004024C2"/>
    <w:rsid w:val="00412D98"/>
    <w:rsid w:val="00420EC5"/>
    <w:rsid w:val="00427329"/>
    <w:rsid w:val="00437CD7"/>
    <w:rsid w:val="004412F5"/>
    <w:rsid w:val="00450C3C"/>
    <w:rsid w:val="00454C56"/>
    <w:rsid w:val="00461E1A"/>
    <w:rsid w:val="00463BEE"/>
    <w:rsid w:val="00464FF5"/>
    <w:rsid w:val="00475868"/>
    <w:rsid w:val="004758DD"/>
    <w:rsid w:val="0047763A"/>
    <w:rsid w:val="004776CE"/>
    <w:rsid w:val="0048088F"/>
    <w:rsid w:val="00482A96"/>
    <w:rsid w:val="004837C4"/>
    <w:rsid w:val="00493850"/>
    <w:rsid w:val="00497235"/>
    <w:rsid w:val="004A4C43"/>
    <w:rsid w:val="004B0A15"/>
    <w:rsid w:val="004B1A37"/>
    <w:rsid w:val="004B5352"/>
    <w:rsid w:val="004B5A87"/>
    <w:rsid w:val="004B6EA0"/>
    <w:rsid w:val="004C3396"/>
    <w:rsid w:val="004C3590"/>
    <w:rsid w:val="004C4373"/>
    <w:rsid w:val="004C45B6"/>
    <w:rsid w:val="004C79BE"/>
    <w:rsid w:val="004C7A0D"/>
    <w:rsid w:val="004D3F96"/>
    <w:rsid w:val="004F5DD5"/>
    <w:rsid w:val="00501A0D"/>
    <w:rsid w:val="00506130"/>
    <w:rsid w:val="0052354F"/>
    <w:rsid w:val="005249E7"/>
    <w:rsid w:val="00525DBB"/>
    <w:rsid w:val="0053171D"/>
    <w:rsid w:val="00532896"/>
    <w:rsid w:val="00532ED4"/>
    <w:rsid w:val="00535D14"/>
    <w:rsid w:val="0054356A"/>
    <w:rsid w:val="0054580F"/>
    <w:rsid w:val="005458A2"/>
    <w:rsid w:val="00546E93"/>
    <w:rsid w:val="0055099A"/>
    <w:rsid w:val="00554C82"/>
    <w:rsid w:val="00563013"/>
    <w:rsid w:val="0056798D"/>
    <w:rsid w:val="00583023"/>
    <w:rsid w:val="005847C4"/>
    <w:rsid w:val="005A4FE3"/>
    <w:rsid w:val="005B5911"/>
    <w:rsid w:val="005C330B"/>
    <w:rsid w:val="005C5E63"/>
    <w:rsid w:val="005D3F69"/>
    <w:rsid w:val="005D601E"/>
    <w:rsid w:val="005E3EDE"/>
    <w:rsid w:val="005E48FF"/>
    <w:rsid w:val="005E76D2"/>
    <w:rsid w:val="005F1C4D"/>
    <w:rsid w:val="005F52E8"/>
    <w:rsid w:val="00604277"/>
    <w:rsid w:val="00606D27"/>
    <w:rsid w:val="00607261"/>
    <w:rsid w:val="00610F67"/>
    <w:rsid w:val="00614EC9"/>
    <w:rsid w:val="00632798"/>
    <w:rsid w:val="00633373"/>
    <w:rsid w:val="00636A6E"/>
    <w:rsid w:val="006415C7"/>
    <w:rsid w:val="00644FF3"/>
    <w:rsid w:val="00647133"/>
    <w:rsid w:val="00647DF7"/>
    <w:rsid w:val="00650C10"/>
    <w:rsid w:val="0065278A"/>
    <w:rsid w:val="00675A01"/>
    <w:rsid w:val="00681B30"/>
    <w:rsid w:val="00683584"/>
    <w:rsid w:val="006851E1"/>
    <w:rsid w:val="00687C9E"/>
    <w:rsid w:val="006B0BF6"/>
    <w:rsid w:val="006B7134"/>
    <w:rsid w:val="006C20F0"/>
    <w:rsid w:val="006C6392"/>
    <w:rsid w:val="006C6B85"/>
    <w:rsid w:val="006C7762"/>
    <w:rsid w:val="006D7906"/>
    <w:rsid w:val="006E1850"/>
    <w:rsid w:val="006E1D83"/>
    <w:rsid w:val="006E6D8B"/>
    <w:rsid w:val="006F077F"/>
    <w:rsid w:val="006F671D"/>
    <w:rsid w:val="0070015F"/>
    <w:rsid w:val="00702220"/>
    <w:rsid w:val="00712082"/>
    <w:rsid w:val="007159A9"/>
    <w:rsid w:val="007170C5"/>
    <w:rsid w:val="00723303"/>
    <w:rsid w:val="00725D22"/>
    <w:rsid w:val="00726218"/>
    <w:rsid w:val="00727F3C"/>
    <w:rsid w:val="00737567"/>
    <w:rsid w:val="00742E91"/>
    <w:rsid w:val="007524E4"/>
    <w:rsid w:val="00753763"/>
    <w:rsid w:val="007576CA"/>
    <w:rsid w:val="00761C0D"/>
    <w:rsid w:val="00765DC4"/>
    <w:rsid w:val="00765EEB"/>
    <w:rsid w:val="00773921"/>
    <w:rsid w:val="00783299"/>
    <w:rsid w:val="007845D6"/>
    <w:rsid w:val="0078625F"/>
    <w:rsid w:val="00796301"/>
    <w:rsid w:val="007B4855"/>
    <w:rsid w:val="007C0565"/>
    <w:rsid w:val="007C0B67"/>
    <w:rsid w:val="007C4D1B"/>
    <w:rsid w:val="007D22E5"/>
    <w:rsid w:val="007D4249"/>
    <w:rsid w:val="007D6FFD"/>
    <w:rsid w:val="007E0D65"/>
    <w:rsid w:val="007F499B"/>
    <w:rsid w:val="007F6207"/>
    <w:rsid w:val="00803068"/>
    <w:rsid w:val="00812ACE"/>
    <w:rsid w:val="00813074"/>
    <w:rsid w:val="00814B4B"/>
    <w:rsid w:val="0082005C"/>
    <w:rsid w:val="00830033"/>
    <w:rsid w:val="00831D9A"/>
    <w:rsid w:val="008366EB"/>
    <w:rsid w:val="0084148A"/>
    <w:rsid w:val="00841718"/>
    <w:rsid w:val="00843620"/>
    <w:rsid w:val="008444F5"/>
    <w:rsid w:val="00855DDA"/>
    <w:rsid w:val="0086107D"/>
    <w:rsid w:val="00861AAA"/>
    <w:rsid w:val="008706AF"/>
    <w:rsid w:val="00884CCB"/>
    <w:rsid w:val="00891068"/>
    <w:rsid w:val="008A697A"/>
    <w:rsid w:val="008A78B8"/>
    <w:rsid w:val="008C393F"/>
    <w:rsid w:val="008C44F0"/>
    <w:rsid w:val="008D23B2"/>
    <w:rsid w:val="008D334D"/>
    <w:rsid w:val="008D676A"/>
    <w:rsid w:val="008E448F"/>
    <w:rsid w:val="008E470B"/>
    <w:rsid w:val="008E76B4"/>
    <w:rsid w:val="008F0542"/>
    <w:rsid w:val="008F2986"/>
    <w:rsid w:val="008F465A"/>
    <w:rsid w:val="008F4B5B"/>
    <w:rsid w:val="00901F23"/>
    <w:rsid w:val="009051C8"/>
    <w:rsid w:val="009056FC"/>
    <w:rsid w:val="0090755A"/>
    <w:rsid w:val="00914F6C"/>
    <w:rsid w:val="00916F73"/>
    <w:rsid w:val="00921F77"/>
    <w:rsid w:val="00922BAC"/>
    <w:rsid w:val="00924B1A"/>
    <w:rsid w:val="00935454"/>
    <w:rsid w:val="009355EE"/>
    <w:rsid w:val="00944F94"/>
    <w:rsid w:val="0094510C"/>
    <w:rsid w:val="00953B93"/>
    <w:rsid w:val="00957B65"/>
    <w:rsid w:val="009611BC"/>
    <w:rsid w:val="00962D43"/>
    <w:rsid w:val="0096591F"/>
    <w:rsid w:val="00966344"/>
    <w:rsid w:val="00970368"/>
    <w:rsid w:val="009728EA"/>
    <w:rsid w:val="00972AC3"/>
    <w:rsid w:val="00973562"/>
    <w:rsid w:val="00973B56"/>
    <w:rsid w:val="00976C45"/>
    <w:rsid w:val="00980AD9"/>
    <w:rsid w:val="00981ABA"/>
    <w:rsid w:val="009849C5"/>
    <w:rsid w:val="009914D8"/>
    <w:rsid w:val="009921E1"/>
    <w:rsid w:val="00994F74"/>
    <w:rsid w:val="009974D7"/>
    <w:rsid w:val="0099768E"/>
    <w:rsid w:val="009B2D5A"/>
    <w:rsid w:val="009B30AE"/>
    <w:rsid w:val="009B4F8A"/>
    <w:rsid w:val="009B7C2C"/>
    <w:rsid w:val="009C19FD"/>
    <w:rsid w:val="009C725E"/>
    <w:rsid w:val="009D3406"/>
    <w:rsid w:val="009D7A31"/>
    <w:rsid w:val="009E3F2D"/>
    <w:rsid w:val="009F0D49"/>
    <w:rsid w:val="009F473C"/>
    <w:rsid w:val="00A01F4D"/>
    <w:rsid w:val="00A0486F"/>
    <w:rsid w:val="00A22E84"/>
    <w:rsid w:val="00A23EC6"/>
    <w:rsid w:val="00A244E2"/>
    <w:rsid w:val="00A510F4"/>
    <w:rsid w:val="00A52A0D"/>
    <w:rsid w:val="00A52CB5"/>
    <w:rsid w:val="00A545F5"/>
    <w:rsid w:val="00A62B3C"/>
    <w:rsid w:val="00A63A26"/>
    <w:rsid w:val="00A65802"/>
    <w:rsid w:val="00A82C09"/>
    <w:rsid w:val="00A87F96"/>
    <w:rsid w:val="00A9696D"/>
    <w:rsid w:val="00AA0827"/>
    <w:rsid w:val="00AA3C41"/>
    <w:rsid w:val="00AA5B1A"/>
    <w:rsid w:val="00AB2236"/>
    <w:rsid w:val="00AB4F92"/>
    <w:rsid w:val="00AB7A6C"/>
    <w:rsid w:val="00AC2D22"/>
    <w:rsid w:val="00AC41B4"/>
    <w:rsid w:val="00AC48E1"/>
    <w:rsid w:val="00AD2B10"/>
    <w:rsid w:val="00AD2DC7"/>
    <w:rsid w:val="00AE02CB"/>
    <w:rsid w:val="00AE0537"/>
    <w:rsid w:val="00AE0E31"/>
    <w:rsid w:val="00AE784C"/>
    <w:rsid w:val="00AF68ED"/>
    <w:rsid w:val="00B00AE6"/>
    <w:rsid w:val="00B02BDD"/>
    <w:rsid w:val="00B16C71"/>
    <w:rsid w:val="00B172FD"/>
    <w:rsid w:val="00B2715F"/>
    <w:rsid w:val="00B3135D"/>
    <w:rsid w:val="00B34D89"/>
    <w:rsid w:val="00B54EAA"/>
    <w:rsid w:val="00B5571C"/>
    <w:rsid w:val="00B60884"/>
    <w:rsid w:val="00B6646B"/>
    <w:rsid w:val="00B71ABE"/>
    <w:rsid w:val="00B73BB6"/>
    <w:rsid w:val="00B8485A"/>
    <w:rsid w:val="00B86AB2"/>
    <w:rsid w:val="00B8729F"/>
    <w:rsid w:val="00B919F1"/>
    <w:rsid w:val="00B9249F"/>
    <w:rsid w:val="00B926F5"/>
    <w:rsid w:val="00BA7E56"/>
    <w:rsid w:val="00BB14FB"/>
    <w:rsid w:val="00BB4125"/>
    <w:rsid w:val="00BC2BC5"/>
    <w:rsid w:val="00BC78C9"/>
    <w:rsid w:val="00BC79CE"/>
    <w:rsid w:val="00BD10CB"/>
    <w:rsid w:val="00BD5336"/>
    <w:rsid w:val="00BD6678"/>
    <w:rsid w:val="00BE7EED"/>
    <w:rsid w:val="00BF2ACF"/>
    <w:rsid w:val="00BF5379"/>
    <w:rsid w:val="00C03D84"/>
    <w:rsid w:val="00C12A56"/>
    <w:rsid w:val="00C1307D"/>
    <w:rsid w:val="00C15953"/>
    <w:rsid w:val="00C16A0C"/>
    <w:rsid w:val="00C17F0E"/>
    <w:rsid w:val="00C20649"/>
    <w:rsid w:val="00C31EC7"/>
    <w:rsid w:val="00C34B3B"/>
    <w:rsid w:val="00C355CE"/>
    <w:rsid w:val="00C35611"/>
    <w:rsid w:val="00C36BBA"/>
    <w:rsid w:val="00C40AF0"/>
    <w:rsid w:val="00C40BA5"/>
    <w:rsid w:val="00C4364F"/>
    <w:rsid w:val="00C45838"/>
    <w:rsid w:val="00C5321B"/>
    <w:rsid w:val="00C538B6"/>
    <w:rsid w:val="00C54856"/>
    <w:rsid w:val="00C57DFF"/>
    <w:rsid w:val="00C62D07"/>
    <w:rsid w:val="00C6341B"/>
    <w:rsid w:val="00C664C1"/>
    <w:rsid w:val="00C817D6"/>
    <w:rsid w:val="00C8248C"/>
    <w:rsid w:val="00C83B0C"/>
    <w:rsid w:val="00C84E3E"/>
    <w:rsid w:val="00C92FF6"/>
    <w:rsid w:val="00C949CA"/>
    <w:rsid w:val="00C974AE"/>
    <w:rsid w:val="00CA54D6"/>
    <w:rsid w:val="00CB0F08"/>
    <w:rsid w:val="00CC2D62"/>
    <w:rsid w:val="00CC458E"/>
    <w:rsid w:val="00CC5C33"/>
    <w:rsid w:val="00CC6151"/>
    <w:rsid w:val="00CD441F"/>
    <w:rsid w:val="00CF567E"/>
    <w:rsid w:val="00CF726C"/>
    <w:rsid w:val="00CF74BB"/>
    <w:rsid w:val="00D00244"/>
    <w:rsid w:val="00D00532"/>
    <w:rsid w:val="00D12D89"/>
    <w:rsid w:val="00D178A2"/>
    <w:rsid w:val="00D17C42"/>
    <w:rsid w:val="00D309B9"/>
    <w:rsid w:val="00D32510"/>
    <w:rsid w:val="00D326B0"/>
    <w:rsid w:val="00D3790D"/>
    <w:rsid w:val="00D44A0A"/>
    <w:rsid w:val="00D46F9D"/>
    <w:rsid w:val="00D50A7C"/>
    <w:rsid w:val="00D557F3"/>
    <w:rsid w:val="00D6614A"/>
    <w:rsid w:val="00D7090B"/>
    <w:rsid w:val="00D75356"/>
    <w:rsid w:val="00D764D5"/>
    <w:rsid w:val="00DC7827"/>
    <w:rsid w:val="00DD1177"/>
    <w:rsid w:val="00DD3EE6"/>
    <w:rsid w:val="00DE249E"/>
    <w:rsid w:val="00DF1DF3"/>
    <w:rsid w:val="00E121CD"/>
    <w:rsid w:val="00E158C6"/>
    <w:rsid w:val="00E338C3"/>
    <w:rsid w:val="00E357B5"/>
    <w:rsid w:val="00E41CBE"/>
    <w:rsid w:val="00E42381"/>
    <w:rsid w:val="00E4436A"/>
    <w:rsid w:val="00E50589"/>
    <w:rsid w:val="00E620FD"/>
    <w:rsid w:val="00E63917"/>
    <w:rsid w:val="00E6709B"/>
    <w:rsid w:val="00E76FEE"/>
    <w:rsid w:val="00E84FD5"/>
    <w:rsid w:val="00E87F89"/>
    <w:rsid w:val="00E95C1A"/>
    <w:rsid w:val="00EA5BA7"/>
    <w:rsid w:val="00EA6952"/>
    <w:rsid w:val="00EB043F"/>
    <w:rsid w:val="00EB7BE5"/>
    <w:rsid w:val="00EC31A3"/>
    <w:rsid w:val="00ED2550"/>
    <w:rsid w:val="00ED42E6"/>
    <w:rsid w:val="00ED75AF"/>
    <w:rsid w:val="00EE307D"/>
    <w:rsid w:val="00EE4466"/>
    <w:rsid w:val="00EE6DFE"/>
    <w:rsid w:val="00EF5B3C"/>
    <w:rsid w:val="00F00DD8"/>
    <w:rsid w:val="00F022AF"/>
    <w:rsid w:val="00F04767"/>
    <w:rsid w:val="00F04AD6"/>
    <w:rsid w:val="00F05353"/>
    <w:rsid w:val="00F07F91"/>
    <w:rsid w:val="00F115F9"/>
    <w:rsid w:val="00F25CEC"/>
    <w:rsid w:val="00F27A2F"/>
    <w:rsid w:val="00F33221"/>
    <w:rsid w:val="00F34139"/>
    <w:rsid w:val="00F346FD"/>
    <w:rsid w:val="00F3554B"/>
    <w:rsid w:val="00F4014A"/>
    <w:rsid w:val="00F41AC0"/>
    <w:rsid w:val="00F42B6D"/>
    <w:rsid w:val="00F53D6F"/>
    <w:rsid w:val="00F54A92"/>
    <w:rsid w:val="00F55A96"/>
    <w:rsid w:val="00F622E6"/>
    <w:rsid w:val="00F62C6C"/>
    <w:rsid w:val="00F64F84"/>
    <w:rsid w:val="00F7069E"/>
    <w:rsid w:val="00F70710"/>
    <w:rsid w:val="00F74521"/>
    <w:rsid w:val="00F803D0"/>
    <w:rsid w:val="00F851A6"/>
    <w:rsid w:val="00F92E01"/>
    <w:rsid w:val="00F95239"/>
    <w:rsid w:val="00FA01FC"/>
    <w:rsid w:val="00FA5ED3"/>
    <w:rsid w:val="00FA74D7"/>
    <w:rsid w:val="00FB2A5E"/>
    <w:rsid w:val="00FC3624"/>
    <w:rsid w:val="00FD4A8C"/>
    <w:rsid w:val="00FD51A3"/>
    <w:rsid w:val="00FD78FC"/>
    <w:rsid w:val="00FE1185"/>
    <w:rsid w:val="00FE4E52"/>
    <w:rsid w:val="00FE56CC"/>
    <w:rsid w:val="00FE59C1"/>
    <w:rsid w:val="00FE678B"/>
    <w:rsid w:val="00FE73C1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41F"/>
  </w:style>
  <w:style w:type="paragraph" w:styleId="a5">
    <w:name w:val="footer"/>
    <w:basedOn w:val="a"/>
    <w:link w:val="a6"/>
    <w:uiPriority w:val="99"/>
    <w:unhideWhenUsed/>
    <w:rsid w:val="00CD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41F"/>
  </w:style>
  <w:style w:type="table" w:customStyle="1" w:styleId="TableNormal">
    <w:name w:val="Table Normal"/>
    <w:uiPriority w:val="2"/>
    <w:semiHidden/>
    <w:unhideWhenUsed/>
    <w:qFormat/>
    <w:rsid w:val="008F29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B86AB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448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4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9611BC"/>
    <w:pPr>
      <w:widowControl w:val="0"/>
      <w:suppressAutoHyphens/>
      <w:spacing w:after="0" w:line="240" w:lineRule="auto"/>
      <w:ind w:left="105"/>
      <w:jc w:val="both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9611BC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styleId="ac">
    <w:name w:val="Strong"/>
    <w:basedOn w:val="a0"/>
    <w:uiPriority w:val="22"/>
    <w:qFormat/>
    <w:rsid w:val="007D22E5"/>
    <w:rPr>
      <w:b/>
      <w:bCs/>
    </w:rPr>
  </w:style>
  <w:style w:type="table" w:styleId="ad">
    <w:name w:val="Table Grid"/>
    <w:basedOn w:val="a1"/>
    <w:uiPriority w:val="59"/>
    <w:rsid w:val="008C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8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41F"/>
  </w:style>
  <w:style w:type="paragraph" w:styleId="a5">
    <w:name w:val="footer"/>
    <w:basedOn w:val="a"/>
    <w:link w:val="a6"/>
    <w:uiPriority w:val="99"/>
    <w:unhideWhenUsed/>
    <w:rsid w:val="00CD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41F"/>
  </w:style>
  <w:style w:type="table" w:customStyle="1" w:styleId="TableNormal">
    <w:name w:val="Table Normal"/>
    <w:uiPriority w:val="2"/>
    <w:semiHidden/>
    <w:unhideWhenUsed/>
    <w:qFormat/>
    <w:rsid w:val="008F29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B86AB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448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4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9611BC"/>
    <w:pPr>
      <w:widowControl w:val="0"/>
      <w:suppressAutoHyphens/>
      <w:spacing w:after="0" w:line="240" w:lineRule="auto"/>
      <w:ind w:left="105"/>
      <w:jc w:val="both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9611BC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styleId="ac">
    <w:name w:val="Strong"/>
    <w:basedOn w:val="a0"/>
    <w:uiPriority w:val="22"/>
    <w:qFormat/>
    <w:rsid w:val="007D22E5"/>
    <w:rPr>
      <w:b/>
      <w:bCs/>
    </w:rPr>
  </w:style>
  <w:style w:type="table" w:styleId="ad">
    <w:name w:val="Table Grid"/>
    <w:basedOn w:val="a1"/>
    <w:uiPriority w:val="59"/>
    <w:rsid w:val="008C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8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dt_soligorsk@mail.ru" TargetMode="External"/><Relationship Id="rId18" Type="http://schemas.openxmlformats.org/officeDocument/2006/relationships/hyperlink" Target="https://cdt-soligorsk.schools.by/pages/opornaja-metodicheskaja-ploschadk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dt_soligorsk@mail.ru" TargetMode="External"/><Relationship Id="rId17" Type="http://schemas.openxmlformats.org/officeDocument/2006/relationships/hyperlink" Target="https://cdt-soligorsk.schools.by/pages/regionalnaja-model-metodicheskogo-upravlenija-kak-resurs-razvitija-professionalnoj-kompetentnosti-pedagogicheskih-kadrov-uchrezhdenij-obrazovani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dt-soligorsk.schools.by/pages/proekt-vnedrenie-kulturologicheskoj-modeli-formirovanija-sotsialno-kulturnoj-kompetentnosti-uchaschihsja-sredstvami-iskusstva-i-hudozhestvenno-tvorcheskoj-dejatelnost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cdt_soligorsk@mail.ru" TargetMode="External"/><Relationship Id="rId10" Type="http://schemas.openxmlformats.org/officeDocument/2006/relationships/hyperlink" Target="mailto:olga.grishchenkova@mail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lga.grishchen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2EEA-2BA4-421C-AD9E-012209D3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29</Pages>
  <Words>6447</Words>
  <Characters>36751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34</cp:revision>
  <dcterms:created xsi:type="dcterms:W3CDTF">2021-05-03T12:35:00Z</dcterms:created>
  <dcterms:modified xsi:type="dcterms:W3CDTF">2021-05-04T07:43:00Z</dcterms:modified>
</cp:coreProperties>
</file>