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D" w:rsidRDefault="004C45FD" w:rsidP="00C2552E">
      <w:pPr>
        <w:pStyle w:val="a7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Cs/>
          <w:kern w:val="24"/>
          <w:sz w:val="28"/>
          <w:szCs w:val="28"/>
          <w:lang w:eastAsia="en-US"/>
        </w:rPr>
      </w:pPr>
      <w:r>
        <w:rPr>
          <w:rFonts w:eastAsia="Calibri"/>
          <w:b/>
          <w:bCs/>
          <w:iCs/>
          <w:kern w:val="24"/>
          <w:sz w:val="28"/>
          <w:szCs w:val="28"/>
          <w:lang w:eastAsia="en-US"/>
        </w:rPr>
        <w:t xml:space="preserve">Информация о </w:t>
      </w:r>
    </w:p>
    <w:p w:rsidR="00D64B56" w:rsidRPr="00BA3CE7" w:rsidRDefault="00C43210" w:rsidP="00C2552E">
      <w:pPr>
        <w:pStyle w:val="a7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iCs/>
          <w:kern w:val="24"/>
          <w:sz w:val="28"/>
          <w:szCs w:val="28"/>
          <w:lang w:eastAsia="en-US"/>
        </w:rPr>
      </w:pPr>
      <w:r w:rsidRPr="00BA3CE7">
        <w:rPr>
          <w:rFonts w:eastAsia="Calibri"/>
          <w:b/>
          <w:bCs/>
          <w:iCs/>
          <w:kern w:val="24"/>
          <w:sz w:val="28"/>
          <w:szCs w:val="28"/>
          <w:lang w:eastAsia="en-US"/>
        </w:rPr>
        <w:t xml:space="preserve">промежуточных </w:t>
      </w:r>
      <w:proofErr w:type="gramStart"/>
      <w:r w:rsidR="00D64B56" w:rsidRPr="00BA3CE7">
        <w:rPr>
          <w:rFonts w:eastAsia="Calibri"/>
          <w:b/>
          <w:bCs/>
          <w:iCs/>
          <w:kern w:val="24"/>
          <w:sz w:val="28"/>
          <w:szCs w:val="28"/>
          <w:lang w:eastAsia="en-US"/>
        </w:rPr>
        <w:t>результатах</w:t>
      </w:r>
      <w:proofErr w:type="gramEnd"/>
      <w:r w:rsidR="00D64B56" w:rsidRPr="00BA3CE7">
        <w:rPr>
          <w:rFonts w:eastAsia="Calibri"/>
          <w:b/>
          <w:bCs/>
          <w:iCs/>
          <w:kern w:val="24"/>
          <w:sz w:val="28"/>
          <w:szCs w:val="28"/>
          <w:lang w:eastAsia="en-US"/>
        </w:rPr>
        <w:t xml:space="preserve"> реализации инновационного проекта</w:t>
      </w:r>
    </w:p>
    <w:p w:rsidR="003A4EB9" w:rsidRPr="00C2552E" w:rsidRDefault="00D64B56" w:rsidP="00C2552E">
      <w:pPr>
        <w:pStyle w:val="a3"/>
        <w:ind w:left="0"/>
        <w:jc w:val="center"/>
        <w:rPr>
          <w:sz w:val="28"/>
          <w:szCs w:val="28"/>
        </w:rPr>
      </w:pPr>
      <w:r w:rsidRPr="00BA3CE7">
        <w:rPr>
          <w:b/>
          <w:sz w:val="28"/>
          <w:szCs w:val="28"/>
        </w:rPr>
        <w:t>«</w:t>
      </w:r>
      <w:r w:rsidR="00F34BA1" w:rsidRPr="00BA3CE7">
        <w:rPr>
          <w:b/>
          <w:sz w:val="28"/>
          <w:szCs w:val="28"/>
        </w:rPr>
        <w:t>Внедрение модели дистанционного обучения лиц с особенностями психофизического развития в систем</w:t>
      </w:r>
      <w:r w:rsidR="00732A15" w:rsidRPr="00BA3CE7">
        <w:rPr>
          <w:b/>
          <w:sz w:val="28"/>
          <w:szCs w:val="28"/>
        </w:rPr>
        <w:t>е</w:t>
      </w:r>
      <w:r w:rsidR="00C2552E">
        <w:rPr>
          <w:b/>
          <w:sz w:val="28"/>
          <w:szCs w:val="28"/>
        </w:rPr>
        <w:t xml:space="preserve"> дополнительного </w:t>
      </w:r>
      <w:r w:rsidR="00F34BA1" w:rsidRPr="00BA3CE7">
        <w:rPr>
          <w:b/>
          <w:sz w:val="28"/>
          <w:szCs w:val="28"/>
        </w:rPr>
        <w:t>образования детей и молодежи</w:t>
      </w:r>
      <w:r w:rsidRPr="00BA3CE7">
        <w:rPr>
          <w:b/>
          <w:sz w:val="28"/>
          <w:szCs w:val="28"/>
        </w:rPr>
        <w:t>» в</w:t>
      </w:r>
      <w:r w:rsidR="00C2552E">
        <w:rPr>
          <w:b/>
          <w:sz w:val="28"/>
          <w:szCs w:val="28"/>
        </w:rPr>
        <w:t xml:space="preserve"> </w:t>
      </w:r>
      <w:r w:rsidRPr="00BA3CE7">
        <w:rPr>
          <w:b/>
          <w:sz w:val="28"/>
          <w:szCs w:val="28"/>
        </w:rPr>
        <w:t xml:space="preserve">государственном учреждении дополнительного образования </w:t>
      </w:r>
      <w:r w:rsidR="00C2552E">
        <w:rPr>
          <w:b/>
          <w:sz w:val="28"/>
          <w:szCs w:val="28"/>
        </w:rPr>
        <w:t xml:space="preserve"> </w:t>
      </w:r>
      <w:r w:rsidRPr="00BA3CE7">
        <w:rPr>
          <w:b/>
          <w:sz w:val="28"/>
          <w:szCs w:val="28"/>
        </w:rPr>
        <w:t>«Центр творчества детей и молодежи Солигорского района»</w:t>
      </w:r>
      <w:r w:rsidR="00C2552E">
        <w:rPr>
          <w:b/>
          <w:sz w:val="28"/>
          <w:szCs w:val="28"/>
        </w:rPr>
        <w:t xml:space="preserve"> </w:t>
      </w:r>
      <w:r w:rsidRPr="00BA3CE7">
        <w:rPr>
          <w:b/>
          <w:sz w:val="28"/>
          <w:szCs w:val="28"/>
        </w:rPr>
        <w:t>в 201</w:t>
      </w:r>
      <w:r w:rsidR="00C2552E">
        <w:rPr>
          <w:b/>
          <w:sz w:val="28"/>
          <w:szCs w:val="28"/>
        </w:rPr>
        <w:t>9</w:t>
      </w:r>
      <w:r w:rsidR="00F5528B" w:rsidRPr="00BA3CE7">
        <w:rPr>
          <w:b/>
          <w:sz w:val="28"/>
          <w:szCs w:val="28"/>
        </w:rPr>
        <w:t>/2</w:t>
      </w:r>
      <w:r w:rsidR="00C2552E">
        <w:rPr>
          <w:b/>
          <w:sz w:val="28"/>
          <w:szCs w:val="28"/>
        </w:rPr>
        <w:t>0</w:t>
      </w:r>
      <w:r w:rsidR="00D06AF0">
        <w:rPr>
          <w:b/>
          <w:sz w:val="28"/>
          <w:szCs w:val="28"/>
        </w:rPr>
        <w:t>20</w:t>
      </w:r>
      <w:r w:rsidRPr="00BA3CE7">
        <w:rPr>
          <w:b/>
          <w:sz w:val="28"/>
          <w:szCs w:val="28"/>
        </w:rPr>
        <w:t xml:space="preserve"> учебном году</w:t>
      </w:r>
    </w:p>
    <w:p w:rsidR="00701863" w:rsidRDefault="00701863" w:rsidP="00F238B3">
      <w:pPr>
        <w:jc w:val="both"/>
        <w:rPr>
          <w:b/>
          <w:sz w:val="28"/>
          <w:szCs w:val="28"/>
        </w:rPr>
      </w:pPr>
    </w:p>
    <w:p w:rsidR="00283636" w:rsidRPr="00BA3CE7" w:rsidRDefault="00283636" w:rsidP="00F238B3">
      <w:pPr>
        <w:jc w:val="both"/>
        <w:rPr>
          <w:sz w:val="28"/>
          <w:szCs w:val="28"/>
        </w:rPr>
      </w:pPr>
      <w:r w:rsidRPr="00BA3CE7">
        <w:rPr>
          <w:sz w:val="28"/>
          <w:szCs w:val="28"/>
        </w:rPr>
        <w:tab/>
      </w:r>
      <w:r w:rsidR="00280B7E" w:rsidRPr="00BA3CE7">
        <w:rPr>
          <w:sz w:val="28"/>
          <w:szCs w:val="28"/>
        </w:rPr>
        <w:t xml:space="preserve">Общее руководство </w:t>
      </w:r>
      <w:r w:rsidR="00B87F57" w:rsidRPr="00BA3CE7">
        <w:rPr>
          <w:sz w:val="28"/>
          <w:szCs w:val="28"/>
        </w:rPr>
        <w:t xml:space="preserve">инновационным </w:t>
      </w:r>
      <w:r w:rsidR="00280B7E" w:rsidRPr="00BA3CE7">
        <w:rPr>
          <w:sz w:val="28"/>
          <w:szCs w:val="28"/>
        </w:rPr>
        <w:t>проектом осуществляет директор</w:t>
      </w:r>
      <w:r w:rsidR="00B87F57" w:rsidRPr="00BA3CE7">
        <w:rPr>
          <w:sz w:val="28"/>
          <w:szCs w:val="28"/>
        </w:rPr>
        <w:t xml:space="preserve"> Государственного  учреждения дополнительного образования «Центр творчества детей и молодежи Солигорского района» Колтун Снежана Михайловна</w:t>
      </w:r>
      <w:r w:rsidRPr="00BA3CE7">
        <w:rPr>
          <w:sz w:val="28"/>
          <w:szCs w:val="28"/>
        </w:rPr>
        <w:t xml:space="preserve">. Ответственный за научно-методическое обеспечение проекта – заведующий учебно-методическим кабинетом </w:t>
      </w:r>
      <w:proofErr w:type="spellStart"/>
      <w:r w:rsidRPr="00BA3CE7">
        <w:rPr>
          <w:sz w:val="28"/>
          <w:szCs w:val="28"/>
          <w:lang w:eastAsia="en-US"/>
        </w:rPr>
        <w:t>Уласовец</w:t>
      </w:r>
      <w:proofErr w:type="spellEnd"/>
      <w:r w:rsidRPr="00BA3CE7">
        <w:rPr>
          <w:sz w:val="28"/>
          <w:szCs w:val="28"/>
          <w:lang w:eastAsia="en-US"/>
        </w:rPr>
        <w:t xml:space="preserve"> Виктория Евгеньевна.</w:t>
      </w:r>
    </w:p>
    <w:p w:rsidR="0001168A" w:rsidRPr="00BA3CE7" w:rsidRDefault="0001168A" w:rsidP="00F238B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A3CE7">
        <w:rPr>
          <w:sz w:val="28"/>
          <w:szCs w:val="28"/>
        </w:rPr>
        <w:tab/>
        <w:t xml:space="preserve">Участники инновационного проекта определены приказом директора  </w:t>
      </w:r>
      <w:r w:rsidR="006E3D58">
        <w:rPr>
          <w:sz w:val="28"/>
          <w:szCs w:val="28"/>
        </w:rPr>
        <w:t>от 02.09.2019  № 70</w:t>
      </w:r>
      <w:r w:rsidRPr="006E3D58">
        <w:rPr>
          <w:sz w:val="28"/>
          <w:szCs w:val="28"/>
        </w:rPr>
        <w:t xml:space="preserve"> «Об организации инновационной деятельности и работы по реализации </w:t>
      </w:r>
      <w:r w:rsidR="006E3D58">
        <w:rPr>
          <w:sz w:val="28"/>
          <w:szCs w:val="28"/>
        </w:rPr>
        <w:t>инновационного проекта в 2019/2020</w:t>
      </w:r>
      <w:r w:rsidRPr="006E3D58">
        <w:rPr>
          <w:sz w:val="28"/>
          <w:szCs w:val="28"/>
        </w:rPr>
        <w:t xml:space="preserve"> учебном году».</w:t>
      </w:r>
      <w:r w:rsidRPr="00BA3CE7">
        <w:rPr>
          <w:sz w:val="28"/>
          <w:szCs w:val="28"/>
        </w:rPr>
        <w:t xml:space="preserve"> В состав участников реализации инновационного проекта входят руководитель учреждения, </w:t>
      </w:r>
      <w:r w:rsidR="00B34DBA" w:rsidRPr="00BA3CE7">
        <w:rPr>
          <w:sz w:val="28"/>
          <w:szCs w:val="28"/>
        </w:rPr>
        <w:t>заведующий учебно-методическим кабинетом</w:t>
      </w:r>
      <w:r w:rsidRPr="00BA3CE7">
        <w:rPr>
          <w:sz w:val="28"/>
          <w:szCs w:val="28"/>
        </w:rPr>
        <w:t>, заведующие отделениями дополнительного образования, методисты, педагоги дополнительного образования.</w:t>
      </w:r>
    </w:p>
    <w:p w:rsidR="000E34E2" w:rsidRPr="00CF5F2F" w:rsidRDefault="0001168A" w:rsidP="00F238B3">
      <w:pPr>
        <w:ind w:firstLine="708"/>
        <w:jc w:val="both"/>
        <w:rPr>
          <w:sz w:val="28"/>
          <w:szCs w:val="28"/>
        </w:rPr>
      </w:pPr>
      <w:r w:rsidRPr="006E3D58">
        <w:rPr>
          <w:sz w:val="28"/>
          <w:szCs w:val="28"/>
        </w:rPr>
        <w:t xml:space="preserve">Реализацию инновационного проекта осуществляют </w:t>
      </w:r>
      <w:r w:rsidR="00B34DBA" w:rsidRPr="006E3D58">
        <w:rPr>
          <w:sz w:val="28"/>
          <w:szCs w:val="28"/>
        </w:rPr>
        <w:t>1</w:t>
      </w:r>
      <w:r w:rsidR="001A2757" w:rsidRPr="006E3D58">
        <w:rPr>
          <w:sz w:val="28"/>
          <w:szCs w:val="28"/>
        </w:rPr>
        <w:t xml:space="preserve">0 </w:t>
      </w:r>
      <w:r w:rsidRPr="006E3D58">
        <w:rPr>
          <w:sz w:val="28"/>
          <w:szCs w:val="28"/>
        </w:rPr>
        <w:t xml:space="preserve"> педагогических работников учреждения образования. Из числа педагогов - участников инновационного проекта имеют высшую категорию – </w:t>
      </w:r>
      <w:r w:rsidR="00161FEA" w:rsidRPr="006E3D58">
        <w:rPr>
          <w:sz w:val="28"/>
          <w:szCs w:val="28"/>
        </w:rPr>
        <w:t>7</w:t>
      </w:r>
      <w:r w:rsidRPr="006E3D58">
        <w:rPr>
          <w:sz w:val="28"/>
          <w:szCs w:val="28"/>
        </w:rPr>
        <w:t xml:space="preserve"> (</w:t>
      </w:r>
      <w:r w:rsidR="00161FEA" w:rsidRPr="006E3D58">
        <w:rPr>
          <w:sz w:val="28"/>
          <w:szCs w:val="28"/>
        </w:rPr>
        <w:t>64</w:t>
      </w:r>
      <w:r w:rsidRPr="006E3D58">
        <w:rPr>
          <w:sz w:val="28"/>
          <w:szCs w:val="28"/>
        </w:rPr>
        <w:t xml:space="preserve">%), первую – </w:t>
      </w:r>
      <w:r w:rsidR="00161FEA" w:rsidRPr="006E3D58">
        <w:rPr>
          <w:sz w:val="28"/>
          <w:szCs w:val="28"/>
        </w:rPr>
        <w:t>2</w:t>
      </w:r>
      <w:r w:rsidRPr="006E3D58">
        <w:rPr>
          <w:sz w:val="28"/>
          <w:szCs w:val="28"/>
        </w:rPr>
        <w:t xml:space="preserve"> (</w:t>
      </w:r>
      <w:r w:rsidR="00161FEA" w:rsidRPr="006E3D58">
        <w:rPr>
          <w:sz w:val="28"/>
          <w:szCs w:val="28"/>
        </w:rPr>
        <w:t>18</w:t>
      </w:r>
      <w:r w:rsidRPr="006E3D58">
        <w:rPr>
          <w:sz w:val="28"/>
          <w:szCs w:val="28"/>
        </w:rPr>
        <w:t xml:space="preserve">%), </w:t>
      </w:r>
      <w:r w:rsidR="00161FEA" w:rsidRPr="006E3D58">
        <w:rPr>
          <w:sz w:val="28"/>
          <w:szCs w:val="28"/>
        </w:rPr>
        <w:t>вторую</w:t>
      </w:r>
      <w:r w:rsidRPr="006E3D58">
        <w:rPr>
          <w:sz w:val="28"/>
          <w:szCs w:val="28"/>
        </w:rPr>
        <w:t xml:space="preserve">  – </w:t>
      </w:r>
      <w:r w:rsidR="001A2757" w:rsidRPr="006E3D58">
        <w:rPr>
          <w:sz w:val="28"/>
          <w:szCs w:val="28"/>
        </w:rPr>
        <w:t>1</w:t>
      </w:r>
      <w:r w:rsidRPr="006E3D58">
        <w:rPr>
          <w:sz w:val="28"/>
          <w:szCs w:val="28"/>
        </w:rPr>
        <w:t xml:space="preserve"> (</w:t>
      </w:r>
      <w:r w:rsidR="00445DA7" w:rsidRPr="006E3D58">
        <w:rPr>
          <w:sz w:val="28"/>
          <w:szCs w:val="28"/>
        </w:rPr>
        <w:t>18</w:t>
      </w:r>
      <w:r w:rsidRPr="006E3D58">
        <w:rPr>
          <w:sz w:val="28"/>
          <w:szCs w:val="28"/>
        </w:rPr>
        <w:t>%).</w:t>
      </w:r>
      <w:r w:rsidR="001A2757" w:rsidRPr="006E3D58">
        <w:rPr>
          <w:sz w:val="28"/>
          <w:szCs w:val="28"/>
        </w:rPr>
        <w:t xml:space="preserve"> </w:t>
      </w:r>
      <w:r w:rsidR="001A2757" w:rsidRPr="006E3D58">
        <w:rPr>
          <w:color w:val="000000"/>
          <w:sz w:val="28"/>
          <w:szCs w:val="28"/>
          <w:shd w:val="clear" w:color="auto" w:fill="FFFFFF"/>
        </w:rPr>
        <w:t>Количество детей, принимающих участие в проекте:</w:t>
      </w:r>
      <w:r w:rsidR="001A2757" w:rsidRPr="006E3D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41580" w:rsidRPr="006E3D58">
        <w:rPr>
          <w:rStyle w:val="apple-converted-space"/>
          <w:color w:val="000000"/>
          <w:sz w:val="28"/>
          <w:szCs w:val="28"/>
          <w:shd w:val="clear" w:color="auto" w:fill="FFFFFF"/>
        </w:rPr>
        <w:t>19</w:t>
      </w:r>
      <w:r w:rsidR="001A2757" w:rsidRPr="006E3D5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человек</w:t>
      </w:r>
      <w:r w:rsidR="00641580" w:rsidRPr="006E3D5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9A1044" w:rsidRPr="00BA3CE7" w:rsidRDefault="00B05C15" w:rsidP="00F238B3">
      <w:pPr>
        <w:pStyle w:val="a5"/>
        <w:jc w:val="both"/>
        <w:rPr>
          <w:szCs w:val="28"/>
        </w:rPr>
      </w:pPr>
      <w:r w:rsidRPr="00BA3CE7">
        <w:rPr>
          <w:szCs w:val="28"/>
        </w:rPr>
        <w:t>Актуальность проекта, цел</w:t>
      </w:r>
      <w:r w:rsidR="00C13DF0" w:rsidRPr="00BA3CE7">
        <w:rPr>
          <w:szCs w:val="28"/>
        </w:rPr>
        <w:t>ь</w:t>
      </w:r>
      <w:r w:rsidRPr="00BA3CE7">
        <w:rPr>
          <w:szCs w:val="28"/>
        </w:rPr>
        <w:t xml:space="preserve"> и задачи</w:t>
      </w:r>
      <w:r w:rsidR="00C13DF0" w:rsidRPr="00BA3CE7">
        <w:rPr>
          <w:szCs w:val="28"/>
        </w:rPr>
        <w:t xml:space="preserve"> данного этапа</w:t>
      </w:r>
    </w:p>
    <w:p w:rsidR="00E1367F" w:rsidRPr="00BA3CE7" w:rsidRDefault="00E1367F" w:rsidP="00F238B3">
      <w:pPr>
        <w:ind w:left="26" w:firstLine="682"/>
        <w:contextualSpacing/>
        <w:jc w:val="both"/>
        <w:rPr>
          <w:sz w:val="28"/>
          <w:szCs w:val="28"/>
        </w:rPr>
      </w:pPr>
      <w:r w:rsidRPr="00BA3CE7">
        <w:rPr>
          <w:sz w:val="28"/>
          <w:szCs w:val="28"/>
        </w:rPr>
        <w:t xml:space="preserve">Проблема социализации детей с особенностями психофизического развития  сегодня весьма актуальна. Освоение детьми социального опыта, включение их в существующую систему общественных отношений требует от общества определённых дополнительных мер, средств и усилий. Одна из таких мер – включение ребенка с ОПФР в инклюзивную образовательную среду учреждения дополнительного образования детей и молодежи. Это наиболее перспективное направление современной социокультурной политики.   </w:t>
      </w:r>
    </w:p>
    <w:p w:rsidR="00E1367F" w:rsidRPr="00BA3CE7" w:rsidRDefault="00E1367F" w:rsidP="00F238B3">
      <w:pPr>
        <w:ind w:firstLine="720"/>
        <w:jc w:val="both"/>
        <w:rPr>
          <w:sz w:val="28"/>
          <w:szCs w:val="28"/>
        </w:rPr>
      </w:pPr>
      <w:r w:rsidRPr="00BA3CE7">
        <w:rPr>
          <w:sz w:val="28"/>
          <w:szCs w:val="28"/>
        </w:rPr>
        <w:t>Существуют проблемы, препятствующие развитию инклюзивного образования в дополнительном образовании детей и молодёжи:</w:t>
      </w:r>
    </w:p>
    <w:p w:rsidR="00E1367F" w:rsidRPr="00BA3CE7" w:rsidRDefault="00E1367F" w:rsidP="00F238B3">
      <w:pPr>
        <w:ind w:firstLine="720"/>
        <w:jc w:val="both"/>
        <w:rPr>
          <w:sz w:val="28"/>
          <w:szCs w:val="28"/>
        </w:rPr>
      </w:pPr>
      <w:r w:rsidRPr="00BA3CE7">
        <w:rPr>
          <w:sz w:val="28"/>
          <w:szCs w:val="28"/>
        </w:rPr>
        <w:t>- компетентность педагогов дополнительного  образования на данный момент не является достаточной для реализации инклюзивного подхода (отсутствие у них специальных знаний об особенностях различных категорий детей с ОПФР, о методах и приемах работы</w:t>
      </w:r>
      <w:r w:rsidR="007B1F48" w:rsidRPr="00BA3CE7">
        <w:rPr>
          <w:sz w:val="28"/>
          <w:szCs w:val="28"/>
        </w:rPr>
        <w:t xml:space="preserve"> с данной категорией детей</w:t>
      </w:r>
      <w:r w:rsidRPr="00BA3CE7">
        <w:rPr>
          <w:sz w:val="28"/>
          <w:szCs w:val="28"/>
        </w:rPr>
        <w:t>);</w:t>
      </w:r>
    </w:p>
    <w:p w:rsidR="00E1367F" w:rsidRPr="00BA3CE7" w:rsidRDefault="00E1367F" w:rsidP="00F238B3">
      <w:pPr>
        <w:ind w:firstLine="720"/>
        <w:jc w:val="both"/>
        <w:rPr>
          <w:sz w:val="28"/>
          <w:szCs w:val="28"/>
        </w:rPr>
      </w:pPr>
      <w:r w:rsidRPr="00BA3CE7">
        <w:rPr>
          <w:sz w:val="28"/>
          <w:szCs w:val="28"/>
        </w:rPr>
        <w:t xml:space="preserve">- недостаточная разработанность учебно-методических комплексов в учреждениях дополнительного образования детей и молодежи по данному направлению.  </w:t>
      </w:r>
    </w:p>
    <w:p w:rsidR="00CC4808" w:rsidRPr="00BA3CE7" w:rsidRDefault="007A48DD" w:rsidP="00F238B3">
      <w:pPr>
        <w:pStyle w:val="a5"/>
        <w:jc w:val="both"/>
        <w:rPr>
          <w:b w:val="0"/>
          <w:szCs w:val="28"/>
        </w:rPr>
      </w:pPr>
      <w:r w:rsidRPr="00BA3CE7">
        <w:rPr>
          <w:b w:val="0"/>
          <w:color w:val="111111"/>
          <w:szCs w:val="28"/>
        </w:rPr>
        <w:lastRenderedPageBreak/>
        <w:tab/>
      </w:r>
      <w:r w:rsidR="00BE6B50" w:rsidRPr="00BA3CE7">
        <w:rPr>
          <w:b w:val="0"/>
          <w:color w:val="111111"/>
          <w:szCs w:val="28"/>
        </w:rPr>
        <w:t xml:space="preserve">Одним из путей решения обозначенных проблем, на наш взгляд, является внедрение в </w:t>
      </w:r>
      <w:r w:rsidRPr="00BA3CE7">
        <w:rPr>
          <w:b w:val="0"/>
          <w:szCs w:val="28"/>
        </w:rPr>
        <w:t xml:space="preserve">систему дополнительного образования детей и молодежи модели дистанционного обучения лиц с особенностями психофизического развития. </w:t>
      </w:r>
    </w:p>
    <w:p w:rsidR="005B490A" w:rsidRPr="00BA3CE7" w:rsidRDefault="00CC4808" w:rsidP="00F238B3">
      <w:pPr>
        <w:pStyle w:val="a5"/>
        <w:jc w:val="both"/>
        <w:rPr>
          <w:b w:val="0"/>
          <w:szCs w:val="28"/>
        </w:rPr>
      </w:pPr>
      <w:r w:rsidRPr="00BA3CE7">
        <w:rPr>
          <w:b w:val="0"/>
          <w:szCs w:val="28"/>
        </w:rPr>
        <w:tab/>
      </w:r>
      <w:r w:rsidR="005B490A" w:rsidRPr="00BA3CE7">
        <w:rPr>
          <w:b w:val="0"/>
          <w:color w:val="111111"/>
          <w:szCs w:val="28"/>
        </w:rPr>
        <w:t xml:space="preserve">Использование дистанционного обучения в образовательном процессе способствует повышению мотивации учащихся </w:t>
      </w:r>
      <w:r w:rsidR="005B490A" w:rsidRPr="00BA3CE7">
        <w:rPr>
          <w:b w:val="0"/>
          <w:szCs w:val="28"/>
        </w:rPr>
        <w:t>с ОПФР к дополнительному образованию</w:t>
      </w:r>
      <w:r w:rsidR="005B490A" w:rsidRPr="00BA3CE7">
        <w:rPr>
          <w:b w:val="0"/>
          <w:color w:val="111111"/>
          <w:szCs w:val="28"/>
        </w:rPr>
        <w:t xml:space="preserve">, </w:t>
      </w:r>
      <w:r w:rsidR="005B490A" w:rsidRPr="00BA3CE7">
        <w:rPr>
          <w:b w:val="0"/>
          <w:szCs w:val="28"/>
        </w:rPr>
        <w:t xml:space="preserve">развитию навыков самостоятельной работы, </w:t>
      </w:r>
      <w:r w:rsidR="005B490A" w:rsidRPr="00BA3CE7">
        <w:rPr>
          <w:b w:val="0"/>
          <w:color w:val="111111"/>
          <w:szCs w:val="28"/>
        </w:rPr>
        <w:t>построению их индивидуальной образовательной траектории, формированию информационной культуры всех участников образовательного процесса, а также созданию условий для профессиональной и личностной самореализации педагогических работников, обмена опытом.</w:t>
      </w:r>
    </w:p>
    <w:p w:rsidR="00C50A7F" w:rsidRPr="00BA3CE7" w:rsidRDefault="00CC4808" w:rsidP="00F238B3">
      <w:pPr>
        <w:shd w:val="clear" w:color="auto" w:fill="FFFFFF"/>
        <w:jc w:val="both"/>
        <w:rPr>
          <w:color w:val="111111"/>
          <w:sz w:val="28"/>
          <w:szCs w:val="28"/>
        </w:rPr>
      </w:pPr>
      <w:r w:rsidRPr="00BA3CE7">
        <w:rPr>
          <w:color w:val="111111"/>
          <w:sz w:val="28"/>
          <w:szCs w:val="28"/>
        </w:rPr>
        <w:tab/>
      </w:r>
      <w:r w:rsidR="005B490A" w:rsidRPr="00BA3CE7">
        <w:rPr>
          <w:color w:val="111111"/>
          <w:sz w:val="28"/>
          <w:szCs w:val="28"/>
        </w:rPr>
        <w:t>Таким образом, </w:t>
      </w:r>
      <w:r w:rsidR="005B490A" w:rsidRPr="00BA3CE7">
        <w:rPr>
          <w:i/>
          <w:iCs/>
          <w:color w:val="111111"/>
          <w:sz w:val="28"/>
          <w:szCs w:val="28"/>
        </w:rPr>
        <w:t>актуальность</w:t>
      </w:r>
      <w:r w:rsidR="005B490A" w:rsidRPr="00BA3CE7">
        <w:rPr>
          <w:color w:val="111111"/>
          <w:sz w:val="28"/>
          <w:szCs w:val="28"/>
        </w:rPr>
        <w:t xml:space="preserve"> инновационной деятельности по внедрению модели </w:t>
      </w:r>
      <w:r w:rsidRPr="00BA3CE7">
        <w:rPr>
          <w:sz w:val="28"/>
          <w:szCs w:val="28"/>
        </w:rPr>
        <w:t>дистанционного обучения лиц с особенностями психофизического развития в систем</w:t>
      </w:r>
      <w:r w:rsidR="00732A15" w:rsidRPr="00BA3CE7">
        <w:rPr>
          <w:sz w:val="28"/>
          <w:szCs w:val="28"/>
        </w:rPr>
        <w:t>е</w:t>
      </w:r>
      <w:r w:rsidRPr="00BA3CE7">
        <w:rPr>
          <w:sz w:val="28"/>
          <w:szCs w:val="28"/>
        </w:rPr>
        <w:t xml:space="preserve"> дополнительного образования детей и молодежи</w:t>
      </w:r>
      <w:r w:rsidRPr="00BA3CE7">
        <w:rPr>
          <w:color w:val="111111"/>
          <w:sz w:val="28"/>
          <w:szCs w:val="28"/>
        </w:rPr>
        <w:t xml:space="preserve"> </w:t>
      </w:r>
      <w:r w:rsidR="005B490A" w:rsidRPr="00BA3CE7">
        <w:rPr>
          <w:color w:val="111111"/>
          <w:sz w:val="28"/>
          <w:szCs w:val="28"/>
        </w:rPr>
        <w:t>обусловлена такими </w:t>
      </w:r>
      <w:r w:rsidR="005B490A" w:rsidRPr="00BA3CE7">
        <w:rPr>
          <w:i/>
          <w:iCs/>
          <w:color w:val="111111"/>
          <w:sz w:val="28"/>
          <w:szCs w:val="28"/>
        </w:rPr>
        <w:t>факторами</w:t>
      </w:r>
      <w:r w:rsidR="005B490A" w:rsidRPr="00BA3CE7">
        <w:rPr>
          <w:color w:val="111111"/>
          <w:sz w:val="28"/>
          <w:szCs w:val="28"/>
        </w:rPr>
        <w:t>:</w:t>
      </w:r>
    </w:p>
    <w:p w:rsidR="00C50A7F" w:rsidRPr="00BA3CE7" w:rsidRDefault="00196C37" w:rsidP="00F238B3">
      <w:pPr>
        <w:shd w:val="clear" w:color="auto" w:fill="FFFFFF"/>
        <w:jc w:val="both"/>
        <w:rPr>
          <w:color w:val="111111"/>
          <w:sz w:val="28"/>
          <w:szCs w:val="28"/>
        </w:rPr>
      </w:pPr>
      <w:r w:rsidRPr="00BA3CE7">
        <w:rPr>
          <w:color w:val="111111"/>
          <w:sz w:val="28"/>
          <w:szCs w:val="28"/>
        </w:rPr>
        <w:tab/>
      </w:r>
      <w:r w:rsidR="00C50A7F" w:rsidRPr="00BA3CE7">
        <w:rPr>
          <w:color w:val="111111"/>
          <w:sz w:val="28"/>
          <w:szCs w:val="28"/>
        </w:rPr>
        <w:t xml:space="preserve">необходимостью </w:t>
      </w:r>
      <w:r w:rsidR="00C50A7F" w:rsidRPr="00BA3CE7">
        <w:rPr>
          <w:sz w:val="28"/>
          <w:szCs w:val="28"/>
        </w:rPr>
        <w:t xml:space="preserve">создания </w:t>
      </w:r>
      <w:proofErr w:type="spellStart"/>
      <w:r w:rsidR="00C50A7F" w:rsidRPr="00BA3CE7">
        <w:rPr>
          <w:sz w:val="28"/>
          <w:szCs w:val="28"/>
        </w:rPr>
        <w:t>безбарьерной</w:t>
      </w:r>
      <w:proofErr w:type="spellEnd"/>
      <w:r w:rsidR="00C50A7F" w:rsidRPr="00BA3CE7">
        <w:rPr>
          <w:sz w:val="28"/>
          <w:szCs w:val="28"/>
        </w:rPr>
        <w:t xml:space="preserve"> информационно-образовательной среды, обеспечивающей реализацию образовательных потребностей детей с особенностями психофизического развития, в учреждении </w:t>
      </w:r>
      <w:r w:rsidR="00C50A7F" w:rsidRPr="00BA3CE7">
        <w:rPr>
          <w:spacing w:val="-10"/>
          <w:sz w:val="28"/>
          <w:szCs w:val="28"/>
        </w:rPr>
        <w:t>дополнительного образования детей и молодежи</w:t>
      </w:r>
      <w:r w:rsidR="00C50A7F" w:rsidRPr="00BA3CE7">
        <w:rPr>
          <w:color w:val="111111"/>
          <w:sz w:val="28"/>
          <w:szCs w:val="28"/>
        </w:rPr>
        <w:t>;</w:t>
      </w:r>
    </w:p>
    <w:p w:rsidR="00196C37" w:rsidRPr="00BA3CE7" w:rsidRDefault="00196C37" w:rsidP="00F238B3">
      <w:pPr>
        <w:shd w:val="clear" w:color="auto" w:fill="FFFFFF"/>
        <w:jc w:val="both"/>
        <w:rPr>
          <w:color w:val="111111"/>
          <w:sz w:val="28"/>
          <w:szCs w:val="28"/>
        </w:rPr>
      </w:pPr>
      <w:r w:rsidRPr="00BA3CE7">
        <w:rPr>
          <w:spacing w:val="-10"/>
          <w:sz w:val="28"/>
          <w:szCs w:val="28"/>
        </w:rPr>
        <w:tab/>
        <w:t>необходимостью создания</w:t>
      </w:r>
      <w:r w:rsidR="00C50A7F" w:rsidRPr="00BA3CE7">
        <w:rPr>
          <w:spacing w:val="-10"/>
          <w:sz w:val="28"/>
          <w:szCs w:val="28"/>
        </w:rPr>
        <w:t xml:space="preserve"> услови</w:t>
      </w:r>
      <w:r w:rsidRPr="00BA3CE7">
        <w:rPr>
          <w:spacing w:val="-10"/>
          <w:sz w:val="28"/>
          <w:szCs w:val="28"/>
        </w:rPr>
        <w:t>й</w:t>
      </w:r>
      <w:r w:rsidR="00C50A7F" w:rsidRPr="00BA3CE7">
        <w:rPr>
          <w:spacing w:val="-10"/>
          <w:sz w:val="28"/>
          <w:szCs w:val="28"/>
        </w:rPr>
        <w:t xml:space="preserve"> для социализации личности учащихся с особенностями психофизического развития в современном обществе</w:t>
      </w:r>
      <w:r w:rsidR="009B07FE" w:rsidRPr="00BA3CE7">
        <w:rPr>
          <w:spacing w:val="-10"/>
          <w:sz w:val="28"/>
          <w:szCs w:val="28"/>
        </w:rPr>
        <w:t>,</w:t>
      </w:r>
      <w:r w:rsidR="00C50A7F" w:rsidRPr="00BA3CE7">
        <w:rPr>
          <w:spacing w:val="-10"/>
          <w:sz w:val="28"/>
          <w:szCs w:val="28"/>
        </w:rPr>
        <w:t xml:space="preserve"> </w:t>
      </w:r>
      <w:r w:rsidR="009B07FE" w:rsidRPr="00BA3CE7">
        <w:rPr>
          <w:sz w:val="28"/>
          <w:szCs w:val="28"/>
        </w:rPr>
        <w:t>развития творческих способностей, навыков самостоятельной деятельности  с учетом возможностей и интересов каждого обучающегося ребенка с ОПФР;</w:t>
      </w:r>
    </w:p>
    <w:p w:rsidR="00196C37" w:rsidRPr="00BA3CE7" w:rsidRDefault="00196C37" w:rsidP="00F238B3">
      <w:pPr>
        <w:shd w:val="clear" w:color="auto" w:fill="FFFFFF"/>
        <w:jc w:val="both"/>
        <w:rPr>
          <w:color w:val="111111"/>
          <w:sz w:val="28"/>
          <w:szCs w:val="28"/>
        </w:rPr>
      </w:pPr>
      <w:r w:rsidRPr="00BA3CE7">
        <w:rPr>
          <w:color w:val="111111"/>
          <w:sz w:val="28"/>
          <w:szCs w:val="28"/>
        </w:rPr>
        <w:tab/>
      </w:r>
      <w:r w:rsidR="00C50A7F" w:rsidRPr="00BA3CE7">
        <w:rPr>
          <w:color w:val="111111"/>
          <w:sz w:val="28"/>
          <w:szCs w:val="28"/>
        </w:rPr>
        <w:t xml:space="preserve">потребностями </w:t>
      </w:r>
      <w:r w:rsidR="007B1F48" w:rsidRPr="00BA3CE7">
        <w:rPr>
          <w:color w:val="111111"/>
          <w:sz w:val="28"/>
          <w:szCs w:val="28"/>
        </w:rPr>
        <w:t>педагогов дополнительного образования</w:t>
      </w:r>
      <w:r w:rsidR="00C50A7F" w:rsidRPr="00BA3CE7">
        <w:rPr>
          <w:color w:val="111111"/>
          <w:sz w:val="28"/>
          <w:szCs w:val="28"/>
        </w:rPr>
        <w:t xml:space="preserve"> в </w:t>
      </w:r>
      <w:r w:rsidR="007B1F48" w:rsidRPr="00BA3CE7">
        <w:rPr>
          <w:color w:val="000000"/>
          <w:sz w:val="28"/>
          <w:szCs w:val="28"/>
        </w:rPr>
        <w:t>овладении профессиональными компетенциями по работе с учащимися с особенностями психофизического развития</w:t>
      </w:r>
      <w:r w:rsidR="00C50A7F" w:rsidRPr="00BA3CE7">
        <w:rPr>
          <w:color w:val="111111"/>
          <w:sz w:val="28"/>
          <w:szCs w:val="28"/>
        </w:rPr>
        <w:t>, в обновлении практики работы с учащимися с ОПФР и непрерывном отслеживании результатов деятельности;</w:t>
      </w:r>
    </w:p>
    <w:p w:rsidR="00E91106" w:rsidRPr="00BA3CE7" w:rsidRDefault="00196C37" w:rsidP="00F238B3">
      <w:pPr>
        <w:shd w:val="clear" w:color="auto" w:fill="FFFFFF"/>
        <w:jc w:val="both"/>
        <w:rPr>
          <w:sz w:val="28"/>
          <w:szCs w:val="28"/>
        </w:rPr>
      </w:pPr>
      <w:r w:rsidRPr="00BA3CE7">
        <w:rPr>
          <w:color w:val="111111"/>
          <w:sz w:val="28"/>
          <w:szCs w:val="28"/>
        </w:rPr>
        <w:tab/>
      </w:r>
      <w:r w:rsidR="00C50A7F" w:rsidRPr="00BA3CE7">
        <w:rPr>
          <w:color w:val="111111"/>
          <w:sz w:val="28"/>
          <w:szCs w:val="28"/>
        </w:rPr>
        <w:t xml:space="preserve">необходимостью </w:t>
      </w:r>
      <w:proofErr w:type="gramStart"/>
      <w:r w:rsidR="009B07FE" w:rsidRPr="00BA3CE7">
        <w:rPr>
          <w:sz w:val="28"/>
          <w:szCs w:val="28"/>
        </w:rPr>
        <w:t>повышени</w:t>
      </w:r>
      <w:r w:rsidR="00E91106" w:rsidRPr="00BA3CE7">
        <w:rPr>
          <w:sz w:val="28"/>
          <w:szCs w:val="28"/>
        </w:rPr>
        <w:t>я</w:t>
      </w:r>
      <w:r w:rsidR="009B07FE" w:rsidRPr="00BA3CE7">
        <w:rPr>
          <w:sz w:val="28"/>
          <w:szCs w:val="28"/>
        </w:rPr>
        <w:t xml:space="preserve"> уровня профессиональной компетентности педагогов дополнительного образования</w:t>
      </w:r>
      <w:proofErr w:type="gramEnd"/>
      <w:r w:rsidR="009B07FE" w:rsidRPr="00BA3CE7">
        <w:rPr>
          <w:sz w:val="28"/>
          <w:szCs w:val="28"/>
        </w:rPr>
        <w:t xml:space="preserve"> в вопросах содержания, форм и методов практического взаимодействия на основе использования современных информационных технологий</w:t>
      </w:r>
      <w:r w:rsidR="00E91106" w:rsidRPr="00BA3CE7">
        <w:rPr>
          <w:sz w:val="28"/>
          <w:szCs w:val="28"/>
        </w:rPr>
        <w:t>.</w:t>
      </w:r>
    </w:p>
    <w:p w:rsidR="00C50A7F" w:rsidRPr="00BA3CE7" w:rsidRDefault="00C13DF0" w:rsidP="00F238B3">
      <w:pPr>
        <w:shd w:val="clear" w:color="auto" w:fill="FFFFFF"/>
        <w:jc w:val="both"/>
        <w:rPr>
          <w:color w:val="111111"/>
          <w:sz w:val="28"/>
          <w:szCs w:val="28"/>
        </w:rPr>
      </w:pPr>
      <w:r w:rsidRPr="00BA3CE7">
        <w:rPr>
          <w:color w:val="111111"/>
          <w:sz w:val="28"/>
          <w:szCs w:val="28"/>
        </w:rPr>
        <w:tab/>
      </w:r>
      <w:r w:rsidR="00A8522D">
        <w:rPr>
          <w:color w:val="111111"/>
          <w:sz w:val="28"/>
          <w:szCs w:val="28"/>
        </w:rPr>
        <w:t> 2019/2020</w:t>
      </w:r>
      <w:r w:rsidR="00C50A7F" w:rsidRPr="00BA3CE7">
        <w:rPr>
          <w:color w:val="111111"/>
          <w:sz w:val="28"/>
          <w:szCs w:val="28"/>
        </w:rPr>
        <w:t xml:space="preserve"> учебный год </w:t>
      </w:r>
      <w:r w:rsidR="00A8522D">
        <w:rPr>
          <w:color w:val="111111"/>
          <w:sz w:val="28"/>
          <w:szCs w:val="28"/>
        </w:rPr>
        <w:t>–</w:t>
      </w:r>
      <w:r w:rsidR="00C50A7F" w:rsidRPr="00BA3CE7">
        <w:rPr>
          <w:color w:val="111111"/>
          <w:sz w:val="28"/>
          <w:szCs w:val="28"/>
        </w:rPr>
        <w:t xml:space="preserve"> </w:t>
      </w:r>
      <w:r w:rsidR="00A8522D">
        <w:rPr>
          <w:color w:val="111111"/>
          <w:sz w:val="28"/>
          <w:szCs w:val="28"/>
        </w:rPr>
        <w:t xml:space="preserve">второй </w:t>
      </w:r>
      <w:r w:rsidR="00C50A7F" w:rsidRPr="00BA3CE7">
        <w:rPr>
          <w:color w:val="111111"/>
          <w:sz w:val="28"/>
          <w:szCs w:val="28"/>
        </w:rPr>
        <w:t>год внедрения инновационного проекта</w:t>
      </w:r>
      <w:r w:rsidR="00B759F6">
        <w:rPr>
          <w:color w:val="111111"/>
          <w:sz w:val="28"/>
          <w:szCs w:val="28"/>
        </w:rPr>
        <w:t xml:space="preserve">: </w:t>
      </w:r>
      <w:r w:rsidR="002B0680" w:rsidRPr="00BA3CE7">
        <w:rPr>
          <w:color w:val="111111"/>
          <w:sz w:val="28"/>
          <w:szCs w:val="28"/>
        </w:rPr>
        <w:t>этап</w:t>
      </w:r>
      <w:r w:rsidR="00A8522D">
        <w:rPr>
          <w:color w:val="111111"/>
          <w:sz w:val="28"/>
          <w:szCs w:val="28"/>
        </w:rPr>
        <w:t xml:space="preserve"> практической реализации</w:t>
      </w:r>
      <w:r w:rsidR="002B0680" w:rsidRPr="00BA3CE7">
        <w:rPr>
          <w:color w:val="111111"/>
          <w:sz w:val="28"/>
          <w:szCs w:val="28"/>
        </w:rPr>
        <w:t>.</w:t>
      </w:r>
    </w:p>
    <w:p w:rsidR="009F06EB" w:rsidRPr="00BA3CE7" w:rsidRDefault="009F06EB" w:rsidP="00F238B3">
      <w:pPr>
        <w:pStyle w:val="af3"/>
        <w:ind w:firstLine="709"/>
        <w:jc w:val="both"/>
        <w:rPr>
          <w:sz w:val="28"/>
          <w:szCs w:val="28"/>
        </w:rPr>
      </w:pPr>
      <w:r w:rsidRPr="00BA3CE7">
        <w:rPr>
          <w:sz w:val="28"/>
          <w:szCs w:val="28"/>
        </w:rPr>
        <w:t>На основе анализа общей цели и задач инновационного проекта, в соответствии с программой его реализации</w:t>
      </w:r>
      <w:r w:rsidR="00AD416E">
        <w:rPr>
          <w:sz w:val="28"/>
          <w:szCs w:val="28"/>
        </w:rPr>
        <w:t xml:space="preserve">, итогов подготовительного этапа </w:t>
      </w:r>
      <w:r w:rsidRPr="00BA3CE7">
        <w:rPr>
          <w:sz w:val="28"/>
          <w:szCs w:val="28"/>
        </w:rPr>
        <w:t xml:space="preserve"> были сформулированы цель и задачи настоящего этапа. </w:t>
      </w:r>
    </w:p>
    <w:p w:rsidR="00AD416E" w:rsidRDefault="00E91106" w:rsidP="00F238B3">
      <w:pPr>
        <w:shd w:val="clear" w:color="auto" w:fill="FFFFFF"/>
        <w:jc w:val="both"/>
        <w:rPr>
          <w:bCs/>
          <w:color w:val="111111"/>
          <w:sz w:val="28"/>
          <w:szCs w:val="28"/>
        </w:rPr>
      </w:pPr>
      <w:r w:rsidRPr="00BA3CE7">
        <w:rPr>
          <w:b/>
          <w:bCs/>
          <w:color w:val="111111"/>
          <w:sz w:val="28"/>
          <w:szCs w:val="28"/>
        </w:rPr>
        <w:tab/>
      </w:r>
      <w:r w:rsidR="009B07FE" w:rsidRPr="0000120B">
        <w:rPr>
          <w:bCs/>
          <w:color w:val="111111"/>
          <w:sz w:val="28"/>
          <w:szCs w:val="28"/>
        </w:rPr>
        <w:t>Цель</w:t>
      </w:r>
      <w:r w:rsidR="002B0680" w:rsidRPr="0000120B">
        <w:rPr>
          <w:bCs/>
          <w:color w:val="111111"/>
          <w:sz w:val="28"/>
          <w:szCs w:val="28"/>
        </w:rPr>
        <w:t xml:space="preserve"> </w:t>
      </w:r>
      <w:r w:rsidR="00AD416E" w:rsidRPr="0000120B">
        <w:rPr>
          <w:bCs/>
          <w:color w:val="111111"/>
          <w:sz w:val="28"/>
          <w:szCs w:val="28"/>
        </w:rPr>
        <w:t>практического этапа:</w:t>
      </w:r>
      <w:r w:rsidR="00AD416E">
        <w:rPr>
          <w:b/>
          <w:bCs/>
          <w:color w:val="111111"/>
          <w:sz w:val="28"/>
          <w:szCs w:val="28"/>
        </w:rPr>
        <w:t xml:space="preserve"> </w:t>
      </w:r>
      <w:r w:rsidR="00AD416E" w:rsidRPr="00AD416E">
        <w:rPr>
          <w:bCs/>
          <w:color w:val="111111"/>
          <w:sz w:val="28"/>
          <w:szCs w:val="28"/>
        </w:rPr>
        <w:t>апробация модели и ее описание.</w:t>
      </w:r>
    </w:p>
    <w:p w:rsidR="002B0680" w:rsidRDefault="009B07FE" w:rsidP="00F238B3">
      <w:pPr>
        <w:ind w:firstLine="349"/>
        <w:jc w:val="both"/>
        <w:rPr>
          <w:sz w:val="28"/>
          <w:szCs w:val="28"/>
        </w:rPr>
      </w:pPr>
      <w:r w:rsidRPr="00BA3CE7">
        <w:rPr>
          <w:b/>
          <w:bCs/>
          <w:color w:val="111111"/>
          <w:sz w:val="28"/>
          <w:szCs w:val="28"/>
        </w:rPr>
        <w:t> </w:t>
      </w:r>
      <w:r w:rsidR="0000120B">
        <w:rPr>
          <w:b/>
          <w:bCs/>
          <w:color w:val="111111"/>
          <w:sz w:val="28"/>
          <w:szCs w:val="28"/>
        </w:rPr>
        <w:t xml:space="preserve">    </w:t>
      </w:r>
      <w:r w:rsidR="009F06EB" w:rsidRPr="00BA3CE7">
        <w:rPr>
          <w:sz w:val="28"/>
          <w:szCs w:val="28"/>
        </w:rPr>
        <w:t>З</w:t>
      </w:r>
      <w:r w:rsidR="0000120B">
        <w:rPr>
          <w:sz w:val="28"/>
          <w:szCs w:val="28"/>
        </w:rPr>
        <w:t>адачи 2</w:t>
      </w:r>
      <w:r w:rsidR="002B0680" w:rsidRPr="00BA3CE7">
        <w:rPr>
          <w:sz w:val="28"/>
          <w:szCs w:val="28"/>
        </w:rPr>
        <w:t xml:space="preserve"> этапа реализации проекта:</w:t>
      </w:r>
      <w:r w:rsidR="0000120B">
        <w:rPr>
          <w:sz w:val="28"/>
          <w:szCs w:val="28"/>
        </w:rPr>
        <w:t xml:space="preserve"> </w:t>
      </w:r>
    </w:p>
    <w:p w:rsidR="0000120B" w:rsidRPr="0000120B" w:rsidRDefault="0000120B" w:rsidP="00F238B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120B">
        <w:rPr>
          <w:sz w:val="28"/>
          <w:szCs w:val="28"/>
        </w:rPr>
        <w:t>Организовать работу по выполнению планов инновационной деятельности.</w:t>
      </w:r>
    </w:p>
    <w:p w:rsidR="0000120B" w:rsidRPr="0000120B" w:rsidRDefault="0000120B" w:rsidP="00F238B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120B">
        <w:rPr>
          <w:sz w:val="28"/>
          <w:szCs w:val="28"/>
        </w:rPr>
        <w:t>Организовать дистанционное обучение учащихся.</w:t>
      </w:r>
    </w:p>
    <w:p w:rsidR="0000120B" w:rsidRDefault="0000120B" w:rsidP="00F238B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120B">
        <w:rPr>
          <w:sz w:val="28"/>
          <w:szCs w:val="28"/>
        </w:rPr>
        <w:t>Выявлять затруднения участников инновации в ходе реализации проекта, осуществлять коррекцию и регулирование инновационного процесса.</w:t>
      </w:r>
      <w:r>
        <w:rPr>
          <w:sz w:val="28"/>
          <w:szCs w:val="28"/>
        </w:rPr>
        <w:t xml:space="preserve"> </w:t>
      </w:r>
    </w:p>
    <w:p w:rsidR="00F413D6" w:rsidRPr="00F413D6" w:rsidRDefault="00F413D6" w:rsidP="00F238B3">
      <w:pPr>
        <w:numPr>
          <w:ilvl w:val="0"/>
          <w:numId w:val="1"/>
        </w:numPr>
        <w:jc w:val="both"/>
        <w:rPr>
          <w:sz w:val="28"/>
          <w:szCs w:val="28"/>
        </w:rPr>
      </w:pPr>
      <w:r w:rsidRPr="00F413D6">
        <w:rPr>
          <w:sz w:val="28"/>
          <w:szCs w:val="28"/>
        </w:rPr>
        <w:lastRenderedPageBreak/>
        <w:t>Организовать методическое и психолого-педагогическое сопровождение инновационной деятельности.</w:t>
      </w:r>
    </w:p>
    <w:p w:rsidR="00F413D6" w:rsidRPr="00F413D6" w:rsidRDefault="00F413D6" w:rsidP="00F238B3">
      <w:pPr>
        <w:numPr>
          <w:ilvl w:val="0"/>
          <w:numId w:val="1"/>
        </w:numPr>
        <w:jc w:val="both"/>
        <w:rPr>
          <w:sz w:val="28"/>
          <w:szCs w:val="28"/>
        </w:rPr>
      </w:pPr>
      <w:r w:rsidRPr="00F413D6">
        <w:rPr>
          <w:sz w:val="28"/>
          <w:szCs w:val="28"/>
        </w:rPr>
        <w:t>Обеспечить методическое сопровождение образования и самообразования педагогов по теме инновационной деятельности.</w:t>
      </w:r>
    </w:p>
    <w:p w:rsidR="00F413D6" w:rsidRPr="00F413D6" w:rsidRDefault="00F413D6" w:rsidP="00F238B3">
      <w:pPr>
        <w:numPr>
          <w:ilvl w:val="0"/>
          <w:numId w:val="1"/>
        </w:numPr>
        <w:jc w:val="both"/>
        <w:rPr>
          <w:sz w:val="28"/>
          <w:szCs w:val="28"/>
        </w:rPr>
      </w:pPr>
      <w:r w:rsidRPr="00F413D6">
        <w:rPr>
          <w:sz w:val="28"/>
          <w:szCs w:val="28"/>
        </w:rPr>
        <w:t>Осуществлять регулярный контроль и коррекцию хода и оценивания результатов инновационной деятельности.</w:t>
      </w:r>
    </w:p>
    <w:p w:rsidR="00BA3CE7" w:rsidRPr="00C66015" w:rsidRDefault="00F413D6" w:rsidP="00F238B3">
      <w:pPr>
        <w:numPr>
          <w:ilvl w:val="0"/>
          <w:numId w:val="1"/>
        </w:numPr>
        <w:jc w:val="both"/>
        <w:rPr>
          <w:sz w:val="28"/>
          <w:szCs w:val="28"/>
        </w:rPr>
      </w:pPr>
      <w:r w:rsidRPr="00F413D6">
        <w:rPr>
          <w:sz w:val="28"/>
          <w:szCs w:val="28"/>
        </w:rPr>
        <w:t>Осуществить составление отчетов участниками инновационного процесса.</w:t>
      </w:r>
    </w:p>
    <w:p w:rsidR="004B1DE0" w:rsidRDefault="00E22AFB" w:rsidP="00F238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AFB">
        <w:rPr>
          <w:sz w:val="28"/>
          <w:szCs w:val="28"/>
        </w:rPr>
        <w:t>Управленческая команда была представлена</w:t>
      </w:r>
      <w:r>
        <w:rPr>
          <w:sz w:val="28"/>
          <w:szCs w:val="28"/>
        </w:rPr>
        <w:t xml:space="preserve"> </w:t>
      </w:r>
      <w:r w:rsidRPr="00E22AFB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Pr="00E22AFB">
        <w:rPr>
          <w:sz w:val="28"/>
          <w:szCs w:val="28"/>
        </w:rPr>
        <w:t xml:space="preserve"> учр</w:t>
      </w:r>
      <w:r>
        <w:rPr>
          <w:sz w:val="28"/>
          <w:szCs w:val="28"/>
        </w:rPr>
        <w:t>еждения образования, заместителем</w:t>
      </w:r>
      <w:r w:rsidRPr="00E22AFB">
        <w:rPr>
          <w:sz w:val="28"/>
          <w:szCs w:val="28"/>
        </w:rPr>
        <w:t xml:space="preserve"> директора по</w:t>
      </w:r>
      <w:r>
        <w:rPr>
          <w:sz w:val="28"/>
          <w:szCs w:val="28"/>
        </w:rPr>
        <w:t xml:space="preserve"> методической работе, заведующими отделениями, методистами, педагогами</w:t>
      </w:r>
      <w:r w:rsidRPr="00E22AFB">
        <w:rPr>
          <w:sz w:val="28"/>
          <w:szCs w:val="28"/>
        </w:rPr>
        <w:t xml:space="preserve"> дополнительного образования.</w:t>
      </w:r>
      <w:r>
        <w:rPr>
          <w:sz w:val="28"/>
          <w:szCs w:val="28"/>
        </w:rPr>
        <w:t xml:space="preserve"> </w:t>
      </w:r>
    </w:p>
    <w:p w:rsidR="00DD2509" w:rsidRDefault="00DD2509" w:rsidP="00F238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509">
        <w:rPr>
          <w:sz w:val="28"/>
          <w:szCs w:val="28"/>
        </w:rPr>
        <w:t>Основными функциями данной команды являются организация, координирование действий участников проекта, планирование, мотивирование, определение подходов, принципов управленческой деятельности, контроль и анализ деятельности.</w:t>
      </w:r>
    </w:p>
    <w:p w:rsidR="000B5AE6" w:rsidRPr="00DD2509" w:rsidRDefault="000B5AE6" w:rsidP="00F238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AE6">
        <w:rPr>
          <w:sz w:val="28"/>
          <w:szCs w:val="28"/>
        </w:rPr>
        <w:t>Структура методической работы представляет собой взаимосвязь следующих компонентов: самообразование педагогов, повышение профессионального мастерства посредством участия в методических мероприятиях в учреждении образования, повышение квалификации в учреждении образования, которое обеспечивает организационно-методическое сопровождение инновационной деятельности.</w:t>
      </w:r>
    </w:p>
    <w:p w:rsidR="00F14B15" w:rsidRDefault="00DD2509" w:rsidP="00F238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509">
        <w:rPr>
          <w:sz w:val="28"/>
          <w:szCs w:val="28"/>
        </w:rPr>
        <w:t>Система управления представляла собой слаженный механизм. Так, эффективность планирования подтверждалась качеством проводимых методических мероприятий, высокой</w:t>
      </w:r>
      <w:r w:rsidR="00133CCE">
        <w:rPr>
          <w:sz w:val="28"/>
          <w:szCs w:val="28"/>
        </w:rPr>
        <w:t xml:space="preserve"> рефлексивной оценкой педагогов</w:t>
      </w:r>
      <w:r w:rsidR="00F14B15">
        <w:rPr>
          <w:sz w:val="28"/>
          <w:szCs w:val="28"/>
        </w:rPr>
        <w:t xml:space="preserve">. </w:t>
      </w:r>
    </w:p>
    <w:p w:rsidR="007353C4" w:rsidRDefault="0047586B" w:rsidP="00F238B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3CE7">
        <w:rPr>
          <w:sz w:val="28"/>
          <w:szCs w:val="28"/>
        </w:rPr>
        <w:tab/>
      </w:r>
      <w:r w:rsidR="00F32371">
        <w:rPr>
          <w:sz w:val="28"/>
          <w:szCs w:val="28"/>
        </w:rPr>
        <w:t>В</w:t>
      </w:r>
      <w:r w:rsidR="00C40838" w:rsidRPr="00BA3CE7">
        <w:rPr>
          <w:sz w:val="28"/>
          <w:szCs w:val="28"/>
        </w:rPr>
        <w:t xml:space="preserve"> учреждении образования </w:t>
      </w:r>
      <w:r w:rsidR="00F32371">
        <w:rPr>
          <w:sz w:val="28"/>
          <w:szCs w:val="28"/>
        </w:rPr>
        <w:t xml:space="preserve"> создано </w:t>
      </w:r>
      <w:r w:rsidR="00C40838" w:rsidRPr="00BA3CE7">
        <w:rPr>
          <w:sz w:val="28"/>
          <w:szCs w:val="28"/>
        </w:rPr>
        <w:t>открыто</w:t>
      </w:r>
      <w:r w:rsidR="00F32371">
        <w:rPr>
          <w:sz w:val="28"/>
          <w:szCs w:val="28"/>
        </w:rPr>
        <w:t>е образовательное пространство, обеспечивающее</w:t>
      </w:r>
      <w:r w:rsidR="00C40838" w:rsidRPr="00BA3CE7">
        <w:rPr>
          <w:sz w:val="28"/>
          <w:szCs w:val="28"/>
        </w:rPr>
        <w:t xml:space="preserve"> удовлетворение образовательных запросов всех уч</w:t>
      </w:r>
      <w:r w:rsidR="00F32371">
        <w:rPr>
          <w:sz w:val="28"/>
          <w:szCs w:val="28"/>
        </w:rPr>
        <w:t>астников инновационного проекта</w:t>
      </w:r>
      <w:r w:rsidR="0066607A">
        <w:rPr>
          <w:sz w:val="28"/>
          <w:szCs w:val="28"/>
        </w:rPr>
        <w:t>. В</w:t>
      </w:r>
      <w:r w:rsidR="00C40838" w:rsidRPr="00BA3CE7">
        <w:rPr>
          <w:sz w:val="28"/>
          <w:szCs w:val="28"/>
        </w:rPr>
        <w:t>ключает следующие типы образовательных ресурсов:</w:t>
      </w:r>
      <w:r w:rsidR="0066607A">
        <w:rPr>
          <w:sz w:val="28"/>
          <w:szCs w:val="28"/>
        </w:rPr>
        <w:t xml:space="preserve"> </w:t>
      </w:r>
      <w:r w:rsidR="00C40838" w:rsidRPr="00BA3CE7">
        <w:rPr>
          <w:sz w:val="28"/>
          <w:szCs w:val="28"/>
        </w:rPr>
        <w:t xml:space="preserve"> </w:t>
      </w:r>
      <w:r w:rsidR="00F32371">
        <w:rPr>
          <w:sz w:val="28"/>
          <w:szCs w:val="28"/>
        </w:rPr>
        <w:t xml:space="preserve"> </w:t>
      </w:r>
      <w:r w:rsidR="007353C4">
        <w:rPr>
          <w:sz w:val="28"/>
          <w:szCs w:val="28"/>
        </w:rPr>
        <w:t xml:space="preserve"> </w:t>
      </w:r>
    </w:p>
    <w:p w:rsidR="00312613" w:rsidRPr="00BA3CE7" w:rsidRDefault="00C40838" w:rsidP="00F238B3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6607A">
        <w:rPr>
          <w:i/>
          <w:sz w:val="28"/>
          <w:szCs w:val="28"/>
        </w:rPr>
        <w:t>внешние образовательные ресурсы</w:t>
      </w:r>
      <w:r w:rsidRPr="00BA3CE7">
        <w:rPr>
          <w:sz w:val="28"/>
          <w:szCs w:val="28"/>
        </w:rPr>
        <w:t>: повышение квалификации</w:t>
      </w:r>
      <w:r w:rsidR="002F2E10" w:rsidRPr="00BA3CE7">
        <w:rPr>
          <w:sz w:val="28"/>
          <w:szCs w:val="28"/>
        </w:rPr>
        <w:t xml:space="preserve"> в дистанционной форме на базе ГУО «Минский областной институт развития образования»;</w:t>
      </w:r>
    </w:p>
    <w:p w:rsidR="00505970" w:rsidRPr="00BA3CE7" w:rsidRDefault="00505970" w:rsidP="00F238B3">
      <w:pPr>
        <w:pStyle w:val="af3"/>
        <w:ind w:firstLine="709"/>
        <w:jc w:val="both"/>
        <w:rPr>
          <w:sz w:val="28"/>
          <w:szCs w:val="28"/>
        </w:rPr>
      </w:pPr>
      <w:r w:rsidRPr="00BA3CE7">
        <w:rPr>
          <w:sz w:val="28"/>
          <w:szCs w:val="28"/>
        </w:rPr>
        <w:t xml:space="preserve">посещение семинаров на базе </w:t>
      </w:r>
      <w:r w:rsidR="002F2E10" w:rsidRPr="00BA3CE7">
        <w:rPr>
          <w:sz w:val="28"/>
          <w:szCs w:val="28"/>
        </w:rPr>
        <w:t xml:space="preserve">ГУО «Академия последипломного образования» </w:t>
      </w:r>
      <w:r w:rsidRPr="00BA3CE7">
        <w:rPr>
          <w:sz w:val="28"/>
          <w:szCs w:val="28"/>
        </w:rPr>
        <w:t>ГУО «Минский областной институт развития образования»</w:t>
      </w:r>
      <w:r w:rsidR="00EA58FB" w:rsidRPr="00BA3CE7">
        <w:rPr>
          <w:sz w:val="28"/>
          <w:szCs w:val="28"/>
        </w:rPr>
        <w:t xml:space="preserve">, </w:t>
      </w:r>
      <w:r w:rsidR="00164302" w:rsidRPr="00BA3CE7">
        <w:rPr>
          <w:sz w:val="28"/>
          <w:szCs w:val="28"/>
        </w:rPr>
        <w:t>ГУО «</w:t>
      </w:r>
      <w:proofErr w:type="spellStart"/>
      <w:r w:rsidR="00164302" w:rsidRPr="00BA3CE7">
        <w:rPr>
          <w:sz w:val="28"/>
          <w:szCs w:val="28"/>
        </w:rPr>
        <w:t>Барановичский</w:t>
      </w:r>
      <w:proofErr w:type="spellEnd"/>
      <w:r w:rsidR="00164302" w:rsidRPr="00BA3CE7">
        <w:rPr>
          <w:sz w:val="28"/>
          <w:szCs w:val="28"/>
        </w:rPr>
        <w:t xml:space="preserve"> центр повышения квалификации руководящих работников и специалистов»;</w:t>
      </w:r>
    </w:p>
    <w:p w:rsidR="00C40838" w:rsidRPr="00BA3CE7" w:rsidRDefault="00C40838" w:rsidP="00F238B3">
      <w:pPr>
        <w:pStyle w:val="af3"/>
        <w:ind w:firstLine="709"/>
        <w:jc w:val="both"/>
        <w:rPr>
          <w:sz w:val="28"/>
          <w:szCs w:val="28"/>
        </w:rPr>
      </w:pPr>
      <w:r w:rsidRPr="00BA3CE7">
        <w:rPr>
          <w:sz w:val="28"/>
          <w:szCs w:val="28"/>
        </w:rPr>
        <w:t xml:space="preserve">участие в </w:t>
      </w:r>
      <w:r w:rsidR="00505970" w:rsidRPr="00BA3CE7">
        <w:rPr>
          <w:sz w:val="28"/>
          <w:szCs w:val="28"/>
        </w:rPr>
        <w:t>областном фестивале методических идей «Шаги к мастерству»</w:t>
      </w:r>
      <w:r w:rsidRPr="00BA3CE7">
        <w:rPr>
          <w:sz w:val="28"/>
          <w:szCs w:val="28"/>
        </w:rPr>
        <w:t>;</w:t>
      </w:r>
    </w:p>
    <w:p w:rsidR="00C40838" w:rsidRPr="00BA3CE7" w:rsidRDefault="00C40838" w:rsidP="00F238B3">
      <w:pPr>
        <w:pStyle w:val="af3"/>
        <w:ind w:firstLine="709"/>
        <w:jc w:val="both"/>
        <w:rPr>
          <w:sz w:val="28"/>
          <w:szCs w:val="28"/>
        </w:rPr>
      </w:pPr>
      <w:r w:rsidRPr="00BA3CE7">
        <w:rPr>
          <w:sz w:val="28"/>
          <w:szCs w:val="28"/>
        </w:rPr>
        <w:t>участие в семинарах по организации инновационной деятельности на базе ГУО «Академия последипломного образов</w:t>
      </w:r>
      <w:r w:rsidR="0066607A">
        <w:rPr>
          <w:sz w:val="28"/>
          <w:szCs w:val="28"/>
        </w:rPr>
        <w:t>ания».</w:t>
      </w:r>
    </w:p>
    <w:p w:rsidR="00C40838" w:rsidRPr="0066607A" w:rsidRDefault="002F2E10" w:rsidP="00F238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BA3CE7">
        <w:rPr>
          <w:sz w:val="28"/>
          <w:szCs w:val="28"/>
        </w:rPr>
        <w:tab/>
      </w:r>
      <w:r w:rsidR="0066607A">
        <w:rPr>
          <w:color w:val="000000"/>
          <w:sz w:val="28"/>
          <w:szCs w:val="28"/>
          <w:shd w:val="clear" w:color="auto" w:fill="FFFFFF"/>
        </w:rPr>
        <w:t xml:space="preserve"> </w:t>
      </w:r>
      <w:r w:rsidR="00C40838" w:rsidRPr="0066607A">
        <w:rPr>
          <w:i/>
          <w:sz w:val="28"/>
          <w:szCs w:val="28"/>
        </w:rPr>
        <w:t>Внутренние (корпоративные) образовательные ресурсы (площадка для трансляции инновационного опыта</w:t>
      </w:r>
      <w:r w:rsidR="00C40838" w:rsidRPr="00BA3CE7">
        <w:rPr>
          <w:sz w:val="28"/>
          <w:szCs w:val="28"/>
        </w:rPr>
        <w:t xml:space="preserve">): </w:t>
      </w:r>
    </w:p>
    <w:p w:rsidR="00C40838" w:rsidRPr="00BA3CE7" w:rsidRDefault="00C40838" w:rsidP="00F238B3">
      <w:pPr>
        <w:pStyle w:val="af3"/>
        <w:ind w:firstLine="709"/>
        <w:jc w:val="both"/>
        <w:rPr>
          <w:sz w:val="28"/>
          <w:szCs w:val="28"/>
        </w:rPr>
      </w:pPr>
      <w:r w:rsidRPr="00BA3CE7">
        <w:rPr>
          <w:sz w:val="28"/>
          <w:szCs w:val="28"/>
        </w:rPr>
        <w:t>методические семинары;</w:t>
      </w:r>
    </w:p>
    <w:p w:rsidR="00C40838" w:rsidRPr="00BA3CE7" w:rsidRDefault="00C40838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t>заседания педагогического совета;</w:t>
      </w:r>
    </w:p>
    <w:p w:rsidR="00C40838" w:rsidRPr="00BA3CE7" w:rsidRDefault="00C40838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t>декада профессионального мастерства;</w:t>
      </w:r>
    </w:p>
    <w:p w:rsidR="00C40838" w:rsidRPr="00BA3CE7" w:rsidRDefault="00C40838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lastRenderedPageBreak/>
        <w:t>аттестация;</w:t>
      </w:r>
    </w:p>
    <w:p w:rsidR="00FA50D3" w:rsidRPr="0066607A" w:rsidRDefault="00C40838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t xml:space="preserve">фестиваль </w:t>
      </w:r>
      <w:r w:rsidR="00463EE0" w:rsidRPr="00BA3CE7">
        <w:rPr>
          <w:bCs/>
          <w:iCs/>
          <w:sz w:val="28"/>
          <w:szCs w:val="28"/>
        </w:rPr>
        <w:t>открытых занятий по декоративно-прикладному творчеству и изобразительному искусству</w:t>
      </w:r>
      <w:r w:rsidR="0066607A">
        <w:rPr>
          <w:bCs/>
          <w:iCs/>
          <w:sz w:val="28"/>
          <w:szCs w:val="28"/>
        </w:rPr>
        <w:t>;</w:t>
      </w:r>
    </w:p>
    <w:p w:rsidR="009E7DD5" w:rsidRPr="00BA3CE7" w:rsidRDefault="00C40838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t xml:space="preserve">работа </w:t>
      </w:r>
      <w:r w:rsidR="00855540" w:rsidRPr="00BA3CE7">
        <w:rPr>
          <w:sz w:val="28"/>
          <w:szCs w:val="28"/>
        </w:rPr>
        <w:t>р</w:t>
      </w:r>
      <w:r w:rsidR="00505970" w:rsidRPr="00BA3CE7">
        <w:rPr>
          <w:sz w:val="28"/>
          <w:szCs w:val="28"/>
        </w:rPr>
        <w:t>айонной школы педаг</w:t>
      </w:r>
      <w:r w:rsidR="00855540" w:rsidRPr="00BA3CE7">
        <w:rPr>
          <w:sz w:val="28"/>
          <w:szCs w:val="28"/>
        </w:rPr>
        <w:t>ога дополнительного образования</w:t>
      </w:r>
      <w:r w:rsidR="009E7DD5" w:rsidRPr="00BA3CE7">
        <w:rPr>
          <w:bCs/>
          <w:iCs/>
          <w:sz w:val="28"/>
          <w:szCs w:val="28"/>
        </w:rPr>
        <w:t>;</w:t>
      </w:r>
    </w:p>
    <w:p w:rsidR="009E7DD5" w:rsidRDefault="009E7DD5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 w:rsidRPr="00BA3CE7">
        <w:rPr>
          <w:bCs/>
          <w:iCs/>
          <w:sz w:val="28"/>
          <w:szCs w:val="28"/>
        </w:rPr>
        <w:t>работа по реализации проекта «Использование инновационных форм взаимодействия учреждения дополнительного образования и семьи в установлении партнерских связей между участниками педагогического процесса».</w:t>
      </w:r>
    </w:p>
    <w:p w:rsidR="00F12C1A" w:rsidRPr="00BA3CE7" w:rsidRDefault="00F12C1A" w:rsidP="00F238B3">
      <w:pPr>
        <w:pStyle w:val="af3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Организована и эффективно велась работа творческой группы проекта.</w:t>
      </w:r>
    </w:p>
    <w:p w:rsidR="00C40838" w:rsidRDefault="00F12C1A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Продуктивной формой повышения профессиональной компетентности педагогов являлось самообразование, в рамках которого участники инновационного проекта занимались исследованием различных аспектов   дистанционного обучения учащихся с ОПФР. </w:t>
      </w:r>
    </w:p>
    <w:p w:rsidR="00C40838" w:rsidRDefault="00CD5EC4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педагогов строилась в соответствии с разработанным индивидуальным планом и выбранной темой.</w:t>
      </w:r>
      <w:r w:rsidR="0067043B">
        <w:rPr>
          <w:sz w:val="28"/>
          <w:szCs w:val="28"/>
        </w:rPr>
        <w:t xml:space="preserve"> </w:t>
      </w:r>
      <w:r w:rsidR="00740CA4">
        <w:rPr>
          <w:sz w:val="28"/>
          <w:szCs w:val="28"/>
        </w:rPr>
        <w:t>Организовано в</w:t>
      </w:r>
      <w:r w:rsidR="00C40838" w:rsidRPr="00BA3CE7">
        <w:rPr>
          <w:sz w:val="28"/>
          <w:szCs w:val="28"/>
        </w:rPr>
        <w:t>заимообучение: проведение открытых занятий, мастер-класс</w:t>
      </w:r>
      <w:r w:rsidR="009E7DD5" w:rsidRPr="00BA3CE7">
        <w:rPr>
          <w:sz w:val="28"/>
          <w:szCs w:val="28"/>
        </w:rPr>
        <w:t>ов</w:t>
      </w:r>
      <w:r w:rsidR="00C40838" w:rsidRPr="00BA3CE7">
        <w:rPr>
          <w:sz w:val="28"/>
          <w:szCs w:val="28"/>
        </w:rPr>
        <w:t>, выступления на заседаниях творческой группы, коллективное взаимодействие в решении затруднений.</w:t>
      </w:r>
    </w:p>
    <w:p w:rsidR="00BA3CE7" w:rsidRPr="00BA3CE7" w:rsidRDefault="00816C94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осуществлялся системный контроль и коррекция инновационной деятельности.</w:t>
      </w:r>
    </w:p>
    <w:p w:rsidR="00E4584E" w:rsidRDefault="00E4584E" w:rsidP="00F238B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4584E">
        <w:rPr>
          <w:sz w:val="28"/>
          <w:szCs w:val="28"/>
        </w:rPr>
        <w:t xml:space="preserve">Концептуальной основой </w:t>
      </w:r>
      <w:r>
        <w:rPr>
          <w:sz w:val="28"/>
          <w:szCs w:val="28"/>
        </w:rPr>
        <w:t>внедрения</w:t>
      </w:r>
      <w:r w:rsidRPr="00E4584E">
        <w:rPr>
          <w:sz w:val="28"/>
          <w:szCs w:val="28"/>
        </w:rPr>
        <w:t xml:space="preserve"> в систему дополнительного образования детей и молодежи модели дистанционного обучения лиц с особенностями психофизического развития являются её системность, целостность, взаимосвязь и взаимоподчинённость целей, результата, компонентов, а также структурно-функциональный подход в управлении, при котором каждый компонент модели и участники процесса имеют свои конкретные функции и информационные связи.</w:t>
      </w:r>
    </w:p>
    <w:p w:rsidR="00FC55DE" w:rsidRPr="00E4584E" w:rsidRDefault="00FC55DE" w:rsidP="00F238B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качественной реализации инновационного проекта в ЦТДиМ Солигорского района имеется достаточный кадровый потенциал. Участники проекта характеризуются высоким инновационным потенциалом, имеют хорошую теоретическую и методическую подготовку, владеют широким диапазоном образовательных технологий,</w:t>
      </w:r>
      <w:r w:rsidR="00B20B58">
        <w:rPr>
          <w:sz w:val="28"/>
          <w:szCs w:val="28"/>
        </w:rPr>
        <w:t xml:space="preserve"> методов и форм обучения.</w:t>
      </w:r>
    </w:p>
    <w:p w:rsidR="00F64888" w:rsidRPr="0031005A" w:rsidRDefault="00195839" w:rsidP="00F238B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1005A" w:rsidRPr="0031005A">
        <w:rPr>
          <w:sz w:val="28"/>
          <w:szCs w:val="28"/>
        </w:rPr>
        <w:t xml:space="preserve">Научно-методическое </w:t>
      </w:r>
      <w:r w:rsidR="0031005A">
        <w:rPr>
          <w:sz w:val="28"/>
          <w:szCs w:val="28"/>
        </w:rPr>
        <w:t xml:space="preserve">обеспечение инновационного процесса обусловлено сотрудничеством с консультантом проекта </w:t>
      </w:r>
      <w:proofErr w:type="spellStart"/>
      <w:r w:rsidR="0031005A">
        <w:rPr>
          <w:sz w:val="28"/>
          <w:szCs w:val="28"/>
        </w:rPr>
        <w:t>Грищенковой</w:t>
      </w:r>
      <w:proofErr w:type="spellEnd"/>
      <w:r w:rsidR="0031005A">
        <w:rPr>
          <w:sz w:val="28"/>
          <w:szCs w:val="28"/>
        </w:rPr>
        <w:t xml:space="preserve"> О.В., </w:t>
      </w:r>
      <w:r w:rsidR="00A348B7" w:rsidRPr="00BA3CE7">
        <w:rPr>
          <w:sz w:val="28"/>
          <w:szCs w:val="28"/>
        </w:rPr>
        <w:t>старшим преподавателем  кафедры дефектологии ГУО «Академи</w:t>
      </w:r>
      <w:r w:rsidR="0031005A">
        <w:rPr>
          <w:sz w:val="28"/>
          <w:szCs w:val="28"/>
        </w:rPr>
        <w:t>я последипломного образования» (</w:t>
      </w:r>
      <w:r w:rsidR="0031005A">
        <w:rPr>
          <w:bCs/>
          <w:sz w:val="28"/>
          <w:szCs w:val="28"/>
        </w:rPr>
        <w:t xml:space="preserve">индивидуальные </w:t>
      </w:r>
      <w:r w:rsidR="00A348B7" w:rsidRPr="00BA3CE7">
        <w:rPr>
          <w:bCs/>
          <w:sz w:val="28"/>
          <w:szCs w:val="28"/>
        </w:rPr>
        <w:t>консультации</w:t>
      </w:r>
      <w:r w:rsidR="0031005A">
        <w:rPr>
          <w:bCs/>
          <w:sz w:val="28"/>
          <w:szCs w:val="28"/>
        </w:rPr>
        <w:t>)</w:t>
      </w:r>
      <w:r w:rsidR="00F64888">
        <w:rPr>
          <w:bCs/>
          <w:sz w:val="28"/>
          <w:szCs w:val="28"/>
        </w:rPr>
        <w:t>.</w:t>
      </w:r>
      <w:r w:rsidR="0031005A">
        <w:rPr>
          <w:bCs/>
          <w:sz w:val="28"/>
          <w:szCs w:val="28"/>
        </w:rPr>
        <w:t xml:space="preserve"> </w:t>
      </w:r>
      <w:r w:rsidR="00F64888">
        <w:rPr>
          <w:bCs/>
          <w:sz w:val="28"/>
          <w:szCs w:val="28"/>
        </w:rPr>
        <w:t xml:space="preserve"> </w:t>
      </w:r>
    </w:p>
    <w:p w:rsidR="00A96EEC" w:rsidRDefault="00A96EEC" w:rsidP="00F238B3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Научно-методическое и информационное обеспечение реализовывалось через работу постоянно-действующего</w:t>
      </w:r>
      <w:r w:rsidRPr="00A96EEC">
        <w:rPr>
          <w:bCs/>
          <w:sz w:val="28"/>
          <w:szCs w:val="28"/>
        </w:rPr>
        <w:t xml:space="preserve"> семинар</w:t>
      </w:r>
      <w:r>
        <w:rPr>
          <w:bCs/>
          <w:sz w:val="28"/>
          <w:szCs w:val="28"/>
        </w:rPr>
        <w:t>а</w:t>
      </w:r>
      <w:r w:rsidRPr="00A96EEC">
        <w:rPr>
          <w:bCs/>
          <w:sz w:val="28"/>
          <w:szCs w:val="28"/>
        </w:rPr>
        <w:t xml:space="preserve"> «Технология организации дистанционного обучения учащихся с ОПФР как средство развития, обучения и социальной интеграции участников образовательного процесса» для педагогов, не имеющих специальной профессиональной подготовки в области обу</w:t>
      </w:r>
      <w:r w:rsidR="00401470">
        <w:rPr>
          <w:bCs/>
          <w:sz w:val="28"/>
          <w:szCs w:val="28"/>
        </w:rPr>
        <w:t>чения и воспитания детей с ОПФР</w:t>
      </w:r>
      <w:r w:rsidR="00E149A7">
        <w:rPr>
          <w:bCs/>
          <w:sz w:val="28"/>
          <w:szCs w:val="28"/>
        </w:rPr>
        <w:t xml:space="preserve"> (проводится 1раз в триместр)</w:t>
      </w:r>
      <w:r w:rsidR="00080F89" w:rsidRPr="00080F89">
        <w:rPr>
          <w:bCs/>
          <w:sz w:val="28"/>
          <w:szCs w:val="28"/>
        </w:rPr>
        <w:t>, методических заседаний, индивидуальных консультаций</w:t>
      </w:r>
      <w:r w:rsidR="00401470">
        <w:rPr>
          <w:bCs/>
          <w:sz w:val="28"/>
          <w:szCs w:val="28"/>
        </w:rPr>
        <w:t>.</w:t>
      </w:r>
    </w:p>
    <w:p w:rsidR="000D31B2" w:rsidRPr="000D31B2" w:rsidRDefault="0043070D" w:rsidP="00F238B3">
      <w:pPr>
        <w:pStyle w:val="af3"/>
        <w:ind w:firstLine="709"/>
        <w:jc w:val="both"/>
        <w:rPr>
          <w:sz w:val="28"/>
          <w:szCs w:val="28"/>
        </w:rPr>
      </w:pPr>
      <w:r w:rsidRPr="0043070D">
        <w:rPr>
          <w:sz w:val="28"/>
          <w:szCs w:val="28"/>
        </w:rPr>
        <w:lastRenderedPageBreak/>
        <w:t>Методическая и организационная помощь обеспечивается методистами</w:t>
      </w:r>
      <w:r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Солигорского района»</w:t>
      </w:r>
      <w:r w:rsidR="00E10C6B">
        <w:rPr>
          <w:sz w:val="28"/>
          <w:szCs w:val="28"/>
        </w:rPr>
        <w:t xml:space="preserve">. </w:t>
      </w:r>
      <w:r w:rsidR="000D31B2">
        <w:rPr>
          <w:sz w:val="28"/>
          <w:szCs w:val="28"/>
        </w:rPr>
        <w:t xml:space="preserve"> </w:t>
      </w:r>
      <w:r w:rsidR="000D31B2" w:rsidRPr="000D31B2">
        <w:rPr>
          <w:sz w:val="28"/>
          <w:szCs w:val="28"/>
        </w:rPr>
        <w:t xml:space="preserve">Сформирована система методического сопровождения педагогов: </w:t>
      </w:r>
    </w:p>
    <w:p w:rsidR="000D31B2" w:rsidRDefault="000D31B2" w:rsidP="00F238B3">
      <w:pPr>
        <w:pStyle w:val="af3"/>
        <w:ind w:firstLine="709"/>
        <w:jc w:val="both"/>
        <w:rPr>
          <w:sz w:val="28"/>
          <w:szCs w:val="28"/>
        </w:rPr>
      </w:pPr>
      <w:r w:rsidRPr="000D31B2">
        <w:rPr>
          <w:sz w:val="28"/>
          <w:szCs w:val="28"/>
        </w:rPr>
        <w:t>- информационно-методический ресурс для педагогов дополнительного образования на сайте ЦТДиМ Солигорского района</w:t>
      </w:r>
      <w:r>
        <w:rPr>
          <w:sz w:val="28"/>
          <w:szCs w:val="28"/>
        </w:rPr>
        <w:t>;</w:t>
      </w:r>
    </w:p>
    <w:p w:rsidR="000D31B2" w:rsidRDefault="007D66DC" w:rsidP="00F238B3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6DC">
        <w:rPr>
          <w:sz w:val="28"/>
          <w:szCs w:val="28"/>
        </w:rPr>
        <w:t>действует районная школа педагога дополнительного образования</w:t>
      </w:r>
      <w:r>
        <w:rPr>
          <w:sz w:val="28"/>
          <w:szCs w:val="28"/>
        </w:rPr>
        <w:t>;</w:t>
      </w:r>
    </w:p>
    <w:p w:rsidR="007D66DC" w:rsidRDefault="007D66DC" w:rsidP="00F238B3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6DC">
        <w:rPr>
          <w:sz w:val="28"/>
          <w:szCs w:val="28"/>
        </w:rPr>
        <w:t xml:space="preserve">ресурсный  центр  «Методическая работа как фактор </w:t>
      </w:r>
      <w:proofErr w:type="gramStart"/>
      <w:r w:rsidRPr="007D66DC">
        <w:rPr>
          <w:sz w:val="28"/>
          <w:szCs w:val="28"/>
        </w:rPr>
        <w:t>повышения профессиональной компетенции специалистов системы образования</w:t>
      </w:r>
      <w:proofErr w:type="gramEnd"/>
      <w:r w:rsidRPr="007D66DC">
        <w:rPr>
          <w:sz w:val="28"/>
          <w:szCs w:val="28"/>
        </w:rPr>
        <w:t xml:space="preserve"> Солигорского района, осуществляющих воспитательный процесс»</w:t>
      </w:r>
      <w:r>
        <w:rPr>
          <w:sz w:val="28"/>
          <w:szCs w:val="28"/>
        </w:rPr>
        <w:t>.</w:t>
      </w:r>
    </w:p>
    <w:p w:rsidR="00E10C6B" w:rsidRDefault="00F839EE" w:rsidP="00F238B3">
      <w:pPr>
        <w:ind w:firstLine="708"/>
        <w:jc w:val="both"/>
        <w:rPr>
          <w:bCs/>
          <w:sz w:val="28"/>
          <w:szCs w:val="28"/>
        </w:rPr>
      </w:pPr>
      <w:r w:rsidRPr="00BA3CE7">
        <w:rPr>
          <w:sz w:val="28"/>
          <w:szCs w:val="28"/>
        </w:rPr>
        <w:t xml:space="preserve">В учреждении образования созданы благоприятные условия для развития и совершенствования </w:t>
      </w:r>
      <w:r w:rsidR="003A1D9F">
        <w:rPr>
          <w:sz w:val="28"/>
          <w:szCs w:val="28"/>
        </w:rPr>
        <w:t xml:space="preserve">профессиональных компетенций </w:t>
      </w:r>
      <w:r w:rsidRPr="00BA3CE7">
        <w:rPr>
          <w:sz w:val="28"/>
          <w:szCs w:val="28"/>
        </w:rPr>
        <w:t xml:space="preserve">педагогов через курсовую переподготовку, участие в семинарах и конференциях различного уровня, а также через инициативность и творчество при проведении  методических мероприятий различного уровня. </w:t>
      </w:r>
    </w:p>
    <w:p w:rsidR="005A5DD1" w:rsidRPr="005A5DD1" w:rsidRDefault="005A5DD1" w:rsidP="00F238B3">
      <w:pPr>
        <w:ind w:firstLine="708"/>
        <w:jc w:val="both"/>
        <w:rPr>
          <w:bCs/>
          <w:sz w:val="28"/>
          <w:szCs w:val="28"/>
        </w:rPr>
      </w:pPr>
      <w:proofErr w:type="gramStart"/>
      <w:r w:rsidRPr="005A5DD1">
        <w:rPr>
          <w:bCs/>
          <w:sz w:val="28"/>
          <w:szCs w:val="28"/>
        </w:rPr>
        <w:t>Внедрены</w:t>
      </w:r>
      <w:proofErr w:type="gramEnd"/>
      <w:r w:rsidRPr="005A5DD1">
        <w:rPr>
          <w:bCs/>
          <w:sz w:val="28"/>
          <w:szCs w:val="28"/>
        </w:rPr>
        <w:t xml:space="preserve"> в практику и активно используются:</w:t>
      </w:r>
    </w:p>
    <w:p w:rsidR="005A5DD1" w:rsidRPr="005A5DD1" w:rsidRDefault="005A5DD1" w:rsidP="00F238B3">
      <w:pPr>
        <w:ind w:firstLine="708"/>
        <w:jc w:val="both"/>
        <w:rPr>
          <w:bCs/>
          <w:sz w:val="28"/>
          <w:szCs w:val="28"/>
        </w:rPr>
      </w:pPr>
      <w:proofErr w:type="gramStart"/>
      <w:r w:rsidRPr="005A5DD1">
        <w:rPr>
          <w:bCs/>
          <w:sz w:val="28"/>
          <w:szCs w:val="28"/>
        </w:rPr>
        <w:t>виртуальные  формы  работы  с  педагогами:  дистанционное консультировани</w:t>
      </w:r>
      <w:r w:rsidR="00D24038">
        <w:rPr>
          <w:bCs/>
          <w:sz w:val="28"/>
          <w:szCs w:val="28"/>
        </w:rPr>
        <w:t>е, информационно-образовательные</w:t>
      </w:r>
      <w:r w:rsidRPr="005A5DD1">
        <w:rPr>
          <w:bCs/>
          <w:sz w:val="28"/>
          <w:szCs w:val="28"/>
        </w:rPr>
        <w:t xml:space="preserve">  ресурс</w:t>
      </w:r>
      <w:r w:rsidR="00D24038">
        <w:rPr>
          <w:bCs/>
          <w:sz w:val="28"/>
          <w:szCs w:val="28"/>
        </w:rPr>
        <w:t>ы</w:t>
      </w:r>
      <w:r w:rsidRPr="005A5DD1">
        <w:rPr>
          <w:bCs/>
          <w:sz w:val="28"/>
          <w:szCs w:val="28"/>
        </w:rPr>
        <w:t xml:space="preserve"> «Педагог</w:t>
      </w:r>
      <w:r w:rsidR="00D24038">
        <w:rPr>
          <w:bCs/>
          <w:sz w:val="28"/>
          <w:szCs w:val="28"/>
        </w:rPr>
        <w:t>у дополнительного  образования» и</w:t>
      </w:r>
      <w:r w:rsidRPr="005A5DD1">
        <w:rPr>
          <w:bCs/>
          <w:sz w:val="28"/>
          <w:szCs w:val="28"/>
        </w:rPr>
        <w:t xml:space="preserve"> «Опорная методическая площадка»</w:t>
      </w:r>
      <w:r w:rsidR="000C5879">
        <w:rPr>
          <w:bCs/>
          <w:sz w:val="28"/>
          <w:szCs w:val="28"/>
        </w:rPr>
        <w:t xml:space="preserve"> (тема методической площадки:</w:t>
      </w:r>
      <w:proofErr w:type="gramEnd"/>
      <w:r w:rsidR="000C5879">
        <w:rPr>
          <w:bCs/>
          <w:sz w:val="28"/>
          <w:szCs w:val="28"/>
        </w:rPr>
        <w:t xml:space="preserve"> </w:t>
      </w:r>
      <w:proofErr w:type="gramStart"/>
      <w:r w:rsidR="000C5879" w:rsidRPr="000C5879">
        <w:rPr>
          <w:bCs/>
          <w:sz w:val="28"/>
          <w:szCs w:val="28"/>
        </w:rPr>
        <w:t>«Региональная модель методического управления как ресурс развития профессиональной компетентности педагогических кадров учреждений образования»</w:t>
      </w:r>
      <w:r w:rsidR="000C5879">
        <w:rPr>
          <w:bCs/>
          <w:sz w:val="28"/>
          <w:szCs w:val="28"/>
        </w:rPr>
        <w:t>)</w:t>
      </w:r>
      <w:r w:rsidRPr="005A5DD1">
        <w:rPr>
          <w:bCs/>
          <w:sz w:val="28"/>
          <w:szCs w:val="28"/>
        </w:rPr>
        <w:t>;</w:t>
      </w:r>
      <w:proofErr w:type="gramEnd"/>
    </w:p>
    <w:p w:rsidR="005A5DD1" w:rsidRPr="005A5DD1" w:rsidRDefault="008D701B" w:rsidP="00F238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банк  педагогической  информации</w:t>
      </w:r>
      <w:r w:rsidR="005A5DD1" w:rsidRPr="005A5D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5A5DD1" w:rsidRPr="005A5DD1">
        <w:rPr>
          <w:bCs/>
          <w:sz w:val="28"/>
          <w:szCs w:val="28"/>
        </w:rPr>
        <w:t>банк  инновационных продуктов-проектов, инновационных программ</w:t>
      </w:r>
      <w:r>
        <w:rPr>
          <w:bCs/>
          <w:sz w:val="28"/>
          <w:szCs w:val="28"/>
        </w:rPr>
        <w:t>)</w:t>
      </w:r>
      <w:r w:rsidR="005A5DD1" w:rsidRPr="005A5DD1">
        <w:rPr>
          <w:bCs/>
          <w:sz w:val="28"/>
          <w:szCs w:val="28"/>
        </w:rPr>
        <w:t>;</w:t>
      </w:r>
    </w:p>
    <w:p w:rsidR="005A5DD1" w:rsidRDefault="005A5DD1" w:rsidP="00F238B3">
      <w:pPr>
        <w:ind w:firstLine="708"/>
        <w:jc w:val="both"/>
        <w:rPr>
          <w:bCs/>
          <w:sz w:val="28"/>
          <w:szCs w:val="28"/>
        </w:rPr>
      </w:pPr>
      <w:r w:rsidRPr="005A5DD1">
        <w:rPr>
          <w:bCs/>
          <w:sz w:val="28"/>
          <w:szCs w:val="28"/>
        </w:rPr>
        <w:t>внедр</w:t>
      </w:r>
      <w:r w:rsidR="00892598">
        <w:rPr>
          <w:bCs/>
          <w:sz w:val="28"/>
          <w:szCs w:val="28"/>
        </w:rPr>
        <w:t>ены</w:t>
      </w:r>
      <w:r w:rsidRPr="005A5DD1">
        <w:rPr>
          <w:bCs/>
          <w:sz w:val="28"/>
          <w:szCs w:val="28"/>
        </w:rPr>
        <w:t xml:space="preserve">  в  практику  дистанционные  формы  работы</w:t>
      </w:r>
      <w:r>
        <w:rPr>
          <w:bCs/>
          <w:sz w:val="28"/>
          <w:szCs w:val="28"/>
        </w:rPr>
        <w:t xml:space="preserve"> с учащимися</w:t>
      </w:r>
      <w:r w:rsidRPr="005A5D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A5DD1">
        <w:rPr>
          <w:bCs/>
          <w:sz w:val="28"/>
          <w:szCs w:val="28"/>
        </w:rPr>
        <w:t xml:space="preserve">используются технологии Skype, занятия в режиме </w:t>
      </w:r>
      <w:proofErr w:type="spellStart"/>
      <w:r w:rsidRPr="005A5DD1">
        <w:rPr>
          <w:bCs/>
          <w:sz w:val="28"/>
          <w:szCs w:val="28"/>
        </w:rPr>
        <w:t>on-line</w:t>
      </w:r>
      <w:proofErr w:type="spellEnd"/>
      <w:r w:rsidRPr="005A5DD1">
        <w:rPr>
          <w:bCs/>
          <w:sz w:val="28"/>
          <w:szCs w:val="28"/>
        </w:rPr>
        <w:t>).</w:t>
      </w:r>
    </w:p>
    <w:p w:rsidR="004E2F8A" w:rsidRPr="004E2F8A" w:rsidRDefault="004E2F8A" w:rsidP="00F238B3">
      <w:pPr>
        <w:ind w:firstLine="708"/>
        <w:jc w:val="both"/>
        <w:rPr>
          <w:bCs/>
          <w:sz w:val="28"/>
          <w:szCs w:val="28"/>
        </w:rPr>
      </w:pPr>
      <w:r w:rsidRPr="004E2F8A">
        <w:rPr>
          <w:bCs/>
          <w:sz w:val="28"/>
          <w:szCs w:val="28"/>
        </w:rPr>
        <w:t xml:space="preserve">На опорной методической площадке (раздел «Педагогика онлайн») организован </w:t>
      </w:r>
      <w:r>
        <w:rPr>
          <w:bCs/>
          <w:sz w:val="28"/>
          <w:szCs w:val="28"/>
        </w:rPr>
        <w:t xml:space="preserve">постоянный </w:t>
      </w:r>
      <w:r w:rsidRPr="004E2F8A">
        <w:rPr>
          <w:bCs/>
          <w:sz w:val="28"/>
          <w:szCs w:val="28"/>
        </w:rPr>
        <w:t>опрос  «Диагностика профессиональных и информационных потребностей педагогов дополнительного образования», который проводится с целью выявления основных направлений повышения профессиональных компетенций, в которых нуждаются респонденты.  Ранжирование областей знаний,  которые хотели бы пополнить респонденты, выглядит следующим образом:</w:t>
      </w:r>
      <w:r>
        <w:rPr>
          <w:bCs/>
          <w:sz w:val="28"/>
          <w:szCs w:val="28"/>
        </w:rPr>
        <w:t xml:space="preserve"> </w:t>
      </w:r>
      <w:r w:rsidRPr="004E2F8A">
        <w:rPr>
          <w:bCs/>
          <w:sz w:val="28"/>
          <w:szCs w:val="28"/>
        </w:rPr>
        <w:t xml:space="preserve">методические – 29,6 %; </w:t>
      </w:r>
      <w:r>
        <w:rPr>
          <w:bCs/>
          <w:sz w:val="28"/>
          <w:szCs w:val="28"/>
        </w:rPr>
        <w:t xml:space="preserve"> </w:t>
      </w:r>
      <w:r w:rsidRPr="004E2F8A">
        <w:rPr>
          <w:bCs/>
          <w:sz w:val="28"/>
          <w:szCs w:val="28"/>
        </w:rPr>
        <w:t xml:space="preserve">в области информационных технологий – 23,3 %; </w:t>
      </w:r>
      <w:r>
        <w:rPr>
          <w:bCs/>
          <w:sz w:val="28"/>
          <w:szCs w:val="28"/>
        </w:rPr>
        <w:t xml:space="preserve"> </w:t>
      </w:r>
      <w:r w:rsidRPr="004E2F8A">
        <w:rPr>
          <w:bCs/>
          <w:sz w:val="28"/>
          <w:szCs w:val="28"/>
        </w:rPr>
        <w:t xml:space="preserve">по технологиям обучения – 18,2 %; </w:t>
      </w:r>
      <w:r>
        <w:rPr>
          <w:bCs/>
          <w:sz w:val="28"/>
          <w:szCs w:val="28"/>
        </w:rPr>
        <w:t xml:space="preserve"> </w:t>
      </w:r>
      <w:r w:rsidRPr="004E2F8A">
        <w:rPr>
          <w:bCs/>
          <w:sz w:val="28"/>
          <w:szCs w:val="28"/>
        </w:rPr>
        <w:t>в области проектной и исследовательской деятельности – 12,7 %.</w:t>
      </w:r>
    </w:p>
    <w:p w:rsidR="004E2F8A" w:rsidRPr="004E2F8A" w:rsidRDefault="004E2F8A" w:rsidP="00F238B3">
      <w:pPr>
        <w:ind w:firstLine="708"/>
        <w:jc w:val="both"/>
        <w:rPr>
          <w:bCs/>
          <w:sz w:val="28"/>
          <w:szCs w:val="28"/>
        </w:rPr>
      </w:pPr>
      <w:r w:rsidRPr="004E2F8A">
        <w:rPr>
          <w:bCs/>
          <w:sz w:val="28"/>
          <w:szCs w:val="28"/>
        </w:rPr>
        <w:t>С учетом полученных результатов планируются заседания методических формирований педагогов дополнительного образования</w:t>
      </w:r>
      <w:r>
        <w:rPr>
          <w:bCs/>
          <w:sz w:val="28"/>
          <w:szCs w:val="28"/>
        </w:rPr>
        <w:t xml:space="preserve">. Педагогам </w:t>
      </w:r>
      <w:r w:rsidRPr="004E2F8A">
        <w:rPr>
          <w:bCs/>
          <w:sz w:val="28"/>
          <w:szCs w:val="28"/>
        </w:rPr>
        <w:t xml:space="preserve">рекомендована модель потенциально  возможных  образовательных ресурсов повышения квалификации педагога дополнительного образования (ссылка: </w:t>
      </w:r>
      <w:hyperlink r:id="rId9" w:history="1">
        <w:r w:rsidRPr="004E2F8A">
          <w:rPr>
            <w:rStyle w:val="a4"/>
            <w:bCs/>
            <w:sz w:val="28"/>
            <w:szCs w:val="28"/>
          </w:rPr>
          <w:t>https://cdt-soligorsk.schools.by/pages/pedagogika-online</w:t>
        </w:r>
      </w:hyperlink>
      <w:r w:rsidRPr="004E2F8A">
        <w:rPr>
          <w:bCs/>
          <w:sz w:val="28"/>
          <w:szCs w:val="28"/>
        </w:rPr>
        <w:t xml:space="preserve">). </w:t>
      </w:r>
      <w:r w:rsidRPr="004E2F8A">
        <w:rPr>
          <w:bCs/>
          <w:sz w:val="28"/>
          <w:szCs w:val="28"/>
        </w:rPr>
        <w:tab/>
        <w:t xml:space="preserve">Данная  модель  служит  информационным и методическим навигатором, позволяющим педагогу выстроить  собственный  образовательный  маршрут,  содержательно </w:t>
      </w:r>
      <w:r w:rsidRPr="004E2F8A">
        <w:rPr>
          <w:bCs/>
          <w:sz w:val="28"/>
          <w:szCs w:val="28"/>
        </w:rPr>
        <w:lastRenderedPageBreak/>
        <w:t xml:space="preserve">наполнив его, целенаправленно  прогнозировать  перспективы профессионального развития. </w:t>
      </w:r>
    </w:p>
    <w:p w:rsidR="009E2C5F" w:rsidRDefault="009E2C5F" w:rsidP="00F238B3">
      <w:pPr>
        <w:ind w:firstLine="708"/>
        <w:jc w:val="both"/>
        <w:rPr>
          <w:bCs/>
          <w:sz w:val="28"/>
          <w:szCs w:val="28"/>
        </w:rPr>
      </w:pPr>
      <w:r w:rsidRPr="009E2C5F">
        <w:rPr>
          <w:bCs/>
          <w:sz w:val="28"/>
          <w:szCs w:val="28"/>
        </w:rPr>
        <w:t xml:space="preserve">Целевое повышение квалификации осуществляется через участие в научно-практических конференциях, заседаниях методических объединений, семинарах, мастер-классах, открытых занятиях. Например, только в областном фестивале методических идей «Шаги к мастерству» в 2018/2019 учебном году приняли участие 21 педагог, с начала 2019/2020 учебного года - 14 педагогов. </w:t>
      </w:r>
      <w:r w:rsidR="00373C83" w:rsidRPr="00373C83">
        <w:rPr>
          <w:bCs/>
          <w:sz w:val="28"/>
          <w:szCs w:val="28"/>
        </w:rPr>
        <w:t>Проведено 28 мастер-классов различных уровней, педагогами Цент</w:t>
      </w:r>
      <w:r w:rsidR="002F1004">
        <w:rPr>
          <w:bCs/>
          <w:sz w:val="28"/>
          <w:szCs w:val="28"/>
        </w:rPr>
        <w:t>ра проведено 18 открытых занятий</w:t>
      </w:r>
      <w:r w:rsidR="00373C83" w:rsidRPr="00373C83">
        <w:rPr>
          <w:bCs/>
          <w:sz w:val="28"/>
          <w:szCs w:val="28"/>
        </w:rPr>
        <w:t>.</w:t>
      </w:r>
    </w:p>
    <w:p w:rsidR="00373C83" w:rsidRDefault="00373C83" w:rsidP="00F238B3">
      <w:pPr>
        <w:ind w:firstLine="708"/>
        <w:jc w:val="both"/>
        <w:rPr>
          <w:bCs/>
          <w:sz w:val="28"/>
          <w:szCs w:val="28"/>
          <w:lang w:bidi="ru-RU"/>
        </w:rPr>
      </w:pPr>
      <w:r w:rsidRPr="00373C83">
        <w:rPr>
          <w:bCs/>
          <w:sz w:val="28"/>
          <w:szCs w:val="28"/>
          <w:lang w:bidi="ru-RU"/>
        </w:rPr>
        <w:t>Проведены разноуровневые методические мероприятия:</w:t>
      </w:r>
    </w:p>
    <w:p w:rsidR="005556B2" w:rsidRPr="005556B2" w:rsidRDefault="005556B2" w:rsidP="00F238B3">
      <w:pPr>
        <w:ind w:firstLine="708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Педагогический совет </w:t>
      </w:r>
      <w:r w:rsidRPr="005556B2">
        <w:rPr>
          <w:bCs/>
          <w:sz w:val="28"/>
          <w:szCs w:val="28"/>
          <w:lang w:bidi="ru-RU"/>
        </w:rPr>
        <w:t xml:space="preserve">«Современные технологии и педагогические инновации как инструмент управления качеством образования учреждения </w:t>
      </w:r>
    </w:p>
    <w:p w:rsidR="00AD60C3" w:rsidRDefault="005556B2" w:rsidP="00F238B3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дополнительного образования» (ноябрь, 2019).</w:t>
      </w:r>
    </w:p>
    <w:p w:rsidR="00F062A8" w:rsidRDefault="00F062A8" w:rsidP="00F238B3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Семинар-практикум</w:t>
      </w:r>
      <w:r w:rsidR="00C72E60">
        <w:rPr>
          <w:bCs/>
          <w:sz w:val="28"/>
          <w:szCs w:val="28"/>
          <w:lang w:bidi="ru-RU"/>
        </w:rPr>
        <w:t xml:space="preserve"> для педагогов, участвующих в инновационном проекте</w:t>
      </w:r>
      <w:r>
        <w:rPr>
          <w:bCs/>
          <w:sz w:val="28"/>
          <w:szCs w:val="28"/>
          <w:lang w:bidi="ru-RU"/>
        </w:rPr>
        <w:t xml:space="preserve"> «</w:t>
      </w:r>
      <w:r w:rsidRPr="00F062A8">
        <w:rPr>
          <w:bCs/>
          <w:sz w:val="28"/>
          <w:szCs w:val="28"/>
          <w:lang w:bidi="ru-RU"/>
        </w:rPr>
        <w:t>Дистанционные образовательные технологии как инструмент повыше</w:t>
      </w:r>
      <w:r>
        <w:rPr>
          <w:bCs/>
          <w:sz w:val="28"/>
          <w:szCs w:val="28"/>
          <w:lang w:bidi="ru-RU"/>
        </w:rPr>
        <w:t xml:space="preserve">ния </w:t>
      </w:r>
      <w:proofErr w:type="gramStart"/>
      <w:r>
        <w:rPr>
          <w:bCs/>
          <w:sz w:val="28"/>
          <w:szCs w:val="28"/>
          <w:lang w:bidi="ru-RU"/>
        </w:rPr>
        <w:t>ИКТ-компетентности</w:t>
      </w:r>
      <w:proofErr w:type="gramEnd"/>
      <w:r>
        <w:rPr>
          <w:bCs/>
          <w:sz w:val="28"/>
          <w:szCs w:val="28"/>
          <w:lang w:bidi="ru-RU"/>
        </w:rPr>
        <w:t xml:space="preserve"> педагога» (сентябрь, </w:t>
      </w:r>
      <w:r w:rsidR="008D701B">
        <w:rPr>
          <w:bCs/>
          <w:sz w:val="28"/>
          <w:szCs w:val="28"/>
          <w:lang w:bidi="ru-RU"/>
        </w:rPr>
        <w:t xml:space="preserve">декабрь </w:t>
      </w:r>
      <w:r>
        <w:rPr>
          <w:bCs/>
          <w:sz w:val="28"/>
          <w:szCs w:val="28"/>
          <w:lang w:bidi="ru-RU"/>
        </w:rPr>
        <w:t>2019).</w:t>
      </w:r>
    </w:p>
    <w:p w:rsidR="00373C83" w:rsidRPr="00373C83" w:rsidRDefault="00373C83" w:rsidP="00F238B3">
      <w:pPr>
        <w:ind w:firstLine="708"/>
        <w:jc w:val="both"/>
        <w:rPr>
          <w:bCs/>
          <w:i/>
          <w:sz w:val="28"/>
          <w:szCs w:val="28"/>
        </w:rPr>
      </w:pPr>
      <w:r w:rsidRPr="00373C83">
        <w:rPr>
          <w:bCs/>
          <w:sz w:val="28"/>
          <w:szCs w:val="28"/>
        </w:rPr>
        <w:t>Семинар для педагогических работников учреждений дополнительного образования детей и молодежи и учреждений общего среднего образования  Минской области «Формирование нравственных ценностных ориентаций учащихся посредством организации волонтерской деятельности в системе взаимодействия учреждения дополнительного образования детей и молодежи и детских молодежных общественных объединений» (январь, 2020).</w:t>
      </w:r>
    </w:p>
    <w:p w:rsidR="00373C83" w:rsidRPr="00373C83" w:rsidRDefault="00373C83" w:rsidP="00F238B3">
      <w:pPr>
        <w:ind w:firstLine="708"/>
        <w:jc w:val="both"/>
        <w:rPr>
          <w:bCs/>
          <w:sz w:val="28"/>
          <w:szCs w:val="28"/>
        </w:rPr>
      </w:pPr>
      <w:r w:rsidRPr="00373C83">
        <w:rPr>
          <w:bCs/>
          <w:sz w:val="28"/>
          <w:szCs w:val="28"/>
        </w:rPr>
        <w:t>Семинар для педагогических работников учреждений дополнительного образования детей и молодежи и учреждений общего среднего образования  Минской области «Система работы педагога с одаренными учащимися по направлениям декоративно-прикладного и изобразительного творчества» (апрель, 2019).</w:t>
      </w:r>
    </w:p>
    <w:p w:rsidR="00373C83" w:rsidRPr="00373C83" w:rsidRDefault="00373C83" w:rsidP="00F238B3">
      <w:pPr>
        <w:ind w:firstLine="708"/>
        <w:jc w:val="both"/>
        <w:rPr>
          <w:bCs/>
          <w:sz w:val="28"/>
          <w:szCs w:val="28"/>
        </w:rPr>
      </w:pPr>
      <w:r w:rsidRPr="00373C83">
        <w:rPr>
          <w:bCs/>
          <w:sz w:val="28"/>
          <w:szCs w:val="28"/>
        </w:rPr>
        <w:t>Мастер-класс для педагогов дополнительного образования учреждений образования Солигорского района  «Педагогический опыт как объект исследования профессиональных преобразований педагога» (</w:t>
      </w:r>
      <w:r w:rsidR="00F61612">
        <w:rPr>
          <w:bCs/>
          <w:sz w:val="28"/>
          <w:szCs w:val="28"/>
        </w:rPr>
        <w:t>октябрь</w:t>
      </w:r>
      <w:r w:rsidRPr="00373C83">
        <w:rPr>
          <w:bCs/>
          <w:sz w:val="28"/>
          <w:szCs w:val="28"/>
        </w:rPr>
        <w:t>, 2019).</w:t>
      </w:r>
    </w:p>
    <w:p w:rsidR="006D1382" w:rsidRDefault="00373C83" w:rsidP="00F238B3">
      <w:pPr>
        <w:ind w:firstLine="708"/>
        <w:jc w:val="both"/>
        <w:rPr>
          <w:bCs/>
          <w:sz w:val="28"/>
          <w:szCs w:val="28"/>
        </w:rPr>
      </w:pPr>
      <w:r w:rsidRPr="00373C83">
        <w:rPr>
          <w:bCs/>
          <w:sz w:val="28"/>
          <w:szCs w:val="28"/>
        </w:rPr>
        <w:t>Семинар-практикум «Составляющие педагогической технологии дистанционного обучения детей с особенностями психофизического развития» для педагогов дополнительного образования, участвующих в инновационном проекте  «Внедрение модели дистанционного обучения лиц с особенностями психофизического развития в системе дополнительного образования детей и молодежи» (</w:t>
      </w:r>
      <w:r w:rsidR="009E4A55">
        <w:rPr>
          <w:bCs/>
          <w:sz w:val="28"/>
          <w:szCs w:val="28"/>
        </w:rPr>
        <w:t xml:space="preserve">ноябрь, </w:t>
      </w:r>
      <w:r w:rsidRPr="00373C83">
        <w:rPr>
          <w:bCs/>
          <w:sz w:val="28"/>
          <w:szCs w:val="28"/>
        </w:rPr>
        <w:t>2019).</w:t>
      </w:r>
    </w:p>
    <w:p w:rsidR="003A1D9F" w:rsidRDefault="003A1D9F" w:rsidP="00F238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формы способствовали самосовершенствованию</w:t>
      </w:r>
      <w:r w:rsidR="00D069FD">
        <w:rPr>
          <w:bCs/>
          <w:sz w:val="28"/>
          <w:szCs w:val="28"/>
        </w:rPr>
        <w:t>, саморазвитию</w:t>
      </w:r>
      <w:r w:rsidR="00D069FD" w:rsidRPr="00D06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педагогов</w:t>
      </w:r>
      <w:r w:rsidR="0028323B">
        <w:rPr>
          <w:bCs/>
          <w:sz w:val="28"/>
          <w:szCs w:val="28"/>
        </w:rPr>
        <w:t>, участвующих в инновационном проекте</w:t>
      </w:r>
      <w:r>
        <w:rPr>
          <w:bCs/>
          <w:sz w:val="28"/>
          <w:szCs w:val="28"/>
        </w:rPr>
        <w:t xml:space="preserve">. </w:t>
      </w:r>
      <w:r w:rsidR="005A22C0">
        <w:rPr>
          <w:bCs/>
          <w:sz w:val="28"/>
          <w:szCs w:val="28"/>
        </w:rPr>
        <w:t xml:space="preserve"> </w:t>
      </w:r>
      <w:r w:rsidR="00D069FD">
        <w:rPr>
          <w:bCs/>
          <w:sz w:val="28"/>
          <w:szCs w:val="28"/>
        </w:rPr>
        <w:t xml:space="preserve"> </w:t>
      </w:r>
    </w:p>
    <w:p w:rsidR="00EE5E4B" w:rsidRDefault="00DA10B5" w:rsidP="00F238B3">
      <w:pPr>
        <w:ind w:firstLine="708"/>
        <w:jc w:val="both"/>
        <w:rPr>
          <w:bCs/>
          <w:sz w:val="28"/>
          <w:szCs w:val="28"/>
        </w:rPr>
      </w:pPr>
      <w:r w:rsidRPr="00DA10B5">
        <w:rPr>
          <w:bCs/>
          <w:sz w:val="28"/>
          <w:szCs w:val="28"/>
        </w:rPr>
        <w:t xml:space="preserve">В ГУДО «Центр творчества детей и молодежи Солигорского района» с 01.09.2018 года сокращена должность педагога-психолога в соответствии с постановлением Министерства образования Республики Беларусь от 10.01.2013 №2 «О типовых штатах и нормативах </w:t>
      </w:r>
      <w:proofErr w:type="gramStart"/>
      <w:r w:rsidRPr="00DA10B5">
        <w:rPr>
          <w:bCs/>
          <w:sz w:val="28"/>
          <w:szCs w:val="28"/>
        </w:rPr>
        <w:t>численности работников учреждений  образования детей</w:t>
      </w:r>
      <w:proofErr w:type="gramEnd"/>
      <w:r w:rsidRPr="00DA10B5">
        <w:rPr>
          <w:bCs/>
          <w:sz w:val="28"/>
          <w:szCs w:val="28"/>
        </w:rPr>
        <w:t xml:space="preserve"> и молодежи (центров, дворцов)». Поэтому психолого-педагогическое </w:t>
      </w:r>
      <w:r w:rsidR="00CB1006">
        <w:rPr>
          <w:bCs/>
          <w:sz w:val="28"/>
          <w:szCs w:val="28"/>
        </w:rPr>
        <w:t xml:space="preserve">консультирование участников </w:t>
      </w:r>
      <w:r w:rsidRPr="00DA10B5">
        <w:rPr>
          <w:bCs/>
          <w:sz w:val="28"/>
          <w:szCs w:val="28"/>
        </w:rPr>
        <w:t xml:space="preserve">инновационного </w:t>
      </w:r>
      <w:r w:rsidRPr="00DA10B5">
        <w:rPr>
          <w:bCs/>
          <w:sz w:val="28"/>
          <w:szCs w:val="28"/>
        </w:rPr>
        <w:lastRenderedPageBreak/>
        <w:t>проекта</w:t>
      </w:r>
      <w:r w:rsidR="003861EB">
        <w:rPr>
          <w:bCs/>
          <w:sz w:val="28"/>
          <w:szCs w:val="28"/>
        </w:rPr>
        <w:t xml:space="preserve"> (по мере необходимости)</w:t>
      </w:r>
      <w:r w:rsidRPr="00DA10B5">
        <w:rPr>
          <w:bCs/>
          <w:sz w:val="28"/>
          <w:szCs w:val="28"/>
        </w:rPr>
        <w:t xml:space="preserve"> </w:t>
      </w:r>
      <w:r w:rsidR="00CB1006">
        <w:rPr>
          <w:bCs/>
          <w:sz w:val="28"/>
          <w:szCs w:val="28"/>
        </w:rPr>
        <w:t xml:space="preserve">осуществлял </w:t>
      </w:r>
      <w:r w:rsidRPr="00DA10B5">
        <w:rPr>
          <w:bCs/>
          <w:sz w:val="28"/>
          <w:szCs w:val="28"/>
        </w:rPr>
        <w:t>педагог дополнительного образования Чан-юн-</w:t>
      </w:r>
      <w:proofErr w:type="spellStart"/>
      <w:r w:rsidRPr="00DA10B5">
        <w:rPr>
          <w:bCs/>
          <w:sz w:val="28"/>
          <w:szCs w:val="28"/>
        </w:rPr>
        <w:t>чун</w:t>
      </w:r>
      <w:proofErr w:type="spellEnd"/>
      <w:r w:rsidRPr="00DA10B5">
        <w:rPr>
          <w:bCs/>
          <w:sz w:val="28"/>
          <w:szCs w:val="28"/>
        </w:rPr>
        <w:t xml:space="preserve"> Н.К. (квалификация по диплому «практический психолог»).</w:t>
      </w:r>
      <w:r>
        <w:rPr>
          <w:bCs/>
          <w:sz w:val="28"/>
          <w:szCs w:val="28"/>
        </w:rPr>
        <w:t xml:space="preserve"> </w:t>
      </w:r>
      <w:r w:rsidR="00BC392D">
        <w:rPr>
          <w:bCs/>
          <w:sz w:val="28"/>
          <w:szCs w:val="28"/>
        </w:rPr>
        <w:t>Вследствие данного факта возникают трудности с проведением диагностики по выявлению и результативности реализации инновационного проекта.</w:t>
      </w:r>
    </w:p>
    <w:p w:rsidR="00D069FD" w:rsidRDefault="00683342" w:rsidP="00F238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Слаженные организационно-методические мероприятия способствовали повышению профессионального мастерства педагогов. </w:t>
      </w:r>
    </w:p>
    <w:p w:rsidR="00DF43BA" w:rsidRDefault="00DF43BA" w:rsidP="00F238B3">
      <w:pPr>
        <w:ind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2FE7">
        <w:rPr>
          <w:bCs/>
          <w:sz w:val="28"/>
          <w:szCs w:val="28"/>
        </w:rPr>
        <w:t>Практическая реализация проекта основывалась на системной работе педагогов-инноваторов, отраженной в педагогических дневниках наблюдений.  Качественным результатом работы в инновационном проекте является:</w:t>
      </w:r>
    </w:p>
    <w:p w:rsidR="007D63B1" w:rsidRPr="007D63B1" w:rsidRDefault="007D63B1" w:rsidP="00F238B3">
      <w:pPr>
        <w:numPr>
          <w:ilvl w:val="0"/>
          <w:numId w:val="2"/>
        </w:numPr>
        <w:ind w:left="0" w:firstLine="501"/>
        <w:jc w:val="both"/>
        <w:rPr>
          <w:bCs/>
          <w:sz w:val="28"/>
          <w:szCs w:val="28"/>
        </w:rPr>
      </w:pPr>
      <w:r w:rsidRPr="007D63B1">
        <w:rPr>
          <w:bCs/>
          <w:sz w:val="28"/>
          <w:szCs w:val="28"/>
        </w:rPr>
        <w:t>программа мониторинга качества образования в государственном учреждении дополнительного образования «Центр творчества детей и молодежи Солигорского района»;</w:t>
      </w:r>
    </w:p>
    <w:p w:rsidR="007D63B1" w:rsidRDefault="00C83E5A" w:rsidP="00F238B3">
      <w:pPr>
        <w:numPr>
          <w:ilvl w:val="0"/>
          <w:numId w:val="2"/>
        </w:numPr>
        <w:ind w:left="0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апробированы образовательные программы</w:t>
      </w:r>
      <w:r w:rsidR="007D63B1" w:rsidRPr="007D63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проведения дистанционных занятий в области декоративно-прикладного творчества </w:t>
      </w:r>
      <w:r w:rsidR="00B0244B">
        <w:rPr>
          <w:bCs/>
          <w:sz w:val="28"/>
          <w:szCs w:val="28"/>
        </w:rPr>
        <w:t>«Вырезанка»</w:t>
      </w:r>
      <w:r w:rsidR="00691C7E">
        <w:rPr>
          <w:bCs/>
          <w:sz w:val="28"/>
          <w:szCs w:val="28"/>
        </w:rPr>
        <w:t xml:space="preserve">, «Бумажная пластика», </w:t>
      </w:r>
      <w:r w:rsidR="002B47BA">
        <w:rPr>
          <w:bCs/>
          <w:sz w:val="28"/>
          <w:szCs w:val="28"/>
        </w:rPr>
        <w:t>«Радуга» (бисероплетение)</w:t>
      </w:r>
      <w:r w:rsidR="007D63B1" w:rsidRPr="007D63B1">
        <w:rPr>
          <w:bCs/>
          <w:sz w:val="28"/>
          <w:szCs w:val="28"/>
        </w:rPr>
        <w:t>;</w:t>
      </w:r>
      <w:r w:rsidR="002B47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75131" w:rsidRPr="007D63B1" w:rsidRDefault="00875131" w:rsidP="00F238B3">
      <w:pPr>
        <w:numPr>
          <w:ilvl w:val="0"/>
          <w:numId w:val="2"/>
        </w:numPr>
        <w:ind w:left="0"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продолжено формирование</w:t>
      </w:r>
      <w:r w:rsidRPr="00875131">
        <w:rPr>
          <w:bCs/>
          <w:sz w:val="28"/>
          <w:szCs w:val="28"/>
        </w:rPr>
        <w:t xml:space="preserve"> медиакаталога информационно-образовательных материалов, реализующих</w:t>
      </w:r>
      <w:r>
        <w:rPr>
          <w:bCs/>
          <w:sz w:val="28"/>
          <w:szCs w:val="28"/>
        </w:rPr>
        <w:t xml:space="preserve"> задачи дистанционного обучения;</w:t>
      </w:r>
    </w:p>
    <w:p w:rsidR="00C83E5A" w:rsidRPr="00683342" w:rsidRDefault="00772FE7" w:rsidP="00F238B3">
      <w:pPr>
        <w:ind w:firstLine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− </w:t>
      </w:r>
      <w:r w:rsidR="00CD66F8">
        <w:rPr>
          <w:bCs/>
          <w:sz w:val="28"/>
          <w:szCs w:val="28"/>
        </w:rPr>
        <w:t>на стадии монтажа видео-занятия</w:t>
      </w:r>
      <w:r w:rsidR="00362B95">
        <w:rPr>
          <w:bCs/>
          <w:sz w:val="28"/>
          <w:szCs w:val="28"/>
        </w:rPr>
        <w:t xml:space="preserve"> </w:t>
      </w:r>
      <w:r w:rsidR="00C83E5A">
        <w:rPr>
          <w:bCs/>
          <w:sz w:val="28"/>
          <w:szCs w:val="28"/>
        </w:rPr>
        <w:t xml:space="preserve"> </w:t>
      </w:r>
      <w:r w:rsidR="00362B95">
        <w:rPr>
          <w:bCs/>
          <w:sz w:val="28"/>
          <w:szCs w:val="28"/>
        </w:rPr>
        <w:t>педагогов</w:t>
      </w:r>
      <w:r w:rsidR="00CD66F8">
        <w:rPr>
          <w:bCs/>
          <w:sz w:val="28"/>
          <w:szCs w:val="28"/>
        </w:rPr>
        <w:t>-инноваторов.</w:t>
      </w:r>
    </w:p>
    <w:p w:rsidR="003A1D9F" w:rsidRPr="003A1D9F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A1D9F">
        <w:rPr>
          <w:color w:val="000000"/>
          <w:sz w:val="28"/>
          <w:szCs w:val="28"/>
        </w:rPr>
        <w:t xml:space="preserve">Представлен  опыт работы: </w:t>
      </w:r>
    </w:p>
    <w:p w:rsidR="003A1D9F" w:rsidRPr="003A1D9F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3A1D9F">
        <w:rPr>
          <w:color w:val="000000"/>
          <w:sz w:val="28"/>
          <w:szCs w:val="28"/>
        </w:rPr>
        <w:t>Международная научно-практической конференция «Редкие и забытые ремесла: опыт и проблемы возрождения и актуализации» в рамках областного праздника народных художественных ремесел «</w:t>
      </w:r>
      <w:proofErr w:type="spellStart"/>
      <w:r w:rsidRPr="003A1D9F">
        <w:rPr>
          <w:color w:val="000000"/>
          <w:sz w:val="28"/>
          <w:szCs w:val="28"/>
        </w:rPr>
        <w:t>Слуцкія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паясы</w:t>
      </w:r>
      <w:proofErr w:type="spellEnd"/>
      <w:r w:rsidRPr="003A1D9F">
        <w:rPr>
          <w:color w:val="000000"/>
          <w:sz w:val="28"/>
          <w:szCs w:val="28"/>
        </w:rPr>
        <w:t xml:space="preserve">» (сентябрь 2019 г., </w:t>
      </w:r>
      <w:r w:rsidR="00E32EF9">
        <w:rPr>
          <w:color w:val="000000"/>
          <w:sz w:val="28"/>
          <w:szCs w:val="28"/>
        </w:rPr>
        <w:t xml:space="preserve"> педагог </w:t>
      </w:r>
      <w:r w:rsidRPr="003A1D9F">
        <w:rPr>
          <w:color w:val="000000"/>
          <w:sz w:val="28"/>
          <w:szCs w:val="28"/>
        </w:rPr>
        <w:t>Протасеня Н.А. «</w:t>
      </w:r>
      <w:proofErr w:type="spellStart"/>
      <w:r w:rsidRPr="003A1D9F">
        <w:rPr>
          <w:color w:val="000000"/>
          <w:sz w:val="28"/>
          <w:szCs w:val="28"/>
        </w:rPr>
        <w:t>Гліняная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бразготка</w:t>
      </w:r>
      <w:proofErr w:type="spellEnd"/>
      <w:r w:rsidRPr="003A1D9F">
        <w:rPr>
          <w:color w:val="000000"/>
          <w:sz w:val="28"/>
          <w:szCs w:val="28"/>
        </w:rPr>
        <w:t xml:space="preserve"> – цацка забытая часам.</w:t>
      </w:r>
      <w:proofErr w:type="gramEnd"/>
      <w:r w:rsidRPr="003A1D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1D9F">
        <w:rPr>
          <w:color w:val="000000"/>
          <w:sz w:val="28"/>
          <w:szCs w:val="28"/>
        </w:rPr>
        <w:t>Традыцыі</w:t>
      </w:r>
      <w:proofErr w:type="spellEnd"/>
      <w:r w:rsidRPr="003A1D9F">
        <w:rPr>
          <w:color w:val="000000"/>
          <w:sz w:val="28"/>
          <w:szCs w:val="28"/>
        </w:rPr>
        <w:t xml:space="preserve"> і </w:t>
      </w:r>
      <w:proofErr w:type="spellStart"/>
      <w:r w:rsidRPr="003A1D9F">
        <w:rPr>
          <w:color w:val="000000"/>
          <w:sz w:val="28"/>
          <w:szCs w:val="28"/>
        </w:rPr>
        <w:t>інавацыі</w:t>
      </w:r>
      <w:proofErr w:type="spellEnd"/>
      <w:r w:rsidRPr="003A1D9F">
        <w:rPr>
          <w:color w:val="000000"/>
          <w:sz w:val="28"/>
          <w:szCs w:val="28"/>
        </w:rPr>
        <w:t xml:space="preserve"> ў </w:t>
      </w:r>
      <w:proofErr w:type="spellStart"/>
      <w:r w:rsidRPr="003A1D9F">
        <w:rPr>
          <w:color w:val="000000"/>
          <w:sz w:val="28"/>
          <w:szCs w:val="28"/>
        </w:rPr>
        <w:t>сённяшні</w:t>
      </w:r>
      <w:proofErr w:type="spellEnd"/>
      <w:r w:rsidRPr="003A1D9F">
        <w:rPr>
          <w:color w:val="000000"/>
          <w:sz w:val="28"/>
          <w:szCs w:val="28"/>
        </w:rPr>
        <w:t xml:space="preserve"> час»).  </w:t>
      </w:r>
      <w:proofErr w:type="gramEnd"/>
    </w:p>
    <w:p w:rsidR="003A1D9F" w:rsidRPr="003A1D9F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3A1D9F">
        <w:rPr>
          <w:color w:val="000000"/>
          <w:sz w:val="28"/>
          <w:szCs w:val="28"/>
        </w:rPr>
        <w:t>Республиканская научно-практическая конференция «</w:t>
      </w:r>
      <w:proofErr w:type="spellStart"/>
      <w:r w:rsidRPr="003A1D9F">
        <w:rPr>
          <w:color w:val="000000"/>
          <w:sz w:val="28"/>
          <w:szCs w:val="28"/>
        </w:rPr>
        <w:t>Стварэнне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этнакультурнай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прасторы</w:t>
      </w:r>
      <w:proofErr w:type="spellEnd"/>
      <w:r w:rsidRPr="003A1D9F">
        <w:rPr>
          <w:color w:val="000000"/>
          <w:sz w:val="28"/>
          <w:szCs w:val="28"/>
        </w:rPr>
        <w:t xml:space="preserve"> як </w:t>
      </w:r>
      <w:proofErr w:type="spellStart"/>
      <w:r w:rsidRPr="003A1D9F">
        <w:rPr>
          <w:color w:val="000000"/>
          <w:sz w:val="28"/>
          <w:szCs w:val="28"/>
        </w:rPr>
        <w:t>умовы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выхавання</w:t>
      </w:r>
      <w:proofErr w:type="spellEnd"/>
      <w:r w:rsidRPr="003A1D9F">
        <w:rPr>
          <w:color w:val="000000"/>
          <w:sz w:val="28"/>
          <w:szCs w:val="28"/>
        </w:rPr>
        <w:t xml:space="preserve"> і </w:t>
      </w:r>
      <w:proofErr w:type="spellStart"/>
      <w:r w:rsidRPr="003A1D9F">
        <w:rPr>
          <w:color w:val="000000"/>
          <w:sz w:val="28"/>
          <w:szCs w:val="28"/>
        </w:rPr>
        <w:t>сацыялізацыі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навучэнцаў</w:t>
      </w:r>
      <w:proofErr w:type="spellEnd"/>
      <w:r w:rsidRPr="003A1D9F">
        <w:rPr>
          <w:color w:val="000000"/>
          <w:sz w:val="28"/>
          <w:szCs w:val="28"/>
        </w:rPr>
        <w:t xml:space="preserve"> у </w:t>
      </w:r>
      <w:proofErr w:type="spellStart"/>
      <w:r w:rsidRPr="003A1D9F">
        <w:rPr>
          <w:color w:val="000000"/>
          <w:sz w:val="28"/>
          <w:szCs w:val="28"/>
        </w:rPr>
        <w:t>сістэме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дадатковай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адукацыі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дзяцей</w:t>
      </w:r>
      <w:proofErr w:type="spellEnd"/>
      <w:r w:rsidRPr="003A1D9F">
        <w:rPr>
          <w:color w:val="000000"/>
          <w:sz w:val="28"/>
          <w:szCs w:val="28"/>
        </w:rPr>
        <w:t xml:space="preserve"> і </w:t>
      </w:r>
      <w:proofErr w:type="spellStart"/>
      <w:r w:rsidRPr="003A1D9F">
        <w:rPr>
          <w:color w:val="000000"/>
          <w:sz w:val="28"/>
          <w:szCs w:val="28"/>
        </w:rPr>
        <w:t>моладзі</w:t>
      </w:r>
      <w:proofErr w:type="spellEnd"/>
      <w:r w:rsidRPr="003A1D9F">
        <w:rPr>
          <w:color w:val="000000"/>
          <w:sz w:val="28"/>
          <w:szCs w:val="28"/>
        </w:rPr>
        <w:t xml:space="preserve">» (в рамках II Республиканского педагогического форума, октябрь 2019г.) </w:t>
      </w:r>
      <w:r w:rsidR="00E32EF9">
        <w:rPr>
          <w:color w:val="000000"/>
          <w:sz w:val="28"/>
          <w:szCs w:val="28"/>
        </w:rPr>
        <w:t>–</w:t>
      </w:r>
      <w:r w:rsidRPr="003A1D9F">
        <w:rPr>
          <w:color w:val="000000"/>
          <w:sz w:val="28"/>
          <w:szCs w:val="28"/>
        </w:rPr>
        <w:t xml:space="preserve"> </w:t>
      </w:r>
      <w:r w:rsidR="00E32EF9">
        <w:rPr>
          <w:color w:val="000000"/>
          <w:sz w:val="28"/>
          <w:szCs w:val="28"/>
        </w:rPr>
        <w:t xml:space="preserve"> заведующий отделением       </w:t>
      </w:r>
      <w:r w:rsidRPr="003A1D9F">
        <w:rPr>
          <w:color w:val="000000"/>
          <w:sz w:val="28"/>
          <w:szCs w:val="28"/>
        </w:rPr>
        <w:t xml:space="preserve">Бурак С. В. «Этнокультурный компонент в обучении детей изобразительному искусству» (выступление с докладом), </w:t>
      </w:r>
      <w:r w:rsidR="00E32EF9">
        <w:rPr>
          <w:color w:val="000000"/>
          <w:sz w:val="28"/>
          <w:szCs w:val="28"/>
        </w:rPr>
        <w:t xml:space="preserve">педагог </w:t>
      </w:r>
      <w:proofErr w:type="spellStart"/>
      <w:r w:rsidR="00E32EF9">
        <w:rPr>
          <w:color w:val="000000"/>
          <w:sz w:val="28"/>
          <w:szCs w:val="28"/>
        </w:rPr>
        <w:t>Кудрявец</w:t>
      </w:r>
      <w:proofErr w:type="spellEnd"/>
      <w:r w:rsidR="00E32EF9">
        <w:rPr>
          <w:color w:val="000000"/>
          <w:sz w:val="28"/>
          <w:szCs w:val="28"/>
        </w:rPr>
        <w:t xml:space="preserve"> Т. Н.</w:t>
      </w:r>
      <w:r w:rsidRPr="003A1D9F">
        <w:rPr>
          <w:color w:val="000000"/>
          <w:sz w:val="28"/>
          <w:szCs w:val="28"/>
        </w:rPr>
        <w:t xml:space="preserve"> «</w:t>
      </w:r>
      <w:proofErr w:type="spellStart"/>
      <w:r w:rsidRPr="003A1D9F">
        <w:rPr>
          <w:color w:val="000000"/>
          <w:sz w:val="28"/>
          <w:szCs w:val="28"/>
        </w:rPr>
        <w:t>Выраб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саламянай</w:t>
      </w:r>
      <w:proofErr w:type="spellEnd"/>
      <w:r w:rsidRPr="003A1D9F">
        <w:rPr>
          <w:color w:val="000000"/>
          <w:sz w:val="28"/>
          <w:szCs w:val="28"/>
        </w:rPr>
        <w:t xml:space="preserve"> </w:t>
      </w:r>
      <w:proofErr w:type="spellStart"/>
      <w:r w:rsidRPr="003A1D9F">
        <w:rPr>
          <w:color w:val="000000"/>
          <w:sz w:val="28"/>
          <w:szCs w:val="28"/>
        </w:rPr>
        <w:t>лялькi</w:t>
      </w:r>
      <w:proofErr w:type="spellEnd"/>
      <w:r w:rsidRPr="003A1D9F">
        <w:rPr>
          <w:color w:val="000000"/>
          <w:sz w:val="28"/>
          <w:szCs w:val="28"/>
        </w:rPr>
        <w:t xml:space="preserve"> на </w:t>
      </w:r>
      <w:proofErr w:type="spellStart"/>
      <w:r w:rsidRPr="003A1D9F">
        <w:rPr>
          <w:color w:val="000000"/>
          <w:sz w:val="28"/>
          <w:szCs w:val="28"/>
        </w:rPr>
        <w:t>Благавешчанне</w:t>
      </w:r>
      <w:proofErr w:type="spellEnd"/>
      <w:r w:rsidRPr="003A1D9F">
        <w:rPr>
          <w:color w:val="000000"/>
          <w:sz w:val="28"/>
          <w:szCs w:val="28"/>
        </w:rPr>
        <w:t>» (проведение мастер-класса).</w:t>
      </w:r>
      <w:proofErr w:type="gramEnd"/>
    </w:p>
    <w:p w:rsidR="003A1D9F" w:rsidRPr="003A1D9F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A1D9F">
        <w:rPr>
          <w:color w:val="000000"/>
          <w:sz w:val="28"/>
          <w:szCs w:val="28"/>
        </w:rPr>
        <w:t xml:space="preserve">Заседание областного Совета по вопросам дополнительного образования детей и молодежи (февраль, 2020г.) – </w:t>
      </w:r>
      <w:r w:rsidR="00E32EF9">
        <w:rPr>
          <w:color w:val="000000"/>
          <w:sz w:val="28"/>
          <w:szCs w:val="28"/>
        </w:rPr>
        <w:t xml:space="preserve">методист </w:t>
      </w:r>
      <w:r w:rsidRPr="003A1D9F">
        <w:rPr>
          <w:color w:val="000000"/>
          <w:sz w:val="28"/>
          <w:szCs w:val="28"/>
        </w:rPr>
        <w:t>Бабусько О.А. «Интерактивный методический ресурс как форма индивидуальной траектории саморазвития педагога дополнительного образования».</w:t>
      </w:r>
    </w:p>
    <w:p w:rsidR="003A1D9F" w:rsidRPr="003A1D9F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A1D9F">
        <w:rPr>
          <w:color w:val="000000"/>
          <w:sz w:val="28"/>
          <w:szCs w:val="28"/>
        </w:rPr>
        <w:t xml:space="preserve">Заседание областного Совета по вопросам дополнительного образования детей и молодежи (21.02.2019) – </w:t>
      </w:r>
      <w:r w:rsidR="00E32EF9">
        <w:rPr>
          <w:color w:val="000000"/>
          <w:sz w:val="28"/>
          <w:szCs w:val="28"/>
        </w:rPr>
        <w:t xml:space="preserve">заведующий филиалом </w:t>
      </w:r>
      <w:proofErr w:type="spellStart"/>
      <w:r w:rsidRPr="003A1D9F">
        <w:rPr>
          <w:color w:val="000000"/>
          <w:sz w:val="28"/>
          <w:szCs w:val="28"/>
        </w:rPr>
        <w:t>Павлюкевич</w:t>
      </w:r>
      <w:proofErr w:type="spellEnd"/>
      <w:r w:rsidRPr="003A1D9F">
        <w:rPr>
          <w:color w:val="000000"/>
          <w:sz w:val="28"/>
          <w:szCs w:val="28"/>
        </w:rPr>
        <w:t xml:space="preserve"> И.С. «Развитие регионального инновационного методического пространства через реализацию кластеров». </w:t>
      </w:r>
    </w:p>
    <w:p w:rsidR="00AD60C3" w:rsidRDefault="003A1D9F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A1D9F">
        <w:rPr>
          <w:color w:val="000000"/>
          <w:sz w:val="28"/>
          <w:szCs w:val="28"/>
        </w:rPr>
        <w:lastRenderedPageBreak/>
        <w:t xml:space="preserve">Расширенное  заседание республиканской научно-методической секции в рамках XVIII Республиканской выставки научно-методической литературы, педагогического опыта и творчества учащейся молодежи (17.04.2019)  – </w:t>
      </w:r>
      <w:r w:rsidR="00E32EF9">
        <w:rPr>
          <w:color w:val="000000"/>
          <w:sz w:val="28"/>
          <w:szCs w:val="28"/>
        </w:rPr>
        <w:t xml:space="preserve">заместитель директора </w:t>
      </w:r>
      <w:proofErr w:type="spellStart"/>
      <w:r w:rsidRPr="003A1D9F">
        <w:rPr>
          <w:color w:val="000000"/>
          <w:sz w:val="28"/>
          <w:szCs w:val="28"/>
        </w:rPr>
        <w:t>Перепечко</w:t>
      </w:r>
      <w:proofErr w:type="spellEnd"/>
      <w:r w:rsidRPr="003A1D9F">
        <w:rPr>
          <w:color w:val="000000"/>
          <w:sz w:val="28"/>
          <w:szCs w:val="28"/>
        </w:rPr>
        <w:t xml:space="preserve"> С.Н.,  «Внедрение культурологической модели формирования социально-культурной компетентности учащихся средствами искусства и художественно-творческой деятельности».</w:t>
      </w:r>
    </w:p>
    <w:p w:rsidR="00EE5E4B" w:rsidRDefault="004E0CDC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E0CDC">
        <w:rPr>
          <w:color w:val="000000"/>
          <w:sz w:val="28"/>
          <w:szCs w:val="28"/>
        </w:rPr>
        <w:t xml:space="preserve">Благодаря дистанционной форме обучения родители/законные представители учащихся являются участниками </w:t>
      </w:r>
      <w:r w:rsidR="00961660">
        <w:rPr>
          <w:color w:val="000000"/>
          <w:sz w:val="28"/>
          <w:szCs w:val="28"/>
        </w:rPr>
        <w:t>инновационного проекта – у каждого из них имеется возможность общения с педагогом в удобное для него время.</w:t>
      </w:r>
    </w:p>
    <w:p w:rsidR="00E32EF9" w:rsidRDefault="00003FA2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03FA2">
        <w:rPr>
          <w:color w:val="000000"/>
          <w:sz w:val="28"/>
          <w:szCs w:val="28"/>
        </w:rPr>
        <w:t xml:space="preserve">Снята  проблема  использования возможностей информационных технологий в образовательном процессе. 100 % педагогов, участвующих в реализации инновационного проекта, владеют информационными технологиями и </w:t>
      </w:r>
      <w:r>
        <w:rPr>
          <w:color w:val="000000"/>
          <w:sz w:val="28"/>
          <w:szCs w:val="28"/>
        </w:rPr>
        <w:t>78</w:t>
      </w:r>
      <w:r w:rsidRPr="00003FA2">
        <w:rPr>
          <w:color w:val="000000"/>
          <w:sz w:val="28"/>
          <w:szCs w:val="28"/>
        </w:rPr>
        <w:t>% могут оказать методическую поддержку по вопросам использования компьютерных технологий  в обучении и воспитании.</w:t>
      </w:r>
    </w:p>
    <w:p w:rsidR="00C147EE" w:rsidRPr="00C147EE" w:rsidRDefault="00EE5E4B" w:rsidP="00F238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E5E4B">
        <w:rPr>
          <w:color w:val="000000"/>
          <w:sz w:val="28"/>
          <w:szCs w:val="28"/>
        </w:rPr>
        <w:t>Инновационная деятельность в учреждении образования является одной из важнейших составляющих работы педагогического коллектива, чем создаются конкурентные преимущества, высокая мотивация кадров и условия для повышения качеств</w:t>
      </w:r>
      <w:r w:rsidR="00650DF0">
        <w:rPr>
          <w:color w:val="000000"/>
          <w:sz w:val="28"/>
          <w:szCs w:val="28"/>
        </w:rPr>
        <w:t>а образования.</w:t>
      </w:r>
    </w:p>
    <w:p w:rsidR="00760F7E" w:rsidRDefault="00DA1625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F7E">
        <w:rPr>
          <w:sz w:val="28"/>
          <w:szCs w:val="28"/>
        </w:rPr>
        <w:t>Для успешной реализации инновационного проекта составлена программа, в которой определено содержание, выбраны оптимальные средства, разработаны виды деятельности для достижения целей и задач, календарный план работы на каждый этап</w:t>
      </w:r>
      <w:r w:rsidR="005E6DAA">
        <w:rPr>
          <w:sz w:val="28"/>
          <w:szCs w:val="28"/>
        </w:rPr>
        <w:t>.</w:t>
      </w:r>
    </w:p>
    <w:p w:rsidR="00DA1625" w:rsidRDefault="00760F7E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030" w:rsidRPr="00CD2030">
        <w:rPr>
          <w:sz w:val="28"/>
          <w:szCs w:val="28"/>
        </w:rPr>
        <w:t xml:space="preserve">План </w:t>
      </w:r>
      <w:r w:rsidR="000859D0">
        <w:rPr>
          <w:sz w:val="28"/>
          <w:szCs w:val="28"/>
        </w:rPr>
        <w:t>второго (</w:t>
      </w:r>
      <w:r w:rsidR="00A84160">
        <w:rPr>
          <w:sz w:val="28"/>
          <w:szCs w:val="28"/>
        </w:rPr>
        <w:t>практического</w:t>
      </w:r>
      <w:r w:rsidR="000859D0">
        <w:rPr>
          <w:sz w:val="28"/>
          <w:szCs w:val="28"/>
        </w:rPr>
        <w:t>)</w:t>
      </w:r>
      <w:r w:rsidR="00CD2030">
        <w:rPr>
          <w:sz w:val="28"/>
          <w:szCs w:val="28"/>
        </w:rPr>
        <w:t xml:space="preserve"> этапа </w:t>
      </w:r>
      <w:r w:rsidR="00CD2030" w:rsidRPr="00CD2030">
        <w:rPr>
          <w:sz w:val="28"/>
          <w:szCs w:val="28"/>
        </w:rPr>
        <w:t xml:space="preserve">реализации инновационного проекта был представлен в </w:t>
      </w:r>
      <w:r w:rsidR="00CD2030">
        <w:rPr>
          <w:sz w:val="28"/>
          <w:szCs w:val="28"/>
        </w:rPr>
        <w:t>сентябре 2019</w:t>
      </w:r>
      <w:r w:rsidR="00CD2030" w:rsidRPr="00CD2030">
        <w:rPr>
          <w:sz w:val="28"/>
          <w:szCs w:val="28"/>
        </w:rPr>
        <w:t xml:space="preserve"> года на педагогическом совете</w:t>
      </w:r>
      <w:r w:rsidR="0015128E">
        <w:rPr>
          <w:sz w:val="28"/>
          <w:szCs w:val="28"/>
        </w:rPr>
        <w:t xml:space="preserve">. </w:t>
      </w:r>
    </w:p>
    <w:p w:rsidR="00F45252" w:rsidRPr="00F45252" w:rsidRDefault="00F45252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2B6">
        <w:rPr>
          <w:sz w:val="28"/>
          <w:szCs w:val="28"/>
        </w:rPr>
        <w:t>Цель</w:t>
      </w:r>
      <w:r w:rsidRPr="00F45252">
        <w:rPr>
          <w:sz w:val="28"/>
          <w:szCs w:val="28"/>
        </w:rPr>
        <w:t xml:space="preserve"> этапа </w:t>
      </w:r>
      <w:r w:rsidR="00E122B6">
        <w:rPr>
          <w:sz w:val="28"/>
          <w:szCs w:val="28"/>
        </w:rPr>
        <w:t>- апробация</w:t>
      </w:r>
      <w:r w:rsidRPr="00F45252">
        <w:rPr>
          <w:sz w:val="28"/>
          <w:szCs w:val="28"/>
        </w:rPr>
        <w:t xml:space="preserve"> модели дистанционного обучения лиц с особенностями психофизического развития в системе дополнительного образования детей и молодежи (предполагает сочетание надомного и дистанционного обучения).  </w:t>
      </w:r>
      <w:r w:rsidR="00E122B6">
        <w:rPr>
          <w:sz w:val="28"/>
          <w:szCs w:val="28"/>
        </w:rPr>
        <w:t xml:space="preserve"> </w:t>
      </w:r>
    </w:p>
    <w:p w:rsidR="00F45252" w:rsidRDefault="00027790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этап предусматривал</w:t>
      </w:r>
      <w:r w:rsidR="00F45252" w:rsidRPr="00F45252">
        <w:rPr>
          <w:sz w:val="28"/>
          <w:szCs w:val="28"/>
        </w:rPr>
        <w:t xml:space="preserve"> повышение эффективности системы методической работы с педагогами-участниками инновационного проекта (посредством активного использования информационно-технологического сервиса образовательного</w:t>
      </w:r>
      <w:r w:rsidR="00E02469">
        <w:rPr>
          <w:sz w:val="28"/>
          <w:szCs w:val="28"/>
        </w:rPr>
        <w:t xml:space="preserve"> пространства центра). </w:t>
      </w:r>
      <w:r w:rsidR="00F45252" w:rsidRPr="00F45252">
        <w:rPr>
          <w:sz w:val="28"/>
          <w:szCs w:val="28"/>
        </w:rPr>
        <w:t xml:space="preserve"> Для достижения данной цели обновлена система педагогического взаимодействия в рамках сетевой организации, активизировано использование современных информационных средств (выход в Интернет; сайт центра; электронную почту),  продолжено развитие и повышение уровня методической культуры педагогов дополнительного образования (самообразование педагогов, участие в методических мероприятиях ЦТДиМ Солигорского района). </w:t>
      </w:r>
    </w:p>
    <w:p w:rsidR="00B05852" w:rsidRDefault="00B05852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Педагоги, участвующие в реализации инновационного проекта, проводили открытые занятия с использованием дидактического материала в соответствии с темой проекта:</w:t>
      </w:r>
    </w:p>
    <w:p w:rsidR="009949DE" w:rsidRDefault="00B05852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− </w:t>
      </w:r>
      <w:r w:rsidR="009949DE">
        <w:rPr>
          <w:sz w:val="28"/>
          <w:szCs w:val="28"/>
        </w:rPr>
        <w:t>Потенциал индивидуальной программы в социальной адаптации ребенка с особенностями психофизического развития (Кольке Т.Н.);</w:t>
      </w:r>
    </w:p>
    <w:p w:rsidR="00B05852" w:rsidRPr="00F45252" w:rsidRDefault="009949DE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− Применение информационно-образовательных ресурсов при дистанционном обучении учащихся (</w:t>
      </w:r>
      <w:r w:rsidR="005832A5">
        <w:rPr>
          <w:sz w:val="28"/>
          <w:szCs w:val="28"/>
        </w:rPr>
        <w:t>Титова И.Н.).</w:t>
      </w:r>
    </w:p>
    <w:p w:rsidR="00F45252" w:rsidRDefault="00901848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5252" w:rsidRPr="00F45252">
        <w:rPr>
          <w:sz w:val="28"/>
          <w:szCs w:val="28"/>
        </w:rPr>
        <w:t xml:space="preserve">При использовании дистанционных технологий учреждение образования  обеспечило доступ учащегося и его законных представителей, педагогических работников к образовательно-методическому комплексу (программы дополнительного образования детей и молодежи по направлению деятельности, </w:t>
      </w:r>
      <w:r>
        <w:rPr>
          <w:sz w:val="28"/>
          <w:szCs w:val="28"/>
        </w:rPr>
        <w:t>видеоуроки</w:t>
      </w:r>
      <w:r w:rsidR="00F45252" w:rsidRPr="00F45252">
        <w:rPr>
          <w:sz w:val="28"/>
          <w:szCs w:val="28"/>
        </w:rPr>
        <w:t>,</w:t>
      </w:r>
      <w:r>
        <w:rPr>
          <w:sz w:val="28"/>
          <w:szCs w:val="28"/>
        </w:rPr>
        <w:t xml:space="preserve">  электронные образовательные ресурсы</w:t>
      </w:r>
      <w:r w:rsidR="00F45252" w:rsidRPr="00F45252">
        <w:rPr>
          <w:sz w:val="28"/>
          <w:szCs w:val="28"/>
        </w:rPr>
        <w:t>).</w:t>
      </w:r>
    </w:p>
    <w:p w:rsidR="00BB1C61" w:rsidRDefault="00BB1C61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Продолжена совместная работа Центра и Солигорского телевизионного канала по образовательному проекту </w:t>
      </w:r>
      <w:r w:rsidRPr="00BB1C61">
        <w:rPr>
          <w:sz w:val="28"/>
          <w:szCs w:val="28"/>
        </w:rPr>
        <w:t>«Давай научу»</w:t>
      </w:r>
      <w:r>
        <w:rPr>
          <w:sz w:val="28"/>
          <w:szCs w:val="28"/>
        </w:rPr>
        <w:t xml:space="preserve"> (на </w:t>
      </w:r>
      <w:proofErr w:type="spellStart"/>
      <w:r w:rsidRPr="00BB1C61">
        <w:rPr>
          <w:sz w:val="28"/>
          <w:szCs w:val="28"/>
        </w:rPr>
        <w:t>YouTube</w:t>
      </w:r>
      <w:proofErr w:type="spellEnd"/>
      <w:r w:rsidRPr="00BB1C61">
        <w:rPr>
          <w:sz w:val="28"/>
          <w:szCs w:val="28"/>
        </w:rPr>
        <w:t xml:space="preserve"> создан канал проекта, где размещены видеоуроки по декоративно-прикладному творчеству</w:t>
      </w:r>
      <w:r>
        <w:rPr>
          <w:sz w:val="28"/>
          <w:szCs w:val="28"/>
        </w:rPr>
        <w:t xml:space="preserve"> педагогов учреждения)</w:t>
      </w:r>
      <w:r w:rsidRPr="00BB1C61">
        <w:rPr>
          <w:sz w:val="28"/>
          <w:szCs w:val="28"/>
        </w:rPr>
        <w:t>.</w:t>
      </w:r>
    </w:p>
    <w:p w:rsidR="00650DF0" w:rsidRDefault="00DA1625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5DC">
        <w:rPr>
          <w:sz w:val="28"/>
          <w:szCs w:val="28"/>
        </w:rPr>
        <w:t>Продолжена работа консультационного</w:t>
      </w:r>
      <w:r w:rsidR="0015128E">
        <w:rPr>
          <w:sz w:val="28"/>
          <w:szCs w:val="28"/>
        </w:rPr>
        <w:t xml:space="preserve"> пункт</w:t>
      </w:r>
      <w:r w:rsidR="004265DC">
        <w:rPr>
          <w:sz w:val="28"/>
          <w:szCs w:val="28"/>
        </w:rPr>
        <w:t>а</w:t>
      </w:r>
      <w:r w:rsidR="0015128E" w:rsidRPr="0015128E">
        <w:rPr>
          <w:sz w:val="28"/>
          <w:szCs w:val="28"/>
        </w:rPr>
        <w:t xml:space="preserve"> </w:t>
      </w:r>
      <w:r w:rsidR="0015128E">
        <w:rPr>
          <w:sz w:val="28"/>
          <w:szCs w:val="28"/>
        </w:rPr>
        <w:t>(заместитель</w:t>
      </w:r>
      <w:r w:rsidR="0015128E" w:rsidRPr="0015128E">
        <w:rPr>
          <w:sz w:val="28"/>
          <w:szCs w:val="28"/>
        </w:rPr>
        <w:t xml:space="preserve"> директора по учебно - методической работе</w:t>
      </w:r>
      <w:r w:rsidR="0015128E">
        <w:rPr>
          <w:sz w:val="28"/>
          <w:szCs w:val="28"/>
        </w:rPr>
        <w:t>, заведующи</w:t>
      </w:r>
      <w:r w:rsidR="0015128E" w:rsidRPr="0015128E">
        <w:rPr>
          <w:sz w:val="28"/>
          <w:szCs w:val="28"/>
        </w:rPr>
        <w:t>й учебно-мет</w:t>
      </w:r>
      <w:r w:rsidR="0015128E">
        <w:rPr>
          <w:sz w:val="28"/>
          <w:szCs w:val="28"/>
        </w:rPr>
        <w:t>одическим кабинетом).</w:t>
      </w:r>
      <w:r>
        <w:rPr>
          <w:sz w:val="28"/>
          <w:szCs w:val="28"/>
        </w:rPr>
        <w:t xml:space="preserve"> </w:t>
      </w:r>
    </w:p>
    <w:p w:rsidR="00E4321A" w:rsidRDefault="00DA1625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8D2" w:rsidRPr="008D18D2">
        <w:rPr>
          <w:sz w:val="28"/>
          <w:szCs w:val="28"/>
        </w:rPr>
        <w:t>В течение года, в соответствии с планом, проводились следующие мероприятия: инструктивно-методические совещания, пополнение электронного банка данных со</w:t>
      </w:r>
      <w:r w:rsidR="008D18D2">
        <w:rPr>
          <w:sz w:val="28"/>
          <w:szCs w:val="28"/>
        </w:rPr>
        <w:t>временных методических средств,</w:t>
      </w:r>
      <w:r w:rsidR="00623185">
        <w:rPr>
          <w:sz w:val="28"/>
          <w:szCs w:val="28"/>
        </w:rPr>
        <w:t xml:space="preserve"> </w:t>
      </w:r>
      <w:r w:rsidR="008D18D2" w:rsidRPr="008D18D2">
        <w:rPr>
          <w:sz w:val="28"/>
          <w:szCs w:val="28"/>
        </w:rPr>
        <w:t xml:space="preserve">консультирование по запросу, тиражирование инновационного опыта по внедрению модели </w:t>
      </w:r>
      <w:r w:rsidR="00623185">
        <w:rPr>
          <w:sz w:val="28"/>
          <w:szCs w:val="28"/>
        </w:rPr>
        <w:t xml:space="preserve">дистанционного обучения </w:t>
      </w:r>
      <w:r w:rsidR="006D56E5" w:rsidRPr="006D56E5">
        <w:rPr>
          <w:sz w:val="28"/>
          <w:szCs w:val="28"/>
        </w:rPr>
        <w:t>лиц с особеннос</w:t>
      </w:r>
      <w:r w:rsidR="006D56E5">
        <w:rPr>
          <w:sz w:val="28"/>
          <w:szCs w:val="28"/>
        </w:rPr>
        <w:t xml:space="preserve">тями психофизического развития </w:t>
      </w:r>
      <w:r w:rsidR="006D56E5" w:rsidRPr="006D56E5">
        <w:rPr>
          <w:sz w:val="28"/>
          <w:szCs w:val="28"/>
        </w:rPr>
        <w:t xml:space="preserve">в систему </w:t>
      </w:r>
      <w:r w:rsidR="008D18D2" w:rsidRPr="008D18D2">
        <w:rPr>
          <w:sz w:val="28"/>
          <w:szCs w:val="28"/>
        </w:rPr>
        <w:t>дополнительного образования</w:t>
      </w:r>
      <w:r w:rsidR="006D56E5">
        <w:rPr>
          <w:sz w:val="28"/>
          <w:szCs w:val="28"/>
        </w:rPr>
        <w:t xml:space="preserve"> детей и молодежи</w:t>
      </w:r>
      <w:r w:rsidR="00623185">
        <w:rPr>
          <w:sz w:val="28"/>
          <w:szCs w:val="28"/>
        </w:rPr>
        <w:t>.</w:t>
      </w:r>
      <w:r w:rsidR="00E4321A">
        <w:rPr>
          <w:sz w:val="28"/>
          <w:szCs w:val="28"/>
        </w:rPr>
        <w:t xml:space="preserve"> </w:t>
      </w:r>
    </w:p>
    <w:p w:rsidR="00624D5B" w:rsidRDefault="00624D5B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4D5B">
        <w:rPr>
          <w:sz w:val="28"/>
          <w:szCs w:val="28"/>
        </w:rPr>
        <w:t xml:space="preserve">Проведение инструктивно-методических заседаний  при директоре позволило осуществить доработку и коррекцию стратегии и тактики реализации инновационной деятельности, </w:t>
      </w:r>
      <w:r>
        <w:rPr>
          <w:sz w:val="28"/>
          <w:szCs w:val="28"/>
        </w:rPr>
        <w:t>с</w:t>
      </w:r>
      <w:r w:rsidRPr="00624D5B">
        <w:rPr>
          <w:sz w:val="28"/>
          <w:szCs w:val="28"/>
        </w:rPr>
        <w:t>формирова</w:t>
      </w:r>
      <w:r>
        <w:rPr>
          <w:sz w:val="28"/>
          <w:szCs w:val="28"/>
        </w:rPr>
        <w:t>ть механизм</w:t>
      </w:r>
      <w:r w:rsidRPr="00624D5B">
        <w:rPr>
          <w:sz w:val="28"/>
          <w:szCs w:val="28"/>
        </w:rPr>
        <w:t xml:space="preserve"> стимулирования педагогического труда, </w:t>
      </w:r>
      <w:r>
        <w:rPr>
          <w:sz w:val="28"/>
          <w:szCs w:val="28"/>
        </w:rPr>
        <w:t>дополнить материально-технические ресурсы</w:t>
      </w:r>
      <w:r w:rsidRPr="00624D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4230" w:rsidRPr="00FF4230" w:rsidRDefault="00E4321A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230" w:rsidRPr="00FF4230">
        <w:rPr>
          <w:sz w:val="28"/>
          <w:szCs w:val="28"/>
        </w:rPr>
        <w:t>Обеспечивалось участие педагогов в семинарах и</w:t>
      </w:r>
      <w:r w:rsidR="00FF4230">
        <w:rPr>
          <w:sz w:val="28"/>
          <w:szCs w:val="28"/>
        </w:rPr>
        <w:t xml:space="preserve"> </w:t>
      </w:r>
      <w:r w:rsidR="00FF4230" w:rsidRPr="00624D5B">
        <w:rPr>
          <w:sz w:val="28"/>
          <w:szCs w:val="28"/>
        </w:rPr>
        <w:t>НПК</w:t>
      </w:r>
      <w:r w:rsidR="00624D5B">
        <w:rPr>
          <w:sz w:val="28"/>
          <w:szCs w:val="28"/>
        </w:rPr>
        <w:t xml:space="preserve"> (4</w:t>
      </w:r>
      <w:r w:rsidR="00370AE2" w:rsidRPr="00624D5B">
        <w:rPr>
          <w:sz w:val="28"/>
          <w:szCs w:val="28"/>
        </w:rPr>
        <w:t>)</w:t>
      </w:r>
      <w:r w:rsidR="00FF4230" w:rsidRPr="00624D5B">
        <w:rPr>
          <w:sz w:val="28"/>
          <w:szCs w:val="28"/>
        </w:rPr>
        <w:t>,</w:t>
      </w:r>
      <w:r w:rsidR="00FF4230" w:rsidRPr="00FF4230">
        <w:rPr>
          <w:sz w:val="28"/>
          <w:szCs w:val="28"/>
        </w:rPr>
        <w:t xml:space="preserve"> регулярно пополнялся и обновлялся сайт центра, прошли заседания методических объединений (протоколы № 1,2</w:t>
      </w:r>
      <w:r w:rsidR="00FF4230">
        <w:rPr>
          <w:sz w:val="28"/>
          <w:szCs w:val="28"/>
        </w:rPr>
        <w:t>,3</w:t>
      </w:r>
      <w:r w:rsidR="00FF4230" w:rsidRPr="00FF4230">
        <w:rPr>
          <w:sz w:val="28"/>
          <w:szCs w:val="28"/>
        </w:rPr>
        <w:t>).</w:t>
      </w:r>
    </w:p>
    <w:p w:rsidR="001C6E65" w:rsidRPr="00A162E4" w:rsidRDefault="00FF4230" w:rsidP="00F238B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4230">
        <w:rPr>
          <w:sz w:val="28"/>
          <w:szCs w:val="28"/>
        </w:rPr>
        <w:t>Разработанный план мероприятий реализации инновационного прое</w:t>
      </w:r>
      <w:r>
        <w:rPr>
          <w:sz w:val="28"/>
          <w:szCs w:val="28"/>
        </w:rPr>
        <w:t>кта на практическом этапе в 2019/2020</w:t>
      </w:r>
      <w:r w:rsidRPr="00FF4230">
        <w:rPr>
          <w:sz w:val="28"/>
          <w:szCs w:val="28"/>
        </w:rPr>
        <w:t xml:space="preserve"> учебном году выполнен полностью.</w:t>
      </w:r>
      <w:r w:rsidR="00623185">
        <w:rPr>
          <w:sz w:val="28"/>
          <w:szCs w:val="28"/>
        </w:rPr>
        <w:t xml:space="preserve"> </w:t>
      </w:r>
      <w:r w:rsidR="00682FC6">
        <w:rPr>
          <w:sz w:val="28"/>
          <w:szCs w:val="28"/>
        </w:rPr>
        <w:t>Проведенные мероприятия спрогнозировали положительный результат по всем показателям в соответствии с поставленными задачами.</w:t>
      </w:r>
    </w:p>
    <w:p w:rsidR="00022572" w:rsidRDefault="00022572" w:rsidP="00F238B3">
      <w:pPr>
        <w:ind w:firstLine="708"/>
        <w:jc w:val="both"/>
        <w:rPr>
          <w:b/>
          <w:sz w:val="28"/>
          <w:szCs w:val="28"/>
        </w:rPr>
      </w:pPr>
      <w:r w:rsidRPr="00BA3CE7">
        <w:rPr>
          <w:b/>
          <w:sz w:val="28"/>
          <w:szCs w:val="28"/>
        </w:rPr>
        <w:t>Результаты инновационной деятельности</w:t>
      </w:r>
    </w:p>
    <w:p w:rsidR="00E55AB7" w:rsidRDefault="00F477B5" w:rsidP="00F238B3">
      <w:pPr>
        <w:ind w:firstLine="708"/>
        <w:jc w:val="both"/>
        <w:rPr>
          <w:sz w:val="28"/>
          <w:szCs w:val="28"/>
        </w:rPr>
      </w:pPr>
      <w:r w:rsidRPr="00F477B5">
        <w:rPr>
          <w:sz w:val="28"/>
          <w:szCs w:val="28"/>
        </w:rPr>
        <w:t>Анализируя результативность инновационной деятельности на практическом этапе можно констатировать, что, согласно разработанным критериям, наблюдалась положительная динамика по всем показателям. При соотнесении полученных результатов с ожидаемыми установлено полное соответствие.</w:t>
      </w:r>
      <w:r w:rsidR="00E55AB7">
        <w:rPr>
          <w:sz w:val="28"/>
          <w:szCs w:val="28"/>
        </w:rPr>
        <w:t xml:space="preserve"> </w:t>
      </w:r>
    </w:p>
    <w:p w:rsidR="00701863" w:rsidRDefault="00701863" w:rsidP="00F238B3">
      <w:pPr>
        <w:ind w:firstLine="708"/>
        <w:jc w:val="center"/>
        <w:rPr>
          <w:i/>
          <w:sz w:val="28"/>
          <w:szCs w:val="28"/>
        </w:rPr>
      </w:pPr>
    </w:p>
    <w:p w:rsidR="00701863" w:rsidRDefault="00701863" w:rsidP="00F238B3">
      <w:pPr>
        <w:ind w:firstLine="708"/>
        <w:jc w:val="center"/>
        <w:rPr>
          <w:i/>
          <w:sz w:val="28"/>
          <w:szCs w:val="28"/>
        </w:rPr>
      </w:pPr>
    </w:p>
    <w:p w:rsidR="00701863" w:rsidRDefault="00701863" w:rsidP="00F238B3">
      <w:pPr>
        <w:ind w:firstLine="708"/>
        <w:jc w:val="center"/>
        <w:rPr>
          <w:i/>
          <w:sz w:val="28"/>
          <w:szCs w:val="28"/>
        </w:rPr>
      </w:pPr>
    </w:p>
    <w:p w:rsidR="00417954" w:rsidRDefault="00417954" w:rsidP="00F238B3">
      <w:pPr>
        <w:ind w:firstLine="708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lastRenderedPageBreak/>
        <w:t xml:space="preserve">Оценка эффективности инновационной деятельности в соответствии с критериями и показателями </w:t>
      </w:r>
    </w:p>
    <w:p w:rsidR="00417954" w:rsidRPr="00417954" w:rsidRDefault="00417954" w:rsidP="00F238B3">
      <w:pPr>
        <w:ind w:firstLine="708"/>
        <w:jc w:val="center"/>
        <w:rPr>
          <w:i/>
          <w:sz w:val="28"/>
          <w:szCs w:val="28"/>
        </w:rPr>
      </w:pPr>
    </w:p>
    <w:tbl>
      <w:tblPr>
        <w:tblStyle w:val="110"/>
        <w:tblW w:w="9493" w:type="dxa"/>
        <w:tblInd w:w="108" w:type="dxa"/>
        <w:tblLook w:val="04A0" w:firstRow="1" w:lastRow="0" w:firstColumn="1" w:lastColumn="0" w:noHBand="0" w:noVBand="1"/>
      </w:tblPr>
      <w:tblGrid>
        <w:gridCol w:w="2963"/>
        <w:gridCol w:w="6530"/>
      </w:tblGrid>
      <w:tr w:rsidR="00E55AB7" w:rsidRPr="00283050" w:rsidTr="006759A2">
        <w:tc>
          <w:tcPr>
            <w:tcW w:w="2963" w:type="dxa"/>
            <w:vAlign w:val="center"/>
          </w:tcPr>
          <w:p w:rsidR="00E55AB7" w:rsidRPr="00283050" w:rsidRDefault="00E55AB7" w:rsidP="00F238B3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3050">
              <w:rPr>
                <w:rFonts w:eastAsia="Calibri"/>
                <w:sz w:val="28"/>
                <w:szCs w:val="28"/>
                <w:lang w:eastAsia="en-US"/>
              </w:rPr>
              <w:t>Критерии эффективности</w:t>
            </w:r>
          </w:p>
        </w:tc>
        <w:tc>
          <w:tcPr>
            <w:tcW w:w="6530" w:type="dxa"/>
            <w:vAlign w:val="center"/>
          </w:tcPr>
          <w:p w:rsidR="00E55AB7" w:rsidRPr="00283050" w:rsidRDefault="00E55AB7" w:rsidP="00F238B3">
            <w:pPr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3050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</w:tr>
      <w:tr w:rsidR="00E55AB7" w:rsidRPr="00283050" w:rsidTr="006759A2">
        <w:tc>
          <w:tcPr>
            <w:tcW w:w="2963" w:type="dxa"/>
          </w:tcPr>
          <w:p w:rsidR="00E55AB7" w:rsidRPr="00283050" w:rsidRDefault="00E55AB7" w:rsidP="00F238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3050">
              <w:rPr>
                <w:rFonts w:eastAsia="Calibri"/>
                <w:sz w:val="28"/>
                <w:szCs w:val="28"/>
                <w:lang w:eastAsia="en-US"/>
              </w:rPr>
              <w:t>Мотивационный аспект</w:t>
            </w:r>
          </w:p>
        </w:tc>
        <w:tc>
          <w:tcPr>
            <w:tcW w:w="6530" w:type="dxa"/>
          </w:tcPr>
          <w:p w:rsidR="00E55AB7" w:rsidRDefault="00E55AB7" w:rsidP="00F238B3">
            <w:pPr>
              <w:suppressAutoHyphens/>
              <w:ind w:right="72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283050">
              <w:rPr>
                <w:rFonts w:eastAsia="Calibri"/>
                <w:sz w:val="28"/>
                <w:szCs w:val="28"/>
                <w:lang w:eastAsia="ar-SA"/>
              </w:rPr>
              <w:t>Профессионально-личностный рост педагогов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(</w:t>
            </w:r>
            <w:r w:rsidRPr="00283050">
              <w:rPr>
                <w:rFonts w:eastAsia="Calibri"/>
                <w:sz w:val="28"/>
                <w:szCs w:val="28"/>
                <w:lang w:eastAsia="ar-SA"/>
              </w:rPr>
              <w:t>уров</w:t>
            </w:r>
            <w:r>
              <w:rPr>
                <w:rFonts w:eastAsia="Calibri"/>
                <w:sz w:val="28"/>
                <w:szCs w:val="28"/>
                <w:lang w:eastAsia="ar-SA"/>
              </w:rPr>
              <w:t>ень</w:t>
            </w:r>
            <w:r w:rsidRPr="00283050">
              <w:rPr>
                <w:rFonts w:eastAsia="Calibri"/>
                <w:sz w:val="28"/>
                <w:szCs w:val="28"/>
                <w:lang w:eastAsia="ar-SA"/>
              </w:rPr>
              <w:t xml:space="preserve"> овладения знаний в области дистанционного обучения учащихся</w:t>
            </w:r>
            <w:r>
              <w:rPr>
                <w:rFonts w:eastAsia="Calibri"/>
                <w:sz w:val="28"/>
                <w:szCs w:val="28"/>
                <w:lang w:eastAsia="ar-SA"/>
              </w:rPr>
              <w:t>).</w:t>
            </w:r>
          </w:p>
          <w:p w:rsidR="00E55AB7" w:rsidRPr="00283050" w:rsidRDefault="00E55AB7" w:rsidP="00F238B3">
            <w:pPr>
              <w:suppressAutoHyphens/>
              <w:ind w:right="72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283050">
              <w:rPr>
                <w:rFonts w:eastAsia="Calibri"/>
                <w:sz w:val="28"/>
                <w:szCs w:val="28"/>
                <w:lang w:eastAsia="ar-SA"/>
              </w:rPr>
              <w:t>Анализ рефлексивных материалов и анкет.</w:t>
            </w:r>
          </w:p>
        </w:tc>
      </w:tr>
      <w:tr w:rsidR="00E55AB7" w:rsidRPr="00283050" w:rsidTr="006759A2">
        <w:tc>
          <w:tcPr>
            <w:tcW w:w="2963" w:type="dxa"/>
          </w:tcPr>
          <w:p w:rsidR="00E55AB7" w:rsidRPr="00283050" w:rsidRDefault="00E55AB7" w:rsidP="00F238B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83050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Когнитивно</w:t>
            </w:r>
            <w:proofErr w:type="spellEnd"/>
            <w:r w:rsidRPr="00283050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-познавательный аспект</w:t>
            </w:r>
          </w:p>
        </w:tc>
        <w:tc>
          <w:tcPr>
            <w:tcW w:w="6530" w:type="dxa"/>
          </w:tcPr>
          <w:p w:rsidR="00E55AB7" w:rsidRPr="00283050" w:rsidRDefault="0053281C" w:rsidP="00F238B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Достаточный уровень сформированности умений и навыков в области декоративно-прикладного творчества учащихся (тестирование в начале и в конце учебного года</w:t>
            </w:r>
            <w:r w:rsidR="000167C5">
              <w:rPr>
                <w:sz w:val="28"/>
                <w:szCs w:val="28"/>
                <w:lang w:eastAsia="en-US"/>
              </w:rPr>
              <w:t>, педагогическое наблюдение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55AB7" w:rsidRPr="00283050" w:rsidTr="006759A2">
        <w:tc>
          <w:tcPr>
            <w:tcW w:w="2963" w:type="dxa"/>
          </w:tcPr>
          <w:p w:rsidR="00E55AB7" w:rsidRPr="00283050" w:rsidRDefault="00E55AB7" w:rsidP="00F238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3050">
              <w:rPr>
                <w:color w:val="000000"/>
                <w:sz w:val="28"/>
                <w:szCs w:val="28"/>
                <w:lang w:eastAsia="en-US"/>
              </w:rPr>
              <w:t>Операционально-технологический аспект</w:t>
            </w:r>
          </w:p>
        </w:tc>
        <w:tc>
          <w:tcPr>
            <w:tcW w:w="6530" w:type="dxa"/>
          </w:tcPr>
          <w:p w:rsidR="00E55AB7" w:rsidRPr="00283050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283050">
              <w:rPr>
                <w:rFonts w:eastAsia="Calibri" w:cstheme="minorBidi"/>
                <w:sz w:val="28"/>
                <w:szCs w:val="28"/>
                <w:lang w:eastAsia="en-US"/>
              </w:rPr>
              <w:t>Наличие современных методических средств:</w:t>
            </w:r>
          </w:p>
          <w:p w:rsidR="00E55AB7" w:rsidRPr="00283050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283050">
              <w:rPr>
                <w:rFonts w:eastAsia="Calibri" w:cstheme="minorBidi"/>
                <w:sz w:val="28"/>
                <w:szCs w:val="28"/>
                <w:lang w:eastAsia="en-US"/>
              </w:rPr>
              <w:t>-электронного банка образовательных технологий;</w:t>
            </w:r>
          </w:p>
          <w:p w:rsidR="00E55AB7" w:rsidRPr="00283050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283050">
              <w:rPr>
                <w:rFonts w:eastAsia="Calibri" w:cstheme="minorBidi"/>
                <w:sz w:val="28"/>
                <w:szCs w:val="28"/>
                <w:lang w:eastAsia="en-US"/>
              </w:rPr>
              <w:t>- мультимедийной продукции образовательного характера;</w:t>
            </w:r>
          </w:p>
          <w:p w:rsidR="00E55AB7" w:rsidRPr="00283050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283050">
              <w:rPr>
                <w:rFonts w:eastAsia="Calibri" w:cstheme="minorBidi"/>
                <w:sz w:val="28"/>
                <w:szCs w:val="28"/>
                <w:lang w:eastAsia="en-US"/>
              </w:rPr>
              <w:t>- электронной библиотеки методической литературы;</w:t>
            </w:r>
          </w:p>
          <w:p w:rsidR="00E55AB7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283050">
              <w:rPr>
                <w:rFonts w:eastAsia="Calibri" w:cstheme="minorBidi"/>
                <w:sz w:val="28"/>
                <w:szCs w:val="28"/>
                <w:lang w:eastAsia="en-US"/>
              </w:rPr>
              <w:t>- электронного глоссария терминов инновационного проекта.</w:t>
            </w:r>
          </w:p>
          <w:p w:rsidR="00E55AB7" w:rsidRPr="00283050" w:rsidRDefault="00E55AB7" w:rsidP="00F238B3">
            <w:pPr>
              <w:contextualSpacing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Разработаны и апробированы образовательные программы проведения очных и дистанционных занятий в области ДПТ.</w:t>
            </w:r>
          </w:p>
        </w:tc>
      </w:tr>
      <w:tr w:rsidR="00E55AB7" w:rsidRPr="00283050" w:rsidTr="006759A2">
        <w:tc>
          <w:tcPr>
            <w:tcW w:w="2963" w:type="dxa"/>
          </w:tcPr>
          <w:p w:rsidR="00E55AB7" w:rsidRPr="00283050" w:rsidRDefault="00E55AB7" w:rsidP="00F238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3050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Коммуникативный аспект</w:t>
            </w:r>
          </w:p>
        </w:tc>
        <w:tc>
          <w:tcPr>
            <w:tcW w:w="6530" w:type="dxa"/>
          </w:tcPr>
          <w:p w:rsidR="00E55AB7" w:rsidRDefault="00E55AB7" w:rsidP="00F238B3">
            <w:pPr>
              <w:ind w:right="1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Создано сетевое взаимодействие (</w:t>
            </w:r>
            <w:proofErr w:type="spellStart"/>
            <w:r>
              <w:rPr>
                <w:sz w:val="28"/>
                <w:szCs w:val="28"/>
                <w:lang w:eastAsia="en-US"/>
              </w:rPr>
              <w:t>Вайбер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ВКонтакте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участников инновационного проекта. </w:t>
            </w:r>
          </w:p>
          <w:p w:rsidR="00E55AB7" w:rsidRPr="00283050" w:rsidRDefault="00E55AB7" w:rsidP="00F238B3">
            <w:pPr>
              <w:ind w:right="11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5AB7" w:rsidRPr="00283050" w:rsidTr="006759A2">
        <w:tc>
          <w:tcPr>
            <w:tcW w:w="2963" w:type="dxa"/>
          </w:tcPr>
          <w:p w:rsidR="00E55AB7" w:rsidRPr="00283050" w:rsidRDefault="00E55AB7" w:rsidP="00F238B3">
            <w:pPr>
              <w:spacing w:before="150" w:after="180"/>
              <w:rPr>
                <w:rFonts w:ascii="Tahoma" w:hAnsi="Tahoma" w:cs="Tahoma"/>
                <w:color w:val="111111"/>
                <w:sz w:val="28"/>
                <w:szCs w:val="28"/>
                <w:lang w:eastAsia="en-US"/>
              </w:rPr>
            </w:pPr>
            <w:r w:rsidRPr="00283050">
              <w:rPr>
                <w:color w:val="111111"/>
                <w:sz w:val="28"/>
                <w:szCs w:val="28"/>
                <w:lang w:eastAsia="en-US"/>
              </w:rPr>
              <w:t>Удовлетворённость родителей (законных представителей) учащихся</w:t>
            </w:r>
          </w:p>
        </w:tc>
        <w:tc>
          <w:tcPr>
            <w:tcW w:w="6530" w:type="dxa"/>
          </w:tcPr>
          <w:p w:rsidR="00E55AB7" w:rsidRDefault="003122D9" w:rsidP="00F238B3">
            <w:pPr>
              <w:spacing w:before="150" w:after="180"/>
              <w:contextualSpacing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Положительная динамика: а</w:t>
            </w:r>
            <w:r w:rsidR="00E55AB7" w:rsidRPr="005314E9">
              <w:rPr>
                <w:color w:val="111111"/>
                <w:sz w:val="28"/>
                <w:szCs w:val="28"/>
                <w:lang w:eastAsia="en-US"/>
              </w:rPr>
              <w:t xml:space="preserve">нализ </w:t>
            </w:r>
            <w:r w:rsidR="00E55AB7">
              <w:rPr>
                <w:color w:val="111111"/>
                <w:sz w:val="28"/>
                <w:szCs w:val="28"/>
                <w:lang w:eastAsia="en-US"/>
              </w:rPr>
              <w:t>рефлексивных материалов и анкет (результаты мониторинга качества образовательных услуг)</w:t>
            </w:r>
          </w:p>
          <w:p w:rsidR="00E55AB7" w:rsidRPr="00283050" w:rsidRDefault="00E55AB7" w:rsidP="00F238B3">
            <w:pPr>
              <w:spacing w:before="150" w:after="180"/>
              <w:ind w:left="720"/>
              <w:contextualSpacing/>
              <w:rPr>
                <w:rFonts w:ascii="Tahoma" w:hAnsi="Tahoma" w:cs="Tahoma"/>
                <w:color w:val="111111"/>
                <w:sz w:val="28"/>
                <w:szCs w:val="28"/>
                <w:lang w:eastAsia="en-US"/>
              </w:rPr>
            </w:pPr>
          </w:p>
        </w:tc>
      </w:tr>
    </w:tbl>
    <w:p w:rsidR="00E55AB7" w:rsidRDefault="00E55AB7" w:rsidP="00F238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CFB" w:rsidRDefault="00E55AB7" w:rsidP="00F238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DD9">
        <w:rPr>
          <w:sz w:val="28"/>
          <w:szCs w:val="28"/>
        </w:rPr>
        <w:t>Эффективность критериев</w:t>
      </w:r>
      <w:r>
        <w:rPr>
          <w:sz w:val="28"/>
          <w:szCs w:val="28"/>
        </w:rPr>
        <w:t>,</w:t>
      </w:r>
      <w:r w:rsidRPr="00914DD9">
        <w:rPr>
          <w:sz w:val="28"/>
          <w:szCs w:val="28"/>
        </w:rPr>
        <w:t xml:space="preserve"> определённых в проекте</w:t>
      </w:r>
      <w:r>
        <w:rPr>
          <w:sz w:val="28"/>
          <w:szCs w:val="28"/>
        </w:rPr>
        <w:t>,</w:t>
      </w:r>
      <w:r w:rsidRPr="00914DD9">
        <w:rPr>
          <w:sz w:val="28"/>
          <w:szCs w:val="28"/>
        </w:rPr>
        <w:t xml:space="preserve"> характеризуется качеством выполнения вышеназванных показателей.</w:t>
      </w:r>
      <w:r>
        <w:rPr>
          <w:sz w:val="28"/>
          <w:szCs w:val="28"/>
        </w:rPr>
        <w:t xml:space="preserve"> </w:t>
      </w:r>
    </w:p>
    <w:p w:rsidR="005B3D4E" w:rsidRPr="005B3D4E" w:rsidRDefault="00BB149E" w:rsidP="007018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D4E" w:rsidRPr="005B3D4E">
        <w:rPr>
          <w:sz w:val="28"/>
          <w:szCs w:val="28"/>
        </w:rPr>
        <w:t>Об успешности реализации  инновационной деятельности свидетельствует сформированность инновационного опыта, которы</w:t>
      </w:r>
      <w:r w:rsidR="005B3D4E">
        <w:rPr>
          <w:sz w:val="28"/>
          <w:szCs w:val="28"/>
        </w:rPr>
        <w:t>й был представлен педагогами на</w:t>
      </w:r>
      <w:r w:rsidR="005B3D4E" w:rsidRPr="005B3D4E">
        <w:rPr>
          <w:sz w:val="28"/>
          <w:szCs w:val="28"/>
        </w:rPr>
        <w:t xml:space="preserve"> заседаниях постоянно-действующего  семинара, районной школы педагога дополнительного образования, педсоветах, семинарах, заседании областного Совета по вопросам дополнительного образования детей и молодежи.</w:t>
      </w:r>
    </w:p>
    <w:p w:rsidR="00BD0FF2" w:rsidRP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>Педагоги приняли участие (мастер-классы, выставки, выступление с докладом):</w:t>
      </w:r>
    </w:p>
    <w:p w:rsidR="00BD0FF2" w:rsidRP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lastRenderedPageBreak/>
        <w:t>научно-практическая конференция с международным участием (29-30.04.2019, Протасеня Н.А.);</w:t>
      </w:r>
    </w:p>
    <w:p w:rsidR="00BD0FF2" w:rsidRP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>международная выставка «Свет в моих ладонях» (май, 2019</w:t>
      </w:r>
      <w:r w:rsidR="005B3D4E">
        <w:rPr>
          <w:sz w:val="28"/>
          <w:szCs w:val="28"/>
        </w:rPr>
        <w:t xml:space="preserve">, Протасеня Н.А., </w:t>
      </w:r>
      <w:proofErr w:type="spellStart"/>
      <w:r w:rsidR="005B3D4E">
        <w:rPr>
          <w:sz w:val="28"/>
          <w:szCs w:val="28"/>
        </w:rPr>
        <w:t>Куптель</w:t>
      </w:r>
      <w:proofErr w:type="spellEnd"/>
      <w:r w:rsidR="005B3D4E">
        <w:rPr>
          <w:sz w:val="28"/>
          <w:szCs w:val="28"/>
        </w:rPr>
        <w:t xml:space="preserve"> Т.Н.).</w:t>
      </w:r>
    </w:p>
    <w:p w:rsidR="00BD0FF2" w:rsidRP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>областной семинар  «Мониторинг и оценка эффективности молодежных инициатив» 13.09.2019,  НЦХТДМ (Войтешик О.В);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</w:rPr>
        <w:t>мастер-класс Протасени Н.А. с одарённым учащимся студии «</w:t>
      </w:r>
      <w:proofErr w:type="spellStart"/>
      <w:r w:rsidRPr="00B83EAC">
        <w:rPr>
          <w:sz w:val="28"/>
          <w:szCs w:val="28"/>
        </w:rPr>
        <w:t>Скарбонка</w:t>
      </w:r>
      <w:proofErr w:type="spellEnd"/>
      <w:r w:rsidRPr="00B83EAC">
        <w:rPr>
          <w:sz w:val="28"/>
          <w:szCs w:val="28"/>
        </w:rPr>
        <w:t>» Чайковским Евгением на научно-практической конференции с международным участием (29-30.04.19г);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</w:rPr>
        <w:t>защита педагогического проекта 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 (21.06.19г, Протасеня Н.А.);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</w:rPr>
        <w:t xml:space="preserve">мастер-класс на республиканской неделе дополнительного образования в </w:t>
      </w:r>
      <w:proofErr w:type="spellStart"/>
      <w:r w:rsidRPr="00B83EAC">
        <w:rPr>
          <w:sz w:val="28"/>
          <w:szCs w:val="28"/>
        </w:rPr>
        <w:t>г</w:t>
      </w:r>
      <w:proofErr w:type="gramStart"/>
      <w:r w:rsidRPr="00B83EAC">
        <w:rPr>
          <w:sz w:val="28"/>
          <w:szCs w:val="28"/>
        </w:rPr>
        <w:t>.К</w:t>
      </w:r>
      <w:proofErr w:type="gramEnd"/>
      <w:r w:rsidRPr="00B83EAC">
        <w:rPr>
          <w:sz w:val="28"/>
          <w:szCs w:val="28"/>
        </w:rPr>
        <w:t>лецк</w:t>
      </w:r>
      <w:proofErr w:type="spellEnd"/>
      <w:r w:rsidRPr="00B83EAC">
        <w:rPr>
          <w:sz w:val="28"/>
          <w:szCs w:val="28"/>
        </w:rPr>
        <w:t xml:space="preserve"> (06.09.2019г, Протасеня Н.А., Чайковский Евгений);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</w:rPr>
        <w:t>мастер-класс на открытом фестивале керамической игрушки «</w:t>
      </w:r>
      <w:r w:rsidRPr="00B83EAC">
        <w:rPr>
          <w:sz w:val="28"/>
          <w:szCs w:val="28"/>
          <w:lang w:val="be-BY"/>
        </w:rPr>
        <w:t>Гліняны цуд</w:t>
      </w:r>
      <w:r w:rsidRPr="00B83EAC">
        <w:rPr>
          <w:sz w:val="28"/>
          <w:szCs w:val="28"/>
        </w:rPr>
        <w:t>» (28-29.06.2019г, Протасеня Н.А.);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</w:rPr>
        <w:t>выставка «Тёплое отечество» (2019г, Протасеня Н.А.);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 w:rsidRPr="00B83EAC">
        <w:rPr>
          <w:sz w:val="28"/>
          <w:szCs w:val="28"/>
          <w:lang w:val="be-BY"/>
        </w:rPr>
        <w:t xml:space="preserve">выставка </w:t>
      </w:r>
      <w:r w:rsidRPr="00B83EAC">
        <w:rPr>
          <w:sz w:val="28"/>
          <w:szCs w:val="28"/>
        </w:rPr>
        <w:t>на праздновании 25-летия Республиканского Центра национальных культур, который объединяет представителей 140 национальностей, проживающих в Беларуси (20.12.19г, Протасеня Н.А.);</w:t>
      </w:r>
    </w:p>
    <w:p w:rsidR="00B83EAC" w:rsidRPr="00B83EAC" w:rsidRDefault="00B83EAC" w:rsidP="00F238B3">
      <w:pPr>
        <w:pStyle w:val="a3"/>
        <w:ind w:left="0" w:firstLine="708"/>
        <w:jc w:val="both"/>
        <w:rPr>
          <w:sz w:val="28"/>
          <w:szCs w:val="28"/>
          <w:lang w:val="be-BY"/>
        </w:rPr>
      </w:pPr>
      <w:r w:rsidRPr="00B83EAC">
        <w:rPr>
          <w:sz w:val="28"/>
          <w:szCs w:val="28"/>
        </w:rPr>
        <w:t>международная выставка «Свет в моих ладонях» (2019г.).</w:t>
      </w:r>
    </w:p>
    <w:p w:rsidR="00BD0FF2" w:rsidRPr="00BD0FF2" w:rsidRDefault="00B83EAC" w:rsidP="00F238B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3EAC">
        <w:rPr>
          <w:sz w:val="28"/>
          <w:szCs w:val="28"/>
        </w:rPr>
        <w:t>рганиз</w:t>
      </w:r>
      <w:r>
        <w:rPr>
          <w:sz w:val="28"/>
          <w:szCs w:val="28"/>
        </w:rPr>
        <w:t>ованы</w:t>
      </w:r>
      <w:r w:rsidRPr="00B83EAC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мастер-классы</w:t>
      </w:r>
      <w:r w:rsidRPr="00B83EAC">
        <w:rPr>
          <w:sz w:val="28"/>
          <w:szCs w:val="28"/>
        </w:rPr>
        <w:t xml:space="preserve"> для педагогов дополнительного образования Солигорского района </w:t>
      </w:r>
      <w:r>
        <w:rPr>
          <w:sz w:val="28"/>
          <w:szCs w:val="28"/>
        </w:rPr>
        <w:t>по декоративно-прикладному творчеству.</w:t>
      </w:r>
      <w:r>
        <w:rPr>
          <w:sz w:val="28"/>
          <w:szCs w:val="28"/>
        </w:rPr>
        <w:tab/>
      </w:r>
    </w:p>
    <w:p w:rsid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 xml:space="preserve">Публикации: 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</w:rPr>
      </w:pPr>
      <w:r w:rsidRPr="00B83EAC">
        <w:rPr>
          <w:sz w:val="28"/>
          <w:szCs w:val="28"/>
        </w:rPr>
        <w:t xml:space="preserve">Ищенко, Ж. </w:t>
      </w:r>
      <w:proofErr w:type="spellStart"/>
      <w:r w:rsidRPr="00B83EAC">
        <w:rPr>
          <w:sz w:val="28"/>
          <w:szCs w:val="28"/>
        </w:rPr>
        <w:t>Скарбонка</w:t>
      </w:r>
      <w:proofErr w:type="spellEnd"/>
      <w:r w:rsidRPr="00B83EAC">
        <w:rPr>
          <w:sz w:val="28"/>
          <w:szCs w:val="28"/>
        </w:rPr>
        <w:t xml:space="preserve"> творчества / </w:t>
      </w:r>
      <w:proofErr w:type="spellStart"/>
      <w:r w:rsidRPr="00B83EAC">
        <w:rPr>
          <w:sz w:val="28"/>
          <w:szCs w:val="28"/>
        </w:rPr>
        <w:t>Ж.Ищенко</w:t>
      </w:r>
      <w:proofErr w:type="spellEnd"/>
      <w:r w:rsidRPr="00B83EAC">
        <w:rPr>
          <w:sz w:val="28"/>
          <w:szCs w:val="28"/>
        </w:rPr>
        <w:t xml:space="preserve"> // Образование Минщины. – 2018. − №5. – С.3-5;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 w:rsidRPr="00B83EAC">
        <w:rPr>
          <w:sz w:val="28"/>
          <w:szCs w:val="28"/>
        </w:rPr>
        <w:t>Кунявская</w:t>
      </w:r>
      <w:proofErr w:type="spellEnd"/>
      <w:r w:rsidRPr="00B83EAC">
        <w:rPr>
          <w:sz w:val="28"/>
          <w:szCs w:val="28"/>
        </w:rPr>
        <w:t xml:space="preserve">, М. Глиняных дел мастер/ </w:t>
      </w:r>
      <w:proofErr w:type="spellStart"/>
      <w:r w:rsidRPr="00B83EAC">
        <w:rPr>
          <w:sz w:val="28"/>
          <w:szCs w:val="28"/>
        </w:rPr>
        <w:t>М.Кунявская</w:t>
      </w:r>
      <w:proofErr w:type="spellEnd"/>
      <w:r w:rsidRPr="00B83EAC">
        <w:rPr>
          <w:sz w:val="28"/>
          <w:szCs w:val="28"/>
        </w:rPr>
        <w:t>// Образование Минщины. – 2019. − №5. – С.83-87;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  <w:lang w:val="be-BY"/>
        </w:rPr>
      </w:pPr>
      <w:r w:rsidRPr="00B83EAC">
        <w:rPr>
          <w:sz w:val="28"/>
          <w:szCs w:val="28"/>
          <w:lang w:val="be-BY"/>
        </w:rPr>
        <w:t xml:space="preserve">Петрович, К. Глыбокае, першароднае…/К.Петрович//Шахцёр. – 2019. -  11 </w:t>
      </w:r>
      <w:r w:rsidRPr="00B83EAC">
        <w:rPr>
          <w:sz w:val="28"/>
          <w:szCs w:val="28"/>
        </w:rPr>
        <w:t>июля</w:t>
      </w:r>
      <w:r w:rsidRPr="00B83EAC">
        <w:rPr>
          <w:sz w:val="28"/>
          <w:szCs w:val="28"/>
          <w:lang w:val="be-BY"/>
        </w:rPr>
        <w:t>. – С.4;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  <w:lang w:val="be-BY"/>
        </w:rPr>
      </w:pPr>
      <w:r w:rsidRPr="00B83EAC">
        <w:rPr>
          <w:sz w:val="28"/>
          <w:szCs w:val="28"/>
          <w:lang w:val="be-BY"/>
        </w:rPr>
        <w:t>Рева, Д. Поле паспяховых практык/ Д.Рева// Настаўніцкая газета. – 2019. - №75(8276). – С.8;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</w:rPr>
      </w:pPr>
      <w:r w:rsidRPr="00B83EAC">
        <w:rPr>
          <w:sz w:val="28"/>
          <w:szCs w:val="28"/>
        </w:rPr>
        <w:t xml:space="preserve">Домолазова, И. </w:t>
      </w:r>
      <w:r w:rsidRPr="00B83EAC">
        <w:rPr>
          <w:sz w:val="28"/>
          <w:szCs w:val="28"/>
          <w:lang w:val="be-BY"/>
        </w:rPr>
        <w:t xml:space="preserve">Гліняныя цуды ў Салігорску/ </w:t>
      </w:r>
      <w:proofErr w:type="spellStart"/>
      <w:r w:rsidRPr="00B83EAC">
        <w:rPr>
          <w:sz w:val="28"/>
          <w:szCs w:val="28"/>
        </w:rPr>
        <w:t>И.Домолазова</w:t>
      </w:r>
      <w:proofErr w:type="spellEnd"/>
      <w:r w:rsidRPr="00B83EAC">
        <w:rPr>
          <w:sz w:val="28"/>
          <w:szCs w:val="28"/>
          <w:lang w:val="be-BY"/>
        </w:rPr>
        <w:t>// Настаўніцкая газета. – 2019. - №81(8282). – С.13;</w:t>
      </w:r>
    </w:p>
    <w:p w:rsidR="00B83EAC" w:rsidRPr="00B83EAC" w:rsidRDefault="00B83EAC" w:rsidP="00F238B3">
      <w:pPr>
        <w:pStyle w:val="a3"/>
        <w:ind w:left="0" w:firstLine="720"/>
        <w:jc w:val="both"/>
        <w:rPr>
          <w:sz w:val="28"/>
          <w:szCs w:val="28"/>
        </w:rPr>
      </w:pPr>
      <w:r w:rsidRPr="00B83EAC">
        <w:rPr>
          <w:sz w:val="28"/>
          <w:szCs w:val="28"/>
        </w:rPr>
        <w:t xml:space="preserve">Протасеня, Н. </w:t>
      </w:r>
      <w:r w:rsidRPr="00B83EAC">
        <w:rPr>
          <w:sz w:val="28"/>
          <w:szCs w:val="28"/>
          <w:lang w:val="be-BY"/>
        </w:rPr>
        <w:t>Гліняная казка. Ілюстраваны майстар-клас/ Н.Про</w:t>
      </w:r>
      <w:proofErr w:type="spellStart"/>
      <w:r w:rsidRPr="00B83EAC">
        <w:rPr>
          <w:sz w:val="28"/>
          <w:szCs w:val="28"/>
        </w:rPr>
        <w:t>тасеня</w:t>
      </w:r>
      <w:proofErr w:type="spellEnd"/>
      <w:r w:rsidRPr="00B83EAC">
        <w:rPr>
          <w:sz w:val="28"/>
          <w:szCs w:val="28"/>
        </w:rPr>
        <w:t xml:space="preserve">. – Минск: Белорусская энциклопедия имени Петруся Бровки, 2019. -  72 с. </w:t>
      </w:r>
      <w:proofErr w:type="gramStart"/>
      <w:r w:rsidRPr="00B83EAC">
        <w:rPr>
          <w:sz w:val="28"/>
          <w:szCs w:val="28"/>
        </w:rPr>
        <w:t>:и</w:t>
      </w:r>
      <w:proofErr w:type="gramEnd"/>
      <w:r w:rsidRPr="00B83EAC">
        <w:rPr>
          <w:sz w:val="28"/>
          <w:szCs w:val="28"/>
        </w:rPr>
        <w:t>л. – (Энциклопедия народного мастера).</w:t>
      </w:r>
    </w:p>
    <w:p w:rsidR="00BD0FF2" w:rsidRP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>Домолазова И.М. “</w:t>
      </w:r>
      <w:proofErr w:type="spellStart"/>
      <w:r w:rsidRPr="00BD0FF2">
        <w:rPr>
          <w:sz w:val="28"/>
          <w:szCs w:val="28"/>
        </w:rPr>
        <w:t>Сонечная</w:t>
      </w:r>
      <w:proofErr w:type="spellEnd"/>
      <w:r w:rsidRPr="00BD0FF2">
        <w:rPr>
          <w:sz w:val="28"/>
          <w:szCs w:val="28"/>
        </w:rPr>
        <w:t xml:space="preserve"> </w:t>
      </w:r>
      <w:proofErr w:type="spellStart"/>
      <w:r w:rsidRPr="00BD0FF2">
        <w:rPr>
          <w:sz w:val="28"/>
          <w:szCs w:val="28"/>
        </w:rPr>
        <w:t>палітра</w:t>
      </w:r>
      <w:proofErr w:type="spellEnd"/>
      <w:r w:rsidRPr="00BD0FF2">
        <w:rPr>
          <w:sz w:val="28"/>
          <w:szCs w:val="28"/>
        </w:rPr>
        <w:t>” (“</w:t>
      </w:r>
      <w:proofErr w:type="spellStart"/>
      <w:r w:rsidRPr="00BD0FF2">
        <w:rPr>
          <w:sz w:val="28"/>
          <w:szCs w:val="28"/>
        </w:rPr>
        <w:t>Настаўніцкая</w:t>
      </w:r>
      <w:proofErr w:type="spellEnd"/>
      <w:r w:rsidRPr="00BD0FF2">
        <w:rPr>
          <w:sz w:val="28"/>
          <w:szCs w:val="28"/>
        </w:rPr>
        <w:t xml:space="preserve"> газета” №25 от 03.03.2020).</w:t>
      </w:r>
    </w:p>
    <w:p w:rsidR="00643596" w:rsidRPr="00225BF9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t>Опыт работы ЦТДиМ освещен в средствах массовой информации: 6 публикаций – газета «</w:t>
      </w:r>
      <w:proofErr w:type="spellStart"/>
      <w:r w:rsidRPr="00BD0FF2">
        <w:rPr>
          <w:sz w:val="28"/>
          <w:szCs w:val="28"/>
        </w:rPr>
        <w:t>Шахцёр</w:t>
      </w:r>
      <w:proofErr w:type="spellEnd"/>
      <w:r w:rsidRPr="00BD0FF2">
        <w:rPr>
          <w:sz w:val="28"/>
          <w:szCs w:val="28"/>
        </w:rPr>
        <w:t>», 2 – «</w:t>
      </w:r>
      <w:proofErr w:type="spellStart"/>
      <w:r w:rsidRPr="00BD0FF2">
        <w:rPr>
          <w:sz w:val="28"/>
          <w:szCs w:val="28"/>
        </w:rPr>
        <w:t>Настаунiцкая</w:t>
      </w:r>
      <w:proofErr w:type="spellEnd"/>
      <w:r w:rsidRPr="00BD0FF2">
        <w:rPr>
          <w:sz w:val="28"/>
          <w:szCs w:val="28"/>
        </w:rPr>
        <w:t xml:space="preserve"> газета», 1- «Лидер пресс», 26 видеосюжетов на телевидении. 1 видеосюжет транслировался на телевизионном канале БТ</w:t>
      </w:r>
      <w:proofErr w:type="gramStart"/>
      <w:r w:rsidRPr="00BD0FF2">
        <w:rPr>
          <w:sz w:val="28"/>
          <w:szCs w:val="28"/>
        </w:rPr>
        <w:t>1</w:t>
      </w:r>
      <w:proofErr w:type="gramEnd"/>
      <w:r w:rsidRPr="00BD0FF2">
        <w:rPr>
          <w:sz w:val="28"/>
          <w:szCs w:val="28"/>
        </w:rPr>
        <w:t xml:space="preserve">, 25 - на местном </w:t>
      </w:r>
      <w:r w:rsidR="00225BF9">
        <w:rPr>
          <w:sz w:val="28"/>
          <w:szCs w:val="28"/>
        </w:rPr>
        <w:t>телевизионном канале СТК.</w:t>
      </w:r>
    </w:p>
    <w:p w:rsidR="00BD0FF2" w:rsidRDefault="00BD0FF2" w:rsidP="00F238B3">
      <w:pPr>
        <w:pStyle w:val="a3"/>
        <w:ind w:left="0" w:firstLine="708"/>
        <w:jc w:val="both"/>
        <w:rPr>
          <w:sz w:val="28"/>
          <w:szCs w:val="28"/>
        </w:rPr>
      </w:pPr>
      <w:r w:rsidRPr="00BD0FF2">
        <w:rPr>
          <w:sz w:val="28"/>
          <w:szCs w:val="28"/>
        </w:rPr>
        <w:lastRenderedPageBreak/>
        <w:t xml:space="preserve">Ежемесячно издаётся журнал «Ведомости дополнительного образования» (отражает яркие страницы жизни </w:t>
      </w:r>
      <w:proofErr w:type="gramStart"/>
      <w:r w:rsidRPr="00BD0FF2">
        <w:rPr>
          <w:sz w:val="28"/>
          <w:szCs w:val="28"/>
        </w:rPr>
        <w:t>Центра</w:t>
      </w:r>
      <w:proofErr w:type="gramEnd"/>
      <w:r w:rsidRPr="00BD0FF2">
        <w:rPr>
          <w:sz w:val="28"/>
          <w:szCs w:val="28"/>
        </w:rPr>
        <w:t xml:space="preserve"> творчества), изданы 2 методических альманаха «Путь к образованию через всю жизнь» и «Траектория педагогического искусства» (представлены методические разработки, авторские проекты, сценарии воспитательных мероприятий, статьи ведущих педагогов ЦТДиМ).</w:t>
      </w:r>
      <w:r w:rsidR="00225BF9">
        <w:rPr>
          <w:sz w:val="28"/>
          <w:szCs w:val="28"/>
        </w:rPr>
        <w:t xml:space="preserve"> </w:t>
      </w:r>
    </w:p>
    <w:p w:rsidR="00225BF9" w:rsidRDefault="00225BF9" w:rsidP="00F238B3">
      <w:pPr>
        <w:pStyle w:val="a3"/>
        <w:ind w:left="0" w:firstLine="709"/>
        <w:jc w:val="both"/>
        <w:rPr>
          <w:sz w:val="28"/>
          <w:szCs w:val="28"/>
        </w:rPr>
      </w:pPr>
      <w:r w:rsidRPr="00225BF9">
        <w:rPr>
          <w:sz w:val="28"/>
          <w:szCs w:val="28"/>
        </w:rPr>
        <w:t xml:space="preserve">Традиционно проводятся  </w:t>
      </w:r>
      <w:r w:rsidR="00B83EAC" w:rsidRPr="00225BF9">
        <w:rPr>
          <w:sz w:val="28"/>
          <w:szCs w:val="28"/>
        </w:rPr>
        <w:t>персональные выставки учащихся, педагогов</w:t>
      </w:r>
      <w:r w:rsidRPr="00225BF9">
        <w:rPr>
          <w:sz w:val="28"/>
          <w:szCs w:val="28"/>
        </w:rPr>
        <w:t xml:space="preserve"> Центра, </w:t>
      </w:r>
      <w:r w:rsidR="00B83EAC" w:rsidRPr="00225BF9">
        <w:rPr>
          <w:sz w:val="28"/>
          <w:szCs w:val="28"/>
        </w:rPr>
        <w:t xml:space="preserve"> конкурс</w:t>
      </w:r>
      <w:r w:rsidRPr="00225BF9">
        <w:rPr>
          <w:sz w:val="28"/>
          <w:szCs w:val="28"/>
        </w:rPr>
        <w:t>ы</w:t>
      </w:r>
      <w:r w:rsidR="00B83EAC" w:rsidRPr="00225BF9">
        <w:rPr>
          <w:sz w:val="28"/>
          <w:szCs w:val="28"/>
        </w:rPr>
        <w:t xml:space="preserve"> профмастерства </w:t>
      </w:r>
      <w:r w:rsidRPr="00225BF9"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  <w:r w:rsidR="00E8180A">
        <w:rPr>
          <w:sz w:val="28"/>
          <w:szCs w:val="28"/>
        </w:rPr>
        <w:t xml:space="preserve"> </w:t>
      </w:r>
    </w:p>
    <w:p w:rsidR="00E8180A" w:rsidRDefault="00E8180A" w:rsidP="00F238B3">
      <w:pPr>
        <w:pStyle w:val="a3"/>
        <w:ind w:left="0" w:firstLine="709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Установлено взаимодействие с учреждениями дополнительного образования, реализующими инновационный проект, на основе социального партнерства</w:t>
      </w:r>
      <w:r>
        <w:rPr>
          <w:sz w:val="28"/>
          <w:szCs w:val="28"/>
        </w:rPr>
        <w:t xml:space="preserve"> через использование электронной почты, взаимопосещение сайтов данных учреждений дополнительного образования. </w:t>
      </w:r>
    </w:p>
    <w:p w:rsidR="006146E0" w:rsidRDefault="004C5190" w:rsidP="00F238B3">
      <w:pPr>
        <w:pStyle w:val="af3"/>
        <w:ind w:firstLine="708"/>
        <w:jc w:val="both"/>
        <w:rPr>
          <w:sz w:val="28"/>
          <w:szCs w:val="28"/>
        </w:rPr>
      </w:pPr>
      <w:r w:rsidRPr="004C5190">
        <w:rPr>
          <w:sz w:val="28"/>
          <w:szCs w:val="28"/>
        </w:rPr>
        <w:t xml:space="preserve">Внедрение модели </w:t>
      </w:r>
      <w:r>
        <w:rPr>
          <w:sz w:val="28"/>
          <w:szCs w:val="28"/>
        </w:rPr>
        <w:t xml:space="preserve">дистанционного обучения в систему </w:t>
      </w:r>
      <w:r w:rsidRPr="004C5190">
        <w:rPr>
          <w:sz w:val="28"/>
          <w:szCs w:val="28"/>
        </w:rPr>
        <w:t>дополнительного образования направлено на решение важнейшей задачи – повышение качества образования через совершенствование профессиональной компетентности и мастерства педагогов  дополнительно</w:t>
      </w:r>
      <w:r>
        <w:rPr>
          <w:sz w:val="28"/>
          <w:szCs w:val="28"/>
        </w:rPr>
        <w:t xml:space="preserve">го образования детей и молодёжи, </w:t>
      </w:r>
      <w:r w:rsidR="00BE6DF3">
        <w:rPr>
          <w:sz w:val="28"/>
          <w:szCs w:val="28"/>
        </w:rPr>
        <w:t xml:space="preserve">разработку </w:t>
      </w:r>
      <w:r w:rsidR="00BE6DF3" w:rsidRPr="00BE6DF3">
        <w:rPr>
          <w:sz w:val="28"/>
          <w:szCs w:val="28"/>
        </w:rPr>
        <w:t>учебного материала в соответствии с содержанием программ дополнительного образования для детей с ОПФР</w:t>
      </w:r>
      <w:r w:rsidR="00BE6DF3">
        <w:rPr>
          <w:sz w:val="28"/>
          <w:szCs w:val="28"/>
        </w:rPr>
        <w:t>, методических рекомендаций</w:t>
      </w:r>
      <w:r w:rsidR="00BE6DF3" w:rsidRPr="00BE6DF3">
        <w:rPr>
          <w:sz w:val="28"/>
          <w:szCs w:val="28"/>
        </w:rPr>
        <w:t xml:space="preserve"> по применению инновации в образовательной практике.</w:t>
      </w:r>
      <w:r w:rsidR="00BE6DF3">
        <w:rPr>
          <w:sz w:val="28"/>
          <w:szCs w:val="28"/>
        </w:rPr>
        <w:t xml:space="preserve"> </w:t>
      </w:r>
    </w:p>
    <w:p w:rsidR="002E2015" w:rsidRPr="002E2015" w:rsidRDefault="002E2015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практического этапа </w:t>
      </w:r>
      <w:r w:rsidRPr="002E2015">
        <w:rPr>
          <w:sz w:val="28"/>
          <w:szCs w:val="28"/>
        </w:rPr>
        <w:t>реализации проекта в государственном учреждении дополнительного образования «Центр творчества детей и молодежи Солигорского района» в течение 2019/2020 учебного года:</w:t>
      </w:r>
    </w:p>
    <w:p w:rsidR="002E2015" w:rsidRPr="002E2015" w:rsidRDefault="002E2015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 </w:t>
      </w:r>
      <w:r w:rsidR="002249D3">
        <w:rPr>
          <w:sz w:val="28"/>
          <w:szCs w:val="28"/>
        </w:rPr>
        <w:t>учебные материалы к образовательным программам (</w:t>
      </w:r>
      <w:r w:rsidR="002249D3" w:rsidRPr="002249D3">
        <w:rPr>
          <w:sz w:val="28"/>
          <w:szCs w:val="28"/>
        </w:rPr>
        <w:t xml:space="preserve">сочетание самостоятельной познавательной деятельности учащихся с различными источниками </w:t>
      </w:r>
      <w:r w:rsidR="002249D3">
        <w:rPr>
          <w:sz w:val="28"/>
          <w:szCs w:val="28"/>
        </w:rPr>
        <w:t>информации);</w:t>
      </w:r>
    </w:p>
    <w:p w:rsidR="002249D3" w:rsidRDefault="002249D3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</w:t>
      </w:r>
      <w:r w:rsidR="002E2015" w:rsidRPr="002E2015">
        <w:rPr>
          <w:sz w:val="28"/>
          <w:szCs w:val="28"/>
        </w:rPr>
        <w:t>оперативное и с</w:t>
      </w:r>
      <w:r>
        <w:rPr>
          <w:sz w:val="28"/>
          <w:szCs w:val="28"/>
        </w:rPr>
        <w:t>истематическое взаимодействие педагог – ребенок – родители;</w:t>
      </w:r>
    </w:p>
    <w:p w:rsidR="002E2015" w:rsidRDefault="005771EB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методическое сопровождение  моделирования</w:t>
      </w:r>
      <w:r w:rsidR="002E2015" w:rsidRPr="002E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занятий, </w:t>
      </w:r>
      <w:r w:rsidR="002E2015" w:rsidRPr="002E2015">
        <w:rPr>
          <w:sz w:val="28"/>
          <w:szCs w:val="28"/>
        </w:rPr>
        <w:t xml:space="preserve"> использование различных дидактических моделей их проведения с применением сетевого образовательного ресурса</w:t>
      </w:r>
      <w:r>
        <w:rPr>
          <w:sz w:val="28"/>
          <w:szCs w:val="28"/>
        </w:rPr>
        <w:t>;</w:t>
      </w:r>
    </w:p>
    <w:p w:rsidR="002E2015" w:rsidRPr="004C5190" w:rsidRDefault="003232B0" w:rsidP="00F238B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повышения</w:t>
      </w:r>
      <w:r w:rsidRPr="003232B0">
        <w:rPr>
          <w:sz w:val="28"/>
          <w:szCs w:val="28"/>
        </w:rPr>
        <w:t xml:space="preserve"> компетенции учащихся в сфере познавательной деятельности, основанные на усвоении способов самостоятельного приобретения знаний из различных источников информации</w:t>
      </w:r>
      <w:r w:rsidR="00504C1E">
        <w:rPr>
          <w:sz w:val="28"/>
          <w:szCs w:val="28"/>
        </w:rPr>
        <w:t xml:space="preserve"> (</w:t>
      </w:r>
      <w:r w:rsidR="00504C1E" w:rsidRPr="00504C1E">
        <w:rPr>
          <w:sz w:val="28"/>
          <w:szCs w:val="28"/>
        </w:rPr>
        <w:t>расшир</w:t>
      </w:r>
      <w:r w:rsidR="00504C1E">
        <w:rPr>
          <w:sz w:val="28"/>
          <w:szCs w:val="28"/>
        </w:rPr>
        <w:t>ение</w:t>
      </w:r>
      <w:r w:rsidR="00504C1E" w:rsidRPr="00504C1E">
        <w:rPr>
          <w:sz w:val="28"/>
          <w:szCs w:val="28"/>
        </w:rPr>
        <w:t xml:space="preserve"> сферы их самостоятельной</w:t>
      </w:r>
      <w:r w:rsidR="00504C1E">
        <w:rPr>
          <w:sz w:val="28"/>
          <w:szCs w:val="28"/>
        </w:rPr>
        <w:t xml:space="preserve"> </w:t>
      </w:r>
      <w:r w:rsidR="00504C1E" w:rsidRPr="00504C1E">
        <w:rPr>
          <w:sz w:val="28"/>
          <w:szCs w:val="28"/>
        </w:rPr>
        <w:t>деятельности</w:t>
      </w:r>
      <w:r w:rsidR="00504C1E">
        <w:rPr>
          <w:sz w:val="28"/>
          <w:szCs w:val="28"/>
        </w:rPr>
        <w:t>)</w:t>
      </w:r>
      <w:r w:rsidR="00244C6E">
        <w:rPr>
          <w:sz w:val="28"/>
          <w:szCs w:val="28"/>
        </w:rPr>
        <w:t>.</w:t>
      </w:r>
    </w:p>
    <w:p w:rsidR="004C5190" w:rsidRPr="004C5190" w:rsidRDefault="004C5190" w:rsidP="00F238B3">
      <w:pPr>
        <w:pStyle w:val="af3"/>
        <w:ind w:firstLine="708"/>
        <w:jc w:val="both"/>
        <w:rPr>
          <w:sz w:val="28"/>
          <w:szCs w:val="28"/>
        </w:rPr>
      </w:pPr>
      <w:r w:rsidRPr="004C5190">
        <w:rPr>
          <w:sz w:val="28"/>
          <w:szCs w:val="28"/>
        </w:rPr>
        <w:t xml:space="preserve">Дальнейшая работа по инновационному проекту позволит продолжить работу по активному использованию  модели </w:t>
      </w:r>
      <w:r w:rsidR="002652E7">
        <w:rPr>
          <w:sz w:val="28"/>
          <w:szCs w:val="28"/>
        </w:rPr>
        <w:t>дистанционного обучения в системе допо</w:t>
      </w:r>
      <w:r w:rsidR="009F4EF1">
        <w:rPr>
          <w:sz w:val="28"/>
          <w:szCs w:val="28"/>
        </w:rPr>
        <w:t xml:space="preserve">лнительного образования, </w:t>
      </w:r>
      <w:r w:rsidRPr="004C5190">
        <w:rPr>
          <w:sz w:val="28"/>
          <w:szCs w:val="28"/>
        </w:rPr>
        <w:t>структурировать информационные материалы с учётом целей и задач</w:t>
      </w:r>
      <w:r w:rsidR="006146E0">
        <w:rPr>
          <w:sz w:val="28"/>
          <w:szCs w:val="28"/>
        </w:rPr>
        <w:t xml:space="preserve"> работы с учащимися с ОПФР</w:t>
      </w:r>
      <w:r w:rsidR="002E2015">
        <w:rPr>
          <w:sz w:val="28"/>
          <w:szCs w:val="28"/>
        </w:rPr>
        <w:t>.</w:t>
      </w:r>
    </w:p>
    <w:p w:rsidR="004C5190" w:rsidRDefault="004C5190" w:rsidP="00F238B3">
      <w:pPr>
        <w:pStyle w:val="af3"/>
        <w:ind w:firstLine="708"/>
        <w:jc w:val="both"/>
        <w:rPr>
          <w:sz w:val="28"/>
          <w:szCs w:val="28"/>
          <w:highlight w:val="yellow"/>
        </w:rPr>
      </w:pPr>
    </w:p>
    <w:p w:rsidR="00B55E2E" w:rsidRPr="00C75553" w:rsidRDefault="00C75553" w:rsidP="00F238B3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</w:t>
      </w:r>
      <w:r w:rsidRPr="00C75553">
        <w:rPr>
          <w:sz w:val="28"/>
          <w:szCs w:val="28"/>
          <w:lang w:val="be-BY"/>
        </w:rPr>
        <w:t xml:space="preserve">Методист </w:t>
      </w:r>
      <w:r>
        <w:rPr>
          <w:sz w:val="28"/>
          <w:szCs w:val="28"/>
          <w:lang w:val="be-BY"/>
        </w:rPr>
        <w:t>Бабусько О.А.</w:t>
      </w:r>
    </w:p>
    <w:sectPr w:rsidR="00B55E2E" w:rsidRPr="00C75553" w:rsidSect="00701863">
      <w:footerReference w:type="default" r:id="rId10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31" w:rsidRDefault="00CE0D31" w:rsidP="007A161E">
      <w:r>
        <w:separator/>
      </w:r>
    </w:p>
  </w:endnote>
  <w:endnote w:type="continuationSeparator" w:id="0">
    <w:p w:rsidR="00CE0D31" w:rsidRDefault="00CE0D31" w:rsidP="007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2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255950"/>
      <w:showingPlcHdr/>
    </w:sdtPr>
    <w:sdtEndPr/>
    <w:sdtContent>
      <w:p w:rsidR="00C5331B" w:rsidRDefault="00701863" w:rsidP="00D64B56">
        <w:pPr>
          <w:pStyle w:val="a8"/>
          <w:jc w:val="center"/>
        </w:pPr>
        <w:r>
          <w:t xml:space="preserve">     </w:t>
        </w:r>
      </w:p>
    </w:sdtContent>
  </w:sdt>
  <w:p w:rsidR="00C5331B" w:rsidRDefault="00C533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31" w:rsidRDefault="00CE0D31" w:rsidP="007A161E">
      <w:r>
        <w:separator/>
      </w:r>
    </w:p>
  </w:footnote>
  <w:footnote w:type="continuationSeparator" w:id="0">
    <w:p w:rsidR="00CE0D31" w:rsidRDefault="00CE0D31" w:rsidP="007A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FC8"/>
    <w:multiLevelType w:val="hybridMultilevel"/>
    <w:tmpl w:val="88885B44"/>
    <w:lvl w:ilvl="0" w:tplc="7ED4144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74B4261"/>
    <w:multiLevelType w:val="hybridMultilevel"/>
    <w:tmpl w:val="9C0C233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20833B3"/>
    <w:multiLevelType w:val="hybridMultilevel"/>
    <w:tmpl w:val="CE2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04929"/>
    <w:multiLevelType w:val="hybridMultilevel"/>
    <w:tmpl w:val="99C0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49BE"/>
    <w:multiLevelType w:val="hybridMultilevel"/>
    <w:tmpl w:val="624A479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9974599"/>
    <w:multiLevelType w:val="multilevel"/>
    <w:tmpl w:val="9864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C40B4"/>
    <w:multiLevelType w:val="hybridMultilevel"/>
    <w:tmpl w:val="FCFAD014"/>
    <w:lvl w:ilvl="0" w:tplc="499E8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8FA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AC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CF3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2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0E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01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2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82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90F0C"/>
    <w:multiLevelType w:val="multilevel"/>
    <w:tmpl w:val="E5A4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A7D99"/>
    <w:multiLevelType w:val="multilevel"/>
    <w:tmpl w:val="7B0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61AB4"/>
    <w:multiLevelType w:val="hybridMultilevel"/>
    <w:tmpl w:val="3F32EF52"/>
    <w:lvl w:ilvl="0" w:tplc="78B06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D"/>
    <w:rsid w:val="0000120B"/>
    <w:rsid w:val="00002741"/>
    <w:rsid w:val="00003FA2"/>
    <w:rsid w:val="000040F2"/>
    <w:rsid w:val="000056ED"/>
    <w:rsid w:val="00005C56"/>
    <w:rsid w:val="0000770B"/>
    <w:rsid w:val="0001168A"/>
    <w:rsid w:val="00012DDD"/>
    <w:rsid w:val="000167BF"/>
    <w:rsid w:val="000167C5"/>
    <w:rsid w:val="00017A19"/>
    <w:rsid w:val="00017FE9"/>
    <w:rsid w:val="00020CE5"/>
    <w:rsid w:val="00021827"/>
    <w:rsid w:val="00022572"/>
    <w:rsid w:val="00022C53"/>
    <w:rsid w:val="00026A3D"/>
    <w:rsid w:val="00027790"/>
    <w:rsid w:val="00033B5E"/>
    <w:rsid w:val="000342FE"/>
    <w:rsid w:val="00037C8C"/>
    <w:rsid w:val="00042424"/>
    <w:rsid w:val="00044B85"/>
    <w:rsid w:val="00044D29"/>
    <w:rsid w:val="00045C16"/>
    <w:rsid w:val="000541B8"/>
    <w:rsid w:val="00056C2F"/>
    <w:rsid w:val="00060445"/>
    <w:rsid w:val="00060EC4"/>
    <w:rsid w:val="000637F8"/>
    <w:rsid w:val="00065484"/>
    <w:rsid w:val="0006591B"/>
    <w:rsid w:val="000672D1"/>
    <w:rsid w:val="00070ACF"/>
    <w:rsid w:val="00071BDD"/>
    <w:rsid w:val="00074401"/>
    <w:rsid w:val="00080F89"/>
    <w:rsid w:val="0008229A"/>
    <w:rsid w:val="000843C1"/>
    <w:rsid w:val="00085390"/>
    <w:rsid w:val="000859D0"/>
    <w:rsid w:val="00090819"/>
    <w:rsid w:val="0009101F"/>
    <w:rsid w:val="000A21DF"/>
    <w:rsid w:val="000B02C5"/>
    <w:rsid w:val="000B0738"/>
    <w:rsid w:val="000B2AEA"/>
    <w:rsid w:val="000B5AE6"/>
    <w:rsid w:val="000B6E26"/>
    <w:rsid w:val="000B762A"/>
    <w:rsid w:val="000C024D"/>
    <w:rsid w:val="000C0832"/>
    <w:rsid w:val="000C159B"/>
    <w:rsid w:val="000C1714"/>
    <w:rsid w:val="000C3C90"/>
    <w:rsid w:val="000C5879"/>
    <w:rsid w:val="000D21B2"/>
    <w:rsid w:val="000D2261"/>
    <w:rsid w:val="000D31B2"/>
    <w:rsid w:val="000D31F5"/>
    <w:rsid w:val="000D3694"/>
    <w:rsid w:val="000E1BE8"/>
    <w:rsid w:val="000E2469"/>
    <w:rsid w:val="000E2A6B"/>
    <w:rsid w:val="000E34E2"/>
    <w:rsid w:val="000E563C"/>
    <w:rsid w:val="000F0782"/>
    <w:rsid w:val="000F47D8"/>
    <w:rsid w:val="000F5831"/>
    <w:rsid w:val="00100242"/>
    <w:rsid w:val="00100429"/>
    <w:rsid w:val="00100F53"/>
    <w:rsid w:val="00102983"/>
    <w:rsid w:val="00103023"/>
    <w:rsid w:val="00104FBC"/>
    <w:rsid w:val="001117D2"/>
    <w:rsid w:val="00113F60"/>
    <w:rsid w:val="00114533"/>
    <w:rsid w:val="001227D2"/>
    <w:rsid w:val="001228E6"/>
    <w:rsid w:val="0012295E"/>
    <w:rsid w:val="00122D67"/>
    <w:rsid w:val="001253E1"/>
    <w:rsid w:val="0012647C"/>
    <w:rsid w:val="00127321"/>
    <w:rsid w:val="00130258"/>
    <w:rsid w:val="00133CCE"/>
    <w:rsid w:val="00134892"/>
    <w:rsid w:val="00134E92"/>
    <w:rsid w:val="001357A5"/>
    <w:rsid w:val="00141766"/>
    <w:rsid w:val="00142AB2"/>
    <w:rsid w:val="00143515"/>
    <w:rsid w:val="0015114C"/>
    <w:rsid w:val="0015128E"/>
    <w:rsid w:val="0015178A"/>
    <w:rsid w:val="00155351"/>
    <w:rsid w:val="00161FEA"/>
    <w:rsid w:val="0016337D"/>
    <w:rsid w:val="00164302"/>
    <w:rsid w:val="00173550"/>
    <w:rsid w:val="001776DD"/>
    <w:rsid w:val="00184EAC"/>
    <w:rsid w:val="00185AF9"/>
    <w:rsid w:val="00185DC8"/>
    <w:rsid w:val="00186FA6"/>
    <w:rsid w:val="00191987"/>
    <w:rsid w:val="001925B5"/>
    <w:rsid w:val="001930E6"/>
    <w:rsid w:val="00194195"/>
    <w:rsid w:val="00194753"/>
    <w:rsid w:val="00195025"/>
    <w:rsid w:val="00195839"/>
    <w:rsid w:val="001966EB"/>
    <w:rsid w:val="00196C37"/>
    <w:rsid w:val="00197444"/>
    <w:rsid w:val="001978F6"/>
    <w:rsid w:val="001A2757"/>
    <w:rsid w:val="001B3516"/>
    <w:rsid w:val="001B3B37"/>
    <w:rsid w:val="001B46F6"/>
    <w:rsid w:val="001B6A82"/>
    <w:rsid w:val="001C0381"/>
    <w:rsid w:val="001C40AD"/>
    <w:rsid w:val="001C512F"/>
    <w:rsid w:val="001C6E65"/>
    <w:rsid w:val="001C7507"/>
    <w:rsid w:val="001D1445"/>
    <w:rsid w:val="001D3143"/>
    <w:rsid w:val="001D41CD"/>
    <w:rsid w:val="001E02E9"/>
    <w:rsid w:val="001E0A66"/>
    <w:rsid w:val="001E3856"/>
    <w:rsid w:val="001E5460"/>
    <w:rsid w:val="001E678C"/>
    <w:rsid w:val="001F0B4B"/>
    <w:rsid w:val="001F1777"/>
    <w:rsid w:val="001F6224"/>
    <w:rsid w:val="001F6F39"/>
    <w:rsid w:val="001F7393"/>
    <w:rsid w:val="002003C7"/>
    <w:rsid w:val="00201627"/>
    <w:rsid w:val="00206ACB"/>
    <w:rsid w:val="002130AE"/>
    <w:rsid w:val="00215A1C"/>
    <w:rsid w:val="0021734B"/>
    <w:rsid w:val="002241CF"/>
    <w:rsid w:val="002249D3"/>
    <w:rsid w:val="00225BF9"/>
    <w:rsid w:val="00227E99"/>
    <w:rsid w:val="00227F0F"/>
    <w:rsid w:val="00233A2C"/>
    <w:rsid w:val="002341A1"/>
    <w:rsid w:val="00237A58"/>
    <w:rsid w:val="0024138B"/>
    <w:rsid w:val="00242CD8"/>
    <w:rsid w:val="00243EC2"/>
    <w:rsid w:val="00244C6E"/>
    <w:rsid w:val="002507AC"/>
    <w:rsid w:val="00250B8E"/>
    <w:rsid w:val="00252AB3"/>
    <w:rsid w:val="00253668"/>
    <w:rsid w:val="00254DA1"/>
    <w:rsid w:val="002550B7"/>
    <w:rsid w:val="002550F1"/>
    <w:rsid w:val="00264A4F"/>
    <w:rsid w:val="002652E7"/>
    <w:rsid w:val="00274633"/>
    <w:rsid w:val="00274ADE"/>
    <w:rsid w:val="00280B7E"/>
    <w:rsid w:val="00283050"/>
    <w:rsid w:val="0028323B"/>
    <w:rsid w:val="00283636"/>
    <w:rsid w:val="002905A2"/>
    <w:rsid w:val="002913FC"/>
    <w:rsid w:val="00291984"/>
    <w:rsid w:val="00293D29"/>
    <w:rsid w:val="00294EED"/>
    <w:rsid w:val="002B0680"/>
    <w:rsid w:val="002B47BA"/>
    <w:rsid w:val="002C00FC"/>
    <w:rsid w:val="002C1A4D"/>
    <w:rsid w:val="002C2436"/>
    <w:rsid w:val="002C7AAA"/>
    <w:rsid w:val="002D3D64"/>
    <w:rsid w:val="002D78FC"/>
    <w:rsid w:val="002E2015"/>
    <w:rsid w:val="002E2416"/>
    <w:rsid w:val="002E775A"/>
    <w:rsid w:val="002F08AC"/>
    <w:rsid w:val="002F0B5F"/>
    <w:rsid w:val="002F1004"/>
    <w:rsid w:val="002F2E10"/>
    <w:rsid w:val="002F3EF4"/>
    <w:rsid w:val="002F4FD6"/>
    <w:rsid w:val="003010B9"/>
    <w:rsid w:val="0030581E"/>
    <w:rsid w:val="0030584D"/>
    <w:rsid w:val="00305C6E"/>
    <w:rsid w:val="00307920"/>
    <w:rsid w:val="00307B37"/>
    <w:rsid w:val="0031005A"/>
    <w:rsid w:val="003122D9"/>
    <w:rsid w:val="00312613"/>
    <w:rsid w:val="00312FFB"/>
    <w:rsid w:val="00315D54"/>
    <w:rsid w:val="0032088A"/>
    <w:rsid w:val="0032204E"/>
    <w:rsid w:val="003232B0"/>
    <w:rsid w:val="003242D9"/>
    <w:rsid w:val="00325F48"/>
    <w:rsid w:val="00325FC8"/>
    <w:rsid w:val="00332AAC"/>
    <w:rsid w:val="00334868"/>
    <w:rsid w:val="003348D3"/>
    <w:rsid w:val="003438A7"/>
    <w:rsid w:val="00343EE7"/>
    <w:rsid w:val="0034452D"/>
    <w:rsid w:val="003478EC"/>
    <w:rsid w:val="00352E66"/>
    <w:rsid w:val="00355562"/>
    <w:rsid w:val="00356F67"/>
    <w:rsid w:val="00362B95"/>
    <w:rsid w:val="003638B5"/>
    <w:rsid w:val="00366252"/>
    <w:rsid w:val="00366B3D"/>
    <w:rsid w:val="00367E6C"/>
    <w:rsid w:val="00367E9B"/>
    <w:rsid w:val="00370AE2"/>
    <w:rsid w:val="003720F3"/>
    <w:rsid w:val="00373C83"/>
    <w:rsid w:val="003802ED"/>
    <w:rsid w:val="00380D55"/>
    <w:rsid w:val="00380DB4"/>
    <w:rsid w:val="003814FE"/>
    <w:rsid w:val="00381F32"/>
    <w:rsid w:val="00382596"/>
    <w:rsid w:val="003861EB"/>
    <w:rsid w:val="00392178"/>
    <w:rsid w:val="003974DA"/>
    <w:rsid w:val="003A0ADF"/>
    <w:rsid w:val="003A11FA"/>
    <w:rsid w:val="003A1D9F"/>
    <w:rsid w:val="003A38F8"/>
    <w:rsid w:val="003A4C8D"/>
    <w:rsid w:val="003A4EB9"/>
    <w:rsid w:val="003B6322"/>
    <w:rsid w:val="003B74A3"/>
    <w:rsid w:val="003C2216"/>
    <w:rsid w:val="003C4306"/>
    <w:rsid w:val="003C526B"/>
    <w:rsid w:val="003C63BE"/>
    <w:rsid w:val="003D110A"/>
    <w:rsid w:val="003E0775"/>
    <w:rsid w:val="003E2A92"/>
    <w:rsid w:val="003E5553"/>
    <w:rsid w:val="003F248D"/>
    <w:rsid w:val="003F4DF1"/>
    <w:rsid w:val="003F4FE7"/>
    <w:rsid w:val="003F6C40"/>
    <w:rsid w:val="003F6FA4"/>
    <w:rsid w:val="0040122A"/>
    <w:rsid w:val="00401470"/>
    <w:rsid w:val="00402BED"/>
    <w:rsid w:val="00402FDD"/>
    <w:rsid w:val="004034EC"/>
    <w:rsid w:val="00403D6A"/>
    <w:rsid w:val="0041029E"/>
    <w:rsid w:val="00411AC6"/>
    <w:rsid w:val="00413769"/>
    <w:rsid w:val="00417954"/>
    <w:rsid w:val="004225BE"/>
    <w:rsid w:val="004255A6"/>
    <w:rsid w:val="004265DC"/>
    <w:rsid w:val="00426E9B"/>
    <w:rsid w:val="00427664"/>
    <w:rsid w:val="0043022B"/>
    <w:rsid w:val="0043070D"/>
    <w:rsid w:val="00433138"/>
    <w:rsid w:val="004335A8"/>
    <w:rsid w:val="00436387"/>
    <w:rsid w:val="00437266"/>
    <w:rsid w:val="00437A9B"/>
    <w:rsid w:val="00440D7F"/>
    <w:rsid w:val="00445DA7"/>
    <w:rsid w:val="00447F9C"/>
    <w:rsid w:val="00451DEE"/>
    <w:rsid w:val="0045416E"/>
    <w:rsid w:val="00457229"/>
    <w:rsid w:val="0045773B"/>
    <w:rsid w:val="004613BC"/>
    <w:rsid w:val="004616B6"/>
    <w:rsid w:val="004627CA"/>
    <w:rsid w:val="00463EE0"/>
    <w:rsid w:val="00465766"/>
    <w:rsid w:val="0046629D"/>
    <w:rsid w:val="004664A1"/>
    <w:rsid w:val="004748C4"/>
    <w:rsid w:val="0047586B"/>
    <w:rsid w:val="00475F96"/>
    <w:rsid w:val="00476516"/>
    <w:rsid w:val="004802B9"/>
    <w:rsid w:val="0048347B"/>
    <w:rsid w:val="004841F0"/>
    <w:rsid w:val="004868DE"/>
    <w:rsid w:val="00486CDD"/>
    <w:rsid w:val="00487FB6"/>
    <w:rsid w:val="00492184"/>
    <w:rsid w:val="00492C06"/>
    <w:rsid w:val="00494694"/>
    <w:rsid w:val="00495F5D"/>
    <w:rsid w:val="0049688A"/>
    <w:rsid w:val="004A1FC6"/>
    <w:rsid w:val="004A288C"/>
    <w:rsid w:val="004A2BC5"/>
    <w:rsid w:val="004A48AC"/>
    <w:rsid w:val="004A4D23"/>
    <w:rsid w:val="004B1DE0"/>
    <w:rsid w:val="004B7F07"/>
    <w:rsid w:val="004C03FB"/>
    <w:rsid w:val="004C1559"/>
    <w:rsid w:val="004C2829"/>
    <w:rsid w:val="004C4292"/>
    <w:rsid w:val="004C45FD"/>
    <w:rsid w:val="004C5190"/>
    <w:rsid w:val="004C72AC"/>
    <w:rsid w:val="004D049C"/>
    <w:rsid w:val="004D04A1"/>
    <w:rsid w:val="004D3D71"/>
    <w:rsid w:val="004D42A2"/>
    <w:rsid w:val="004D7E6C"/>
    <w:rsid w:val="004E0CDC"/>
    <w:rsid w:val="004E2F8A"/>
    <w:rsid w:val="004E34A0"/>
    <w:rsid w:val="004F2B8E"/>
    <w:rsid w:val="004F5E0C"/>
    <w:rsid w:val="004F6BF2"/>
    <w:rsid w:val="004F6DED"/>
    <w:rsid w:val="0050092E"/>
    <w:rsid w:val="00501E07"/>
    <w:rsid w:val="005024EE"/>
    <w:rsid w:val="00502894"/>
    <w:rsid w:val="00502B84"/>
    <w:rsid w:val="00504C1E"/>
    <w:rsid w:val="00505970"/>
    <w:rsid w:val="00505A79"/>
    <w:rsid w:val="00506689"/>
    <w:rsid w:val="00510153"/>
    <w:rsid w:val="00517206"/>
    <w:rsid w:val="00521AEB"/>
    <w:rsid w:val="005247E1"/>
    <w:rsid w:val="00524946"/>
    <w:rsid w:val="00525404"/>
    <w:rsid w:val="00526EC4"/>
    <w:rsid w:val="005314E9"/>
    <w:rsid w:val="00532273"/>
    <w:rsid w:val="0053281C"/>
    <w:rsid w:val="00533AE4"/>
    <w:rsid w:val="00534C9D"/>
    <w:rsid w:val="005361E2"/>
    <w:rsid w:val="00543125"/>
    <w:rsid w:val="00544A41"/>
    <w:rsid w:val="00546E42"/>
    <w:rsid w:val="00550C8C"/>
    <w:rsid w:val="005556B2"/>
    <w:rsid w:val="00556F39"/>
    <w:rsid w:val="0056052B"/>
    <w:rsid w:val="00560D75"/>
    <w:rsid w:val="00563BD3"/>
    <w:rsid w:val="00567DD1"/>
    <w:rsid w:val="005704C7"/>
    <w:rsid w:val="00572956"/>
    <w:rsid w:val="00572FEC"/>
    <w:rsid w:val="00573930"/>
    <w:rsid w:val="005771EB"/>
    <w:rsid w:val="005809D1"/>
    <w:rsid w:val="00582869"/>
    <w:rsid w:val="005832A5"/>
    <w:rsid w:val="00584599"/>
    <w:rsid w:val="00585068"/>
    <w:rsid w:val="0058538A"/>
    <w:rsid w:val="00586F80"/>
    <w:rsid w:val="00594900"/>
    <w:rsid w:val="00594B67"/>
    <w:rsid w:val="005A0B67"/>
    <w:rsid w:val="005A22C0"/>
    <w:rsid w:val="005A2A61"/>
    <w:rsid w:val="005A45B0"/>
    <w:rsid w:val="005A58EB"/>
    <w:rsid w:val="005A5DD1"/>
    <w:rsid w:val="005A7D1E"/>
    <w:rsid w:val="005B2392"/>
    <w:rsid w:val="005B3D4E"/>
    <w:rsid w:val="005B45F3"/>
    <w:rsid w:val="005B490A"/>
    <w:rsid w:val="005B549C"/>
    <w:rsid w:val="005B5DD6"/>
    <w:rsid w:val="005B6F6A"/>
    <w:rsid w:val="005C119E"/>
    <w:rsid w:val="005C1C96"/>
    <w:rsid w:val="005C5485"/>
    <w:rsid w:val="005C5787"/>
    <w:rsid w:val="005C6BB1"/>
    <w:rsid w:val="005D2E97"/>
    <w:rsid w:val="005D648A"/>
    <w:rsid w:val="005D7A22"/>
    <w:rsid w:val="005E1E11"/>
    <w:rsid w:val="005E5230"/>
    <w:rsid w:val="005E5257"/>
    <w:rsid w:val="005E6DAA"/>
    <w:rsid w:val="005F0C68"/>
    <w:rsid w:val="005F126C"/>
    <w:rsid w:val="005F2E97"/>
    <w:rsid w:val="005F62B4"/>
    <w:rsid w:val="00613A79"/>
    <w:rsid w:val="006146E0"/>
    <w:rsid w:val="006154C9"/>
    <w:rsid w:val="006179C3"/>
    <w:rsid w:val="00617D33"/>
    <w:rsid w:val="00617F96"/>
    <w:rsid w:val="006221F4"/>
    <w:rsid w:val="00623185"/>
    <w:rsid w:val="00623871"/>
    <w:rsid w:val="00623B98"/>
    <w:rsid w:val="00624092"/>
    <w:rsid w:val="0062463D"/>
    <w:rsid w:val="00624D5B"/>
    <w:rsid w:val="00624E74"/>
    <w:rsid w:val="0062507E"/>
    <w:rsid w:val="00632ABD"/>
    <w:rsid w:val="006354FB"/>
    <w:rsid w:val="0063614C"/>
    <w:rsid w:val="0063673F"/>
    <w:rsid w:val="00641580"/>
    <w:rsid w:val="00643596"/>
    <w:rsid w:val="006436C1"/>
    <w:rsid w:val="00650DF0"/>
    <w:rsid w:val="00653429"/>
    <w:rsid w:val="00661113"/>
    <w:rsid w:val="00662059"/>
    <w:rsid w:val="006628C9"/>
    <w:rsid w:val="00665153"/>
    <w:rsid w:val="0066607A"/>
    <w:rsid w:val="0067043B"/>
    <w:rsid w:val="00673074"/>
    <w:rsid w:val="006735F6"/>
    <w:rsid w:val="00675917"/>
    <w:rsid w:val="006759A2"/>
    <w:rsid w:val="0068008F"/>
    <w:rsid w:val="0068068F"/>
    <w:rsid w:val="00682857"/>
    <w:rsid w:val="006828DD"/>
    <w:rsid w:val="00682FC6"/>
    <w:rsid w:val="00683342"/>
    <w:rsid w:val="00683AD6"/>
    <w:rsid w:val="00687455"/>
    <w:rsid w:val="006916B3"/>
    <w:rsid w:val="00691C7E"/>
    <w:rsid w:val="006947B8"/>
    <w:rsid w:val="00694BDC"/>
    <w:rsid w:val="0069695F"/>
    <w:rsid w:val="00697120"/>
    <w:rsid w:val="006A255A"/>
    <w:rsid w:val="006A2673"/>
    <w:rsid w:val="006A3608"/>
    <w:rsid w:val="006A75D8"/>
    <w:rsid w:val="006B220B"/>
    <w:rsid w:val="006B4D0D"/>
    <w:rsid w:val="006C3A2D"/>
    <w:rsid w:val="006C4045"/>
    <w:rsid w:val="006C453E"/>
    <w:rsid w:val="006D0FC9"/>
    <w:rsid w:val="006D1382"/>
    <w:rsid w:val="006D1E2F"/>
    <w:rsid w:val="006D3154"/>
    <w:rsid w:val="006D56E5"/>
    <w:rsid w:val="006D5F64"/>
    <w:rsid w:val="006D6250"/>
    <w:rsid w:val="006D6930"/>
    <w:rsid w:val="006D78AE"/>
    <w:rsid w:val="006E090C"/>
    <w:rsid w:val="006E3D58"/>
    <w:rsid w:val="006E5469"/>
    <w:rsid w:val="006E7418"/>
    <w:rsid w:val="006F071B"/>
    <w:rsid w:val="006F3361"/>
    <w:rsid w:val="006F44DF"/>
    <w:rsid w:val="006F4541"/>
    <w:rsid w:val="006F6172"/>
    <w:rsid w:val="006F7359"/>
    <w:rsid w:val="00701863"/>
    <w:rsid w:val="007025D2"/>
    <w:rsid w:val="00703219"/>
    <w:rsid w:val="007116F9"/>
    <w:rsid w:val="00714A97"/>
    <w:rsid w:val="00716285"/>
    <w:rsid w:val="007165CB"/>
    <w:rsid w:val="00716F1D"/>
    <w:rsid w:val="00721140"/>
    <w:rsid w:val="00723E83"/>
    <w:rsid w:val="0072480D"/>
    <w:rsid w:val="00726C7E"/>
    <w:rsid w:val="0073003D"/>
    <w:rsid w:val="00732A15"/>
    <w:rsid w:val="00733272"/>
    <w:rsid w:val="00734D82"/>
    <w:rsid w:val="007353C4"/>
    <w:rsid w:val="00735DB4"/>
    <w:rsid w:val="00736197"/>
    <w:rsid w:val="00737674"/>
    <w:rsid w:val="00740CA4"/>
    <w:rsid w:val="007467C4"/>
    <w:rsid w:val="0074789C"/>
    <w:rsid w:val="00752A19"/>
    <w:rsid w:val="00752CA7"/>
    <w:rsid w:val="00757252"/>
    <w:rsid w:val="00760F7E"/>
    <w:rsid w:val="00761BA9"/>
    <w:rsid w:val="00763903"/>
    <w:rsid w:val="0076433A"/>
    <w:rsid w:val="00764A5E"/>
    <w:rsid w:val="00767FED"/>
    <w:rsid w:val="0077018B"/>
    <w:rsid w:val="00772FE7"/>
    <w:rsid w:val="00775F11"/>
    <w:rsid w:val="007768B7"/>
    <w:rsid w:val="007774B5"/>
    <w:rsid w:val="0078020F"/>
    <w:rsid w:val="00783DFD"/>
    <w:rsid w:val="00790A68"/>
    <w:rsid w:val="00795898"/>
    <w:rsid w:val="007A02FD"/>
    <w:rsid w:val="007A0AB6"/>
    <w:rsid w:val="007A161E"/>
    <w:rsid w:val="007A48DD"/>
    <w:rsid w:val="007A6C6F"/>
    <w:rsid w:val="007A7390"/>
    <w:rsid w:val="007A783D"/>
    <w:rsid w:val="007B1F48"/>
    <w:rsid w:val="007B40DE"/>
    <w:rsid w:val="007C0644"/>
    <w:rsid w:val="007C1B11"/>
    <w:rsid w:val="007C27A0"/>
    <w:rsid w:val="007C65EA"/>
    <w:rsid w:val="007C7285"/>
    <w:rsid w:val="007D1EC9"/>
    <w:rsid w:val="007D25DB"/>
    <w:rsid w:val="007D573B"/>
    <w:rsid w:val="007D63B1"/>
    <w:rsid w:val="007D66DC"/>
    <w:rsid w:val="007E07FD"/>
    <w:rsid w:val="007E1AEC"/>
    <w:rsid w:val="007E5566"/>
    <w:rsid w:val="007E57CC"/>
    <w:rsid w:val="007E5F53"/>
    <w:rsid w:val="007E6693"/>
    <w:rsid w:val="007F17E2"/>
    <w:rsid w:val="007F2A61"/>
    <w:rsid w:val="007F3CB2"/>
    <w:rsid w:val="007F7448"/>
    <w:rsid w:val="00804D34"/>
    <w:rsid w:val="00811274"/>
    <w:rsid w:val="008125C3"/>
    <w:rsid w:val="0081365C"/>
    <w:rsid w:val="0081591E"/>
    <w:rsid w:val="00816C94"/>
    <w:rsid w:val="00816D7F"/>
    <w:rsid w:val="00824200"/>
    <w:rsid w:val="0082496E"/>
    <w:rsid w:val="00830050"/>
    <w:rsid w:val="0083006C"/>
    <w:rsid w:val="008372ED"/>
    <w:rsid w:val="00841A05"/>
    <w:rsid w:val="00844F6F"/>
    <w:rsid w:val="0084542A"/>
    <w:rsid w:val="0084550C"/>
    <w:rsid w:val="008458E4"/>
    <w:rsid w:val="008507D2"/>
    <w:rsid w:val="00853682"/>
    <w:rsid w:val="00855540"/>
    <w:rsid w:val="008579A2"/>
    <w:rsid w:val="00862D09"/>
    <w:rsid w:val="008701B5"/>
    <w:rsid w:val="008714D6"/>
    <w:rsid w:val="0087284B"/>
    <w:rsid w:val="008734FB"/>
    <w:rsid w:val="008747FC"/>
    <w:rsid w:val="00875131"/>
    <w:rsid w:val="008751E7"/>
    <w:rsid w:val="008765F6"/>
    <w:rsid w:val="008766F2"/>
    <w:rsid w:val="0088134B"/>
    <w:rsid w:val="008815FE"/>
    <w:rsid w:val="008816F3"/>
    <w:rsid w:val="00882B95"/>
    <w:rsid w:val="00882FFD"/>
    <w:rsid w:val="00886AB0"/>
    <w:rsid w:val="00887473"/>
    <w:rsid w:val="0089226C"/>
    <w:rsid w:val="00892598"/>
    <w:rsid w:val="00893012"/>
    <w:rsid w:val="00896BF2"/>
    <w:rsid w:val="0089767A"/>
    <w:rsid w:val="008A0C5D"/>
    <w:rsid w:val="008A21FB"/>
    <w:rsid w:val="008A28AA"/>
    <w:rsid w:val="008A3319"/>
    <w:rsid w:val="008A3714"/>
    <w:rsid w:val="008A4958"/>
    <w:rsid w:val="008B0261"/>
    <w:rsid w:val="008B0D9E"/>
    <w:rsid w:val="008B2B3E"/>
    <w:rsid w:val="008B6F26"/>
    <w:rsid w:val="008C20CE"/>
    <w:rsid w:val="008C74D8"/>
    <w:rsid w:val="008D0294"/>
    <w:rsid w:val="008D18D2"/>
    <w:rsid w:val="008D489C"/>
    <w:rsid w:val="008D6A45"/>
    <w:rsid w:val="008D701B"/>
    <w:rsid w:val="008E17F2"/>
    <w:rsid w:val="008E45F7"/>
    <w:rsid w:val="008F1842"/>
    <w:rsid w:val="008F1B8D"/>
    <w:rsid w:val="008F2536"/>
    <w:rsid w:val="008F3F36"/>
    <w:rsid w:val="00901848"/>
    <w:rsid w:val="00901D46"/>
    <w:rsid w:val="0090526C"/>
    <w:rsid w:val="00907155"/>
    <w:rsid w:val="009076F6"/>
    <w:rsid w:val="00910E36"/>
    <w:rsid w:val="00911E26"/>
    <w:rsid w:val="0091235F"/>
    <w:rsid w:val="00914DD9"/>
    <w:rsid w:val="00916E5A"/>
    <w:rsid w:val="00916F96"/>
    <w:rsid w:val="00917D40"/>
    <w:rsid w:val="00921AC5"/>
    <w:rsid w:val="00925184"/>
    <w:rsid w:val="009257D2"/>
    <w:rsid w:val="00926CA2"/>
    <w:rsid w:val="00933B56"/>
    <w:rsid w:val="00933EDE"/>
    <w:rsid w:val="009342B0"/>
    <w:rsid w:val="00935672"/>
    <w:rsid w:val="0093784D"/>
    <w:rsid w:val="00940369"/>
    <w:rsid w:val="00941824"/>
    <w:rsid w:val="00944140"/>
    <w:rsid w:val="0094679F"/>
    <w:rsid w:val="009467CE"/>
    <w:rsid w:val="00947895"/>
    <w:rsid w:val="00951FBF"/>
    <w:rsid w:val="0095265D"/>
    <w:rsid w:val="009545CF"/>
    <w:rsid w:val="00954D7E"/>
    <w:rsid w:val="009571D6"/>
    <w:rsid w:val="00960442"/>
    <w:rsid w:val="00961660"/>
    <w:rsid w:val="00961D12"/>
    <w:rsid w:val="00964655"/>
    <w:rsid w:val="00970162"/>
    <w:rsid w:val="00972F4B"/>
    <w:rsid w:val="0098676F"/>
    <w:rsid w:val="0098727D"/>
    <w:rsid w:val="00987503"/>
    <w:rsid w:val="00987964"/>
    <w:rsid w:val="00987F81"/>
    <w:rsid w:val="00992FDA"/>
    <w:rsid w:val="009949DE"/>
    <w:rsid w:val="00995CB6"/>
    <w:rsid w:val="009A031F"/>
    <w:rsid w:val="009A1044"/>
    <w:rsid w:val="009A22ED"/>
    <w:rsid w:val="009A5159"/>
    <w:rsid w:val="009A6426"/>
    <w:rsid w:val="009A6DCD"/>
    <w:rsid w:val="009B07FE"/>
    <w:rsid w:val="009B55E2"/>
    <w:rsid w:val="009B7468"/>
    <w:rsid w:val="009C16BD"/>
    <w:rsid w:val="009C2E6D"/>
    <w:rsid w:val="009C5FEC"/>
    <w:rsid w:val="009D0887"/>
    <w:rsid w:val="009D12DF"/>
    <w:rsid w:val="009D14B5"/>
    <w:rsid w:val="009D18C8"/>
    <w:rsid w:val="009D22BD"/>
    <w:rsid w:val="009D2F99"/>
    <w:rsid w:val="009D5246"/>
    <w:rsid w:val="009D7CE7"/>
    <w:rsid w:val="009E1AFA"/>
    <w:rsid w:val="009E2C5F"/>
    <w:rsid w:val="009E4A55"/>
    <w:rsid w:val="009E6566"/>
    <w:rsid w:val="009E70AB"/>
    <w:rsid w:val="009E7DD5"/>
    <w:rsid w:val="009F06EB"/>
    <w:rsid w:val="009F1CA8"/>
    <w:rsid w:val="009F30E7"/>
    <w:rsid w:val="009F4446"/>
    <w:rsid w:val="009F4EF1"/>
    <w:rsid w:val="00A00795"/>
    <w:rsid w:val="00A028C4"/>
    <w:rsid w:val="00A03716"/>
    <w:rsid w:val="00A04F6C"/>
    <w:rsid w:val="00A11D6E"/>
    <w:rsid w:val="00A15F2B"/>
    <w:rsid w:val="00A16041"/>
    <w:rsid w:val="00A162E4"/>
    <w:rsid w:val="00A210A2"/>
    <w:rsid w:val="00A21275"/>
    <w:rsid w:val="00A22677"/>
    <w:rsid w:val="00A23253"/>
    <w:rsid w:val="00A25B12"/>
    <w:rsid w:val="00A260E1"/>
    <w:rsid w:val="00A32B87"/>
    <w:rsid w:val="00A348B7"/>
    <w:rsid w:val="00A35934"/>
    <w:rsid w:val="00A405B3"/>
    <w:rsid w:val="00A423DD"/>
    <w:rsid w:val="00A449E6"/>
    <w:rsid w:val="00A462F0"/>
    <w:rsid w:val="00A47788"/>
    <w:rsid w:val="00A55BCD"/>
    <w:rsid w:val="00A602E0"/>
    <w:rsid w:val="00A63934"/>
    <w:rsid w:val="00A6421F"/>
    <w:rsid w:val="00A647B4"/>
    <w:rsid w:val="00A65347"/>
    <w:rsid w:val="00A66DD9"/>
    <w:rsid w:val="00A723E7"/>
    <w:rsid w:val="00A753D8"/>
    <w:rsid w:val="00A7645E"/>
    <w:rsid w:val="00A80D4B"/>
    <w:rsid w:val="00A811D9"/>
    <w:rsid w:val="00A84160"/>
    <w:rsid w:val="00A846CA"/>
    <w:rsid w:val="00A849E7"/>
    <w:rsid w:val="00A8522D"/>
    <w:rsid w:val="00A85D00"/>
    <w:rsid w:val="00A915B8"/>
    <w:rsid w:val="00A96EEC"/>
    <w:rsid w:val="00AB1C7B"/>
    <w:rsid w:val="00AB38A8"/>
    <w:rsid w:val="00AB396D"/>
    <w:rsid w:val="00AB4C10"/>
    <w:rsid w:val="00AB6FB4"/>
    <w:rsid w:val="00AB79FF"/>
    <w:rsid w:val="00AC4195"/>
    <w:rsid w:val="00AC62AB"/>
    <w:rsid w:val="00AD0DDE"/>
    <w:rsid w:val="00AD149E"/>
    <w:rsid w:val="00AD1E42"/>
    <w:rsid w:val="00AD32F3"/>
    <w:rsid w:val="00AD3C0A"/>
    <w:rsid w:val="00AD416E"/>
    <w:rsid w:val="00AD60C3"/>
    <w:rsid w:val="00AE2D2C"/>
    <w:rsid w:val="00AE3123"/>
    <w:rsid w:val="00AE68D6"/>
    <w:rsid w:val="00AE7A2F"/>
    <w:rsid w:val="00AE7D71"/>
    <w:rsid w:val="00AF1804"/>
    <w:rsid w:val="00AF2A76"/>
    <w:rsid w:val="00AF6D14"/>
    <w:rsid w:val="00B0244B"/>
    <w:rsid w:val="00B05852"/>
    <w:rsid w:val="00B05C15"/>
    <w:rsid w:val="00B066A7"/>
    <w:rsid w:val="00B12CE2"/>
    <w:rsid w:val="00B20697"/>
    <w:rsid w:val="00B20B58"/>
    <w:rsid w:val="00B2252E"/>
    <w:rsid w:val="00B261D8"/>
    <w:rsid w:val="00B30E6B"/>
    <w:rsid w:val="00B34DBA"/>
    <w:rsid w:val="00B35BB6"/>
    <w:rsid w:val="00B413A3"/>
    <w:rsid w:val="00B42745"/>
    <w:rsid w:val="00B44CE4"/>
    <w:rsid w:val="00B55E2E"/>
    <w:rsid w:val="00B627BA"/>
    <w:rsid w:val="00B67B68"/>
    <w:rsid w:val="00B7017D"/>
    <w:rsid w:val="00B70DFC"/>
    <w:rsid w:val="00B737C6"/>
    <w:rsid w:val="00B74AA5"/>
    <w:rsid w:val="00B7534E"/>
    <w:rsid w:val="00B759F6"/>
    <w:rsid w:val="00B83EAC"/>
    <w:rsid w:val="00B847C0"/>
    <w:rsid w:val="00B85815"/>
    <w:rsid w:val="00B86DA3"/>
    <w:rsid w:val="00B87F57"/>
    <w:rsid w:val="00B923B1"/>
    <w:rsid w:val="00B92F2E"/>
    <w:rsid w:val="00B9532A"/>
    <w:rsid w:val="00BA09F3"/>
    <w:rsid w:val="00BA0AC3"/>
    <w:rsid w:val="00BA395D"/>
    <w:rsid w:val="00BA3CE7"/>
    <w:rsid w:val="00BB149E"/>
    <w:rsid w:val="00BB1C61"/>
    <w:rsid w:val="00BB3890"/>
    <w:rsid w:val="00BC201B"/>
    <w:rsid w:val="00BC392D"/>
    <w:rsid w:val="00BC434F"/>
    <w:rsid w:val="00BD065A"/>
    <w:rsid w:val="00BD0FF2"/>
    <w:rsid w:val="00BD4944"/>
    <w:rsid w:val="00BD5235"/>
    <w:rsid w:val="00BE68A0"/>
    <w:rsid w:val="00BE6B50"/>
    <w:rsid w:val="00BE6DF3"/>
    <w:rsid w:val="00BF127E"/>
    <w:rsid w:val="00BF1A7B"/>
    <w:rsid w:val="00BF5136"/>
    <w:rsid w:val="00C0010C"/>
    <w:rsid w:val="00C00969"/>
    <w:rsid w:val="00C02767"/>
    <w:rsid w:val="00C028EB"/>
    <w:rsid w:val="00C02AE2"/>
    <w:rsid w:val="00C02CE6"/>
    <w:rsid w:val="00C13DF0"/>
    <w:rsid w:val="00C147EE"/>
    <w:rsid w:val="00C20564"/>
    <w:rsid w:val="00C2479D"/>
    <w:rsid w:val="00C24931"/>
    <w:rsid w:val="00C2552E"/>
    <w:rsid w:val="00C30B01"/>
    <w:rsid w:val="00C3194E"/>
    <w:rsid w:val="00C32D55"/>
    <w:rsid w:val="00C3378F"/>
    <w:rsid w:val="00C372CB"/>
    <w:rsid w:val="00C40838"/>
    <w:rsid w:val="00C40DD2"/>
    <w:rsid w:val="00C41E63"/>
    <w:rsid w:val="00C42BE1"/>
    <w:rsid w:val="00C43210"/>
    <w:rsid w:val="00C45BDE"/>
    <w:rsid w:val="00C45FC5"/>
    <w:rsid w:val="00C50A7F"/>
    <w:rsid w:val="00C5331B"/>
    <w:rsid w:val="00C538EA"/>
    <w:rsid w:val="00C5393F"/>
    <w:rsid w:val="00C5412F"/>
    <w:rsid w:val="00C56D31"/>
    <w:rsid w:val="00C57BCC"/>
    <w:rsid w:val="00C60881"/>
    <w:rsid w:val="00C66015"/>
    <w:rsid w:val="00C67B21"/>
    <w:rsid w:val="00C712E2"/>
    <w:rsid w:val="00C71759"/>
    <w:rsid w:val="00C7245B"/>
    <w:rsid w:val="00C72E60"/>
    <w:rsid w:val="00C74663"/>
    <w:rsid w:val="00C75553"/>
    <w:rsid w:val="00C77834"/>
    <w:rsid w:val="00C82F7E"/>
    <w:rsid w:val="00C8325C"/>
    <w:rsid w:val="00C83E5A"/>
    <w:rsid w:val="00C85D1F"/>
    <w:rsid w:val="00C916B9"/>
    <w:rsid w:val="00C92E63"/>
    <w:rsid w:val="00C94040"/>
    <w:rsid w:val="00C958C6"/>
    <w:rsid w:val="00C958D1"/>
    <w:rsid w:val="00C9618E"/>
    <w:rsid w:val="00CA01AE"/>
    <w:rsid w:val="00CA1521"/>
    <w:rsid w:val="00CA1A7B"/>
    <w:rsid w:val="00CA1D01"/>
    <w:rsid w:val="00CA3B20"/>
    <w:rsid w:val="00CA3BD2"/>
    <w:rsid w:val="00CA45A1"/>
    <w:rsid w:val="00CA5BFB"/>
    <w:rsid w:val="00CB0256"/>
    <w:rsid w:val="00CB1006"/>
    <w:rsid w:val="00CB2270"/>
    <w:rsid w:val="00CB25F0"/>
    <w:rsid w:val="00CB526D"/>
    <w:rsid w:val="00CB6A4A"/>
    <w:rsid w:val="00CC053B"/>
    <w:rsid w:val="00CC1416"/>
    <w:rsid w:val="00CC1E52"/>
    <w:rsid w:val="00CC2AE3"/>
    <w:rsid w:val="00CC4808"/>
    <w:rsid w:val="00CC7555"/>
    <w:rsid w:val="00CD0797"/>
    <w:rsid w:val="00CD08C3"/>
    <w:rsid w:val="00CD1D32"/>
    <w:rsid w:val="00CD1F44"/>
    <w:rsid w:val="00CD2030"/>
    <w:rsid w:val="00CD2750"/>
    <w:rsid w:val="00CD3AE9"/>
    <w:rsid w:val="00CD4E91"/>
    <w:rsid w:val="00CD50EF"/>
    <w:rsid w:val="00CD5EC4"/>
    <w:rsid w:val="00CD66F8"/>
    <w:rsid w:val="00CE0D31"/>
    <w:rsid w:val="00CE638A"/>
    <w:rsid w:val="00CF08E3"/>
    <w:rsid w:val="00CF091C"/>
    <w:rsid w:val="00CF5F2F"/>
    <w:rsid w:val="00CF71E4"/>
    <w:rsid w:val="00D01342"/>
    <w:rsid w:val="00D02670"/>
    <w:rsid w:val="00D0364E"/>
    <w:rsid w:val="00D03C6D"/>
    <w:rsid w:val="00D069FD"/>
    <w:rsid w:val="00D06AF0"/>
    <w:rsid w:val="00D1004B"/>
    <w:rsid w:val="00D11677"/>
    <w:rsid w:val="00D16FAB"/>
    <w:rsid w:val="00D218D9"/>
    <w:rsid w:val="00D23332"/>
    <w:rsid w:val="00D24038"/>
    <w:rsid w:val="00D24565"/>
    <w:rsid w:val="00D33E3A"/>
    <w:rsid w:val="00D34B21"/>
    <w:rsid w:val="00D423B5"/>
    <w:rsid w:val="00D426FC"/>
    <w:rsid w:val="00D42BE5"/>
    <w:rsid w:val="00D432B0"/>
    <w:rsid w:val="00D44312"/>
    <w:rsid w:val="00D47100"/>
    <w:rsid w:val="00D51E46"/>
    <w:rsid w:val="00D56AD9"/>
    <w:rsid w:val="00D60DA3"/>
    <w:rsid w:val="00D6210E"/>
    <w:rsid w:val="00D64B1A"/>
    <w:rsid w:val="00D64B56"/>
    <w:rsid w:val="00D650FF"/>
    <w:rsid w:val="00D70887"/>
    <w:rsid w:val="00D71A9D"/>
    <w:rsid w:val="00D73E94"/>
    <w:rsid w:val="00D75E50"/>
    <w:rsid w:val="00D76EBE"/>
    <w:rsid w:val="00D80D34"/>
    <w:rsid w:val="00D8581E"/>
    <w:rsid w:val="00D85D19"/>
    <w:rsid w:val="00D87E06"/>
    <w:rsid w:val="00D90E65"/>
    <w:rsid w:val="00D9166F"/>
    <w:rsid w:val="00D92E01"/>
    <w:rsid w:val="00D96A25"/>
    <w:rsid w:val="00D97139"/>
    <w:rsid w:val="00DA10B5"/>
    <w:rsid w:val="00DA1625"/>
    <w:rsid w:val="00DA55C6"/>
    <w:rsid w:val="00DA580B"/>
    <w:rsid w:val="00DB1C7F"/>
    <w:rsid w:val="00DB21AD"/>
    <w:rsid w:val="00DC71F3"/>
    <w:rsid w:val="00DD2509"/>
    <w:rsid w:val="00DD3146"/>
    <w:rsid w:val="00DD516D"/>
    <w:rsid w:val="00DE5A93"/>
    <w:rsid w:val="00DF1E10"/>
    <w:rsid w:val="00DF330E"/>
    <w:rsid w:val="00DF3B04"/>
    <w:rsid w:val="00DF43BA"/>
    <w:rsid w:val="00E00695"/>
    <w:rsid w:val="00E01C2D"/>
    <w:rsid w:val="00E02469"/>
    <w:rsid w:val="00E04462"/>
    <w:rsid w:val="00E04F25"/>
    <w:rsid w:val="00E0514C"/>
    <w:rsid w:val="00E10C6B"/>
    <w:rsid w:val="00E122B6"/>
    <w:rsid w:val="00E1367F"/>
    <w:rsid w:val="00E13D61"/>
    <w:rsid w:val="00E14980"/>
    <w:rsid w:val="00E149A7"/>
    <w:rsid w:val="00E15BB0"/>
    <w:rsid w:val="00E20797"/>
    <w:rsid w:val="00E21115"/>
    <w:rsid w:val="00E21565"/>
    <w:rsid w:val="00E21836"/>
    <w:rsid w:val="00E22AFB"/>
    <w:rsid w:val="00E26399"/>
    <w:rsid w:val="00E30DF6"/>
    <w:rsid w:val="00E32EF9"/>
    <w:rsid w:val="00E33A91"/>
    <w:rsid w:val="00E35B49"/>
    <w:rsid w:val="00E35CB9"/>
    <w:rsid w:val="00E36D25"/>
    <w:rsid w:val="00E37DE3"/>
    <w:rsid w:val="00E42613"/>
    <w:rsid w:val="00E4321A"/>
    <w:rsid w:val="00E456B4"/>
    <w:rsid w:val="00E4584E"/>
    <w:rsid w:val="00E4750E"/>
    <w:rsid w:val="00E551CF"/>
    <w:rsid w:val="00E55AB7"/>
    <w:rsid w:val="00E60BF9"/>
    <w:rsid w:val="00E62433"/>
    <w:rsid w:val="00E6377C"/>
    <w:rsid w:val="00E64107"/>
    <w:rsid w:val="00E733EC"/>
    <w:rsid w:val="00E743A9"/>
    <w:rsid w:val="00E75ED2"/>
    <w:rsid w:val="00E75F9A"/>
    <w:rsid w:val="00E80E9D"/>
    <w:rsid w:val="00E8153F"/>
    <w:rsid w:val="00E8180A"/>
    <w:rsid w:val="00E8360B"/>
    <w:rsid w:val="00E90F09"/>
    <w:rsid w:val="00E91106"/>
    <w:rsid w:val="00E93915"/>
    <w:rsid w:val="00E93EFE"/>
    <w:rsid w:val="00E951E1"/>
    <w:rsid w:val="00EA0430"/>
    <w:rsid w:val="00EA0700"/>
    <w:rsid w:val="00EA1942"/>
    <w:rsid w:val="00EA2515"/>
    <w:rsid w:val="00EA58FB"/>
    <w:rsid w:val="00EB5080"/>
    <w:rsid w:val="00EB7AB1"/>
    <w:rsid w:val="00EB7E0E"/>
    <w:rsid w:val="00EC11E6"/>
    <w:rsid w:val="00EC3FE3"/>
    <w:rsid w:val="00EC570F"/>
    <w:rsid w:val="00ED4203"/>
    <w:rsid w:val="00ED6062"/>
    <w:rsid w:val="00EE22BB"/>
    <w:rsid w:val="00EE5941"/>
    <w:rsid w:val="00EE5E4B"/>
    <w:rsid w:val="00EF4F0A"/>
    <w:rsid w:val="00EF6511"/>
    <w:rsid w:val="00F062A8"/>
    <w:rsid w:val="00F0672B"/>
    <w:rsid w:val="00F11E01"/>
    <w:rsid w:val="00F12C1A"/>
    <w:rsid w:val="00F14B0A"/>
    <w:rsid w:val="00F14B15"/>
    <w:rsid w:val="00F15CFB"/>
    <w:rsid w:val="00F20F94"/>
    <w:rsid w:val="00F238B3"/>
    <w:rsid w:val="00F24E5A"/>
    <w:rsid w:val="00F32371"/>
    <w:rsid w:val="00F34BA1"/>
    <w:rsid w:val="00F372FD"/>
    <w:rsid w:val="00F377E4"/>
    <w:rsid w:val="00F413D6"/>
    <w:rsid w:val="00F422D8"/>
    <w:rsid w:val="00F431A8"/>
    <w:rsid w:val="00F44D26"/>
    <w:rsid w:val="00F45252"/>
    <w:rsid w:val="00F477B5"/>
    <w:rsid w:val="00F5062A"/>
    <w:rsid w:val="00F5268E"/>
    <w:rsid w:val="00F52906"/>
    <w:rsid w:val="00F5528B"/>
    <w:rsid w:val="00F57385"/>
    <w:rsid w:val="00F61612"/>
    <w:rsid w:val="00F625A1"/>
    <w:rsid w:val="00F64888"/>
    <w:rsid w:val="00F6581A"/>
    <w:rsid w:val="00F760C7"/>
    <w:rsid w:val="00F80690"/>
    <w:rsid w:val="00F82A45"/>
    <w:rsid w:val="00F82B11"/>
    <w:rsid w:val="00F83682"/>
    <w:rsid w:val="00F839EE"/>
    <w:rsid w:val="00F84650"/>
    <w:rsid w:val="00F868A1"/>
    <w:rsid w:val="00F90074"/>
    <w:rsid w:val="00F93B2F"/>
    <w:rsid w:val="00F94743"/>
    <w:rsid w:val="00F97321"/>
    <w:rsid w:val="00FA00A6"/>
    <w:rsid w:val="00FA3CE1"/>
    <w:rsid w:val="00FA50D3"/>
    <w:rsid w:val="00FA5565"/>
    <w:rsid w:val="00FB1DE7"/>
    <w:rsid w:val="00FB1E9B"/>
    <w:rsid w:val="00FB326F"/>
    <w:rsid w:val="00FB7C7C"/>
    <w:rsid w:val="00FC0F57"/>
    <w:rsid w:val="00FC122D"/>
    <w:rsid w:val="00FC404E"/>
    <w:rsid w:val="00FC55DE"/>
    <w:rsid w:val="00FD6FD1"/>
    <w:rsid w:val="00FD76A9"/>
    <w:rsid w:val="00FD7716"/>
    <w:rsid w:val="00FE1B3E"/>
    <w:rsid w:val="00FE405C"/>
    <w:rsid w:val="00FE4C42"/>
    <w:rsid w:val="00FF050E"/>
    <w:rsid w:val="00FF0F24"/>
    <w:rsid w:val="00FF1411"/>
    <w:rsid w:val="00FF4230"/>
    <w:rsid w:val="00FF50A9"/>
    <w:rsid w:val="00FF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14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C5331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0D"/>
    <w:pPr>
      <w:ind w:left="708"/>
    </w:pPr>
  </w:style>
  <w:style w:type="character" w:styleId="a4">
    <w:name w:val="Hyperlink"/>
    <w:basedOn w:val="a0"/>
    <w:uiPriority w:val="99"/>
    <w:unhideWhenUsed/>
    <w:rsid w:val="006B4D0D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6B4D0D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B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uthortitle1">
    <w:name w:val="author_title1"/>
    <w:basedOn w:val="a0"/>
    <w:rsid w:val="006B4D0D"/>
    <w:rPr>
      <w:b w:val="0"/>
      <w:bCs w:val="0"/>
      <w:strike w:val="0"/>
      <w:dstrike w:val="0"/>
      <w:vanish w:val="0"/>
      <w:webHidden w:val="0"/>
      <w:sz w:val="17"/>
      <w:szCs w:val="17"/>
      <w:u w:val="none"/>
      <w:effect w:val="none"/>
      <w:specVanish w:val="0"/>
    </w:rPr>
  </w:style>
  <w:style w:type="paragraph" w:customStyle="1" w:styleId="11">
    <w:name w:val="Абзац списка1"/>
    <w:rsid w:val="006B4D0D"/>
    <w:pPr>
      <w:widowControl w:val="0"/>
      <w:suppressAutoHyphens/>
      <w:ind w:left="720"/>
    </w:pPr>
    <w:rPr>
      <w:rFonts w:ascii="Calibri" w:eastAsia="Times New Roman" w:hAnsi="Calibri" w:cs="font129"/>
      <w:kern w:val="1"/>
      <w:lang w:eastAsia="ar-SA"/>
    </w:rPr>
  </w:style>
  <w:style w:type="paragraph" w:styleId="a7">
    <w:name w:val="Normal (Web)"/>
    <w:basedOn w:val="a"/>
    <w:uiPriority w:val="99"/>
    <w:unhideWhenUsed/>
    <w:rsid w:val="006B4D0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B4D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B4D0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1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D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60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Министерство"/>
    <w:basedOn w:val="ae"/>
    <w:uiPriority w:val="99"/>
    <w:rsid w:val="00D6210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e">
    <w:name w:val="Title"/>
    <w:basedOn w:val="a"/>
    <w:next w:val="a"/>
    <w:link w:val="af"/>
    <w:uiPriority w:val="10"/>
    <w:qFormat/>
    <w:rsid w:val="00D62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6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unhideWhenUsed/>
    <w:rsid w:val="007643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51E46"/>
    <w:rPr>
      <w:b/>
      <w:bCs/>
    </w:rPr>
  </w:style>
  <w:style w:type="character" w:customStyle="1" w:styleId="apple-converted-space">
    <w:name w:val="apple-converted-space"/>
    <w:basedOn w:val="a0"/>
    <w:rsid w:val="00186FA6"/>
  </w:style>
  <w:style w:type="paragraph" w:styleId="af3">
    <w:name w:val="No Spacing"/>
    <w:link w:val="af4"/>
    <w:uiPriority w:val="1"/>
    <w:qFormat/>
    <w:rsid w:val="0050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E02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0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E775A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E21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3A4EB9"/>
    <w:pPr>
      <w:ind w:left="708"/>
    </w:pPr>
  </w:style>
  <w:style w:type="paragraph" w:styleId="af5">
    <w:name w:val="Body Text Indent"/>
    <w:basedOn w:val="a"/>
    <w:link w:val="af6"/>
    <w:uiPriority w:val="99"/>
    <w:unhideWhenUsed/>
    <w:rsid w:val="00C50A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C50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46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BA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39"/>
    <w:rsid w:val="002830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E2469"/>
  </w:style>
  <w:style w:type="table" w:customStyle="1" w:styleId="21">
    <w:name w:val="Сетка таблицы2"/>
    <w:basedOn w:val="a1"/>
    <w:next w:val="ac"/>
    <w:uiPriority w:val="59"/>
    <w:rsid w:val="0032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53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5331B"/>
  </w:style>
  <w:style w:type="character" w:customStyle="1" w:styleId="c10">
    <w:name w:val="c10"/>
    <w:basedOn w:val="a0"/>
    <w:rsid w:val="00C5331B"/>
  </w:style>
  <w:style w:type="paragraph" w:customStyle="1" w:styleId="c4">
    <w:name w:val="c4"/>
    <w:basedOn w:val="a"/>
    <w:rsid w:val="00C5331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C5331B"/>
    <w:rPr>
      <w:i/>
      <w:iCs/>
    </w:rPr>
  </w:style>
  <w:style w:type="paragraph" w:customStyle="1" w:styleId="c7">
    <w:name w:val="c7"/>
    <w:basedOn w:val="a"/>
    <w:rsid w:val="00C5331B"/>
    <w:pPr>
      <w:spacing w:before="100" w:beforeAutospacing="1" w:after="100" w:afterAutospacing="1"/>
    </w:pPr>
  </w:style>
  <w:style w:type="character" w:customStyle="1" w:styleId="c2">
    <w:name w:val="c2"/>
    <w:basedOn w:val="a0"/>
    <w:rsid w:val="00C5331B"/>
  </w:style>
  <w:style w:type="paragraph" w:customStyle="1" w:styleId="c8">
    <w:name w:val="c8"/>
    <w:basedOn w:val="a"/>
    <w:rsid w:val="00C5331B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c"/>
    <w:uiPriority w:val="59"/>
    <w:rsid w:val="00C5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C5331B"/>
    <w:pPr>
      <w:widowControl w:val="0"/>
      <w:suppressLineNumbers/>
      <w:suppressAutoHyphens/>
      <w:spacing w:line="360" w:lineRule="auto"/>
      <w:ind w:firstLine="567"/>
      <w:jc w:val="both"/>
    </w:pPr>
    <w:rPr>
      <w:sz w:val="28"/>
      <w:szCs w:val="20"/>
    </w:rPr>
  </w:style>
  <w:style w:type="character" w:customStyle="1" w:styleId="c0">
    <w:name w:val="c0"/>
    <w:basedOn w:val="a0"/>
    <w:rsid w:val="00C5331B"/>
  </w:style>
  <w:style w:type="paragraph" w:customStyle="1" w:styleId="c6">
    <w:name w:val="c6"/>
    <w:basedOn w:val="a"/>
    <w:rsid w:val="00C5331B"/>
    <w:pPr>
      <w:spacing w:before="100" w:beforeAutospacing="1" w:after="100" w:afterAutospacing="1"/>
    </w:pPr>
  </w:style>
  <w:style w:type="character" w:customStyle="1" w:styleId="c5">
    <w:name w:val="c5"/>
    <w:basedOn w:val="a0"/>
    <w:rsid w:val="00C5331B"/>
  </w:style>
  <w:style w:type="character" w:customStyle="1" w:styleId="c1">
    <w:name w:val="c1"/>
    <w:basedOn w:val="a0"/>
    <w:rsid w:val="00C5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14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C5331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0D"/>
    <w:pPr>
      <w:ind w:left="708"/>
    </w:pPr>
  </w:style>
  <w:style w:type="character" w:styleId="a4">
    <w:name w:val="Hyperlink"/>
    <w:basedOn w:val="a0"/>
    <w:uiPriority w:val="99"/>
    <w:unhideWhenUsed/>
    <w:rsid w:val="006B4D0D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6B4D0D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B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uthortitle1">
    <w:name w:val="author_title1"/>
    <w:basedOn w:val="a0"/>
    <w:rsid w:val="006B4D0D"/>
    <w:rPr>
      <w:b w:val="0"/>
      <w:bCs w:val="0"/>
      <w:strike w:val="0"/>
      <w:dstrike w:val="0"/>
      <w:vanish w:val="0"/>
      <w:webHidden w:val="0"/>
      <w:sz w:val="17"/>
      <w:szCs w:val="17"/>
      <w:u w:val="none"/>
      <w:effect w:val="none"/>
      <w:specVanish w:val="0"/>
    </w:rPr>
  </w:style>
  <w:style w:type="paragraph" w:customStyle="1" w:styleId="11">
    <w:name w:val="Абзац списка1"/>
    <w:rsid w:val="006B4D0D"/>
    <w:pPr>
      <w:widowControl w:val="0"/>
      <w:suppressAutoHyphens/>
      <w:ind w:left="720"/>
    </w:pPr>
    <w:rPr>
      <w:rFonts w:ascii="Calibri" w:eastAsia="Times New Roman" w:hAnsi="Calibri" w:cs="font129"/>
      <w:kern w:val="1"/>
      <w:lang w:eastAsia="ar-SA"/>
    </w:rPr>
  </w:style>
  <w:style w:type="paragraph" w:styleId="a7">
    <w:name w:val="Normal (Web)"/>
    <w:basedOn w:val="a"/>
    <w:uiPriority w:val="99"/>
    <w:unhideWhenUsed/>
    <w:rsid w:val="006B4D0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B4D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B4D0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1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D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5605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60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Министерство"/>
    <w:basedOn w:val="ae"/>
    <w:uiPriority w:val="99"/>
    <w:rsid w:val="00D6210E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e">
    <w:name w:val="Title"/>
    <w:basedOn w:val="a"/>
    <w:next w:val="a"/>
    <w:link w:val="af"/>
    <w:uiPriority w:val="10"/>
    <w:qFormat/>
    <w:rsid w:val="00D621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621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unhideWhenUsed/>
    <w:rsid w:val="007643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51E46"/>
    <w:rPr>
      <w:b/>
      <w:bCs/>
    </w:rPr>
  </w:style>
  <w:style w:type="character" w:customStyle="1" w:styleId="apple-converted-space">
    <w:name w:val="apple-converted-space"/>
    <w:basedOn w:val="a0"/>
    <w:rsid w:val="00186FA6"/>
  </w:style>
  <w:style w:type="paragraph" w:styleId="af3">
    <w:name w:val="No Spacing"/>
    <w:link w:val="af4"/>
    <w:uiPriority w:val="1"/>
    <w:qFormat/>
    <w:rsid w:val="0050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E02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0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E775A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E21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3A4EB9"/>
    <w:pPr>
      <w:ind w:left="708"/>
    </w:pPr>
  </w:style>
  <w:style w:type="paragraph" w:styleId="af5">
    <w:name w:val="Body Text Indent"/>
    <w:basedOn w:val="a"/>
    <w:link w:val="af6"/>
    <w:uiPriority w:val="99"/>
    <w:unhideWhenUsed/>
    <w:rsid w:val="00C50A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C50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46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BA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39"/>
    <w:rsid w:val="002830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E2469"/>
  </w:style>
  <w:style w:type="table" w:customStyle="1" w:styleId="21">
    <w:name w:val="Сетка таблицы2"/>
    <w:basedOn w:val="a1"/>
    <w:next w:val="ac"/>
    <w:uiPriority w:val="59"/>
    <w:rsid w:val="0032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53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5331B"/>
  </w:style>
  <w:style w:type="character" w:customStyle="1" w:styleId="c10">
    <w:name w:val="c10"/>
    <w:basedOn w:val="a0"/>
    <w:rsid w:val="00C5331B"/>
  </w:style>
  <w:style w:type="paragraph" w:customStyle="1" w:styleId="c4">
    <w:name w:val="c4"/>
    <w:basedOn w:val="a"/>
    <w:rsid w:val="00C5331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C5331B"/>
    <w:rPr>
      <w:i/>
      <w:iCs/>
    </w:rPr>
  </w:style>
  <w:style w:type="paragraph" w:customStyle="1" w:styleId="c7">
    <w:name w:val="c7"/>
    <w:basedOn w:val="a"/>
    <w:rsid w:val="00C5331B"/>
    <w:pPr>
      <w:spacing w:before="100" w:beforeAutospacing="1" w:after="100" w:afterAutospacing="1"/>
    </w:pPr>
  </w:style>
  <w:style w:type="character" w:customStyle="1" w:styleId="c2">
    <w:name w:val="c2"/>
    <w:basedOn w:val="a0"/>
    <w:rsid w:val="00C5331B"/>
  </w:style>
  <w:style w:type="paragraph" w:customStyle="1" w:styleId="c8">
    <w:name w:val="c8"/>
    <w:basedOn w:val="a"/>
    <w:rsid w:val="00C5331B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c"/>
    <w:uiPriority w:val="59"/>
    <w:rsid w:val="00C5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C5331B"/>
    <w:pPr>
      <w:widowControl w:val="0"/>
      <w:suppressLineNumbers/>
      <w:suppressAutoHyphens/>
      <w:spacing w:line="360" w:lineRule="auto"/>
      <w:ind w:firstLine="567"/>
      <w:jc w:val="both"/>
    </w:pPr>
    <w:rPr>
      <w:sz w:val="28"/>
      <w:szCs w:val="20"/>
    </w:rPr>
  </w:style>
  <w:style w:type="character" w:customStyle="1" w:styleId="c0">
    <w:name w:val="c0"/>
    <w:basedOn w:val="a0"/>
    <w:rsid w:val="00C5331B"/>
  </w:style>
  <w:style w:type="paragraph" w:customStyle="1" w:styleId="c6">
    <w:name w:val="c6"/>
    <w:basedOn w:val="a"/>
    <w:rsid w:val="00C5331B"/>
    <w:pPr>
      <w:spacing w:before="100" w:beforeAutospacing="1" w:after="100" w:afterAutospacing="1"/>
    </w:pPr>
  </w:style>
  <w:style w:type="character" w:customStyle="1" w:styleId="c5">
    <w:name w:val="c5"/>
    <w:basedOn w:val="a0"/>
    <w:rsid w:val="00C5331B"/>
  </w:style>
  <w:style w:type="character" w:customStyle="1" w:styleId="c1">
    <w:name w:val="c1"/>
    <w:basedOn w:val="a0"/>
    <w:rsid w:val="00C5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dt-soligorsk.schools.by/pages/pedagogika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59C3-1791-448E-8539-B8739928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User_CDT</cp:lastModifiedBy>
  <cp:revision>8</cp:revision>
  <cp:lastPrinted>2017-05-11T12:27:00Z</cp:lastPrinted>
  <dcterms:created xsi:type="dcterms:W3CDTF">2020-06-12T06:31:00Z</dcterms:created>
  <dcterms:modified xsi:type="dcterms:W3CDTF">2020-06-12T06:45:00Z</dcterms:modified>
</cp:coreProperties>
</file>