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71" w:rsidRPr="00105084" w:rsidRDefault="00030571" w:rsidP="00030571">
      <w:pPr>
        <w:pStyle w:val="afd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030571" w:rsidRPr="00105084" w:rsidRDefault="00030571" w:rsidP="00030571">
      <w:pPr>
        <w:pStyle w:val="afd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030571" w:rsidRPr="00105084" w:rsidRDefault="00030571" w:rsidP="00030571">
      <w:pPr>
        <w:pStyle w:val="afd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/>
          <w:sz w:val="28"/>
          <w:szCs w:val="28"/>
          <w:lang w:val="be-BY"/>
        </w:rPr>
        <w:t>4</w:t>
      </w:r>
    </w:p>
    <w:p w:rsidR="00030571" w:rsidRPr="00105084" w:rsidRDefault="00030571" w:rsidP="00030571">
      <w:pPr>
        <w:pStyle w:val="afd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184192" w:rsidRDefault="001841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84192" w:rsidRDefault="004B0DA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347B8F" w:rsidRDefault="004B0DA8" w:rsidP="00347B8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347B8F">
        <w:rPr>
          <w:rFonts w:ascii="Times New Roman" w:hAnsi="Times New Roman"/>
          <w:sz w:val="30"/>
          <w:szCs w:val="30"/>
        </w:rPr>
        <w:t xml:space="preserve"> проведении интеллектуально-развлекательной игры </w:t>
      </w:r>
    </w:p>
    <w:p w:rsidR="00347B8F" w:rsidRDefault="00347B8F" w:rsidP="00347B8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ОО «БРПО», ОО «БРСМ»</w:t>
      </w:r>
      <w:r>
        <w:rPr>
          <w:rFonts w:ascii="Times New Roman" w:hAnsi="Times New Roman"/>
          <w:sz w:val="30"/>
          <w:szCs w:val="30"/>
        </w:rPr>
        <w:br/>
      </w:r>
      <w:r w:rsidRPr="00D17B78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Большая пионерская</w:t>
      </w:r>
      <w:r w:rsidRPr="00E82AD4">
        <w:rPr>
          <w:rFonts w:ascii="Times New Roman" w:hAnsi="Times New Roman"/>
          <w:b/>
          <w:sz w:val="30"/>
          <w:szCs w:val="30"/>
        </w:rPr>
        <w:t>/</w:t>
      </w:r>
      <w:r w:rsidR="00BA368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молодежная </w:t>
      </w:r>
      <w:r w:rsidRPr="00D17B78">
        <w:rPr>
          <w:rFonts w:ascii="Times New Roman" w:hAnsi="Times New Roman"/>
          <w:b/>
          <w:sz w:val="30"/>
          <w:szCs w:val="30"/>
        </w:rPr>
        <w:t>игра»</w:t>
      </w:r>
    </w:p>
    <w:p w:rsidR="00184192" w:rsidRDefault="00184192" w:rsidP="00347B8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Интеллектуально-развлекательная игра ОО «БРПО»</w:t>
      </w:r>
      <w:r w:rsidR="00347B8F">
        <w:rPr>
          <w:rFonts w:ascii="Times New Roman" w:hAnsi="Times New Roman"/>
          <w:color w:val="000000"/>
          <w:sz w:val="30"/>
          <w:szCs w:val="30"/>
        </w:rPr>
        <w:t>, ОО «БРСМ»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347B8F">
        <w:rPr>
          <w:rFonts w:ascii="Times New Roman" w:hAnsi="Times New Roman"/>
          <w:sz w:val="30"/>
          <w:szCs w:val="30"/>
        </w:rPr>
        <w:t>Большая пионерская/ молодежная игра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(далее – </w:t>
      </w:r>
      <w:r w:rsidR="00347B8F">
        <w:rPr>
          <w:rFonts w:ascii="Times New Roman" w:hAnsi="Times New Roman"/>
          <w:sz w:val="30"/>
          <w:szCs w:val="30"/>
        </w:rPr>
        <w:t>игра</w:t>
      </w:r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color w:val="000000"/>
          <w:sz w:val="30"/>
          <w:szCs w:val="30"/>
        </w:rPr>
        <w:t xml:space="preserve"> – это инициатива Общественного объединения «Белорусская республиканская пионерская организация» (далее – ОО «БРПО»), которая представляет собой </w:t>
      </w:r>
      <w:r w:rsidR="00347B8F">
        <w:rPr>
          <w:rFonts w:ascii="Times New Roman" w:hAnsi="Times New Roman"/>
          <w:color w:val="000000"/>
          <w:sz w:val="30"/>
          <w:szCs w:val="30"/>
        </w:rPr>
        <w:t xml:space="preserve">викторину в современном облике, с </w:t>
      </w:r>
      <w:r>
        <w:rPr>
          <w:rFonts w:ascii="Times New Roman" w:hAnsi="Times New Roman"/>
          <w:color w:val="000000"/>
          <w:sz w:val="30"/>
          <w:szCs w:val="30"/>
        </w:rPr>
        <w:t>использование</w:t>
      </w:r>
      <w:r w:rsidR="00347B8F">
        <w:rPr>
          <w:rFonts w:ascii="Times New Roman" w:hAnsi="Times New Roman"/>
          <w:color w:val="000000"/>
          <w:sz w:val="30"/>
          <w:szCs w:val="30"/>
        </w:rPr>
        <w:t>м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медиаконтента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45547">
        <w:rPr>
          <w:rFonts w:ascii="Times New Roman" w:hAnsi="Times New Roman"/>
          <w:color w:val="000000"/>
          <w:sz w:val="30"/>
          <w:szCs w:val="30"/>
        </w:rPr>
        <w:br/>
      </w:r>
      <w:r w:rsidR="00347B8F">
        <w:rPr>
          <w:rFonts w:ascii="Times New Roman" w:hAnsi="Times New Roman"/>
          <w:color w:val="000000"/>
          <w:sz w:val="30"/>
          <w:szCs w:val="30"/>
        </w:rPr>
        <w:t xml:space="preserve">и технических средств, современных вопросов, живого общения </w:t>
      </w:r>
      <w:r w:rsidR="00347B8F">
        <w:rPr>
          <w:rFonts w:ascii="Times New Roman" w:hAnsi="Times New Roman"/>
          <w:color w:val="000000"/>
          <w:sz w:val="30"/>
          <w:szCs w:val="30"/>
        </w:rPr>
        <w:br/>
        <w:t>и праздничной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347B8F">
        <w:rPr>
          <w:rFonts w:ascii="Times New Roman" w:hAnsi="Times New Roman"/>
          <w:color w:val="000000"/>
          <w:sz w:val="30"/>
          <w:szCs w:val="30"/>
        </w:rPr>
        <w:t>атмосферы.</w:t>
      </w:r>
    </w:p>
    <w:p w:rsidR="00184192" w:rsidRDefault="00347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ходе участия в мероприятии</w:t>
      </w:r>
      <w:r w:rsidR="004B0DA8">
        <w:rPr>
          <w:rFonts w:ascii="Times New Roman" w:hAnsi="Times New Roman"/>
          <w:color w:val="000000"/>
          <w:sz w:val="30"/>
          <w:szCs w:val="30"/>
        </w:rPr>
        <w:t xml:space="preserve"> участники демонстрируют свой интеллект, эрудицию и смекалку. В каждом блоке вопросов упор делается не только на знания, но и на логику. Самые внимательные часто находят ответ в самом вопросе.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Настоящее Положение определяет порядок проведения </w:t>
      </w:r>
      <w:r w:rsidR="00347B8F">
        <w:rPr>
          <w:rFonts w:ascii="Times New Roman" w:hAnsi="Times New Roman"/>
          <w:sz w:val="30"/>
          <w:szCs w:val="30"/>
        </w:rPr>
        <w:t>игры</w:t>
      </w:r>
      <w:r>
        <w:rPr>
          <w:rFonts w:ascii="Times New Roman" w:hAnsi="Times New Roman"/>
          <w:sz w:val="30"/>
          <w:szCs w:val="30"/>
        </w:rPr>
        <w:t xml:space="preserve"> </w:t>
      </w:r>
      <w:r w:rsidR="00BA368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условия участия.</w:t>
      </w:r>
    </w:p>
    <w:p w:rsidR="00184192" w:rsidRDefault="004B0DA8">
      <w:pPr>
        <w:spacing w:after="0" w:line="240" w:lineRule="auto"/>
        <w:ind w:left="-12" w:firstLine="12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 Общие положения</w:t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1.1. Организаторами </w:t>
      </w:r>
      <w:r w:rsidR="00347B8F">
        <w:rPr>
          <w:rFonts w:ascii="Times New Roman" w:hAnsi="Times New Roman"/>
          <w:color w:val="000000"/>
          <w:sz w:val="30"/>
          <w:szCs w:val="30"/>
        </w:rPr>
        <w:t>игры</w:t>
      </w:r>
      <w:r>
        <w:rPr>
          <w:rFonts w:ascii="Times New Roman" w:hAnsi="Times New Roman"/>
          <w:color w:val="000000"/>
          <w:sz w:val="30"/>
          <w:szCs w:val="30"/>
        </w:rPr>
        <w:t xml:space="preserve"> являются ОО «БРПО», ОО «БРСМ» </w:t>
      </w:r>
      <w:r w:rsidR="00BA3684">
        <w:rPr>
          <w:rFonts w:ascii="Times New Roman" w:hAnsi="Times New Roman"/>
          <w:color w:val="000000"/>
          <w:sz w:val="30"/>
          <w:szCs w:val="30"/>
        </w:rPr>
        <w:br/>
      </w:r>
      <w:r>
        <w:rPr>
          <w:rFonts w:ascii="Times New Roman" w:hAnsi="Times New Roman"/>
          <w:color w:val="000000"/>
          <w:sz w:val="30"/>
          <w:szCs w:val="30"/>
        </w:rPr>
        <w:t>при поддержке Министерства образования Республики Беларусь.</w:t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1.2.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Участники: члены ОО «БРПО», ОО «БРСМ» в трех возрастных категориях:</w:t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октябрята – 9-10 лет в составе команд по 6 человек;</w:t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пионеры – 11-13 лет в составе команд по 6 человек;</w:t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члены </w:t>
      </w:r>
      <w:r w:rsidR="00C83BC1">
        <w:rPr>
          <w:rFonts w:ascii="Times New Roman" w:hAnsi="Times New Roman"/>
          <w:color w:val="000000"/>
          <w:sz w:val="30"/>
          <w:szCs w:val="30"/>
        </w:rPr>
        <w:t xml:space="preserve">ОО «БРСМ» </w:t>
      </w:r>
      <w:r>
        <w:rPr>
          <w:rFonts w:ascii="Times New Roman" w:hAnsi="Times New Roman"/>
          <w:color w:val="000000"/>
          <w:sz w:val="30"/>
          <w:szCs w:val="30"/>
        </w:rPr>
        <w:t>– 14-16 лет в составе команд по 6 человек.</w:t>
      </w:r>
    </w:p>
    <w:p w:rsidR="00C83BC1" w:rsidRDefault="00C83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84192" w:rsidRDefault="004B0DA8">
      <w:pPr>
        <w:spacing w:after="0" w:line="240" w:lineRule="auto"/>
        <w:ind w:left="-720" w:firstLine="72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 Цели и задачи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Развитие новых </w:t>
      </w:r>
      <w:r w:rsidR="00BA3684">
        <w:rPr>
          <w:rFonts w:ascii="Times New Roman" w:hAnsi="Times New Roman"/>
          <w:sz w:val="30"/>
          <w:szCs w:val="30"/>
        </w:rPr>
        <w:t xml:space="preserve">форм </w:t>
      </w:r>
      <w:r>
        <w:rPr>
          <w:rFonts w:ascii="Times New Roman" w:hAnsi="Times New Roman"/>
          <w:sz w:val="30"/>
          <w:szCs w:val="30"/>
        </w:rPr>
        <w:t>г</w:t>
      </w:r>
      <w:r w:rsidR="00BA3684">
        <w:rPr>
          <w:rFonts w:ascii="Times New Roman" w:hAnsi="Times New Roman"/>
          <w:sz w:val="30"/>
          <w:szCs w:val="30"/>
        </w:rPr>
        <w:t>ражданско-патриотической</w:t>
      </w:r>
      <w:r>
        <w:rPr>
          <w:rFonts w:ascii="Times New Roman" w:hAnsi="Times New Roman"/>
          <w:sz w:val="30"/>
          <w:szCs w:val="30"/>
        </w:rPr>
        <w:t xml:space="preserve"> работы </w:t>
      </w:r>
      <w:r w:rsidR="0084554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с членами ОО «БРПО», ОО «БРСМ».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 Популяризация культурно-содержательного, интеллектуально обогащенного досуга членов ОО «БРПО», ОО «БРСМ».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 Содействие в повышении интеллектуального уровня детей </w:t>
      </w:r>
      <w:r>
        <w:rPr>
          <w:rFonts w:ascii="Times New Roman" w:hAnsi="Times New Roman"/>
          <w:sz w:val="30"/>
          <w:szCs w:val="30"/>
        </w:rPr>
        <w:br/>
        <w:t>и подростков.</w:t>
      </w:r>
    </w:p>
    <w:p w:rsidR="00C83BC1" w:rsidRDefault="004B0DA8" w:rsidP="00C83BC1">
      <w:pPr>
        <w:tabs>
          <w:tab w:val="left" w:pos="284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2.4. </w:t>
      </w:r>
      <w:r w:rsidR="00C83BC1">
        <w:rPr>
          <w:rFonts w:ascii="Times New Roman" w:hAnsi="Times New Roman"/>
          <w:sz w:val="30"/>
          <w:szCs w:val="30"/>
        </w:rPr>
        <w:t>Выстраивание системы преемственности октябренок-пионер-активист ОО «БРСМ».</w:t>
      </w:r>
    </w:p>
    <w:p w:rsidR="00030571" w:rsidRDefault="00030571" w:rsidP="00C83BC1">
      <w:pPr>
        <w:tabs>
          <w:tab w:val="left" w:pos="284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30571" w:rsidRDefault="00030571" w:rsidP="00C83BC1">
      <w:pPr>
        <w:tabs>
          <w:tab w:val="left" w:pos="284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83BC1" w:rsidRDefault="00C83BC1" w:rsidP="00C83BC1">
      <w:pPr>
        <w:tabs>
          <w:tab w:val="left" w:pos="284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84192" w:rsidRDefault="004B0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3. Этапы и сроки проведения: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первый отборочный этап (ноябрь 202</w:t>
      </w:r>
      <w:r w:rsidR="003055A1">
        <w:rPr>
          <w:rFonts w:ascii="Times New Roman" w:hAnsi="Times New Roman"/>
          <w:sz w:val="30"/>
          <w:szCs w:val="30"/>
          <w:u w:val="single"/>
        </w:rPr>
        <w:t>4</w:t>
      </w:r>
      <w:r>
        <w:rPr>
          <w:rFonts w:ascii="Times New Roman" w:hAnsi="Times New Roman"/>
          <w:sz w:val="30"/>
          <w:szCs w:val="30"/>
          <w:u w:val="single"/>
        </w:rPr>
        <w:t xml:space="preserve"> года)</w:t>
      </w:r>
      <w:r>
        <w:rPr>
          <w:rFonts w:ascii="Times New Roman" w:hAnsi="Times New Roman"/>
          <w:sz w:val="30"/>
          <w:szCs w:val="30"/>
        </w:rPr>
        <w:t xml:space="preserve"> – дружинный. Проводится в пионерских дружинах учреждений общего среднего образования, первичных организациях ОО «БРСМ»;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второй отборочный этап (декабрь 202</w:t>
      </w:r>
      <w:r w:rsidR="003055A1">
        <w:rPr>
          <w:rFonts w:ascii="Times New Roman" w:hAnsi="Times New Roman"/>
          <w:sz w:val="30"/>
          <w:szCs w:val="30"/>
          <w:u w:val="single"/>
        </w:rPr>
        <w:t>4</w:t>
      </w:r>
      <w:r>
        <w:rPr>
          <w:rFonts w:ascii="Times New Roman" w:hAnsi="Times New Roman"/>
          <w:sz w:val="30"/>
          <w:szCs w:val="30"/>
          <w:u w:val="single"/>
        </w:rPr>
        <w:t xml:space="preserve"> года)</w:t>
      </w:r>
      <w:r w:rsidR="008A0066">
        <w:rPr>
          <w:rFonts w:ascii="Times New Roman" w:hAnsi="Times New Roman"/>
          <w:sz w:val="30"/>
          <w:szCs w:val="30"/>
        </w:rPr>
        <w:t xml:space="preserve"> – районный, городской</w:t>
      </w:r>
      <w:r>
        <w:rPr>
          <w:rFonts w:ascii="Times New Roman" w:hAnsi="Times New Roman"/>
          <w:sz w:val="30"/>
          <w:szCs w:val="30"/>
        </w:rPr>
        <w:t xml:space="preserve">. Проводится в районных, городских Советах </w:t>
      </w:r>
      <w:r>
        <w:rPr>
          <w:rFonts w:ascii="Times New Roman" w:hAnsi="Times New Roman"/>
          <w:sz w:val="30"/>
          <w:szCs w:val="30"/>
        </w:rPr>
        <w:br/>
        <w:t xml:space="preserve">ОО «БРПО»; районных, городских комитетах ОО «БРСМ»;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третий отборочный этап (январь 202</w:t>
      </w:r>
      <w:r w:rsidR="003055A1">
        <w:rPr>
          <w:rFonts w:ascii="Times New Roman" w:hAnsi="Times New Roman"/>
          <w:sz w:val="30"/>
          <w:szCs w:val="30"/>
          <w:u w:val="single"/>
        </w:rPr>
        <w:t>5</w:t>
      </w:r>
      <w:r>
        <w:rPr>
          <w:rFonts w:ascii="Times New Roman" w:hAnsi="Times New Roman"/>
          <w:sz w:val="30"/>
          <w:szCs w:val="30"/>
          <w:u w:val="single"/>
        </w:rPr>
        <w:t xml:space="preserve"> года) – областной.</w:t>
      </w:r>
      <w:r>
        <w:rPr>
          <w:rFonts w:ascii="Times New Roman" w:hAnsi="Times New Roman"/>
          <w:sz w:val="30"/>
          <w:szCs w:val="30"/>
        </w:rPr>
        <w:t xml:space="preserve"> Проводится в областных Сов</w:t>
      </w:r>
      <w:r w:rsidR="003055A1">
        <w:rPr>
          <w:rFonts w:ascii="Times New Roman" w:hAnsi="Times New Roman"/>
          <w:sz w:val="30"/>
          <w:szCs w:val="30"/>
        </w:rPr>
        <w:t xml:space="preserve">етах </w:t>
      </w:r>
      <w:r w:rsidR="003055A1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ОО «БРПО»; областных комитетах ОО «БРСМ». Принимают участие победители второго отборочного этапа;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четвертый заключительный этап (февраль-март 202</w:t>
      </w:r>
      <w:r w:rsidR="003055A1">
        <w:rPr>
          <w:rFonts w:ascii="Times New Roman" w:hAnsi="Times New Roman"/>
          <w:sz w:val="30"/>
          <w:szCs w:val="30"/>
          <w:u w:val="single"/>
        </w:rPr>
        <w:t>5</w:t>
      </w:r>
      <w:r>
        <w:rPr>
          <w:rFonts w:ascii="Times New Roman" w:hAnsi="Times New Roman"/>
          <w:sz w:val="30"/>
          <w:szCs w:val="30"/>
          <w:u w:val="single"/>
        </w:rPr>
        <w:t xml:space="preserve"> года) – республиканский (далее – финал).</w:t>
      </w:r>
      <w:r>
        <w:rPr>
          <w:rFonts w:ascii="Times New Roman" w:hAnsi="Times New Roman"/>
          <w:sz w:val="30"/>
          <w:szCs w:val="30"/>
        </w:rPr>
        <w:t xml:space="preserve"> Принимают участие победители </w:t>
      </w:r>
      <w:r w:rsidR="0084554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призеры третьего отборочного этапа.</w:t>
      </w:r>
    </w:p>
    <w:p w:rsidR="00C83BC1" w:rsidRDefault="00C83B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84192" w:rsidRDefault="004B0D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4. Условия проведения </w:t>
      </w:r>
      <w:r w:rsidR="003055A1">
        <w:rPr>
          <w:rFonts w:ascii="Times New Roman" w:hAnsi="Times New Roman"/>
          <w:b/>
          <w:sz w:val="30"/>
          <w:szCs w:val="30"/>
        </w:rPr>
        <w:t>игры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 Участниками </w:t>
      </w:r>
      <w:r w:rsidR="003055A1">
        <w:rPr>
          <w:rFonts w:ascii="Times New Roman" w:hAnsi="Times New Roman"/>
          <w:sz w:val="30"/>
          <w:szCs w:val="30"/>
        </w:rPr>
        <w:t>игры</w:t>
      </w:r>
      <w:r>
        <w:rPr>
          <w:rFonts w:ascii="Times New Roman" w:hAnsi="Times New Roman"/>
          <w:sz w:val="30"/>
          <w:szCs w:val="30"/>
        </w:rPr>
        <w:t xml:space="preserve"> являются команды по 6 человек, подавшие пакет документов на участие в установленные сроки и по установленной форме.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Команды-участники в возрастной категории 9-10, 11-13 лет </w:t>
      </w:r>
      <w:r w:rsidR="0084554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</w:rPr>
        <w:t xml:space="preserve">в обязательном порядке </w:t>
      </w:r>
      <w:r w:rsidR="00C83BC1">
        <w:rPr>
          <w:rFonts w:ascii="Times New Roman" w:hAnsi="Times New Roman"/>
          <w:b/>
          <w:sz w:val="30"/>
          <w:szCs w:val="30"/>
        </w:rPr>
        <w:t xml:space="preserve">должны </w:t>
      </w:r>
      <w:r>
        <w:rPr>
          <w:rFonts w:ascii="Times New Roman" w:hAnsi="Times New Roman"/>
          <w:b/>
          <w:sz w:val="30"/>
          <w:szCs w:val="30"/>
        </w:rPr>
        <w:t xml:space="preserve">зарегистрироваться на сайте </w:t>
      </w:r>
      <w:r w:rsidR="00C83BC1">
        <w:rPr>
          <w:rFonts w:ascii="Times New Roman" w:hAnsi="Times New Roman"/>
          <w:b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</w:rPr>
        <w:t>ОО «БРПО» во вкладке «Регистрация на проекты ОО «БРПО» в срок до 31 октября 202</w:t>
      </w:r>
      <w:r w:rsidR="003055A1"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года.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 Требования к участникам </w:t>
      </w:r>
      <w:r w:rsidR="003055A1">
        <w:rPr>
          <w:rFonts w:ascii="Times New Roman" w:hAnsi="Times New Roman"/>
          <w:sz w:val="30"/>
          <w:szCs w:val="30"/>
        </w:rPr>
        <w:t>игры</w:t>
      </w:r>
      <w:r>
        <w:rPr>
          <w:rFonts w:ascii="Times New Roman" w:hAnsi="Times New Roman"/>
          <w:sz w:val="30"/>
          <w:szCs w:val="30"/>
        </w:rPr>
        <w:t>: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каждый представитель команды обязан соблюдать общепринятые правила поведения в обществе;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каждый участник должен понимать, что игра – это процесс, </w:t>
      </w:r>
      <w:r w:rsidR="0084554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с которым связаны определенный азарт и повышенный уровень эмоций, </w:t>
      </w:r>
      <w:r w:rsidR="0084554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не провоцировать конфликты, а также не переносить игровую конкуренцию на реальную жизнь;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соревнуются только октябрята, пионеры</w:t>
      </w:r>
      <w:r w:rsidR="00C83BC1">
        <w:rPr>
          <w:rFonts w:ascii="Times New Roman" w:hAnsi="Times New Roman"/>
          <w:sz w:val="30"/>
          <w:szCs w:val="30"/>
        </w:rPr>
        <w:t>, члены ОО «БРСМ»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подсказки руководи</w:t>
      </w:r>
      <w:r w:rsidR="003055A1">
        <w:rPr>
          <w:rFonts w:ascii="Times New Roman" w:hAnsi="Times New Roman"/>
          <w:sz w:val="30"/>
          <w:szCs w:val="30"/>
        </w:rPr>
        <w:t>телей команд начисляются штрафы, вплоть до дисквалификации команды.</w:t>
      </w:r>
    </w:p>
    <w:p w:rsidR="008F38F6" w:rsidRDefault="004B0DA8" w:rsidP="008F38F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 </w:t>
      </w:r>
      <w:r w:rsidR="008F38F6">
        <w:rPr>
          <w:rFonts w:ascii="Times New Roman" w:hAnsi="Times New Roman"/>
          <w:sz w:val="30"/>
          <w:szCs w:val="30"/>
        </w:rPr>
        <w:t>Игра проходит в следующей форме:</w:t>
      </w:r>
    </w:p>
    <w:p w:rsidR="003055A1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каждого этапа выбирается актуальная, социально значимая тема, которая не подлежит оглашению до момента игры. </w:t>
      </w:r>
    </w:p>
    <w:p w:rsidR="00184192" w:rsidRPr="009E37E1" w:rsidRDefault="003055A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t>Игра состоит из</w:t>
      </w:r>
      <w:r w:rsidR="004B0DA8" w:rsidRPr="009E37E1">
        <w:rPr>
          <w:rFonts w:ascii="Times New Roman" w:hAnsi="Times New Roman"/>
          <w:sz w:val="30"/>
          <w:szCs w:val="30"/>
        </w:rPr>
        <w:t xml:space="preserve"> 6 туров по 6 вопросов. Кроме того, имеется риск-тур </w:t>
      </w:r>
      <w:r w:rsidR="00845547" w:rsidRPr="009E37E1">
        <w:rPr>
          <w:rFonts w:ascii="Times New Roman" w:hAnsi="Times New Roman"/>
          <w:sz w:val="30"/>
          <w:szCs w:val="30"/>
        </w:rPr>
        <w:br/>
      </w:r>
      <w:r w:rsidR="004B0DA8" w:rsidRPr="009E37E1">
        <w:rPr>
          <w:rFonts w:ascii="Times New Roman" w:hAnsi="Times New Roman"/>
          <w:sz w:val="30"/>
          <w:szCs w:val="30"/>
        </w:rPr>
        <w:t>из трех вопросов.</w:t>
      </w:r>
    </w:p>
    <w:p w:rsidR="00184192" w:rsidRPr="009E37E1" w:rsidRDefault="003055A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t>Каждый этап игры</w:t>
      </w:r>
      <w:r w:rsidR="004B0DA8" w:rsidRPr="009E37E1">
        <w:rPr>
          <w:rFonts w:ascii="Times New Roman" w:hAnsi="Times New Roman"/>
          <w:sz w:val="30"/>
          <w:szCs w:val="30"/>
        </w:rPr>
        <w:t xml:space="preserve"> имеет либо общую тему, либо единую форму подачи (аудио, видео, </w:t>
      </w:r>
      <w:r w:rsidRPr="009E37E1">
        <w:rPr>
          <w:rFonts w:ascii="Times New Roman" w:hAnsi="Times New Roman"/>
          <w:sz w:val="30"/>
          <w:szCs w:val="30"/>
        </w:rPr>
        <w:t>изображение</w:t>
      </w:r>
      <w:r w:rsidR="004B0DA8" w:rsidRPr="009E37E1">
        <w:rPr>
          <w:rFonts w:ascii="Times New Roman" w:hAnsi="Times New Roman"/>
          <w:sz w:val="30"/>
          <w:szCs w:val="30"/>
        </w:rPr>
        <w:t xml:space="preserve"> и т.д</w:t>
      </w:r>
      <w:r w:rsidR="004B0DA8" w:rsidRPr="00BA3684">
        <w:rPr>
          <w:rFonts w:ascii="Times New Roman" w:hAnsi="Times New Roman"/>
          <w:sz w:val="30"/>
          <w:szCs w:val="30"/>
        </w:rPr>
        <w:t xml:space="preserve">.). Вся игра сведена в виде презентации </w:t>
      </w:r>
      <w:proofErr w:type="spellStart"/>
      <w:r w:rsidR="004B0DA8" w:rsidRPr="00BA3684">
        <w:rPr>
          <w:rFonts w:ascii="Times New Roman" w:hAnsi="Times New Roman"/>
          <w:sz w:val="30"/>
          <w:szCs w:val="30"/>
        </w:rPr>
        <w:t>PowerPoint</w:t>
      </w:r>
      <w:proofErr w:type="spellEnd"/>
      <w:r w:rsidR="004B0DA8" w:rsidRPr="00BA3684">
        <w:rPr>
          <w:rFonts w:ascii="Times New Roman" w:hAnsi="Times New Roman"/>
          <w:sz w:val="30"/>
          <w:szCs w:val="30"/>
        </w:rPr>
        <w:t xml:space="preserve">, перед началом тура </w:t>
      </w:r>
      <w:r w:rsidR="00632525" w:rsidRPr="00BA3684">
        <w:rPr>
          <w:rFonts w:ascii="Times New Roman" w:hAnsi="Times New Roman"/>
          <w:sz w:val="30"/>
          <w:szCs w:val="30"/>
        </w:rPr>
        <w:t>ведущий освещает правила тура и его тему</w:t>
      </w:r>
      <w:r w:rsidR="004B0DA8" w:rsidRPr="00BA3684">
        <w:rPr>
          <w:rFonts w:ascii="Times New Roman" w:hAnsi="Times New Roman"/>
          <w:sz w:val="30"/>
          <w:szCs w:val="30"/>
        </w:rPr>
        <w:t>.</w:t>
      </w:r>
    </w:p>
    <w:p w:rsidR="00184192" w:rsidRPr="009E37E1" w:rsidRDefault="00EC34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lastRenderedPageBreak/>
        <w:t>Игра проходит</w:t>
      </w:r>
      <w:r w:rsidR="004B0DA8" w:rsidRPr="009E37E1">
        <w:rPr>
          <w:rFonts w:ascii="Times New Roman" w:hAnsi="Times New Roman"/>
          <w:sz w:val="30"/>
          <w:szCs w:val="30"/>
        </w:rPr>
        <w:t xml:space="preserve"> в режиме </w:t>
      </w:r>
      <w:r w:rsidRPr="009E37E1">
        <w:rPr>
          <w:rFonts w:ascii="Times New Roman" w:hAnsi="Times New Roman"/>
          <w:sz w:val="30"/>
          <w:szCs w:val="30"/>
        </w:rPr>
        <w:t>офлайн: участники</w:t>
      </w:r>
      <w:r w:rsidR="004B0DA8" w:rsidRPr="009E37E1">
        <w:rPr>
          <w:rFonts w:ascii="Times New Roman" w:hAnsi="Times New Roman"/>
          <w:sz w:val="30"/>
          <w:szCs w:val="30"/>
        </w:rPr>
        <w:t xml:space="preserve"> получают бланки ответов на все туры (форма бланка прилагается к пакету </w:t>
      </w:r>
      <w:r w:rsidRPr="009E37E1">
        <w:rPr>
          <w:rFonts w:ascii="Times New Roman" w:hAnsi="Times New Roman"/>
          <w:sz w:val="30"/>
          <w:szCs w:val="30"/>
        </w:rPr>
        <w:t>игры). Бланки о</w:t>
      </w:r>
      <w:r w:rsidR="00632525">
        <w:rPr>
          <w:rFonts w:ascii="Times New Roman" w:hAnsi="Times New Roman"/>
          <w:sz w:val="30"/>
          <w:szCs w:val="30"/>
        </w:rPr>
        <w:t>тветов</w:t>
      </w:r>
      <w:r w:rsidR="004B0DA8" w:rsidRPr="009E37E1">
        <w:rPr>
          <w:rFonts w:ascii="Times New Roman" w:hAnsi="Times New Roman"/>
          <w:sz w:val="30"/>
          <w:szCs w:val="30"/>
        </w:rPr>
        <w:t xml:space="preserve"> сдаются после каждого тура и оперативно проверяются</w:t>
      </w:r>
      <w:r w:rsidR="00632525">
        <w:rPr>
          <w:rFonts w:ascii="Times New Roman" w:hAnsi="Times New Roman"/>
          <w:sz w:val="30"/>
          <w:szCs w:val="30"/>
        </w:rPr>
        <w:t xml:space="preserve"> членами счетной комиссии</w:t>
      </w:r>
      <w:r w:rsidR="004B0DA8" w:rsidRPr="009E37E1">
        <w:rPr>
          <w:rFonts w:ascii="Times New Roman" w:hAnsi="Times New Roman"/>
          <w:sz w:val="30"/>
          <w:szCs w:val="30"/>
        </w:rPr>
        <w:t xml:space="preserve">. Каждый правильный ответ засчитывается как один балл (если правилами тура не предусмотрено иное). После третьего и шестого тура оглашаются текущие результаты, производится сверка </w:t>
      </w:r>
      <w:r w:rsidR="00632525">
        <w:rPr>
          <w:rFonts w:ascii="Times New Roman" w:hAnsi="Times New Roman"/>
          <w:sz w:val="30"/>
          <w:szCs w:val="30"/>
        </w:rPr>
        <w:br/>
      </w:r>
      <w:r w:rsidR="004B0DA8" w:rsidRPr="009E37E1">
        <w:rPr>
          <w:rFonts w:ascii="Times New Roman" w:hAnsi="Times New Roman"/>
          <w:sz w:val="30"/>
          <w:szCs w:val="30"/>
        </w:rPr>
        <w:t xml:space="preserve">по количеству правильных ответов для исключения технической ошибки. </w:t>
      </w:r>
    </w:p>
    <w:p w:rsidR="00184192" w:rsidRPr="009E37E1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t xml:space="preserve">4.4. Каждый </w:t>
      </w:r>
      <w:r w:rsidR="00EC3408" w:rsidRPr="009E37E1">
        <w:rPr>
          <w:rFonts w:ascii="Times New Roman" w:hAnsi="Times New Roman"/>
          <w:sz w:val="30"/>
          <w:szCs w:val="30"/>
        </w:rPr>
        <w:t>тур</w:t>
      </w:r>
      <w:r w:rsidRPr="009E37E1">
        <w:rPr>
          <w:rFonts w:ascii="Times New Roman" w:hAnsi="Times New Roman"/>
          <w:sz w:val="30"/>
          <w:szCs w:val="30"/>
        </w:rPr>
        <w:t xml:space="preserve"> состоит из 6 вопросов по предложенной тематике. На обсуждение каждого вопроса дается 30 секунд, после чего вопросы снова поочередно демонстрируются на экране, запускается таймер на 1 минуту, по око</w:t>
      </w:r>
      <w:r w:rsidR="00EC3408" w:rsidRPr="009E37E1">
        <w:rPr>
          <w:rFonts w:ascii="Times New Roman" w:hAnsi="Times New Roman"/>
          <w:sz w:val="30"/>
          <w:szCs w:val="30"/>
        </w:rPr>
        <w:t xml:space="preserve">нчании которой </w:t>
      </w:r>
      <w:r w:rsidR="00495E5F" w:rsidRPr="009E37E1">
        <w:rPr>
          <w:rFonts w:ascii="Times New Roman" w:hAnsi="Times New Roman"/>
          <w:sz w:val="30"/>
          <w:szCs w:val="30"/>
        </w:rPr>
        <w:t xml:space="preserve">бланки ответов </w:t>
      </w:r>
      <w:r w:rsidR="00EC3408" w:rsidRPr="009E37E1">
        <w:rPr>
          <w:rFonts w:ascii="Times New Roman" w:hAnsi="Times New Roman"/>
          <w:sz w:val="30"/>
          <w:szCs w:val="30"/>
        </w:rPr>
        <w:t>сдаются</w:t>
      </w:r>
      <w:r w:rsidRPr="009E37E1">
        <w:rPr>
          <w:rFonts w:ascii="Times New Roman" w:hAnsi="Times New Roman"/>
          <w:sz w:val="30"/>
          <w:szCs w:val="30"/>
        </w:rPr>
        <w:t xml:space="preserve">. </w:t>
      </w:r>
      <w:r w:rsidR="00495E5F" w:rsidRPr="009E37E1">
        <w:rPr>
          <w:rFonts w:ascii="Times New Roman" w:hAnsi="Times New Roman"/>
          <w:sz w:val="30"/>
          <w:szCs w:val="30"/>
        </w:rPr>
        <w:t>После того, как бланки ответов сданы, озвучиваются правильные ответы данного тура.</w:t>
      </w:r>
    </w:p>
    <w:p w:rsidR="00821527" w:rsidRPr="009E37E1" w:rsidRDefault="008F38F6" w:rsidP="008215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t xml:space="preserve">4.5. Риск-тур содержит три вопроса повышенной сложности. Участники </w:t>
      </w:r>
      <w:r w:rsidR="00495E5F" w:rsidRPr="009E37E1">
        <w:rPr>
          <w:rFonts w:ascii="Times New Roman" w:hAnsi="Times New Roman"/>
          <w:sz w:val="30"/>
          <w:szCs w:val="30"/>
        </w:rPr>
        <w:t xml:space="preserve">оценивают </w:t>
      </w:r>
      <w:r w:rsidR="00E72953">
        <w:rPr>
          <w:rFonts w:ascii="Times New Roman" w:hAnsi="Times New Roman"/>
          <w:sz w:val="30"/>
          <w:szCs w:val="30"/>
        </w:rPr>
        <w:t>свои</w:t>
      </w:r>
      <w:r w:rsidR="0058747D">
        <w:rPr>
          <w:rFonts w:ascii="Times New Roman" w:hAnsi="Times New Roman"/>
          <w:sz w:val="30"/>
          <w:szCs w:val="30"/>
        </w:rPr>
        <w:t xml:space="preserve"> </w:t>
      </w:r>
      <w:r w:rsidR="00495E5F" w:rsidRPr="009E37E1">
        <w:rPr>
          <w:rFonts w:ascii="Times New Roman" w:hAnsi="Times New Roman"/>
          <w:sz w:val="30"/>
          <w:szCs w:val="30"/>
        </w:rPr>
        <w:t>ответ</w:t>
      </w:r>
      <w:r w:rsidR="00E72953">
        <w:rPr>
          <w:rFonts w:ascii="Times New Roman" w:hAnsi="Times New Roman"/>
          <w:sz w:val="30"/>
          <w:szCs w:val="30"/>
        </w:rPr>
        <w:t>ы</w:t>
      </w:r>
      <w:r w:rsidR="00495E5F" w:rsidRPr="009E37E1">
        <w:rPr>
          <w:rFonts w:ascii="Times New Roman" w:hAnsi="Times New Roman"/>
          <w:sz w:val="30"/>
          <w:szCs w:val="30"/>
        </w:rPr>
        <w:t xml:space="preserve"> на вопрос</w:t>
      </w:r>
      <w:r w:rsidR="00E72953">
        <w:rPr>
          <w:rFonts w:ascii="Times New Roman" w:hAnsi="Times New Roman"/>
          <w:sz w:val="30"/>
          <w:szCs w:val="30"/>
        </w:rPr>
        <w:t>ы</w:t>
      </w:r>
      <w:r w:rsidR="009E37E1">
        <w:rPr>
          <w:rFonts w:ascii="Times New Roman" w:hAnsi="Times New Roman"/>
          <w:sz w:val="30"/>
          <w:szCs w:val="30"/>
        </w:rPr>
        <w:t xml:space="preserve"> риск-тура </w:t>
      </w:r>
      <w:r w:rsidR="00495E5F" w:rsidRPr="009E37E1">
        <w:rPr>
          <w:rFonts w:ascii="Times New Roman" w:hAnsi="Times New Roman"/>
          <w:sz w:val="30"/>
          <w:szCs w:val="30"/>
        </w:rPr>
        <w:t>от 0 до 3 баллов. Если ответ верен, команда получает то количество баллов, кото</w:t>
      </w:r>
      <w:r w:rsidR="0058747D">
        <w:rPr>
          <w:rFonts w:ascii="Times New Roman" w:hAnsi="Times New Roman"/>
          <w:sz w:val="30"/>
          <w:szCs w:val="30"/>
        </w:rPr>
        <w:t>рым оценила</w:t>
      </w:r>
      <w:r w:rsidR="00821527">
        <w:rPr>
          <w:rFonts w:ascii="Times New Roman" w:hAnsi="Times New Roman"/>
          <w:sz w:val="30"/>
          <w:szCs w:val="30"/>
        </w:rPr>
        <w:t xml:space="preserve"> свой ответ, если ответ неверен, команда теряет это количество баллов.</w:t>
      </w:r>
    </w:p>
    <w:p w:rsidR="00184192" w:rsidRPr="009E37E1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t xml:space="preserve">4.5. Перерыв предусмотрен </w:t>
      </w:r>
      <w:r w:rsidR="00EC3408" w:rsidRPr="009E37E1">
        <w:rPr>
          <w:rFonts w:ascii="Times New Roman" w:hAnsi="Times New Roman"/>
          <w:sz w:val="30"/>
          <w:szCs w:val="30"/>
        </w:rPr>
        <w:t>после третьего тура</w:t>
      </w:r>
      <w:r w:rsidRPr="009E37E1">
        <w:rPr>
          <w:rFonts w:ascii="Times New Roman" w:hAnsi="Times New Roman"/>
          <w:sz w:val="30"/>
          <w:szCs w:val="30"/>
        </w:rPr>
        <w:t>, а также перед риск-тур</w:t>
      </w:r>
      <w:r w:rsidR="00EC3408" w:rsidRPr="009E37E1">
        <w:rPr>
          <w:rFonts w:ascii="Times New Roman" w:hAnsi="Times New Roman"/>
          <w:sz w:val="30"/>
          <w:szCs w:val="30"/>
        </w:rPr>
        <w:t>ом. Продолжительность перерыва</w:t>
      </w:r>
      <w:r w:rsidRPr="009E37E1">
        <w:rPr>
          <w:rFonts w:ascii="Times New Roman" w:hAnsi="Times New Roman"/>
          <w:sz w:val="30"/>
          <w:szCs w:val="30"/>
        </w:rPr>
        <w:t xml:space="preserve"> </w:t>
      </w:r>
      <w:r w:rsidR="00EC3408" w:rsidRPr="009E37E1">
        <w:rPr>
          <w:rFonts w:ascii="Times New Roman" w:hAnsi="Times New Roman"/>
          <w:sz w:val="30"/>
          <w:szCs w:val="30"/>
        </w:rPr>
        <w:t>зависит от времени</w:t>
      </w:r>
      <w:r w:rsidRPr="009E37E1">
        <w:rPr>
          <w:rFonts w:ascii="Times New Roman" w:hAnsi="Times New Roman"/>
          <w:sz w:val="30"/>
          <w:szCs w:val="30"/>
        </w:rPr>
        <w:t>, необходимого для подсчета и оглашения текущих результатов.</w:t>
      </w:r>
    </w:p>
    <w:p w:rsidR="00184192" w:rsidRPr="009E37E1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37E1">
        <w:rPr>
          <w:rFonts w:ascii="Times New Roman" w:hAnsi="Times New Roman"/>
          <w:sz w:val="30"/>
          <w:szCs w:val="30"/>
        </w:rPr>
        <w:t>4.6. 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 w:rsidR="00184192" w:rsidRDefault="004B0D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 Штрафы.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5.1. Организаторами игры предусмотрена система штрафов:</w:t>
      </w:r>
    </w:p>
    <w:p w:rsidR="00184192" w:rsidRDefault="004B0DA8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штраф за использование гаджетов во время игрового раунда в целях получения ответа – </w:t>
      </w:r>
      <w:r>
        <w:rPr>
          <w:rFonts w:ascii="Times New Roman" w:hAnsi="Times New Roman"/>
          <w:sz w:val="30"/>
          <w:szCs w:val="30"/>
          <w:u w:val="single"/>
        </w:rPr>
        <w:t>5 баллов</w:t>
      </w:r>
      <w:r>
        <w:rPr>
          <w:rFonts w:ascii="Times New Roman" w:hAnsi="Times New Roman"/>
          <w:sz w:val="30"/>
          <w:szCs w:val="30"/>
        </w:rPr>
        <w:t>;</w:t>
      </w:r>
    </w:p>
    <w:p w:rsidR="00184192" w:rsidRDefault="004B0DA8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штраф за создание помех работе команд-конкурентов по игре –</w:t>
      </w:r>
      <w:r w:rsidR="001A7B3D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  <w:u w:val="single"/>
        </w:rPr>
        <w:t>2 балла</w:t>
      </w:r>
      <w:r>
        <w:rPr>
          <w:rFonts w:ascii="Times New Roman" w:hAnsi="Times New Roman"/>
          <w:sz w:val="30"/>
          <w:szCs w:val="30"/>
        </w:rPr>
        <w:t>;</w:t>
      </w:r>
    </w:p>
    <w:p w:rsidR="00184192" w:rsidRDefault="004B0D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штраф за создание помех работе ведущего – </w:t>
      </w:r>
      <w:r>
        <w:rPr>
          <w:rFonts w:ascii="Times New Roman" w:hAnsi="Times New Roman"/>
          <w:sz w:val="30"/>
          <w:szCs w:val="30"/>
          <w:u w:val="single"/>
        </w:rPr>
        <w:t>3 балла</w:t>
      </w:r>
      <w:r>
        <w:rPr>
          <w:rFonts w:ascii="Times New Roman" w:hAnsi="Times New Roman"/>
          <w:sz w:val="30"/>
          <w:szCs w:val="30"/>
        </w:rPr>
        <w:t>;</w:t>
      </w:r>
    </w:p>
    <w:p w:rsidR="00184192" w:rsidRDefault="004B0DA8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создани</w:t>
      </w:r>
      <w:r w:rsidR="00E72953">
        <w:rPr>
          <w:rFonts w:ascii="Times New Roman" w:hAnsi="Times New Roman"/>
          <w:sz w:val="30"/>
          <w:szCs w:val="30"/>
        </w:rPr>
        <w:t xml:space="preserve">е конфликтных ситуаций </w:t>
      </w:r>
      <w:r>
        <w:rPr>
          <w:rFonts w:ascii="Times New Roman" w:hAnsi="Times New Roman"/>
          <w:sz w:val="30"/>
          <w:szCs w:val="30"/>
        </w:rPr>
        <w:t>с конкурирующими в игре командами, с ве</w:t>
      </w:r>
      <w:r w:rsidR="00E72953">
        <w:rPr>
          <w:rFonts w:ascii="Times New Roman" w:hAnsi="Times New Roman"/>
          <w:sz w:val="30"/>
          <w:szCs w:val="30"/>
        </w:rPr>
        <w:t xml:space="preserve">дущим игры, организаторами игры – </w:t>
      </w:r>
      <w:r w:rsidR="00E72953" w:rsidRPr="00E72953">
        <w:rPr>
          <w:rFonts w:ascii="Times New Roman" w:hAnsi="Times New Roman"/>
          <w:sz w:val="30"/>
          <w:szCs w:val="30"/>
          <w:u w:val="single"/>
        </w:rPr>
        <w:t>дисквалификация команды</w:t>
      </w:r>
      <w:r w:rsidR="00E72953">
        <w:rPr>
          <w:rFonts w:ascii="Times New Roman" w:hAnsi="Times New Roman"/>
          <w:sz w:val="30"/>
          <w:szCs w:val="30"/>
        </w:rPr>
        <w:t>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5.2. Участникам (команде) злостно нарушившим правила игры может быть отказано в участии в последующих играх</w:t>
      </w:r>
      <w:r w:rsidR="00DA5918">
        <w:rPr>
          <w:rFonts w:ascii="Times New Roman" w:hAnsi="Times New Roman"/>
          <w:sz w:val="30"/>
          <w:szCs w:val="30"/>
        </w:rPr>
        <w:t>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5.3. Решение о назначении штрафа принимается организаторами</w:t>
      </w:r>
      <w:r w:rsidR="00DA5918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 по факту нарушения или, по устному сообщению, о нарушении от любого из организаторов.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5.4. Решение о назначении штрафа озвучивается в конце текущего игрового раунда или перед началом следующего игрового раунда.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5.5. Решение о назначении штрафа окончательно и обжалованию, </w:t>
      </w:r>
      <w:r w:rsidR="0084554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обсуждению не подлежит.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5.6. В случае оспаривания решения организаторов о назначении штрафа, в отношении команды или участника начинает действовать пункт 5.1. настоящего Положения.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5.7. Решения организаторов базируются на принципах беспристрастности, объективности и справедливости.</w:t>
      </w:r>
    </w:p>
    <w:p w:rsidR="001A7B3D" w:rsidRDefault="001A7B3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A3684" w:rsidRDefault="00BA368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84192" w:rsidRDefault="004B0D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6. Подведение итогов Игры.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6.1. Общий балл рассчитывается из суммы баллов всех </w:t>
      </w:r>
      <w:r w:rsidR="00DA5918">
        <w:rPr>
          <w:rFonts w:ascii="Times New Roman" w:hAnsi="Times New Roman"/>
          <w:sz w:val="30"/>
          <w:szCs w:val="30"/>
        </w:rPr>
        <w:t>туров</w:t>
      </w:r>
      <w:r>
        <w:rPr>
          <w:rFonts w:ascii="Times New Roman" w:hAnsi="Times New Roman"/>
          <w:sz w:val="30"/>
          <w:szCs w:val="30"/>
        </w:rPr>
        <w:t xml:space="preserve"> </w:t>
      </w:r>
      <w:r w:rsidR="00DA5918">
        <w:rPr>
          <w:rFonts w:ascii="Times New Roman" w:hAnsi="Times New Roman"/>
          <w:sz w:val="30"/>
          <w:szCs w:val="30"/>
        </w:rPr>
        <w:t>игры</w:t>
      </w:r>
      <w:r w:rsidR="00DA5918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 с учетом штрафов, если таковые имели место быть.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6.2. Команда, набравшая наибольшее количество баллов, объявляется чемпионом игры</w:t>
      </w:r>
      <w:r w:rsidR="00EF28A6">
        <w:rPr>
          <w:rFonts w:ascii="Times New Roman" w:hAnsi="Times New Roman"/>
          <w:sz w:val="30"/>
          <w:szCs w:val="30"/>
        </w:rPr>
        <w:t xml:space="preserve">, </w:t>
      </w:r>
      <w:r w:rsidR="00517DA5">
        <w:rPr>
          <w:rFonts w:ascii="Times New Roman" w:hAnsi="Times New Roman"/>
          <w:sz w:val="30"/>
          <w:szCs w:val="30"/>
        </w:rPr>
        <w:t>награждается дипломом, ценным призом</w:t>
      </w:r>
      <w:r>
        <w:rPr>
          <w:rFonts w:ascii="Times New Roman" w:hAnsi="Times New Roman"/>
          <w:sz w:val="30"/>
          <w:szCs w:val="30"/>
        </w:rPr>
        <w:t xml:space="preserve"> и кубком</w:t>
      </w:r>
      <w:r w:rsidR="00EF28A6">
        <w:rPr>
          <w:rFonts w:ascii="Times New Roman" w:hAnsi="Times New Roman"/>
          <w:sz w:val="30"/>
          <w:szCs w:val="30"/>
        </w:rPr>
        <w:t>.</w:t>
      </w:r>
    </w:p>
    <w:p w:rsidR="001A7B3D" w:rsidRPr="001A7B3D" w:rsidRDefault="001A7B3D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A7B3D">
        <w:rPr>
          <w:rFonts w:ascii="Times New Roman" w:hAnsi="Times New Roman"/>
          <w:b/>
          <w:sz w:val="30"/>
          <w:szCs w:val="30"/>
        </w:rPr>
        <w:t xml:space="preserve">При наборе одинакового количества баллов двумя и более командами побеждает команда, набравшая </w:t>
      </w:r>
      <w:r w:rsidR="003D1198">
        <w:rPr>
          <w:rFonts w:ascii="Times New Roman" w:hAnsi="Times New Roman"/>
          <w:b/>
          <w:sz w:val="30"/>
          <w:szCs w:val="30"/>
        </w:rPr>
        <w:t>наибольшее количество</w:t>
      </w:r>
      <w:r w:rsidRPr="001A7B3D">
        <w:rPr>
          <w:rFonts w:ascii="Times New Roman" w:hAnsi="Times New Roman"/>
          <w:b/>
          <w:sz w:val="30"/>
          <w:szCs w:val="30"/>
        </w:rPr>
        <w:t xml:space="preserve"> баллов в риск-туре.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6.3. Результаты </w:t>
      </w:r>
      <w:r w:rsidR="00EF28A6">
        <w:rPr>
          <w:rFonts w:ascii="Times New Roman" w:hAnsi="Times New Roman"/>
          <w:sz w:val="30"/>
          <w:szCs w:val="30"/>
        </w:rPr>
        <w:t>игры</w:t>
      </w:r>
      <w:r>
        <w:rPr>
          <w:rFonts w:ascii="Times New Roman" w:hAnsi="Times New Roman"/>
          <w:sz w:val="30"/>
          <w:szCs w:val="30"/>
        </w:rPr>
        <w:t xml:space="preserve">, озвученные во всеуслышание, окончательны </w:t>
      </w:r>
      <w:r w:rsidR="00517DA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и обжалованию не подлежат.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="00EF28A6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. Организаторы считают ответ правильным, если он полностью идентичен формулировке ответа в наборе заданий. </w:t>
      </w:r>
    </w:p>
    <w:p w:rsidR="00184192" w:rsidRDefault="004B0DA8" w:rsidP="00BA3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="00EF28A6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. Организаторами оценивается только один вариант ответа </w:t>
      </w:r>
      <w:r w:rsidR="00BA368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на вопрос. </w:t>
      </w:r>
      <w:r w:rsidRPr="00EF28A6">
        <w:rPr>
          <w:rFonts w:ascii="Times New Roman" w:hAnsi="Times New Roman"/>
          <w:b/>
          <w:sz w:val="30"/>
          <w:szCs w:val="30"/>
        </w:rPr>
        <w:t>Несколько вариантов ответов автоматически оцениваются как неверные.</w:t>
      </w:r>
    </w:p>
    <w:p w:rsidR="001A7B3D" w:rsidRDefault="001A7B3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84192" w:rsidRDefault="004B0D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7. Подача заявки и другие организационные условия.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7.1. Для участия в </w:t>
      </w:r>
      <w:r w:rsidR="00EF28A6">
        <w:rPr>
          <w:rFonts w:ascii="Times New Roman" w:hAnsi="Times New Roman"/>
          <w:sz w:val="30"/>
          <w:szCs w:val="30"/>
        </w:rPr>
        <w:t>игре</w:t>
      </w:r>
      <w:r>
        <w:rPr>
          <w:rFonts w:ascii="Times New Roman" w:hAnsi="Times New Roman"/>
          <w:sz w:val="30"/>
          <w:szCs w:val="30"/>
        </w:rPr>
        <w:t xml:space="preserve"> необходимо к обозначенному сроку </w:t>
      </w:r>
      <w:r w:rsidR="00517DA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в оргкомитет соответствующего этапа подать документы и материалы </w:t>
      </w:r>
      <w:r w:rsidR="00517DA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в электронном и печатном виде согласно срокам проведения: 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заявку на бланке </w:t>
      </w:r>
      <w:r w:rsidRPr="00EA5CBB">
        <w:rPr>
          <w:rFonts w:ascii="Times New Roman" w:hAnsi="Times New Roman"/>
          <w:b/>
          <w:sz w:val="30"/>
          <w:szCs w:val="30"/>
        </w:rPr>
        <w:t>в формате *.</w:t>
      </w:r>
      <w:proofErr w:type="spellStart"/>
      <w:r w:rsidRPr="00EA5CBB">
        <w:rPr>
          <w:rFonts w:ascii="Times New Roman" w:hAnsi="Times New Roman"/>
          <w:b/>
          <w:sz w:val="30"/>
          <w:szCs w:val="30"/>
        </w:rPr>
        <w:t>doc</w:t>
      </w:r>
      <w:proofErr w:type="spellEnd"/>
      <w:r w:rsidRPr="00EA5CBB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(приложение);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подведения итогов отборочных этапов, подписанный председателем жюри;</w:t>
      </w:r>
    </w:p>
    <w:p w:rsidR="00184192" w:rsidRDefault="004B0DA8" w:rsidP="009B3A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краткую информацию об итогах и результатах отборочных этапов (даты проведения, количественная и качественная характеристика, особенности).</w:t>
      </w:r>
    </w:p>
    <w:p w:rsidR="00184192" w:rsidRPr="009B3AC1" w:rsidRDefault="004B0DA8" w:rsidP="009B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AC1">
        <w:rPr>
          <w:rFonts w:ascii="Times New Roman" w:hAnsi="Times New Roman"/>
          <w:sz w:val="28"/>
          <w:szCs w:val="28"/>
        </w:rPr>
        <w:t xml:space="preserve">Документы и материалы для участия в </w:t>
      </w:r>
      <w:proofErr w:type="spellStart"/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proofErr w:type="spellEnd"/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областном этапе </w:t>
      </w:r>
      <w:proofErr w:type="spellStart"/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квиза</w:t>
      </w:r>
      <w:proofErr w:type="spellEnd"/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направляются в бумажном и электронном виде (</w:t>
      </w:r>
      <w:hyperlink r:id="rId7" w:history="1">
        <w:r w:rsidR="009B3AC1" w:rsidRPr="009B3AC1">
          <w:rPr>
            <w:rStyle w:val="aa"/>
            <w:rFonts w:ascii="Times New Roman" w:eastAsia="Calibri" w:hAnsi="Times New Roman"/>
            <w:spacing w:val="-6"/>
            <w:sz w:val="28"/>
            <w:szCs w:val="28"/>
            <w:lang w:val="en-US" w:eastAsia="en-US"/>
          </w:rPr>
          <w:t>dmoo</w:t>
        </w:r>
        <w:r w:rsidR="009B3AC1" w:rsidRPr="009B3AC1">
          <w:rPr>
            <w:rStyle w:val="aa"/>
            <w:rFonts w:ascii="Times New Roman" w:eastAsia="Calibri" w:hAnsi="Times New Roman"/>
            <w:spacing w:val="-6"/>
            <w:sz w:val="28"/>
            <w:szCs w:val="28"/>
            <w:lang w:eastAsia="en-US"/>
          </w:rPr>
          <w:t>.</w:t>
        </w:r>
        <w:r w:rsidR="009B3AC1" w:rsidRPr="009B3AC1">
          <w:rPr>
            <w:rStyle w:val="aa"/>
            <w:rFonts w:ascii="Times New Roman" w:eastAsia="Calibri" w:hAnsi="Times New Roman"/>
            <w:spacing w:val="-6"/>
            <w:sz w:val="28"/>
            <w:szCs w:val="28"/>
            <w:lang w:val="en-US" w:eastAsia="en-US"/>
          </w:rPr>
          <w:t>mogilev</w:t>
        </w:r>
        <w:r w:rsidR="009B3AC1" w:rsidRPr="009B3AC1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="009B3AC1" w:rsidRPr="009B3AC1">
          <w:rPr>
            <w:rStyle w:val="aa"/>
            <w:rFonts w:ascii="Times New Roman" w:eastAsia="Calibri" w:hAnsi="Times New Roman"/>
            <w:sz w:val="28"/>
            <w:szCs w:val="28"/>
            <w:lang w:val="en-US" w:eastAsia="en-US"/>
          </w:rPr>
          <w:t>yandex</w:t>
        </w:r>
        <w:r w:rsidR="009B3AC1" w:rsidRPr="009B3AC1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9B3AC1" w:rsidRPr="009B3AC1">
          <w:rPr>
            <w:rStyle w:val="aa"/>
            <w:rFonts w:ascii="Times New Roman" w:eastAsia="Calibri" w:hAnsi="Times New Roman"/>
            <w:sz w:val="28"/>
            <w:szCs w:val="28"/>
            <w:lang w:val="en-US" w:eastAsia="en-US"/>
          </w:rPr>
          <w:t>by</w:t>
        </w:r>
      </w:hyperlink>
      <w:r w:rsidR="009B3AC1" w:rsidRPr="009B3AC1"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="009B3AC1" w:rsidRPr="009B3AC1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>в областной оргкомитет в срок до 1</w:t>
      </w:r>
      <w:r w:rsid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>7</w:t>
      </w:r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>.12.202</w:t>
      </w:r>
      <w:r w:rsid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>4</w:t>
      </w:r>
      <w:r w:rsidR="009B3AC1" w:rsidRPr="009B3AC1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по адресу: 212022, г. Могилев, пр-т Мира, 23а, 103 кабинет, ОО </w:t>
      </w:r>
      <w:r w:rsidR="009B3AC1" w:rsidRPr="009B3AC1">
        <w:rPr>
          <w:rFonts w:ascii="Times New Roman" w:eastAsia="Calibri" w:hAnsi="Times New Roman"/>
          <w:sz w:val="28"/>
          <w:szCs w:val="28"/>
          <w:lang w:eastAsia="en-US"/>
        </w:rPr>
        <w:t xml:space="preserve">«БРПО» </w:t>
      </w:r>
      <w:r w:rsidRPr="009B3AC1">
        <w:rPr>
          <w:rFonts w:ascii="Times New Roman" w:hAnsi="Times New Roman"/>
          <w:sz w:val="28"/>
          <w:szCs w:val="28"/>
        </w:rPr>
        <w:t>с пометкой «</w:t>
      </w:r>
      <w:r w:rsidR="008A606D" w:rsidRPr="009B3AC1">
        <w:rPr>
          <w:rFonts w:ascii="Times New Roman" w:hAnsi="Times New Roman"/>
          <w:sz w:val="28"/>
          <w:szCs w:val="28"/>
        </w:rPr>
        <w:t>Большая пионерская игра</w:t>
      </w:r>
      <w:r w:rsidRPr="009B3AC1">
        <w:rPr>
          <w:rFonts w:ascii="Times New Roman" w:hAnsi="Times New Roman"/>
          <w:sz w:val="28"/>
          <w:szCs w:val="28"/>
        </w:rPr>
        <w:t>».</w:t>
      </w:r>
    </w:p>
    <w:p w:rsidR="00184192" w:rsidRDefault="008A606D" w:rsidP="009B3A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заявках </w:t>
      </w:r>
      <w:r w:rsidR="004B0DA8">
        <w:rPr>
          <w:rFonts w:ascii="Times New Roman" w:hAnsi="Times New Roman"/>
          <w:sz w:val="30"/>
          <w:szCs w:val="30"/>
        </w:rPr>
        <w:t>необходимо указывать реальные номера контактных мобильных телефонов р</w:t>
      </w:r>
      <w:r w:rsidR="00EA5CBB">
        <w:rPr>
          <w:rFonts w:ascii="Times New Roman" w:hAnsi="Times New Roman"/>
          <w:sz w:val="30"/>
          <w:szCs w:val="30"/>
        </w:rPr>
        <w:t>уководителей команд в формате «+375</w:t>
      </w:r>
      <w:r w:rsidR="004B0DA8">
        <w:rPr>
          <w:rFonts w:ascii="Times New Roman" w:hAnsi="Times New Roman"/>
          <w:sz w:val="30"/>
          <w:szCs w:val="30"/>
        </w:rPr>
        <w:t xml:space="preserve"> (**) ***-**-**».</w:t>
      </w:r>
    </w:p>
    <w:p w:rsidR="002B6FC3" w:rsidRDefault="004B0DA8" w:rsidP="009B3A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7.2. В день проведения </w:t>
      </w:r>
      <w:r w:rsidR="002B6FC3">
        <w:rPr>
          <w:rFonts w:ascii="Times New Roman" w:hAnsi="Times New Roman"/>
          <w:sz w:val="30"/>
          <w:szCs w:val="30"/>
        </w:rPr>
        <w:t xml:space="preserve">игры </w:t>
      </w:r>
      <w:r>
        <w:rPr>
          <w:rFonts w:ascii="Times New Roman" w:hAnsi="Times New Roman"/>
          <w:sz w:val="30"/>
          <w:szCs w:val="30"/>
        </w:rPr>
        <w:t xml:space="preserve">команда обязана явиться </w:t>
      </w:r>
      <w:r w:rsidR="00BA368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на регистрацию </w:t>
      </w:r>
      <w:r w:rsidR="002B6FC3">
        <w:rPr>
          <w:rFonts w:ascii="Times New Roman" w:hAnsi="Times New Roman"/>
          <w:sz w:val="30"/>
          <w:szCs w:val="30"/>
        </w:rPr>
        <w:t>в полном составе, согласно поданной заявке.</w:t>
      </w:r>
      <w:r w:rsidR="002B6FC3" w:rsidRPr="002B6FC3">
        <w:rPr>
          <w:rFonts w:ascii="Times New Roman" w:hAnsi="Times New Roman"/>
          <w:sz w:val="30"/>
          <w:szCs w:val="30"/>
        </w:rPr>
        <w:t xml:space="preserve"> </w:t>
      </w:r>
      <w:r w:rsidR="002B6FC3">
        <w:rPr>
          <w:rFonts w:ascii="Times New Roman" w:hAnsi="Times New Roman"/>
          <w:sz w:val="30"/>
          <w:szCs w:val="30"/>
        </w:rPr>
        <w:t xml:space="preserve">В случае </w:t>
      </w:r>
      <w:r w:rsidR="002B6FC3">
        <w:rPr>
          <w:rFonts w:ascii="Times New Roman" w:hAnsi="Times New Roman"/>
          <w:sz w:val="30"/>
          <w:szCs w:val="30"/>
        </w:rPr>
        <w:lastRenderedPageBreak/>
        <w:t>замены участника(</w:t>
      </w:r>
      <w:proofErr w:type="spellStart"/>
      <w:r w:rsidR="002B6FC3">
        <w:rPr>
          <w:rFonts w:ascii="Times New Roman" w:hAnsi="Times New Roman"/>
          <w:sz w:val="30"/>
          <w:szCs w:val="30"/>
        </w:rPr>
        <w:t>ов</w:t>
      </w:r>
      <w:proofErr w:type="spellEnd"/>
      <w:r w:rsidR="002B6FC3">
        <w:rPr>
          <w:rFonts w:ascii="Times New Roman" w:hAnsi="Times New Roman"/>
          <w:sz w:val="30"/>
          <w:szCs w:val="30"/>
        </w:rPr>
        <w:t>) в составе команды, руководитель команды обязан предоставить обновленный вариант заявки в день проведения игры.</w:t>
      </w:r>
    </w:p>
    <w:p w:rsidR="001A7B3D" w:rsidRDefault="001A7B3D" w:rsidP="002B6FC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8. Финансирование финала </w:t>
      </w:r>
      <w:r w:rsidR="002B6FC3">
        <w:rPr>
          <w:rFonts w:ascii="Times New Roman" w:hAnsi="Times New Roman"/>
          <w:b/>
          <w:sz w:val="30"/>
          <w:szCs w:val="30"/>
        </w:rPr>
        <w:t>игры</w:t>
      </w:r>
    </w:p>
    <w:p w:rsidR="00184192" w:rsidRDefault="004B0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Финансирование финала осуществляется за счет собственных средств организаторов,</w:t>
      </w:r>
      <w:r w:rsidRPr="009B3AC1">
        <w:rPr>
          <w:rFonts w:ascii="Times New Roman" w:hAnsi="Times New Roman"/>
          <w:sz w:val="30"/>
          <w:szCs w:val="30"/>
        </w:rPr>
        <w:t xml:space="preserve"> </w:t>
      </w:r>
      <w:r w:rsidR="009B3AC1" w:rsidRPr="009B3AC1">
        <w:rPr>
          <w:rFonts w:ascii="Times New Roman" w:hAnsi="Times New Roman"/>
          <w:sz w:val="28"/>
          <w:szCs w:val="28"/>
        </w:rPr>
        <w:t>а также иных денежных средств, не запрещенных законодательством Республики Беларусь.</w:t>
      </w:r>
    </w:p>
    <w:p w:rsidR="009B3AC1" w:rsidRDefault="009B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571" w:rsidRDefault="0003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3AC1" w:rsidRDefault="009B3AC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184192" w:rsidRDefault="004B0DA8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184192" w:rsidRPr="00030571" w:rsidRDefault="004B0DA8" w:rsidP="00030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(место для штампа, угловой печати)</w:t>
      </w:r>
    </w:p>
    <w:p w:rsidR="00162218" w:rsidRDefault="00162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84192" w:rsidRDefault="004B0DA8" w:rsidP="001622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интеллектуально-развлекательной игре ОО «БРПО»</w:t>
      </w:r>
      <w:r w:rsidR="001622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2B6FC3">
        <w:rPr>
          <w:rFonts w:ascii="Times New Roman" w:hAnsi="Times New Roman"/>
          <w:b/>
          <w:sz w:val="28"/>
          <w:szCs w:val="28"/>
        </w:rPr>
        <w:t xml:space="preserve">Большая </w:t>
      </w:r>
      <w:r w:rsidR="00B673C9">
        <w:rPr>
          <w:rFonts w:ascii="Times New Roman" w:hAnsi="Times New Roman"/>
          <w:b/>
          <w:sz w:val="28"/>
          <w:szCs w:val="28"/>
        </w:rPr>
        <w:t>пионерская</w:t>
      </w:r>
      <w:r w:rsidR="002B6FC3">
        <w:rPr>
          <w:rFonts w:ascii="Times New Roman" w:hAnsi="Times New Roman"/>
          <w:b/>
          <w:sz w:val="28"/>
          <w:szCs w:val="28"/>
        </w:rPr>
        <w:t xml:space="preserve"> игра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</w:t>
      </w:r>
      <w:r w:rsidR="002D17B7">
        <w:rPr>
          <w:rFonts w:ascii="Times New Roman" w:hAnsi="Times New Roman"/>
          <w:b/>
          <w:sz w:val="28"/>
          <w:szCs w:val="28"/>
        </w:rPr>
        <w:t>этапа, в возрастной категории 11</w:t>
      </w:r>
      <w:r>
        <w:rPr>
          <w:rFonts w:ascii="Times New Roman" w:hAnsi="Times New Roman"/>
          <w:b/>
          <w:sz w:val="28"/>
          <w:szCs w:val="28"/>
        </w:rPr>
        <w:t>-13 лет</w:t>
      </w: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380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802"/>
        <w:gridCol w:w="5103"/>
      </w:tblGrid>
      <w:tr w:rsidR="00162218" w:rsidTr="00153D1D"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218" w:rsidRDefault="00162218" w:rsidP="00153D1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образования (</w:t>
            </w:r>
            <w:r w:rsidRPr="00D41BC0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пионерской дружины учреждения образования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УО (с указанием индекса)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2218" w:rsidTr="00153D1D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 УО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57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команды (</w:t>
            </w:r>
            <w:r w:rsidRPr="00D41BC0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 место работы руководителя команды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433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 руководителя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2" w:rsidRDefault="0018419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</w:p>
    <w:p w:rsidR="00184192" w:rsidRDefault="004B0DA8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условиями интелл</w:t>
      </w:r>
      <w:r w:rsidR="002B6FC3">
        <w:rPr>
          <w:rFonts w:ascii="Times New Roman" w:hAnsi="Times New Roman"/>
          <w:b/>
          <w:sz w:val="28"/>
          <w:szCs w:val="28"/>
        </w:rPr>
        <w:t xml:space="preserve">ектуально-развлекательной игры </w:t>
      </w:r>
      <w:r>
        <w:rPr>
          <w:rFonts w:ascii="Times New Roman" w:hAnsi="Times New Roman"/>
          <w:b/>
          <w:sz w:val="28"/>
          <w:szCs w:val="28"/>
        </w:rPr>
        <w:t>ОО «БРПО» «</w:t>
      </w:r>
      <w:r w:rsidR="002B6FC3">
        <w:rPr>
          <w:rFonts w:ascii="Times New Roman" w:hAnsi="Times New Roman"/>
          <w:b/>
          <w:sz w:val="28"/>
          <w:szCs w:val="28"/>
        </w:rPr>
        <w:t>Большая пионерская игра</w:t>
      </w:r>
      <w:r>
        <w:rPr>
          <w:rFonts w:ascii="Times New Roman" w:hAnsi="Times New Roman"/>
          <w:b/>
          <w:sz w:val="28"/>
          <w:szCs w:val="28"/>
        </w:rPr>
        <w:t>» ознакомлены и согласны.</w:t>
      </w:r>
    </w:p>
    <w:p w:rsidR="00184192" w:rsidRDefault="0018419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3"/>
        <w:gridCol w:w="3188"/>
        <w:gridCol w:w="3083"/>
      </w:tblGrid>
      <w:tr w:rsidR="00184192"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188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подпись, печать</w:t>
            </w:r>
          </w:p>
        </w:tc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расшифровка подписи</w:t>
            </w:r>
          </w:p>
        </w:tc>
      </w:tr>
    </w:tbl>
    <w:p w:rsidR="00184192" w:rsidRDefault="00184192">
      <w:pPr>
        <w:spacing w:after="0" w:line="240" w:lineRule="auto"/>
        <w:ind w:left="233" w:right="419"/>
        <w:jc w:val="both"/>
        <w:rPr>
          <w:rFonts w:ascii="Times New Roman" w:hAnsi="Times New Roman"/>
          <w:sz w:val="28"/>
          <w:szCs w:val="28"/>
        </w:rPr>
      </w:pPr>
    </w:p>
    <w:p w:rsidR="00184192" w:rsidRDefault="004B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Сведения об участниках </w:t>
      </w:r>
      <w:r w:rsidR="00162218">
        <w:rPr>
          <w:rFonts w:ascii="Times New Roman" w:hAnsi="Times New Roman"/>
          <w:sz w:val="28"/>
          <w:szCs w:val="28"/>
        </w:rPr>
        <w:t>игры</w:t>
      </w: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4431"/>
        <w:gridCol w:w="1970"/>
        <w:gridCol w:w="2378"/>
      </w:tblGrid>
      <w:tr w:rsidR="00184192">
        <w:tc>
          <w:tcPr>
            <w:tcW w:w="565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31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70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рождения,</w:t>
            </w:r>
          </w:p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(полных лет)</w:t>
            </w:r>
          </w:p>
        </w:tc>
        <w:tc>
          <w:tcPr>
            <w:tcW w:w="2378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3"/>
        <w:gridCol w:w="3188"/>
        <w:gridCol w:w="3083"/>
      </w:tblGrid>
      <w:tr w:rsidR="00184192"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3188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подпись, печать</w:t>
            </w:r>
          </w:p>
        </w:tc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расшифровка подписи</w:t>
            </w:r>
          </w:p>
        </w:tc>
      </w:tr>
    </w:tbl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218" w:rsidRDefault="00162218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(место для штампа, угловой печати)</w:t>
      </w:r>
    </w:p>
    <w:p w:rsidR="00184192" w:rsidRDefault="001841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62218" w:rsidRDefault="00162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интеллектуально-развлекательной игре ОО «БРПО»</w:t>
      </w: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673C9">
        <w:rPr>
          <w:rFonts w:ascii="Times New Roman" w:hAnsi="Times New Roman"/>
          <w:b/>
          <w:sz w:val="28"/>
          <w:szCs w:val="28"/>
        </w:rPr>
        <w:t>Большая октябрятская</w:t>
      </w:r>
      <w:r w:rsidR="002B6FC3">
        <w:rPr>
          <w:rFonts w:ascii="Times New Roman" w:hAnsi="Times New Roman"/>
          <w:b/>
          <w:sz w:val="28"/>
          <w:szCs w:val="28"/>
        </w:rPr>
        <w:t xml:space="preserve"> игра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_____________________________этапа, в возрастной категории 9-10 лет</w:t>
      </w: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380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802"/>
        <w:gridCol w:w="5103"/>
      </w:tblGrid>
      <w:tr w:rsidR="00162218" w:rsidTr="00153D1D"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218" w:rsidRDefault="00162218" w:rsidP="00153D1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образования (</w:t>
            </w:r>
            <w:r w:rsidRPr="00D41BC0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пионерской дружины учреждения образования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УО (с указанием индекса)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62218" w:rsidTr="00153D1D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 УО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57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команды (</w:t>
            </w:r>
            <w:r w:rsidRPr="00D41BC0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 место работы руководителя команды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218" w:rsidTr="00153D1D">
        <w:trPr>
          <w:trHeight w:val="433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 руководителя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218" w:rsidRDefault="00162218" w:rsidP="00153D1D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2" w:rsidRDefault="0018419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</w:p>
    <w:p w:rsidR="00184192" w:rsidRDefault="004B0DA8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условиями интеллектуально-развлекательной игры ОО «БРПО» «</w:t>
      </w:r>
      <w:r w:rsidR="00D41BC0">
        <w:rPr>
          <w:rFonts w:ascii="Times New Roman" w:hAnsi="Times New Roman"/>
          <w:b/>
          <w:sz w:val="28"/>
          <w:szCs w:val="28"/>
        </w:rPr>
        <w:t>Большая пионерская игра</w:t>
      </w:r>
      <w:r>
        <w:rPr>
          <w:rFonts w:ascii="Times New Roman" w:hAnsi="Times New Roman"/>
          <w:b/>
          <w:sz w:val="28"/>
          <w:szCs w:val="28"/>
        </w:rPr>
        <w:t>» ознакомлены и согласны.</w:t>
      </w:r>
    </w:p>
    <w:p w:rsidR="00184192" w:rsidRDefault="0018419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3"/>
        <w:gridCol w:w="3188"/>
        <w:gridCol w:w="3083"/>
      </w:tblGrid>
      <w:tr w:rsidR="00184192"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188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подпись, печать</w:t>
            </w:r>
          </w:p>
        </w:tc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расшифровка подписи</w:t>
            </w:r>
          </w:p>
        </w:tc>
      </w:tr>
    </w:tbl>
    <w:p w:rsidR="00184192" w:rsidRDefault="00184192">
      <w:pPr>
        <w:spacing w:after="0" w:line="240" w:lineRule="auto"/>
        <w:ind w:left="233" w:right="419"/>
        <w:jc w:val="both"/>
        <w:rPr>
          <w:rFonts w:ascii="Times New Roman" w:hAnsi="Times New Roman"/>
          <w:sz w:val="28"/>
          <w:szCs w:val="28"/>
        </w:rPr>
      </w:pPr>
    </w:p>
    <w:p w:rsidR="00184192" w:rsidRDefault="004B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Сведения об участниках </w:t>
      </w:r>
      <w:r w:rsidR="00162218">
        <w:rPr>
          <w:rFonts w:ascii="Times New Roman" w:hAnsi="Times New Roman"/>
          <w:sz w:val="28"/>
          <w:szCs w:val="28"/>
        </w:rPr>
        <w:t>игры</w:t>
      </w: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4431"/>
        <w:gridCol w:w="1970"/>
        <w:gridCol w:w="2378"/>
      </w:tblGrid>
      <w:tr w:rsidR="00184192">
        <w:tc>
          <w:tcPr>
            <w:tcW w:w="565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31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70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рождения,</w:t>
            </w:r>
          </w:p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(полных лет)</w:t>
            </w:r>
          </w:p>
        </w:tc>
        <w:tc>
          <w:tcPr>
            <w:tcW w:w="2378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3"/>
        <w:gridCol w:w="3188"/>
        <w:gridCol w:w="3083"/>
      </w:tblGrid>
      <w:tr w:rsidR="00184192"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3188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подпись, печать</w:t>
            </w:r>
          </w:p>
        </w:tc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расшифровка подписи</w:t>
            </w:r>
          </w:p>
        </w:tc>
      </w:tr>
      <w:tr w:rsidR="00184192">
        <w:tc>
          <w:tcPr>
            <w:tcW w:w="3083" w:type="dxa"/>
          </w:tcPr>
          <w:p w:rsidR="00184192" w:rsidRDefault="00184192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184192" w:rsidRDefault="00184192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184192" w:rsidRDefault="00184192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218" w:rsidRDefault="00162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62218" w:rsidRDefault="00162218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br w:type="page"/>
      </w:r>
    </w:p>
    <w:p w:rsidR="00184192" w:rsidRDefault="004B0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(место для штампа, угловой печати)</w:t>
      </w:r>
    </w:p>
    <w:p w:rsidR="00184192" w:rsidRDefault="001841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4823" w:rsidRDefault="00CC48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192" w:rsidRDefault="004B0DA8" w:rsidP="00D41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184192" w:rsidRDefault="004B0DA8" w:rsidP="00D41B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интеллектуально-развлекательной игре ОО «БРПО»</w:t>
      </w:r>
      <w:r w:rsidR="00D41B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D41BC0">
        <w:rPr>
          <w:rFonts w:ascii="Times New Roman" w:hAnsi="Times New Roman"/>
          <w:b/>
          <w:sz w:val="28"/>
          <w:szCs w:val="28"/>
        </w:rPr>
        <w:t>Большая молодежная игра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184192" w:rsidRDefault="004B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hAnsi="Times New Roman"/>
          <w:b/>
          <w:sz w:val="28"/>
          <w:szCs w:val="28"/>
        </w:rPr>
        <w:t>_____________________________этапа, в возрастной категории 14-16 лет</w:t>
      </w: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380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802"/>
        <w:gridCol w:w="5103"/>
      </w:tblGrid>
      <w:tr w:rsidR="00184192" w:rsidTr="00D41BC0"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192" w:rsidRDefault="004B0D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192" w:rsidRDefault="004B0DA8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BC0" w:rsidTr="00D41BC0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D41BC0" w:rsidRDefault="00D41BC0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C0" w:rsidRDefault="00D41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образования (</w:t>
            </w:r>
            <w:r w:rsidRPr="00D41BC0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41BC0" w:rsidRDefault="00D41BC0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 w:rsidTr="00D41BC0">
        <w:trPr>
          <w:trHeight w:val="501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</w:t>
            </w:r>
            <w:r w:rsidR="00D41BC0">
              <w:rPr>
                <w:rFonts w:ascii="Times New Roman" w:hAnsi="Times New Roman"/>
                <w:sz w:val="24"/>
                <w:szCs w:val="24"/>
              </w:rPr>
              <w:t xml:space="preserve">е пионерской дружины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 w:rsidTr="00D41BC0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="00D41BC0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84192" w:rsidTr="00D41BC0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D41BC0" w:rsidP="00D41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  <w:r w:rsidR="004B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 w:rsidTr="00D41BC0">
        <w:trPr>
          <w:trHeight w:val="57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  <w:r w:rsidR="00D41BC0">
              <w:rPr>
                <w:rFonts w:ascii="Times New Roman" w:hAnsi="Times New Roman"/>
                <w:sz w:val="24"/>
                <w:szCs w:val="24"/>
              </w:rPr>
              <w:t xml:space="preserve">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41BC0">
              <w:rPr>
                <w:rFonts w:ascii="Times New Roman" w:hAnsi="Times New Roman"/>
                <w:b/>
                <w:i/>
                <w:sz w:val="24"/>
                <w:szCs w:val="24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 w:rsidTr="00D41BC0"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647188" w:rsidP="00D41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и место работы </w:t>
            </w:r>
            <w:r w:rsidR="00D41BC0">
              <w:rPr>
                <w:rFonts w:ascii="Times New Roman" w:hAnsi="Times New Roman"/>
                <w:sz w:val="24"/>
                <w:szCs w:val="24"/>
              </w:rPr>
              <w:t>руководителя команды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 w:rsidTr="00D41BC0">
        <w:trPr>
          <w:trHeight w:val="433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4B0D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92" w:rsidRDefault="006471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 руководителя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92" w:rsidRDefault="00184192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2" w:rsidRDefault="0018419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</w:p>
    <w:p w:rsidR="00184192" w:rsidRDefault="004B0DA8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условиями интеллектуально-развлекательной игры ОО «БРПО» «</w:t>
      </w:r>
      <w:r w:rsidR="00D41BC0">
        <w:rPr>
          <w:rFonts w:ascii="Times New Roman" w:hAnsi="Times New Roman"/>
          <w:b/>
          <w:sz w:val="28"/>
          <w:szCs w:val="28"/>
        </w:rPr>
        <w:t>Большая молодежная игра</w:t>
      </w:r>
      <w:r>
        <w:rPr>
          <w:rFonts w:ascii="Times New Roman" w:hAnsi="Times New Roman"/>
          <w:b/>
          <w:sz w:val="28"/>
          <w:szCs w:val="28"/>
        </w:rPr>
        <w:t>» ознакомлены и согласны.</w:t>
      </w:r>
    </w:p>
    <w:p w:rsidR="00184192" w:rsidRDefault="00184192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8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3"/>
        <w:gridCol w:w="3188"/>
        <w:gridCol w:w="3083"/>
      </w:tblGrid>
      <w:tr w:rsidR="00184192"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188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подпись, печать</w:t>
            </w:r>
          </w:p>
        </w:tc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расшифровка подписи</w:t>
            </w:r>
          </w:p>
        </w:tc>
      </w:tr>
    </w:tbl>
    <w:p w:rsidR="00184192" w:rsidRDefault="00184192">
      <w:pPr>
        <w:spacing w:after="0" w:line="240" w:lineRule="auto"/>
        <w:ind w:left="233" w:right="419"/>
        <w:jc w:val="both"/>
        <w:rPr>
          <w:rFonts w:ascii="Times New Roman" w:hAnsi="Times New Roman"/>
          <w:sz w:val="28"/>
          <w:szCs w:val="28"/>
        </w:rPr>
      </w:pPr>
    </w:p>
    <w:p w:rsidR="00184192" w:rsidRDefault="004B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Сведения об участниках </w:t>
      </w:r>
      <w:r w:rsidR="00162218">
        <w:rPr>
          <w:rFonts w:ascii="Times New Roman" w:hAnsi="Times New Roman"/>
          <w:sz w:val="28"/>
          <w:szCs w:val="28"/>
        </w:rPr>
        <w:t>игры</w:t>
      </w: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4431"/>
        <w:gridCol w:w="1970"/>
        <w:gridCol w:w="2378"/>
      </w:tblGrid>
      <w:tr w:rsidR="00184192">
        <w:tc>
          <w:tcPr>
            <w:tcW w:w="565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31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70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рождения,</w:t>
            </w:r>
          </w:p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(полных лет)</w:t>
            </w:r>
          </w:p>
        </w:tc>
        <w:tc>
          <w:tcPr>
            <w:tcW w:w="2378" w:type="dxa"/>
            <w:vAlign w:val="center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2">
        <w:tc>
          <w:tcPr>
            <w:tcW w:w="565" w:type="dxa"/>
          </w:tcPr>
          <w:p w:rsidR="00184192" w:rsidRDefault="004B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31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84192" w:rsidRDefault="00184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2" w:rsidRDefault="00184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3"/>
        <w:gridCol w:w="3188"/>
        <w:gridCol w:w="3083"/>
      </w:tblGrid>
      <w:tr w:rsidR="00184192"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3188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подпись, печать</w:t>
            </w:r>
          </w:p>
        </w:tc>
        <w:tc>
          <w:tcPr>
            <w:tcW w:w="3083" w:type="dxa"/>
          </w:tcPr>
          <w:p w:rsidR="00184192" w:rsidRDefault="004B0DA8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84192" w:rsidRDefault="004B0DA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расшифровка подписи</w:t>
            </w:r>
          </w:p>
        </w:tc>
      </w:tr>
    </w:tbl>
    <w:p w:rsidR="00184192" w:rsidRDefault="00184192">
      <w:pPr>
        <w:rPr>
          <w:rFonts w:ascii="Times New Roman" w:hAnsi="Times New Roman"/>
          <w:sz w:val="30"/>
          <w:szCs w:val="30"/>
        </w:rPr>
      </w:pPr>
    </w:p>
    <w:sectPr w:rsidR="00184192" w:rsidSect="003C7D70">
      <w:pgSz w:w="11906" w:h="16838"/>
      <w:pgMar w:top="993" w:right="707" w:bottom="567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62D0"/>
    <w:multiLevelType w:val="multilevel"/>
    <w:tmpl w:val="30D4A092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6F0854EC"/>
    <w:multiLevelType w:val="multilevel"/>
    <w:tmpl w:val="300ED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92"/>
    <w:rsid w:val="00030571"/>
    <w:rsid w:val="00100254"/>
    <w:rsid w:val="00134E34"/>
    <w:rsid w:val="00162218"/>
    <w:rsid w:val="00184192"/>
    <w:rsid w:val="001A7B3D"/>
    <w:rsid w:val="00211515"/>
    <w:rsid w:val="002B6FC3"/>
    <w:rsid w:val="002D17B7"/>
    <w:rsid w:val="003055A1"/>
    <w:rsid w:val="00347B8F"/>
    <w:rsid w:val="003C7D70"/>
    <w:rsid w:val="003D1198"/>
    <w:rsid w:val="00495E5F"/>
    <w:rsid w:val="004B0DA8"/>
    <w:rsid w:val="00517DA5"/>
    <w:rsid w:val="00523DC3"/>
    <w:rsid w:val="00531658"/>
    <w:rsid w:val="005425C7"/>
    <w:rsid w:val="0058074F"/>
    <w:rsid w:val="0058747D"/>
    <w:rsid w:val="00632525"/>
    <w:rsid w:val="00647188"/>
    <w:rsid w:val="006C49B4"/>
    <w:rsid w:val="00821527"/>
    <w:rsid w:val="00845547"/>
    <w:rsid w:val="008642EF"/>
    <w:rsid w:val="008A0066"/>
    <w:rsid w:val="008A606D"/>
    <w:rsid w:val="008F38F6"/>
    <w:rsid w:val="009B3AC1"/>
    <w:rsid w:val="009E37E1"/>
    <w:rsid w:val="00AC013E"/>
    <w:rsid w:val="00B673C9"/>
    <w:rsid w:val="00BA3684"/>
    <w:rsid w:val="00C67371"/>
    <w:rsid w:val="00C83BC1"/>
    <w:rsid w:val="00CB2E1C"/>
    <w:rsid w:val="00CC4823"/>
    <w:rsid w:val="00CF5227"/>
    <w:rsid w:val="00D17B78"/>
    <w:rsid w:val="00D41BC0"/>
    <w:rsid w:val="00DA5918"/>
    <w:rsid w:val="00E07BCC"/>
    <w:rsid w:val="00E44AA9"/>
    <w:rsid w:val="00E72953"/>
    <w:rsid w:val="00E82AD4"/>
    <w:rsid w:val="00EA5CBB"/>
    <w:rsid w:val="00EC3408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5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760B31"/>
    <w:rPr>
      <w:i/>
      <w:iCs/>
    </w:rPr>
  </w:style>
  <w:style w:type="character" w:styleId="aa">
    <w:name w:val="Hyperlink"/>
    <w:uiPriority w:val="99"/>
    <w:unhideWhenUsed/>
    <w:rsid w:val="00760B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0B31"/>
    <w:pPr>
      <w:ind w:left="720"/>
      <w:contextualSpacing/>
    </w:pPr>
  </w:style>
  <w:style w:type="paragraph" w:customStyle="1" w:styleId="Default">
    <w:name w:val="Default"/>
    <w:rsid w:val="001D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Body Text"/>
    <w:basedOn w:val="a"/>
    <w:link w:val="afc"/>
    <w:uiPriority w:val="1"/>
    <w:qFormat/>
    <w:rsid w:val="008642EF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8642EF"/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4">
    <w:name w:val="Название Знак"/>
    <w:basedOn w:val="a0"/>
    <w:link w:val="a3"/>
    <w:rsid w:val="003C7D70"/>
    <w:rPr>
      <w:rFonts w:eastAsia="Times New Roman" w:cs="Times New Roman"/>
      <w:b/>
      <w:sz w:val="72"/>
      <w:szCs w:val="72"/>
    </w:rPr>
  </w:style>
  <w:style w:type="paragraph" w:styleId="afd">
    <w:name w:val="No Spacing"/>
    <w:uiPriority w:val="1"/>
    <w:qFormat/>
    <w:rsid w:val="0003057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5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760B31"/>
    <w:rPr>
      <w:i/>
      <w:iCs/>
    </w:rPr>
  </w:style>
  <w:style w:type="character" w:styleId="aa">
    <w:name w:val="Hyperlink"/>
    <w:uiPriority w:val="99"/>
    <w:unhideWhenUsed/>
    <w:rsid w:val="00760B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0B31"/>
    <w:pPr>
      <w:ind w:left="720"/>
      <w:contextualSpacing/>
    </w:pPr>
  </w:style>
  <w:style w:type="paragraph" w:customStyle="1" w:styleId="Default">
    <w:name w:val="Default"/>
    <w:rsid w:val="001D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Body Text"/>
    <w:basedOn w:val="a"/>
    <w:link w:val="afc"/>
    <w:uiPriority w:val="1"/>
    <w:qFormat/>
    <w:rsid w:val="008642EF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8642EF"/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4">
    <w:name w:val="Название Знак"/>
    <w:basedOn w:val="a0"/>
    <w:link w:val="a3"/>
    <w:rsid w:val="003C7D70"/>
    <w:rPr>
      <w:rFonts w:eastAsia="Times New Roman" w:cs="Times New Roman"/>
      <w:b/>
      <w:sz w:val="72"/>
      <w:szCs w:val="72"/>
    </w:rPr>
  </w:style>
  <w:style w:type="paragraph" w:styleId="afd">
    <w:name w:val="No Spacing"/>
    <w:uiPriority w:val="1"/>
    <w:qFormat/>
    <w:rsid w:val="0003057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oo.mogilev@yandex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jXaj1MjGr5OWqPJf9gy0wuyj3g==">AMUW2mVWFc22U5XLH4ml7G85ZgZmOFY4Ugr4eBooZWnHXmjE8gxPgQH2+1H8LiqZam7jqDT8IeQMsIUgDXPZGhZ3kQipDOcfn68zpt5LpoKCvfMiwAJ1qqV+l0KFIHUflLwdxfOnaPEJ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23</cp:revision>
  <cp:lastPrinted>2022-08-26T12:26:00Z</cp:lastPrinted>
  <dcterms:created xsi:type="dcterms:W3CDTF">2023-08-15T09:38:00Z</dcterms:created>
  <dcterms:modified xsi:type="dcterms:W3CDTF">2024-11-05T09:09:00Z</dcterms:modified>
</cp:coreProperties>
</file>