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8E7D00" w:rsidRPr="009A3004" w:rsidTr="008E7D00">
        <w:tc>
          <w:tcPr>
            <w:tcW w:w="5495" w:type="dxa"/>
            <w:shd w:val="clear" w:color="auto" w:fill="auto"/>
          </w:tcPr>
          <w:p w:rsidR="008E7D00" w:rsidRDefault="008E7D00" w:rsidP="008E7D00">
            <w:pPr>
              <w:rPr>
                <w:rFonts w:eastAsia="Calibri"/>
                <w:sz w:val="22"/>
                <w:lang w:eastAsia="en-US"/>
              </w:rPr>
            </w:pPr>
            <w:bookmarkStart w:id="0" w:name="_GoBack"/>
            <w:bookmarkEnd w:id="0"/>
          </w:p>
          <w:p w:rsidR="008E7D00" w:rsidRDefault="008E7D00" w:rsidP="008E7D00">
            <w:pPr>
              <w:rPr>
                <w:rFonts w:eastAsia="Calibri"/>
                <w:sz w:val="22"/>
                <w:lang w:eastAsia="en-US"/>
              </w:rPr>
            </w:pPr>
          </w:p>
          <w:p w:rsidR="008E7D00" w:rsidRPr="009A3004" w:rsidRDefault="008E7D00" w:rsidP="008E7D00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8E7D00" w:rsidRPr="009A3004" w:rsidRDefault="008E7D00" w:rsidP="008E7D00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8E7D00" w:rsidRPr="009A3004" w:rsidRDefault="008E7D00" w:rsidP="008E7D00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8E7D00" w:rsidRPr="009A3004" w:rsidRDefault="00C33022" w:rsidP="008E7D00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приказ от 08.01.2020</w:t>
            </w:r>
            <w:r w:rsidR="008E7D00">
              <w:rPr>
                <w:rFonts w:eastAsia="Calibri"/>
                <w:sz w:val="28"/>
                <w:szCs w:val="28"/>
                <w:lang w:eastAsia="en-US"/>
              </w:rPr>
              <w:t>_№_</w:t>
            </w: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  <w:r w:rsidR="008E7D00">
              <w:rPr>
                <w:rFonts w:eastAsia="Calibri"/>
                <w:sz w:val="28"/>
                <w:szCs w:val="28"/>
                <w:lang w:eastAsia="en-US"/>
              </w:rPr>
              <w:t>_</w:t>
            </w:r>
            <w:r w:rsidR="008E7D00" w:rsidRPr="009A300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8E7D00" w:rsidRDefault="008E7D00" w:rsidP="008E7D00"/>
    <w:p w:rsidR="008E7D00" w:rsidRDefault="008E7D00" w:rsidP="008E7D00"/>
    <w:p w:rsidR="008E7D00" w:rsidRDefault="008E7D00" w:rsidP="008E7D00"/>
    <w:p w:rsidR="008E7D00" w:rsidRDefault="008E7D00" w:rsidP="008E7D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ПРОВЕДЕНИЯ</w:t>
      </w:r>
    </w:p>
    <w:p w:rsidR="008E7D00" w:rsidRDefault="008E7D00" w:rsidP="008E7D00">
      <w:pPr>
        <w:jc w:val="center"/>
        <w:rPr>
          <w:sz w:val="28"/>
          <w:szCs w:val="28"/>
        </w:rPr>
      </w:pPr>
      <w:r w:rsidRPr="00945B42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</w:t>
      </w:r>
      <w:r w:rsidRPr="00945B42">
        <w:rPr>
          <w:sz w:val="28"/>
          <w:szCs w:val="28"/>
        </w:rPr>
        <w:t xml:space="preserve">этапа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областного конкурса ведущих</w:t>
      </w:r>
    </w:p>
    <w:p w:rsidR="008E7D00" w:rsidRDefault="008E7D00" w:rsidP="008E7D00">
      <w:pPr>
        <w:jc w:val="center"/>
        <w:rPr>
          <w:sz w:val="28"/>
          <w:szCs w:val="28"/>
        </w:rPr>
      </w:pPr>
      <w:r>
        <w:rPr>
          <w:sz w:val="28"/>
          <w:szCs w:val="28"/>
        </w:rPr>
        <w:t>«Свободный микрофон»</w:t>
      </w:r>
    </w:p>
    <w:p w:rsidR="008E7D00" w:rsidRPr="00945B42" w:rsidRDefault="008E7D00" w:rsidP="008E7D00">
      <w:pPr>
        <w:contextualSpacing/>
        <w:jc w:val="center"/>
        <w:rPr>
          <w:sz w:val="28"/>
          <w:szCs w:val="28"/>
        </w:rPr>
      </w:pPr>
    </w:p>
    <w:p w:rsidR="008E7D00" w:rsidRPr="00987A03" w:rsidRDefault="008E7D00" w:rsidP="008E7D00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8E7D00" w:rsidRDefault="008E7D00" w:rsidP="008E7D0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5E3093">
        <w:rPr>
          <w:sz w:val="28"/>
          <w:szCs w:val="28"/>
        </w:rPr>
        <w:t>1.1. Районный этап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областного конкурса ведущих «Свободный микрофон» (далее – конкурс) проводится </w:t>
      </w:r>
      <w:r>
        <w:rPr>
          <w:color w:val="000000"/>
          <w:sz w:val="28"/>
          <w:szCs w:val="28"/>
        </w:rPr>
        <w:t>с целью совершенствования профессиональных компетенций в сфере культурно-досуговой деятельности и популяризации разговорного жанра, выявления и поддержки талантливых ведущих и привлечения учащихся и педагогов к проведению мероприятий;</w:t>
      </w:r>
    </w:p>
    <w:p w:rsidR="008E7D00" w:rsidRDefault="008E7D00" w:rsidP="008E7D00">
      <w:pPr>
        <w:contextualSpacing/>
        <w:jc w:val="both"/>
        <w:rPr>
          <w:sz w:val="28"/>
          <w:szCs w:val="28"/>
        </w:rPr>
      </w:pPr>
      <w:r w:rsidRPr="005E3093">
        <w:rPr>
          <w:sz w:val="28"/>
          <w:szCs w:val="28"/>
        </w:rPr>
        <w:tab/>
        <w:t xml:space="preserve">1.2. </w:t>
      </w:r>
      <w:r>
        <w:rPr>
          <w:sz w:val="28"/>
          <w:szCs w:val="28"/>
        </w:rPr>
        <w:t>з</w:t>
      </w:r>
      <w:r w:rsidRPr="005E3093">
        <w:rPr>
          <w:sz w:val="28"/>
          <w:szCs w:val="28"/>
        </w:rPr>
        <w:t>адачами конкурса являются:</w:t>
      </w:r>
    </w:p>
    <w:p w:rsidR="008E7D00" w:rsidRDefault="008E7D00" w:rsidP="008E7D00">
      <w:pPr>
        <w:jc w:val="both"/>
        <w:rPr>
          <w:sz w:val="28"/>
          <w:szCs w:val="28"/>
        </w:rPr>
      </w:pPr>
      <w:r>
        <w:rPr>
          <w:sz w:val="28"/>
          <w:szCs w:val="28"/>
        </w:rPr>
        <w:t>- выявление и поддержка талантливых ведущих культурно-зрелищных программ;</w:t>
      </w:r>
    </w:p>
    <w:p w:rsidR="008E7D00" w:rsidRDefault="008E7D00" w:rsidP="008E7D00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речевой культуры;</w:t>
      </w:r>
    </w:p>
    <w:p w:rsidR="008E7D00" w:rsidRDefault="008E7D00" w:rsidP="008E7D00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художественной выразительности речи;</w:t>
      </w:r>
    </w:p>
    <w:p w:rsidR="008E7D00" w:rsidRDefault="008E7D00" w:rsidP="008E7D00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профессионального уровня, развитие творческого потенциала учащихся и педагогов.</w:t>
      </w:r>
    </w:p>
    <w:p w:rsidR="008E7D00" w:rsidRDefault="008E7D00" w:rsidP="008E7D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общее руководство осуществляет управление по образованию Минского райисполкома;</w:t>
      </w:r>
    </w:p>
    <w:p w:rsidR="008E7D00" w:rsidRPr="005E3093" w:rsidRDefault="008E7D00" w:rsidP="008E7D00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ab/>
        <w:t>1.</w:t>
      </w:r>
      <w:r>
        <w:rPr>
          <w:sz w:val="28"/>
          <w:szCs w:val="28"/>
        </w:rPr>
        <w:t>4. подготовку</w:t>
      </w:r>
      <w:r w:rsidRPr="005E3093">
        <w:rPr>
          <w:sz w:val="28"/>
          <w:szCs w:val="28"/>
        </w:rPr>
        <w:t xml:space="preserve"> и проведение</w:t>
      </w:r>
      <w:r>
        <w:rPr>
          <w:sz w:val="28"/>
          <w:szCs w:val="28"/>
        </w:rPr>
        <w:t xml:space="preserve"> районного этапа</w:t>
      </w:r>
      <w:r w:rsidRPr="005E3093">
        <w:rPr>
          <w:sz w:val="28"/>
          <w:szCs w:val="28"/>
        </w:rPr>
        <w:t xml:space="preserve"> конкурса осуществляет государственное учреждение дополнительного образования «Центр творчества де</w:t>
      </w:r>
      <w:r>
        <w:rPr>
          <w:sz w:val="28"/>
          <w:szCs w:val="28"/>
        </w:rPr>
        <w:t>тей и молодежи Минского района»;</w:t>
      </w:r>
    </w:p>
    <w:p w:rsidR="008E7D00" w:rsidRDefault="008E7D00" w:rsidP="008E7D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1.5. участниками конкурса являются:</w:t>
      </w:r>
    </w:p>
    <w:p w:rsidR="008E7D00" w:rsidRDefault="008E7D00" w:rsidP="008E7D00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педагоги учреждений общего среднего образования, дополнительного образования детей и молодежи;</w:t>
      </w:r>
    </w:p>
    <w:p w:rsidR="008E7D00" w:rsidRDefault="008E7D00" w:rsidP="008E7D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1.6. конкурс проводится по следующим номинациям:</w:t>
      </w:r>
    </w:p>
    <w:p w:rsidR="008E7D00" w:rsidRDefault="008E7D00" w:rsidP="008E7D00">
      <w:pPr>
        <w:jc w:val="both"/>
        <w:rPr>
          <w:sz w:val="28"/>
          <w:szCs w:val="28"/>
        </w:rPr>
      </w:pPr>
      <w:r>
        <w:rPr>
          <w:sz w:val="28"/>
          <w:szCs w:val="28"/>
        </w:rPr>
        <w:t>- «Лучший ведущий» (6-10 лет, 11-14 лет, 15-21 лет, педагоги со стажем работы менее 10 лет, педагоги со стажем работы более 10 лет);</w:t>
      </w:r>
    </w:p>
    <w:p w:rsidR="008E7D00" w:rsidRDefault="008E7D00" w:rsidP="008E7D00">
      <w:pPr>
        <w:jc w:val="both"/>
        <w:rPr>
          <w:sz w:val="28"/>
          <w:szCs w:val="28"/>
        </w:rPr>
      </w:pPr>
      <w:r>
        <w:rPr>
          <w:sz w:val="28"/>
          <w:szCs w:val="28"/>
        </w:rPr>
        <w:t>- «Лучшая ведущая»(6-10 лет, 11-14 лет,  15-21 лет, педагоги со стажем работы менее 10 лет, педагоги со стажем работы более 10 лет);</w:t>
      </w:r>
    </w:p>
    <w:p w:rsidR="008E7D00" w:rsidRDefault="008E7D00" w:rsidP="008E7D00">
      <w:pPr>
        <w:jc w:val="both"/>
        <w:rPr>
          <w:sz w:val="28"/>
          <w:szCs w:val="28"/>
        </w:rPr>
      </w:pPr>
      <w:r>
        <w:rPr>
          <w:sz w:val="28"/>
          <w:szCs w:val="28"/>
        </w:rPr>
        <w:t>- «Лучший дуэт ведущих» (6-10 лет, 11-14 лет, 15-21 лет, педагоги со стажем работы менее 10 лет, педагоги со стажем работы более 10 лет);</w:t>
      </w:r>
    </w:p>
    <w:p w:rsidR="008E7D00" w:rsidRPr="005E3093" w:rsidRDefault="008E7D00" w:rsidP="008E7D00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ab/>
        <w:t>1.</w:t>
      </w:r>
      <w:r>
        <w:rPr>
          <w:sz w:val="28"/>
          <w:szCs w:val="28"/>
        </w:rPr>
        <w:t>7. д</w:t>
      </w:r>
      <w:r w:rsidRPr="005E3093">
        <w:rPr>
          <w:sz w:val="28"/>
          <w:szCs w:val="28"/>
        </w:rPr>
        <w:t>ля организации и проведения конкурса формируется организационный комитет (далее – оргкомитет).</w:t>
      </w:r>
    </w:p>
    <w:p w:rsidR="008E7D00" w:rsidRPr="005E3093" w:rsidRDefault="008E7D00" w:rsidP="008E7D00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ab/>
        <w:t>Оргкомитет:</w:t>
      </w:r>
    </w:p>
    <w:p w:rsidR="008E7D00" w:rsidRPr="005E3093" w:rsidRDefault="008E7D00" w:rsidP="008E7D00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>- осуществляет непосредственное руководство подготовкой и проведением конкурса;</w:t>
      </w:r>
    </w:p>
    <w:p w:rsidR="008E7D00" w:rsidRPr="005E3093" w:rsidRDefault="008E7D00" w:rsidP="008E7D00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lastRenderedPageBreak/>
        <w:t>- утверждает председателя и состав жюри;</w:t>
      </w:r>
    </w:p>
    <w:p w:rsidR="008E7D00" w:rsidRPr="005E3093" w:rsidRDefault="008E7D00" w:rsidP="008E7D00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>- утверждает и награждает победителей конкурса;</w:t>
      </w:r>
    </w:p>
    <w:p w:rsidR="008E7D00" w:rsidRPr="005E3093" w:rsidRDefault="008E7D00" w:rsidP="008E7D00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 xml:space="preserve">- оставляет за собой право </w:t>
      </w:r>
      <w:r>
        <w:rPr>
          <w:sz w:val="28"/>
          <w:szCs w:val="28"/>
        </w:rPr>
        <w:t>изменения сроков конкурса, места проведения конкурса;</w:t>
      </w:r>
    </w:p>
    <w:p w:rsidR="008E7D00" w:rsidRPr="005E3093" w:rsidRDefault="008E7D00" w:rsidP="008E7D00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>- решает вопросы, возникающие в ходе п</w:t>
      </w:r>
      <w:r>
        <w:rPr>
          <w:sz w:val="28"/>
          <w:szCs w:val="28"/>
        </w:rPr>
        <w:t>одготовки и проведения конкурса;</w:t>
      </w:r>
    </w:p>
    <w:p w:rsidR="008E7D00" w:rsidRPr="005E3093" w:rsidRDefault="008E7D00" w:rsidP="008E7D00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ab/>
        <w:t>1.</w:t>
      </w:r>
      <w:r>
        <w:rPr>
          <w:sz w:val="28"/>
          <w:szCs w:val="28"/>
        </w:rPr>
        <w:t>8. ж</w:t>
      </w:r>
      <w:r w:rsidRPr="005E3093">
        <w:rPr>
          <w:sz w:val="28"/>
          <w:szCs w:val="28"/>
        </w:rPr>
        <w:t>юри конкурса:</w:t>
      </w:r>
    </w:p>
    <w:p w:rsidR="008E7D00" w:rsidRPr="005E3093" w:rsidRDefault="008E7D00" w:rsidP="008E7D00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 xml:space="preserve">- оценивает </w:t>
      </w:r>
      <w:r>
        <w:rPr>
          <w:sz w:val="28"/>
          <w:szCs w:val="28"/>
        </w:rPr>
        <w:t>сценарные разработки,</w:t>
      </w:r>
      <w:r w:rsidRPr="005E3093">
        <w:rPr>
          <w:sz w:val="28"/>
          <w:szCs w:val="28"/>
        </w:rPr>
        <w:t xml:space="preserve"> представленные участниками;</w:t>
      </w:r>
    </w:p>
    <w:p w:rsidR="008E7D00" w:rsidRPr="005E3093" w:rsidRDefault="008E7D00" w:rsidP="008E7D00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>- подводит итоги конкурса;</w:t>
      </w:r>
    </w:p>
    <w:p w:rsidR="008E7D00" w:rsidRDefault="008E7D00" w:rsidP="008E7D00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>- вносит в оргкомитет предложения по улучшению организации конкурса, повышению его научного и методического уровня, устранению выявленных недостатков.</w:t>
      </w:r>
    </w:p>
    <w:p w:rsidR="008E7D00" w:rsidRPr="005E3093" w:rsidRDefault="008E7D00" w:rsidP="008E7D00">
      <w:pPr>
        <w:jc w:val="center"/>
        <w:rPr>
          <w:sz w:val="28"/>
          <w:szCs w:val="28"/>
        </w:rPr>
      </w:pPr>
      <w:r w:rsidRPr="005E3093">
        <w:rPr>
          <w:sz w:val="28"/>
          <w:szCs w:val="28"/>
        </w:rPr>
        <w:t xml:space="preserve">2. Требования к </w:t>
      </w:r>
      <w:r>
        <w:rPr>
          <w:sz w:val="28"/>
          <w:szCs w:val="28"/>
        </w:rPr>
        <w:t>участникам конкурса</w:t>
      </w:r>
    </w:p>
    <w:p w:rsidR="008E7D00" w:rsidRDefault="008E7D00" w:rsidP="008E7D00">
      <w:pPr>
        <w:ind w:firstLine="851"/>
        <w:jc w:val="both"/>
        <w:rPr>
          <w:sz w:val="28"/>
          <w:szCs w:val="28"/>
        </w:rPr>
      </w:pPr>
      <w:r w:rsidRPr="005E3093">
        <w:rPr>
          <w:sz w:val="28"/>
          <w:szCs w:val="28"/>
        </w:rPr>
        <w:t xml:space="preserve">2.1. </w:t>
      </w:r>
      <w:r>
        <w:rPr>
          <w:sz w:val="28"/>
          <w:szCs w:val="28"/>
        </w:rPr>
        <w:t>Участники готовят конкурсные выступления:</w:t>
      </w:r>
    </w:p>
    <w:p w:rsidR="008E7D00" w:rsidRDefault="008E7D00" w:rsidP="008E7D00">
      <w:pPr>
        <w:jc w:val="both"/>
        <w:rPr>
          <w:sz w:val="28"/>
          <w:szCs w:val="28"/>
        </w:rPr>
      </w:pPr>
      <w:r>
        <w:rPr>
          <w:sz w:val="28"/>
          <w:szCs w:val="28"/>
        </w:rPr>
        <w:t>- «Там, где я счастлив» - текст в свободной форме (проза, стихи, песня и др.), в котором участник рассказывает о своем учреждении, районе, населенном пункте. Приветствуется использование выразительных средств (фото, видео, музыка и т.п.). Время выступления – до 2 минут.</w:t>
      </w:r>
    </w:p>
    <w:p w:rsidR="008E7D00" w:rsidRPr="005E3093" w:rsidRDefault="008E7D00" w:rsidP="008E7D00">
      <w:pPr>
        <w:jc w:val="both"/>
        <w:rPr>
          <w:sz w:val="28"/>
          <w:szCs w:val="28"/>
        </w:rPr>
      </w:pPr>
      <w:r>
        <w:rPr>
          <w:sz w:val="28"/>
          <w:szCs w:val="28"/>
        </w:rPr>
        <w:t>- «Экспромт» - на усмотрение жюри конкурсанту предлагается прочитать текст, скороговорки, ответить на вопрос.</w:t>
      </w:r>
    </w:p>
    <w:p w:rsidR="008E7D00" w:rsidRPr="005E3093" w:rsidRDefault="008E7D00" w:rsidP="008E7D00">
      <w:pPr>
        <w:jc w:val="center"/>
        <w:rPr>
          <w:sz w:val="28"/>
          <w:szCs w:val="28"/>
        </w:rPr>
      </w:pPr>
      <w:r w:rsidRPr="005E3093">
        <w:rPr>
          <w:sz w:val="28"/>
          <w:szCs w:val="28"/>
        </w:rPr>
        <w:t xml:space="preserve">3. Условия проведения </w:t>
      </w:r>
      <w:r>
        <w:rPr>
          <w:sz w:val="28"/>
          <w:szCs w:val="28"/>
        </w:rPr>
        <w:t xml:space="preserve">районного этапа </w:t>
      </w:r>
      <w:r w:rsidRPr="005E3093">
        <w:rPr>
          <w:sz w:val="28"/>
          <w:szCs w:val="28"/>
        </w:rPr>
        <w:t>конкурса</w:t>
      </w:r>
    </w:p>
    <w:p w:rsidR="008E7D00" w:rsidRDefault="008E7D00" w:rsidP="008E7D00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E3093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Конкурс проводится в 2 тура: </w:t>
      </w:r>
    </w:p>
    <w:p w:rsidR="008E7D00" w:rsidRDefault="008E7D00" w:rsidP="008E7D00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тур – отборочный: с 10 по 21 января 2020 года. Проходит на базах учреждений образования. </w:t>
      </w:r>
    </w:p>
    <w:p w:rsidR="008E7D00" w:rsidRDefault="008E7D00" w:rsidP="008E7D00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тур – районный: с 22 по 25 января 2020 года. Конкурсный день состоится 25 января 2010 года на базе ГУО «</w:t>
      </w:r>
      <w:proofErr w:type="spellStart"/>
      <w:r>
        <w:rPr>
          <w:rFonts w:ascii="Times New Roman" w:hAnsi="Times New Roman"/>
          <w:sz w:val="28"/>
          <w:szCs w:val="28"/>
        </w:rPr>
        <w:t>Сеницкая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 имени Я.Купалы». Начало конкурса в 10.00 (актовый зал).</w:t>
      </w:r>
    </w:p>
    <w:p w:rsidR="008E7D00" w:rsidRPr="005E3093" w:rsidRDefault="008E7D00" w:rsidP="008E7D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</w:t>
      </w:r>
      <w:r w:rsidRPr="005E3093">
        <w:rPr>
          <w:sz w:val="28"/>
          <w:szCs w:val="28"/>
        </w:rPr>
        <w:t>. Количество победителей определяется решением жюри конкурса. Победители награждаются дипломами управления по образованию Минского райисполкома.</w:t>
      </w:r>
    </w:p>
    <w:p w:rsidR="008E7D00" w:rsidRDefault="008E7D00" w:rsidP="008E7D00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ab/>
      </w:r>
      <w:r>
        <w:rPr>
          <w:sz w:val="28"/>
          <w:szCs w:val="28"/>
        </w:rPr>
        <w:t>3.3</w:t>
      </w:r>
      <w:r w:rsidRPr="005E309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Победители принимают участие в областном конкурсе 31 января 2020 года. </w:t>
      </w:r>
    </w:p>
    <w:p w:rsidR="008E7D00" w:rsidRDefault="008E7D00" w:rsidP="008E7D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3.4. Критерии оценки конкурсантов:</w:t>
      </w:r>
    </w:p>
    <w:p w:rsidR="008E7D00" w:rsidRDefault="008E7D00" w:rsidP="008E7D00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полное раскрытие темы;</w:t>
      </w:r>
    </w:p>
    <w:p w:rsidR="008E7D00" w:rsidRDefault="008E7D00" w:rsidP="008E7D00">
      <w:pPr>
        <w:jc w:val="both"/>
        <w:rPr>
          <w:sz w:val="28"/>
          <w:szCs w:val="28"/>
        </w:rPr>
      </w:pPr>
      <w:r>
        <w:rPr>
          <w:sz w:val="28"/>
          <w:szCs w:val="28"/>
        </w:rPr>
        <w:t>- оригинальность выступления;</w:t>
      </w:r>
    </w:p>
    <w:p w:rsidR="008E7D00" w:rsidRDefault="008E7D00" w:rsidP="008E7D00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разнообразных выразительных средств и методов, различных приемов активизации внимания аудитории;</w:t>
      </w:r>
    </w:p>
    <w:p w:rsidR="008E7D00" w:rsidRDefault="008E7D00" w:rsidP="008E7D00">
      <w:pPr>
        <w:jc w:val="both"/>
        <w:rPr>
          <w:sz w:val="28"/>
          <w:szCs w:val="28"/>
        </w:rPr>
      </w:pPr>
      <w:r>
        <w:rPr>
          <w:sz w:val="28"/>
          <w:szCs w:val="28"/>
        </w:rPr>
        <w:t>- владение методикой организации и проведения игровой программы;</w:t>
      </w:r>
    </w:p>
    <w:p w:rsidR="008E7D00" w:rsidRDefault="008E7D00" w:rsidP="008E7D00">
      <w:pPr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сценарного материала и музыкального репертуара заявленной возрастной категории;</w:t>
      </w:r>
    </w:p>
    <w:p w:rsidR="008E7D00" w:rsidRDefault="008E7D00" w:rsidP="008E7D00">
      <w:pPr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содержательных, грамматических и речевых ошибок;</w:t>
      </w:r>
    </w:p>
    <w:p w:rsidR="008E7D00" w:rsidRDefault="008E7D00" w:rsidP="008E7D00">
      <w:pPr>
        <w:jc w:val="both"/>
        <w:rPr>
          <w:sz w:val="28"/>
          <w:szCs w:val="28"/>
        </w:rPr>
      </w:pPr>
      <w:r>
        <w:rPr>
          <w:sz w:val="28"/>
          <w:szCs w:val="28"/>
        </w:rPr>
        <w:t>- четкое изложение мысли;</w:t>
      </w:r>
    </w:p>
    <w:p w:rsidR="008E7D00" w:rsidRDefault="008E7D00" w:rsidP="008E7D00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импровизировать.</w:t>
      </w:r>
    </w:p>
    <w:p w:rsidR="008E7D00" w:rsidRDefault="008E7D00" w:rsidP="008E7D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3.5. Апелляции на решения оргкомитета и жюри конкурса не принимаются.</w:t>
      </w:r>
    </w:p>
    <w:p w:rsidR="008E7D00" w:rsidRPr="005E3093" w:rsidRDefault="008E7D00" w:rsidP="008E7D00">
      <w:pPr>
        <w:jc w:val="both"/>
        <w:rPr>
          <w:sz w:val="28"/>
          <w:szCs w:val="28"/>
        </w:rPr>
      </w:pPr>
    </w:p>
    <w:p w:rsidR="008E7D00" w:rsidRDefault="008E7D00" w:rsidP="008E7D00"/>
    <w:p w:rsidR="008E7D00" w:rsidRDefault="008E7D00" w:rsidP="008E7D00"/>
    <w:p w:rsidR="008E7D00" w:rsidRPr="00B53814" w:rsidRDefault="008E7D00" w:rsidP="008E7D00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53814">
        <w:rPr>
          <w:sz w:val="28"/>
          <w:szCs w:val="28"/>
        </w:rPr>
        <w:t>Приложение</w:t>
      </w:r>
    </w:p>
    <w:p w:rsidR="008E7D00" w:rsidRDefault="008E7D00" w:rsidP="008E7D00"/>
    <w:p w:rsidR="008E7D00" w:rsidRPr="009A5008" w:rsidRDefault="008E7D00" w:rsidP="008E7D00">
      <w:pPr>
        <w:rPr>
          <w:sz w:val="28"/>
          <w:szCs w:val="28"/>
        </w:rPr>
      </w:pPr>
    </w:p>
    <w:p w:rsidR="008E7D00" w:rsidRPr="009A5008" w:rsidRDefault="008E7D00" w:rsidP="008E7D00">
      <w:pPr>
        <w:jc w:val="center"/>
        <w:rPr>
          <w:sz w:val="28"/>
          <w:szCs w:val="28"/>
        </w:rPr>
      </w:pPr>
      <w:r w:rsidRPr="009A5008">
        <w:rPr>
          <w:sz w:val="28"/>
          <w:szCs w:val="28"/>
        </w:rPr>
        <w:t>Заявка</w:t>
      </w:r>
    </w:p>
    <w:p w:rsidR="008E7D00" w:rsidRDefault="008E7D00" w:rsidP="008E7D00">
      <w:pPr>
        <w:jc w:val="center"/>
        <w:rPr>
          <w:sz w:val="28"/>
          <w:szCs w:val="28"/>
        </w:rPr>
      </w:pPr>
      <w:r w:rsidRPr="009A5008">
        <w:rPr>
          <w:sz w:val="28"/>
          <w:szCs w:val="28"/>
        </w:rPr>
        <w:t xml:space="preserve">на участие в </w:t>
      </w:r>
      <w:r>
        <w:rPr>
          <w:sz w:val="28"/>
          <w:szCs w:val="28"/>
        </w:rPr>
        <w:t xml:space="preserve">районном этапе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областного конкурса ведущих</w:t>
      </w:r>
    </w:p>
    <w:p w:rsidR="008E7D00" w:rsidRDefault="008E7D00" w:rsidP="008E7D00">
      <w:pPr>
        <w:jc w:val="center"/>
        <w:rPr>
          <w:sz w:val="28"/>
          <w:szCs w:val="28"/>
        </w:rPr>
      </w:pPr>
      <w:r>
        <w:rPr>
          <w:sz w:val="28"/>
          <w:szCs w:val="28"/>
        </w:rPr>
        <w:t>«Свободный микрофон»</w:t>
      </w:r>
    </w:p>
    <w:p w:rsidR="008E7D00" w:rsidRDefault="008E7D00" w:rsidP="008E7D00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1"/>
        <w:gridCol w:w="1833"/>
        <w:gridCol w:w="1512"/>
        <w:gridCol w:w="1577"/>
        <w:gridCol w:w="1557"/>
        <w:gridCol w:w="1682"/>
      </w:tblGrid>
      <w:tr w:rsidR="008E7D00" w:rsidTr="008E7D00">
        <w:tc>
          <w:tcPr>
            <w:tcW w:w="591" w:type="dxa"/>
          </w:tcPr>
          <w:p w:rsidR="008E7D00" w:rsidRPr="00206A5C" w:rsidRDefault="008E7D00" w:rsidP="008E7D00">
            <w:pPr>
              <w:jc w:val="center"/>
              <w:rPr>
                <w:szCs w:val="28"/>
              </w:rPr>
            </w:pPr>
            <w:r w:rsidRPr="00206A5C">
              <w:rPr>
                <w:szCs w:val="28"/>
              </w:rPr>
              <w:t>№ п/п</w:t>
            </w:r>
          </w:p>
        </w:tc>
        <w:tc>
          <w:tcPr>
            <w:tcW w:w="1833" w:type="dxa"/>
          </w:tcPr>
          <w:p w:rsidR="008E7D00" w:rsidRPr="00206A5C" w:rsidRDefault="008E7D00" w:rsidP="008E7D00">
            <w:pPr>
              <w:jc w:val="center"/>
              <w:rPr>
                <w:szCs w:val="28"/>
              </w:rPr>
            </w:pPr>
            <w:r w:rsidRPr="00206A5C">
              <w:rPr>
                <w:szCs w:val="28"/>
              </w:rPr>
              <w:t>Учреждение образования</w:t>
            </w:r>
          </w:p>
        </w:tc>
        <w:tc>
          <w:tcPr>
            <w:tcW w:w="1512" w:type="dxa"/>
          </w:tcPr>
          <w:p w:rsidR="008E7D00" w:rsidRPr="00206A5C" w:rsidRDefault="008E7D00" w:rsidP="008E7D00">
            <w:pPr>
              <w:jc w:val="center"/>
              <w:rPr>
                <w:szCs w:val="28"/>
              </w:rPr>
            </w:pPr>
            <w:r w:rsidRPr="00206A5C">
              <w:rPr>
                <w:szCs w:val="28"/>
              </w:rPr>
              <w:t>ФИО участника</w:t>
            </w:r>
            <w:r>
              <w:rPr>
                <w:szCs w:val="28"/>
              </w:rPr>
              <w:t>, полный возраст</w:t>
            </w:r>
            <w:r w:rsidRPr="00206A5C">
              <w:rPr>
                <w:szCs w:val="28"/>
              </w:rPr>
              <w:t xml:space="preserve"> </w:t>
            </w:r>
          </w:p>
        </w:tc>
        <w:tc>
          <w:tcPr>
            <w:tcW w:w="1577" w:type="dxa"/>
          </w:tcPr>
          <w:p w:rsidR="008E7D00" w:rsidRPr="00206A5C" w:rsidRDefault="008E7D00" w:rsidP="008E7D00">
            <w:pPr>
              <w:jc w:val="center"/>
              <w:rPr>
                <w:szCs w:val="28"/>
              </w:rPr>
            </w:pPr>
            <w:r w:rsidRPr="00206A5C">
              <w:rPr>
                <w:szCs w:val="28"/>
              </w:rPr>
              <w:t>Номинация</w:t>
            </w:r>
          </w:p>
        </w:tc>
        <w:tc>
          <w:tcPr>
            <w:tcW w:w="1557" w:type="dxa"/>
          </w:tcPr>
          <w:p w:rsidR="008E7D00" w:rsidRPr="00206A5C" w:rsidRDefault="008E7D00" w:rsidP="008E7D00">
            <w:pPr>
              <w:jc w:val="center"/>
              <w:rPr>
                <w:szCs w:val="28"/>
              </w:rPr>
            </w:pPr>
            <w:r w:rsidRPr="00206A5C">
              <w:rPr>
                <w:szCs w:val="28"/>
              </w:rPr>
              <w:t>Возрастная категория</w:t>
            </w:r>
          </w:p>
        </w:tc>
        <w:tc>
          <w:tcPr>
            <w:tcW w:w="1682" w:type="dxa"/>
          </w:tcPr>
          <w:p w:rsidR="008E7D00" w:rsidRPr="00206A5C" w:rsidRDefault="008E7D00" w:rsidP="008E7D00">
            <w:pPr>
              <w:jc w:val="center"/>
              <w:rPr>
                <w:szCs w:val="28"/>
              </w:rPr>
            </w:pPr>
            <w:r w:rsidRPr="00206A5C">
              <w:rPr>
                <w:szCs w:val="28"/>
              </w:rPr>
              <w:t>ФИО руководител</w:t>
            </w:r>
            <w:r>
              <w:rPr>
                <w:szCs w:val="28"/>
              </w:rPr>
              <w:t xml:space="preserve">я, должность, </w:t>
            </w:r>
            <w:r w:rsidRPr="00206A5C">
              <w:rPr>
                <w:szCs w:val="28"/>
              </w:rPr>
              <w:t>контактный номер телефона</w:t>
            </w:r>
          </w:p>
        </w:tc>
      </w:tr>
      <w:tr w:rsidR="008E7D00" w:rsidTr="008E7D00">
        <w:trPr>
          <w:trHeight w:val="1107"/>
        </w:trPr>
        <w:tc>
          <w:tcPr>
            <w:tcW w:w="591" w:type="dxa"/>
          </w:tcPr>
          <w:p w:rsidR="008E7D00" w:rsidRDefault="008E7D00" w:rsidP="008E7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E7D00" w:rsidRDefault="008E7D00" w:rsidP="008E7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8E7D00" w:rsidRDefault="008E7D00" w:rsidP="008E7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:rsidR="008E7D00" w:rsidRDefault="008E7D00" w:rsidP="008E7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8E7D00" w:rsidRDefault="008E7D00" w:rsidP="008E7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8E7D00" w:rsidRDefault="008E7D00" w:rsidP="008E7D0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7D00" w:rsidRDefault="008E7D00" w:rsidP="008E7D00">
      <w:pPr>
        <w:jc w:val="center"/>
        <w:rPr>
          <w:sz w:val="28"/>
          <w:szCs w:val="28"/>
        </w:rPr>
      </w:pPr>
    </w:p>
    <w:p w:rsidR="008E7D00" w:rsidRDefault="008E7D00" w:rsidP="008E7D00">
      <w:pPr>
        <w:jc w:val="center"/>
        <w:rPr>
          <w:sz w:val="28"/>
          <w:szCs w:val="28"/>
        </w:rPr>
      </w:pPr>
    </w:p>
    <w:p w:rsidR="008E7D00" w:rsidRDefault="008E7D00" w:rsidP="008E7D00">
      <w:pPr>
        <w:jc w:val="both"/>
        <w:rPr>
          <w:sz w:val="28"/>
          <w:szCs w:val="28"/>
        </w:rPr>
      </w:pPr>
    </w:p>
    <w:p w:rsidR="008E7D00" w:rsidRDefault="008E7D00" w:rsidP="008E7D00"/>
    <w:p w:rsidR="008E7D00" w:rsidRDefault="008E7D00" w:rsidP="00361301">
      <w:pPr>
        <w:jc w:val="both"/>
        <w:rPr>
          <w:sz w:val="18"/>
          <w:szCs w:val="18"/>
        </w:rPr>
      </w:pPr>
    </w:p>
    <w:sectPr w:rsidR="008E7D00" w:rsidSect="00BE3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071FF"/>
    <w:multiLevelType w:val="hybridMultilevel"/>
    <w:tmpl w:val="C95E9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F44DD"/>
    <w:multiLevelType w:val="hybridMultilevel"/>
    <w:tmpl w:val="F228AA42"/>
    <w:lvl w:ilvl="0" w:tplc="2AB6ED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4263308"/>
    <w:multiLevelType w:val="hybridMultilevel"/>
    <w:tmpl w:val="CBE82D5C"/>
    <w:lvl w:ilvl="0" w:tplc="46881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3107"/>
    <w:rsid w:val="00045A81"/>
    <w:rsid w:val="001C4133"/>
    <w:rsid w:val="0028057C"/>
    <w:rsid w:val="00361301"/>
    <w:rsid w:val="003D2F6A"/>
    <w:rsid w:val="00436526"/>
    <w:rsid w:val="004838FE"/>
    <w:rsid w:val="00527413"/>
    <w:rsid w:val="0053764E"/>
    <w:rsid w:val="00561C5A"/>
    <w:rsid w:val="005F3987"/>
    <w:rsid w:val="00615F19"/>
    <w:rsid w:val="00653107"/>
    <w:rsid w:val="00751450"/>
    <w:rsid w:val="007D038E"/>
    <w:rsid w:val="007D1C96"/>
    <w:rsid w:val="007E1B6A"/>
    <w:rsid w:val="00866446"/>
    <w:rsid w:val="008E7D00"/>
    <w:rsid w:val="00B32EAE"/>
    <w:rsid w:val="00BB72BC"/>
    <w:rsid w:val="00BD6211"/>
    <w:rsid w:val="00BE3427"/>
    <w:rsid w:val="00BF7563"/>
    <w:rsid w:val="00C33022"/>
    <w:rsid w:val="00CE3997"/>
    <w:rsid w:val="00E87E2B"/>
    <w:rsid w:val="00F571A2"/>
    <w:rsid w:val="00FD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8A26C-CB9B-4C19-A872-F061ACFC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10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653107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653107"/>
    <w:rPr>
      <w:rFonts w:ascii="Bookman Old Style" w:hAnsi="Bookman Old Style"/>
      <w:b/>
      <w:sz w:val="24"/>
      <w:szCs w:val="24"/>
    </w:rPr>
  </w:style>
  <w:style w:type="paragraph" w:styleId="a3">
    <w:name w:val="No Spacing"/>
    <w:uiPriority w:val="99"/>
    <w:qFormat/>
    <w:rsid w:val="00361301"/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3613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376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53764E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locked/>
    <w:rsid w:val="00BE3427"/>
    <w:rPr>
      <w:b/>
      <w:bCs/>
    </w:rPr>
  </w:style>
  <w:style w:type="character" w:customStyle="1" w:styleId="apple-converted-space">
    <w:name w:val="apple-converted-space"/>
    <w:basedOn w:val="a0"/>
    <w:rsid w:val="00BE3427"/>
  </w:style>
  <w:style w:type="character" w:styleId="a8">
    <w:name w:val="Emphasis"/>
    <w:basedOn w:val="a0"/>
    <w:uiPriority w:val="20"/>
    <w:qFormat/>
    <w:locked/>
    <w:rsid w:val="00BE3427"/>
    <w:rPr>
      <w:i/>
      <w:iCs/>
    </w:rPr>
  </w:style>
  <w:style w:type="character" w:styleId="a9">
    <w:name w:val="Hyperlink"/>
    <w:basedOn w:val="a0"/>
    <w:uiPriority w:val="99"/>
    <w:unhideWhenUsed/>
    <w:rsid w:val="008E7D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Смолик</cp:lastModifiedBy>
  <cp:revision>6</cp:revision>
  <cp:lastPrinted>2020-01-08T07:54:00Z</cp:lastPrinted>
  <dcterms:created xsi:type="dcterms:W3CDTF">2020-01-08T06:14:00Z</dcterms:created>
  <dcterms:modified xsi:type="dcterms:W3CDTF">2020-04-02T14:14:00Z</dcterms:modified>
</cp:coreProperties>
</file>