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AE" w:rsidRDefault="00A112AE" w:rsidP="00A112AE">
      <w:pPr>
        <w:ind w:left="4962"/>
        <w:rPr>
          <w:sz w:val="30"/>
          <w:szCs w:val="30"/>
        </w:rPr>
      </w:pPr>
      <w:r>
        <w:rPr>
          <w:sz w:val="30"/>
          <w:szCs w:val="30"/>
        </w:rPr>
        <w:t>УТВЕРЖДЕНО</w:t>
      </w:r>
      <w:bookmarkStart w:id="0" w:name="_GoBack"/>
      <w:bookmarkEnd w:id="0"/>
    </w:p>
    <w:p w:rsidR="00A112AE" w:rsidRDefault="00A112AE" w:rsidP="00A112AE">
      <w:pPr>
        <w:ind w:left="4962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Приказ начальника </w:t>
      </w:r>
      <w:r w:rsidR="008A469D">
        <w:rPr>
          <w:sz w:val="30"/>
          <w:szCs w:val="30"/>
          <w:lang w:val="be-BY"/>
        </w:rPr>
        <w:t xml:space="preserve">главного </w:t>
      </w:r>
      <w:r>
        <w:rPr>
          <w:sz w:val="30"/>
          <w:szCs w:val="30"/>
          <w:lang w:val="be-BY"/>
        </w:rPr>
        <w:t>управления</w:t>
      </w:r>
      <w:r w:rsidR="008A469D">
        <w:rPr>
          <w:sz w:val="30"/>
          <w:szCs w:val="30"/>
          <w:lang w:val="be-BY"/>
        </w:rPr>
        <w:t xml:space="preserve"> по</w:t>
      </w:r>
      <w:r>
        <w:rPr>
          <w:sz w:val="30"/>
          <w:szCs w:val="30"/>
          <w:lang w:val="be-BY"/>
        </w:rPr>
        <w:t xml:space="preserve"> образовани</w:t>
      </w:r>
      <w:r w:rsidR="008A469D">
        <w:rPr>
          <w:sz w:val="30"/>
          <w:szCs w:val="30"/>
          <w:lang w:val="be-BY"/>
        </w:rPr>
        <w:t>ю</w:t>
      </w:r>
      <w:r>
        <w:rPr>
          <w:sz w:val="30"/>
          <w:szCs w:val="30"/>
          <w:lang w:val="be-BY"/>
        </w:rPr>
        <w:t xml:space="preserve"> Миноблисполкома</w:t>
      </w:r>
    </w:p>
    <w:p w:rsidR="00A112AE" w:rsidRDefault="00A112AE" w:rsidP="00A112AE">
      <w:pPr>
        <w:ind w:firstLine="4962"/>
        <w:rPr>
          <w:sz w:val="30"/>
          <w:szCs w:val="30"/>
        </w:rPr>
      </w:pPr>
      <w:r>
        <w:rPr>
          <w:sz w:val="30"/>
          <w:szCs w:val="30"/>
          <w:lang w:val="be-BY"/>
        </w:rPr>
        <w:t>______________№___________</w:t>
      </w:r>
    </w:p>
    <w:p w:rsidR="00A112AE" w:rsidRDefault="00A112AE" w:rsidP="00A112AE">
      <w:pPr>
        <w:pStyle w:val="1"/>
        <w:ind w:left="6379"/>
        <w:rPr>
          <w:b/>
          <w:sz w:val="30"/>
          <w:szCs w:val="30"/>
        </w:rPr>
      </w:pPr>
    </w:p>
    <w:p w:rsidR="00A112AE" w:rsidRDefault="00A112AE" w:rsidP="00A112AE">
      <w:pPr>
        <w:jc w:val="center"/>
        <w:rPr>
          <w:b/>
          <w:caps/>
          <w:sz w:val="30"/>
          <w:szCs w:val="30"/>
        </w:rPr>
      </w:pPr>
    </w:p>
    <w:p w:rsidR="00A112AE" w:rsidRDefault="00A112AE" w:rsidP="00A112AE">
      <w:pPr>
        <w:jc w:val="center"/>
        <w:rPr>
          <w:b/>
          <w:sz w:val="30"/>
          <w:szCs w:val="30"/>
        </w:rPr>
      </w:pPr>
      <w:r>
        <w:rPr>
          <w:b/>
          <w:caps/>
          <w:sz w:val="30"/>
          <w:szCs w:val="30"/>
        </w:rPr>
        <w:t>П</w:t>
      </w:r>
      <w:r>
        <w:rPr>
          <w:b/>
          <w:sz w:val="30"/>
          <w:szCs w:val="30"/>
        </w:rPr>
        <w:t xml:space="preserve">орядок проведения областного фестиваля </w:t>
      </w:r>
    </w:p>
    <w:p w:rsidR="00A112AE" w:rsidRDefault="00A112AE" w:rsidP="00A112AE">
      <w:pPr>
        <w:spacing w:line="280" w:lineRule="exact"/>
        <w:jc w:val="center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художественного</w:t>
      </w:r>
      <w:r>
        <w:rPr>
          <w:b/>
          <w:color w:val="000000"/>
          <w:sz w:val="30"/>
          <w:szCs w:val="30"/>
        </w:rPr>
        <w:t xml:space="preserve"> творчества </w:t>
      </w:r>
    </w:p>
    <w:p w:rsidR="00A112AE" w:rsidRDefault="00A112AE" w:rsidP="00A112AE">
      <w:pPr>
        <w:spacing w:line="280" w:lineRule="exact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«Майский </w:t>
      </w:r>
      <w:proofErr w:type="spellStart"/>
      <w:r>
        <w:rPr>
          <w:b/>
          <w:color w:val="000000"/>
          <w:sz w:val="30"/>
          <w:szCs w:val="30"/>
        </w:rPr>
        <w:t>фест</w:t>
      </w:r>
      <w:proofErr w:type="spellEnd"/>
      <w:r>
        <w:rPr>
          <w:b/>
          <w:color w:val="000000"/>
          <w:sz w:val="30"/>
          <w:szCs w:val="30"/>
        </w:rPr>
        <w:t>»</w:t>
      </w:r>
    </w:p>
    <w:p w:rsidR="00A112AE" w:rsidRDefault="00A112AE" w:rsidP="00A112AE">
      <w:pPr>
        <w:rPr>
          <w:b/>
          <w:sz w:val="30"/>
          <w:szCs w:val="30"/>
        </w:rPr>
      </w:pPr>
    </w:p>
    <w:p w:rsidR="00A112AE" w:rsidRDefault="00A112AE" w:rsidP="00A112AE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 Общие положения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Областной фестиваль художественного</w:t>
      </w:r>
      <w:r>
        <w:rPr>
          <w:color w:val="000000"/>
          <w:sz w:val="30"/>
          <w:szCs w:val="30"/>
        </w:rPr>
        <w:t xml:space="preserve"> творчества «Майский </w:t>
      </w:r>
      <w:proofErr w:type="spellStart"/>
      <w:r>
        <w:rPr>
          <w:color w:val="000000"/>
          <w:sz w:val="30"/>
          <w:szCs w:val="30"/>
        </w:rPr>
        <w:t>фест</w:t>
      </w:r>
      <w:proofErr w:type="spellEnd"/>
      <w:r>
        <w:rPr>
          <w:color w:val="000000"/>
          <w:sz w:val="30"/>
          <w:szCs w:val="30"/>
        </w:rPr>
        <w:t xml:space="preserve">» (далее – фестиваль) </w:t>
      </w:r>
      <w:r>
        <w:rPr>
          <w:sz w:val="30"/>
          <w:szCs w:val="30"/>
        </w:rPr>
        <w:t xml:space="preserve">проводится с целью развития </w:t>
      </w:r>
      <w:r>
        <w:rPr>
          <w:sz w:val="30"/>
          <w:szCs w:val="30"/>
        </w:rPr>
        <w:br/>
        <w:t>художественного творчества, выявления и поддержки талантливых учащихся, гражданско-патриотического и духовно-нравственного воспитания подрастающего поколения, трансляции опыта коллективов со званием «образцовый», «народный», «заслуженный»</w:t>
      </w:r>
      <w:r>
        <w:rPr>
          <w:color w:val="000000"/>
          <w:sz w:val="30"/>
          <w:szCs w:val="30"/>
        </w:rPr>
        <w:t>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 Задачами смотра-конкурса являются: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популяризация художественного творчества;</w:t>
      </w:r>
    </w:p>
    <w:p w:rsidR="00A112AE" w:rsidRDefault="00A112AE" w:rsidP="00A112A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повышение художественного уровня, исполнительского мастерства и сценической культуры творческих коллективов;</w:t>
      </w:r>
    </w:p>
    <w:p w:rsidR="00A112AE" w:rsidRDefault="00A112AE" w:rsidP="00A112A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выявление ярких самобытных авторов и исполнителей, оказание </w:t>
      </w:r>
      <w:r>
        <w:rPr>
          <w:color w:val="000000"/>
          <w:sz w:val="30"/>
          <w:szCs w:val="30"/>
        </w:rPr>
        <w:br/>
        <w:t>им поддержки в дальнейшей самореализации;</w:t>
      </w:r>
    </w:p>
    <w:p w:rsidR="00A112AE" w:rsidRDefault="00A112AE" w:rsidP="00A112A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содействие обмену творческими достижениями;</w:t>
      </w:r>
    </w:p>
    <w:p w:rsidR="00A112AE" w:rsidRDefault="00A112AE" w:rsidP="00A112A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сохранение и развитие народных традиций</w:t>
      </w:r>
      <w:r>
        <w:rPr>
          <w:sz w:val="30"/>
          <w:szCs w:val="30"/>
        </w:rPr>
        <w:t>.</w:t>
      </w:r>
    </w:p>
    <w:p w:rsidR="00A112AE" w:rsidRDefault="00A112AE" w:rsidP="00A112AE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1.3. Организатором фестиваля является </w:t>
      </w:r>
      <w:r w:rsidR="008A469D">
        <w:rPr>
          <w:sz w:val="30"/>
          <w:szCs w:val="30"/>
        </w:rPr>
        <w:t xml:space="preserve">главное </w:t>
      </w:r>
      <w:r>
        <w:rPr>
          <w:sz w:val="30"/>
          <w:szCs w:val="30"/>
        </w:rPr>
        <w:t xml:space="preserve">управление </w:t>
      </w:r>
      <w:r w:rsidR="00BC5D30">
        <w:rPr>
          <w:sz w:val="30"/>
          <w:szCs w:val="30"/>
        </w:rPr>
        <w:t>по </w:t>
      </w:r>
      <w:r>
        <w:rPr>
          <w:sz w:val="30"/>
          <w:szCs w:val="30"/>
        </w:rPr>
        <w:t>образовани</w:t>
      </w:r>
      <w:r w:rsidR="008A469D">
        <w:rPr>
          <w:sz w:val="30"/>
          <w:szCs w:val="30"/>
        </w:rPr>
        <w:t>ю</w:t>
      </w:r>
      <w:r>
        <w:rPr>
          <w:sz w:val="30"/>
          <w:szCs w:val="30"/>
        </w:rPr>
        <w:t xml:space="preserve"> Минского облисполкома.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1.4. Участниками фестиваля являются </w:t>
      </w:r>
      <w:r>
        <w:rPr>
          <w:color w:val="000000"/>
          <w:sz w:val="30"/>
          <w:szCs w:val="30"/>
        </w:rPr>
        <w:t xml:space="preserve">учащиеся объединений </w:t>
      </w:r>
      <w:r>
        <w:rPr>
          <w:color w:val="000000"/>
          <w:sz w:val="30"/>
          <w:szCs w:val="30"/>
        </w:rPr>
        <w:br/>
        <w:t>по интересам и творческие коллективы учреждений общего среднего образования</w:t>
      </w:r>
      <w:r w:rsidR="00FA5C83">
        <w:rPr>
          <w:sz w:val="30"/>
          <w:szCs w:val="30"/>
        </w:rPr>
        <w:t xml:space="preserve"> и </w:t>
      </w:r>
      <w:r w:rsidR="00FA5C83">
        <w:rPr>
          <w:color w:val="000000"/>
          <w:sz w:val="30"/>
          <w:szCs w:val="30"/>
        </w:rPr>
        <w:t>дополнительного образования детей и молодежи.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1.5. Фестиваль проводится по следующим номинациям: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хореографическое творчество;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вокальное творчество;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фольклорное творчество;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инструментальная музыка.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1.6. Для организации и проведения фестиваля формируется оргкомитет.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Оргкомитет:</w:t>
      </w:r>
    </w:p>
    <w:p w:rsidR="00A112AE" w:rsidRDefault="00A112AE" w:rsidP="00A112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осуществляет непосредственное руководство подготовкой </w:t>
      </w:r>
      <w:r>
        <w:rPr>
          <w:color w:val="000000"/>
          <w:sz w:val="30"/>
          <w:szCs w:val="30"/>
        </w:rPr>
        <w:br/>
        <w:t>и  проведением фестиваля;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утверждает председателя и состав жюри;</w:t>
      </w:r>
    </w:p>
    <w:p w:rsidR="00A112AE" w:rsidRDefault="00A112AE" w:rsidP="00A112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утверждает и награждает победителей;</w:t>
      </w:r>
    </w:p>
    <w:p w:rsidR="00A112AE" w:rsidRDefault="00A112AE" w:rsidP="00A112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оставляет за собой право изменения сроков, места проведения фестиваля;</w:t>
      </w:r>
    </w:p>
    <w:p w:rsidR="00A112AE" w:rsidRDefault="00A112AE" w:rsidP="00A112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решает иные вопросы, возникающие в ходе подготовки и проведения фестиваля.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1.7. Решения оргкомитета принимаются на заседаниях путём открытого голосования и оформляются протоколами. Оргкомитет имеет право принимать решение, если на заседании присутствует не менее 2/3 утверждённого состава оргкомитета. Решение оргкомитета считается принятым, если за него проголосовало более половины присутствующих на заседании членов оргкомитета.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1.8. Жюри фестиваля: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оценивает </w:t>
      </w:r>
      <w:r>
        <w:rPr>
          <w:color w:val="000000"/>
          <w:sz w:val="30"/>
          <w:szCs w:val="30"/>
        </w:rPr>
        <w:t>выступления</w:t>
      </w:r>
      <w:r>
        <w:rPr>
          <w:sz w:val="30"/>
          <w:szCs w:val="30"/>
        </w:rPr>
        <w:t xml:space="preserve"> участников фестиваля;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оставляет за собой право распределения количества призовых мест </w:t>
      </w:r>
      <w:r>
        <w:rPr>
          <w:sz w:val="30"/>
          <w:szCs w:val="30"/>
        </w:rPr>
        <w:br/>
        <w:t>в номинациях;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определяет победителей;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вносит в оргкомитет предложения по улучшению организации фестиваля, повышению его уровня, устранению выявленных недостатков.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1.9. Решения жюри принимаются на заседаниях путём открытого голосования и оформляются протоколами. Жюри имеет право принимать решение, если на заседании присутствует не менее 2/3 утверждённого состава жюри. Решение жюри считается принятым, если за него проголосовало более половины присутствующих на заседании членов жюри.</w:t>
      </w:r>
    </w:p>
    <w:p w:rsidR="00A112AE" w:rsidRDefault="00A112AE" w:rsidP="00A112AE">
      <w:pPr>
        <w:ind w:firstLine="709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>2. Требования к участникам фестиваля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 Номинация «Хореографическое творчество» (народный сценический танец, народный стилизованный танец, эстрадный танец, бальный танец, современная хореография, детский танец).</w:t>
      </w:r>
    </w:p>
    <w:p w:rsidR="00CE0A60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Коллективы и исполнители представляют две разнохарактерные постановки в одном из жанров хореографии. Продолжительность номера не должна превышать четырех минут.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Коллективы и исполнители оцениваются</w:t>
      </w:r>
      <w:r w:rsidR="00FA5C83">
        <w:rPr>
          <w:sz w:val="30"/>
          <w:szCs w:val="30"/>
        </w:rPr>
        <w:t xml:space="preserve"> по трем возрастным категориям: </w:t>
      </w:r>
      <w:r>
        <w:rPr>
          <w:sz w:val="30"/>
          <w:szCs w:val="30"/>
        </w:rPr>
        <w:t>6-9 лет, 10-13 лет, 14-18 лет.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Номинация «Вокальное творчество» (народное и эстрадное пение).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Могут участвовать солисты-вокалисты, авторы-исполнители </w:t>
      </w:r>
      <w:r>
        <w:rPr>
          <w:sz w:val="30"/>
          <w:szCs w:val="30"/>
        </w:rPr>
        <w:br/>
        <w:t xml:space="preserve">и вокальные ансамбли, представленные дуэтами, трио, квартетами </w:t>
      </w:r>
      <w:r>
        <w:rPr>
          <w:sz w:val="30"/>
          <w:szCs w:val="30"/>
        </w:rPr>
        <w:br/>
        <w:t xml:space="preserve">и ансамблями до 12 человек, хоровые коллективы. Исполнители представляют два произведения, одно из которых гражданско-патриотической направленности, второе – по выбору руководителя. Продолжительность номера – до </w:t>
      </w:r>
      <w:r w:rsidR="00CE0A60">
        <w:rPr>
          <w:sz w:val="30"/>
          <w:szCs w:val="30"/>
        </w:rPr>
        <w:t>четырех</w:t>
      </w:r>
      <w:r>
        <w:rPr>
          <w:sz w:val="30"/>
          <w:szCs w:val="30"/>
        </w:rPr>
        <w:t xml:space="preserve"> минут. Выступление сопровождается фонограммой «минус». Допускается использование </w:t>
      </w:r>
      <w:proofErr w:type="spellStart"/>
      <w:r>
        <w:rPr>
          <w:sz w:val="30"/>
          <w:szCs w:val="30"/>
        </w:rPr>
        <w:t>бэк</w:t>
      </w:r>
      <w:proofErr w:type="spellEnd"/>
      <w:r>
        <w:rPr>
          <w:sz w:val="30"/>
          <w:szCs w:val="30"/>
        </w:rPr>
        <w:t>-вокала для сольных исполнителей.</w:t>
      </w:r>
    </w:p>
    <w:p w:rsidR="00A112AE" w:rsidRDefault="00A112AE" w:rsidP="00FA5C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Солисты-вокалисты, вокальные ансамбли,</w:t>
      </w:r>
      <w:r w:rsidR="00FA5C83">
        <w:rPr>
          <w:sz w:val="30"/>
          <w:szCs w:val="30"/>
        </w:rPr>
        <w:t xml:space="preserve"> хоровые коллективы оцениваются </w:t>
      </w:r>
      <w:r>
        <w:rPr>
          <w:sz w:val="30"/>
          <w:szCs w:val="30"/>
        </w:rPr>
        <w:t xml:space="preserve">по </w:t>
      </w:r>
      <w:r w:rsidR="00FA5C83">
        <w:rPr>
          <w:sz w:val="30"/>
          <w:szCs w:val="30"/>
        </w:rPr>
        <w:t xml:space="preserve">трем </w:t>
      </w:r>
      <w:r>
        <w:rPr>
          <w:sz w:val="30"/>
          <w:szCs w:val="30"/>
        </w:rPr>
        <w:t>возрастным</w:t>
      </w:r>
      <w:r w:rsidR="00FA5C83">
        <w:rPr>
          <w:sz w:val="30"/>
          <w:szCs w:val="30"/>
        </w:rPr>
        <w:t xml:space="preserve"> кат</w:t>
      </w:r>
      <w:r w:rsidR="001C2CFB">
        <w:rPr>
          <w:sz w:val="30"/>
          <w:szCs w:val="30"/>
        </w:rPr>
        <w:t xml:space="preserve">егориям: 6-9 лет, 10-13 лет, </w:t>
      </w:r>
      <w:r w:rsidR="001C2CFB">
        <w:rPr>
          <w:sz w:val="30"/>
          <w:szCs w:val="30"/>
        </w:rPr>
        <w:br/>
        <w:t>14-18 </w:t>
      </w:r>
      <w:r>
        <w:rPr>
          <w:sz w:val="30"/>
          <w:szCs w:val="30"/>
        </w:rPr>
        <w:t xml:space="preserve">лет.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2.3. Номинация «Фольклорное творчество» (вокальные, вокально-хореографические, инструментальные фольклорные коллективы).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участников одного коллектива – до 25 человек. Вокальные и вокально-хореографические коллективы выступают </w:t>
      </w:r>
      <w:r>
        <w:rPr>
          <w:sz w:val="30"/>
          <w:szCs w:val="30"/>
        </w:rPr>
        <w:br/>
        <w:t>в сопровождении инструментальной группы (до 7 человек, использование фонограмм не разрешается). Продолжительность номера – до семи минут. Приветствуется исполнение произведений, отражающих региональные традиции.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Коллективы оцениваются по следующим возрастным категориям: </w:t>
      </w:r>
      <w:r>
        <w:rPr>
          <w:sz w:val="30"/>
          <w:szCs w:val="30"/>
        </w:rPr>
        <w:br/>
        <w:t>6-12 лет, 13-18 лет, смешанный состав.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2.4. Номинация «Инструментальная музыка» (оркестры и ансамбли духовых инструментов, оркестры и ансамбли народных инструментов, эстрадные ансамбли).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Инструментальные коллективы представляют программу общим временем звучания до 8 минут (2 произведения). Количество участников: оркестр – до 30 человек, ансамбль – до 12 человек. В составе детских оркестровых коллективов допускается участие педагогов: не более 15% </w:t>
      </w:r>
      <w:r>
        <w:rPr>
          <w:sz w:val="30"/>
          <w:szCs w:val="30"/>
        </w:rPr>
        <w:br/>
        <w:t xml:space="preserve">от общей численности участников коллектива.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Инструментальные коллективы оцениваются по трем возрастным категориям: 8-13 лет, 14-18 лет, коллектив педагогов.</w:t>
      </w:r>
    </w:p>
    <w:p w:rsidR="00A112AE" w:rsidRDefault="00A112AE" w:rsidP="00A112AE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 Условия проведения областного фестиваля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</w:t>
      </w:r>
      <w:r>
        <w:rPr>
          <w:sz w:val="30"/>
          <w:szCs w:val="30"/>
        </w:rPr>
        <w:tab/>
      </w:r>
      <w:r>
        <w:rPr>
          <w:color w:val="000000"/>
          <w:sz w:val="30"/>
          <w:szCs w:val="30"/>
        </w:rPr>
        <w:t>Конкурс</w:t>
      </w:r>
      <w:r>
        <w:rPr>
          <w:sz w:val="30"/>
          <w:szCs w:val="30"/>
        </w:rPr>
        <w:t xml:space="preserve"> проходит в 3 тура: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тур – отборочный: с 1 ноября по 29 декабря 201</w:t>
      </w:r>
      <w:r w:rsidR="00CE0A60">
        <w:rPr>
          <w:sz w:val="30"/>
          <w:szCs w:val="30"/>
        </w:rPr>
        <w:t>9</w:t>
      </w:r>
      <w:r>
        <w:rPr>
          <w:sz w:val="30"/>
          <w:szCs w:val="30"/>
        </w:rPr>
        <w:t xml:space="preserve"> года.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учреждениях общего среднего и дополнительного образования детей и молодежи проводятся смотры-конкурсы художественного творчества.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тур – районный (городской): с 2 января по </w:t>
      </w:r>
      <w:r w:rsidR="00CE0A60">
        <w:rPr>
          <w:sz w:val="30"/>
          <w:szCs w:val="30"/>
        </w:rPr>
        <w:t>20</w:t>
      </w:r>
      <w:r>
        <w:rPr>
          <w:sz w:val="30"/>
          <w:szCs w:val="30"/>
        </w:rPr>
        <w:t xml:space="preserve"> марта 20</w:t>
      </w:r>
      <w:r w:rsidR="00CE0A60">
        <w:rPr>
          <w:sz w:val="30"/>
          <w:szCs w:val="30"/>
        </w:rPr>
        <w:t>20</w:t>
      </w:r>
      <w:r>
        <w:rPr>
          <w:sz w:val="30"/>
          <w:szCs w:val="30"/>
        </w:rPr>
        <w:t xml:space="preserve"> года.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Проведение обеспечивают </w:t>
      </w:r>
      <w:r w:rsidR="00D162CF">
        <w:rPr>
          <w:sz w:val="30"/>
          <w:szCs w:val="30"/>
        </w:rPr>
        <w:t>управления по образованию</w:t>
      </w:r>
      <w:r w:rsidR="00CE0267">
        <w:rPr>
          <w:sz w:val="30"/>
          <w:szCs w:val="30"/>
        </w:rPr>
        <w:t xml:space="preserve"> райисполкомов</w:t>
      </w:r>
      <w:r w:rsidR="00D162CF">
        <w:rPr>
          <w:sz w:val="30"/>
          <w:szCs w:val="30"/>
        </w:rPr>
        <w:t xml:space="preserve">, </w:t>
      </w:r>
      <w:r w:rsidR="00CE0A60">
        <w:rPr>
          <w:sz w:val="30"/>
          <w:szCs w:val="30"/>
        </w:rPr>
        <w:t>управления (</w:t>
      </w:r>
      <w:r>
        <w:rPr>
          <w:sz w:val="30"/>
          <w:szCs w:val="30"/>
        </w:rPr>
        <w:t>отдел</w:t>
      </w:r>
      <w:r w:rsidR="00CE0A60">
        <w:rPr>
          <w:sz w:val="30"/>
          <w:szCs w:val="30"/>
        </w:rPr>
        <w:t>) по</w:t>
      </w:r>
      <w:r>
        <w:rPr>
          <w:sz w:val="30"/>
          <w:szCs w:val="30"/>
        </w:rPr>
        <w:t xml:space="preserve"> образовани</w:t>
      </w:r>
      <w:r w:rsidR="00CE0A60">
        <w:rPr>
          <w:sz w:val="30"/>
          <w:szCs w:val="30"/>
        </w:rPr>
        <w:t>ю</w:t>
      </w:r>
      <w:r>
        <w:rPr>
          <w:sz w:val="30"/>
          <w:szCs w:val="30"/>
        </w:rPr>
        <w:t>, спорт</w:t>
      </w:r>
      <w:r w:rsidR="00CE0A60">
        <w:rPr>
          <w:sz w:val="30"/>
          <w:szCs w:val="30"/>
        </w:rPr>
        <w:t>у</w:t>
      </w:r>
      <w:r>
        <w:rPr>
          <w:sz w:val="30"/>
          <w:szCs w:val="30"/>
        </w:rPr>
        <w:t xml:space="preserve"> и туризм</w:t>
      </w:r>
      <w:r w:rsidR="00CE0A60">
        <w:rPr>
          <w:sz w:val="30"/>
          <w:szCs w:val="30"/>
        </w:rPr>
        <w:t>у</w:t>
      </w:r>
      <w:r w:rsidR="00FA5C83">
        <w:rPr>
          <w:sz w:val="30"/>
          <w:szCs w:val="30"/>
        </w:rPr>
        <w:t xml:space="preserve"> </w:t>
      </w:r>
      <w:proofErr w:type="spellStart"/>
      <w:r w:rsidR="00FA5C83">
        <w:rPr>
          <w:sz w:val="30"/>
          <w:szCs w:val="30"/>
        </w:rPr>
        <w:t>райгорисполкомов</w:t>
      </w:r>
      <w:proofErr w:type="spellEnd"/>
      <w:r w:rsidR="00FA5C8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E0267">
        <w:rPr>
          <w:sz w:val="30"/>
          <w:szCs w:val="30"/>
        </w:rPr>
        <w:t>Д</w:t>
      </w:r>
      <w:r>
        <w:rPr>
          <w:sz w:val="30"/>
          <w:szCs w:val="30"/>
        </w:rPr>
        <w:t xml:space="preserve">о </w:t>
      </w:r>
      <w:r w:rsidR="00CE0A60">
        <w:rPr>
          <w:sz w:val="30"/>
          <w:szCs w:val="30"/>
        </w:rPr>
        <w:t>30</w:t>
      </w:r>
      <w:r>
        <w:rPr>
          <w:sz w:val="30"/>
          <w:szCs w:val="30"/>
        </w:rPr>
        <w:t xml:space="preserve"> </w:t>
      </w:r>
      <w:r w:rsidR="00CE0A60">
        <w:rPr>
          <w:sz w:val="30"/>
          <w:szCs w:val="30"/>
        </w:rPr>
        <w:t>марта</w:t>
      </w:r>
      <w:r>
        <w:rPr>
          <w:sz w:val="30"/>
          <w:szCs w:val="30"/>
        </w:rPr>
        <w:t xml:space="preserve"> 20</w:t>
      </w:r>
      <w:r w:rsidR="00CE0267">
        <w:rPr>
          <w:sz w:val="30"/>
          <w:szCs w:val="30"/>
        </w:rPr>
        <w:t>20 </w:t>
      </w:r>
      <w:r>
        <w:rPr>
          <w:sz w:val="30"/>
          <w:szCs w:val="30"/>
        </w:rPr>
        <w:t>года</w:t>
      </w:r>
      <w:r w:rsidR="00CE0267">
        <w:rPr>
          <w:sz w:val="30"/>
          <w:szCs w:val="30"/>
        </w:rPr>
        <w:t xml:space="preserve"> в </w:t>
      </w:r>
      <w:r>
        <w:rPr>
          <w:sz w:val="30"/>
          <w:szCs w:val="30"/>
        </w:rPr>
        <w:t>государственное учреждение образования «Минский областной институт развития образования»</w:t>
      </w:r>
      <w:r w:rsidR="009E2509">
        <w:rPr>
          <w:sz w:val="30"/>
          <w:szCs w:val="30"/>
        </w:rPr>
        <w:t xml:space="preserve"> </w:t>
      </w:r>
      <w:r w:rsidR="00512771">
        <w:rPr>
          <w:sz w:val="30"/>
          <w:szCs w:val="30"/>
        </w:rPr>
        <w:t>по </w:t>
      </w:r>
      <w:r w:rsidR="00CE0267">
        <w:rPr>
          <w:sz w:val="30"/>
          <w:szCs w:val="30"/>
        </w:rPr>
        <w:t>электронному адресу</w:t>
      </w:r>
      <w:r w:rsidR="00CE0267">
        <w:rPr>
          <w:color w:val="000000" w:themeColor="text1"/>
          <w:sz w:val="30"/>
          <w:szCs w:val="30"/>
        </w:rPr>
        <w:t xml:space="preserve"> </w:t>
      </w:r>
      <w:hyperlink r:id="rId5" w:history="1">
        <w:r w:rsidR="009E2509" w:rsidRPr="009E2509">
          <w:rPr>
            <w:rStyle w:val="a4"/>
            <w:color w:val="000000" w:themeColor="text1"/>
            <w:sz w:val="30"/>
            <w:szCs w:val="30"/>
            <w:u w:val="none"/>
            <w:shd w:val="clear" w:color="auto" w:fill="FFFFFF"/>
          </w:rPr>
          <w:t>mail@moiro.by</w:t>
        </w:r>
      </w:hyperlink>
      <w:r w:rsidR="009E2509" w:rsidRPr="009E2509">
        <w:rPr>
          <w:sz w:val="30"/>
          <w:szCs w:val="30"/>
        </w:rPr>
        <w:t xml:space="preserve"> </w:t>
      </w:r>
      <w:r w:rsidR="00CE0267">
        <w:rPr>
          <w:sz w:val="30"/>
          <w:szCs w:val="30"/>
        </w:rPr>
        <w:t>(</w:t>
      </w:r>
      <w:r w:rsidR="009E2509" w:rsidRPr="009E2509">
        <w:rPr>
          <w:sz w:val="30"/>
          <w:szCs w:val="30"/>
        </w:rPr>
        <w:t xml:space="preserve">для </w:t>
      </w:r>
      <w:proofErr w:type="spellStart"/>
      <w:r w:rsidR="009E2509" w:rsidRPr="009E2509">
        <w:rPr>
          <w:sz w:val="30"/>
          <w:szCs w:val="30"/>
        </w:rPr>
        <w:t>Ероминок</w:t>
      </w:r>
      <w:proofErr w:type="spellEnd"/>
      <w:r w:rsidR="009E2509" w:rsidRPr="009E2509">
        <w:rPr>
          <w:sz w:val="30"/>
          <w:szCs w:val="30"/>
        </w:rPr>
        <w:t xml:space="preserve"> О.В.)</w:t>
      </w:r>
      <w:r w:rsidR="00512771">
        <w:rPr>
          <w:sz w:val="30"/>
          <w:szCs w:val="30"/>
        </w:rPr>
        <w:t xml:space="preserve"> необходимо направить</w:t>
      </w:r>
      <w:r w:rsidR="009E2509" w:rsidRPr="009E2509">
        <w:t xml:space="preserve"> </w:t>
      </w:r>
      <w:r>
        <w:rPr>
          <w:sz w:val="30"/>
          <w:szCs w:val="30"/>
        </w:rPr>
        <w:t>заявку на</w:t>
      </w:r>
      <w:r w:rsidR="00A44F0C">
        <w:rPr>
          <w:sz w:val="30"/>
          <w:szCs w:val="30"/>
        </w:rPr>
        <w:t xml:space="preserve"> участие в </w:t>
      </w:r>
      <w:r>
        <w:rPr>
          <w:sz w:val="30"/>
          <w:szCs w:val="30"/>
        </w:rPr>
        <w:t>областном фестивале (приложение).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тур – областной: с </w:t>
      </w:r>
      <w:r w:rsidR="00CE0A60">
        <w:rPr>
          <w:sz w:val="30"/>
          <w:szCs w:val="30"/>
        </w:rPr>
        <w:t>6</w:t>
      </w:r>
      <w:r>
        <w:rPr>
          <w:sz w:val="30"/>
          <w:szCs w:val="30"/>
        </w:rPr>
        <w:t xml:space="preserve"> апреля по </w:t>
      </w:r>
      <w:r w:rsidR="00CE0A60">
        <w:rPr>
          <w:sz w:val="30"/>
          <w:szCs w:val="30"/>
        </w:rPr>
        <w:t>4</w:t>
      </w:r>
      <w:r>
        <w:rPr>
          <w:sz w:val="30"/>
          <w:szCs w:val="30"/>
        </w:rPr>
        <w:t xml:space="preserve"> мая 20</w:t>
      </w:r>
      <w:r w:rsidR="00CE0A60">
        <w:rPr>
          <w:sz w:val="30"/>
          <w:szCs w:val="30"/>
        </w:rPr>
        <w:t>20</w:t>
      </w:r>
      <w:r>
        <w:rPr>
          <w:sz w:val="30"/>
          <w:szCs w:val="30"/>
        </w:rPr>
        <w:t xml:space="preserve"> года, который включает проведение тематических дней областного фестиваля (финалы):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вокальное творчество (</w:t>
      </w:r>
      <w:r w:rsidR="00CE0A60">
        <w:rPr>
          <w:sz w:val="30"/>
          <w:szCs w:val="30"/>
        </w:rPr>
        <w:t>11</w:t>
      </w:r>
      <w:r>
        <w:rPr>
          <w:sz w:val="30"/>
          <w:szCs w:val="30"/>
        </w:rPr>
        <w:t xml:space="preserve"> апреля 20</w:t>
      </w:r>
      <w:r w:rsidR="00CE0A60">
        <w:rPr>
          <w:sz w:val="30"/>
          <w:szCs w:val="30"/>
        </w:rPr>
        <w:t>20</w:t>
      </w:r>
      <w:r w:rsidR="00CE0267">
        <w:rPr>
          <w:sz w:val="30"/>
          <w:szCs w:val="30"/>
        </w:rPr>
        <w:t xml:space="preserve"> года, г. Молодечно);</w:t>
      </w:r>
      <w:r>
        <w:rPr>
          <w:sz w:val="30"/>
          <w:szCs w:val="30"/>
        </w:rPr>
        <w:t xml:space="preserve"> 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хореография (</w:t>
      </w:r>
      <w:r w:rsidR="00D162CF">
        <w:rPr>
          <w:sz w:val="30"/>
          <w:szCs w:val="30"/>
        </w:rPr>
        <w:t>25</w:t>
      </w:r>
      <w:r>
        <w:rPr>
          <w:sz w:val="30"/>
          <w:szCs w:val="30"/>
        </w:rPr>
        <w:t xml:space="preserve"> </w:t>
      </w:r>
      <w:r w:rsidR="00CE0A60">
        <w:rPr>
          <w:sz w:val="30"/>
          <w:szCs w:val="30"/>
        </w:rPr>
        <w:t>апреля</w:t>
      </w:r>
      <w:r>
        <w:rPr>
          <w:sz w:val="30"/>
          <w:szCs w:val="30"/>
        </w:rPr>
        <w:t xml:space="preserve"> 20</w:t>
      </w:r>
      <w:r w:rsidR="00CE0A60">
        <w:rPr>
          <w:sz w:val="30"/>
          <w:szCs w:val="30"/>
        </w:rPr>
        <w:t>20</w:t>
      </w:r>
      <w:r w:rsidR="00CE0267">
        <w:rPr>
          <w:sz w:val="30"/>
          <w:szCs w:val="30"/>
        </w:rPr>
        <w:t xml:space="preserve"> года, г. Борисов);</w:t>
      </w:r>
      <w:r>
        <w:rPr>
          <w:sz w:val="30"/>
          <w:szCs w:val="30"/>
        </w:rPr>
        <w:t xml:space="preserve"> </w:t>
      </w:r>
    </w:p>
    <w:p w:rsidR="00A112AE" w:rsidRDefault="00A112AE" w:rsidP="00A112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инструментальная музыка (</w:t>
      </w:r>
      <w:r w:rsidR="00D162CF">
        <w:rPr>
          <w:sz w:val="30"/>
          <w:szCs w:val="30"/>
        </w:rPr>
        <w:t xml:space="preserve">2 мая </w:t>
      </w:r>
      <w:r>
        <w:rPr>
          <w:sz w:val="30"/>
          <w:szCs w:val="30"/>
        </w:rPr>
        <w:t>20</w:t>
      </w:r>
      <w:r w:rsidR="00CE0A60">
        <w:rPr>
          <w:sz w:val="30"/>
          <w:szCs w:val="30"/>
        </w:rPr>
        <w:t>20</w:t>
      </w:r>
      <w:r w:rsidR="00CE0267">
        <w:rPr>
          <w:sz w:val="30"/>
          <w:szCs w:val="30"/>
        </w:rPr>
        <w:t xml:space="preserve"> года, г. Жодино);</w:t>
      </w:r>
      <w:r>
        <w:rPr>
          <w:sz w:val="30"/>
          <w:szCs w:val="30"/>
        </w:rPr>
        <w:t xml:space="preserve"> </w:t>
      </w:r>
    </w:p>
    <w:p w:rsidR="00A112AE" w:rsidRDefault="00A112AE" w:rsidP="00A112A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фольклорное творчество (</w:t>
      </w:r>
      <w:r w:rsidR="00D162CF">
        <w:rPr>
          <w:sz w:val="30"/>
          <w:szCs w:val="30"/>
        </w:rPr>
        <w:t>16</w:t>
      </w:r>
      <w:r>
        <w:rPr>
          <w:sz w:val="30"/>
          <w:szCs w:val="30"/>
        </w:rPr>
        <w:t xml:space="preserve"> мая 20</w:t>
      </w:r>
      <w:r w:rsidR="00CE0A60">
        <w:rPr>
          <w:sz w:val="30"/>
          <w:szCs w:val="30"/>
        </w:rPr>
        <w:t>20</w:t>
      </w:r>
      <w:r w:rsidR="00CE0267">
        <w:rPr>
          <w:sz w:val="30"/>
          <w:szCs w:val="30"/>
        </w:rPr>
        <w:t xml:space="preserve"> года, г. Солигорск).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3.2. Критерии оценки выступлений:</w:t>
      </w:r>
    </w:p>
    <w:p w:rsidR="00A112AE" w:rsidRDefault="00A112AE" w:rsidP="00A112AE">
      <w:pPr>
        <w:pStyle w:val="2"/>
        <w:shd w:val="clear" w:color="auto" w:fill="auto"/>
        <w:tabs>
          <w:tab w:val="left" w:pos="18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уровень исполнительского мастерства;</w:t>
      </w:r>
    </w:p>
    <w:p w:rsidR="00A112AE" w:rsidRDefault="00A112AE" w:rsidP="00A112AE">
      <w:pPr>
        <w:pStyle w:val="2"/>
        <w:shd w:val="clear" w:color="auto" w:fill="auto"/>
        <w:tabs>
          <w:tab w:val="left" w:pos="193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соответствие репертуара возрастным особенностям исполнителей;</w:t>
      </w:r>
    </w:p>
    <w:p w:rsidR="00A112AE" w:rsidRDefault="00A112AE" w:rsidP="00A112AE">
      <w:pPr>
        <w:pStyle w:val="2"/>
        <w:shd w:val="clear" w:color="auto" w:fill="auto"/>
        <w:tabs>
          <w:tab w:val="left" w:pos="18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артистизм, музыкальность, выразительность;</w:t>
      </w:r>
    </w:p>
    <w:p w:rsidR="00A112AE" w:rsidRDefault="00A112AE" w:rsidP="00A112AE">
      <w:pPr>
        <w:pStyle w:val="2"/>
        <w:shd w:val="clear" w:color="auto" w:fill="auto"/>
        <w:tabs>
          <w:tab w:val="left" w:pos="19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сложность репертуара и аранжировки;</w:t>
      </w:r>
    </w:p>
    <w:p w:rsidR="00A112AE" w:rsidRDefault="00A112AE" w:rsidP="00A112A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постановка номера и его оригинальность;</w:t>
      </w:r>
    </w:p>
    <w:p w:rsidR="00A112AE" w:rsidRDefault="00A112AE" w:rsidP="00A112A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сценическая культура;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костюмы и реквизит</w:t>
      </w:r>
      <w:r>
        <w:rPr>
          <w:sz w:val="30"/>
          <w:szCs w:val="30"/>
        </w:rPr>
        <w:t>.</w:t>
      </w:r>
    </w:p>
    <w:p w:rsidR="00A112AE" w:rsidRDefault="00A112AE" w:rsidP="00A112AE">
      <w:pPr>
        <w:pStyle w:val="1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3.3. Апелляции на решения оргкомитета и жюри фестиваля                    не принимаются и не рассматриваются.</w:t>
      </w:r>
    </w:p>
    <w:p w:rsidR="00A112AE" w:rsidRDefault="00A112AE" w:rsidP="00A112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 Победители фестиваля, занявшие 1, 2, 3 места, награждаются дипломами </w:t>
      </w:r>
      <w:r w:rsidR="00CE0267">
        <w:rPr>
          <w:sz w:val="30"/>
          <w:szCs w:val="30"/>
        </w:rPr>
        <w:t xml:space="preserve">главного </w:t>
      </w:r>
      <w:r>
        <w:rPr>
          <w:sz w:val="30"/>
          <w:szCs w:val="30"/>
        </w:rPr>
        <w:t xml:space="preserve">управления </w:t>
      </w:r>
      <w:r w:rsidR="001C2CFB">
        <w:rPr>
          <w:sz w:val="30"/>
          <w:szCs w:val="30"/>
        </w:rPr>
        <w:t xml:space="preserve">по </w:t>
      </w:r>
      <w:r>
        <w:rPr>
          <w:sz w:val="30"/>
          <w:szCs w:val="30"/>
        </w:rPr>
        <w:t>образовани</w:t>
      </w:r>
      <w:r w:rsidR="001C2CFB">
        <w:rPr>
          <w:sz w:val="30"/>
          <w:szCs w:val="30"/>
        </w:rPr>
        <w:t>ю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Миноблисполкома</w:t>
      </w:r>
      <w:proofErr w:type="spellEnd"/>
      <w:r>
        <w:rPr>
          <w:sz w:val="30"/>
          <w:szCs w:val="30"/>
        </w:rPr>
        <w:t>.</w:t>
      </w:r>
    </w:p>
    <w:p w:rsidR="00A112AE" w:rsidRDefault="00A112AE" w:rsidP="00A112AE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 Финансирование областного фестиваля</w:t>
      </w:r>
    </w:p>
    <w:p w:rsidR="00A112AE" w:rsidRDefault="00A112AE" w:rsidP="00A112AE">
      <w:pPr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Финансирование фестиваля осуществляется в установленном порядке за счёт средств бюджета и иных источников, не запрещенных законодательством Республики Беларусь.</w:t>
      </w:r>
    </w:p>
    <w:p w:rsidR="00A112AE" w:rsidRDefault="00A112AE" w:rsidP="00A112AE">
      <w:pPr>
        <w:rPr>
          <w:spacing w:val="-4"/>
          <w:sz w:val="30"/>
          <w:szCs w:val="30"/>
        </w:rPr>
        <w:sectPr w:rsidR="00A112AE">
          <w:pgSz w:w="11906" w:h="16838"/>
          <w:pgMar w:top="1134" w:right="567" w:bottom="993" w:left="1701" w:header="709" w:footer="709" w:gutter="0"/>
          <w:cols w:space="720"/>
        </w:sectPr>
      </w:pPr>
    </w:p>
    <w:p w:rsidR="00A112AE" w:rsidRDefault="00A112AE" w:rsidP="00A112AE">
      <w:pPr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A112AE" w:rsidRDefault="00A112AE" w:rsidP="00A112AE">
      <w:pPr>
        <w:jc w:val="center"/>
        <w:outlineLvl w:val="0"/>
        <w:rPr>
          <w:sz w:val="30"/>
          <w:szCs w:val="30"/>
        </w:rPr>
      </w:pPr>
    </w:p>
    <w:p w:rsidR="00A112AE" w:rsidRDefault="00A112AE" w:rsidP="00A112AE">
      <w:pPr>
        <w:jc w:val="center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Заявка на участие в </w:t>
      </w:r>
      <w:r>
        <w:rPr>
          <w:color w:val="000000"/>
          <w:sz w:val="30"/>
          <w:szCs w:val="30"/>
        </w:rPr>
        <w:t xml:space="preserve">областном фестивале </w:t>
      </w:r>
    </w:p>
    <w:p w:rsidR="00A112AE" w:rsidRDefault="00A112AE" w:rsidP="00A112AE">
      <w:pPr>
        <w:spacing w:line="280" w:lineRule="exact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художественного творчества «Майский </w:t>
      </w:r>
      <w:proofErr w:type="spellStart"/>
      <w:r>
        <w:rPr>
          <w:color w:val="000000"/>
          <w:sz w:val="30"/>
          <w:szCs w:val="30"/>
        </w:rPr>
        <w:t>фест</w:t>
      </w:r>
      <w:proofErr w:type="spellEnd"/>
      <w:r>
        <w:rPr>
          <w:color w:val="000000"/>
          <w:sz w:val="30"/>
          <w:szCs w:val="30"/>
        </w:rPr>
        <w:t>»</w:t>
      </w:r>
    </w:p>
    <w:p w:rsidR="00A112AE" w:rsidRDefault="00A112AE" w:rsidP="00A112AE">
      <w:pPr>
        <w:jc w:val="center"/>
        <w:rPr>
          <w:sz w:val="30"/>
          <w:szCs w:val="30"/>
        </w:rPr>
      </w:pPr>
      <w:r>
        <w:rPr>
          <w:sz w:val="30"/>
          <w:szCs w:val="30"/>
        </w:rPr>
        <w:t>(номинация ___________________________)</w:t>
      </w:r>
    </w:p>
    <w:p w:rsidR="00CE0A60" w:rsidRDefault="00CE0A60" w:rsidP="00CE0A60">
      <w:pPr>
        <w:ind w:left="720"/>
        <w:rPr>
          <w:sz w:val="30"/>
          <w:szCs w:val="30"/>
        </w:rPr>
      </w:pPr>
    </w:p>
    <w:p w:rsidR="00CE0A60" w:rsidRDefault="00A112AE" w:rsidP="00A112A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Исполн</w:t>
      </w:r>
      <w:r w:rsidR="00CE0A60">
        <w:rPr>
          <w:sz w:val="30"/>
          <w:szCs w:val="30"/>
        </w:rPr>
        <w:t>итель (фамилия, имя), коллектив_____________________</w:t>
      </w:r>
      <w:r>
        <w:rPr>
          <w:sz w:val="30"/>
          <w:szCs w:val="30"/>
        </w:rPr>
        <w:t xml:space="preserve"> </w:t>
      </w:r>
    </w:p>
    <w:p w:rsidR="00A112AE" w:rsidRDefault="009E2509" w:rsidP="00A112A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У</w:t>
      </w:r>
      <w:r w:rsidR="00A112AE">
        <w:rPr>
          <w:sz w:val="30"/>
          <w:szCs w:val="30"/>
        </w:rPr>
        <w:t xml:space="preserve">чреждение образования, которое представляет </w:t>
      </w:r>
      <w:r w:rsidR="00CE0A60">
        <w:rPr>
          <w:sz w:val="30"/>
          <w:szCs w:val="30"/>
        </w:rPr>
        <w:t>(все полностью, без сокращений)__________________________________________</w:t>
      </w:r>
    </w:p>
    <w:p w:rsidR="00A112AE" w:rsidRDefault="00CE0A60" w:rsidP="00A112A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Возрастная категория______________________________________</w:t>
      </w:r>
    </w:p>
    <w:p w:rsidR="00A112AE" w:rsidRDefault="00A112AE" w:rsidP="00A112A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Назва</w:t>
      </w:r>
      <w:r w:rsidR="00CE0A60">
        <w:rPr>
          <w:sz w:val="30"/>
          <w:szCs w:val="30"/>
        </w:rPr>
        <w:t>ние номера, авторы произведения_______________________</w:t>
      </w:r>
    </w:p>
    <w:p w:rsidR="00A112AE" w:rsidRDefault="00A112AE" w:rsidP="00A112A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Фамилия, имя, отчество р</w:t>
      </w:r>
      <w:r w:rsidR="00CE0A60">
        <w:rPr>
          <w:sz w:val="30"/>
          <w:szCs w:val="30"/>
        </w:rPr>
        <w:t>уководителя, контактный телефон______</w:t>
      </w: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112AE" w:rsidRDefault="00A112AE" w:rsidP="00A112AE">
      <w:pPr>
        <w:rPr>
          <w:sz w:val="30"/>
          <w:szCs w:val="30"/>
        </w:rPr>
      </w:pPr>
    </w:p>
    <w:p w:rsidR="00A4228F" w:rsidRDefault="006B0164"/>
    <w:sectPr w:rsidR="00A4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1088C"/>
    <w:multiLevelType w:val="hybridMultilevel"/>
    <w:tmpl w:val="F95E54D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AE"/>
    <w:rsid w:val="00092431"/>
    <w:rsid w:val="000943A6"/>
    <w:rsid w:val="001C2CFB"/>
    <w:rsid w:val="00455EE1"/>
    <w:rsid w:val="00512771"/>
    <w:rsid w:val="0056387F"/>
    <w:rsid w:val="006B0164"/>
    <w:rsid w:val="008A469D"/>
    <w:rsid w:val="0098729E"/>
    <w:rsid w:val="009E2509"/>
    <w:rsid w:val="00A110A6"/>
    <w:rsid w:val="00A112AE"/>
    <w:rsid w:val="00A44F0C"/>
    <w:rsid w:val="00BC5D30"/>
    <w:rsid w:val="00CE0267"/>
    <w:rsid w:val="00CE0A60"/>
    <w:rsid w:val="00D162CF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82CC-926B-476D-9747-C3B0814C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12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112AE"/>
    <w:pPr>
      <w:ind w:left="720"/>
      <w:contextualSpacing/>
    </w:pPr>
  </w:style>
  <w:style w:type="character" w:customStyle="1" w:styleId="a3">
    <w:name w:val="Основной текст_"/>
    <w:link w:val="2"/>
    <w:locked/>
    <w:rsid w:val="00A112A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112AE"/>
    <w:pPr>
      <w:widowControl w:val="0"/>
      <w:shd w:val="clear" w:color="auto" w:fill="FFFFFF"/>
      <w:spacing w:line="298" w:lineRule="exact"/>
      <w:ind w:hanging="440"/>
    </w:pPr>
    <w:rPr>
      <w:rFonts w:eastAsiaTheme="minorHAns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9E25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3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oir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Ероминок Ольга Викторовна</dc:creator>
  <cp:lastModifiedBy>Екатерина Смолик</cp:lastModifiedBy>
  <cp:revision>8</cp:revision>
  <cp:lastPrinted>2019-09-19T06:46:00Z</cp:lastPrinted>
  <dcterms:created xsi:type="dcterms:W3CDTF">2019-09-11T07:56:00Z</dcterms:created>
  <dcterms:modified xsi:type="dcterms:W3CDTF">2020-04-02T14:08:00Z</dcterms:modified>
</cp:coreProperties>
</file>