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E1" w:rsidRPr="00DC4F7F" w:rsidRDefault="008178E1" w:rsidP="00817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B473B">
        <w:rPr>
          <w:rFonts w:ascii="Times New Roman" w:eastAsia="Times New Roman" w:hAnsi="Times New Roman" w:cs="Times New Roman"/>
          <w:sz w:val="28"/>
          <w:szCs w:val="24"/>
        </w:rPr>
        <w:t>Управление по образованию Минского райисполкома</w:t>
      </w:r>
    </w:p>
    <w:p w:rsidR="008178E1" w:rsidRPr="00EB473B" w:rsidRDefault="008178E1" w:rsidP="00817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B473B">
        <w:rPr>
          <w:rFonts w:ascii="Times New Roman" w:eastAsia="Times New Roman" w:hAnsi="Times New Roman" w:cs="Times New Roman"/>
          <w:sz w:val="28"/>
          <w:szCs w:val="24"/>
        </w:rPr>
        <w:t>Государственное учреждение дополнительного образования</w:t>
      </w:r>
    </w:p>
    <w:p w:rsidR="008178E1" w:rsidRPr="00EB473B" w:rsidRDefault="008178E1" w:rsidP="00817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B473B">
        <w:rPr>
          <w:rFonts w:ascii="Times New Roman" w:eastAsia="Times New Roman" w:hAnsi="Times New Roman" w:cs="Times New Roman"/>
          <w:sz w:val="28"/>
          <w:szCs w:val="24"/>
        </w:rPr>
        <w:t>«Центр творчества детей и молодежи Минского района»</w:t>
      </w:r>
    </w:p>
    <w:p w:rsidR="008178E1" w:rsidRPr="00EB473B" w:rsidRDefault="008178E1" w:rsidP="008178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178E1" w:rsidRPr="00EB473B" w:rsidRDefault="008178E1" w:rsidP="008178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178E1" w:rsidRPr="00EB473B" w:rsidRDefault="008178E1" w:rsidP="008178E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473B">
        <w:rPr>
          <w:rFonts w:ascii="Times New Roman" w:eastAsia="Times New Roman" w:hAnsi="Times New Roman" w:cs="Times New Roman"/>
          <w:sz w:val="28"/>
          <w:szCs w:val="24"/>
        </w:rPr>
        <w:t>УТВЕРЖДАЮ</w:t>
      </w:r>
    </w:p>
    <w:p w:rsidR="008178E1" w:rsidRPr="00EB473B" w:rsidRDefault="008178E1" w:rsidP="008178E1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</w:rPr>
      </w:pPr>
      <w:r w:rsidRPr="00EB473B">
        <w:rPr>
          <w:rFonts w:ascii="Times New Roman" w:eastAsia="Times New Roman" w:hAnsi="Times New Roman" w:cs="Times New Roman"/>
          <w:sz w:val="28"/>
          <w:szCs w:val="24"/>
        </w:rPr>
        <w:t>Директор ГУДО «Центр творчества д</w:t>
      </w:r>
      <w:r>
        <w:rPr>
          <w:rFonts w:ascii="Times New Roman" w:eastAsia="Times New Roman" w:hAnsi="Times New Roman" w:cs="Times New Roman"/>
          <w:sz w:val="28"/>
          <w:szCs w:val="24"/>
        </w:rPr>
        <w:t>етей и молодежи Минского района</w:t>
      </w:r>
      <w:r w:rsidRPr="00EB473B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8178E1" w:rsidRPr="00EB473B" w:rsidRDefault="008178E1" w:rsidP="008178E1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473B">
        <w:rPr>
          <w:rFonts w:ascii="Times New Roman" w:eastAsia="Times New Roman" w:hAnsi="Times New Roman" w:cs="Times New Roman"/>
          <w:sz w:val="28"/>
          <w:szCs w:val="24"/>
        </w:rPr>
        <w:t>_________</w:t>
      </w:r>
      <w:r w:rsidRPr="00D257F5"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EB473B">
        <w:rPr>
          <w:rFonts w:ascii="Times New Roman" w:eastAsia="Times New Roman" w:hAnsi="Times New Roman" w:cs="Times New Roman"/>
          <w:sz w:val="28"/>
          <w:szCs w:val="24"/>
        </w:rPr>
        <w:t>_ О.А.Тимохина</w:t>
      </w:r>
    </w:p>
    <w:p w:rsidR="008178E1" w:rsidRPr="00EB473B" w:rsidRDefault="008178E1" w:rsidP="008178E1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473B">
        <w:rPr>
          <w:rFonts w:ascii="Times New Roman" w:eastAsia="Times New Roman" w:hAnsi="Times New Roman" w:cs="Times New Roman"/>
          <w:sz w:val="28"/>
          <w:szCs w:val="24"/>
        </w:rPr>
        <w:t>«___»__</w:t>
      </w:r>
      <w:r w:rsidRPr="00D257F5">
        <w:rPr>
          <w:rFonts w:ascii="Times New Roman" w:eastAsia="Times New Roman" w:hAnsi="Times New Roman" w:cs="Times New Roman"/>
          <w:sz w:val="28"/>
          <w:szCs w:val="24"/>
        </w:rPr>
        <w:t>___</w:t>
      </w:r>
      <w:r w:rsidRPr="00EB473B">
        <w:rPr>
          <w:rFonts w:ascii="Times New Roman" w:eastAsia="Times New Roman" w:hAnsi="Times New Roman" w:cs="Times New Roman"/>
          <w:sz w:val="28"/>
          <w:szCs w:val="24"/>
        </w:rPr>
        <w:t>____________201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Pr="00EB473B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8178E1" w:rsidRPr="00EB473B" w:rsidRDefault="008178E1" w:rsidP="008178E1">
      <w:pPr>
        <w:spacing w:after="0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178E1" w:rsidRPr="00EB473B" w:rsidRDefault="008178E1" w:rsidP="008178E1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796D" w:rsidRDefault="008178E1" w:rsidP="001479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B473B">
        <w:rPr>
          <w:rFonts w:ascii="Times New Roman" w:eastAsia="Times New Roman" w:hAnsi="Times New Roman" w:cs="Times New Roman"/>
          <w:sz w:val="28"/>
          <w:szCs w:val="24"/>
        </w:rPr>
        <w:t>ПРОГРАММА</w:t>
      </w:r>
    </w:p>
    <w:p w:rsidR="008178E1" w:rsidRPr="0014796D" w:rsidRDefault="008178E1" w:rsidP="001479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B473B">
        <w:rPr>
          <w:rFonts w:ascii="Times New Roman" w:eastAsia="Times New Roman" w:hAnsi="Times New Roman" w:cs="Times New Roman"/>
          <w:sz w:val="28"/>
          <w:szCs w:val="24"/>
        </w:rPr>
        <w:t xml:space="preserve">ОБЪЕДИНЕНИЯ ПО ИНТЕРЕСАМ </w:t>
      </w:r>
    </w:p>
    <w:p w:rsidR="008178E1" w:rsidRPr="00366ACC" w:rsidRDefault="008178E1" w:rsidP="001479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«Маленькая мастерская</w:t>
      </w:r>
      <w:r w:rsidRPr="00366ACC">
        <w:rPr>
          <w:rFonts w:ascii="Times New Roman" w:hAnsi="Times New Roman" w:cs="Times New Roman"/>
          <w:sz w:val="32"/>
          <w:szCs w:val="32"/>
        </w:rPr>
        <w:t>»</w:t>
      </w:r>
    </w:p>
    <w:p w:rsidR="008178E1" w:rsidRPr="00EB473B" w:rsidRDefault="008178E1" w:rsidP="001479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(базовый уровень изучения образовательной области «</w:t>
      </w:r>
      <w:r w:rsidR="00520CED">
        <w:rPr>
          <w:rFonts w:ascii="Times New Roman" w:eastAsia="Times New Roman" w:hAnsi="Times New Roman" w:cs="Times New Roman"/>
          <w:sz w:val="28"/>
          <w:szCs w:val="24"/>
        </w:rPr>
        <w:t>Изобразительное искусство</w:t>
      </w:r>
      <w:r>
        <w:rPr>
          <w:rFonts w:ascii="Times New Roman" w:eastAsia="Times New Roman" w:hAnsi="Times New Roman" w:cs="Times New Roman"/>
          <w:sz w:val="28"/>
          <w:szCs w:val="24"/>
        </w:rPr>
        <w:t>»)</w:t>
      </w:r>
    </w:p>
    <w:p w:rsidR="008178E1" w:rsidRPr="00EB473B" w:rsidRDefault="008178E1" w:rsidP="001479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178E1" w:rsidRDefault="008178E1" w:rsidP="001479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178E1" w:rsidRPr="0014796D" w:rsidRDefault="008178E1" w:rsidP="0014796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EB473B">
        <w:rPr>
          <w:rFonts w:ascii="Times New Roman" w:eastAsia="Times New Roman" w:hAnsi="Times New Roman" w:cs="Times New Roman"/>
          <w:sz w:val="28"/>
          <w:szCs w:val="24"/>
        </w:rPr>
        <w:t xml:space="preserve">Автор-составитель: </w:t>
      </w:r>
      <w:r w:rsidR="0014796D">
        <w:rPr>
          <w:rFonts w:ascii="Times New Roman" w:hAnsi="Times New Roman" w:cs="Times New Roman"/>
          <w:sz w:val="28"/>
          <w:szCs w:val="28"/>
        </w:rPr>
        <w:t>ГОМАН</w:t>
      </w:r>
    </w:p>
    <w:p w:rsidR="008178E1" w:rsidRPr="00EB473B" w:rsidRDefault="008178E1" w:rsidP="008178E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180740">
        <w:rPr>
          <w:rFonts w:ascii="Times New Roman" w:hAnsi="Times New Roman" w:cs="Times New Roman"/>
          <w:sz w:val="28"/>
          <w:szCs w:val="28"/>
        </w:rPr>
        <w:t>Светлана Александровна</w:t>
      </w:r>
      <w:r w:rsidRPr="0018074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EB473B">
        <w:rPr>
          <w:rFonts w:ascii="Times New Roman" w:eastAsia="Times New Roman" w:hAnsi="Times New Roman" w:cs="Times New Roman"/>
          <w:sz w:val="28"/>
          <w:szCs w:val="24"/>
        </w:rPr>
        <w:t xml:space="preserve"> педагог дополнительного образования</w:t>
      </w:r>
    </w:p>
    <w:p w:rsidR="008178E1" w:rsidRPr="00022A38" w:rsidRDefault="008178E1" w:rsidP="008178E1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22A3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Возраст учащихся: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8-10</w:t>
      </w:r>
      <w:r w:rsidRPr="00022A3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лет</w:t>
      </w:r>
    </w:p>
    <w:p w:rsidR="008178E1" w:rsidRPr="00EB473B" w:rsidRDefault="008178E1" w:rsidP="008178E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473B">
        <w:rPr>
          <w:rFonts w:ascii="Times New Roman" w:eastAsia="Times New Roman" w:hAnsi="Times New Roman" w:cs="Times New Roman"/>
          <w:sz w:val="28"/>
          <w:szCs w:val="24"/>
        </w:rPr>
        <w:t>Срок реализации программы: 1 год</w:t>
      </w:r>
    </w:p>
    <w:p w:rsidR="008178E1" w:rsidRDefault="0014796D" w:rsidP="008178E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По программе работают: </w:t>
      </w:r>
    </w:p>
    <w:p w:rsidR="0014796D" w:rsidRDefault="0014796D" w:rsidP="001479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4796D" w:rsidRDefault="0014796D" w:rsidP="001479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4796D" w:rsidRDefault="0014796D" w:rsidP="001479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4796D" w:rsidRDefault="0014796D" w:rsidP="001479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4796D" w:rsidRPr="00EB473B" w:rsidRDefault="0014796D" w:rsidP="001479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8178E1" w:rsidTr="00F82E30">
        <w:tc>
          <w:tcPr>
            <w:tcW w:w="4784" w:type="dxa"/>
          </w:tcPr>
          <w:p w:rsidR="008178E1" w:rsidRPr="008D3F13" w:rsidRDefault="008178E1" w:rsidP="00F82E30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3F13">
              <w:rPr>
                <w:rFonts w:ascii="Times New Roman" w:eastAsia="Times New Roman" w:hAnsi="Times New Roman" w:cs="Times New Roman"/>
                <w:sz w:val="28"/>
                <w:szCs w:val="24"/>
              </w:rPr>
              <w:t>Рекомендовано</w:t>
            </w:r>
          </w:p>
          <w:p w:rsidR="008178E1" w:rsidRPr="008D3F13" w:rsidRDefault="008178E1" w:rsidP="00F82E30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3F13"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_____________________________</w:t>
            </w:r>
          </w:p>
          <w:p w:rsidR="008178E1" w:rsidRPr="008D3F13" w:rsidRDefault="008178E1" w:rsidP="00F82E30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«___»___________________</w:t>
            </w:r>
            <w:r w:rsidRPr="008D3F13">
              <w:rPr>
                <w:rFonts w:ascii="Times New Roman" w:eastAsia="Times New Roman" w:hAnsi="Times New Roman" w:cs="Times New Roman"/>
                <w:sz w:val="28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9 </w:t>
            </w:r>
            <w:r w:rsidRPr="008D3F13">
              <w:rPr>
                <w:rFonts w:ascii="Times New Roman" w:eastAsia="Times New Roman" w:hAnsi="Times New Roman" w:cs="Times New Roman"/>
                <w:sz w:val="28"/>
                <w:szCs w:val="24"/>
              </w:rPr>
              <w:t>г</w:t>
            </w:r>
          </w:p>
          <w:p w:rsidR="008178E1" w:rsidRPr="008D3F13" w:rsidRDefault="008178E1" w:rsidP="00F82E30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3F13">
              <w:rPr>
                <w:rFonts w:ascii="Times New Roman" w:eastAsia="Times New Roman" w:hAnsi="Times New Roman" w:cs="Times New Roman"/>
                <w:sz w:val="28"/>
                <w:szCs w:val="24"/>
              </w:rPr>
              <w:t>Протокол№______________</w:t>
            </w:r>
          </w:p>
        </w:tc>
      </w:tr>
    </w:tbl>
    <w:p w:rsidR="008178E1" w:rsidRDefault="008178E1" w:rsidP="001479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4796D" w:rsidRDefault="008178E1" w:rsidP="00520C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B473B">
        <w:rPr>
          <w:rFonts w:ascii="Times New Roman" w:eastAsia="Times New Roman" w:hAnsi="Times New Roman" w:cs="Times New Roman"/>
          <w:sz w:val="28"/>
          <w:szCs w:val="24"/>
        </w:rPr>
        <w:t>Сеница</w:t>
      </w:r>
      <w:proofErr w:type="spellEnd"/>
      <w:r w:rsidRPr="00EB473B">
        <w:rPr>
          <w:rFonts w:ascii="Times New Roman" w:eastAsia="Times New Roman" w:hAnsi="Times New Roman" w:cs="Times New Roman"/>
          <w:sz w:val="28"/>
          <w:szCs w:val="24"/>
        </w:rPr>
        <w:t>,  201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</w:p>
    <w:p w:rsidR="0014796D" w:rsidRDefault="0014796D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8178E1" w:rsidRDefault="008178E1" w:rsidP="00520C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178E1" w:rsidRPr="00EB473B" w:rsidRDefault="008178E1" w:rsidP="008178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940D1" w:rsidRPr="00613D0C" w:rsidRDefault="00EF59CC" w:rsidP="0081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D0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45C67" w:rsidRDefault="00746FC7" w:rsidP="008178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D0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Программа по изобразительной деятельности включает два раздела:</w:t>
      </w:r>
      <w:r w:rsidRPr="00613D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31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«Ап</w:t>
      </w:r>
      <w:r w:rsidR="00737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1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ликация</w:t>
      </w:r>
      <w:r w:rsidRPr="00613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«Рисование». Во время занятий изобразительной деятельностью необходимо вызывать у ребенка положительную эмоциональную реакцию, поддерживать и стимулировать его творческие устремления, развивать самостоятельность. Ребенок обучается уважительному отношению к с</w:t>
      </w:r>
      <w:r w:rsidR="00602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воим работам</w:t>
      </w:r>
      <w:r w:rsidRPr="00613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участвуя в выставках, творческих показах. Ему важно видеть и знать, что результаты его творческой деятельности полезны и нужны другим людям. Это делает жизнь ребенка интереснее и ярче, способствует его самореализации, формирует чувство собственного достоинства.</w:t>
      </w:r>
    </w:p>
    <w:p w:rsidR="00EF59CC" w:rsidRDefault="00C644F6" w:rsidP="008178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Образовательная программа</w:t>
      </w:r>
      <w:r w:rsidR="00EF59CC" w:rsidRPr="00613D0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</w:t>
      </w:r>
      <w:r w:rsidR="00C078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Маленькая мастерская</w:t>
      </w:r>
      <w:r w:rsidR="00EF59CC" w:rsidRPr="00613D0C">
        <w:rPr>
          <w:rFonts w:ascii="Times New Roman" w:hAnsi="Times New Roman" w:cs="Times New Roman"/>
          <w:color w:val="000000"/>
          <w:sz w:val="28"/>
          <w:szCs w:val="28"/>
        </w:rPr>
        <w:t xml:space="preserve">» способствует освоению средствами изобразительной деятельности и их использованию в повседневной жизни, развитию способности к самостоятельной изобразительной деятельности.Изобразительная деятельность занимает важное место в работе с ребенком. Вместе с формированием умений и навыков изобразительной деятельности у ребенка воспитывается эмоциональное отношение к миру, формируются восприятия, воображение, память, </w:t>
      </w:r>
      <w:r w:rsidR="00602521">
        <w:rPr>
          <w:rFonts w:ascii="Times New Roman" w:hAnsi="Times New Roman" w:cs="Times New Roman"/>
          <w:color w:val="000000"/>
          <w:sz w:val="28"/>
          <w:szCs w:val="28"/>
        </w:rPr>
        <w:t xml:space="preserve">моторика и </w:t>
      </w:r>
      <w:r w:rsidR="00EF59CC" w:rsidRPr="00613D0C">
        <w:rPr>
          <w:rFonts w:ascii="Times New Roman" w:hAnsi="Times New Roman" w:cs="Times New Roman"/>
          <w:color w:val="000000"/>
          <w:sz w:val="28"/>
          <w:szCs w:val="28"/>
        </w:rPr>
        <w:t>зрительно-двигательная координация. Н</w:t>
      </w:r>
      <w:r w:rsidR="00315354">
        <w:rPr>
          <w:rFonts w:ascii="Times New Roman" w:hAnsi="Times New Roman" w:cs="Times New Roman"/>
          <w:color w:val="000000"/>
          <w:sz w:val="28"/>
          <w:szCs w:val="28"/>
        </w:rPr>
        <w:t>а занятиях по аппликации,</w:t>
      </w:r>
      <w:r w:rsidR="00EF59CC" w:rsidRPr="00613D0C">
        <w:rPr>
          <w:rFonts w:ascii="Times New Roman" w:hAnsi="Times New Roman" w:cs="Times New Roman"/>
          <w:color w:val="000000"/>
          <w:sz w:val="28"/>
          <w:szCs w:val="28"/>
        </w:rPr>
        <w:t xml:space="preserve"> рисованию дети имеют возможность выразить себя как личность, проявить интерес к деятельности или к предмету изображения, доступными для них способами осуществить выбор изобразительных средств. Многообразие используемых в изобразительной деятельности материалов и техник позволяет включать в этот вид деятельности всех детей без исключения. Разнообразие используемых техник делает работы детей выразительнее, богаче по содержанию, доставляет им много положительных эмоций.</w:t>
      </w:r>
    </w:p>
    <w:p w:rsidR="00C644F6" w:rsidRDefault="00C644F6" w:rsidP="008178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Данная программа составлена на основе типовой программы по изобразительному искусству, утвержденной Министерством Республики Беларусь.</w:t>
      </w:r>
    </w:p>
    <w:p w:rsidR="00C644F6" w:rsidRPr="00C644F6" w:rsidRDefault="00C644F6" w:rsidP="00817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4F6">
        <w:rPr>
          <w:rFonts w:ascii="Times New Roman" w:hAnsi="Times New Roman" w:cs="Times New Roman"/>
          <w:sz w:val="28"/>
          <w:szCs w:val="28"/>
        </w:rPr>
        <w:t>В летний период работа проводится по приложению к образовательной программе и с переменным составом учащихся.</w:t>
      </w:r>
    </w:p>
    <w:p w:rsidR="00EF59CC" w:rsidRPr="00613D0C" w:rsidRDefault="00EF59CC" w:rsidP="00817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D0C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EF59CC" w:rsidRPr="00613D0C" w:rsidRDefault="00EF59CC" w:rsidP="0081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0C">
        <w:rPr>
          <w:rFonts w:ascii="Times New Roman" w:hAnsi="Times New Roman" w:cs="Times New Roman"/>
          <w:sz w:val="28"/>
          <w:szCs w:val="28"/>
        </w:rPr>
        <w:t>1.словесный(объяснение,беседа</w:t>
      </w:r>
      <w:r w:rsidR="00484DD4">
        <w:rPr>
          <w:rFonts w:ascii="Times New Roman" w:hAnsi="Times New Roman" w:cs="Times New Roman"/>
          <w:sz w:val="28"/>
          <w:szCs w:val="28"/>
        </w:rPr>
        <w:t>,</w:t>
      </w:r>
      <w:r w:rsidRPr="00613D0C">
        <w:rPr>
          <w:rFonts w:ascii="Times New Roman" w:hAnsi="Times New Roman" w:cs="Times New Roman"/>
          <w:sz w:val="28"/>
          <w:szCs w:val="28"/>
        </w:rPr>
        <w:t xml:space="preserve"> рассказ); </w:t>
      </w:r>
    </w:p>
    <w:p w:rsidR="00EF59CC" w:rsidRPr="00613D0C" w:rsidRDefault="00EF59CC" w:rsidP="0081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0C">
        <w:rPr>
          <w:rFonts w:ascii="Times New Roman" w:hAnsi="Times New Roman" w:cs="Times New Roman"/>
          <w:sz w:val="28"/>
          <w:szCs w:val="28"/>
        </w:rPr>
        <w:t xml:space="preserve">2. наглядный (показ, наблюдение, демонстрация приемов работы); </w:t>
      </w:r>
    </w:p>
    <w:p w:rsidR="00EF59CC" w:rsidRPr="00613D0C" w:rsidRDefault="00EF59CC" w:rsidP="0081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0C">
        <w:rPr>
          <w:rFonts w:ascii="Times New Roman" w:hAnsi="Times New Roman" w:cs="Times New Roman"/>
          <w:sz w:val="28"/>
          <w:szCs w:val="28"/>
        </w:rPr>
        <w:t xml:space="preserve">3. практический; </w:t>
      </w:r>
    </w:p>
    <w:p w:rsidR="008178E1" w:rsidRPr="00B0514C" w:rsidRDefault="00484DD4" w:rsidP="0081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4.эмоциональный </w:t>
      </w:r>
      <w:r w:rsidR="00EF59CC" w:rsidRPr="00613D0C">
        <w:rPr>
          <w:rFonts w:ascii="Times New Roman" w:hAnsi="Times New Roman" w:cs="Times New Roman"/>
          <w:sz w:val="28"/>
          <w:szCs w:val="28"/>
        </w:rPr>
        <w:t xml:space="preserve">(подбор ассоциаций, образов, художественные впечатления). </w:t>
      </w:r>
    </w:p>
    <w:p w:rsidR="008178E1" w:rsidRDefault="00EF59CC" w:rsidP="0081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D0C">
        <w:rPr>
          <w:rFonts w:ascii="Times New Roman" w:hAnsi="Times New Roman" w:cs="Times New Roman"/>
          <w:sz w:val="28"/>
          <w:szCs w:val="28"/>
        </w:rPr>
        <w:t>Предложенные методы работы в рамках рабочей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472D42" w:rsidRDefault="00472D42" w:rsidP="0081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178E1" w:rsidRPr="00B22761" w:rsidRDefault="008178E1" w:rsidP="0081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ПРОГРАММЫ-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2761">
        <w:rPr>
          <w:rFonts w:ascii="Times New Roman" w:hAnsi="Times New Roman" w:cs="Times New Roman"/>
          <w:sz w:val="28"/>
          <w:szCs w:val="28"/>
        </w:rPr>
        <w:t>азвитие художественно-творческих способностей,</w:t>
      </w:r>
      <w:r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Pr="00B22761">
        <w:rPr>
          <w:rFonts w:ascii="Times New Roman" w:hAnsi="Times New Roman" w:cs="Times New Roman"/>
          <w:sz w:val="28"/>
          <w:szCs w:val="28"/>
        </w:rPr>
        <w:t>визуального мышления (фантазии, зрительно-образной памяти, эмоционально-эстетического восприятия действительности, пространственных представлений, образного мышления и воображения);</w:t>
      </w:r>
    </w:p>
    <w:p w:rsidR="008178E1" w:rsidRDefault="008178E1" w:rsidP="00817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761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8178E1" w:rsidRPr="00D378AA" w:rsidRDefault="008178E1" w:rsidP="008178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8AA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8178E1" w:rsidRPr="00B35DE2" w:rsidRDefault="008178E1" w:rsidP="0081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Ознакомить детей с </w:t>
      </w:r>
      <w:r w:rsidRPr="00B35DE2">
        <w:rPr>
          <w:rFonts w:ascii="Times New Roman" w:hAnsi="Times New Roman" w:cs="Times New Roman"/>
          <w:sz w:val="28"/>
          <w:szCs w:val="28"/>
        </w:rPr>
        <w:t>различными видами изобразительной деятельности, многообразием художественных материалов и приёмами работы с ними.</w:t>
      </w:r>
    </w:p>
    <w:p w:rsidR="008178E1" w:rsidRPr="00D378AA" w:rsidRDefault="008178E1" w:rsidP="008178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8AA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8178E1" w:rsidRPr="00B22761" w:rsidRDefault="008178E1" w:rsidP="0081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 xml:space="preserve">- Развивать художественный вкус, </w:t>
      </w:r>
      <w:r w:rsidRPr="00613D0C">
        <w:rPr>
          <w:rFonts w:ascii="Times New Roman" w:hAnsi="Times New Roman" w:cs="Times New Roman"/>
          <w:sz w:val="28"/>
          <w:szCs w:val="28"/>
          <w:lang w:bidi="ru-RU"/>
        </w:rPr>
        <w:t>композиционную грамотность</w:t>
      </w:r>
      <w:r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B22761">
        <w:rPr>
          <w:rFonts w:ascii="Times New Roman" w:hAnsi="Times New Roman" w:cs="Times New Roman"/>
          <w:sz w:val="28"/>
          <w:szCs w:val="28"/>
        </w:rPr>
        <w:t xml:space="preserve"> фантазию, изобретательность, пространственное воображение;</w:t>
      </w:r>
    </w:p>
    <w:p w:rsidR="008178E1" w:rsidRDefault="008178E1" w:rsidP="0081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2761">
        <w:rPr>
          <w:rFonts w:ascii="Times New Roman" w:hAnsi="Times New Roman" w:cs="Times New Roman"/>
          <w:sz w:val="28"/>
          <w:szCs w:val="28"/>
        </w:rPr>
        <w:t>Формировать творческое мышление, устойчивый интерес к художественной деятельности;</w:t>
      </w:r>
    </w:p>
    <w:p w:rsidR="008178E1" w:rsidRPr="008178E1" w:rsidRDefault="008178E1" w:rsidP="0081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8178E1">
        <w:rPr>
          <w:rFonts w:ascii="Times New Roman" w:hAnsi="Times New Roman" w:cs="Times New Roman"/>
          <w:sz w:val="28"/>
          <w:szCs w:val="28"/>
          <w:lang w:bidi="ru-RU"/>
        </w:rPr>
        <w:t>Пополнять художественный терминологический словарь учащихся.</w:t>
      </w:r>
    </w:p>
    <w:p w:rsidR="008178E1" w:rsidRPr="00D378AA" w:rsidRDefault="008178E1" w:rsidP="008178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8AA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8178E1" w:rsidRPr="00B22761" w:rsidRDefault="008178E1" w:rsidP="0081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- Воспитание трудолюбия и желания добиваться успеха собственным трудом;</w:t>
      </w:r>
    </w:p>
    <w:p w:rsidR="008178E1" w:rsidRPr="00B22761" w:rsidRDefault="008178E1" w:rsidP="00817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>оспитание внимания, аккуратности</w:t>
      </w:r>
      <w:r w:rsidRPr="00B22761">
        <w:rPr>
          <w:rFonts w:ascii="Times New Roman" w:hAnsi="Times New Roman" w:cs="Times New Roman"/>
          <w:sz w:val="28"/>
          <w:szCs w:val="28"/>
        </w:rPr>
        <w:t>, целеустремлённост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2761">
        <w:rPr>
          <w:rFonts w:ascii="Times New Roman" w:hAnsi="Times New Roman" w:cs="Times New Roman"/>
          <w:sz w:val="28"/>
          <w:szCs w:val="28"/>
        </w:rPr>
        <w:t>, творческ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22761">
        <w:rPr>
          <w:rFonts w:ascii="Times New Roman" w:hAnsi="Times New Roman" w:cs="Times New Roman"/>
          <w:sz w:val="28"/>
          <w:szCs w:val="28"/>
        </w:rPr>
        <w:t xml:space="preserve"> самореализаци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613D0C" w:rsidRPr="008178E1" w:rsidRDefault="00366ACC" w:rsidP="0081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8E1">
        <w:rPr>
          <w:rFonts w:ascii="Times New Roman" w:hAnsi="Times New Roman" w:cs="Times New Roman"/>
          <w:b/>
          <w:sz w:val="28"/>
          <w:szCs w:val="28"/>
        </w:rPr>
        <w:t>ОРГАНИЗАЦИОННЫЕ УСЛОВИЯ РЕАЛИЗАЦИИ ПРОГРАММЫ</w:t>
      </w:r>
    </w:p>
    <w:p w:rsidR="00613D0C" w:rsidRPr="00613D0C" w:rsidRDefault="00613D0C" w:rsidP="008178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D0C">
        <w:rPr>
          <w:rFonts w:ascii="Times New Roman" w:hAnsi="Times New Roman" w:cs="Times New Roman"/>
          <w:sz w:val="28"/>
          <w:szCs w:val="28"/>
        </w:rPr>
        <w:t>Программа рассчитана на учащихся</w:t>
      </w:r>
      <w:r w:rsidRPr="00613D0C">
        <w:rPr>
          <w:rFonts w:ascii="Times New Roman" w:hAnsi="Times New Roman" w:cs="Times New Roman"/>
          <w:i/>
          <w:sz w:val="28"/>
          <w:szCs w:val="28"/>
        </w:rPr>
        <w:t xml:space="preserve"> – 8-10 лет;</w:t>
      </w:r>
    </w:p>
    <w:p w:rsidR="00613D0C" w:rsidRPr="00613D0C" w:rsidRDefault="00613D0C" w:rsidP="008178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D0C">
        <w:rPr>
          <w:rFonts w:ascii="Times New Roman" w:hAnsi="Times New Roman" w:cs="Times New Roman"/>
          <w:sz w:val="28"/>
          <w:szCs w:val="28"/>
        </w:rPr>
        <w:t>Общее количество часов в год</w:t>
      </w:r>
      <w:r w:rsidRPr="00613D0C">
        <w:rPr>
          <w:rFonts w:ascii="Times New Roman" w:hAnsi="Times New Roman" w:cs="Times New Roman"/>
          <w:i/>
          <w:sz w:val="28"/>
          <w:szCs w:val="28"/>
        </w:rPr>
        <w:t xml:space="preserve"> – 144 часа.</w:t>
      </w:r>
    </w:p>
    <w:p w:rsidR="00613D0C" w:rsidRPr="00613D0C" w:rsidRDefault="00613D0C" w:rsidP="008178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D0C">
        <w:rPr>
          <w:rFonts w:ascii="Times New Roman" w:hAnsi="Times New Roman" w:cs="Times New Roman"/>
          <w:sz w:val="28"/>
          <w:szCs w:val="28"/>
        </w:rPr>
        <w:t>Периодичность  проведения занятий</w:t>
      </w:r>
      <w:r w:rsidRPr="00613D0C">
        <w:rPr>
          <w:rFonts w:ascii="Times New Roman" w:hAnsi="Times New Roman" w:cs="Times New Roman"/>
          <w:i/>
          <w:sz w:val="28"/>
          <w:szCs w:val="28"/>
        </w:rPr>
        <w:t xml:space="preserve"> – </w:t>
      </w:r>
    </w:p>
    <w:p w:rsidR="00613D0C" w:rsidRPr="00613D0C" w:rsidRDefault="00613D0C" w:rsidP="008178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D0C">
        <w:rPr>
          <w:rFonts w:ascii="Times New Roman" w:hAnsi="Times New Roman" w:cs="Times New Roman"/>
          <w:sz w:val="28"/>
          <w:szCs w:val="28"/>
        </w:rPr>
        <w:t>Продолжительность одного занятия</w:t>
      </w:r>
      <w:r w:rsidR="00C07853">
        <w:rPr>
          <w:rFonts w:ascii="Times New Roman" w:hAnsi="Times New Roman" w:cs="Times New Roman"/>
          <w:i/>
          <w:sz w:val="28"/>
          <w:szCs w:val="28"/>
        </w:rPr>
        <w:t xml:space="preserve"> – 2 часа (1 час = 45 минут</w:t>
      </w:r>
      <w:r w:rsidRPr="00613D0C">
        <w:rPr>
          <w:rFonts w:ascii="Times New Roman" w:hAnsi="Times New Roman" w:cs="Times New Roman"/>
          <w:i/>
          <w:sz w:val="28"/>
          <w:szCs w:val="28"/>
        </w:rPr>
        <w:t>ам);</w:t>
      </w:r>
    </w:p>
    <w:p w:rsidR="00613D0C" w:rsidRPr="00613D0C" w:rsidRDefault="00613D0C" w:rsidP="008178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D0C">
        <w:rPr>
          <w:rFonts w:ascii="Times New Roman" w:hAnsi="Times New Roman" w:cs="Times New Roman"/>
          <w:sz w:val="28"/>
          <w:szCs w:val="28"/>
        </w:rPr>
        <w:t>Нормы наполнения групп</w:t>
      </w:r>
      <w:r w:rsidRPr="00613D0C">
        <w:rPr>
          <w:rFonts w:ascii="Times New Roman" w:hAnsi="Times New Roman" w:cs="Times New Roman"/>
          <w:i/>
          <w:sz w:val="28"/>
          <w:szCs w:val="28"/>
        </w:rPr>
        <w:t xml:space="preserve"> – 15 человек;</w:t>
      </w:r>
    </w:p>
    <w:p w:rsidR="00613D0C" w:rsidRPr="00613D0C" w:rsidRDefault="00613D0C" w:rsidP="008178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D0C">
        <w:rPr>
          <w:rFonts w:ascii="Times New Roman" w:hAnsi="Times New Roman" w:cs="Times New Roman"/>
          <w:sz w:val="28"/>
          <w:szCs w:val="28"/>
        </w:rPr>
        <w:t>Форма организации учебно-воспитательного процесса</w:t>
      </w:r>
      <w:proofErr w:type="gramStart"/>
      <w:r w:rsidRPr="00613D0C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613D0C">
        <w:rPr>
          <w:rFonts w:ascii="Times New Roman" w:hAnsi="Times New Roman" w:cs="Times New Roman"/>
          <w:i/>
          <w:sz w:val="28"/>
          <w:szCs w:val="28"/>
        </w:rPr>
        <w:t xml:space="preserve"> групповая.</w:t>
      </w:r>
    </w:p>
    <w:p w:rsidR="00745C67" w:rsidRDefault="00745C67" w:rsidP="00817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D0C" w:rsidRPr="00613D0C" w:rsidRDefault="008178E1" w:rsidP="00817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для работы</w:t>
      </w:r>
      <w:r w:rsidR="00613D0C" w:rsidRPr="00613D0C">
        <w:rPr>
          <w:rFonts w:ascii="Times New Roman" w:hAnsi="Times New Roman" w:cs="Times New Roman"/>
          <w:b/>
          <w:sz w:val="28"/>
          <w:szCs w:val="28"/>
        </w:rPr>
        <w:t>:</w:t>
      </w:r>
    </w:p>
    <w:p w:rsidR="00613D0C" w:rsidRPr="00613D0C" w:rsidRDefault="00613D0C" w:rsidP="008178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0C">
        <w:rPr>
          <w:rFonts w:ascii="Times New Roman" w:hAnsi="Times New Roman" w:cs="Times New Roman"/>
          <w:sz w:val="28"/>
          <w:szCs w:val="28"/>
        </w:rPr>
        <w:t>альбом для рисования А</w:t>
      </w:r>
      <w:proofErr w:type="gramStart"/>
      <w:r w:rsidRPr="00613D0C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613D0C" w:rsidRPr="00613D0C" w:rsidRDefault="00613D0C" w:rsidP="008178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0C">
        <w:rPr>
          <w:rFonts w:ascii="Times New Roman" w:hAnsi="Times New Roman" w:cs="Times New Roman"/>
          <w:sz w:val="28"/>
          <w:szCs w:val="28"/>
        </w:rPr>
        <w:t>краски (гуашь, а</w:t>
      </w:r>
      <w:r w:rsidR="0092480E">
        <w:rPr>
          <w:rFonts w:ascii="Times New Roman" w:hAnsi="Times New Roman" w:cs="Times New Roman"/>
          <w:sz w:val="28"/>
          <w:szCs w:val="28"/>
        </w:rPr>
        <w:t>к</w:t>
      </w:r>
      <w:r w:rsidRPr="00613D0C">
        <w:rPr>
          <w:rFonts w:ascii="Times New Roman" w:hAnsi="Times New Roman" w:cs="Times New Roman"/>
          <w:sz w:val="28"/>
          <w:szCs w:val="28"/>
        </w:rPr>
        <w:t>варель, акрил)</w:t>
      </w:r>
    </w:p>
    <w:p w:rsidR="00613D0C" w:rsidRPr="00613D0C" w:rsidRDefault="00613D0C" w:rsidP="008178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0C">
        <w:rPr>
          <w:rFonts w:ascii="Times New Roman" w:hAnsi="Times New Roman" w:cs="Times New Roman"/>
          <w:sz w:val="28"/>
          <w:szCs w:val="28"/>
        </w:rPr>
        <w:t xml:space="preserve">кисти </w:t>
      </w:r>
    </w:p>
    <w:p w:rsidR="00613D0C" w:rsidRPr="00613D0C" w:rsidRDefault="00613D0C" w:rsidP="008178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0C">
        <w:rPr>
          <w:rFonts w:ascii="Times New Roman" w:hAnsi="Times New Roman" w:cs="Times New Roman"/>
          <w:sz w:val="28"/>
          <w:szCs w:val="28"/>
        </w:rPr>
        <w:t>баночка</w:t>
      </w:r>
    </w:p>
    <w:p w:rsidR="00613D0C" w:rsidRPr="00613D0C" w:rsidRDefault="00613D0C" w:rsidP="008178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0C">
        <w:rPr>
          <w:rFonts w:ascii="Times New Roman" w:hAnsi="Times New Roman" w:cs="Times New Roman"/>
          <w:sz w:val="28"/>
          <w:szCs w:val="28"/>
        </w:rPr>
        <w:t>палитра</w:t>
      </w:r>
    </w:p>
    <w:p w:rsidR="00613D0C" w:rsidRPr="00613D0C" w:rsidRDefault="00366ACC" w:rsidP="008178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</w:t>
      </w:r>
    </w:p>
    <w:p w:rsidR="00613D0C" w:rsidRPr="00613D0C" w:rsidRDefault="00366ACC" w:rsidP="008178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вата</w:t>
      </w:r>
    </w:p>
    <w:p w:rsidR="00613D0C" w:rsidRPr="00613D0C" w:rsidRDefault="00366ACC" w:rsidP="008178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</w:t>
      </w:r>
    </w:p>
    <w:p w:rsidR="00613D0C" w:rsidRPr="00613D0C" w:rsidRDefault="00613D0C" w:rsidP="008178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0C">
        <w:rPr>
          <w:rFonts w:ascii="Times New Roman" w:hAnsi="Times New Roman" w:cs="Times New Roman"/>
          <w:sz w:val="28"/>
          <w:szCs w:val="28"/>
        </w:rPr>
        <w:t>клей</w:t>
      </w:r>
      <w:r w:rsidR="00C07853">
        <w:rPr>
          <w:rFonts w:ascii="Times New Roman" w:hAnsi="Times New Roman" w:cs="Times New Roman"/>
          <w:sz w:val="28"/>
          <w:szCs w:val="28"/>
        </w:rPr>
        <w:t xml:space="preserve"> ПВА</w:t>
      </w:r>
    </w:p>
    <w:p w:rsidR="00613D0C" w:rsidRPr="00613D0C" w:rsidRDefault="00613D0C" w:rsidP="008178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0C">
        <w:rPr>
          <w:rFonts w:ascii="Times New Roman" w:hAnsi="Times New Roman" w:cs="Times New Roman"/>
          <w:sz w:val="28"/>
          <w:szCs w:val="28"/>
        </w:rPr>
        <w:t>карандаши цветные</w:t>
      </w:r>
    </w:p>
    <w:p w:rsidR="00613D0C" w:rsidRPr="00613D0C" w:rsidRDefault="00613D0C" w:rsidP="008178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D0C">
        <w:rPr>
          <w:rFonts w:ascii="Times New Roman" w:hAnsi="Times New Roman" w:cs="Times New Roman"/>
          <w:sz w:val="28"/>
          <w:szCs w:val="28"/>
        </w:rPr>
        <w:t>карандаш простой</w:t>
      </w:r>
    </w:p>
    <w:p w:rsidR="00613D0C" w:rsidRPr="00613D0C" w:rsidRDefault="00613D0C" w:rsidP="00377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D0C">
        <w:rPr>
          <w:rFonts w:ascii="Times New Roman" w:hAnsi="Times New Roman" w:cs="Times New Roman"/>
          <w:b/>
          <w:sz w:val="28"/>
          <w:szCs w:val="28"/>
        </w:rPr>
        <w:t>Санитарно-гигиенические требования</w:t>
      </w:r>
    </w:p>
    <w:p w:rsidR="00613D0C" w:rsidRPr="00613D0C" w:rsidRDefault="00613D0C" w:rsidP="00377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D0C">
        <w:rPr>
          <w:rFonts w:ascii="Times New Roman" w:hAnsi="Times New Roman" w:cs="Times New Roman"/>
          <w:sz w:val="28"/>
          <w:szCs w:val="28"/>
        </w:rPr>
        <w:t>Занятия проводятся в хорошо освещаемом помещении, соответствующим ТБ, пожарной безопасности и санитарным нормам.</w:t>
      </w:r>
    </w:p>
    <w:p w:rsidR="00520CED" w:rsidRDefault="00745C67" w:rsidP="00472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613D0C" w:rsidRPr="00745C67">
        <w:rPr>
          <w:rFonts w:ascii="Times New Roman" w:hAnsi="Times New Roman" w:cs="Times New Roman"/>
          <w:b/>
          <w:sz w:val="28"/>
          <w:szCs w:val="28"/>
        </w:rPr>
        <w:t>:</w:t>
      </w:r>
      <w:r w:rsidR="00613D0C" w:rsidRPr="00613D0C">
        <w:rPr>
          <w:rFonts w:ascii="Times New Roman" w:hAnsi="Times New Roman" w:cs="Times New Roman"/>
          <w:sz w:val="28"/>
          <w:szCs w:val="28"/>
        </w:rPr>
        <w:t xml:space="preserve"> педагог</w:t>
      </w:r>
      <w:proofErr w:type="gramStart"/>
      <w:r w:rsidR="00613D0C" w:rsidRPr="00613D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13D0C" w:rsidRPr="00613D0C">
        <w:rPr>
          <w:rFonts w:ascii="Times New Roman" w:hAnsi="Times New Roman" w:cs="Times New Roman"/>
          <w:sz w:val="28"/>
          <w:szCs w:val="28"/>
        </w:rPr>
        <w:t>аботающий по данной программе имеет среднее-специальное образование по специализации «</w:t>
      </w:r>
      <w:r w:rsidR="00D90CCE">
        <w:rPr>
          <w:rFonts w:ascii="Times New Roman" w:hAnsi="Times New Roman" w:cs="Times New Roman"/>
          <w:sz w:val="28"/>
          <w:szCs w:val="28"/>
        </w:rPr>
        <w:t>Изобразительное искусство»</w:t>
      </w:r>
      <w:r w:rsidR="00613D0C" w:rsidRPr="00613D0C">
        <w:rPr>
          <w:rFonts w:ascii="Times New Roman" w:hAnsi="Times New Roman" w:cs="Times New Roman"/>
          <w:sz w:val="28"/>
          <w:szCs w:val="28"/>
        </w:rPr>
        <w:t xml:space="preserve"> и обладает знаниями в области детской психологии и педагогики.</w:t>
      </w:r>
      <w:r w:rsidR="00C63147">
        <w:rPr>
          <w:rFonts w:ascii="Times New Roman" w:hAnsi="Times New Roman" w:cs="Times New Roman"/>
          <w:b/>
          <w:sz w:val="28"/>
          <w:szCs w:val="28"/>
        </w:rPr>
        <w:br w:type="page"/>
      </w:r>
      <w:r w:rsidR="00520CED">
        <w:rPr>
          <w:rFonts w:ascii="Times New Roman" w:hAnsi="Times New Roman" w:cs="Times New Roman"/>
          <w:sz w:val="28"/>
          <w:szCs w:val="28"/>
        </w:rPr>
        <w:lastRenderedPageBreak/>
        <w:t>УЧЕБНО-ТЕМАТИЧЕСКИЙ ПЛАН</w:t>
      </w:r>
    </w:p>
    <w:p w:rsidR="00472D42" w:rsidRPr="00613D0C" w:rsidRDefault="00472D42" w:rsidP="00472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13" w:type="dxa"/>
        <w:tblInd w:w="-318" w:type="dxa"/>
        <w:tblLook w:val="05A0"/>
      </w:tblPr>
      <w:tblGrid>
        <w:gridCol w:w="594"/>
        <w:gridCol w:w="3533"/>
        <w:gridCol w:w="2253"/>
        <w:gridCol w:w="1742"/>
        <w:gridCol w:w="1891"/>
      </w:tblGrid>
      <w:tr w:rsidR="00520CED" w:rsidRPr="00613D0C" w:rsidTr="00B258A2">
        <w:tc>
          <w:tcPr>
            <w:tcW w:w="594" w:type="dxa"/>
          </w:tcPr>
          <w:p w:rsidR="00520CED" w:rsidRPr="00613D0C" w:rsidRDefault="00520CED" w:rsidP="00B25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D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0CED" w:rsidRPr="00613D0C" w:rsidRDefault="00520CED" w:rsidP="00B25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3D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3D0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33" w:type="dxa"/>
            <w:tcBorders>
              <w:bottom w:val="nil"/>
            </w:tcBorders>
          </w:tcPr>
          <w:p w:rsidR="00520CED" w:rsidRPr="00613D0C" w:rsidRDefault="00520CED" w:rsidP="00B25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D0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53" w:type="dxa"/>
            <w:tcBorders>
              <w:right w:val="nil"/>
            </w:tcBorders>
          </w:tcPr>
          <w:p w:rsidR="00520CED" w:rsidRPr="00613D0C" w:rsidRDefault="00520CED" w:rsidP="00B25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D0C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3D0C">
              <w:rPr>
                <w:rFonts w:ascii="Times New Roman" w:hAnsi="Times New Roman" w:cs="Times New Roman"/>
                <w:sz w:val="28"/>
                <w:szCs w:val="28"/>
              </w:rPr>
              <w:t>чество часов</w:t>
            </w:r>
          </w:p>
        </w:tc>
        <w:tc>
          <w:tcPr>
            <w:tcW w:w="1742" w:type="dxa"/>
            <w:tcBorders>
              <w:left w:val="nil"/>
              <w:right w:val="nil"/>
            </w:tcBorders>
          </w:tcPr>
          <w:p w:rsidR="00520CED" w:rsidRPr="00613D0C" w:rsidRDefault="00520CED" w:rsidP="00B25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CED" w:rsidRPr="00613D0C" w:rsidRDefault="00520CED" w:rsidP="00B25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left w:val="nil"/>
            </w:tcBorders>
          </w:tcPr>
          <w:p w:rsidR="00520CED" w:rsidRPr="00613D0C" w:rsidRDefault="00520CED" w:rsidP="00B25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CED" w:rsidRPr="00613D0C" w:rsidTr="00B258A2">
        <w:tc>
          <w:tcPr>
            <w:tcW w:w="594" w:type="dxa"/>
          </w:tcPr>
          <w:p w:rsidR="00520CED" w:rsidRPr="00613D0C" w:rsidRDefault="00520CED" w:rsidP="00B25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nil"/>
            </w:tcBorders>
          </w:tcPr>
          <w:p w:rsidR="00520CED" w:rsidRPr="00613D0C" w:rsidRDefault="00520CED" w:rsidP="00B25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20CED" w:rsidRPr="00613D0C" w:rsidRDefault="00520CED" w:rsidP="00B25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D0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42" w:type="dxa"/>
          </w:tcPr>
          <w:p w:rsidR="00520CED" w:rsidRPr="00613D0C" w:rsidRDefault="00520CED" w:rsidP="00B25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D0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891" w:type="dxa"/>
          </w:tcPr>
          <w:p w:rsidR="00520CED" w:rsidRPr="00613D0C" w:rsidRDefault="00520CED" w:rsidP="00B25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D0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520CED" w:rsidRPr="00613D0C" w:rsidTr="00B258A2">
        <w:tc>
          <w:tcPr>
            <w:tcW w:w="594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:rsidR="00520CED" w:rsidRPr="00613D0C" w:rsidRDefault="00520CED" w:rsidP="00B25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D0C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253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D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2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D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D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0CED" w:rsidRPr="00613D0C" w:rsidTr="00B258A2">
        <w:tc>
          <w:tcPr>
            <w:tcW w:w="594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3" w:type="dxa"/>
          </w:tcPr>
          <w:p w:rsidR="00520CED" w:rsidRPr="00613D0C" w:rsidRDefault="00520CED" w:rsidP="00B25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колорите</w:t>
            </w:r>
          </w:p>
        </w:tc>
        <w:tc>
          <w:tcPr>
            <w:tcW w:w="2253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2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520CED" w:rsidRPr="00602521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20CED" w:rsidRPr="00613D0C" w:rsidTr="00B258A2">
        <w:tc>
          <w:tcPr>
            <w:tcW w:w="594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3" w:type="dxa"/>
          </w:tcPr>
          <w:p w:rsidR="00520CED" w:rsidRDefault="00520CED" w:rsidP="00B25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композиции</w:t>
            </w:r>
          </w:p>
        </w:tc>
        <w:tc>
          <w:tcPr>
            <w:tcW w:w="2253" w:type="dxa"/>
          </w:tcPr>
          <w:p w:rsidR="00520CED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2" w:type="dxa"/>
          </w:tcPr>
          <w:p w:rsidR="00520CED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1" w:type="dxa"/>
          </w:tcPr>
          <w:p w:rsidR="00520CED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20CED" w:rsidRPr="00613D0C" w:rsidTr="00B258A2">
        <w:trPr>
          <w:trHeight w:val="379"/>
        </w:trPr>
        <w:tc>
          <w:tcPr>
            <w:tcW w:w="594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3" w:type="dxa"/>
          </w:tcPr>
          <w:p w:rsidR="00520CED" w:rsidRPr="00613D0C" w:rsidRDefault="00520CED" w:rsidP="00B25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Градация цвета</w:t>
            </w:r>
          </w:p>
        </w:tc>
        <w:tc>
          <w:tcPr>
            <w:tcW w:w="2253" w:type="dxa"/>
          </w:tcPr>
          <w:p w:rsidR="00520CED" w:rsidRPr="00613D0C" w:rsidRDefault="00520CED" w:rsidP="00B258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2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0CED" w:rsidRPr="00613D0C" w:rsidTr="00B258A2">
        <w:trPr>
          <w:trHeight w:val="379"/>
        </w:trPr>
        <w:tc>
          <w:tcPr>
            <w:tcW w:w="594" w:type="dxa"/>
          </w:tcPr>
          <w:p w:rsidR="00520CED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3" w:type="dxa"/>
          </w:tcPr>
          <w:p w:rsidR="00520CED" w:rsidRDefault="00520CED" w:rsidP="00B25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Зарисовка и набросок</w:t>
            </w:r>
          </w:p>
        </w:tc>
        <w:tc>
          <w:tcPr>
            <w:tcW w:w="2253" w:type="dxa"/>
          </w:tcPr>
          <w:p w:rsidR="00520CED" w:rsidRDefault="00520CED" w:rsidP="00B258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2" w:type="dxa"/>
          </w:tcPr>
          <w:p w:rsidR="00520CED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520CED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0CED" w:rsidRPr="00613D0C" w:rsidTr="00B258A2">
        <w:tc>
          <w:tcPr>
            <w:tcW w:w="594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3" w:type="dxa"/>
          </w:tcPr>
          <w:p w:rsidR="00520CED" w:rsidRPr="00613D0C" w:rsidRDefault="00520CED" w:rsidP="00B25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графикой</w:t>
            </w:r>
          </w:p>
        </w:tc>
        <w:tc>
          <w:tcPr>
            <w:tcW w:w="2253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2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0CED" w:rsidRPr="00613D0C" w:rsidTr="00B258A2">
        <w:tc>
          <w:tcPr>
            <w:tcW w:w="594" w:type="dxa"/>
          </w:tcPr>
          <w:p w:rsidR="00520CED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3" w:type="dxa"/>
          </w:tcPr>
          <w:p w:rsidR="00520CED" w:rsidRPr="00613D0C" w:rsidRDefault="00520CED" w:rsidP="00B25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Стилизация объектов</w:t>
            </w:r>
          </w:p>
        </w:tc>
        <w:tc>
          <w:tcPr>
            <w:tcW w:w="2253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2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1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20CED" w:rsidRPr="00613D0C" w:rsidTr="00B258A2">
        <w:tc>
          <w:tcPr>
            <w:tcW w:w="594" w:type="dxa"/>
          </w:tcPr>
          <w:p w:rsidR="00520CED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3" w:type="dxa"/>
          </w:tcPr>
          <w:p w:rsidR="00520CED" w:rsidRPr="00613D0C" w:rsidRDefault="00520CED" w:rsidP="00B25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Орнамент </w:t>
            </w:r>
          </w:p>
        </w:tc>
        <w:tc>
          <w:tcPr>
            <w:tcW w:w="2253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2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1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20CED" w:rsidRPr="00613D0C" w:rsidTr="00B258A2">
        <w:tc>
          <w:tcPr>
            <w:tcW w:w="594" w:type="dxa"/>
          </w:tcPr>
          <w:p w:rsidR="00520CED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3" w:type="dxa"/>
          </w:tcPr>
          <w:p w:rsidR="00520CED" w:rsidRPr="00613D0C" w:rsidRDefault="00520CED" w:rsidP="00B25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253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2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0CED" w:rsidRPr="00613D0C" w:rsidTr="00B258A2">
        <w:tc>
          <w:tcPr>
            <w:tcW w:w="594" w:type="dxa"/>
          </w:tcPr>
          <w:p w:rsidR="00520CED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33" w:type="dxa"/>
          </w:tcPr>
          <w:p w:rsidR="00520CED" w:rsidRPr="00613D0C" w:rsidRDefault="00520CED" w:rsidP="00B25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</w:p>
        </w:tc>
        <w:tc>
          <w:tcPr>
            <w:tcW w:w="2253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2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0CED" w:rsidRPr="00613D0C" w:rsidTr="00B258A2">
        <w:tc>
          <w:tcPr>
            <w:tcW w:w="594" w:type="dxa"/>
          </w:tcPr>
          <w:p w:rsidR="00520CED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33" w:type="dxa"/>
          </w:tcPr>
          <w:p w:rsidR="00520CED" w:rsidRPr="00613D0C" w:rsidRDefault="00520CED" w:rsidP="00B25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</w:t>
            </w:r>
          </w:p>
        </w:tc>
        <w:tc>
          <w:tcPr>
            <w:tcW w:w="2253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2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0CED" w:rsidRPr="00613D0C" w:rsidTr="00B258A2">
        <w:trPr>
          <w:trHeight w:val="153"/>
        </w:trPr>
        <w:tc>
          <w:tcPr>
            <w:tcW w:w="594" w:type="dxa"/>
          </w:tcPr>
          <w:p w:rsidR="00520CED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33" w:type="dxa"/>
          </w:tcPr>
          <w:p w:rsidR="00520CED" w:rsidRPr="00613D0C" w:rsidRDefault="00520CED" w:rsidP="00B25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человека</w:t>
            </w:r>
          </w:p>
        </w:tc>
        <w:tc>
          <w:tcPr>
            <w:tcW w:w="2253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2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0CED" w:rsidRPr="00613D0C" w:rsidTr="00B258A2">
        <w:trPr>
          <w:trHeight w:val="153"/>
        </w:trPr>
        <w:tc>
          <w:tcPr>
            <w:tcW w:w="594" w:type="dxa"/>
          </w:tcPr>
          <w:p w:rsidR="00520CED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33" w:type="dxa"/>
          </w:tcPr>
          <w:p w:rsidR="00520CED" w:rsidRDefault="00520CED" w:rsidP="00B25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</w:p>
        </w:tc>
        <w:tc>
          <w:tcPr>
            <w:tcW w:w="2253" w:type="dxa"/>
          </w:tcPr>
          <w:p w:rsidR="00520CED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2" w:type="dxa"/>
          </w:tcPr>
          <w:p w:rsidR="00520CED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520CED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0CED" w:rsidRPr="00613D0C" w:rsidTr="00B258A2">
        <w:tc>
          <w:tcPr>
            <w:tcW w:w="594" w:type="dxa"/>
          </w:tcPr>
          <w:p w:rsidR="00520CED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33" w:type="dxa"/>
          </w:tcPr>
          <w:p w:rsidR="00520CED" w:rsidRPr="00613D0C" w:rsidRDefault="00520CED" w:rsidP="00B2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иллюстрации</w:t>
            </w:r>
          </w:p>
        </w:tc>
        <w:tc>
          <w:tcPr>
            <w:tcW w:w="2253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2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0CED" w:rsidRPr="00613D0C" w:rsidTr="00B258A2">
        <w:tc>
          <w:tcPr>
            <w:tcW w:w="594" w:type="dxa"/>
          </w:tcPr>
          <w:p w:rsidR="00520CED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33" w:type="dxa"/>
          </w:tcPr>
          <w:p w:rsidR="00520CED" w:rsidRPr="00613D0C" w:rsidRDefault="00520CED" w:rsidP="00B2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</w:t>
            </w:r>
          </w:p>
        </w:tc>
        <w:tc>
          <w:tcPr>
            <w:tcW w:w="2253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2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1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0CED" w:rsidRPr="00613D0C" w:rsidTr="00B258A2">
        <w:tc>
          <w:tcPr>
            <w:tcW w:w="594" w:type="dxa"/>
          </w:tcPr>
          <w:p w:rsidR="00520CED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:rsidR="00520CED" w:rsidRPr="00613D0C" w:rsidRDefault="00520CED" w:rsidP="00B2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253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2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1" w:type="dxa"/>
          </w:tcPr>
          <w:p w:rsidR="00520CED" w:rsidRPr="00613D0C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0CED" w:rsidRPr="00613D0C" w:rsidTr="00B258A2">
        <w:tc>
          <w:tcPr>
            <w:tcW w:w="594" w:type="dxa"/>
          </w:tcPr>
          <w:p w:rsidR="00520CED" w:rsidRDefault="00520CED" w:rsidP="00B25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:rsidR="00520CED" w:rsidRPr="00825E29" w:rsidRDefault="00520CED" w:rsidP="00B258A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E29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2253" w:type="dxa"/>
          </w:tcPr>
          <w:p w:rsidR="00520CED" w:rsidRPr="00825E29" w:rsidRDefault="00520CED" w:rsidP="00B25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E29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742" w:type="dxa"/>
          </w:tcPr>
          <w:p w:rsidR="00520CED" w:rsidRPr="00825E29" w:rsidRDefault="00520CED" w:rsidP="00B25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E2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891" w:type="dxa"/>
          </w:tcPr>
          <w:p w:rsidR="00520CED" w:rsidRPr="00825E29" w:rsidRDefault="00520CED" w:rsidP="00B25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E29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</w:tr>
    </w:tbl>
    <w:p w:rsidR="00520CED" w:rsidRDefault="00520CED" w:rsidP="00520CED">
      <w:pPr>
        <w:rPr>
          <w:rFonts w:ascii="Times New Roman" w:hAnsi="Times New Roman" w:cs="Times New Roman"/>
          <w:sz w:val="28"/>
          <w:szCs w:val="28"/>
        </w:rPr>
      </w:pPr>
    </w:p>
    <w:p w:rsidR="00520CED" w:rsidRDefault="00520CED" w:rsidP="00520C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ОБРАЗОВАТЕЛЬНОЙ ОБЛАСТИ</w:t>
      </w: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147">
        <w:rPr>
          <w:rFonts w:ascii="Times New Roman" w:hAnsi="Times New Roman" w:cs="Times New Roman"/>
          <w:b/>
          <w:sz w:val="28"/>
          <w:szCs w:val="28"/>
        </w:rPr>
        <w:t xml:space="preserve">Вводное </w:t>
      </w:r>
      <w:r>
        <w:rPr>
          <w:rFonts w:ascii="Times New Roman" w:hAnsi="Times New Roman" w:cs="Times New Roman"/>
          <w:b/>
          <w:sz w:val="28"/>
          <w:szCs w:val="28"/>
        </w:rPr>
        <w:t>занятие</w:t>
      </w:r>
    </w:p>
    <w:p w:rsidR="00520CED" w:rsidRDefault="00520CED" w:rsidP="00C64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учащихся с образовательной программой и режимом работу кружка. Знакомство с изобразительным искусством. Знакомство учащихся с учебным кабинетом и его оборудованием. Знакомство с правилами поведения на занятиях и в учреждении. Игровой тренинг «Давайте познакомимся».</w:t>
      </w:r>
    </w:p>
    <w:p w:rsidR="00472D42" w:rsidRDefault="00472D42" w:rsidP="00C64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Понятие о колорите</w:t>
      </w:r>
    </w:p>
    <w:p w:rsidR="00520CED" w:rsidRPr="00825E29" w:rsidRDefault="00520CED" w:rsidP="00C644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E29">
        <w:rPr>
          <w:rFonts w:ascii="Times New Roman" w:hAnsi="Times New Roman" w:cs="Times New Roman"/>
          <w:sz w:val="28"/>
          <w:szCs w:val="28"/>
        </w:rPr>
        <w:t>Основные и составные цвета и их оттенки. Классификация цветов (тѐплые, холодные цвета). Понятие «колорит».</w:t>
      </w:r>
    </w:p>
    <w:p w:rsidR="00520CED" w:rsidRPr="00825E29" w:rsidRDefault="00520CED" w:rsidP="00C644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5E29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 w:rsidRPr="00825E29">
        <w:rPr>
          <w:rFonts w:ascii="Times New Roman" w:hAnsi="Times New Roman" w:cs="Times New Roman"/>
          <w:sz w:val="28"/>
          <w:szCs w:val="28"/>
        </w:rPr>
        <w:t xml:space="preserve"> живописное упражнение по изучению основных и составных цветов. Живописные упражнения на получение основных и дополнительных цветов путѐ</w:t>
      </w:r>
      <w:proofErr w:type="gramStart"/>
      <w:r w:rsidRPr="00825E2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25E29">
        <w:rPr>
          <w:rFonts w:ascii="Times New Roman" w:hAnsi="Times New Roman" w:cs="Times New Roman"/>
          <w:sz w:val="28"/>
          <w:szCs w:val="28"/>
        </w:rPr>
        <w:t xml:space="preserve"> смешивания. Работа с палитрой. Творческие работы в тѐплом и холодном цветовом колоритах (гуашь).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цветового круга.</w:t>
      </w:r>
    </w:p>
    <w:p w:rsidR="00C644F6" w:rsidRDefault="00C644F6" w:rsidP="00C64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2. Основы композиции</w:t>
      </w:r>
    </w:p>
    <w:p w:rsidR="00377921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D59C1">
        <w:rPr>
          <w:rFonts w:ascii="Times New Roman" w:hAnsi="Times New Roman" w:cs="Times New Roman"/>
          <w:sz w:val="28"/>
          <w:szCs w:val="28"/>
        </w:rPr>
        <w:t>Компоновка объектов в листе. Виды линий, пятен и как их использовать в рисунке.</w:t>
      </w: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9C1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>рисунки на разных форматах с использованием различных графических материалов (карандаш, туш, пастель, уголь). Работа над точностью линии, развивая твёрдость руки и уверенность в работе.</w:t>
      </w:r>
    </w:p>
    <w:p w:rsidR="00472D42" w:rsidRPr="001D59C1" w:rsidRDefault="00472D42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A0E">
        <w:rPr>
          <w:rFonts w:ascii="Times New Roman" w:hAnsi="Times New Roman" w:cs="Times New Roman"/>
          <w:b/>
          <w:sz w:val="28"/>
          <w:szCs w:val="28"/>
        </w:rPr>
        <w:t>Тема 3.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Градация цвета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0CED" w:rsidRDefault="00520CED" w:rsidP="00C64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Растяжка цветов и оттенков (монохром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полихром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Смешивание цветов с помощью цветового круга, выполняя растяжку от тёмного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от холодного к тёмному.</w:t>
      </w: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EE6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работа: </w:t>
      </w:r>
      <w:r>
        <w:rPr>
          <w:rFonts w:ascii="Times New Roman" w:hAnsi="Times New Roman" w:cs="Times New Roman"/>
          <w:sz w:val="28"/>
          <w:szCs w:val="28"/>
        </w:rPr>
        <w:t xml:space="preserve">упражнения над понятием цвета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на бумаге. Использование различных материалов (гуашь, цветные карандаши, акварель, акрил).</w:t>
      </w:r>
    </w:p>
    <w:p w:rsidR="00472D42" w:rsidRPr="00617EE6" w:rsidRDefault="00472D42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CED" w:rsidRPr="00486A2E" w:rsidRDefault="00520CED" w:rsidP="00C644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A2E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>
        <w:rPr>
          <w:rFonts w:ascii="Times New Roman" w:hAnsi="Times New Roman" w:cs="Times New Roman"/>
          <w:b/>
          <w:sz w:val="28"/>
          <w:szCs w:val="28"/>
        </w:rPr>
        <w:t>Зарисовка и набросок</w:t>
      </w:r>
    </w:p>
    <w:p w:rsidR="00520CED" w:rsidRDefault="00520CED" w:rsidP="00C64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Быстрые иллюстрации реальных объектов с натуры. Понятие об объёме, перспективе и переднем плане.Различия между зарисовкой и наброском.</w:t>
      </w:r>
    </w:p>
    <w:p w:rsidR="00520CED" w:rsidRDefault="00520CED" w:rsidP="00C64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EE6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упражнение на выполнение рисунка за короткий промежуток времени. Рисование набросков по памяти.</w:t>
      </w:r>
    </w:p>
    <w:p w:rsidR="00472D42" w:rsidRPr="00617EE6" w:rsidRDefault="00472D42" w:rsidP="00C64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CED" w:rsidRPr="00486A2E" w:rsidRDefault="00520CED" w:rsidP="00C64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A2E">
        <w:rPr>
          <w:rFonts w:ascii="Times New Roman" w:hAnsi="Times New Roman" w:cs="Times New Roman"/>
          <w:b/>
          <w:sz w:val="28"/>
          <w:szCs w:val="28"/>
        </w:rPr>
        <w:t>Тема 5</w:t>
      </w:r>
      <w:r>
        <w:rPr>
          <w:rFonts w:ascii="Times New Roman" w:hAnsi="Times New Roman" w:cs="Times New Roman"/>
          <w:b/>
          <w:sz w:val="28"/>
          <w:szCs w:val="28"/>
        </w:rPr>
        <w:t>. Знакомство с графикой</w:t>
      </w:r>
    </w:p>
    <w:p w:rsidR="00520CED" w:rsidRDefault="00520CED" w:rsidP="00C644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17EE6">
        <w:rPr>
          <w:rFonts w:ascii="Times New Roman" w:hAnsi="Times New Roman" w:cs="Times New Roman"/>
          <w:sz w:val="28"/>
          <w:szCs w:val="28"/>
        </w:rPr>
        <w:t xml:space="preserve">Графика как вид изобразительного искусства. Материалы и инструменты. Знакомство с основными формами предметов. </w:t>
      </w:r>
      <w:r>
        <w:rPr>
          <w:rFonts w:ascii="Times New Roman" w:hAnsi="Times New Roman" w:cs="Times New Roman"/>
          <w:sz w:val="28"/>
          <w:szCs w:val="28"/>
        </w:rPr>
        <w:t>Поиск самого тёмного и самого светлого пятна в натуре. Работа с акварельной бумагой и различными графическими материалами. Техника рисования графических рисунков.</w:t>
      </w:r>
    </w:p>
    <w:p w:rsidR="00520CED" w:rsidRDefault="00520CED" w:rsidP="00C644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50053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графических рисунков с учётом техники выполнения.</w:t>
      </w:r>
    </w:p>
    <w:p w:rsidR="00520CED" w:rsidRPr="00617EE6" w:rsidRDefault="00520CED" w:rsidP="00C644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A2E">
        <w:rPr>
          <w:rFonts w:ascii="Times New Roman" w:hAnsi="Times New Roman" w:cs="Times New Roman"/>
          <w:b/>
          <w:sz w:val="28"/>
          <w:szCs w:val="28"/>
        </w:rPr>
        <w:t>Тема 6</w:t>
      </w:r>
      <w:r>
        <w:rPr>
          <w:rFonts w:ascii="Times New Roman" w:hAnsi="Times New Roman" w:cs="Times New Roman"/>
          <w:b/>
          <w:sz w:val="28"/>
          <w:szCs w:val="28"/>
        </w:rPr>
        <w:t>. Стилизация объектов</w:t>
      </w: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 Понятие стилизация</w:t>
      </w: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50053">
        <w:rPr>
          <w:rFonts w:ascii="Times New Roman" w:hAnsi="Times New Roman" w:cs="Times New Roman"/>
          <w:sz w:val="28"/>
          <w:szCs w:val="28"/>
        </w:rPr>
        <w:t xml:space="preserve">История появления стилизации в искусстве. Способы использования стилизации. Виды стилизации: фактура, пятно, линия, геометрия, </w:t>
      </w:r>
      <w:r>
        <w:rPr>
          <w:rFonts w:ascii="Times New Roman" w:hAnsi="Times New Roman" w:cs="Times New Roman"/>
          <w:sz w:val="28"/>
          <w:szCs w:val="28"/>
        </w:rPr>
        <w:t xml:space="preserve"> клякса, </w:t>
      </w:r>
      <w:r w:rsidRPr="00E50053">
        <w:rPr>
          <w:rFonts w:ascii="Times New Roman" w:hAnsi="Times New Roman" w:cs="Times New Roman"/>
          <w:sz w:val="28"/>
          <w:szCs w:val="28"/>
        </w:rPr>
        <w:t>комбинированные способы.</w:t>
      </w: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D42">
        <w:rPr>
          <w:rFonts w:ascii="Times New Roman" w:hAnsi="Times New Roman" w:cs="Times New Roman"/>
          <w:i/>
          <w:sz w:val="28"/>
          <w:szCs w:val="28"/>
        </w:rPr>
        <w:t>Практич</w:t>
      </w:r>
      <w:r w:rsidR="00472D42" w:rsidRPr="00472D42">
        <w:rPr>
          <w:rFonts w:ascii="Times New Roman" w:hAnsi="Times New Roman" w:cs="Times New Roman"/>
          <w:i/>
          <w:sz w:val="28"/>
          <w:szCs w:val="28"/>
        </w:rPr>
        <w:t>еская работа</w:t>
      </w:r>
      <w:r w:rsidR="00472D42">
        <w:rPr>
          <w:rFonts w:ascii="Times New Roman" w:hAnsi="Times New Roman" w:cs="Times New Roman"/>
          <w:sz w:val="28"/>
          <w:szCs w:val="28"/>
        </w:rPr>
        <w:t xml:space="preserve">: выполнение работ </w:t>
      </w:r>
      <w:r>
        <w:rPr>
          <w:rFonts w:ascii="Times New Roman" w:hAnsi="Times New Roman" w:cs="Times New Roman"/>
          <w:sz w:val="28"/>
          <w:szCs w:val="28"/>
        </w:rPr>
        <w:t xml:space="preserve"> разными способами.</w:t>
      </w:r>
    </w:p>
    <w:p w:rsidR="00472D42" w:rsidRDefault="00472D42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CED" w:rsidRPr="00DB4C9F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C9F">
        <w:rPr>
          <w:rFonts w:ascii="Times New Roman" w:hAnsi="Times New Roman" w:cs="Times New Roman"/>
          <w:b/>
          <w:sz w:val="28"/>
          <w:szCs w:val="28"/>
        </w:rPr>
        <w:t>6.2 Стилизация растительных форм</w:t>
      </w: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рисования стилизаций. Виды изображения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стилизованной формы.</w:t>
      </w: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C9F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рисование стилизованных цветов, сохраняя узнаваемость и характерные черты объекта. Использование всех видов стилизации. Рисование различными материалами (акварель,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ручка, фломастеры, карандаши).</w:t>
      </w:r>
    </w:p>
    <w:p w:rsidR="00472D42" w:rsidRDefault="00472D42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D42" w:rsidRDefault="00472D42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D42" w:rsidRDefault="00472D42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053">
        <w:rPr>
          <w:rFonts w:ascii="Times New Roman" w:hAnsi="Times New Roman" w:cs="Times New Roman"/>
          <w:b/>
          <w:sz w:val="28"/>
          <w:szCs w:val="28"/>
        </w:rPr>
        <w:lastRenderedPageBreak/>
        <w:t>6.3 Стилизация животных</w:t>
      </w: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рисования стилизаций. Виды изображения животных  и насекомых стилизованной формы.</w:t>
      </w: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C9F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рисование стилизованных животных и насекомых, сохраняя узнаваемость и характерные черты объекта. Использование всех видов стилизации. Рисование различными материалами (акварель,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ручка, фломастеры, карандаши).</w:t>
      </w:r>
    </w:p>
    <w:p w:rsidR="00377921" w:rsidRDefault="00377921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7. Орнамент</w:t>
      </w: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Понятие «орнамент» и его виды. История белорусского орнамента и всех его вариаций. Орнаменты в цвете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/б.</w:t>
      </w: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C9F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всех видов орнамента: квадрат, круг, полоса. Упражнения в рисовании  орнаментов. Работа в цвете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/б. Рисование сюжетных орнаментов на свободную тему.</w:t>
      </w:r>
    </w:p>
    <w:p w:rsidR="00472D42" w:rsidRDefault="00472D42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CED" w:rsidRPr="00577791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791">
        <w:rPr>
          <w:rFonts w:ascii="Times New Roman" w:hAnsi="Times New Roman" w:cs="Times New Roman"/>
          <w:b/>
          <w:sz w:val="28"/>
          <w:szCs w:val="28"/>
        </w:rPr>
        <w:t>Тема 8.  Аппликация</w:t>
      </w:r>
    </w:p>
    <w:p w:rsidR="00520CED" w:rsidRPr="00577791" w:rsidRDefault="00520CED" w:rsidP="00C644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7791">
        <w:rPr>
          <w:rFonts w:ascii="Times New Roman" w:hAnsi="Times New Roman" w:cs="Times New Roman"/>
          <w:b/>
          <w:sz w:val="28"/>
          <w:szCs w:val="28"/>
        </w:rPr>
        <w:tab/>
      </w:r>
      <w:r w:rsidRPr="00577791">
        <w:rPr>
          <w:rFonts w:ascii="Times New Roman" w:hAnsi="Times New Roman" w:cs="Times New Roman"/>
          <w:sz w:val="28"/>
          <w:szCs w:val="28"/>
        </w:rPr>
        <w:t xml:space="preserve">Бумага как художественный и конструктивный материал. Пластические возможности бумаги, цветовые и фактурные сочетания и контрасты. Композиция, объем, полуобъѐм. Основы композиционного решения плоскости листа. Знакомство с техниками: обрывная аппликация, коллаж, </w:t>
      </w:r>
      <w:proofErr w:type="spellStart"/>
      <w:r w:rsidRPr="00577791">
        <w:rPr>
          <w:rFonts w:ascii="Times New Roman" w:hAnsi="Times New Roman" w:cs="Times New Roman"/>
          <w:sz w:val="28"/>
          <w:szCs w:val="28"/>
        </w:rPr>
        <w:t>вытинанка</w:t>
      </w:r>
      <w:proofErr w:type="spellEnd"/>
      <w:r w:rsidRPr="00577791">
        <w:rPr>
          <w:rFonts w:ascii="Times New Roman" w:hAnsi="Times New Roman" w:cs="Times New Roman"/>
          <w:sz w:val="28"/>
          <w:szCs w:val="28"/>
        </w:rPr>
        <w:t>, «силуэт».</w:t>
      </w:r>
    </w:p>
    <w:p w:rsidR="00520CED" w:rsidRDefault="00520CED" w:rsidP="00C644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7791">
        <w:rPr>
          <w:rFonts w:ascii="Times New Roman" w:hAnsi="Times New Roman" w:cs="Times New Roman"/>
          <w:i/>
          <w:sz w:val="28"/>
          <w:szCs w:val="28"/>
        </w:rPr>
        <w:t xml:space="preserve"> Практическая работа:</w:t>
      </w:r>
      <w:r w:rsidRPr="00577791">
        <w:rPr>
          <w:rFonts w:ascii="Times New Roman" w:hAnsi="Times New Roman" w:cs="Times New Roman"/>
          <w:sz w:val="28"/>
          <w:szCs w:val="28"/>
        </w:rPr>
        <w:t xml:space="preserve"> выполнение декоративных панно.</w:t>
      </w:r>
    </w:p>
    <w:p w:rsidR="00472D42" w:rsidRPr="00577791" w:rsidRDefault="00472D42" w:rsidP="00C644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9. Натюрморт</w:t>
      </w:r>
    </w:p>
    <w:p w:rsidR="00520CED" w:rsidRPr="00577791" w:rsidRDefault="00520CED" w:rsidP="00C644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77791">
        <w:rPr>
          <w:rFonts w:ascii="Times New Roman" w:hAnsi="Times New Roman" w:cs="Times New Roman"/>
          <w:sz w:val="28"/>
          <w:szCs w:val="28"/>
        </w:rPr>
        <w:t xml:space="preserve">Понятие «натюрморт». Изображение цветов и букетов. Основные виды и формы цветов, композиция букета, передача колорита и равновесия в композиции. </w:t>
      </w:r>
    </w:p>
    <w:p w:rsidR="00520CED" w:rsidRDefault="00520CED" w:rsidP="00C644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779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proofErr w:type="gramStart"/>
      <w:r w:rsidRPr="0057779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ыполнение набросков и эскизов натюрморта с бытовыми предметами</w:t>
      </w:r>
      <w:r w:rsidRPr="00577791">
        <w:rPr>
          <w:rFonts w:ascii="Times New Roman" w:hAnsi="Times New Roman" w:cs="Times New Roman"/>
          <w:sz w:val="28"/>
          <w:szCs w:val="28"/>
        </w:rPr>
        <w:t>, творческие композиции.</w:t>
      </w:r>
    </w:p>
    <w:p w:rsidR="00472D42" w:rsidRDefault="00472D42" w:rsidP="00C644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0CED" w:rsidRPr="00577791" w:rsidRDefault="00520CED" w:rsidP="00C644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</w:t>
      </w:r>
      <w:r w:rsidRPr="00577791">
        <w:rPr>
          <w:rFonts w:ascii="Times New Roman" w:hAnsi="Times New Roman" w:cs="Times New Roman"/>
          <w:b/>
          <w:sz w:val="28"/>
          <w:szCs w:val="28"/>
        </w:rPr>
        <w:t xml:space="preserve">. Пейзаж </w:t>
      </w:r>
    </w:p>
    <w:p w:rsidR="00520CED" w:rsidRPr="00577791" w:rsidRDefault="00520CED" w:rsidP="00C644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791">
        <w:rPr>
          <w:rFonts w:ascii="Times New Roman" w:hAnsi="Times New Roman" w:cs="Times New Roman"/>
          <w:sz w:val="28"/>
          <w:szCs w:val="28"/>
        </w:rPr>
        <w:t xml:space="preserve">Деревья. Основные формы кроны деревьев. Пейзаж. Виды пейзажа. Линия горизонта. Ближний и дальний план. Композиционное размещение объектов на листе. Цветовая гамма пейзажа. Времена года. Виртуальное путешествие по музеям и выставочным залам. </w:t>
      </w: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791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выполнение пейзажа с натуры и по памяти.</w:t>
      </w:r>
    </w:p>
    <w:p w:rsidR="00472D42" w:rsidRPr="000434E8" w:rsidRDefault="00472D42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Изображение человека</w:t>
      </w: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Пропорции человека. Золотое сечение. Статика и динамика человеческого тела.</w:t>
      </w: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4E8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выполнение набросков отдельных частей тела, зарисовки эскизов с натуры и по памяти. Выполнение сюжетного рисунка.</w:t>
      </w:r>
    </w:p>
    <w:p w:rsidR="00472D42" w:rsidRPr="000434E8" w:rsidRDefault="00472D42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F6A">
        <w:rPr>
          <w:rFonts w:ascii="Times New Roman" w:hAnsi="Times New Roman" w:cs="Times New Roman"/>
          <w:b/>
          <w:sz w:val="28"/>
          <w:szCs w:val="28"/>
        </w:rPr>
        <w:t>Тема 1</w:t>
      </w:r>
      <w:r>
        <w:rPr>
          <w:rFonts w:ascii="Times New Roman" w:hAnsi="Times New Roman" w:cs="Times New Roman"/>
          <w:b/>
          <w:sz w:val="28"/>
          <w:szCs w:val="28"/>
        </w:rPr>
        <w:t>2. Портрет</w:t>
      </w: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Пропорции лица человека. Золотое сечение. Мимика и эмоции человеческого лица.</w:t>
      </w: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4E8">
        <w:rPr>
          <w:rFonts w:ascii="Times New Roman" w:hAnsi="Times New Roman" w:cs="Times New Roman"/>
          <w:i/>
          <w:sz w:val="28"/>
          <w:szCs w:val="28"/>
        </w:rPr>
        <w:lastRenderedPageBreak/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выполнение набросков, зарисовки эскизов с натуры и по памяти. Выполнение портретного рисунка.</w:t>
      </w:r>
    </w:p>
    <w:p w:rsidR="00472D42" w:rsidRDefault="00472D42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4E8">
        <w:rPr>
          <w:rFonts w:ascii="Times New Roman" w:hAnsi="Times New Roman" w:cs="Times New Roman"/>
          <w:b/>
          <w:sz w:val="28"/>
          <w:szCs w:val="28"/>
        </w:rPr>
        <w:t xml:space="preserve">Тема 13. Сюжетная иллюстрация </w:t>
      </w: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Композиция сюжетного рисунка. Понятие сюжет (сказка, музыка, мультфильм,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7E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обсуждение и выбор сюжета, изготовление сюжетного рисунка и оформление работы. </w:t>
      </w:r>
    </w:p>
    <w:p w:rsidR="00472D42" w:rsidRDefault="00472D42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CED" w:rsidRPr="00377921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921">
        <w:rPr>
          <w:rFonts w:ascii="Times New Roman" w:hAnsi="Times New Roman" w:cs="Times New Roman"/>
          <w:b/>
          <w:sz w:val="28"/>
          <w:szCs w:val="28"/>
        </w:rPr>
        <w:t>Тема 14. Этюд</w:t>
      </w: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Понятие этюда. Особенности этюдной живописи. Техника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гризаль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20CED" w:rsidRPr="00617EE6" w:rsidRDefault="00520CED" w:rsidP="00C64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EE6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упражнение на выполнение этюда за короткий промежуток времени. Рисование этюдов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гризаль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20CED" w:rsidRPr="0009247E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CED" w:rsidRDefault="00520CED" w:rsidP="00C64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DD4">
        <w:rPr>
          <w:rFonts w:ascii="Times New Roman" w:hAnsi="Times New Roman" w:cs="Times New Roman"/>
          <w:b/>
          <w:sz w:val="28"/>
          <w:szCs w:val="28"/>
        </w:rPr>
        <w:t>Итоговое занятие</w:t>
      </w:r>
    </w:p>
    <w:p w:rsidR="00C63147" w:rsidRPr="00377921" w:rsidRDefault="00377921" w:rsidP="00C644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C3">
        <w:rPr>
          <w:rFonts w:ascii="Times New Roman" w:hAnsi="Times New Roman" w:cs="Times New Roman"/>
          <w:sz w:val="28"/>
          <w:szCs w:val="28"/>
        </w:rPr>
        <w:t>Оформление выставки по итогам обучения.</w:t>
      </w:r>
    </w:p>
    <w:p w:rsidR="00C63147" w:rsidRPr="00C63147" w:rsidRDefault="00C63147" w:rsidP="00817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8E9" w:rsidRDefault="003A68E9" w:rsidP="0081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CCE" w:rsidRPr="00B22761" w:rsidRDefault="00D90CCE" w:rsidP="00D90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МЕТОДИЧЕСКИЕ УСЛОВИЯ РЕАЛИЗАЦИИ ПРОГРАММЫ</w:t>
      </w:r>
    </w:p>
    <w:p w:rsidR="00D90CCE" w:rsidRPr="00B22761" w:rsidRDefault="00D90CCE" w:rsidP="00D9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Направленность и содержание программы определяются задачами творческого и духовно-нравственного развития учащегося.</w:t>
      </w:r>
    </w:p>
    <w:p w:rsidR="00D90CCE" w:rsidRPr="00B22761" w:rsidRDefault="00D90CCE" w:rsidP="00D9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C644F6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B22761">
        <w:rPr>
          <w:rFonts w:ascii="Times New Roman" w:hAnsi="Times New Roman" w:cs="Times New Roman"/>
          <w:sz w:val="28"/>
          <w:szCs w:val="28"/>
        </w:rPr>
        <w:t>- приобщить через изобразительное творчество к искусству, развить эстетическую отзывчивость, формировать самостоятельность, научить работать разными материалами и в разных техниках.</w:t>
      </w:r>
    </w:p>
    <w:p w:rsidR="00D90CCE" w:rsidRPr="00B22761" w:rsidRDefault="00D90CCE" w:rsidP="00D9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B22761">
        <w:rPr>
          <w:rFonts w:ascii="Times New Roman" w:hAnsi="Times New Roman" w:cs="Times New Roman"/>
          <w:sz w:val="28"/>
          <w:szCs w:val="28"/>
        </w:rPr>
        <w:t xml:space="preserve"> направлена на то, чтобы через труд и искусство приобщить детей к творчеству.</w:t>
      </w:r>
    </w:p>
    <w:p w:rsidR="00D90CCE" w:rsidRPr="00B22761" w:rsidRDefault="00D90CCE" w:rsidP="00C64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Поставленная цель раскрывается в триединстве следующих задач:</w:t>
      </w:r>
    </w:p>
    <w:p w:rsidR="00D90CCE" w:rsidRPr="00B22761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395">
        <w:rPr>
          <w:rFonts w:ascii="Times New Roman" w:hAnsi="Times New Roman" w:cs="Times New Roman"/>
          <w:i/>
          <w:sz w:val="28"/>
          <w:szCs w:val="28"/>
        </w:rPr>
        <w:t>воспитательной</w:t>
      </w:r>
      <w:proofErr w:type="gramEnd"/>
      <w:r w:rsidRPr="00B22761">
        <w:rPr>
          <w:rFonts w:ascii="Times New Roman" w:hAnsi="Times New Roman" w:cs="Times New Roman"/>
          <w:sz w:val="28"/>
          <w:szCs w:val="28"/>
        </w:rPr>
        <w:t xml:space="preserve"> 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приобретения личностного опыта;</w:t>
      </w:r>
    </w:p>
    <w:p w:rsidR="00D90CCE" w:rsidRPr="00B22761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395">
        <w:rPr>
          <w:rFonts w:ascii="Times New Roman" w:hAnsi="Times New Roman" w:cs="Times New Roman"/>
          <w:i/>
          <w:sz w:val="28"/>
          <w:szCs w:val="28"/>
        </w:rPr>
        <w:t>художественно-творческой</w:t>
      </w:r>
      <w:r w:rsidRPr="00B22761">
        <w:rPr>
          <w:rFonts w:ascii="Times New Roman" w:hAnsi="Times New Roman" w:cs="Times New Roman"/>
          <w:sz w:val="28"/>
          <w:szCs w:val="28"/>
        </w:rPr>
        <w:t xml:space="preserve"> – развития творческих способностей, фантазии и воображения, образного мышления, используя игру цвета и фактуры, нестандартных приемов и решений в реализации творческих идей;</w:t>
      </w:r>
    </w:p>
    <w:p w:rsidR="00D90CCE" w:rsidRPr="00B22761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395">
        <w:rPr>
          <w:rFonts w:ascii="Times New Roman" w:hAnsi="Times New Roman" w:cs="Times New Roman"/>
          <w:i/>
          <w:sz w:val="28"/>
          <w:szCs w:val="28"/>
        </w:rPr>
        <w:t>технической</w:t>
      </w:r>
      <w:r w:rsidRPr="00B22761">
        <w:rPr>
          <w:rFonts w:ascii="Times New Roman" w:hAnsi="Times New Roman" w:cs="Times New Roman"/>
          <w:sz w:val="28"/>
          <w:szCs w:val="28"/>
        </w:rPr>
        <w:t xml:space="preserve"> – освоения практических приемов и навыков изобразительного мастерства (рисунка, живописи и композиции).</w:t>
      </w:r>
    </w:p>
    <w:p w:rsidR="00D90CCE" w:rsidRPr="00B22761" w:rsidRDefault="00D90CCE" w:rsidP="00D9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В целом занятия в кружке способствуют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D90CCE" w:rsidRPr="00B22761" w:rsidRDefault="00D90CCE" w:rsidP="00D9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Для достижения цели образовательной программы необходимо опираться на следующие основные принципы:</w:t>
      </w:r>
    </w:p>
    <w:p w:rsidR="00D90CCE" w:rsidRPr="00B22761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• наглядность – демонстрация работ художников или собственных, показ иллюстраций.</w:t>
      </w:r>
    </w:p>
    <w:p w:rsidR="00D90CCE" w:rsidRPr="00B22761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 xml:space="preserve"> • доступность – обучение от простого к </w:t>
      </w:r>
      <w:proofErr w:type="gramStart"/>
      <w:r w:rsidRPr="00B22761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B22761">
        <w:rPr>
          <w:rFonts w:ascii="Times New Roman" w:hAnsi="Times New Roman" w:cs="Times New Roman"/>
          <w:sz w:val="28"/>
          <w:szCs w:val="28"/>
        </w:rPr>
        <w:t>, от неизвестного к известному;</w:t>
      </w:r>
    </w:p>
    <w:p w:rsidR="00D90CCE" w:rsidRPr="00B22761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lastRenderedPageBreak/>
        <w:t>• систематичность – регулярность занятий с постепенным увеличением количества работы, усложнением способов их выполнения;</w:t>
      </w:r>
    </w:p>
    <w:p w:rsidR="00D90CCE" w:rsidRPr="00B22761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• индивидуальный подход – учет особенностей восприятия каждого ребенка;</w:t>
      </w:r>
    </w:p>
    <w:p w:rsidR="00D90CCE" w:rsidRPr="00B22761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• увлеченность – каждый должен в полной мере участвовать в работе;</w:t>
      </w:r>
    </w:p>
    <w:p w:rsidR="00D90CCE" w:rsidRPr="00B22761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•сознательность – понимание выполняемых действий, самостоятельность, упорство.</w:t>
      </w:r>
    </w:p>
    <w:p w:rsidR="00D90CCE" w:rsidRPr="00B22761" w:rsidRDefault="00D90CCE" w:rsidP="00D9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>Программа состоит из отдельных тематических блоков, но в связи со спецификой обучения изобразительного искусства, границы их сглаживаются. В программу учебного года вводится теоретический материал, соответствующий содержанию основных разделов.</w:t>
      </w:r>
    </w:p>
    <w:p w:rsidR="00D90CCE" w:rsidRDefault="00D90CCE" w:rsidP="00D90C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0CCE" w:rsidRPr="00D90CCE" w:rsidRDefault="00D90CCE" w:rsidP="00D90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CCE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D90CCE" w:rsidRPr="00B22761" w:rsidRDefault="00D90CCE" w:rsidP="00D9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 xml:space="preserve">В соответствии с поставленными целями и задачами, после освоения образовательной программы, </w:t>
      </w:r>
      <w:r>
        <w:rPr>
          <w:rFonts w:ascii="Times New Roman" w:hAnsi="Times New Roman" w:cs="Times New Roman"/>
          <w:sz w:val="28"/>
          <w:szCs w:val="28"/>
        </w:rPr>
        <w:t>обучающиеся должны</w:t>
      </w:r>
      <w:r w:rsidRPr="00B22761">
        <w:rPr>
          <w:rFonts w:ascii="Times New Roman" w:hAnsi="Times New Roman" w:cs="Times New Roman"/>
          <w:sz w:val="28"/>
          <w:szCs w:val="28"/>
        </w:rPr>
        <w:t>:</w:t>
      </w:r>
    </w:p>
    <w:p w:rsidR="00D90CCE" w:rsidRPr="00D90CCE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CCE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D90CCE" w:rsidRPr="00B22761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22761">
        <w:rPr>
          <w:rFonts w:ascii="Times New Roman" w:hAnsi="Times New Roman" w:cs="Times New Roman"/>
          <w:sz w:val="28"/>
          <w:szCs w:val="28"/>
        </w:rPr>
        <w:t>равила техники безопасности;</w:t>
      </w:r>
    </w:p>
    <w:p w:rsidR="00D90CCE" w:rsidRPr="00B22761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22761">
        <w:rPr>
          <w:rFonts w:ascii="Times New Roman" w:hAnsi="Times New Roman" w:cs="Times New Roman"/>
          <w:sz w:val="28"/>
          <w:szCs w:val="28"/>
        </w:rPr>
        <w:t>иды и жанры произведений изобразительного искусства;</w:t>
      </w:r>
    </w:p>
    <w:p w:rsidR="00D90CCE" w:rsidRPr="00B22761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22761">
        <w:rPr>
          <w:rFonts w:ascii="Times New Roman" w:hAnsi="Times New Roman" w:cs="Times New Roman"/>
          <w:sz w:val="28"/>
          <w:szCs w:val="28"/>
        </w:rPr>
        <w:t>войства живописных материалов, приёмы работы с ними: акварель, гуашь;</w:t>
      </w:r>
    </w:p>
    <w:p w:rsidR="00D90CCE" w:rsidRPr="00B22761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22761">
        <w:rPr>
          <w:rFonts w:ascii="Times New Roman" w:hAnsi="Times New Roman" w:cs="Times New Roman"/>
          <w:sz w:val="28"/>
          <w:szCs w:val="28"/>
        </w:rPr>
        <w:t>вет, тень, полутень, блик, силуэт, тоновая растяжка.</w:t>
      </w:r>
    </w:p>
    <w:p w:rsidR="00D90CCE" w:rsidRPr="00D90CCE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CCE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D90CCE" w:rsidRPr="00B22761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22761">
        <w:rPr>
          <w:rFonts w:ascii="Times New Roman" w:hAnsi="Times New Roman" w:cs="Times New Roman"/>
          <w:sz w:val="28"/>
          <w:szCs w:val="28"/>
        </w:rPr>
        <w:t>аботать в определённой цветовой гамме;</w:t>
      </w:r>
    </w:p>
    <w:p w:rsidR="00D90CCE" w:rsidRPr="00B22761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22761">
        <w:rPr>
          <w:rFonts w:ascii="Times New Roman" w:hAnsi="Times New Roman" w:cs="Times New Roman"/>
          <w:sz w:val="28"/>
          <w:szCs w:val="28"/>
        </w:rPr>
        <w:t>оздавать творческие работы на основе собственного замысла;</w:t>
      </w:r>
    </w:p>
    <w:p w:rsidR="00D90CCE" w:rsidRPr="00B22761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22761">
        <w:rPr>
          <w:rFonts w:ascii="Times New Roman" w:hAnsi="Times New Roman" w:cs="Times New Roman"/>
          <w:sz w:val="28"/>
          <w:szCs w:val="28"/>
        </w:rPr>
        <w:t>ешать художественно творческие задачи, пользуясь эскизом;</w:t>
      </w:r>
    </w:p>
    <w:p w:rsidR="00D90CCE" w:rsidRPr="00B22761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22761">
        <w:rPr>
          <w:rFonts w:ascii="Times New Roman" w:hAnsi="Times New Roman" w:cs="Times New Roman"/>
          <w:sz w:val="28"/>
          <w:szCs w:val="28"/>
        </w:rPr>
        <w:t>равильно определять размер, форму, конструкцию и пропорции предметов и г</w:t>
      </w:r>
      <w:r>
        <w:rPr>
          <w:rFonts w:ascii="Times New Roman" w:hAnsi="Times New Roman" w:cs="Times New Roman"/>
          <w:sz w:val="28"/>
          <w:szCs w:val="28"/>
        </w:rPr>
        <w:t>рамотно изображать их на бумаге.</w:t>
      </w:r>
    </w:p>
    <w:p w:rsidR="00D90CCE" w:rsidRPr="00D90CCE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CCE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</w:p>
    <w:p w:rsidR="00D90CCE" w:rsidRPr="00B22761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B22761">
        <w:rPr>
          <w:rFonts w:ascii="Times New Roman" w:hAnsi="Times New Roman" w:cs="Times New Roman"/>
          <w:sz w:val="28"/>
          <w:szCs w:val="28"/>
        </w:rPr>
        <w:t>уашевыми, акварельными красками, графическим материалом, использовать подручный материал;</w:t>
      </w:r>
    </w:p>
    <w:p w:rsidR="00D90CCE" w:rsidRPr="00B22761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B22761">
        <w:rPr>
          <w:rFonts w:ascii="Times New Roman" w:hAnsi="Times New Roman" w:cs="Times New Roman"/>
          <w:sz w:val="28"/>
          <w:szCs w:val="28"/>
        </w:rPr>
        <w:t>овыми техниками.</w:t>
      </w:r>
    </w:p>
    <w:p w:rsidR="00D90CCE" w:rsidRPr="00D90CCE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CCE">
        <w:rPr>
          <w:rFonts w:ascii="Times New Roman" w:hAnsi="Times New Roman" w:cs="Times New Roman"/>
          <w:i/>
          <w:sz w:val="28"/>
          <w:szCs w:val="28"/>
        </w:rPr>
        <w:t>Виды и формы контроля:</w:t>
      </w:r>
    </w:p>
    <w:p w:rsidR="00D90CCE" w:rsidRPr="00B22761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22761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B22761">
        <w:rPr>
          <w:rFonts w:ascii="Times New Roman" w:hAnsi="Times New Roman" w:cs="Times New Roman"/>
          <w:sz w:val="28"/>
          <w:szCs w:val="28"/>
        </w:rPr>
        <w:t xml:space="preserve"> (после каждой темы)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0CCE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6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22761"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 w:rsidRPr="00B22761">
        <w:rPr>
          <w:rFonts w:ascii="Times New Roman" w:hAnsi="Times New Roman" w:cs="Times New Roman"/>
          <w:sz w:val="28"/>
          <w:szCs w:val="28"/>
        </w:rPr>
        <w:t xml:space="preserve"> (в конце учебного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CCE" w:rsidRPr="00B22761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14C" w:rsidRPr="00B0514C" w:rsidRDefault="00B0514C" w:rsidP="00B0514C">
      <w:pPr>
        <w:pStyle w:val="a3"/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B0514C">
        <w:rPr>
          <w:rFonts w:ascii="Times New Roman" w:hAnsi="Times New Roman" w:cs="Times New Roman"/>
          <w:sz w:val="28"/>
          <w:szCs w:val="28"/>
        </w:rPr>
        <w:t>СПИСОК, ИСПОЛЬЗУЕМЫХ ИСТОЧНИКОВ:</w:t>
      </w:r>
    </w:p>
    <w:p w:rsidR="00D90CCE" w:rsidRDefault="00C644F6" w:rsidP="00D90C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Т.С. «</w:t>
      </w:r>
      <w:r w:rsidR="00D90CCE" w:rsidRPr="00B22761">
        <w:rPr>
          <w:rFonts w:ascii="Times New Roman" w:hAnsi="Times New Roman" w:cs="Times New Roman"/>
          <w:sz w:val="28"/>
          <w:szCs w:val="28"/>
        </w:rPr>
        <w:t xml:space="preserve">Детское художественное </w:t>
      </w:r>
      <w:r>
        <w:rPr>
          <w:rFonts w:ascii="Times New Roman" w:hAnsi="Times New Roman" w:cs="Times New Roman"/>
          <w:sz w:val="28"/>
          <w:szCs w:val="28"/>
        </w:rPr>
        <w:t>творчество»</w:t>
      </w:r>
      <w:r w:rsidR="00D90CCE" w:rsidRPr="00B22761">
        <w:rPr>
          <w:rFonts w:ascii="Times New Roman" w:hAnsi="Times New Roman" w:cs="Times New Roman"/>
          <w:sz w:val="28"/>
          <w:szCs w:val="28"/>
        </w:rPr>
        <w:t>, М.: Мозаика-Синтез, 2005 г.</w:t>
      </w:r>
    </w:p>
    <w:p w:rsidR="00D90CCE" w:rsidRDefault="00D90CCE" w:rsidP="00D90C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Джеймс</w:t>
      </w:r>
      <w:r w:rsidRPr="0013672D">
        <w:rPr>
          <w:rFonts w:ascii="Times New Roman" w:hAnsi="Times New Roman" w:cs="Times New Roman"/>
          <w:sz w:val="28"/>
          <w:szCs w:val="28"/>
        </w:rPr>
        <w:t>Гарни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96B47">
        <w:rPr>
          <w:rFonts w:ascii="Times New Roman" w:hAnsi="Times New Roman" w:cs="Times New Roman"/>
          <w:sz w:val="28"/>
          <w:szCs w:val="28"/>
        </w:rPr>
        <w:t>Цвет и свет</w:t>
      </w:r>
      <w:r>
        <w:rPr>
          <w:rFonts w:ascii="Times New Roman" w:hAnsi="Times New Roman" w:cs="Times New Roman"/>
          <w:sz w:val="28"/>
          <w:szCs w:val="28"/>
        </w:rPr>
        <w:t>», 2016 г.</w:t>
      </w:r>
    </w:p>
    <w:p w:rsidR="00D90CCE" w:rsidRDefault="00D90CCE" w:rsidP="00D90C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Колосенцева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«Учебный рисунок», </w:t>
      </w:r>
      <w:r w:rsidRPr="00396B47">
        <w:rPr>
          <w:rFonts w:ascii="Times New Roman" w:hAnsi="Times New Roman" w:cs="Times New Roman"/>
          <w:sz w:val="28"/>
          <w:szCs w:val="28"/>
        </w:rPr>
        <w:t xml:space="preserve"> 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0CCE" w:rsidRDefault="00D90CCE" w:rsidP="00D90C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47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396B47">
        <w:rPr>
          <w:rFonts w:ascii="Times New Roman" w:hAnsi="Times New Roman" w:cs="Times New Roman"/>
          <w:sz w:val="28"/>
          <w:szCs w:val="28"/>
        </w:rPr>
        <w:t>Погонина</w:t>
      </w:r>
      <w:proofErr w:type="spellEnd"/>
      <w:r w:rsidRPr="00396B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6B47">
        <w:rPr>
          <w:rFonts w:ascii="Times New Roman" w:hAnsi="Times New Roman" w:cs="Times New Roman"/>
          <w:sz w:val="28"/>
          <w:szCs w:val="28"/>
        </w:rPr>
        <w:t>Основы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96B47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0CCE" w:rsidRDefault="00D90CCE" w:rsidP="00D90C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B47">
        <w:rPr>
          <w:rFonts w:ascii="Times New Roman" w:hAnsi="Times New Roman" w:cs="Times New Roman"/>
          <w:sz w:val="28"/>
          <w:szCs w:val="28"/>
        </w:rPr>
        <w:t>Темпл Кэтрин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96B47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396B47">
        <w:rPr>
          <w:rFonts w:ascii="Times New Roman" w:hAnsi="Times New Roman" w:cs="Times New Roman"/>
          <w:sz w:val="28"/>
          <w:szCs w:val="28"/>
        </w:rPr>
        <w:t xml:space="preserve"> для детей. Рисунок</w:t>
      </w:r>
      <w:r>
        <w:rPr>
          <w:rFonts w:ascii="Times New Roman" w:hAnsi="Times New Roman" w:cs="Times New Roman"/>
          <w:sz w:val="28"/>
          <w:szCs w:val="28"/>
        </w:rPr>
        <w:t>», 2016 г.</w:t>
      </w:r>
    </w:p>
    <w:p w:rsidR="004371DC" w:rsidRPr="00D90CCE" w:rsidRDefault="00D90CCE" w:rsidP="00D90C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ГудрунШмитт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6B47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396B47">
        <w:rPr>
          <w:rFonts w:ascii="Times New Roman" w:hAnsi="Times New Roman" w:cs="Times New Roman"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sz w:val="28"/>
          <w:szCs w:val="28"/>
        </w:rPr>
        <w:t>», 2013 г.</w:t>
      </w:r>
    </w:p>
    <w:p w:rsidR="004371DC" w:rsidRPr="00D90CCE" w:rsidRDefault="004371DC" w:rsidP="00D90C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CCE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D90CCE">
        <w:rPr>
          <w:rFonts w:ascii="Times New Roman" w:hAnsi="Times New Roman" w:cs="Times New Roman"/>
          <w:sz w:val="28"/>
          <w:szCs w:val="28"/>
        </w:rPr>
        <w:t>Бакиева</w:t>
      </w:r>
      <w:proofErr w:type="spellEnd"/>
      <w:r w:rsidRPr="00D90CCE">
        <w:rPr>
          <w:rFonts w:ascii="Times New Roman" w:hAnsi="Times New Roman" w:cs="Times New Roman"/>
          <w:sz w:val="28"/>
          <w:szCs w:val="28"/>
        </w:rPr>
        <w:t xml:space="preserve"> Методика преподавания изобразительного искусства: учебное пособие издательство Тюменского государственного университета/ </w:t>
      </w:r>
      <w:proofErr w:type="spellStart"/>
      <w:r w:rsidRPr="00D90CCE">
        <w:rPr>
          <w:rFonts w:ascii="Times New Roman" w:hAnsi="Times New Roman" w:cs="Times New Roman"/>
          <w:sz w:val="28"/>
          <w:szCs w:val="28"/>
        </w:rPr>
        <w:t>Бакиева</w:t>
      </w:r>
      <w:proofErr w:type="spellEnd"/>
      <w:r w:rsidRPr="00D90CCE">
        <w:rPr>
          <w:rFonts w:ascii="Times New Roman" w:hAnsi="Times New Roman" w:cs="Times New Roman"/>
          <w:sz w:val="28"/>
          <w:szCs w:val="28"/>
        </w:rPr>
        <w:t xml:space="preserve"> О.А.: - Тюмень, 2012 – 222 с.</w:t>
      </w:r>
    </w:p>
    <w:p w:rsidR="004371DC" w:rsidRDefault="004371DC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14C" w:rsidRDefault="00B0514C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14C" w:rsidRDefault="00B0514C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14C" w:rsidRDefault="00B0514C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14C" w:rsidRDefault="00B0514C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96D" w:rsidRDefault="0014796D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D90CCE" w:rsidTr="00F82E30">
        <w:tc>
          <w:tcPr>
            <w:tcW w:w="5353" w:type="dxa"/>
          </w:tcPr>
          <w:p w:rsidR="00D90CCE" w:rsidRPr="007A2512" w:rsidRDefault="00D90CCE" w:rsidP="00F82E30">
            <w:pPr>
              <w:pStyle w:val="Style4"/>
              <w:widowControl/>
              <w:tabs>
                <w:tab w:val="left" w:pos="240"/>
              </w:tabs>
              <w:jc w:val="both"/>
              <w:rPr>
                <w:rStyle w:val="FontStyle11"/>
                <w:rFonts w:eastAsiaTheme="minorEastAsia"/>
                <w:sz w:val="28"/>
                <w:szCs w:val="28"/>
              </w:rPr>
            </w:pPr>
            <w:r w:rsidRPr="007A2512">
              <w:rPr>
                <w:rStyle w:val="FontStyle11"/>
                <w:rFonts w:eastAsiaTheme="minorEastAsia"/>
                <w:sz w:val="28"/>
                <w:szCs w:val="28"/>
              </w:rPr>
              <w:t>СОГЛАСОВАНО</w:t>
            </w:r>
          </w:p>
          <w:p w:rsidR="00D90CCE" w:rsidRPr="007A2512" w:rsidRDefault="00D90CCE" w:rsidP="00F82E30">
            <w:pPr>
              <w:pStyle w:val="Style4"/>
              <w:widowControl/>
              <w:tabs>
                <w:tab w:val="left" w:pos="240"/>
              </w:tabs>
              <w:jc w:val="both"/>
              <w:rPr>
                <w:rStyle w:val="FontStyle11"/>
                <w:rFonts w:eastAsiaTheme="minorEastAsia"/>
                <w:sz w:val="28"/>
                <w:szCs w:val="28"/>
              </w:rPr>
            </w:pPr>
            <w:r w:rsidRPr="007A2512">
              <w:rPr>
                <w:rStyle w:val="FontStyle11"/>
                <w:rFonts w:eastAsiaTheme="minorEastAsia"/>
                <w:sz w:val="28"/>
                <w:szCs w:val="28"/>
              </w:rPr>
              <w:t>Начальник управления по образованию Минского райисполкома</w:t>
            </w:r>
          </w:p>
          <w:p w:rsidR="00D90CCE" w:rsidRPr="007A2512" w:rsidRDefault="00D90CCE" w:rsidP="00F82E30">
            <w:pPr>
              <w:pStyle w:val="Style4"/>
              <w:widowControl/>
              <w:tabs>
                <w:tab w:val="left" w:pos="240"/>
              </w:tabs>
              <w:jc w:val="both"/>
              <w:rPr>
                <w:rStyle w:val="FontStyle11"/>
                <w:rFonts w:eastAsiaTheme="minorEastAsia"/>
                <w:sz w:val="28"/>
                <w:szCs w:val="28"/>
              </w:rPr>
            </w:pPr>
            <w:r w:rsidRPr="007A2512">
              <w:rPr>
                <w:rStyle w:val="FontStyle11"/>
                <w:rFonts w:eastAsiaTheme="minorEastAsia"/>
                <w:sz w:val="28"/>
                <w:szCs w:val="28"/>
              </w:rPr>
              <w:t>_________________ В.В.Остапенко</w:t>
            </w:r>
          </w:p>
          <w:p w:rsidR="00D90CCE" w:rsidRPr="005C4EFC" w:rsidRDefault="00D90CCE" w:rsidP="00241B7B">
            <w:pPr>
              <w:pStyle w:val="Style4"/>
              <w:widowControl/>
              <w:tabs>
                <w:tab w:val="left" w:pos="240"/>
              </w:tabs>
              <w:jc w:val="both"/>
              <w:rPr>
                <w:rStyle w:val="FontStyle11"/>
                <w:rFonts w:eastAsiaTheme="minorEastAsia"/>
                <w:sz w:val="28"/>
                <w:szCs w:val="28"/>
                <w:lang w:val="en-US"/>
              </w:rPr>
            </w:pPr>
            <w:r w:rsidRPr="007A2512">
              <w:rPr>
                <w:rStyle w:val="FontStyle11"/>
                <w:rFonts w:eastAsiaTheme="minorEastAsia"/>
                <w:sz w:val="28"/>
                <w:szCs w:val="28"/>
              </w:rPr>
              <w:t>«___»_________________201</w:t>
            </w:r>
            <w:r>
              <w:rPr>
                <w:rStyle w:val="FontStyle11"/>
                <w:rFonts w:eastAsiaTheme="minorEastAsia"/>
                <w:sz w:val="28"/>
                <w:szCs w:val="28"/>
              </w:rPr>
              <w:t>9</w:t>
            </w:r>
            <w:r w:rsidRPr="007A2512">
              <w:rPr>
                <w:rStyle w:val="FontStyle11"/>
                <w:rFonts w:eastAsiaTheme="minorEastAsia"/>
                <w:sz w:val="28"/>
                <w:szCs w:val="28"/>
              </w:rPr>
              <w:t>г.</w:t>
            </w:r>
          </w:p>
        </w:tc>
      </w:tr>
    </w:tbl>
    <w:p w:rsidR="00D90CCE" w:rsidRPr="0004693C" w:rsidRDefault="00D90CCE" w:rsidP="00D90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0CCE" w:rsidRPr="0004693C" w:rsidSect="00C644F6">
      <w:pgSz w:w="11906" w:h="16838" w:code="9"/>
      <w:pgMar w:top="851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F7E68"/>
    <w:multiLevelType w:val="hybridMultilevel"/>
    <w:tmpl w:val="561AA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E1496"/>
    <w:multiLevelType w:val="hybridMultilevel"/>
    <w:tmpl w:val="CDD27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D5ED0"/>
    <w:multiLevelType w:val="hybridMultilevel"/>
    <w:tmpl w:val="0F96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1623"/>
    <w:multiLevelType w:val="hybridMultilevel"/>
    <w:tmpl w:val="F000D0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365ADB"/>
    <w:multiLevelType w:val="hybridMultilevel"/>
    <w:tmpl w:val="900A5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53B0D"/>
    <w:multiLevelType w:val="hybridMultilevel"/>
    <w:tmpl w:val="4E269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F3049"/>
    <w:multiLevelType w:val="hybridMultilevel"/>
    <w:tmpl w:val="437E9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6EB9"/>
    <w:rsid w:val="000372C2"/>
    <w:rsid w:val="000406F4"/>
    <w:rsid w:val="0004693C"/>
    <w:rsid w:val="000557E1"/>
    <w:rsid w:val="00062EAB"/>
    <w:rsid w:val="00064D94"/>
    <w:rsid w:val="00075325"/>
    <w:rsid w:val="000E243C"/>
    <w:rsid w:val="000F4251"/>
    <w:rsid w:val="0014796D"/>
    <w:rsid w:val="0018491D"/>
    <w:rsid w:val="00241B7B"/>
    <w:rsid w:val="00274FC9"/>
    <w:rsid w:val="00315354"/>
    <w:rsid w:val="00366ACC"/>
    <w:rsid w:val="00377921"/>
    <w:rsid w:val="003A68E9"/>
    <w:rsid w:val="003B0410"/>
    <w:rsid w:val="003D1470"/>
    <w:rsid w:val="003F1062"/>
    <w:rsid w:val="004371DC"/>
    <w:rsid w:val="0043771C"/>
    <w:rsid w:val="0046588C"/>
    <w:rsid w:val="00472D42"/>
    <w:rsid w:val="00484DD4"/>
    <w:rsid w:val="00486A2E"/>
    <w:rsid w:val="004A6CB0"/>
    <w:rsid w:val="004C5F00"/>
    <w:rsid w:val="00506B93"/>
    <w:rsid w:val="005159EC"/>
    <w:rsid w:val="00520CED"/>
    <w:rsid w:val="00565F6A"/>
    <w:rsid w:val="00594D61"/>
    <w:rsid w:val="00602521"/>
    <w:rsid w:val="00613D0C"/>
    <w:rsid w:val="00634FB6"/>
    <w:rsid w:val="00664553"/>
    <w:rsid w:val="006B5C2D"/>
    <w:rsid w:val="006C6D04"/>
    <w:rsid w:val="00722D4F"/>
    <w:rsid w:val="00737BB0"/>
    <w:rsid w:val="00745C67"/>
    <w:rsid w:val="00746FC7"/>
    <w:rsid w:val="00766EB9"/>
    <w:rsid w:val="007A0D64"/>
    <w:rsid w:val="007A305E"/>
    <w:rsid w:val="008178E1"/>
    <w:rsid w:val="008748EC"/>
    <w:rsid w:val="008940D1"/>
    <w:rsid w:val="009009F2"/>
    <w:rsid w:val="00907A3E"/>
    <w:rsid w:val="0092480E"/>
    <w:rsid w:val="00932A0E"/>
    <w:rsid w:val="009576B0"/>
    <w:rsid w:val="00983733"/>
    <w:rsid w:val="009D35F0"/>
    <w:rsid w:val="009E1731"/>
    <w:rsid w:val="00A13E27"/>
    <w:rsid w:val="00A21CCC"/>
    <w:rsid w:val="00A321E0"/>
    <w:rsid w:val="00B0514C"/>
    <w:rsid w:val="00BD112C"/>
    <w:rsid w:val="00C07853"/>
    <w:rsid w:val="00C20582"/>
    <w:rsid w:val="00C52AC3"/>
    <w:rsid w:val="00C57EAB"/>
    <w:rsid w:val="00C63147"/>
    <w:rsid w:val="00C644F6"/>
    <w:rsid w:val="00CF242F"/>
    <w:rsid w:val="00D90CCE"/>
    <w:rsid w:val="00E60E8B"/>
    <w:rsid w:val="00E73323"/>
    <w:rsid w:val="00E81AF4"/>
    <w:rsid w:val="00E83980"/>
    <w:rsid w:val="00E975BA"/>
    <w:rsid w:val="00EE10D2"/>
    <w:rsid w:val="00EF59CC"/>
    <w:rsid w:val="00F30C30"/>
    <w:rsid w:val="00F42D32"/>
    <w:rsid w:val="00F74B0E"/>
    <w:rsid w:val="00FB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D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 раздела"/>
    <w:basedOn w:val="a"/>
    <w:next w:val="a"/>
    <w:uiPriority w:val="2"/>
    <w:qFormat/>
    <w:rsid w:val="003F1062"/>
    <w:pPr>
      <w:pageBreakBefore/>
      <w:spacing w:after="0" w:line="480" w:lineRule="auto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24"/>
      <w:szCs w:val="24"/>
      <w:lang w:eastAsia="ja-JP"/>
    </w:rPr>
  </w:style>
  <w:style w:type="table" w:styleId="a6">
    <w:name w:val="Table Grid"/>
    <w:basedOn w:val="a1"/>
    <w:uiPriority w:val="59"/>
    <w:rsid w:val="00465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D90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90CCE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C3C45-D512-4DA2-BDB0-F35DD740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prestigio</dc:creator>
  <cp:lastModifiedBy>Zver</cp:lastModifiedBy>
  <cp:revision>6</cp:revision>
  <dcterms:created xsi:type="dcterms:W3CDTF">2019-09-02T06:38:00Z</dcterms:created>
  <dcterms:modified xsi:type="dcterms:W3CDTF">2019-06-07T19:58:00Z</dcterms:modified>
</cp:coreProperties>
</file>