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83" w:rsidRDefault="000253EE" w:rsidP="000253EE">
      <w:r>
        <w:t xml:space="preserve">        Управление по образованию Минского райисполкома</w:t>
      </w:r>
    </w:p>
    <w:p w:rsidR="000253EE" w:rsidRDefault="000253EE" w:rsidP="000253EE">
      <w:pPr>
        <w:pStyle w:val="a0"/>
        <w:ind w:firstLine="142"/>
      </w:pPr>
      <w:r>
        <w:t>Государственное учреждение дополнительного образования</w:t>
      </w:r>
    </w:p>
    <w:p w:rsidR="000253EE" w:rsidRPr="000253EE" w:rsidRDefault="000253EE" w:rsidP="000253EE">
      <w:pPr>
        <w:pStyle w:val="a0"/>
        <w:ind w:firstLine="142"/>
      </w:pPr>
      <w:r>
        <w:t xml:space="preserve">    «Центр творчество детей и молодежи Минского района»</w:t>
      </w:r>
    </w:p>
    <w:p w:rsidR="000253EE" w:rsidRPr="000253EE" w:rsidRDefault="000253EE" w:rsidP="000253EE">
      <w:pPr>
        <w:pStyle w:val="a0"/>
        <w:ind w:firstLine="142"/>
      </w:pPr>
    </w:p>
    <w:p w:rsidR="00FB0E83" w:rsidRDefault="00FB0E83" w:rsidP="000253EE">
      <w:pPr>
        <w:ind w:hanging="1560"/>
        <w:jc w:val="center"/>
      </w:pPr>
    </w:p>
    <w:p w:rsidR="00FB0E83" w:rsidRDefault="00FB0E83" w:rsidP="00D009D7">
      <w:pPr>
        <w:ind w:firstLine="0"/>
        <w:jc w:val="center"/>
      </w:pPr>
    </w:p>
    <w:p w:rsidR="00FB0E83" w:rsidRDefault="000253EE" w:rsidP="000253EE">
      <w:pPr>
        <w:ind w:left="4820" w:firstLine="0"/>
      </w:pPr>
      <w:r>
        <w:t>УТВЕРЖДАЮ</w:t>
      </w:r>
    </w:p>
    <w:p w:rsidR="000253EE" w:rsidRDefault="000253EE" w:rsidP="000253EE">
      <w:pPr>
        <w:pStyle w:val="a0"/>
        <w:ind w:left="4820" w:firstLine="0"/>
      </w:pPr>
      <w:r>
        <w:t>Директор ГУДО «Центр творчества</w:t>
      </w:r>
    </w:p>
    <w:p w:rsidR="000253EE" w:rsidRDefault="000253EE" w:rsidP="000253EE">
      <w:pPr>
        <w:pStyle w:val="a0"/>
        <w:ind w:left="4820" w:firstLine="0"/>
      </w:pPr>
      <w:r>
        <w:t>детей и молодежи Минского района»</w:t>
      </w:r>
    </w:p>
    <w:p w:rsidR="000253EE" w:rsidRDefault="000253EE" w:rsidP="000253EE">
      <w:pPr>
        <w:pStyle w:val="a0"/>
        <w:ind w:left="4820" w:firstLine="0"/>
      </w:pPr>
      <w:proofErr w:type="spellStart"/>
      <w:r>
        <w:t>_______________О.А.Тимохина</w:t>
      </w:r>
      <w:proofErr w:type="spellEnd"/>
    </w:p>
    <w:p w:rsidR="000253EE" w:rsidRDefault="000253EE" w:rsidP="000253EE">
      <w:pPr>
        <w:pStyle w:val="a0"/>
        <w:ind w:left="4820" w:firstLine="0"/>
      </w:pPr>
      <w:r>
        <w:t>«___»_____________2019 г.</w:t>
      </w:r>
    </w:p>
    <w:p w:rsidR="000253EE" w:rsidRDefault="000253EE" w:rsidP="000253EE">
      <w:pPr>
        <w:pStyle w:val="a0"/>
        <w:ind w:left="4820" w:firstLine="0"/>
      </w:pPr>
    </w:p>
    <w:p w:rsidR="000253EE" w:rsidRDefault="000253EE" w:rsidP="000253EE">
      <w:pPr>
        <w:pStyle w:val="a0"/>
        <w:ind w:left="4820" w:firstLine="0"/>
      </w:pPr>
    </w:p>
    <w:p w:rsidR="000253EE" w:rsidRDefault="000253EE" w:rsidP="006004EE">
      <w:pPr>
        <w:pStyle w:val="a0"/>
        <w:ind w:left="0" w:firstLine="0"/>
        <w:jc w:val="center"/>
      </w:pPr>
      <w:r>
        <w:t>ПРОГРАММА</w:t>
      </w:r>
    </w:p>
    <w:p w:rsidR="000253EE" w:rsidRDefault="000253EE" w:rsidP="006004EE">
      <w:pPr>
        <w:pStyle w:val="a0"/>
        <w:ind w:left="0" w:firstLine="0"/>
        <w:jc w:val="center"/>
      </w:pPr>
      <w:r>
        <w:t>ОБЪЕДИНЕНИЯ ПО ИНТЕРЕСАМ</w:t>
      </w:r>
    </w:p>
    <w:p w:rsidR="000253EE" w:rsidRDefault="007D7B14" w:rsidP="006004EE">
      <w:pPr>
        <w:pStyle w:val="a0"/>
        <w:ind w:left="0" w:firstLine="0"/>
        <w:jc w:val="center"/>
      </w:pPr>
      <w:r>
        <w:t>«Дом куклы»</w:t>
      </w:r>
    </w:p>
    <w:p w:rsidR="007D7B14" w:rsidRPr="007D7B14" w:rsidRDefault="007D7B14" w:rsidP="006004EE">
      <w:pPr>
        <w:pStyle w:val="a0"/>
        <w:spacing w:before="240"/>
        <w:ind w:left="0" w:firstLine="0"/>
        <w:jc w:val="center"/>
      </w:pPr>
      <w:r>
        <w:t>(базовый уровень изучения образовательной области  декоративно-прикладного профиля)</w:t>
      </w:r>
    </w:p>
    <w:p w:rsidR="000253EE" w:rsidRDefault="000253EE" w:rsidP="000253EE">
      <w:pPr>
        <w:pStyle w:val="a0"/>
        <w:ind w:left="4820" w:firstLine="1701"/>
      </w:pPr>
    </w:p>
    <w:p w:rsidR="000253EE" w:rsidRDefault="000253EE" w:rsidP="000253EE">
      <w:pPr>
        <w:pStyle w:val="a0"/>
        <w:ind w:left="4820" w:firstLine="0"/>
      </w:pPr>
    </w:p>
    <w:p w:rsidR="000253EE" w:rsidRDefault="000253EE" w:rsidP="000253EE">
      <w:pPr>
        <w:pStyle w:val="a0"/>
        <w:ind w:left="4820" w:firstLine="0"/>
      </w:pPr>
    </w:p>
    <w:p w:rsidR="007D7B14" w:rsidRDefault="007D7B14" w:rsidP="000253EE">
      <w:pPr>
        <w:pStyle w:val="a0"/>
        <w:ind w:left="4820" w:firstLine="0"/>
      </w:pPr>
    </w:p>
    <w:p w:rsidR="007D7B14" w:rsidRDefault="007D7B14" w:rsidP="000253EE">
      <w:pPr>
        <w:pStyle w:val="a0"/>
        <w:ind w:left="4820" w:firstLine="0"/>
      </w:pPr>
      <w:r>
        <w:t>Автор-составитель: С</w:t>
      </w:r>
      <w:r w:rsidR="006004EE">
        <w:t>ЫТЬКО</w:t>
      </w:r>
    </w:p>
    <w:p w:rsidR="007D7B14" w:rsidRDefault="007D7B14" w:rsidP="000253EE">
      <w:pPr>
        <w:pStyle w:val="a0"/>
        <w:ind w:left="4820" w:firstLine="0"/>
      </w:pPr>
      <w:r>
        <w:t>Анастасия Леонидовна –</w:t>
      </w:r>
    </w:p>
    <w:p w:rsidR="007D7B14" w:rsidRDefault="007D7B14" w:rsidP="000253EE">
      <w:pPr>
        <w:pStyle w:val="a0"/>
        <w:ind w:left="4820" w:firstLine="0"/>
      </w:pPr>
      <w:r>
        <w:t>педагог дополнительного образования</w:t>
      </w:r>
    </w:p>
    <w:p w:rsidR="007D7B14" w:rsidRDefault="007D7B14" w:rsidP="000253EE">
      <w:pPr>
        <w:pStyle w:val="a0"/>
        <w:ind w:left="4820" w:firstLine="0"/>
      </w:pPr>
      <w:r>
        <w:t>Возраст учащихся:</w:t>
      </w:r>
      <w:r w:rsidR="00501D76">
        <w:t>10- 12 лет</w:t>
      </w:r>
      <w:bookmarkStart w:id="0" w:name="_GoBack"/>
      <w:bookmarkEnd w:id="0"/>
    </w:p>
    <w:p w:rsidR="007D7B14" w:rsidRDefault="007D7B14" w:rsidP="000253EE">
      <w:pPr>
        <w:pStyle w:val="a0"/>
        <w:ind w:left="4820" w:firstLine="0"/>
      </w:pPr>
      <w:r>
        <w:t>Срок реализации программы: 1 год</w:t>
      </w:r>
    </w:p>
    <w:p w:rsidR="007D7B14" w:rsidRDefault="007D7B14" w:rsidP="000253EE">
      <w:pPr>
        <w:pStyle w:val="a0"/>
        <w:ind w:left="4820" w:firstLine="0"/>
      </w:pPr>
    </w:p>
    <w:p w:rsidR="007D7B14" w:rsidRDefault="007D7B14" w:rsidP="000253EE">
      <w:pPr>
        <w:pStyle w:val="a0"/>
        <w:ind w:left="4820" w:firstLine="0"/>
      </w:pPr>
    </w:p>
    <w:p w:rsidR="006004EE" w:rsidRDefault="006004EE" w:rsidP="000253EE">
      <w:pPr>
        <w:pStyle w:val="a0"/>
        <w:ind w:left="4820" w:firstLine="0"/>
      </w:pPr>
    </w:p>
    <w:p w:rsidR="006004EE" w:rsidRPr="006004EE" w:rsidRDefault="006004EE" w:rsidP="006004EE">
      <w:pPr>
        <w:pStyle w:val="a0"/>
        <w:ind w:left="0" w:firstLine="0"/>
        <w:rPr>
          <w:b/>
        </w:rPr>
      </w:pPr>
      <w:r w:rsidRPr="006004EE">
        <w:rPr>
          <w:b/>
        </w:rPr>
        <w:t>По программе работают:</w:t>
      </w:r>
    </w:p>
    <w:p w:rsidR="006004EE" w:rsidRDefault="006004EE" w:rsidP="000253EE">
      <w:pPr>
        <w:pStyle w:val="a0"/>
        <w:ind w:left="4820" w:firstLine="0"/>
      </w:pPr>
    </w:p>
    <w:p w:rsidR="006004EE" w:rsidRDefault="006004EE" w:rsidP="000253EE">
      <w:pPr>
        <w:pStyle w:val="a0"/>
        <w:ind w:left="4820" w:firstLine="0"/>
      </w:pPr>
    </w:p>
    <w:p w:rsidR="006004EE" w:rsidRDefault="006004EE" w:rsidP="000253EE">
      <w:pPr>
        <w:pStyle w:val="a0"/>
        <w:ind w:left="4820" w:firstLine="0"/>
      </w:pPr>
    </w:p>
    <w:p w:rsidR="006004EE" w:rsidRDefault="006004EE" w:rsidP="000253EE">
      <w:pPr>
        <w:pStyle w:val="a0"/>
        <w:ind w:left="4820" w:firstLine="0"/>
      </w:pPr>
    </w:p>
    <w:p w:rsidR="007D7B14" w:rsidRDefault="006004EE" w:rsidP="000253EE">
      <w:pPr>
        <w:pStyle w:val="a0"/>
        <w:ind w:left="4820" w:firstLine="0"/>
      </w:pPr>
      <w:r>
        <w:t>Рекомендовано</w:t>
      </w:r>
    </w:p>
    <w:p w:rsidR="007D7B14" w:rsidRDefault="006004EE" w:rsidP="000253EE">
      <w:pPr>
        <w:pStyle w:val="a0"/>
        <w:ind w:left="4820" w:firstLine="0"/>
      </w:pPr>
      <w:r>
        <w:t>_______________________________</w:t>
      </w:r>
    </w:p>
    <w:p w:rsidR="006004EE" w:rsidRDefault="006004EE" w:rsidP="006004EE">
      <w:pPr>
        <w:pStyle w:val="a0"/>
        <w:ind w:left="4820" w:firstLine="0"/>
      </w:pPr>
      <w:r>
        <w:t>«___» ___________________2019 г.</w:t>
      </w:r>
    </w:p>
    <w:p w:rsidR="006004EE" w:rsidRDefault="006004EE" w:rsidP="006004EE">
      <w:pPr>
        <w:pStyle w:val="a0"/>
        <w:ind w:left="4820" w:firstLine="0"/>
      </w:pPr>
      <w:r>
        <w:t>Протокол № ____</w:t>
      </w:r>
    </w:p>
    <w:p w:rsidR="006004EE" w:rsidRDefault="006004EE" w:rsidP="000253EE">
      <w:pPr>
        <w:pStyle w:val="a0"/>
        <w:ind w:left="4820" w:firstLine="0"/>
      </w:pPr>
    </w:p>
    <w:p w:rsidR="006004EE" w:rsidRDefault="006004EE" w:rsidP="000253EE">
      <w:pPr>
        <w:pStyle w:val="a0"/>
        <w:ind w:left="4820" w:firstLine="0"/>
      </w:pPr>
    </w:p>
    <w:p w:rsidR="006004EE" w:rsidRPr="000253EE" w:rsidRDefault="006004EE" w:rsidP="000253EE">
      <w:pPr>
        <w:pStyle w:val="a0"/>
        <w:ind w:left="4820" w:firstLine="0"/>
      </w:pPr>
    </w:p>
    <w:p w:rsidR="006004EE" w:rsidRDefault="007D7B14" w:rsidP="007D7B14">
      <w:pPr>
        <w:pStyle w:val="a0"/>
        <w:ind w:left="3402" w:firstLine="0"/>
      </w:pPr>
      <w:proofErr w:type="spellStart"/>
      <w:r>
        <w:t>Сеница</w:t>
      </w:r>
      <w:proofErr w:type="spellEnd"/>
      <w:r>
        <w:t>, 2019</w:t>
      </w:r>
    </w:p>
    <w:p w:rsidR="006004EE" w:rsidRDefault="006004EE">
      <w:pPr>
        <w:spacing w:after="160" w:line="259" w:lineRule="auto"/>
        <w:ind w:firstLine="0"/>
      </w:pPr>
      <w:r>
        <w:br w:type="page"/>
      </w:r>
    </w:p>
    <w:p w:rsidR="000253EE" w:rsidRDefault="000253EE" w:rsidP="007D7B14">
      <w:pPr>
        <w:pStyle w:val="a0"/>
        <w:ind w:left="3402" w:firstLine="0"/>
      </w:pPr>
    </w:p>
    <w:p w:rsidR="00B34E2D" w:rsidRDefault="00D009D7" w:rsidP="006004EE">
      <w:pPr>
        <w:pStyle w:val="a0"/>
        <w:spacing w:after="240"/>
        <w:ind w:left="0" w:firstLine="0"/>
        <w:jc w:val="center"/>
      </w:pPr>
      <w:r>
        <w:t>ПОЯСНИТЕЛЬНАЯ ЗАПИСКА</w:t>
      </w:r>
    </w:p>
    <w:p w:rsidR="00B34E2D" w:rsidRPr="00B34E2D" w:rsidRDefault="00B34E2D" w:rsidP="00B34E2D">
      <w:pPr>
        <w:jc w:val="both"/>
      </w:pPr>
      <w:r>
        <w:t>По истории</w:t>
      </w:r>
      <w:r w:rsidRPr="00B34E2D">
        <w:t xml:space="preserve"> создания кукол можно изучать обычаи, древние устои или обряды той или иной страны.</w:t>
      </w:r>
      <w:hyperlink r:id="rId6" w:history="1">
        <w:r>
          <w:rPr>
            <w:rStyle w:val="a5"/>
            <w:rFonts w:cs="Times New Roman"/>
            <w:color w:val="auto"/>
            <w:szCs w:val="28"/>
            <w:u w:val="none"/>
          </w:rPr>
          <w:t xml:space="preserve"> </w:t>
        </w:r>
        <w:r w:rsidRPr="00B34E2D">
          <w:rPr>
            <w:rStyle w:val="a5"/>
            <w:rFonts w:cs="Times New Roman"/>
            <w:color w:val="auto"/>
            <w:szCs w:val="28"/>
            <w:u w:val="none"/>
          </w:rPr>
          <w:t>Кукла для девочек</w:t>
        </w:r>
      </w:hyperlink>
      <w:r>
        <w:t xml:space="preserve"> </w:t>
      </w:r>
      <w:r w:rsidRPr="00B34E2D">
        <w:t>была одной из первых игрушек, которую создал человек. В древние времена славянские народы делали кукол из любых подручных материалов: солома, кукуруза, цветы, лен, трава, лоскутки, нитки и дерево.</w:t>
      </w:r>
    </w:p>
    <w:p w:rsidR="00D009D7" w:rsidRDefault="00B34E2D" w:rsidP="00B34E2D">
      <w:pPr>
        <w:jc w:val="both"/>
      </w:pPr>
      <w:r w:rsidRPr="00B34E2D">
        <w:t>Белорусская кукла ярко представляет все самобытные черты, культуры, этапы развития культуры белорусского народа. Национальные черты и костюмы можно проследить по</w:t>
      </w:r>
      <w:hyperlink r:id="rId7" w:history="1">
        <w:r>
          <w:rPr>
            <w:rStyle w:val="a5"/>
            <w:rFonts w:cs="Times New Roman"/>
            <w:color w:val="auto"/>
            <w:szCs w:val="28"/>
            <w:u w:val="none"/>
          </w:rPr>
          <w:t xml:space="preserve"> </w:t>
        </w:r>
        <w:r w:rsidRPr="00B34E2D">
          <w:rPr>
            <w:rStyle w:val="a5"/>
            <w:rFonts w:cs="Times New Roman"/>
            <w:color w:val="auto"/>
            <w:szCs w:val="28"/>
            <w:u w:val="none"/>
          </w:rPr>
          <w:t>кукольной одежде</w:t>
        </w:r>
      </w:hyperlink>
      <w:r w:rsidRPr="00B34E2D">
        <w:t xml:space="preserve">. Кукла создавалась и развивалась вместе с традиционными обрядами и праздниками белорусского народа. </w:t>
      </w:r>
    </w:p>
    <w:p w:rsidR="00F1525E" w:rsidRDefault="00F1525E" w:rsidP="00A03B9F">
      <w:pPr>
        <w:jc w:val="both"/>
      </w:pPr>
      <w:r>
        <w:t>Появившись тысячелетия назад, кукла не утратила своей актуальности, а, наоборот, превратилась в предмет научного исследования. Это свидетельствует о высоком интересе</w:t>
      </w:r>
      <w:r w:rsidR="00A03B9F">
        <w:t xml:space="preserve"> современного человека к теме кукол.</w:t>
      </w:r>
    </w:p>
    <w:p w:rsidR="00A03B9F" w:rsidRDefault="00A03B9F" w:rsidP="00A03B9F">
      <w:pPr>
        <w:jc w:val="both"/>
      </w:pPr>
      <w:r>
        <w:t>Изготовление кукол – увлекательное и полезное занятие, которое нравится детям. Выполненные своими руками куклы можно дарить своим друзьям, родным и знакомым, украшать интерьер дома и находить практическое применение игрушке.</w:t>
      </w:r>
    </w:p>
    <w:p w:rsidR="00A03B9F" w:rsidRDefault="00A03B9F" w:rsidP="00A03B9F">
      <w:pPr>
        <w:spacing w:after="240"/>
        <w:jc w:val="both"/>
      </w:pPr>
      <w:r>
        <w:t>В процессе реализации программы у детей будет возможность самостоятельно разработать творческие эскизы костюмов для кукол, выполнить их из выбранного материала и составить целостную композицию.</w:t>
      </w:r>
    </w:p>
    <w:p w:rsidR="00A03B9F" w:rsidRDefault="00A03B9F" w:rsidP="002D0330">
      <w:pPr>
        <w:spacing w:after="240"/>
        <w:jc w:val="both"/>
      </w:pPr>
      <w:r>
        <w:rPr>
          <w:b/>
        </w:rPr>
        <w:t xml:space="preserve">Цель программы </w:t>
      </w:r>
      <w:r w:rsidR="009D13F9">
        <w:rPr>
          <w:b/>
        </w:rPr>
        <w:t>–</w:t>
      </w:r>
      <w:r>
        <w:rPr>
          <w:b/>
        </w:rPr>
        <w:t xml:space="preserve"> </w:t>
      </w:r>
      <w:r w:rsidR="009D13F9">
        <w:t>создание благоприятных условий для развития у учащихся художественно-эстетического вкуса посредством приобщения их к занятиям художественного профиля.</w:t>
      </w:r>
    </w:p>
    <w:p w:rsidR="009D13F9" w:rsidRDefault="009D13F9" w:rsidP="009D13F9">
      <w:pPr>
        <w:jc w:val="both"/>
        <w:rPr>
          <w:b/>
        </w:rPr>
      </w:pPr>
      <w:r>
        <w:rPr>
          <w:b/>
        </w:rPr>
        <w:t>Задачи программы:</w:t>
      </w:r>
    </w:p>
    <w:p w:rsidR="00043DA8" w:rsidRPr="002D0330" w:rsidRDefault="000464F5" w:rsidP="00043DA8">
      <w:pPr>
        <w:ind w:left="708" w:firstLine="0"/>
        <w:rPr>
          <w:i/>
        </w:rPr>
      </w:pPr>
      <w:r>
        <w:rPr>
          <w:i/>
        </w:rPr>
        <w:t>О</w:t>
      </w:r>
      <w:r w:rsidR="00043DA8" w:rsidRPr="002D0330">
        <w:rPr>
          <w:i/>
        </w:rPr>
        <w:t>бразовательные</w:t>
      </w:r>
      <w:r>
        <w:rPr>
          <w:i/>
        </w:rPr>
        <w:t>:</w:t>
      </w:r>
    </w:p>
    <w:p w:rsidR="009D13F9" w:rsidRDefault="009D13F9" w:rsidP="009D13F9">
      <w:pPr>
        <w:pStyle w:val="a0"/>
        <w:numPr>
          <w:ilvl w:val="0"/>
          <w:numId w:val="1"/>
        </w:numPr>
        <w:jc w:val="both"/>
      </w:pPr>
      <w:r>
        <w:t>познакомить учащихся с различными видами кукол, с особенностями и разновидностями белорусского национального костюма, с традиционной для Беларуси вышивкой орнамента для украшения одежды, народн</w:t>
      </w:r>
      <w:r w:rsidR="00566AD6">
        <w:t>ыми традициями;</w:t>
      </w:r>
    </w:p>
    <w:p w:rsidR="00566AD6" w:rsidRDefault="00566AD6" w:rsidP="009D13F9">
      <w:pPr>
        <w:pStyle w:val="a0"/>
        <w:numPr>
          <w:ilvl w:val="0"/>
          <w:numId w:val="1"/>
        </w:numPr>
        <w:jc w:val="both"/>
      </w:pPr>
      <w:r>
        <w:t>обучить основным приемам работы с текстильными материалами, навыкам вышивки белорусского орнамента;</w:t>
      </w:r>
    </w:p>
    <w:p w:rsidR="00566AD6" w:rsidRDefault="00566AD6" w:rsidP="009D13F9">
      <w:pPr>
        <w:pStyle w:val="a0"/>
        <w:numPr>
          <w:ilvl w:val="0"/>
          <w:numId w:val="1"/>
        </w:numPr>
        <w:jc w:val="both"/>
      </w:pPr>
      <w:r>
        <w:t>обучить умениям и навыкам изготовления кукол разных видов;</w:t>
      </w:r>
    </w:p>
    <w:p w:rsidR="00043DA8" w:rsidRPr="002D0330" w:rsidRDefault="000464F5" w:rsidP="00043DA8">
      <w:pPr>
        <w:ind w:left="708" w:firstLine="0"/>
        <w:jc w:val="both"/>
        <w:rPr>
          <w:i/>
        </w:rPr>
      </w:pPr>
      <w:r>
        <w:rPr>
          <w:i/>
        </w:rPr>
        <w:t>Р</w:t>
      </w:r>
      <w:r w:rsidR="00043DA8" w:rsidRPr="002D0330">
        <w:rPr>
          <w:i/>
        </w:rPr>
        <w:t>азвивающие</w:t>
      </w:r>
      <w:r>
        <w:rPr>
          <w:i/>
        </w:rPr>
        <w:t>:</w:t>
      </w:r>
    </w:p>
    <w:p w:rsidR="00566AD6" w:rsidRDefault="00566AD6" w:rsidP="009D13F9">
      <w:pPr>
        <w:pStyle w:val="a0"/>
        <w:numPr>
          <w:ilvl w:val="0"/>
          <w:numId w:val="1"/>
        </w:numPr>
        <w:jc w:val="both"/>
      </w:pPr>
      <w:r>
        <w:t>развивать творческие способности, эстетический вкус учащихся;</w:t>
      </w:r>
    </w:p>
    <w:p w:rsidR="00566AD6" w:rsidRDefault="00566AD6" w:rsidP="009D13F9">
      <w:pPr>
        <w:pStyle w:val="a0"/>
        <w:numPr>
          <w:ilvl w:val="0"/>
          <w:numId w:val="1"/>
        </w:numPr>
        <w:jc w:val="both"/>
      </w:pPr>
      <w:r>
        <w:t>развивать образную и зрительную память, мелкую моторику рук, пространственное мышление;</w:t>
      </w:r>
    </w:p>
    <w:p w:rsidR="00043DA8" w:rsidRPr="002D0330" w:rsidRDefault="000464F5" w:rsidP="00043DA8">
      <w:pPr>
        <w:ind w:left="708" w:firstLine="0"/>
        <w:jc w:val="both"/>
        <w:rPr>
          <w:i/>
        </w:rPr>
      </w:pPr>
      <w:r>
        <w:rPr>
          <w:i/>
        </w:rPr>
        <w:t>В</w:t>
      </w:r>
      <w:r w:rsidR="00043DA8" w:rsidRPr="002D0330">
        <w:rPr>
          <w:i/>
        </w:rPr>
        <w:t>оспитательные</w:t>
      </w:r>
      <w:r>
        <w:rPr>
          <w:i/>
        </w:rPr>
        <w:t>;</w:t>
      </w:r>
    </w:p>
    <w:p w:rsidR="00566AD6" w:rsidRDefault="00566AD6" w:rsidP="009D13F9">
      <w:pPr>
        <w:pStyle w:val="a0"/>
        <w:numPr>
          <w:ilvl w:val="0"/>
          <w:numId w:val="1"/>
        </w:numPr>
        <w:jc w:val="both"/>
      </w:pPr>
      <w:r>
        <w:t>воспитывать интерес к изучению белорусских традиций и обрядов, любовь к родной культуре;</w:t>
      </w:r>
    </w:p>
    <w:p w:rsidR="00566AD6" w:rsidRDefault="00043DA8" w:rsidP="009D13F9">
      <w:pPr>
        <w:pStyle w:val="a0"/>
        <w:numPr>
          <w:ilvl w:val="0"/>
          <w:numId w:val="1"/>
        </w:numPr>
        <w:jc w:val="both"/>
      </w:pPr>
      <w:r>
        <w:t>формировать культуру труда и общения;</w:t>
      </w:r>
    </w:p>
    <w:p w:rsidR="00043DA8" w:rsidRDefault="00043DA8" w:rsidP="009D13F9">
      <w:pPr>
        <w:pStyle w:val="a0"/>
        <w:numPr>
          <w:ilvl w:val="0"/>
          <w:numId w:val="1"/>
        </w:numPr>
        <w:jc w:val="both"/>
      </w:pPr>
      <w:r>
        <w:lastRenderedPageBreak/>
        <w:t>воспитывать трудолюбие, аккуратность.</w:t>
      </w:r>
    </w:p>
    <w:p w:rsidR="00043DA8" w:rsidRPr="00043DA8" w:rsidRDefault="00043DA8" w:rsidP="00043DA8">
      <w:pPr>
        <w:spacing w:after="240"/>
        <w:ind w:firstLine="0"/>
        <w:jc w:val="center"/>
      </w:pPr>
      <w:r>
        <w:t>ОРГАНИЗАЦИОННЫЕ УСЛОВИЯ РЕАЛИЗАЦИИ ПРОГРАММЫ</w:t>
      </w:r>
    </w:p>
    <w:p w:rsidR="00043DA8" w:rsidRDefault="00043DA8" w:rsidP="00043DA8">
      <w:pPr>
        <w:ind w:firstLine="0"/>
      </w:pPr>
      <w:r>
        <w:t>Программа рассчитана на учащихся 10</w:t>
      </w:r>
      <w:r w:rsidR="002D0330">
        <w:t>-12</w:t>
      </w:r>
      <w:r>
        <w:t xml:space="preserve"> лет</w:t>
      </w:r>
    </w:p>
    <w:p w:rsidR="00043DA8" w:rsidRDefault="00043DA8" w:rsidP="00043DA8">
      <w:pPr>
        <w:ind w:firstLine="0"/>
      </w:pPr>
      <w:r>
        <w:t>Общее количество часов в год – 144 часа</w:t>
      </w:r>
    </w:p>
    <w:p w:rsidR="00043DA8" w:rsidRDefault="00043DA8" w:rsidP="00043DA8">
      <w:pPr>
        <w:ind w:firstLine="0"/>
      </w:pPr>
      <w:r>
        <w:t>Периодичность проведения занятий – 2 раза в неделю</w:t>
      </w:r>
    </w:p>
    <w:p w:rsidR="00043DA8" w:rsidRDefault="00043DA8" w:rsidP="00043DA8">
      <w:pPr>
        <w:ind w:firstLine="0"/>
      </w:pPr>
      <w:r>
        <w:t>Продолжительность одного занятия – 2 часа</w:t>
      </w:r>
    </w:p>
    <w:p w:rsidR="00043DA8" w:rsidRDefault="00043DA8" w:rsidP="00043DA8">
      <w:pPr>
        <w:ind w:firstLine="0"/>
      </w:pPr>
      <w:r>
        <w:t>Нормы наполнения групп – 15 человек</w:t>
      </w:r>
    </w:p>
    <w:p w:rsidR="00043DA8" w:rsidRPr="000464F5" w:rsidRDefault="00043DA8" w:rsidP="00043DA8">
      <w:pPr>
        <w:spacing w:after="240"/>
        <w:ind w:firstLine="0"/>
        <w:rPr>
          <w:i/>
        </w:rPr>
      </w:pPr>
      <w:r>
        <w:t>Форма организации учебно-воспитательного процесса</w:t>
      </w:r>
      <w:r w:rsidRPr="000464F5">
        <w:rPr>
          <w:i/>
        </w:rPr>
        <w:t>: групповая</w:t>
      </w:r>
    </w:p>
    <w:p w:rsidR="00043DA8" w:rsidRDefault="00043DA8" w:rsidP="00043DA8">
      <w:pPr>
        <w:pStyle w:val="a0"/>
        <w:ind w:left="0"/>
        <w:jc w:val="center"/>
        <w:rPr>
          <w:b/>
        </w:rPr>
      </w:pPr>
      <w:r>
        <w:rPr>
          <w:b/>
        </w:rPr>
        <w:t>Материалы для работы</w:t>
      </w:r>
    </w:p>
    <w:p w:rsidR="00043DA8" w:rsidRDefault="00B32473" w:rsidP="00B32473">
      <w:pPr>
        <w:pStyle w:val="a0"/>
        <w:numPr>
          <w:ilvl w:val="0"/>
          <w:numId w:val="2"/>
        </w:numPr>
      </w:pPr>
      <w:r>
        <w:t>набивочный материал (вата, синтепон, поролон);</w:t>
      </w:r>
    </w:p>
    <w:p w:rsidR="00B32473" w:rsidRDefault="00B32473" w:rsidP="00B32473">
      <w:pPr>
        <w:pStyle w:val="a0"/>
        <w:numPr>
          <w:ilvl w:val="0"/>
          <w:numId w:val="2"/>
        </w:numPr>
      </w:pPr>
      <w:r>
        <w:t>ткани различного качества и цвета;</w:t>
      </w:r>
    </w:p>
    <w:p w:rsidR="00B32473" w:rsidRDefault="00B32473" w:rsidP="00B32473">
      <w:pPr>
        <w:pStyle w:val="a0"/>
        <w:numPr>
          <w:ilvl w:val="0"/>
          <w:numId w:val="2"/>
        </w:numPr>
      </w:pPr>
      <w:r>
        <w:t>тесьма, кружева для отделки,</w:t>
      </w:r>
    </w:p>
    <w:p w:rsidR="00B32473" w:rsidRDefault="00B32473" w:rsidP="00B32473">
      <w:pPr>
        <w:pStyle w:val="a0"/>
        <w:numPr>
          <w:ilvl w:val="0"/>
          <w:numId w:val="2"/>
        </w:numPr>
      </w:pPr>
      <w:r>
        <w:t>проволока для каркаса</w:t>
      </w:r>
    </w:p>
    <w:p w:rsidR="00B32473" w:rsidRDefault="00B32473" w:rsidP="00B32473">
      <w:pPr>
        <w:pStyle w:val="a0"/>
        <w:numPr>
          <w:ilvl w:val="0"/>
          <w:numId w:val="2"/>
        </w:numPr>
      </w:pPr>
      <w:r>
        <w:t>пуговицы, бисер, бусинки и т.п.;</w:t>
      </w:r>
    </w:p>
    <w:p w:rsidR="00B32473" w:rsidRDefault="00B32473" w:rsidP="00B32473">
      <w:pPr>
        <w:pStyle w:val="a0"/>
        <w:numPr>
          <w:ilvl w:val="0"/>
          <w:numId w:val="2"/>
        </w:numPr>
      </w:pPr>
      <w:r>
        <w:t>набор игл разной величины;</w:t>
      </w:r>
    </w:p>
    <w:p w:rsidR="00B32473" w:rsidRDefault="00B32473" w:rsidP="00B32473">
      <w:pPr>
        <w:pStyle w:val="a0"/>
        <w:numPr>
          <w:ilvl w:val="0"/>
          <w:numId w:val="2"/>
        </w:numPr>
      </w:pPr>
      <w:r>
        <w:t>нитки разной толщины и расцветки (для шитья, вышивки и вязания);</w:t>
      </w:r>
    </w:p>
    <w:p w:rsidR="00B32473" w:rsidRDefault="00901E1B" w:rsidP="00B32473">
      <w:pPr>
        <w:pStyle w:val="a0"/>
        <w:numPr>
          <w:ilvl w:val="0"/>
          <w:numId w:val="2"/>
        </w:numPr>
      </w:pPr>
      <w:r>
        <w:t>ножницы, палочки для набивки игрушки;</w:t>
      </w:r>
    </w:p>
    <w:p w:rsidR="00901E1B" w:rsidRDefault="00901E1B" w:rsidP="00B32473">
      <w:pPr>
        <w:pStyle w:val="a0"/>
        <w:numPr>
          <w:ilvl w:val="0"/>
          <w:numId w:val="2"/>
        </w:numPr>
      </w:pPr>
      <w:r>
        <w:t>карандаши, линейка, ластик;</w:t>
      </w:r>
    </w:p>
    <w:p w:rsidR="00901E1B" w:rsidRDefault="00901E1B" w:rsidP="00B32473">
      <w:pPr>
        <w:pStyle w:val="a0"/>
        <w:numPr>
          <w:ilvl w:val="0"/>
          <w:numId w:val="2"/>
        </w:numPr>
      </w:pPr>
      <w:r>
        <w:t>бумага для рисования, картон;</w:t>
      </w:r>
    </w:p>
    <w:p w:rsidR="00901E1B" w:rsidRDefault="00901E1B" w:rsidP="00B32473">
      <w:pPr>
        <w:pStyle w:val="a0"/>
        <w:numPr>
          <w:ilvl w:val="0"/>
          <w:numId w:val="2"/>
        </w:numPr>
      </w:pPr>
      <w:r>
        <w:t>булавки</w:t>
      </w:r>
    </w:p>
    <w:p w:rsidR="00901E1B" w:rsidRDefault="00901E1B" w:rsidP="00B32473">
      <w:pPr>
        <w:pStyle w:val="a0"/>
        <w:numPr>
          <w:ilvl w:val="0"/>
          <w:numId w:val="2"/>
        </w:numPr>
      </w:pPr>
      <w:r>
        <w:t>клей</w:t>
      </w:r>
    </w:p>
    <w:p w:rsidR="00901E1B" w:rsidRDefault="00901E1B" w:rsidP="00901E1B"/>
    <w:p w:rsidR="00901E1B" w:rsidRDefault="00901E1B" w:rsidP="00901E1B">
      <w:pPr>
        <w:jc w:val="center"/>
        <w:rPr>
          <w:b/>
        </w:rPr>
      </w:pPr>
      <w:r>
        <w:rPr>
          <w:b/>
        </w:rPr>
        <w:t>Санитарно-гигиенические требования</w:t>
      </w:r>
    </w:p>
    <w:p w:rsidR="00901E1B" w:rsidRDefault="00901E1B" w:rsidP="00901E1B">
      <w:pPr>
        <w:spacing w:after="240"/>
        <w:jc w:val="both"/>
      </w:pPr>
      <w:r>
        <w:t>Занятия проводятся в хорошо освещенном помещении, соответствующем требованиям пожарной безопасности и санитарным нормам.</w:t>
      </w:r>
    </w:p>
    <w:p w:rsidR="00901E1B" w:rsidRDefault="00901E1B" w:rsidP="00901E1B">
      <w:pPr>
        <w:pStyle w:val="a0"/>
        <w:ind w:left="0"/>
        <w:jc w:val="center"/>
        <w:rPr>
          <w:b/>
        </w:rPr>
      </w:pPr>
      <w:r>
        <w:rPr>
          <w:b/>
        </w:rPr>
        <w:t>Кадровое обеспечение</w:t>
      </w:r>
    </w:p>
    <w:p w:rsidR="00901E1B" w:rsidRDefault="00901E1B" w:rsidP="002D0330">
      <w:pPr>
        <w:ind w:firstLine="708"/>
        <w:jc w:val="both"/>
      </w:pPr>
      <w:r>
        <w:t>Педагог имеет высшее образование по специальности «Изобразительное искусство, черчение и народные художественные ремесла» и обладать знаниями в области детской психологии и педагогики.</w:t>
      </w:r>
    </w:p>
    <w:p w:rsidR="00901E1B" w:rsidRDefault="00901E1B" w:rsidP="00901E1B">
      <w:pPr>
        <w:pStyle w:val="a0"/>
      </w:pPr>
      <w:r>
        <w:br w:type="page"/>
      </w:r>
    </w:p>
    <w:p w:rsidR="00901E1B" w:rsidRDefault="00901E1B" w:rsidP="00901E1B">
      <w:pPr>
        <w:pStyle w:val="a0"/>
        <w:ind w:left="0"/>
        <w:jc w:val="center"/>
      </w:pPr>
      <w:r>
        <w:lastRenderedPageBreak/>
        <w:t>УЧЕБНО-ТЕМАТИЧЕСКИЙ ПЛАН</w:t>
      </w:r>
    </w:p>
    <w:p w:rsidR="00901E1B" w:rsidRDefault="00901E1B" w:rsidP="00901E1B">
      <w:pPr>
        <w:pStyle w:val="a0"/>
        <w:ind w:left="709"/>
        <w:jc w:val="center"/>
      </w:pPr>
    </w:p>
    <w:tbl>
      <w:tblPr>
        <w:tblStyle w:val="a6"/>
        <w:tblW w:w="0" w:type="auto"/>
        <w:tblLook w:val="04A0"/>
      </w:tblPr>
      <w:tblGrid>
        <w:gridCol w:w="846"/>
        <w:gridCol w:w="4111"/>
        <w:gridCol w:w="1417"/>
        <w:gridCol w:w="1418"/>
        <w:gridCol w:w="1553"/>
      </w:tblGrid>
      <w:tr w:rsidR="00B519E9" w:rsidTr="00B519E9">
        <w:trPr>
          <w:trHeight w:val="360"/>
        </w:trPr>
        <w:tc>
          <w:tcPr>
            <w:tcW w:w="846" w:type="dxa"/>
            <w:vMerge w:val="restart"/>
          </w:tcPr>
          <w:p w:rsidR="00B519E9" w:rsidRPr="00901E1B" w:rsidRDefault="00B519E9" w:rsidP="00901E1B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4111" w:type="dxa"/>
            <w:vMerge w:val="restart"/>
          </w:tcPr>
          <w:p w:rsidR="00B519E9" w:rsidRDefault="00B519E9" w:rsidP="00901E1B">
            <w:pPr>
              <w:ind w:firstLine="0"/>
            </w:pPr>
            <w:r>
              <w:t>Тема</w:t>
            </w:r>
          </w:p>
        </w:tc>
        <w:tc>
          <w:tcPr>
            <w:tcW w:w="4388" w:type="dxa"/>
            <w:gridSpan w:val="3"/>
          </w:tcPr>
          <w:p w:rsidR="00B519E9" w:rsidRDefault="00B519E9" w:rsidP="00901E1B">
            <w:pPr>
              <w:ind w:firstLine="0"/>
            </w:pPr>
            <w:r>
              <w:t>Количество часов</w:t>
            </w:r>
          </w:p>
        </w:tc>
      </w:tr>
      <w:tr w:rsidR="00B519E9" w:rsidTr="00B519E9">
        <w:trPr>
          <w:trHeight w:val="360"/>
        </w:trPr>
        <w:tc>
          <w:tcPr>
            <w:tcW w:w="846" w:type="dxa"/>
            <w:vMerge/>
          </w:tcPr>
          <w:p w:rsidR="00B519E9" w:rsidRDefault="00B519E9" w:rsidP="00901E1B">
            <w:pPr>
              <w:ind w:firstLine="0"/>
              <w:jc w:val="center"/>
            </w:pPr>
          </w:p>
        </w:tc>
        <w:tc>
          <w:tcPr>
            <w:tcW w:w="4111" w:type="dxa"/>
            <w:vMerge/>
          </w:tcPr>
          <w:p w:rsidR="00B519E9" w:rsidRDefault="00B519E9" w:rsidP="00901E1B">
            <w:pPr>
              <w:ind w:firstLine="0"/>
            </w:pPr>
          </w:p>
        </w:tc>
        <w:tc>
          <w:tcPr>
            <w:tcW w:w="1417" w:type="dxa"/>
          </w:tcPr>
          <w:p w:rsidR="00B519E9" w:rsidRDefault="00B519E9" w:rsidP="00901E1B">
            <w:pPr>
              <w:ind w:firstLine="0"/>
            </w:pPr>
            <w:r>
              <w:t>всего</w:t>
            </w:r>
          </w:p>
        </w:tc>
        <w:tc>
          <w:tcPr>
            <w:tcW w:w="1418" w:type="dxa"/>
          </w:tcPr>
          <w:p w:rsidR="00B519E9" w:rsidRDefault="00B519E9" w:rsidP="00901E1B">
            <w:pPr>
              <w:ind w:firstLine="0"/>
            </w:pPr>
            <w:r>
              <w:t>теория</w:t>
            </w:r>
          </w:p>
        </w:tc>
        <w:tc>
          <w:tcPr>
            <w:tcW w:w="1553" w:type="dxa"/>
          </w:tcPr>
          <w:p w:rsidR="00B519E9" w:rsidRDefault="00B519E9" w:rsidP="00901E1B">
            <w:pPr>
              <w:ind w:firstLine="0"/>
            </w:pPr>
            <w:r>
              <w:t>практика</w:t>
            </w:r>
          </w:p>
        </w:tc>
      </w:tr>
      <w:tr w:rsidR="00901E1B" w:rsidTr="00B519E9">
        <w:tc>
          <w:tcPr>
            <w:tcW w:w="846" w:type="dxa"/>
          </w:tcPr>
          <w:p w:rsidR="00901E1B" w:rsidRDefault="00901E1B" w:rsidP="00901E1B">
            <w:pPr>
              <w:ind w:firstLine="0"/>
              <w:jc w:val="center"/>
            </w:pPr>
          </w:p>
        </w:tc>
        <w:tc>
          <w:tcPr>
            <w:tcW w:w="4111" w:type="dxa"/>
          </w:tcPr>
          <w:p w:rsidR="00901E1B" w:rsidRDefault="00B519E9" w:rsidP="00901E1B">
            <w:pPr>
              <w:ind w:firstLine="0"/>
            </w:pPr>
            <w:r>
              <w:t>Вводное занятие</w:t>
            </w:r>
          </w:p>
        </w:tc>
        <w:tc>
          <w:tcPr>
            <w:tcW w:w="1417" w:type="dxa"/>
          </w:tcPr>
          <w:p w:rsidR="00901E1B" w:rsidRDefault="00B519E9" w:rsidP="00901E1B">
            <w:pPr>
              <w:ind w:firstLine="0"/>
            </w:pPr>
            <w:r>
              <w:t>2</w:t>
            </w:r>
          </w:p>
        </w:tc>
        <w:tc>
          <w:tcPr>
            <w:tcW w:w="1418" w:type="dxa"/>
          </w:tcPr>
          <w:p w:rsidR="00901E1B" w:rsidRDefault="00B519E9" w:rsidP="00901E1B">
            <w:pPr>
              <w:ind w:firstLine="0"/>
            </w:pPr>
            <w:r>
              <w:t>2</w:t>
            </w:r>
          </w:p>
        </w:tc>
        <w:tc>
          <w:tcPr>
            <w:tcW w:w="1553" w:type="dxa"/>
          </w:tcPr>
          <w:p w:rsidR="00901E1B" w:rsidRDefault="00B519E9" w:rsidP="00901E1B">
            <w:pPr>
              <w:ind w:firstLine="0"/>
            </w:pPr>
            <w:r>
              <w:t>-</w:t>
            </w:r>
          </w:p>
        </w:tc>
      </w:tr>
      <w:tr w:rsidR="005E720B" w:rsidTr="00B519E9">
        <w:tc>
          <w:tcPr>
            <w:tcW w:w="846" w:type="dxa"/>
          </w:tcPr>
          <w:p w:rsidR="005E720B" w:rsidRDefault="005E720B" w:rsidP="00901E1B">
            <w:pPr>
              <w:ind w:firstLine="0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5E720B" w:rsidRDefault="005E720B" w:rsidP="00901E1B">
            <w:pPr>
              <w:ind w:firstLine="0"/>
            </w:pPr>
            <w:r>
              <w:t>История кукол</w:t>
            </w:r>
          </w:p>
        </w:tc>
        <w:tc>
          <w:tcPr>
            <w:tcW w:w="1417" w:type="dxa"/>
          </w:tcPr>
          <w:p w:rsidR="005E720B" w:rsidRDefault="005E720B" w:rsidP="00901E1B">
            <w:pPr>
              <w:ind w:firstLine="0"/>
            </w:pPr>
            <w:r>
              <w:t>2</w:t>
            </w:r>
          </w:p>
        </w:tc>
        <w:tc>
          <w:tcPr>
            <w:tcW w:w="1418" w:type="dxa"/>
          </w:tcPr>
          <w:p w:rsidR="005E720B" w:rsidRDefault="005E720B" w:rsidP="00901E1B">
            <w:pPr>
              <w:ind w:firstLine="0"/>
            </w:pPr>
            <w:r>
              <w:t>2</w:t>
            </w:r>
          </w:p>
        </w:tc>
        <w:tc>
          <w:tcPr>
            <w:tcW w:w="1553" w:type="dxa"/>
          </w:tcPr>
          <w:p w:rsidR="005E720B" w:rsidRDefault="005E720B" w:rsidP="00901E1B">
            <w:pPr>
              <w:ind w:firstLine="0"/>
            </w:pPr>
            <w:r>
              <w:t>-</w:t>
            </w:r>
          </w:p>
        </w:tc>
      </w:tr>
      <w:tr w:rsidR="00901E1B" w:rsidTr="00B519E9">
        <w:tc>
          <w:tcPr>
            <w:tcW w:w="846" w:type="dxa"/>
          </w:tcPr>
          <w:p w:rsidR="00901E1B" w:rsidRDefault="005E720B" w:rsidP="00901E1B">
            <w:pPr>
              <w:ind w:firstLine="0"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901E1B" w:rsidRDefault="008D54FC" w:rsidP="00901E1B">
            <w:pPr>
              <w:ind w:firstLine="0"/>
            </w:pPr>
            <w:r>
              <w:t>Куклы</w:t>
            </w:r>
            <w:r w:rsidR="00B519E9">
              <w:t xml:space="preserve"> из ниток</w:t>
            </w:r>
          </w:p>
        </w:tc>
        <w:tc>
          <w:tcPr>
            <w:tcW w:w="1417" w:type="dxa"/>
          </w:tcPr>
          <w:p w:rsidR="00901E1B" w:rsidRDefault="001E7D33" w:rsidP="00901E1B">
            <w:pPr>
              <w:ind w:firstLine="0"/>
            </w:pPr>
            <w:r>
              <w:t>6</w:t>
            </w:r>
          </w:p>
        </w:tc>
        <w:tc>
          <w:tcPr>
            <w:tcW w:w="1418" w:type="dxa"/>
          </w:tcPr>
          <w:p w:rsidR="00901E1B" w:rsidRDefault="001E7D33" w:rsidP="00901E1B">
            <w:pPr>
              <w:ind w:firstLine="0"/>
            </w:pPr>
            <w:r>
              <w:t>2</w:t>
            </w:r>
          </w:p>
        </w:tc>
        <w:tc>
          <w:tcPr>
            <w:tcW w:w="1553" w:type="dxa"/>
          </w:tcPr>
          <w:p w:rsidR="00901E1B" w:rsidRDefault="004E70AE" w:rsidP="00901E1B">
            <w:pPr>
              <w:ind w:firstLine="0"/>
            </w:pPr>
            <w:r>
              <w:t>4</w:t>
            </w:r>
          </w:p>
        </w:tc>
      </w:tr>
      <w:tr w:rsidR="00901E1B" w:rsidTr="00B519E9">
        <w:tc>
          <w:tcPr>
            <w:tcW w:w="846" w:type="dxa"/>
          </w:tcPr>
          <w:p w:rsidR="00901E1B" w:rsidRDefault="005E720B" w:rsidP="00901E1B">
            <w:pPr>
              <w:ind w:firstLine="0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901E1B" w:rsidRDefault="00557F88" w:rsidP="00901E1B">
            <w:pPr>
              <w:ind w:firstLine="0"/>
            </w:pPr>
            <w:r>
              <w:t>Тряпичная кукла</w:t>
            </w:r>
          </w:p>
        </w:tc>
        <w:tc>
          <w:tcPr>
            <w:tcW w:w="1417" w:type="dxa"/>
          </w:tcPr>
          <w:p w:rsidR="00901E1B" w:rsidRDefault="004E70AE" w:rsidP="00901E1B">
            <w:pPr>
              <w:ind w:firstLine="0"/>
            </w:pPr>
            <w:r>
              <w:t>6</w:t>
            </w:r>
          </w:p>
        </w:tc>
        <w:tc>
          <w:tcPr>
            <w:tcW w:w="1418" w:type="dxa"/>
          </w:tcPr>
          <w:p w:rsidR="00901E1B" w:rsidRDefault="004E70AE" w:rsidP="00901E1B">
            <w:pPr>
              <w:ind w:firstLine="0"/>
            </w:pPr>
            <w:r>
              <w:t>2</w:t>
            </w:r>
          </w:p>
        </w:tc>
        <w:tc>
          <w:tcPr>
            <w:tcW w:w="1553" w:type="dxa"/>
          </w:tcPr>
          <w:p w:rsidR="00901E1B" w:rsidRDefault="004E70AE" w:rsidP="00901E1B">
            <w:pPr>
              <w:ind w:firstLine="0"/>
            </w:pPr>
            <w:r>
              <w:t>4</w:t>
            </w:r>
          </w:p>
        </w:tc>
      </w:tr>
      <w:tr w:rsidR="001E7D33" w:rsidTr="00B519E9">
        <w:tc>
          <w:tcPr>
            <w:tcW w:w="846" w:type="dxa"/>
          </w:tcPr>
          <w:p w:rsidR="001E7D33" w:rsidRDefault="005E720B" w:rsidP="00901E1B">
            <w:pPr>
              <w:ind w:firstLine="0"/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1E7D33" w:rsidRDefault="001E7D33" w:rsidP="00901E1B">
            <w:pPr>
              <w:ind w:firstLine="0"/>
            </w:pPr>
            <w:r>
              <w:t>Пальчиковые куклы</w:t>
            </w:r>
          </w:p>
        </w:tc>
        <w:tc>
          <w:tcPr>
            <w:tcW w:w="1417" w:type="dxa"/>
          </w:tcPr>
          <w:p w:rsidR="001E7D33" w:rsidRDefault="004E70AE" w:rsidP="00901E1B">
            <w:pPr>
              <w:ind w:firstLine="0"/>
            </w:pPr>
            <w:r>
              <w:t>6</w:t>
            </w:r>
          </w:p>
        </w:tc>
        <w:tc>
          <w:tcPr>
            <w:tcW w:w="1418" w:type="dxa"/>
          </w:tcPr>
          <w:p w:rsidR="001E7D33" w:rsidRDefault="004E70AE" w:rsidP="00901E1B">
            <w:pPr>
              <w:ind w:firstLine="0"/>
            </w:pPr>
            <w:r>
              <w:t>2</w:t>
            </w:r>
          </w:p>
        </w:tc>
        <w:tc>
          <w:tcPr>
            <w:tcW w:w="1553" w:type="dxa"/>
          </w:tcPr>
          <w:p w:rsidR="001E7D33" w:rsidRDefault="004E70AE" w:rsidP="00901E1B">
            <w:pPr>
              <w:ind w:firstLine="0"/>
            </w:pPr>
            <w:r>
              <w:t>4</w:t>
            </w:r>
          </w:p>
        </w:tc>
      </w:tr>
      <w:tr w:rsidR="00901E1B" w:rsidTr="00B519E9">
        <w:tc>
          <w:tcPr>
            <w:tcW w:w="846" w:type="dxa"/>
          </w:tcPr>
          <w:p w:rsidR="00901E1B" w:rsidRDefault="005E720B" w:rsidP="00901E1B">
            <w:pPr>
              <w:ind w:firstLine="0"/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901E1B" w:rsidRDefault="00557F88" w:rsidP="00901E1B">
            <w:pPr>
              <w:ind w:firstLine="0"/>
            </w:pPr>
            <w:r>
              <w:t>Куклы-колокольчики</w:t>
            </w:r>
          </w:p>
        </w:tc>
        <w:tc>
          <w:tcPr>
            <w:tcW w:w="1417" w:type="dxa"/>
          </w:tcPr>
          <w:p w:rsidR="00901E1B" w:rsidRDefault="004E70AE" w:rsidP="00901E1B">
            <w:pPr>
              <w:ind w:firstLine="0"/>
            </w:pPr>
            <w:r>
              <w:t>8</w:t>
            </w:r>
          </w:p>
        </w:tc>
        <w:tc>
          <w:tcPr>
            <w:tcW w:w="1418" w:type="dxa"/>
          </w:tcPr>
          <w:p w:rsidR="00901E1B" w:rsidRDefault="004E70AE" w:rsidP="00901E1B">
            <w:pPr>
              <w:ind w:firstLine="0"/>
            </w:pPr>
            <w:r>
              <w:t>2</w:t>
            </w:r>
          </w:p>
        </w:tc>
        <w:tc>
          <w:tcPr>
            <w:tcW w:w="1553" w:type="dxa"/>
          </w:tcPr>
          <w:p w:rsidR="00901E1B" w:rsidRDefault="004E70AE" w:rsidP="00901E1B">
            <w:pPr>
              <w:ind w:firstLine="0"/>
            </w:pPr>
            <w:r>
              <w:t>6</w:t>
            </w:r>
          </w:p>
        </w:tc>
      </w:tr>
      <w:tr w:rsidR="00901E1B" w:rsidTr="00B519E9">
        <w:tc>
          <w:tcPr>
            <w:tcW w:w="846" w:type="dxa"/>
          </w:tcPr>
          <w:p w:rsidR="00901E1B" w:rsidRDefault="005E720B" w:rsidP="00901E1B">
            <w:pPr>
              <w:ind w:firstLine="0"/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901E1B" w:rsidRDefault="00557F88" w:rsidP="00901E1B">
            <w:pPr>
              <w:ind w:firstLine="0"/>
            </w:pPr>
            <w:r w:rsidRPr="00557F88">
              <w:t>Современные сувенирные текстильные куклы</w:t>
            </w:r>
          </w:p>
        </w:tc>
        <w:tc>
          <w:tcPr>
            <w:tcW w:w="1417" w:type="dxa"/>
          </w:tcPr>
          <w:p w:rsidR="00901E1B" w:rsidRDefault="002D0330" w:rsidP="00901E1B">
            <w:pPr>
              <w:ind w:firstLine="0"/>
            </w:pPr>
            <w:r>
              <w:t>3</w:t>
            </w:r>
            <w:r w:rsidR="00180F3A">
              <w:t>2</w:t>
            </w:r>
          </w:p>
        </w:tc>
        <w:tc>
          <w:tcPr>
            <w:tcW w:w="1418" w:type="dxa"/>
          </w:tcPr>
          <w:p w:rsidR="00901E1B" w:rsidRDefault="00180F3A" w:rsidP="00901E1B">
            <w:pPr>
              <w:ind w:firstLine="0"/>
            </w:pPr>
            <w:r>
              <w:t>2</w:t>
            </w:r>
          </w:p>
        </w:tc>
        <w:tc>
          <w:tcPr>
            <w:tcW w:w="1553" w:type="dxa"/>
          </w:tcPr>
          <w:p w:rsidR="00901E1B" w:rsidRDefault="00030D4B" w:rsidP="00901E1B">
            <w:pPr>
              <w:ind w:firstLine="0"/>
            </w:pPr>
            <w:r>
              <w:t>3</w:t>
            </w:r>
            <w:r w:rsidR="005E720B">
              <w:t>0</w:t>
            </w:r>
          </w:p>
        </w:tc>
      </w:tr>
      <w:tr w:rsidR="00901E1B" w:rsidTr="00B519E9">
        <w:tc>
          <w:tcPr>
            <w:tcW w:w="846" w:type="dxa"/>
          </w:tcPr>
          <w:p w:rsidR="00901E1B" w:rsidRDefault="005E720B" w:rsidP="00901E1B">
            <w:pPr>
              <w:ind w:firstLine="0"/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901E1B" w:rsidRDefault="001E7D33" w:rsidP="00901E1B">
            <w:pPr>
              <w:ind w:firstLine="0"/>
            </w:pPr>
            <w:proofErr w:type="spellStart"/>
            <w:r>
              <w:t>Батлеечные</w:t>
            </w:r>
            <w:proofErr w:type="spellEnd"/>
            <w:r>
              <w:t xml:space="preserve"> куклы</w:t>
            </w:r>
          </w:p>
        </w:tc>
        <w:tc>
          <w:tcPr>
            <w:tcW w:w="1417" w:type="dxa"/>
          </w:tcPr>
          <w:p w:rsidR="00901E1B" w:rsidRDefault="002D0330" w:rsidP="00901E1B">
            <w:pPr>
              <w:ind w:firstLine="0"/>
            </w:pPr>
            <w:r>
              <w:t>2</w:t>
            </w:r>
            <w:r w:rsidR="004E70AE">
              <w:t>0</w:t>
            </w:r>
          </w:p>
        </w:tc>
        <w:tc>
          <w:tcPr>
            <w:tcW w:w="1418" w:type="dxa"/>
          </w:tcPr>
          <w:p w:rsidR="00901E1B" w:rsidRDefault="004E70AE" w:rsidP="00901E1B">
            <w:pPr>
              <w:ind w:firstLine="0"/>
            </w:pPr>
            <w:r>
              <w:t>4</w:t>
            </w:r>
          </w:p>
        </w:tc>
        <w:tc>
          <w:tcPr>
            <w:tcW w:w="1553" w:type="dxa"/>
          </w:tcPr>
          <w:p w:rsidR="00901E1B" w:rsidRDefault="00030D4B" w:rsidP="00901E1B">
            <w:pPr>
              <w:ind w:firstLine="0"/>
            </w:pPr>
            <w:r>
              <w:t>1</w:t>
            </w:r>
            <w:r w:rsidR="004E70AE">
              <w:t>6</w:t>
            </w:r>
          </w:p>
        </w:tc>
      </w:tr>
      <w:tr w:rsidR="00901E1B" w:rsidTr="00B519E9">
        <w:tc>
          <w:tcPr>
            <w:tcW w:w="846" w:type="dxa"/>
          </w:tcPr>
          <w:p w:rsidR="00901E1B" w:rsidRDefault="005E720B" w:rsidP="00901E1B">
            <w:pPr>
              <w:ind w:firstLine="0"/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901E1B" w:rsidRDefault="00557F88" w:rsidP="00901E1B">
            <w:pPr>
              <w:ind w:firstLine="0"/>
            </w:pPr>
            <w:r>
              <w:t>Кукла в белорусском национальном костюме</w:t>
            </w:r>
          </w:p>
        </w:tc>
        <w:tc>
          <w:tcPr>
            <w:tcW w:w="1417" w:type="dxa"/>
          </w:tcPr>
          <w:p w:rsidR="00901E1B" w:rsidRDefault="004E70AE" w:rsidP="00901E1B">
            <w:pPr>
              <w:ind w:firstLine="0"/>
            </w:pPr>
            <w:r>
              <w:t>30</w:t>
            </w:r>
          </w:p>
        </w:tc>
        <w:tc>
          <w:tcPr>
            <w:tcW w:w="1418" w:type="dxa"/>
          </w:tcPr>
          <w:p w:rsidR="00901E1B" w:rsidRDefault="004E70AE" w:rsidP="00901E1B">
            <w:pPr>
              <w:ind w:firstLine="0"/>
            </w:pPr>
            <w:r>
              <w:t>4</w:t>
            </w:r>
          </w:p>
        </w:tc>
        <w:tc>
          <w:tcPr>
            <w:tcW w:w="1553" w:type="dxa"/>
          </w:tcPr>
          <w:p w:rsidR="00901E1B" w:rsidRDefault="004E70AE" w:rsidP="00901E1B">
            <w:pPr>
              <w:ind w:firstLine="0"/>
            </w:pPr>
            <w:r>
              <w:t>26</w:t>
            </w:r>
          </w:p>
        </w:tc>
      </w:tr>
      <w:tr w:rsidR="004E70AE" w:rsidTr="00B519E9">
        <w:tc>
          <w:tcPr>
            <w:tcW w:w="846" w:type="dxa"/>
          </w:tcPr>
          <w:p w:rsidR="004E70AE" w:rsidRDefault="005E720B" w:rsidP="00901E1B">
            <w:pPr>
              <w:ind w:firstLine="0"/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4E70AE" w:rsidRDefault="004E70AE" w:rsidP="00901E1B">
            <w:pPr>
              <w:ind w:firstLine="0"/>
            </w:pPr>
            <w:r>
              <w:t>Авторская кукла по эскизу</w:t>
            </w:r>
          </w:p>
        </w:tc>
        <w:tc>
          <w:tcPr>
            <w:tcW w:w="1417" w:type="dxa"/>
          </w:tcPr>
          <w:p w:rsidR="004E70AE" w:rsidRDefault="002D0330" w:rsidP="00901E1B">
            <w:pPr>
              <w:ind w:firstLine="0"/>
            </w:pPr>
            <w:r>
              <w:t>3</w:t>
            </w:r>
            <w:r w:rsidR="004E70AE">
              <w:t>0</w:t>
            </w:r>
          </w:p>
        </w:tc>
        <w:tc>
          <w:tcPr>
            <w:tcW w:w="1418" w:type="dxa"/>
          </w:tcPr>
          <w:p w:rsidR="004E70AE" w:rsidRDefault="004E70AE" w:rsidP="00901E1B">
            <w:pPr>
              <w:ind w:firstLine="0"/>
            </w:pPr>
            <w:r>
              <w:t>4</w:t>
            </w:r>
          </w:p>
        </w:tc>
        <w:tc>
          <w:tcPr>
            <w:tcW w:w="1553" w:type="dxa"/>
          </w:tcPr>
          <w:p w:rsidR="004E70AE" w:rsidRDefault="00030D4B" w:rsidP="00901E1B">
            <w:pPr>
              <w:ind w:firstLine="0"/>
            </w:pPr>
            <w:r>
              <w:t>2</w:t>
            </w:r>
            <w:r w:rsidR="004E70AE">
              <w:t>6</w:t>
            </w:r>
          </w:p>
        </w:tc>
      </w:tr>
      <w:tr w:rsidR="00901E1B" w:rsidTr="00B519E9">
        <w:tc>
          <w:tcPr>
            <w:tcW w:w="846" w:type="dxa"/>
          </w:tcPr>
          <w:p w:rsidR="00901E1B" w:rsidRDefault="00901E1B" w:rsidP="00901E1B">
            <w:pPr>
              <w:ind w:firstLine="0"/>
              <w:jc w:val="center"/>
            </w:pPr>
          </w:p>
        </w:tc>
        <w:tc>
          <w:tcPr>
            <w:tcW w:w="4111" w:type="dxa"/>
          </w:tcPr>
          <w:p w:rsidR="00901E1B" w:rsidRDefault="001E7D33" w:rsidP="00901E1B">
            <w:pPr>
              <w:ind w:firstLine="0"/>
            </w:pPr>
            <w:r>
              <w:t>Итоговое занятие</w:t>
            </w:r>
          </w:p>
        </w:tc>
        <w:tc>
          <w:tcPr>
            <w:tcW w:w="1417" w:type="dxa"/>
          </w:tcPr>
          <w:p w:rsidR="00901E1B" w:rsidRDefault="004E70AE" w:rsidP="00901E1B">
            <w:pPr>
              <w:ind w:firstLine="0"/>
            </w:pPr>
            <w:r>
              <w:t>2</w:t>
            </w:r>
          </w:p>
        </w:tc>
        <w:tc>
          <w:tcPr>
            <w:tcW w:w="1418" w:type="dxa"/>
          </w:tcPr>
          <w:p w:rsidR="00901E1B" w:rsidRDefault="004E70AE" w:rsidP="00901E1B">
            <w:pPr>
              <w:ind w:firstLine="0"/>
            </w:pPr>
            <w:r>
              <w:t>-</w:t>
            </w:r>
          </w:p>
        </w:tc>
        <w:tc>
          <w:tcPr>
            <w:tcW w:w="1553" w:type="dxa"/>
          </w:tcPr>
          <w:p w:rsidR="00901E1B" w:rsidRDefault="004E70AE" w:rsidP="00901E1B">
            <w:pPr>
              <w:ind w:firstLine="0"/>
            </w:pPr>
            <w:r>
              <w:t>2</w:t>
            </w:r>
          </w:p>
        </w:tc>
      </w:tr>
      <w:tr w:rsidR="00901E1B" w:rsidTr="00B519E9">
        <w:tc>
          <w:tcPr>
            <w:tcW w:w="846" w:type="dxa"/>
          </w:tcPr>
          <w:p w:rsidR="00901E1B" w:rsidRDefault="00901E1B" w:rsidP="00901E1B">
            <w:pPr>
              <w:ind w:firstLine="0"/>
              <w:jc w:val="center"/>
            </w:pPr>
          </w:p>
        </w:tc>
        <w:tc>
          <w:tcPr>
            <w:tcW w:w="4111" w:type="dxa"/>
          </w:tcPr>
          <w:p w:rsidR="00901E1B" w:rsidRPr="001E7D33" w:rsidRDefault="001E7D33" w:rsidP="001E7D33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901E1B" w:rsidRPr="001E7D33" w:rsidRDefault="001E7D33" w:rsidP="00901E1B">
            <w:pPr>
              <w:ind w:firstLine="0"/>
              <w:rPr>
                <w:b/>
              </w:rPr>
            </w:pPr>
            <w:r w:rsidRPr="001E7D33">
              <w:rPr>
                <w:b/>
              </w:rPr>
              <w:t>14</w:t>
            </w:r>
            <w:r w:rsidR="00180F3A">
              <w:rPr>
                <w:b/>
              </w:rPr>
              <w:t>4</w:t>
            </w:r>
          </w:p>
        </w:tc>
        <w:tc>
          <w:tcPr>
            <w:tcW w:w="1418" w:type="dxa"/>
          </w:tcPr>
          <w:p w:rsidR="00901E1B" w:rsidRPr="004E70AE" w:rsidRDefault="004E70AE" w:rsidP="00901E1B">
            <w:pPr>
              <w:ind w:firstLine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3" w:type="dxa"/>
          </w:tcPr>
          <w:p w:rsidR="00901E1B" w:rsidRPr="004E70AE" w:rsidRDefault="004E70AE" w:rsidP="00901E1B">
            <w:pPr>
              <w:ind w:firstLine="0"/>
              <w:rPr>
                <w:b/>
              </w:rPr>
            </w:pPr>
            <w:r>
              <w:rPr>
                <w:b/>
              </w:rPr>
              <w:t>118</w:t>
            </w:r>
          </w:p>
        </w:tc>
      </w:tr>
    </w:tbl>
    <w:p w:rsidR="00901E1B" w:rsidRDefault="00901E1B" w:rsidP="008D54FC">
      <w:pPr>
        <w:ind w:firstLine="0"/>
      </w:pPr>
    </w:p>
    <w:p w:rsidR="008D54FC" w:rsidRDefault="008D54FC" w:rsidP="008D54FC">
      <w:pPr>
        <w:pStyle w:val="a0"/>
        <w:spacing w:before="240" w:after="240"/>
        <w:ind w:left="0"/>
        <w:jc w:val="center"/>
      </w:pPr>
      <w:r>
        <w:t>СОДЕРЖАНИЕ ОБРАЗОВАТЕЛЬНОЙ ОБЛАСТИ</w:t>
      </w:r>
    </w:p>
    <w:p w:rsidR="008D54FC" w:rsidRDefault="002D0330" w:rsidP="0011191F">
      <w:pPr>
        <w:jc w:val="both"/>
        <w:rPr>
          <w:b/>
        </w:rPr>
      </w:pPr>
      <w:r>
        <w:rPr>
          <w:b/>
        </w:rPr>
        <w:t>Вводное занятие</w:t>
      </w:r>
    </w:p>
    <w:p w:rsidR="0004494A" w:rsidRDefault="004D472E" w:rsidP="0011191F">
      <w:pPr>
        <w:jc w:val="both"/>
      </w:pPr>
      <w:r>
        <w:t>Знакомство с учащимися. Цели и зад</w:t>
      </w:r>
      <w:r w:rsidR="0011191F">
        <w:t>ачи кружка</w:t>
      </w:r>
      <w:r>
        <w:t>. Внутренний распорядок, общие правила безопасного поведения. Рабочее место и его организация.</w:t>
      </w:r>
      <w:r w:rsidRPr="004D472E">
        <w:t xml:space="preserve"> </w:t>
      </w:r>
      <w:r>
        <w:t>Материалы и инструменты, необходимые для работы. Техника безопасности на занятиях. Распределение обязанностей и поручений среди учащихся.</w:t>
      </w:r>
    </w:p>
    <w:p w:rsidR="000464F5" w:rsidRPr="000464F5" w:rsidRDefault="000464F5" w:rsidP="000464F5">
      <w:pPr>
        <w:pStyle w:val="a0"/>
      </w:pPr>
    </w:p>
    <w:p w:rsidR="005E720B" w:rsidRDefault="005E720B" w:rsidP="005E720B">
      <w:pPr>
        <w:ind w:firstLine="0"/>
        <w:rPr>
          <w:b/>
        </w:rPr>
      </w:pPr>
      <w:r>
        <w:tab/>
      </w:r>
      <w:r>
        <w:rPr>
          <w:b/>
        </w:rPr>
        <w:t>История кукол</w:t>
      </w:r>
    </w:p>
    <w:p w:rsidR="005E720B" w:rsidRDefault="005E720B" w:rsidP="005E720B">
      <w:pPr>
        <w:ind w:firstLine="0"/>
      </w:pPr>
      <w:r>
        <w:tab/>
        <w:t>Знакомство с историей возникновения кукол. Технологии создания, классификация кукол. Материалы</w:t>
      </w:r>
      <w:r w:rsidR="00140DE7">
        <w:t xml:space="preserve"> для создания основы и костюмов.</w:t>
      </w:r>
    </w:p>
    <w:p w:rsidR="000464F5" w:rsidRPr="000464F5" w:rsidRDefault="000464F5" w:rsidP="000464F5">
      <w:pPr>
        <w:pStyle w:val="a0"/>
      </w:pPr>
    </w:p>
    <w:p w:rsidR="008D54FC" w:rsidRDefault="002D0330" w:rsidP="0011191F">
      <w:pPr>
        <w:jc w:val="both"/>
        <w:rPr>
          <w:b/>
        </w:rPr>
      </w:pPr>
      <w:r>
        <w:rPr>
          <w:b/>
        </w:rPr>
        <w:t>Куклы из ниток</w:t>
      </w:r>
    </w:p>
    <w:p w:rsidR="0011191F" w:rsidRDefault="004D472E" w:rsidP="0011191F">
      <w:pPr>
        <w:jc w:val="both"/>
      </w:pPr>
      <w:r>
        <w:t>Правила выполнения кукол из ниток способом наматывания. Виды ниток, используемых для изготовления</w:t>
      </w:r>
      <w:r w:rsidR="0011191F">
        <w:t>.</w:t>
      </w:r>
      <w:r w:rsidRPr="004D472E">
        <w:t xml:space="preserve"> </w:t>
      </w:r>
      <w:r>
        <w:t>Организация рабочего места. Санитарно-гигиенические требования. Правила работы с ножницами.</w:t>
      </w:r>
      <w:r w:rsidRPr="004D472E">
        <w:t xml:space="preserve"> </w:t>
      </w:r>
    </w:p>
    <w:p w:rsidR="004D472E" w:rsidRDefault="0011191F" w:rsidP="0011191F">
      <w:pPr>
        <w:jc w:val="both"/>
      </w:pPr>
      <w:r w:rsidRPr="002D0330">
        <w:rPr>
          <w:i/>
        </w:rPr>
        <w:t>Практическая работа:</w:t>
      </w:r>
      <w:r>
        <w:t xml:space="preserve"> з</w:t>
      </w:r>
      <w:r w:rsidR="004D472E">
        <w:t>арисовка эскиза куклы. Подготовка ниток для работы и основы из картона для наматывания. Изготовление куклы и ее художественное оформление.</w:t>
      </w:r>
    </w:p>
    <w:p w:rsidR="000464F5" w:rsidRPr="000464F5" w:rsidRDefault="000464F5" w:rsidP="000464F5">
      <w:pPr>
        <w:pStyle w:val="a0"/>
      </w:pPr>
    </w:p>
    <w:p w:rsidR="008D54FC" w:rsidRDefault="002D0330" w:rsidP="0011191F">
      <w:pPr>
        <w:jc w:val="both"/>
        <w:rPr>
          <w:b/>
        </w:rPr>
      </w:pPr>
      <w:r>
        <w:rPr>
          <w:b/>
        </w:rPr>
        <w:t>Тряпичная кукла</w:t>
      </w:r>
    </w:p>
    <w:p w:rsidR="004D472E" w:rsidRDefault="004D472E" w:rsidP="0011191F">
      <w:pPr>
        <w:jc w:val="both"/>
      </w:pPr>
      <w:r>
        <w:t>Узелковые куклы. Разнообразие способов выполнения, ткани и отделка (тесьма, пуговицы, бисер и т.д.), материалы для изготовления кукол. Приемы работы: скручивание, присборивание, отделка. Виды ручных</w:t>
      </w:r>
      <w:r w:rsidR="0011191F">
        <w:t xml:space="preserve"> швов. </w:t>
      </w:r>
      <w:r w:rsidR="0011191F">
        <w:lastRenderedPageBreak/>
        <w:t>Знакомство с видами швов.</w:t>
      </w:r>
      <w:r>
        <w:t xml:space="preserve"> Знакомство с наперстком. Общие правила работы с ножницами, иголкой, пуговицами и бисером.</w:t>
      </w:r>
    </w:p>
    <w:p w:rsidR="00CE1361" w:rsidRDefault="0011191F" w:rsidP="00140DE7">
      <w:pPr>
        <w:jc w:val="both"/>
      </w:pPr>
      <w:r w:rsidRPr="002D0330">
        <w:rPr>
          <w:i/>
        </w:rPr>
        <w:t>Практическая работа</w:t>
      </w:r>
      <w:r w:rsidR="001F179D" w:rsidRPr="002D0330">
        <w:rPr>
          <w:i/>
        </w:rPr>
        <w:t>:</w:t>
      </w:r>
      <w:r w:rsidR="001F179D">
        <w:t xml:space="preserve"> з</w:t>
      </w:r>
      <w:r w:rsidR="004D472E">
        <w:t>арисовка эскизов различных кукол. Подбор необходимых тканей, ниток, тесьмы, дополнительного материала для декора кукол. Изготовление</w:t>
      </w:r>
      <w:r w:rsidR="001F179D">
        <w:t xml:space="preserve"> кукол</w:t>
      </w:r>
      <w:r w:rsidR="004D472E">
        <w:t xml:space="preserve"> по образцу, схемам и описанию.</w:t>
      </w:r>
    </w:p>
    <w:p w:rsidR="000464F5" w:rsidRPr="000464F5" w:rsidRDefault="000464F5" w:rsidP="000464F5">
      <w:pPr>
        <w:pStyle w:val="a0"/>
      </w:pPr>
    </w:p>
    <w:p w:rsidR="008D54FC" w:rsidRDefault="00030D4B" w:rsidP="0011191F">
      <w:pPr>
        <w:jc w:val="both"/>
        <w:rPr>
          <w:b/>
        </w:rPr>
      </w:pPr>
      <w:r>
        <w:rPr>
          <w:b/>
        </w:rPr>
        <w:t>Пальчиковые куклы</w:t>
      </w:r>
    </w:p>
    <w:p w:rsidR="00CE1361" w:rsidRDefault="004D472E" w:rsidP="0011191F">
      <w:pPr>
        <w:jc w:val="both"/>
      </w:pPr>
      <w:r>
        <w:t>Зарисовка эскизов различных кукол. Подбор необходимых тканей, ниток, тесьмы, дополнительного материала для декора ку</w:t>
      </w:r>
      <w:r w:rsidR="00CE1361">
        <w:t xml:space="preserve">кол. </w:t>
      </w:r>
    </w:p>
    <w:p w:rsidR="004D472E" w:rsidRDefault="00CE1361" w:rsidP="0011191F">
      <w:pPr>
        <w:jc w:val="both"/>
      </w:pPr>
      <w:r w:rsidRPr="00030D4B">
        <w:rPr>
          <w:i/>
        </w:rPr>
        <w:t>Практическая работа:</w:t>
      </w:r>
      <w:r>
        <w:t xml:space="preserve"> изготовление кукол</w:t>
      </w:r>
      <w:r w:rsidR="004D472E">
        <w:t xml:space="preserve"> по образцу, схемам и описанию.</w:t>
      </w:r>
    </w:p>
    <w:p w:rsidR="000464F5" w:rsidRPr="000464F5" w:rsidRDefault="000464F5" w:rsidP="000464F5">
      <w:pPr>
        <w:pStyle w:val="a0"/>
      </w:pPr>
    </w:p>
    <w:p w:rsidR="008D54FC" w:rsidRDefault="00030D4B" w:rsidP="0011191F">
      <w:pPr>
        <w:jc w:val="both"/>
        <w:rPr>
          <w:b/>
        </w:rPr>
      </w:pPr>
      <w:r>
        <w:rPr>
          <w:b/>
        </w:rPr>
        <w:t xml:space="preserve">Куклы-колокольчики </w:t>
      </w:r>
    </w:p>
    <w:p w:rsidR="00CE1361" w:rsidRDefault="002D0330" w:rsidP="002D0330">
      <w:pPr>
        <w:ind w:firstLine="708"/>
        <w:jc w:val="both"/>
      </w:pPr>
      <w:r>
        <w:t>История и о</w:t>
      </w:r>
      <w:r w:rsidR="00DA0349">
        <w:t>собенности создания, назначение куклы</w:t>
      </w:r>
      <w:r w:rsidR="00140DE7">
        <w:t>-колокольчики</w:t>
      </w:r>
      <w:r w:rsidR="00DA0349">
        <w:t>. Подготовка необходимых материалов и инструментов.</w:t>
      </w:r>
    </w:p>
    <w:p w:rsidR="00DA0349" w:rsidRDefault="00DA0349" w:rsidP="00DA0349">
      <w:pPr>
        <w:jc w:val="both"/>
      </w:pPr>
      <w:r w:rsidRPr="00030D4B">
        <w:rPr>
          <w:i/>
        </w:rPr>
        <w:t>Практическая работа:</w:t>
      </w:r>
      <w:r>
        <w:t xml:space="preserve"> создание эскиза в соответствии с основными особенностями, выполнение куклы.</w:t>
      </w:r>
    </w:p>
    <w:p w:rsidR="000464F5" w:rsidRPr="000464F5" w:rsidRDefault="000464F5" w:rsidP="000464F5">
      <w:pPr>
        <w:pStyle w:val="a0"/>
      </w:pPr>
    </w:p>
    <w:p w:rsidR="008D54FC" w:rsidRDefault="008D54FC" w:rsidP="00DA0349">
      <w:pPr>
        <w:jc w:val="both"/>
        <w:rPr>
          <w:b/>
        </w:rPr>
      </w:pPr>
      <w:r w:rsidRPr="008D54FC">
        <w:rPr>
          <w:b/>
        </w:rPr>
        <w:t xml:space="preserve">Современные сувенирные </w:t>
      </w:r>
      <w:r w:rsidR="00030D4B">
        <w:rPr>
          <w:b/>
        </w:rPr>
        <w:t xml:space="preserve">текстильные куклы </w:t>
      </w:r>
    </w:p>
    <w:p w:rsidR="00CE1361" w:rsidRDefault="004D472E" w:rsidP="00DA0349">
      <w:pPr>
        <w:jc w:val="both"/>
      </w:pPr>
      <w:r>
        <w:t xml:space="preserve">Многообразие современных сувенирных кукол. Материалы и </w:t>
      </w:r>
      <w:r w:rsidR="00CE1361">
        <w:t>инструменты для их изготовления.</w:t>
      </w:r>
    </w:p>
    <w:p w:rsidR="004D472E" w:rsidRDefault="00CE1361" w:rsidP="00DA0349">
      <w:pPr>
        <w:jc w:val="both"/>
      </w:pPr>
      <w:r w:rsidRPr="00030D4B">
        <w:rPr>
          <w:i/>
        </w:rPr>
        <w:t>Практическая работа:</w:t>
      </w:r>
      <w:r>
        <w:t xml:space="preserve"> з</w:t>
      </w:r>
      <w:r w:rsidR="004D472E">
        <w:t>арисовка эскиза сувенирной куклы. Подбор и подготовка ткани, отделочного материала (нитки, тесьма, кружева, пуговицы, бусинки и др.)</w:t>
      </w:r>
    </w:p>
    <w:p w:rsidR="000464F5" w:rsidRPr="000464F5" w:rsidRDefault="000464F5" w:rsidP="000464F5">
      <w:pPr>
        <w:pStyle w:val="a0"/>
      </w:pPr>
    </w:p>
    <w:p w:rsidR="008D54FC" w:rsidRDefault="008D54FC" w:rsidP="00DA0349">
      <w:pPr>
        <w:jc w:val="both"/>
        <w:rPr>
          <w:b/>
        </w:rPr>
      </w:pPr>
      <w:proofErr w:type="spellStart"/>
      <w:r w:rsidRPr="008D54FC">
        <w:rPr>
          <w:b/>
        </w:rPr>
        <w:t>Батлеечные</w:t>
      </w:r>
      <w:proofErr w:type="spellEnd"/>
      <w:r w:rsidRPr="008D54FC">
        <w:rPr>
          <w:b/>
        </w:rPr>
        <w:t xml:space="preserve"> куклы </w:t>
      </w:r>
    </w:p>
    <w:p w:rsidR="00DA0349" w:rsidRDefault="00DA0349" w:rsidP="00DA0349">
      <w:pPr>
        <w:jc w:val="both"/>
      </w:pPr>
      <w:r>
        <w:t>Изучение истории и предназначения кукол, их стилистические и практические особенности. Подготовка необходимых материалов.</w:t>
      </w:r>
    </w:p>
    <w:p w:rsidR="00DA0349" w:rsidRDefault="00DA0349" w:rsidP="00DA0349">
      <w:r w:rsidRPr="00030D4B">
        <w:rPr>
          <w:i/>
        </w:rPr>
        <w:t>Практическая работа</w:t>
      </w:r>
      <w:r>
        <w:t>: выбор сюжета и персонажа куклы. Ее выполнение в материале.</w:t>
      </w:r>
    </w:p>
    <w:p w:rsidR="00470933" w:rsidRPr="00470933" w:rsidRDefault="00470933" w:rsidP="00470933">
      <w:pPr>
        <w:pStyle w:val="a0"/>
      </w:pPr>
    </w:p>
    <w:p w:rsidR="008D54FC" w:rsidRDefault="008D54FC" w:rsidP="0011191F">
      <w:pPr>
        <w:jc w:val="both"/>
        <w:rPr>
          <w:b/>
        </w:rPr>
      </w:pPr>
      <w:r w:rsidRPr="008D54FC">
        <w:rPr>
          <w:b/>
        </w:rPr>
        <w:t>Кукла в бе</w:t>
      </w:r>
      <w:r w:rsidR="00030D4B">
        <w:rPr>
          <w:b/>
        </w:rPr>
        <w:t xml:space="preserve">лорусском национальном костюме </w:t>
      </w:r>
    </w:p>
    <w:p w:rsidR="00CE1361" w:rsidRDefault="00CE1361" w:rsidP="0011191F">
      <w:pPr>
        <w:jc w:val="both"/>
      </w:pPr>
      <w:r>
        <w:t>Особенности белорусского кост</w:t>
      </w:r>
      <w:r w:rsidR="002D0330">
        <w:t xml:space="preserve">юма, их стилизация и упрощение </w:t>
      </w:r>
      <w:r>
        <w:t xml:space="preserve">для куклы. </w:t>
      </w:r>
      <w:r w:rsidR="0011191F">
        <w:t xml:space="preserve">Последовательность и технология изготовления каркасных кукол. </w:t>
      </w:r>
    </w:p>
    <w:p w:rsidR="0011191F" w:rsidRDefault="00CE1361" w:rsidP="0011191F">
      <w:pPr>
        <w:jc w:val="both"/>
      </w:pPr>
      <w:r w:rsidRPr="00030D4B">
        <w:rPr>
          <w:i/>
        </w:rPr>
        <w:t>Практическая работа:</w:t>
      </w:r>
      <w:r>
        <w:t xml:space="preserve"> р</w:t>
      </w:r>
      <w:r w:rsidR="0011191F">
        <w:t>азметка ткани по лекалам. Необходимые материалы и инструменты для работы.</w:t>
      </w:r>
      <w:r w:rsidR="0011191F" w:rsidRPr="0011191F">
        <w:t xml:space="preserve"> Зарисовка эскиза куклы в белорусском национальном костюме. Подбор и подготовка ткани. Изготовление каркаса из проволоки для куклы. Изготовление головы и рук из ткани квадратной формы, раскрой деталей костюма по готовым лекалам. Пошив и отделка элементов одежды куклы вышивкой. Декорирование головы, деталей одежды. Оформление куклы</w:t>
      </w:r>
      <w:r w:rsidR="002D0330">
        <w:t>.</w:t>
      </w:r>
    </w:p>
    <w:p w:rsidR="00470933" w:rsidRPr="00470933" w:rsidRDefault="00470933" w:rsidP="00470933">
      <w:pPr>
        <w:pStyle w:val="a0"/>
      </w:pPr>
    </w:p>
    <w:p w:rsidR="008D54FC" w:rsidRDefault="008D54FC" w:rsidP="0011191F">
      <w:pPr>
        <w:jc w:val="both"/>
        <w:rPr>
          <w:b/>
        </w:rPr>
      </w:pPr>
      <w:r w:rsidRPr="008D54FC">
        <w:rPr>
          <w:b/>
        </w:rPr>
        <w:t xml:space="preserve">Авторская кукла по эскизу </w:t>
      </w:r>
    </w:p>
    <w:p w:rsidR="00CE1361" w:rsidRDefault="0011191F" w:rsidP="0011191F">
      <w:pPr>
        <w:jc w:val="both"/>
      </w:pPr>
      <w:r>
        <w:t>Самостоятельная разработка эскизов для изготовления кукол, коллективных панно, сувениров на свобо</w:t>
      </w:r>
      <w:r w:rsidR="00CE1361">
        <w:t>дную тему.</w:t>
      </w:r>
    </w:p>
    <w:p w:rsidR="0011191F" w:rsidRPr="0011191F" w:rsidRDefault="00CE1361" w:rsidP="0011191F">
      <w:pPr>
        <w:jc w:val="both"/>
      </w:pPr>
      <w:r w:rsidRPr="00030D4B">
        <w:rPr>
          <w:i/>
        </w:rPr>
        <w:lastRenderedPageBreak/>
        <w:t>Практическая работа:</w:t>
      </w:r>
      <w:r>
        <w:t xml:space="preserve"> т</w:t>
      </w:r>
      <w:r w:rsidR="0011191F">
        <w:t>ворческие индивидуальные и коллективные работы</w:t>
      </w:r>
      <w:r>
        <w:t>, выполнение изделия по созданному эскизу.</w:t>
      </w:r>
    </w:p>
    <w:p w:rsidR="008D54FC" w:rsidRDefault="008D54FC" w:rsidP="0011191F">
      <w:pPr>
        <w:jc w:val="both"/>
        <w:rPr>
          <w:b/>
        </w:rPr>
      </w:pPr>
      <w:r w:rsidRPr="008D54FC">
        <w:rPr>
          <w:b/>
        </w:rPr>
        <w:t xml:space="preserve">Итоговое занятие </w:t>
      </w:r>
    </w:p>
    <w:p w:rsidR="0011191F" w:rsidRDefault="0011191F" w:rsidP="0011191F">
      <w:pPr>
        <w:jc w:val="both"/>
      </w:pPr>
      <w:r>
        <w:t>Подведение итогов работы кружка за прошедший год: анализ и оценка проделанной работы, анализ выполнения поставленн</w:t>
      </w:r>
      <w:r w:rsidR="00CE1361">
        <w:t>ых задач, определение перспектив.</w:t>
      </w:r>
      <w:r>
        <w:t xml:space="preserve"> Выставка-презентация работы кружка. Ч</w:t>
      </w:r>
      <w:r w:rsidR="00CE1361">
        <w:t>ас поощрения творческого поиска.</w:t>
      </w:r>
    </w:p>
    <w:p w:rsidR="00F35474" w:rsidRDefault="00F35474" w:rsidP="00140DE7">
      <w:pPr>
        <w:ind w:firstLine="0"/>
      </w:pPr>
    </w:p>
    <w:p w:rsidR="00DA0349" w:rsidRDefault="00DA0349" w:rsidP="00DA0349">
      <w:pPr>
        <w:jc w:val="center"/>
      </w:pPr>
      <w:r w:rsidRPr="00DA0349">
        <w:t>ОЖИДАЕМЫЕ РЕЗУЛЬТАТЫ</w:t>
      </w:r>
    </w:p>
    <w:p w:rsidR="00DA0349" w:rsidRDefault="00DA0349" w:rsidP="00DA0349">
      <w:pPr>
        <w:pStyle w:val="a0"/>
        <w:ind w:left="0"/>
        <w:jc w:val="both"/>
      </w:pPr>
      <w:r>
        <w:t>В результате освоения программы учащиеся должны:</w:t>
      </w:r>
    </w:p>
    <w:p w:rsidR="00DA0349" w:rsidRPr="00140DE7" w:rsidRDefault="00140DE7" w:rsidP="00DA0349">
      <w:pPr>
        <w:pStyle w:val="a0"/>
        <w:ind w:left="0"/>
        <w:jc w:val="both"/>
        <w:rPr>
          <w:i/>
        </w:rPr>
      </w:pPr>
      <w:r>
        <w:rPr>
          <w:i/>
        </w:rPr>
        <w:t>з</w:t>
      </w:r>
      <w:r w:rsidR="00DA0349" w:rsidRPr="00140DE7">
        <w:rPr>
          <w:i/>
        </w:rPr>
        <w:t>нать</w:t>
      </w:r>
      <w:r>
        <w:rPr>
          <w:i/>
        </w:rPr>
        <w:t>:</w:t>
      </w:r>
    </w:p>
    <w:p w:rsidR="00FA21C4" w:rsidRPr="00F35474" w:rsidRDefault="00E431C3" w:rsidP="00FA21C4">
      <w:pPr>
        <w:pStyle w:val="a0"/>
        <w:numPr>
          <w:ilvl w:val="0"/>
          <w:numId w:val="4"/>
        </w:numPr>
        <w:jc w:val="both"/>
        <w:rPr>
          <w:rFonts w:cs="Times New Roman"/>
          <w:b/>
          <w:szCs w:val="28"/>
        </w:rPr>
      </w:pPr>
      <w:r w:rsidRPr="00F35474">
        <w:rPr>
          <w:rFonts w:cs="Times New Roman"/>
          <w:color w:val="000000"/>
          <w:szCs w:val="28"/>
        </w:rPr>
        <w:t>общие сведения об истории развития и разнообразии видов кукол;</w:t>
      </w:r>
    </w:p>
    <w:p w:rsidR="00E431C3" w:rsidRPr="00F35474" w:rsidRDefault="00E431C3" w:rsidP="00FA21C4">
      <w:pPr>
        <w:pStyle w:val="a0"/>
        <w:numPr>
          <w:ilvl w:val="0"/>
          <w:numId w:val="4"/>
        </w:numPr>
        <w:jc w:val="both"/>
        <w:rPr>
          <w:rFonts w:cs="Times New Roman"/>
          <w:b/>
          <w:szCs w:val="28"/>
        </w:rPr>
      </w:pPr>
      <w:r w:rsidRPr="00F35474">
        <w:rPr>
          <w:rFonts w:cs="Times New Roman"/>
          <w:color w:val="000000"/>
          <w:szCs w:val="28"/>
        </w:rPr>
        <w:t>различные материалы, инструменты и приспособления, применяемые для изготовления кукол;</w:t>
      </w:r>
    </w:p>
    <w:p w:rsidR="00E431C3" w:rsidRPr="00F35474" w:rsidRDefault="00F35474" w:rsidP="00FA21C4">
      <w:pPr>
        <w:pStyle w:val="a0"/>
        <w:numPr>
          <w:ilvl w:val="0"/>
          <w:numId w:val="4"/>
        </w:numPr>
        <w:jc w:val="both"/>
        <w:rPr>
          <w:rFonts w:cs="Times New Roman"/>
          <w:b/>
          <w:szCs w:val="28"/>
        </w:rPr>
      </w:pPr>
      <w:r>
        <w:rPr>
          <w:rFonts w:cs="Times New Roman"/>
          <w:color w:val="000000"/>
          <w:szCs w:val="28"/>
        </w:rPr>
        <w:t>особенности</w:t>
      </w:r>
      <w:r w:rsidR="00E431C3" w:rsidRPr="00F35474">
        <w:rPr>
          <w:rFonts w:cs="Times New Roman"/>
          <w:color w:val="000000"/>
          <w:szCs w:val="28"/>
        </w:rPr>
        <w:t xml:space="preserve"> белорусского национального костюма, белорусского вышитого о</w:t>
      </w:r>
      <w:r w:rsidR="002D0330">
        <w:rPr>
          <w:rFonts w:cs="Times New Roman"/>
          <w:color w:val="000000"/>
          <w:szCs w:val="28"/>
        </w:rPr>
        <w:t>рнамента</w:t>
      </w:r>
      <w:r w:rsidR="00E431C3" w:rsidRPr="00F35474">
        <w:rPr>
          <w:rFonts w:cs="Times New Roman"/>
          <w:color w:val="000000"/>
          <w:szCs w:val="28"/>
        </w:rPr>
        <w:t>;</w:t>
      </w:r>
    </w:p>
    <w:p w:rsidR="00E431C3" w:rsidRPr="00F35474" w:rsidRDefault="00E431C3" w:rsidP="00FA21C4">
      <w:pPr>
        <w:pStyle w:val="a0"/>
        <w:numPr>
          <w:ilvl w:val="0"/>
          <w:numId w:val="4"/>
        </w:numPr>
        <w:jc w:val="both"/>
        <w:rPr>
          <w:rFonts w:cs="Times New Roman"/>
          <w:b/>
          <w:szCs w:val="28"/>
        </w:rPr>
      </w:pPr>
      <w:r w:rsidRPr="00F35474">
        <w:rPr>
          <w:rFonts w:cs="Times New Roman"/>
          <w:color w:val="000000"/>
          <w:szCs w:val="28"/>
        </w:rPr>
        <w:t>те</w:t>
      </w:r>
      <w:r w:rsidR="002D0330">
        <w:rPr>
          <w:rFonts w:cs="Times New Roman"/>
          <w:color w:val="000000"/>
          <w:szCs w:val="28"/>
        </w:rPr>
        <w:t>хнологию выполнения ручных швов</w:t>
      </w:r>
      <w:r w:rsidRPr="00F35474">
        <w:rPr>
          <w:rFonts w:cs="Times New Roman"/>
          <w:color w:val="000000"/>
          <w:szCs w:val="28"/>
        </w:rPr>
        <w:t xml:space="preserve"> для соединения деталей;</w:t>
      </w:r>
    </w:p>
    <w:p w:rsidR="00E431C3" w:rsidRPr="00F35474" w:rsidRDefault="00E431C3" w:rsidP="00FA21C4">
      <w:pPr>
        <w:pStyle w:val="a0"/>
        <w:numPr>
          <w:ilvl w:val="0"/>
          <w:numId w:val="4"/>
        </w:numPr>
        <w:jc w:val="both"/>
        <w:rPr>
          <w:rFonts w:cs="Times New Roman"/>
          <w:b/>
          <w:szCs w:val="28"/>
        </w:rPr>
      </w:pPr>
      <w:r w:rsidRPr="00F35474">
        <w:rPr>
          <w:rFonts w:cs="Times New Roman"/>
          <w:color w:val="000000"/>
          <w:szCs w:val="28"/>
        </w:rPr>
        <w:t>правила техники безопасности;</w:t>
      </w:r>
    </w:p>
    <w:p w:rsidR="00E431C3" w:rsidRPr="00F35474" w:rsidRDefault="00E431C3" w:rsidP="00FA21C4">
      <w:pPr>
        <w:pStyle w:val="a0"/>
        <w:numPr>
          <w:ilvl w:val="0"/>
          <w:numId w:val="4"/>
        </w:numPr>
        <w:jc w:val="both"/>
        <w:rPr>
          <w:rFonts w:cs="Times New Roman"/>
          <w:b/>
          <w:szCs w:val="28"/>
        </w:rPr>
      </w:pPr>
      <w:r w:rsidRPr="00F35474">
        <w:rPr>
          <w:rFonts w:cs="Times New Roman"/>
          <w:color w:val="000000"/>
          <w:szCs w:val="28"/>
        </w:rPr>
        <w:t>технологию изготовления кукол;</w:t>
      </w:r>
    </w:p>
    <w:p w:rsidR="00E431C3" w:rsidRPr="00140DE7" w:rsidRDefault="00140DE7" w:rsidP="00E431C3">
      <w:pPr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у</w:t>
      </w:r>
      <w:r w:rsidR="00E431C3" w:rsidRPr="00140DE7">
        <w:rPr>
          <w:rFonts w:cs="Times New Roman"/>
          <w:i/>
          <w:szCs w:val="28"/>
        </w:rPr>
        <w:t>меть</w:t>
      </w:r>
      <w:r>
        <w:rPr>
          <w:rFonts w:cs="Times New Roman"/>
          <w:i/>
          <w:szCs w:val="28"/>
        </w:rPr>
        <w:t>:</w:t>
      </w:r>
    </w:p>
    <w:p w:rsidR="00E431C3" w:rsidRPr="00F35474" w:rsidRDefault="00E431C3" w:rsidP="00E431C3">
      <w:pPr>
        <w:pStyle w:val="a0"/>
        <w:numPr>
          <w:ilvl w:val="0"/>
          <w:numId w:val="6"/>
        </w:numPr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подготавливать материалы для работы;</w:t>
      </w:r>
    </w:p>
    <w:p w:rsidR="00E431C3" w:rsidRPr="00F35474" w:rsidRDefault="00117F81" w:rsidP="00E431C3">
      <w:pPr>
        <w:pStyle w:val="a0"/>
        <w:numPr>
          <w:ilvl w:val="0"/>
          <w:numId w:val="6"/>
        </w:numPr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подбирать ткани и отделку по цвету, рисунку, фактуре;</w:t>
      </w:r>
    </w:p>
    <w:p w:rsidR="00117F81" w:rsidRPr="00F35474" w:rsidRDefault="00117F81" w:rsidP="00E431C3">
      <w:pPr>
        <w:pStyle w:val="a0"/>
        <w:numPr>
          <w:ilvl w:val="0"/>
          <w:numId w:val="6"/>
        </w:numPr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изготавливать разные виды кукол по данным лекалам, выкройкам и образцам;</w:t>
      </w:r>
    </w:p>
    <w:p w:rsidR="00117F81" w:rsidRPr="00F35474" w:rsidRDefault="00117F81" w:rsidP="00E431C3">
      <w:pPr>
        <w:pStyle w:val="a0"/>
        <w:numPr>
          <w:ilvl w:val="0"/>
          <w:numId w:val="6"/>
        </w:numPr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п</w:t>
      </w:r>
      <w:r w:rsidR="00F35474">
        <w:rPr>
          <w:rFonts w:cs="Times New Roman"/>
          <w:color w:val="000000"/>
          <w:szCs w:val="28"/>
        </w:rPr>
        <w:t>ользоваться инструментами</w:t>
      </w:r>
      <w:r w:rsidRPr="00F35474">
        <w:rPr>
          <w:rFonts w:cs="Times New Roman"/>
          <w:color w:val="000000"/>
          <w:szCs w:val="28"/>
        </w:rPr>
        <w:t>; приспособлениями;</w:t>
      </w:r>
    </w:p>
    <w:p w:rsidR="00117F81" w:rsidRPr="00F35474" w:rsidRDefault="00117F81" w:rsidP="00E431C3">
      <w:pPr>
        <w:pStyle w:val="a0"/>
        <w:numPr>
          <w:ilvl w:val="0"/>
          <w:numId w:val="6"/>
        </w:numPr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соединять детали кукол, одежды между собой, выполнять ручное, клеевое соединение материалов;</w:t>
      </w:r>
    </w:p>
    <w:p w:rsidR="00117F81" w:rsidRPr="00F35474" w:rsidRDefault="00117F81" w:rsidP="00E431C3">
      <w:pPr>
        <w:pStyle w:val="a0"/>
        <w:numPr>
          <w:ilvl w:val="0"/>
          <w:numId w:val="6"/>
        </w:numPr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экономно расходовать материалы;</w:t>
      </w:r>
    </w:p>
    <w:p w:rsidR="00117F81" w:rsidRPr="00F35474" w:rsidRDefault="00117F81" w:rsidP="00E431C3">
      <w:pPr>
        <w:pStyle w:val="a0"/>
        <w:numPr>
          <w:ilvl w:val="0"/>
          <w:numId w:val="6"/>
        </w:numPr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эстетично оформлять изделия;</w:t>
      </w:r>
    </w:p>
    <w:p w:rsidR="00117F81" w:rsidRPr="00F35474" w:rsidRDefault="00117F81" w:rsidP="00E431C3">
      <w:pPr>
        <w:pStyle w:val="a0"/>
        <w:numPr>
          <w:ilvl w:val="0"/>
          <w:numId w:val="6"/>
        </w:numPr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оформлять выставочные работы;</w:t>
      </w:r>
    </w:p>
    <w:p w:rsidR="00117F81" w:rsidRPr="00F35474" w:rsidRDefault="00117F81" w:rsidP="00E431C3">
      <w:pPr>
        <w:pStyle w:val="a0"/>
        <w:numPr>
          <w:ilvl w:val="0"/>
          <w:numId w:val="6"/>
        </w:numPr>
        <w:rPr>
          <w:rFonts w:cs="Times New Roman"/>
          <w:szCs w:val="28"/>
        </w:rPr>
      </w:pPr>
      <w:r w:rsidRPr="00F35474">
        <w:rPr>
          <w:rFonts w:cs="Times New Roman"/>
          <w:color w:val="000000"/>
          <w:szCs w:val="28"/>
        </w:rPr>
        <w:t>работать индивидуально и коллективно</w:t>
      </w:r>
    </w:p>
    <w:p w:rsidR="00117F81" w:rsidRPr="00F35474" w:rsidRDefault="00117F81" w:rsidP="00117F81">
      <w:pPr>
        <w:rPr>
          <w:rFonts w:cs="Times New Roman"/>
          <w:szCs w:val="28"/>
        </w:rPr>
      </w:pPr>
    </w:p>
    <w:p w:rsidR="00DA0349" w:rsidRPr="00F35474" w:rsidRDefault="00DA0349" w:rsidP="002D0330">
      <w:pPr>
        <w:pStyle w:val="a0"/>
        <w:spacing w:after="240"/>
        <w:ind w:left="0"/>
        <w:jc w:val="center"/>
        <w:rPr>
          <w:rFonts w:cs="Times New Roman"/>
          <w:szCs w:val="28"/>
          <w:lang w:eastAsia="ru-RU"/>
        </w:rPr>
      </w:pPr>
      <w:r w:rsidRPr="00F35474">
        <w:rPr>
          <w:rFonts w:cs="Times New Roman"/>
          <w:szCs w:val="28"/>
          <w:lang w:eastAsia="ru-RU"/>
        </w:rPr>
        <w:t xml:space="preserve">МЕТОДИЧЕСКИЕ УСЛОВИЯ РЕАЛИЗАЦИИ </w:t>
      </w:r>
      <w:r w:rsidR="00D22D1F" w:rsidRPr="00F35474">
        <w:rPr>
          <w:rFonts w:cs="Times New Roman"/>
          <w:szCs w:val="28"/>
          <w:lang w:eastAsia="ru-RU"/>
        </w:rPr>
        <w:t>П</w:t>
      </w:r>
      <w:r w:rsidRPr="00F35474">
        <w:rPr>
          <w:rFonts w:cs="Times New Roman"/>
          <w:szCs w:val="28"/>
          <w:lang w:eastAsia="ru-RU"/>
        </w:rPr>
        <w:t>РОГРАММЫ</w:t>
      </w:r>
    </w:p>
    <w:p w:rsidR="00DA0349" w:rsidRPr="00F35474" w:rsidRDefault="00117F81" w:rsidP="00117F81">
      <w:pPr>
        <w:jc w:val="both"/>
        <w:rPr>
          <w:rFonts w:cs="Times New Roman"/>
          <w:color w:val="000000"/>
          <w:szCs w:val="28"/>
        </w:rPr>
      </w:pPr>
      <w:r w:rsidRPr="00F35474">
        <w:rPr>
          <w:rFonts w:cs="Times New Roman"/>
          <w:color w:val="000000"/>
          <w:szCs w:val="28"/>
        </w:rPr>
        <w:t>В процессе обучения используется личностно ориентированный подход: обучение с учетом возрастных особенностей и предпочтений, использование творческой самостоятельности и инициативы. Важно видеть в каждом учащемся творческую личность, уважать её, понимать, верить в то, что все де</w:t>
      </w:r>
      <w:r w:rsidR="00F35474">
        <w:rPr>
          <w:rFonts w:cs="Times New Roman"/>
          <w:color w:val="000000"/>
          <w:szCs w:val="28"/>
        </w:rPr>
        <w:t>ти талантливы, создавать ситуацию успех</w:t>
      </w:r>
      <w:r w:rsidRPr="00F35474">
        <w:rPr>
          <w:rFonts w:cs="Times New Roman"/>
          <w:color w:val="000000"/>
          <w:szCs w:val="28"/>
        </w:rPr>
        <w:t xml:space="preserve"> одобрения, поддержки, чтобы работа приносила учащимся радость и удовлетворение. Теоретический курс предполагает детальное изучение технологии изготовления кукол из ниток, различных тканей, а также знакомство с белорусской вышивкой (орнаментом), с историей возникновения и развития славянских обрядовых </w:t>
      </w:r>
      <w:r w:rsidRPr="00F35474">
        <w:rPr>
          <w:rFonts w:cs="Times New Roman"/>
          <w:color w:val="000000"/>
          <w:szCs w:val="28"/>
        </w:rPr>
        <w:lastRenderedPageBreak/>
        <w:t>кукол, особенностями белорусских кукол, национального костюма в разных регионах Беларуси, изучение лучших работ народных мастеров и педагогов дополнительного образования. Практический курс предполагает обучение правилам изготовления различных обрядовых кукол, техники выполнения вышивки на их одежде. Учащиеся учатся работать с лекалами, выполнять ручные швы, шить и украшать одежду для кукол, разрабатывать эскизы. Программа включает много самостоятельных заданий для раскрытия творческого потенциала каждого учащегося. Она построена таким образом, чтобы учащиеся постепенно повышали уровень знаний и умений, накапливали опыт практической работы. Сложность заданий распределяется с учетом возраста и способностей каждого. На занятиях сочетаются фронтальная, групповая и индивидуальная формы обучения. Индивидуальная форма обучения особенно важна, так как уровень подготовки учащихся значительно различается.</w:t>
      </w:r>
    </w:p>
    <w:p w:rsidR="00117F81" w:rsidRPr="00F35474" w:rsidRDefault="00117F81" w:rsidP="00117F81">
      <w:pPr>
        <w:rPr>
          <w:rFonts w:cs="Times New Roman"/>
          <w:color w:val="000000"/>
          <w:szCs w:val="28"/>
        </w:rPr>
      </w:pPr>
      <w:r w:rsidRPr="00F35474">
        <w:rPr>
          <w:rFonts w:cs="Times New Roman"/>
          <w:color w:val="000000"/>
          <w:szCs w:val="28"/>
        </w:rPr>
        <w:t>Самореализации обучающихся способствует создаваемая на занятиях положительная эмоционально-психологическая атмосфера, взаимопомощь, сотрудничество, использование методов поощрения. Обсуждение изготовленных изделий, конкурсы стимулируют проявление инициативы и творчества обучающихся.</w:t>
      </w:r>
    </w:p>
    <w:p w:rsidR="00117F81" w:rsidRPr="00F35474" w:rsidRDefault="00117F81" w:rsidP="00117F81">
      <w:pPr>
        <w:rPr>
          <w:rFonts w:cs="Times New Roman"/>
          <w:color w:val="000000"/>
          <w:szCs w:val="28"/>
        </w:rPr>
      </w:pPr>
      <w:r w:rsidRPr="00F35474">
        <w:rPr>
          <w:rFonts w:cs="Times New Roman"/>
          <w:color w:val="000000"/>
          <w:szCs w:val="28"/>
        </w:rPr>
        <w:t>В процессе реализации программы используются разнообразные методы обучения:</w:t>
      </w:r>
    </w:p>
    <w:p w:rsidR="00117F81" w:rsidRPr="00F35474" w:rsidRDefault="00117F81" w:rsidP="00117F81">
      <w:pPr>
        <w:rPr>
          <w:rFonts w:cs="Times New Roman"/>
          <w:color w:val="000000"/>
          <w:szCs w:val="28"/>
        </w:rPr>
      </w:pPr>
      <w:r w:rsidRPr="00F35474">
        <w:rPr>
          <w:rFonts w:cs="Times New Roman"/>
          <w:color w:val="000000"/>
          <w:szCs w:val="28"/>
        </w:rPr>
        <w:t>объяснительно-иллюстративный (рассказ, беседы, работа с книгой, демонстрация)</w:t>
      </w:r>
    </w:p>
    <w:p w:rsidR="003F7406" w:rsidRPr="00F35474" w:rsidRDefault="003F7406" w:rsidP="003F7406">
      <w:pPr>
        <w:rPr>
          <w:rFonts w:cs="Times New Roman"/>
          <w:szCs w:val="28"/>
        </w:rPr>
      </w:pPr>
      <w:r w:rsidRPr="00F35474">
        <w:rPr>
          <w:rFonts w:cs="Times New Roman"/>
          <w:szCs w:val="28"/>
        </w:rPr>
        <w:t>практические (упражнение, практические работы репродуктивного и творческого характера);</w:t>
      </w:r>
    </w:p>
    <w:p w:rsidR="003F7406" w:rsidRPr="00F35474" w:rsidRDefault="003F7406" w:rsidP="003F7406">
      <w:pPr>
        <w:rPr>
          <w:rFonts w:cs="Times New Roman"/>
          <w:color w:val="000000"/>
          <w:szCs w:val="28"/>
        </w:rPr>
      </w:pPr>
      <w:r w:rsidRPr="00F35474">
        <w:rPr>
          <w:rFonts w:cs="Times New Roman"/>
          <w:color w:val="000000"/>
          <w:szCs w:val="28"/>
        </w:rPr>
        <w:t>методы мотивации и стимулирования, обучающего контроля, взаимоконтроля и самоконтроля, познавательная игра, проблемно-поисковый и ситуационный методы.</w:t>
      </w:r>
    </w:p>
    <w:p w:rsidR="003F7406" w:rsidRPr="00F35474" w:rsidRDefault="003F7406" w:rsidP="003F7406">
      <w:pPr>
        <w:rPr>
          <w:rFonts w:cs="Times New Roman"/>
          <w:szCs w:val="28"/>
        </w:rPr>
      </w:pPr>
    </w:p>
    <w:p w:rsidR="00D22D1F" w:rsidRPr="00F35474" w:rsidRDefault="002D0330" w:rsidP="00D22D1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ИСПОЛЬЗУЕМЫХ ИСТОЧНИКОВ</w:t>
      </w:r>
    </w:p>
    <w:p w:rsidR="00D22D1F" w:rsidRPr="002D0330" w:rsidRDefault="00470933" w:rsidP="00D22D1F">
      <w:pPr>
        <w:pStyle w:val="a0"/>
        <w:ind w:left="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Д</w:t>
      </w:r>
      <w:r w:rsidR="00D22D1F" w:rsidRPr="002D0330">
        <w:rPr>
          <w:rFonts w:cs="Times New Roman"/>
          <w:i/>
          <w:szCs w:val="28"/>
        </w:rPr>
        <w:t>ля педагога</w:t>
      </w:r>
    </w:p>
    <w:p w:rsidR="00AA7172" w:rsidRPr="00F35474" w:rsidRDefault="00AA7172" w:rsidP="00AA7172">
      <w:pPr>
        <w:pStyle w:val="a0"/>
        <w:numPr>
          <w:ilvl w:val="0"/>
          <w:numId w:val="7"/>
        </w:numPr>
        <w:jc w:val="both"/>
        <w:rPr>
          <w:rFonts w:cs="Times New Roman"/>
          <w:color w:val="000000"/>
          <w:szCs w:val="28"/>
        </w:rPr>
      </w:pPr>
      <w:proofErr w:type="spellStart"/>
      <w:r w:rsidRPr="00F35474">
        <w:rPr>
          <w:rFonts w:cs="Times New Roman"/>
          <w:color w:val="000000"/>
          <w:szCs w:val="28"/>
        </w:rPr>
        <w:t>Гильман</w:t>
      </w:r>
      <w:proofErr w:type="spellEnd"/>
      <w:r w:rsidRPr="00F35474">
        <w:rPr>
          <w:rFonts w:cs="Times New Roman"/>
          <w:color w:val="000000"/>
          <w:szCs w:val="28"/>
        </w:rPr>
        <w:t>, Р.А. Иголка и нитка</w:t>
      </w:r>
      <w:r>
        <w:rPr>
          <w:rFonts w:cs="Times New Roman"/>
          <w:color w:val="000000"/>
          <w:szCs w:val="28"/>
        </w:rPr>
        <w:t xml:space="preserve"> в умелых руках / Р.А. </w:t>
      </w:r>
      <w:proofErr w:type="spellStart"/>
      <w:r>
        <w:rPr>
          <w:rFonts w:cs="Times New Roman"/>
          <w:color w:val="000000"/>
          <w:szCs w:val="28"/>
        </w:rPr>
        <w:t>Гильман</w:t>
      </w:r>
      <w:proofErr w:type="spellEnd"/>
      <w:r w:rsidRPr="00F35474">
        <w:rPr>
          <w:rFonts w:cs="Times New Roman"/>
          <w:color w:val="000000"/>
          <w:szCs w:val="28"/>
        </w:rPr>
        <w:t>;</w:t>
      </w:r>
      <w:r>
        <w:rPr>
          <w:rFonts w:cs="Times New Roman"/>
          <w:color w:val="000000"/>
          <w:szCs w:val="28"/>
        </w:rPr>
        <w:t xml:space="preserve"> М.: Легпромбытиздат,1993</w:t>
      </w:r>
      <w:r w:rsidRPr="00F35474">
        <w:rPr>
          <w:rFonts w:cs="Times New Roman"/>
          <w:color w:val="000000"/>
          <w:szCs w:val="28"/>
        </w:rPr>
        <w:t>; 192 с.</w:t>
      </w:r>
    </w:p>
    <w:p w:rsidR="00AA7172" w:rsidRPr="00F35474" w:rsidRDefault="00AA7172" w:rsidP="00AA7172">
      <w:pPr>
        <w:pStyle w:val="a0"/>
        <w:numPr>
          <w:ilvl w:val="0"/>
          <w:numId w:val="7"/>
        </w:numPr>
        <w:jc w:val="both"/>
        <w:rPr>
          <w:rFonts w:cs="Times New Roman"/>
          <w:color w:val="000000"/>
          <w:szCs w:val="28"/>
        </w:rPr>
      </w:pPr>
      <w:proofErr w:type="spellStart"/>
      <w:r w:rsidRPr="00F35474">
        <w:rPr>
          <w:rFonts w:cs="Times New Roman"/>
          <w:color w:val="000000"/>
          <w:szCs w:val="28"/>
        </w:rPr>
        <w:t>Кристиани</w:t>
      </w:r>
      <w:proofErr w:type="spellEnd"/>
      <w:r w:rsidRPr="00F35474">
        <w:rPr>
          <w:rFonts w:cs="Times New Roman"/>
          <w:color w:val="000000"/>
          <w:szCs w:val="28"/>
        </w:rPr>
        <w:t>, С. Вышивка крестом. Полотенца, скатерти, салфетки / Пер</w:t>
      </w:r>
      <w:r>
        <w:rPr>
          <w:rFonts w:cs="Times New Roman"/>
          <w:color w:val="000000"/>
          <w:szCs w:val="28"/>
        </w:rPr>
        <w:t xml:space="preserve">. с итал. Е.В. </w:t>
      </w:r>
      <w:proofErr w:type="spellStart"/>
      <w:r>
        <w:rPr>
          <w:rFonts w:cs="Times New Roman"/>
          <w:color w:val="000000"/>
          <w:szCs w:val="28"/>
        </w:rPr>
        <w:t>Широниной</w:t>
      </w:r>
      <w:proofErr w:type="spellEnd"/>
      <w:r>
        <w:rPr>
          <w:rFonts w:cs="Times New Roman"/>
          <w:color w:val="000000"/>
          <w:szCs w:val="28"/>
        </w:rPr>
        <w:t xml:space="preserve">.; М.:ООО </w:t>
      </w:r>
      <w:proofErr w:type="gramStart"/>
      <w:r>
        <w:rPr>
          <w:rFonts w:cs="Times New Roman"/>
          <w:color w:val="000000"/>
          <w:szCs w:val="28"/>
        </w:rPr>
        <w:t>;И</w:t>
      </w:r>
      <w:proofErr w:type="gramEnd"/>
      <w:r>
        <w:rPr>
          <w:rFonts w:cs="Times New Roman"/>
          <w:color w:val="000000"/>
          <w:szCs w:val="28"/>
        </w:rPr>
        <w:t>здательство</w:t>
      </w:r>
      <w:r w:rsidRPr="00F35474">
        <w:rPr>
          <w:rFonts w:cs="Times New Roman"/>
          <w:color w:val="000000"/>
          <w:szCs w:val="28"/>
        </w:rPr>
        <w:t>;</w:t>
      </w:r>
      <w:r w:rsidR="002D0330">
        <w:rPr>
          <w:rFonts w:cs="Times New Roman"/>
          <w:color w:val="000000"/>
          <w:szCs w:val="28"/>
        </w:rPr>
        <w:t>РОСМЭН-ПРЕСС;</w:t>
      </w:r>
      <w:r>
        <w:rPr>
          <w:rFonts w:cs="Times New Roman"/>
          <w:color w:val="000000"/>
          <w:szCs w:val="28"/>
        </w:rPr>
        <w:t>2005</w:t>
      </w:r>
      <w:r w:rsidRPr="00F35474">
        <w:rPr>
          <w:rFonts w:cs="Times New Roman"/>
          <w:color w:val="000000"/>
          <w:szCs w:val="28"/>
        </w:rPr>
        <w:t>; 96 с.</w:t>
      </w:r>
    </w:p>
    <w:p w:rsidR="00AA7172" w:rsidRPr="00F35474" w:rsidRDefault="00AA7172" w:rsidP="00AA7172">
      <w:pPr>
        <w:pStyle w:val="a0"/>
        <w:numPr>
          <w:ilvl w:val="0"/>
          <w:numId w:val="7"/>
        </w:numPr>
        <w:jc w:val="both"/>
        <w:rPr>
          <w:rFonts w:cs="Times New Roman"/>
          <w:color w:val="000000"/>
          <w:szCs w:val="28"/>
        </w:rPr>
      </w:pPr>
      <w:proofErr w:type="spellStart"/>
      <w:r w:rsidRPr="00F35474">
        <w:rPr>
          <w:rFonts w:cs="Times New Roman"/>
          <w:color w:val="000000"/>
          <w:szCs w:val="28"/>
        </w:rPr>
        <w:t>Молотобарова</w:t>
      </w:r>
      <w:proofErr w:type="spellEnd"/>
      <w:r w:rsidRPr="00F35474">
        <w:rPr>
          <w:rFonts w:cs="Times New Roman"/>
          <w:color w:val="000000"/>
          <w:szCs w:val="28"/>
        </w:rPr>
        <w:t xml:space="preserve">, О.С. Кружок изготовления игрушек-сувениров: пособие для руководителей кружков / О.С. </w:t>
      </w:r>
      <w:proofErr w:type="spellStart"/>
      <w:r w:rsidRPr="00F35474">
        <w:rPr>
          <w:rFonts w:cs="Times New Roman"/>
          <w:color w:val="000000"/>
          <w:szCs w:val="28"/>
        </w:rPr>
        <w:t>Молот</w:t>
      </w:r>
      <w:r>
        <w:rPr>
          <w:rFonts w:cs="Times New Roman"/>
          <w:color w:val="000000"/>
          <w:szCs w:val="28"/>
        </w:rPr>
        <w:t>обарова</w:t>
      </w:r>
      <w:proofErr w:type="spellEnd"/>
      <w:r>
        <w:rPr>
          <w:rFonts w:cs="Times New Roman"/>
          <w:color w:val="000000"/>
          <w:szCs w:val="28"/>
        </w:rPr>
        <w:t xml:space="preserve"> -2-е изд., </w:t>
      </w:r>
      <w:proofErr w:type="spellStart"/>
      <w:r>
        <w:rPr>
          <w:rFonts w:cs="Times New Roman"/>
          <w:color w:val="000000"/>
          <w:szCs w:val="28"/>
        </w:rPr>
        <w:t>дораб</w:t>
      </w:r>
      <w:proofErr w:type="spellEnd"/>
      <w:r>
        <w:rPr>
          <w:rFonts w:cs="Times New Roman"/>
          <w:color w:val="000000"/>
          <w:szCs w:val="28"/>
        </w:rPr>
        <w:t>.; М: Просвещение, 1990.</w:t>
      </w:r>
      <w:r w:rsidRPr="00F35474">
        <w:rPr>
          <w:rFonts w:cs="Times New Roman"/>
          <w:color w:val="000000"/>
          <w:szCs w:val="28"/>
        </w:rPr>
        <w:t>; 176 с.</w:t>
      </w:r>
    </w:p>
    <w:p w:rsidR="00AA7172" w:rsidRPr="00F35474" w:rsidRDefault="00AA7172" w:rsidP="00AA7172">
      <w:pPr>
        <w:pStyle w:val="a0"/>
        <w:numPr>
          <w:ilvl w:val="0"/>
          <w:numId w:val="7"/>
        </w:numPr>
        <w:jc w:val="both"/>
        <w:rPr>
          <w:rFonts w:cs="Times New Roman"/>
          <w:b/>
          <w:szCs w:val="28"/>
        </w:rPr>
      </w:pPr>
      <w:r w:rsidRPr="00F35474">
        <w:rPr>
          <w:rFonts w:cs="Times New Roman"/>
          <w:color w:val="000000"/>
          <w:szCs w:val="28"/>
        </w:rPr>
        <w:t>Сокол, И.А. Рукоделие / И.А</w:t>
      </w:r>
      <w:r>
        <w:rPr>
          <w:rFonts w:cs="Times New Roman"/>
          <w:color w:val="000000"/>
          <w:szCs w:val="28"/>
        </w:rPr>
        <w:t>. Сокол. - Харьков, 1999</w:t>
      </w:r>
      <w:r w:rsidRPr="00F35474">
        <w:rPr>
          <w:rFonts w:cs="Times New Roman"/>
          <w:color w:val="000000"/>
          <w:szCs w:val="28"/>
        </w:rPr>
        <w:t>; 480с.</w:t>
      </w:r>
    </w:p>
    <w:p w:rsidR="00D22D1F" w:rsidRPr="002D0330" w:rsidRDefault="00470933" w:rsidP="00D22D1F">
      <w:pPr>
        <w:pStyle w:val="a0"/>
        <w:ind w:left="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Д</w:t>
      </w:r>
      <w:r w:rsidR="00D22D1F" w:rsidRPr="002D0330">
        <w:rPr>
          <w:rFonts w:cs="Times New Roman"/>
          <w:i/>
          <w:szCs w:val="28"/>
        </w:rPr>
        <w:t>ля учащихся</w:t>
      </w:r>
    </w:p>
    <w:p w:rsidR="00AA7172" w:rsidRPr="00F35474" w:rsidRDefault="00AA7172" w:rsidP="00AA7172">
      <w:pPr>
        <w:pStyle w:val="a0"/>
        <w:numPr>
          <w:ilvl w:val="0"/>
          <w:numId w:val="8"/>
        </w:numPr>
        <w:jc w:val="both"/>
        <w:rPr>
          <w:rFonts w:cs="Times New Roman"/>
          <w:color w:val="000000"/>
          <w:szCs w:val="28"/>
        </w:rPr>
      </w:pPr>
      <w:r w:rsidRPr="00F35474">
        <w:rPr>
          <w:rFonts w:cs="Times New Roman"/>
          <w:color w:val="000000"/>
          <w:szCs w:val="28"/>
        </w:rPr>
        <w:t>Делаем куклы / пер. с итал.</w:t>
      </w:r>
      <w:r>
        <w:rPr>
          <w:rFonts w:cs="Times New Roman"/>
          <w:color w:val="000000"/>
          <w:szCs w:val="28"/>
        </w:rPr>
        <w:t xml:space="preserve"> &amp;</w:t>
      </w:r>
      <w:proofErr w:type="spellStart"/>
      <w:r>
        <w:rPr>
          <w:rFonts w:cs="Times New Roman"/>
          <w:color w:val="000000"/>
          <w:szCs w:val="28"/>
        </w:rPr>
        <w:t>ndash</w:t>
      </w:r>
      <w:proofErr w:type="spellEnd"/>
      <w:r>
        <w:rPr>
          <w:rFonts w:cs="Times New Roman"/>
          <w:color w:val="000000"/>
          <w:szCs w:val="28"/>
        </w:rPr>
        <w:t xml:space="preserve">; М.: Издательство </w:t>
      </w:r>
      <w:proofErr w:type="gramStart"/>
      <w:r>
        <w:rPr>
          <w:rFonts w:cs="Times New Roman"/>
          <w:color w:val="000000"/>
          <w:szCs w:val="28"/>
        </w:rPr>
        <w:t>;</w:t>
      </w:r>
      <w:proofErr w:type="spellStart"/>
      <w:r>
        <w:rPr>
          <w:rFonts w:cs="Times New Roman"/>
          <w:color w:val="000000"/>
          <w:szCs w:val="28"/>
        </w:rPr>
        <w:t>Н</w:t>
      </w:r>
      <w:proofErr w:type="gramEnd"/>
      <w:r>
        <w:rPr>
          <w:rFonts w:cs="Times New Roman"/>
          <w:color w:val="000000"/>
          <w:szCs w:val="28"/>
        </w:rPr>
        <w:t>иола-Пресс</w:t>
      </w:r>
      <w:proofErr w:type="spellEnd"/>
      <w:r>
        <w:rPr>
          <w:rFonts w:cs="Times New Roman"/>
          <w:color w:val="000000"/>
          <w:szCs w:val="28"/>
        </w:rPr>
        <w:t>, 2006</w:t>
      </w:r>
      <w:r w:rsidRPr="00F35474">
        <w:rPr>
          <w:rFonts w:cs="Times New Roman"/>
          <w:color w:val="000000"/>
          <w:szCs w:val="28"/>
        </w:rPr>
        <w:t>; 128 с.</w:t>
      </w:r>
    </w:p>
    <w:p w:rsidR="00AA7172" w:rsidRPr="00F35474" w:rsidRDefault="00AA7172" w:rsidP="00AA7172">
      <w:pPr>
        <w:pStyle w:val="a0"/>
        <w:numPr>
          <w:ilvl w:val="0"/>
          <w:numId w:val="8"/>
        </w:numPr>
        <w:jc w:val="both"/>
        <w:rPr>
          <w:rFonts w:cs="Times New Roman"/>
          <w:color w:val="000000"/>
          <w:szCs w:val="28"/>
        </w:rPr>
      </w:pPr>
      <w:r w:rsidRPr="00F35474">
        <w:rPr>
          <w:rFonts w:cs="Times New Roman"/>
          <w:color w:val="000000"/>
          <w:szCs w:val="28"/>
        </w:rPr>
        <w:lastRenderedPageBreak/>
        <w:t xml:space="preserve">Моисеенко, Ю.Е. Юной вышивальщице: кн. для учащихся / </w:t>
      </w:r>
      <w:proofErr w:type="spellStart"/>
      <w:r w:rsidRPr="00F35474">
        <w:rPr>
          <w:rFonts w:cs="Times New Roman"/>
          <w:color w:val="000000"/>
          <w:szCs w:val="28"/>
        </w:rPr>
        <w:t>Ю.Е.Моисеенко</w:t>
      </w:r>
      <w:proofErr w:type="spellEnd"/>
      <w:r w:rsidRPr="00F35474">
        <w:rPr>
          <w:rFonts w:cs="Times New Roman"/>
          <w:color w:val="000000"/>
          <w:szCs w:val="28"/>
        </w:rPr>
        <w:t xml:space="preserve">, </w:t>
      </w:r>
      <w:proofErr w:type="spellStart"/>
      <w:r w:rsidRPr="00F35474">
        <w:rPr>
          <w:rFonts w:cs="Times New Roman"/>
          <w:color w:val="000000"/>
          <w:szCs w:val="28"/>
        </w:rPr>
        <w:t>Е.</w:t>
      </w:r>
      <w:r>
        <w:rPr>
          <w:rFonts w:cs="Times New Roman"/>
          <w:color w:val="000000"/>
          <w:szCs w:val="28"/>
        </w:rPr>
        <w:t>В.Бичукова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Т.В.Бичукова</w:t>
      </w:r>
      <w:proofErr w:type="spellEnd"/>
      <w:r>
        <w:rPr>
          <w:rFonts w:cs="Times New Roman"/>
          <w:color w:val="000000"/>
          <w:szCs w:val="28"/>
        </w:rPr>
        <w:t>.</w:t>
      </w:r>
      <w:r w:rsidRPr="00F35474">
        <w:rPr>
          <w:rFonts w:cs="Times New Roman"/>
          <w:color w:val="000000"/>
          <w:szCs w:val="28"/>
        </w:rPr>
        <w:t xml:space="preserve">; Минск.: Народная </w:t>
      </w:r>
      <w:proofErr w:type="spellStart"/>
      <w:r w:rsidRPr="00F35474">
        <w:rPr>
          <w:rFonts w:cs="Times New Roman"/>
          <w:color w:val="000000"/>
          <w:szCs w:val="28"/>
        </w:rPr>
        <w:t>Асвета</w:t>
      </w:r>
      <w:proofErr w:type="spellEnd"/>
      <w:r w:rsidRPr="00F35474">
        <w:rPr>
          <w:rFonts w:cs="Times New Roman"/>
          <w:color w:val="000000"/>
          <w:szCs w:val="28"/>
        </w:rPr>
        <w:t>, 1993. - 136 с.</w:t>
      </w:r>
    </w:p>
    <w:p w:rsidR="00AA7172" w:rsidRPr="00337E56" w:rsidRDefault="00AA7172" w:rsidP="00AA7172">
      <w:pPr>
        <w:pStyle w:val="a0"/>
        <w:numPr>
          <w:ilvl w:val="0"/>
          <w:numId w:val="8"/>
        </w:numPr>
        <w:jc w:val="both"/>
        <w:rPr>
          <w:rFonts w:cs="Times New Roman"/>
          <w:szCs w:val="28"/>
        </w:rPr>
      </w:pPr>
      <w:r w:rsidRPr="00AA7172">
        <w:rPr>
          <w:rFonts w:cs="Times New Roman"/>
          <w:color w:val="000000"/>
          <w:szCs w:val="28"/>
        </w:rPr>
        <w:t xml:space="preserve">Народная культура </w:t>
      </w:r>
      <w:proofErr w:type="spellStart"/>
      <w:r w:rsidRPr="00AA7172">
        <w:rPr>
          <w:rFonts w:cs="Times New Roman"/>
          <w:color w:val="000000"/>
          <w:szCs w:val="28"/>
        </w:rPr>
        <w:t>Беларусі</w:t>
      </w:r>
      <w:proofErr w:type="spellEnd"/>
      <w:r w:rsidRPr="00AA7172">
        <w:rPr>
          <w:rFonts w:cs="Times New Roman"/>
          <w:color w:val="000000"/>
          <w:szCs w:val="28"/>
        </w:rPr>
        <w:t xml:space="preserve">. </w:t>
      </w:r>
      <w:proofErr w:type="spellStart"/>
      <w:r w:rsidRPr="00AA7172">
        <w:rPr>
          <w:rFonts w:cs="Times New Roman"/>
          <w:color w:val="000000"/>
          <w:szCs w:val="28"/>
        </w:rPr>
        <w:t>Энцыклапедычны</w:t>
      </w:r>
      <w:proofErr w:type="spellEnd"/>
      <w:r w:rsidRPr="00AA7172">
        <w:rPr>
          <w:rFonts w:cs="Times New Roman"/>
          <w:color w:val="000000"/>
          <w:szCs w:val="28"/>
        </w:rPr>
        <w:t xml:space="preserve"> </w:t>
      </w:r>
      <w:proofErr w:type="spellStart"/>
      <w:r w:rsidRPr="00AA7172">
        <w:rPr>
          <w:rFonts w:cs="Times New Roman"/>
          <w:color w:val="000000"/>
          <w:szCs w:val="28"/>
        </w:rPr>
        <w:t>даведнік</w:t>
      </w:r>
      <w:proofErr w:type="spellEnd"/>
      <w:r w:rsidRPr="00AA7172">
        <w:rPr>
          <w:rFonts w:cs="Times New Roman"/>
          <w:color w:val="000000"/>
          <w:szCs w:val="28"/>
        </w:rPr>
        <w:t xml:space="preserve">; </w:t>
      </w:r>
      <w:proofErr w:type="spellStart"/>
      <w:r w:rsidRPr="00AA7172">
        <w:rPr>
          <w:rFonts w:cs="Times New Roman"/>
          <w:color w:val="000000"/>
          <w:szCs w:val="28"/>
        </w:rPr>
        <w:t>Мінск</w:t>
      </w:r>
      <w:proofErr w:type="spellEnd"/>
      <w:r w:rsidRPr="00AA7172">
        <w:rPr>
          <w:rFonts w:cs="Times New Roman"/>
          <w:color w:val="000000"/>
          <w:szCs w:val="28"/>
        </w:rPr>
        <w:t>., 2002.</w:t>
      </w: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337E56" w:rsidRDefault="00337E56" w:rsidP="00337E56">
      <w:pPr>
        <w:pStyle w:val="a0"/>
        <w:ind w:left="1429" w:firstLine="0"/>
        <w:jc w:val="both"/>
        <w:rPr>
          <w:rFonts w:cs="Times New Roman"/>
          <w:color w:val="000000"/>
          <w:szCs w:val="28"/>
        </w:rPr>
      </w:pPr>
    </w:p>
    <w:p w:rsidR="006677EE" w:rsidRDefault="006677EE" w:rsidP="00337E56">
      <w:pPr>
        <w:jc w:val="both"/>
        <w:rPr>
          <w:rFonts w:eastAsia="Times New Roman" w:cs="Times New Roman"/>
          <w:szCs w:val="28"/>
        </w:rPr>
      </w:pPr>
    </w:p>
    <w:p w:rsidR="006677EE" w:rsidRDefault="006677EE" w:rsidP="00337E56">
      <w:pPr>
        <w:jc w:val="both"/>
        <w:rPr>
          <w:rFonts w:eastAsia="Times New Roman" w:cs="Times New Roman"/>
          <w:szCs w:val="28"/>
        </w:rPr>
      </w:pPr>
    </w:p>
    <w:p w:rsidR="00337E56" w:rsidRDefault="00337E56" w:rsidP="00337E56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СОГЛАСОВАНО</w:t>
      </w:r>
    </w:p>
    <w:p w:rsidR="00337E56" w:rsidRDefault="00337E56" w:rsidP="00337E56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Начальник управления образования</w:t>
      </w:r>
    </w:p>
    <w:p w:rsidR="00337E56" w:rsidRDefault="00337E56" w:rsidP="00337E56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Минского райисполкома</w:t>
      </w:r>
    </w:p>
    <w:p w:rsidR="00337E56" w:rsidRDefault="00337E56" w:rsidP="00337E56">
      <w:pPr>
        <w:jc w:val="both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______________В.В.Остапенко</w:t>
      </w:r>
      <w:proofErr w:type="spellEnd"/>
    </w:p>
    <w:p w:rsidR="00337E56" w:rsidRDefault="00337E56" w:rsidP="00337E56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«___»______________2019</w:t>
      </w:r>
    </w:p>
    <w:p w:rsidR="00337E56" w:rsidRPr="00AA7172" w:rsidRDefault="00337E56" w:rsidP="00337E56">
      <w:pPr>
        <w:pStyle w:val="a0"/>
        <w:ind w:left="1429" w:firstLine="0"/>
        <w:jc w:val="both"/>
        <w:rPr>
          <w:rFonts w:cs="Times New Roman"/>
          <w:szCs w:val="28"/>
        </w:rPr>
      </w:pPr>
    </w:p>
    <w:sectPr w:rsidR="00337E56" w:rsidRPr="00AA7172" w:rsidSect="0080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6365"/>
    <w:multiLevelType w:val="hybridMultilevel"/>
    <w:tmpl w:val="B3E018E6"/>
    <w:lvl w:ilvl="0" w:tplc="9444630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692BB4"/>
    <w:multiLevelType w:val="hybridMultilevel"/>
    <w:tmpl w:val="BB2E498A"/>
    <w:lvl w:ilvl="0" w:tplc="6FCE8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B1D0A"/>
    <w:multiLevelType w:val="hybridMultilevel"/>
    <w:tmpl w:val="A078C710"/>
    <w:lvl w:ilvl="0" w:tplc="6FCE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655110"/>
    <w:multiLevelType w:val="hybridMultilevel"/>
    <w:tmpl w:val="30886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BB7C38"/>
    <w:multiLevelType w:val="hybridMultilevel"/>
    <w:tmpl w:val="3FD418EE"/>
    <w:lvl w:ilvl="0" w:tplc="C432289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A82B52"/>
    <w:multiLevelType w:val="hybridMultilevel"/>
    <w:tmpl w:val="4B3C9440"/>
    <w:lvl w:ilvl="0" w:tplc="6FCE8F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6C63577B"/>
    <w:multiLevelType w:val="hybridMultilevel"/>
    <w:tmpl w:val="A1EC8056"/>
    <w:lvl w:ilvl="0" w:tplc="6FCE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8C2942"/>
    <w:multiLevelType w:val="hybridMultilevel"/>
    <w:tmpl w:val="383CBBC8"/>
    <w:lvl w:ilvl="0" w:tplc="6FCE8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3A1"/>
    <w:rsid w:val="000253EE"/>
    <w:rsid w:val="00030D4B"/>
    <w:rsid w:val="00043DA8"/>
    <w:rsid w:val="0004494A"/>
    <w:rsid w:val="000464F5"/>
    <w:rsid w:val="0011191F"/>
    <w:rsid w:val="00117F81"/>
    <w:rsid w:val="001254BA"/>
    <w:rsid w:val="00140DE7"/>
    <w:rsid w:val="00166A70"/>
    <w:rsid w:val="00180F3A"/>
    <w:rsid w:val="001B7AAF"/>
    <w:rsid w:val="001E7D33"/>
    <w:rsid w:val="001F179D"/>
    <w:rsid w:val="002253A1"/>
    <w:rsid w:val="002D0330"/>
    <w:rsid w:val="00337E56"/>
    <w:rsid w:val="003F7406"/>
    <w:rsid w:val="00470933"/>
    <w:rsid w:val="004D472E"/>
    <w:rsid w:val="004E70AE"/>
    <w:rsid w:val="00501D76"/>
    <w:rsid w:val="00557F88"/>
    <w:rsid w:val="00566AD6"/>
    <w:rsid w:val="005E720B"/>
    <w:rsid w:val="006004EE"/>
    <w:rsid w:val="006677EE"/>
    <w:rsid w:val="007D7B14"/>
    <w:rsid w:val="00800E0A"/>
    <w:rsid w:val="008A6F1D"/>
    <w:rsid w:val="008D54FC"/>
    <w:rsid w:val="00901E1B"/>
    <w:rsid w:val="009D13F9"/>
    <w:rsid w:val="00A03B9F"/>
    <w:rsid w:val="00AA7172"/>
    <w:rsid w:val="00AC7138"/>
    <w:rsid w:val="00B32473"/>
    <w:rsid w:val="00B34E2D"/>
    <w:rsid w:val="00B519E9"/>
    <w:rsid w:val="00C9438B"/>
    <w:rsid w:val="00CD7508"/>
    <w:rsid w:val="00CE1361"/>
    <w:rsid w:val="00D009D7"/>
    <w:rsid w:val="00D15B1B"/>
    <w:rsid w:val="00D22D1F"/>
    <w:rsid w:val="00DA0349"/>
    <w:rsid w:val="00E431C3"/>
    <w:rsid w:val="00F1525E"/>
    <w:rsid w:val="00F35474"/>
    <w:rsid w:val="00FA21C4"/>
    <w:rsid w:val="00FB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53A1"/>
    <w:pPr>
      <w:spacing w:after="0" w:line="240" w:lineRule="auto"/>
      <w:ind w:firstLine="709"/>
    </w:pPr>
    <w:rPr>
      <w:rFonts w:ascii="Times New Roman" w:hAnsi="Times New Roman" w:cs="Arial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2253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4E2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34E2D"/>
    <w:rPr>
      <w:color w:val="0000FF"/>
      <w:u w:val="single"/>
    </w:rPr>
  </w:style>
  <w:style w:type="table" w:styleId="a6">
    <w:name w:val="Table Grid"/>
    <w:basedOn w:val="a2"/>
    <w:uiPriority w:val="39"/>
    <w:rsid w:val="00901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53A1"/>
    <w:pPr>
      <w:spacing w:after="0" w:line="240" w:lineRule="auto"/>
      <w:ind w:firstLine="709"/>
    </w:pPr>
    <w:rPr>
      <w:rFonts w:ascii="Times New Roman" w:hAnsi="Times New Roman" w:cs="Arial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2253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34E2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B34E2D"/>
    <w:rPr>
      <w:color w:val="0000FF"/>
      <w:u w:val="single"/>
    </w:rPr>
  </w:style>
  <w:style w:type="table" w:styleId="a6">
    <w:name w:val="Table Grid"/>
    <w:basedOn w:val="a2"/>
    <w:uiPriority w:val="39"/>
    <w:rsid w:val="00901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kla-mia.ru/catalog/odezhda_dlya_kuko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kla-mia.ru/catalog/kukly_dlya_devochek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67CB-DD5E-4C97-B0CF-E525E159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8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Сытько</dc:creator>
  <cp:keywords/>
  <dc:description/>
  <cp:lastModifiedBy>Zver</cp:lastModifiedBy>
  <cp:revision>17</cp:revision>
  <dcterms:created xsi:type="dcterms:W3CDTF">2019-08-21T08:37:00Z</dcterms:created>
  <dcterms:modified xsi:type="dcterms:W3CDTF">2019-06-07T20:04:00Z</dcterms:modified>
</cp:coreProperties>
</file>