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5A7701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14.05.2020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284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5F77DF" w:rsidRPr="005F77DF" w:rsidRDefault="005F77DF" w:rsidP="005F77DF">
      <w:pPr>
        <w:shd w:val="clear" w:color="auto" w:fill="FFFFFF"/>
        <w:spacing w:line="240" w:lineRule="exact"/>
        <w:contextualSpacing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О проведении районного этапа</w:t>
      </w:r>
      <w:r w:rsidRPr="005F77DF">
        <w:rPr>
          <w:color w:val="000000"/>
          <w:sz w:val="28"/>
          <w:szCs w:val="28"/>
        </w:rPr>
        <w:tab/>
      </w:r>
      <w:r w:rsidRPr="005F77DF">
        <w:rPr>
          <w:color w:val="000000"/>
          <w:sz w:val="28"/>
          <w:szCs w:val="28"/>
        </w:rPr>
        <w:tab/>
      </w:r>
    </w:p>
    <w:p w:rsidR="005F77DF" w:rsidRPr="005F77DF" w:rsidRDefault="005F77DF" w:rsidP="005F77DF">
      <w:pPr>
        <w:shd w:val="clear" w:color="auto" w:fill="FFFFFF"/>
        <w:spacing w:line="240" w:lineRule="exact"/>
        <w:contextualSpacing/>
        <w:rPr>
          <w:sz w:val="28"/>
          <w:szCs w:val="28"/>
        </w:rPr>
      </w:pPr>
      <w:r w:rsidRPr="005F77DF">
        <w:rPr>
          <w:sz w:val="28"/>
          <w:szCs w:val="28"/>
        </w:rPr>
        <w:t xml:space="preserve">республиканской выставки-конкурса </w:t>
      </w:r>
    </w:p>
    <w:p w:rsidR="005F77DF" w:rsidRPr="005F77DF" w:rsidRDefault="005F77DF" w:rsidP="005F77DF">
      <w:pPr>
        <w:shd w:val="clear" w:color="auto" w:fill="FFFFFF"/>
        <w:spacing w:line="240" w:lineRule="exact"/>
        <w:contextualSpacing/>
        <w:rPr>
          <w:sz w:val="28"/>
          <w:szCs w:val="28"/>
        </w:rPr>
      </w:pPr>
      <w:r w:rsidRPr="005F77DF">
        <w:rPr>
          <w:sz w:val="28"/>
          <w:szCs w:val="28"/>
        </w:rPr>
        <w:t>детского творчества «</w:t>
      </w:r>
      <w:r w:rsidRPr="005F77DF">
        <w:rPr>
          <w:sz w:val="28"/>
          <w:szCs w:val="28"/>
          <w:lang w:val="be-BY"/>
        </w:rPr>
        <w:t>АрхНовация-2020</w:t>
      </w:r>
      <w:r w:rsidRPr="005F77DF">
        <w:rPr>
          <w:sz w:val="28"/>
          <w:szCs w:val="28"/>
        </w:rPr>
        <w:t>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 xml:space="preserve">В соответствии с Программой непрерывного воспитания детей и учащейся молодежи в Минской области на 2016-2020 годы с целью повышения у учащихся интереса к архитектуре родного края, развития детского архитектурно-художественного творчества, </w:t>
      </w:r>
      <w:r w:rsidRPr="005F77DF">
        <w:rPr>
          <w:sz w:val="28"/>
          <w:szCs w:val="28"/>
        </w:rPr>
        <w:t>выявления и поддержки юных талантов</w:t>
      </w:r>
    </w:p>
    <w:p w:rsidR="00B706E1" w:rsidRPr="00FE288B" w:rsidRDefault="00B706E1" w:rsidP="00B706E1">
      <w:pPr>
        <w:ind w:firstLine="708"/>
        <w:jc w:val="both"/>
        <w:rPr>
          <w:sz w:val="28"/>
          <w:szCs w:val="28"/>
        </w:rPr>
      </w:pPr>
      <w:r w:rsidRPr="00FE288B">
        <w:rPr>
          <w:sz w:val="28"/>
          <w:szCs w:val="28"/>
        </w:rPr>
        <w:t>ПРИКАЗЫВАЮ:</w:t>
      </w:r>
    </w:p>
    <w:p w:rsidR="005F77DF" w:rsidRPr="005F77DF" w:rsidRDefault="005F77DF" w:rsidP="005F77D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5F77DF" w:rsidRPr="005F77DF" w:rsidRDefault="005F77DF" w:rsidP="005F77D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1.1. организовать и провести районный этап республиканской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F77DF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7DF">
        <w:rPr>
          <w:rFonts w:ascii="Times New Roman" w:hAnsi="Times New Roman"/>
          <w:sz w:val="28"/>
          <w:szCs w:val="28"/>
        </w:rPr>
        <w:t>детского творчества «</w:t>
      </w:r>
      <w:r w:rsidRPr="005F77DF">
        <w:rPr>
          <w:rFonts w:ascii="Times New Roman" w:hAnsi="Times New Roman"/>
          <w:sz w:val="28"/>
          <w:szCs w:val="28"/>
          <w:lang w:val="be-BY"/>
        </w:rPr>
        <w:t>АрхНовация-2020</w:t>
      </w:r>
      <w:r w:rsidRPr="005F77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</w:t>
      </w:r>
      <w:proofErr w:type="gramStart"/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–в</w:t>
      </w:r>
      <w:proofErr w:type="gramEnd"/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ыставка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конкурс) в </w:t>
      </w:r>
      <w:r w:rsidRPr="005F77DF">
        <w:rPr>
          <w:rFonts w:ascii="Times New Roman" w:eastAsia="Times New Roman" w:hAnsi="Times New Roman"/>
          <w:sz w:val="28"/>
          <w:szCs w:val="28"/>
          <w:lang w:eastAsia="ru-RU"/>
        </w:rPr>
        <w:t>период с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77DF">
        <w:rPr>
          <w:rFonts w:ascii="Times New Roman" w:eastAsia="Times New Roman" w:hAnsi="Times New Roman"/>
          <w:sz w:val="28"/>
          <w:szCs w:val="28"/>
          <w:lang w:eastAsia="ru-RU"/>
        </w:rPr>
        <w:t>мая по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77DF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2020 года;</w:t>
      </w:r>
    </w:p>
    <w:p w:rsidR="005F77DF" w:rsidRPr="005F77DF" w:rsidRDefault="005F77DF" w:rsidP="005F77D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1.2. обеспечить выполнение необходимых организационно-методических мероприятий, связанных с подготовкой и проведением районного этапа выставки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F7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конкурса.</w:t>
      </w:r>
    </w:p>
    <w:p w:rsidR="005F77DF" w:rsidRPr="005F77DF" w:rsidRDefault="005F77DF" w:rsidP="005F77DF">
      <w:pPr>
        <w:shd w:val="clear" w:color="auto" w:fill="FFFFFF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ab/>
        <w:t>2. Утвердить:</w:t>
      </w:r>
    </w:p>
    <w:p w:rsidR="005F77DF" w:rsidRPr="005F77DF" w:rsidRDefault="005F77DF" w:rsidP="005F77DF">
      <w:pPr>
        <w:shd w:val="clear" w:color="auto" w:fill="FFFFFF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ab/>
        <w:t>2.1. порядок проведения районного этапа выставки</w:t>
      </w:r>
      <w:r>
        <w:rPr>
          <w:color w:val="000000"/>
          <w:sz w:val="28"/>
          <w:szCs w:val="28"/>
        </w:rPr>
        <w:t> </w:t>
      </w:r>
      <w:r w:rsidRPr="005F77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5F77DF">
        <w:rPr>
          <w:color w:val="000000"/>
          <w:sz w:val="28"/>
          <w:szCs w:val="28"/>
        </w:rPr>
        <w:t>конкурса;</w:t>
      </w:r>
    </w:p>
    <w:p w:rsidR="005F77DF" w:rsidRPr="005F77DF" w:rsidRDefault="005F77DF" w:rsidP="005F77DF">
      <w:pPr>
        <w:shd w:val="clear" w:color="auto" w:fill="FFFFFF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ab/>
        <w:t>2.2. состав организационного комитета выставки</w:t>
      </w:r>
      <w:r>
        <w:rPr>
          <w:color w:val="000000"/>
          <w:sz w:val="28"/>
          <w:szCs w:val="28"/>
        </w:rPr>
        <w:t> </w:t>
      </w:r>
      <w:r w:rsidRPr="005F77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5F77DF">
        <w:rPr>
          <w:color w:val="000000"/>
          <w:sz w:val="28"/>
          <w:szCs w:val="28"/>
        </w:rPr>
        <w:t xml:space="preserve">конкурса (далее </w:t>
      </w:r>
      <w:proofErr w:type="gramStart"/>
      <w:r w:rsidRPr="005F77DF">
        <w:rPr>
          <w:color w:val="000000"/>
          <w:sz w:val="28"/>
          <w:szCs w:val="28"/>
        </w:rPr>
        <w:t>–о</w:t>
      </w:r>
      <w:proofErr w:type="gramEnd"/>
      <w:r w:rsidRPr="005F77DF">
        <w:rPr>
          <w:color w:val="000000"/>
          <w:sz w:val="28"/>
          <w:szCs w:val="28"/>
        </w:rPr>
        <w:t>ргкомитет);</w:t>
      </w:r>
    </w:p>
    <w:p w:rsidR="005F77DF" w:rsidRPr="005F77DF" w:rsidRDefault="005F77DF" w:rsidP="005F77DF">
      <w:pPr>
        <w:shd w:val="clear" w:color="auto" w:fill="FFFFFF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ab/>
        <w:t>3. Директорам учреждений образования:</w:t>
      </w:r>
    </w:p>
    <w:p w:rsidR="005F77DF" w:rsidRPr="005F77DF" w:rsidRDefault="005F77DF" w:rsidP="005F77DF">
      <w:pPr>
        <w:shd w:val="clear" w:color="auto" w:fill="FFFFFF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  <w:lang w:val="be-BY"/>
        </w:rPr>
        <w:tab/>
        <w:t>3</w:t>
      </w:r>
      <w:r w:rsidRPr="005F77DF">
        <w:rPr>
          <w:color w:val="000000"/>
          <w:sz w:val="28"/>
          <w:szCs w:val="28"/>
        </w:rPr>
        <w:t xml:space="preserve">.1. обеспечить качественную подготовку </w:t>
      </w:r>
      <w:r w:rsidRPr="005F77DF">
        <w:rPr>
          <w:color w:val="000000"/>
          <w:sz w:val="28"/>
          <w:szCs w:val="28"/>
          <w:lang w:val="be-BY"/>
        </w:rPr>
        <w:t>творческих работ</w:t>
      </w:r>
      <w:r w:rsidRPr="005F77DF">
        <w:rPr>
          <w:color w:val="000000"/>
          <w:sz w:val="28"/>
          <w:szCs w:val="28"/>
        </w:rPr>
        <w:t>;</w:t>
      </w:r>
    </w:p>
    <w:p w:rsidR="005F77DF" w:rsidRPr="005F77DF" w:rsidRDefault="005F77DF" w:rsidP="005F77DF">
      <w:pPr>
        <w:shd w:val="clear" w:color="auto" w:fill="FFFFFF"/>
        <w:jc w:val="both"/>
        <w:rPr>
          <w:sz w:val="28"/>
          <w:szCs w:val="28"/>
        </w:rPr>
      </w:pPr>
      <w:r w:rsidRPr="005F77DF">
        <w:rPr>
          <w:color w:val="000000"/>
          <w:sz w:val="28"/>
          <w:szCs w:val="28"/>
          <w:lang w:val="be-BY"/>
        </w:rPr>
        <w:tab/>
        <w:t>3.</w:t>
      </w:r>
      <w:r w:rsidRPr="005F77DF">
        <w:rPr>
          <w:color w:val="000000"/>
          <w:sz w:val="28"/>
          <w:szCs w:val="28"/>
        </w:rPr>
        <w:t>2. осуществить доставку творческих работ в государственное учреждение образования «Центр творчества детей и молодежи Минского района»</w:t>
      </w:r>
      <w:r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для участия в районном этапе выставки</w:t>
      </w:r>
      <w:r>
        <w:rPr>
          <w:color w:val="000000"/>
          <w:sz w:val="28"/>
          <w:szCs w:val="28"/>
        </w:rPr>
        <w:t> </w:t>
      </w:r>
      <w:r w:rsidRPr="005F77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5F77DF">
        <w:rPr>
          <w:color w:val="000000"/>
          <w:sz w:val="28"/>
          <w:szCs w:val="28"/>
        </w:rPr>
        <w:t xml:space="preserve">конкурса </w:t>
      </w:r>
      <w:r w:rsidRPr="005F77DF">
        <w:rPr>
          <w:sz w:val="28"/>
          <w:szCs w:val="28"/>
        </w:rPr>
        <w:t>до 4 сентября 2020 года.</w:t>
      </w:r>
    </w:p>
    <w:p w:rsidR="005F77DF" w:rsidRPr="005F77DF" w:rsidRDefault="005F77DF" w:rsidP="005F77DF">
      <w:pPr>
        <w:shd w:val="clear" w:color="auto" w:fill="FFFFFF"/>
        <w:jc w:val="both"/>
        <w:rPr>
          <w:sz w:val="28"/>
          <w:szCs w:val="28"/>
        </w:rPr>
      </w:pPr>
      <w:r w:rsidRPr="005F77DF">
        <w:rPr>
          <w:color w:val="000000"/>
          <w:sz w:val="28"/>
          <w:szCs w:val="28"/>
          <w:lang w:val="be-BY"/>
        </w:rPr>
        <w:tab/>
      </w:r>
      <w:r w:rsidRPr="005F77DF">
        <w:rPr>
          <w:sz w:val="28"/>
          <w:szCs w:val="28"/>
          <w:lang w:val="be-BY"/>
        </w:rPr>
        <w:t>4</w:t>
      </w:r>
      <w:r w:rsidRPr="005F77DF">
        <w:rPr>
          <w:sz w:val="28"/>
          <w:szCs w:val="28"/>
        </w:rPr>
        <w:t>. </w:t>
      </w:r>
      <w:proofErr w:type="gramStart"/>
      <w:r w:rsidRPr="005F77DF">
        <w:rPr>
          <w:sz w:val="28"/>
          <w:szCs w:val="28"/>
        </w:rPr>
        <w:t>Контроль за</w:t>
      </w:r>
      <w:proofErr w:type="gramEnd"/>
      <w:r w:rsidRPr="005F77DF">
        <w:rPr>
          <w:sz w:val="28"/>
          <w:szCs w:val="28"/>
        </w:rPr>
        <w:t xml:space="preserve"> исполнением приказа возложить на заместителя начальника управления Е.Г.</w:t>
      </w:r>
      <w:r>
        <w:rPr>
          <w:sz w:val="28"/>
          <w:szCs w:val="28"/>
        </w:rPr>
        <w:t xml:space="preserve"> </w:t>
      </w:r>
      <w:proofErr w:type="spellStart"/>
      <w:r w:rsidRPr="005F77DF">
        <w:rPr>
          <w:sz w:val="28"/>
          <w:szCs w:val="28"/>
        </w:rPr>
        <w:t>Штукину</w:t>
      </w:r>
      <w:proofErr w:type="spellEnd"/>
      <w:r w:rsidRPr="005F77DF">
        <w:rPr>
          <w:sz w:val="28"/>
          <w:szCs w:val="28"/>
        </w:rPr>
        <w:t>.</w:t>
      </w:r>
    </w:p>
    <w:p w:rsidR="009703EC" w:rsidRPr="00D974EF" w:rsidRDefault="009703EC" w:rsidP="009703EC">
      <w:pPr>
        <w:spacing w:line="360" w:lineRule="auto"/>
        <w:ind w:firstLine="709"/>
        <w:jc w:val="both"/>
        <w:rPr>
          <w:sz w:val="28"/>
          <w:szCs w:val="28"/>
        </w:rPr>
      </w:pPr>
    </w:p>
    <w:p w:rsidR="00F72628" w:rsidRPr="005F77DF" w:rsidRDefault="005F77DF" w:rsidP="005F77DF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ab/>
        <w:t>Л.К. Лукша</w:t>
      </w: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Pr="00A40E38" w:rsidRDefault="00F72628" w:rsidP="00F72628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Божко2046928</w:t>
      </w:r>
    </w:p>
    <w:p w:rsidR="003817D9" w:rsidRDefault="00F72628" w:rsidP="00B706E1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Тимохина 5063159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lastRenderedPageBreak/>
        <w:t>УТВЕРЖДЕНО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Начальник управления 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>по образованию Минского райисполкома</w:t>
      </w:r>
    </w:p>
    <w:p w:rsidR="005F77DF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приказ </w:t>
      </w:r>
      <w:r w:rsidR="005A7701">
        <w:rPr>
          <w:sz w:val="28"/>
          <w:szCs w:val="28"/>
        </w:rPr>
        <w:t xml:space="preserve"> от  14.05.2020 </w:t>
      </w:r>
      <w:r w:rsidRPr="009703EC">
        <w:rPr>
          <w:sz w:val="28"/>
          <w:szCs w:val="28"/>
        </w:rPr>
        <w:t xml:space="preserve"> №</w:t>
      </w:r>
      <w:r w:rsidR="005A7701">
        <w:rPr>
          <w:sz w:val="28"/>
          <w:szCs w:val="28"/>
        </w:rPr>
        <w:t xml:space="preserve"> 284</w:t>
      </w:r>
    </w:p>
    <w:p w:rsidR="005F77DF" w:rsidRDefault="005F77DF" w:rsidP="005F77DF">
      <w:pPr>
        <w:shd w:val="clear" w:color="auto" w:fill="FFFFFF"/>
        <w:jc w:val="center"/>
        <w:rPr>
          <w:color w:val="000000"/>
          <w:sz w:val="30"/>
          <w:szCs w:val="30"/>
        </w:rPr>
      </w:pPr>
    </w:p>
    <w:p w:rsidR="005F77DF" w:rsidRPr="00046352" w:rsidRDefault="005F77DF" w:rsidP="005F77DF">
      <w:pPr>
        <w:shd w:val="clear" w:color="auto" w:fill="FFFFFF"/>
        <w:jc w:val="center"/>
        <w:rPr>
          <w:sz w:val="28"/>
          <w:szCs w:val="28"/>
        </w:rPr>
      </w:pPr>
      <w:r w:rsidRPr="00046352">
        <w:rPr>
          <w:color w:val="000000"/>
          <w:sz w:val="28"/>
          <w:szCs w:val="28"/>
        </w:rPr>
        <w:t xml:space="preserve">Состав организационно комитета по проведению районного этапа </w:t>
      </w:r>
      <w:r w:rsidRPr="00046352">
        <w:rPr>
          <w:sz w:val="28"/>
          <w:szCs w:val="28"/>
        </w:rPr>
        <w:t>республиканской выставки – конкурса детского  творчества</w:t>
      </w:r>
    </w:p>
    <w:p w:rsidR="005F77DF" w:rsidRPr="00046352" w:rsidRDefault="005F77DF" w:rsidP="005F77DF">
      <w:pPr>
        <w:shd w:val="clear" w:color="auto" w:fill="FFFFFF"/>
        <w:jc w:val="center"/>
        <w:rPr>
          <w:sz w:val="28"/>
          <w:szCs w:val="28"/>
        </w:rPr>
      </w:pPr>
      <w:r w:rsidRPr="00046352">
        <w:rPr>
          <w:sz w:val="28"/>
          <w:szCs w:val="28"/>
        </w:rPr>
        <w:t xml:space="preserve"> «</w:t>
      </w:r>
      <w:r w:rsidRPr="00046352">
        <w:rPr>
          <w:sz w:val="28"/>
          <w:szCs w:val="28"/>
          <w:lang w:val="be-BY"/>
        </w:rPr>
        <w:t>АрхНовация- 2020</w:t>
      </w:r>
      <w:r w:rsidRPr="00046352">
        <w:rPr>
          <w:sz w:val="28"/>
          <w:szCs w:val="28"/>
        </w:rPr>
        <w:t>»</w:t>
      </w:r>
    </w:p>
    <w:p w:rsidR="005F77DF" w:rsidRPr="00046352" w:rsidRDefault="005F77DF" w:rsidP="005F77DF">
      <w:pPr>
        <w:shd w:val="clear" w:color="auto" w:fill="FFFFFF"/>
        <w:jc w:val="center"/>
        <w:rPr>
          <w:sz w:val="28"/>
          <w:szCs w:val="28"/>
        </w:rPr>
      </w:pPr>
    </w:p>
    <w:p w:rsidR="005F77DF" w:rsidRPr="00046352" w:rsidRDefault="005F77DF" w:rsidP="005F77DF">
      <w:pPr>
        <w:shd w:val="clear" w:color="auto" w:fill="FFFFFF"/>
        <w:jc w:val="center"/>
        <w:rPr>
          <w:sz w:val="28"/>
          <w:szCs w:val="28"/>
        </w:rPr>
      </w:pPr>
    </w:p>
    <w:p w:rsidR="005F77DF" w:rsidRPr="00046352" w:rsidRDefault="005F77DF" w:rsidP="005F77DF">
      <w:pPr>
        <w:pStyle w:val="a4"/>
        <w:ind w:left="2832" w:hanging="2265"/>
        <w:jc w:val="both"/>
        <w:rPr>
          <w:sz w:val="28"/>
          <w:szCs w:val="28"/>
        </w:rPr>
      </w:pPr>
      <w:proofErr w:type="spellStart"/>
      <w:r w:rsidRPr="00046352">
        <w:rPr>
          <w:sz w:val="28"/>
          <w:szCs w:val="28"/>
        </w:rPr>
        <w:t>Штукина</w:t>
      </w:r>
      <w:proofErr w:type="spellEnd"/>
      <w:r w:rsidRPr="00046352">
        <w:rPr>
          <w:sz w:val="28"/>
          <w:szCs w:val="28"/>
        </w:rPr>
        <w:t xml:space="preserve"> Е.Г.</w:t>
      </w:r>
      <w:r w:rsidRPr="00046352">
        <w:rPr>
          <w:color w:val="FF0000"/>
          <w:sz w:val="28"/>
          <w:szCs w:val="28"/>
        </w:rPr>
        <w:tab/>
      </w:r>
      <w:r w:rsidRPr="00046352">
        <w:rPr>
          <w:sz w:val="28"/>
          <w:szCs w:val="28"/>
        </w:rPr>
        <w:t>заместитель начальника управления по  образованию Минского райисполкома</w:t>
      </w:r>
    </w:p>
    <w:p w:rsidR="005F77DF" w:rsidRPr="00046352" w:rsidRDefault="005F77DF" w:rsidP="005F77DF">
      <w:pPr>
        <w:pStyle w:val="a4"/>
        <w:ind w:left="567"/>
        <w:rPr>
          <w:sz w:val="28"/>
          <w:szCs w:val="28"/>
        </w:rPr>
      </w:pPr>
    </w:p>
    <w:p w:rsidR="005F77DF" w:rsidRPr="00046352" w:rsidRDefault="005F77DF" w:rsidP="005F77DF">
      <w:pPr>
        <w:pStyle w:val="a4"/>
        <w:ind w:left="2832" w:hanging="2265"/>
        <w:jc w:val="both"/>
        <w:rPr>
          <w:sz w:val="28"/>
          <w:szCs w:val="28"/>
        </w:rPr>
      </w:pPr>
      <w:r w:rsidRPr="00046352">
        <w:rPr>
          <w:sz w:val="28"/>
          <w:szCs w:val="28"/>
        </w:rPr>
        <w:t>Наумович О.В.</w:t>
      </w:r>
      <w:r w:rsidRPr="00046352">
        <w:rPr>
          <w:sz w:val="28"/>
          <w:szCs w:val="28"/>
        </w:rPr>
        <w:tab/>
        <w:t xml:space="preserve">исполняющий обязанности </w:t>
      </w:r>
      <w:proofErr w:type="gramStart"/>
      <w:r w:rsidRPr="00046352">
        <w:rPr>
          <w:sz w:val="28"/>
          <w:szCs w:val="28"/>
        </w:rPr>
        <w:t>заведующего</w:t>
      </w:r>
      <w:proofErr w:type="gramEnd"/>
      <w:r w:rsidRPr="00046352">
        <w:rPr>
          <w:sz w:val="28"/>
          <w:szCs w:val="28"/>
        </w:rPr>
        <w:t xml:space="preserve"> Государственного учреждения образования «Учебно-методический кабинет Минского района»</w:t>
      </w:r>
    </w:p>
    <w:p w:rsidR="005F77DF" w:rsidRPr="00046352" w:rsidRDefault="005F77DF" w:rsidP="005F77DF">
      <w:pPr>
        <w:pStyle w:val="a4"/>
        <w:ind w:left="2832" w:hanging="2265"/>
        <w:jc w:val="both"/>
        <w:rPr>
          <w:sz w:val="28"/>
          <w:szCs w:val="28"/>
        </w:rPr>
      </w:pPr>
    </w:p>
    <w:p w:rsidR="005F77DF" w:rsidRPr="00046352" w:rsidRDefault="005F77DF" w:rsidP="005F77DF">
      <w:pPr>
        <w:pStyle w:val="a4"/>
        <w:ind w:left="2832" w:hanging="2265"/>
        <w:jc w:val="both"/>
        <w:rPr>
          <w:sz w:val="28"/>
          <w:szCs w:val="28"/>
        </w:rPr>
      </w:pPr>
      <w:r w:rsidRPr="00046352">
        <w:rPr>
          <w:sz w:val="28"/>
          <w:szCs w:val="28"/>
        </w:rPr>
        <w:t>Божко Н.И.</w:t>
      </w:r>
      <w:r w:rsidRPr="00046352">
        <w:rPr>
          <w:sz w:val="28"/>
          <w:szCs w:val="28"/>
        </w:rPr>
        <w:tab/>
        <w:t>начальник отдела социальной и воспитательной  работы управления по образованию Минского райисполкома</w:t>
      </w:r>
    </w:p>
    <w:p w:rsidR="005F77DF" w:rsidRPr="00046352" w:rsidRDefault="005F77DF" w:rsidP="005F77DF">
      <w:pPr>
        <w:pStyle w:val="a4"/>
        <w:ind w:left="2832" w:hanging="2265"/>
        <w:jc w:val="both"/>
        <w:rPr>
          <w:sz w:val="28"/>
          <w:szCs w:val="28"/>
        </w:rPr>
      </w:pPr>
    </w:p>
    <w:p w:rsidR="005F77DF" w:rsidRPr="00046352" w:rsidRDefault="005F77DF" w:rsidP="005F77DF">
      <w:pPr>
        <w:pStyle w:val="a4"/>
        <w:ind w:left="2835" w:hanging="2268"/>
        <w:jc w:val="both"/>
        <w:rPr>
          <w:sz w:val="28"/>
          <w:szCs w:val="28"/>
        </w:rPr>
      </w:pPr>
      <w:r w:rsidRPr="00046352">
        <w:rPr>
          <w:sz w:val="28"/>
          <w:szCs w:val="28"/>
        </w:rPr>
        <w:t>Тимохина О.А.</w:t>
      </w:r>
      <w:r w:rsidRPr="00046352">
        <w:rPr>
          <w:sz w:val="28"/>
          <w:szCs w:val="28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:rsidR="005F77DF" w:rsidRPr="00046352" w:rsidRDefault="005F77DF" w:rsidP="005F77DF">
      <w:pPr>
        <w:pStyle w:val="a4"/>
        <w:ind w:left="2835" w:hanging="2268"/>
        <w:rPr>
          <w:sz w:val="28"/>
          <w:szCs w:val="28"/>
        </w:rPr>
      </w:pPr>
    </w:p>
    <w:p w:rsidR="005F77DF" w:rsidRPr="00046352" w:rsidRDefault="005F77DF" w:rsidP="005F77DF">
      <w:pPr>
        <w:pStyle w:val="a4"/>
        <w:ind w:left="2832" w:hanging="2265"/>
        <w:jc w:val="both"/>
        <w:rPr>
          <w:sz w:val="28"/>
          <w:szCs w:val="28"/>
        </w:rPr>
      </w:pPr>
      <w:proofErr w:type="spellStart"/>
      <w:r w:rsidRPr="00046352">
        <w:rPr>
          <w:sz w:val="28"/>
          <w:szCs w:val="28"/>
        </w:rPr>
        <w:t>Лобко</w:t>
      </w:r>
      <w:proofErr w:type="spellEnd"/>
      <w:r w:rsidRPr="00046352">
        <w:rPr>
          <w:sz w:val="28"/>
          <w:szCs w:val="28"/>
        </w:rPr>
        <w:t xml:space="preserve"> И.С.</w:t>
      </w:r>
      <w:r w:rsidRPr="00046352">
        <w:rPr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5F77DF" w:rsidRPr="00D33B5A" w:rsidRDefault="005F77DF" w:rsidP="005F77DF">
      <w:pPr>
        <w:pStyle w:val="a4"/>
        <w:ind w:left="567"/>
        <w:rPr>
          <w:sz w:val="30"/>
          <w:szCs w:val="30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lastRenderedPageBreak/>
        <w:t>УТВЕРЖДЕНО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Начальник управления 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>по образованию Минского райисполкома</w:t>
      </w:r>
    </w:p>
    <w:p w:rsidR="005F77DF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приказ </w:t>
      </w:r>
      <w:r w:rsidR="005A7701">
        <w:rPr>
          <w:sz w:val="28"/>
          <w:szCs w:val="28"/>
        </w:rPr>
        <w:t xml:space="preserve"> от  14.05.2020 </w:t>
      </w:r>
      <w:r w:rsidRPr="009703EC">
        <w:rPr>
          <w:sz w:val="28"/>
          <w:szCs w:val="28"/>
        </w:rPr>
        <w:t xml:space="preserve"> №</w:t>
      </w:r>
      <w:r w:rsidR="005A7701">
        <w:rPr>
          <w:sz w:val="28"/>
          <w:szCs w:val="28"/>
        </w:rPr>
        <w:t>284</w:t>
      </w: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5F77DF">
      <w:pPr>
        <w:shd w:val="clear" w:color="auto" w:fill="FFFFFF"/>
        <w:jc w:val="center"/>
        <w:rPr>
          <w:b/>
          <w:caps/>
          <w:color w:val="000000"/>
          <w:sz w:val="28"/>
          <w:szCs w:val="28"/>
        </w:rPr>
      </w:pPr>
    </w:p>
    <w:p w:rsidR="005F77DF" w:rsidRPr="005F77DF" w:rsidRDefault="005F77DF" w:rsidP="005F77D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F77DF">
        <w:rPr>
          <w:b/>
          <w:caps/>
          <w:color w:val="000000"/>
          <w:sz w:val="28"/>
          <w:szCs w:val="28"/>
        </w:rPr>
        <w:t>ПОРЯДОК ПРОВЕДЕНИЯ</w:t>
      </w:r>
    </w:p>
    <w:p w:rsidR="005F77DF" w:rsidRPr="005F77DF" w:rsidRDefault="005F77DF" w:rsidP="005F77DF">
      <w:pPr>
        <w:shd w:val="clear" w:color="auto" w:fill="FFFFFF"/>
        <w:jc w:val="center"/>
        <w:rPr>
          <w:sz w:val="28"/>
          <w:szCs w:val="28"/>
        </w:rPr>
      </w:pPr>
      <w:r w:rsidRPr="005F77DF">
        <w:rPr>
          <w:color w:val="000000"/>
          <w:sz w:val="28"/>
          <w:szCs w:val="28"/>
        </w:rPr>
        <w:t>районного этапа</w:t>
      </w:r>
      <w:r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республиканской</w:t>
      </w:r>
      <w:r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выставки</w:t>
      </w:r>
      <w:r>
        <w:rPr>
          <w:color w:val="000000"/>
          <w:sz w:val="28"/>
          <w:szCs w:val="28"/>
        </w:rPr>
        <w:t> </w:t>
      </w:r>
      <w:r w:rsidRPr="005F77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5F77DF">
        <w:rPr>
          <w:sz w:val="28"/>
          <w:szCs w:val="28"/>
        </w:rPr>
        <w:t xml:space="preserve">конкурса </w:t>
      </w:r>
    </w:p>
    <w:p w:rsidR="005F77DF" w:rsidRPr="005F77DF" w:rsidRDefault="005F77DF" w:rsidP="005F77DF">
      <w:pPr>
        <w:shd w:val="clear" w:color="auto" w:fill="FFFFFF"/>
        <w:jc w:val="center"/>
        <w:rPr>
          <w:sz w:val="28"/>
          <w:szCs w:val="28"/>
        </w:rPr>
      </w:pPr>
      <w:r w:rsidRPr="005F77DF">
        <w:rPr>
          <w:sz w:val="28"/>
          <w:szCs w:val="28"/>
        </w:rPr>
        <w:t>детского творчества «</w:t>
      </w:r>
      <w:r w:rsidRPr="005F77DF">
        <w:rPr>
          <w:sz w:val="28"/>
          <w:szCs w:val="28"/>
          <w:lang w:val="be-BY"/>
        </w:rPr>
        <w:t>АрхНовация-2020</w:t>
      </w:r>
      <w:r w:rsidRPr="005F77DF">
        <w:rPr>
          <w:sz w:val="28"/>
          <w:szCs w:val="28"/>
        </w:rPr>
        <w:t>»</w:t>
      </w:r>
    </w:p>
    <w:p w:rsidR="005F77DF" w:rsidRPr="005F77DF" w:rsidRDefault="005F77DF" w:rsidP="005F77DF">
      <w:pPr>
        <w:shd w:val="clear" w:color="auto" w:fill="FFFFFF"/>
        <w:rPr>
          <w:color w:val="000000"/>
          <w:sz w:val="28"/>
          <w:szCs w:val="28"/>
        </w:rPr>
      </w:pPr>
    </w:p>
    <w:p w:rsidR="005F77DF" w:rsidRPr="005F77DF" w:rsidRDefault="005F77DF" w:rsidP="005F77DF">
      <w:pPr>
        <w:shd w:val="clear" w:color="auto" w:fill="FFFFFF"/>
        <w:jc w:val="center"/>
        <w:rPr>
          <w:sz w:val="28"/>
          <w:szCs w:val="28"/>
        </w:rPr>
      </w:pPr>
      <w:r w:rsidRPr="005F77DF">
        <w:rPr>
          <w:color w:val="000000"/>
          <w:sz w:val="28"/>
          <w:szCs w:val="28"/>
        </w:rPr>
        <w:t xml:space="preserve">1. </w:t>
      </w:r>
      <w:r w:rsidRPr="005F77DF">
        <w:rPr>
          <w:sz w:val="28"/>
          <w:szCs w:val="28"/>
        </w:rPr>
        <w:t>Общие положения</w:t>
      </w:r>
    </w:p>
    <w:p w:rsidR="005F77DF" w:rsidRPr="005F77DF" w:rsidRDefault="005F77DF" w:rsidP="005F77DF">
      <w:pPr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ab/>
        <w:t>1.1. Районный этап республиканской</w:t>
      </w:r>
      <w:r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выставки-конкурса детского творчества «</w:t>
      </w:r>
      <w:r w:rsidRPr="005F77DF">
        <w:rPr>
          <w:sz w:val="28"/>
          <w:szCs w:val="28"/>
          <w:lang w:val="be-BY"/>
        </w:rPr>
        <w:t>АрхНовация-2020</w:t>
      </w:r>
      <w:r w:rsidRPr="005F77DF">
        <w:rPr>
          <w:color w:val="000000"/>
          <w:sz w:val="28"/>
          <w:szCs w:val="28"/>
        </w:rPr>
        <w:t xml:space="preserve">» (далее – выставка-конкурс) проводится в рамках «Белорусской архитектурной недели» с целью повышения у учащихся интереса к архитектуре родного края, развития детского архитектурно-художественного творчества, </w:t>
      </w:r>
      <w:r w:rsidRPr="005F77DF">
        <w:rPr>
          <w:sz w:val="28"/>
          <w:szCs w:val="28"/>
        </w:rPr>
        <w:t>выявления и поддержки юных талантов. Выставка-конкурс посвящена 100-летию белорусской строительной отрасли.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1.2. Основными задачами конкурса являются:</w:t>
      </w:r>
    </w:p>
    <w:p w:rsidR="005F77DF" w:rsidRPr="005F77DF" w:rsidRDefault="005F77DF" w:rsidP="005F77DF">
      <w:pPr>
        <w:ind w:firstLine="709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активизация деятельности объединений по интересам технического профиля, фото и видеостудий;</w:t>
      </w:r>
    </w:p>
    <w:p w:rsidR="005F77DF" w:rsidRPr="005F77DF" w:rsidRDefault="005F77DF" w:rsidP="005F77DF">
      <w:pPr>
        <w:ind w:firstLine="709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предоставление дополнительных возможностей для реализации творческих идей;</w:t>
      </w:r>
    </w:p>
    <w:p w:rsidR="005F77DF" w:rsidRPr="005F77DF" w:rsidRDefault="005F77DF" w:rsidP="005F77DF">
      <w:pPr>
        <w:ind w:firstLine="709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формирование экологического сознания;</w:t>
      </w:r>
    </w:p>
    <w:p w:rsidR="005F77DF" w:rsidRPr="005F77DF" w:rsidRDefault="005F77DF" w:rsidP="005F77DF">
      <w:pPr>
        <w:ind w:firstLine="709"/>
        <w:jc w:val="both"/>
        <w:rPr>
          <w:sz w:val="28"/>
          <w:szCs w:val="28"/>
        </w:rPr>
      </w:pPr>
      <w:r w:rsidRPr="005F77DF">
        <w:rPr>
          <w:color w:val="000000"/>
          <w:sz w:val="28"/>
          <w:szCs w:val="28"/>
        </w:rPr>
        <w:t>формирование общей культуры, взглядов, убеждений, ценностных ориентаций, мотивации поведения средствами фото и видеоискусства</w:t>
      </w:r>
      <w:r w:rsidRPr="005F77DF">
        <w:rPr>
          <w:sz w:val="28"/>
          <w:szCs w:val="28"/>
        </w:rPr>
        <w:t xml:space="preserve">. </w:t>
      </w:r>
    </w:p>
    <w:p w:rsidR="005F77DF" w:rsidRPr="005F77DF" w:rsidRDefault="005F77DF" w:rsidP="005F77DF">
      <w:pPr>
        <w:jc w:val="both"/>
        <w:rPr>
          <w:sz w:val="28"/>
          <w:szCs w:val="28"/>
        </w:rPr>
      </w:pPr>
      <w:r w:rsidRPr="005F77DF">
        <w:rPr>
          <w:color w:val="000000"/>
          <w:sz w:val="28"/>
          <w:szCs w:val="28"/>
        </w:rPr>
        <w:tab/>
        <w:t>1.3. </w:t>
      </w:r>
      <w:r w:rsidRPr="005F77DF">
        <w:rPr>
          <w:sz w:val="28"/>
          <w:szCs w:val="28"/>
        </w:rPr>
        <w:t xml:space="preserve">В конкурсе принимают участие учащиеся учреждений общего среднего и дополнительного образования детей и молодежи в возрасте от 4 до 20 лет. </w:t>
      </w:r>
    </w:p>
    <w:p w:rsidR="005F77DF" w:rsidRPr="005F77DF" w:rsidRDefault="005F77DF" w:rsidP="005F77DF">
      <w:pPr>
        <w:ind w:firstLine="708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1.4.</w:t>
      </w:r>
      <w:r w:rsidRPr="005F77DF">
        <w:rPr>
          <w:color w:val="000000"/>
          <w:sz w:val="28"/>
          <w:szCs w:val="28"/>
        </w:rPr>
        <w:t> </w:t>
      </w:r>
      <w:r w:rsidRPr="005F77DF">
        <w:rPr>
          <w:sz w:val="28"/>
          <w:szCs w:val="28"/>
        </w:rPr>
        <w:t>Конкурс проходит по номинациям: «Живопись», «Графика», «</w:t>
      </w:r>
      <w:proofErr w:type="spellStart"/>
      <w:r w:rsidRPr="005F77DF">
        <w:rPr>
          <w:sz w:val="28"/>
          <w:szCs w:val="28"/>
        </w:rPr>
        <w:t>Стрит-арт</w:t>
      </w:r>
      <w:proofErr w:type="spellEnd"/>
      <w:r w:rsidRPr="005F77DF">
        <w:rPr>
          <w:sz w:val="28"/>
          <w:szCs w:val="28"/>
        </w:rPr>
        <w:t>», «Художественная фотография», «Видеоролик», «Архитектурное макетирование».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1.5. Организатором районного этапа</w:t>
      </w:r>
      <w:r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выставки</w:t>
      </w:r>
      <w:r>
        <w:rPr>
          <w:color w:val="000000"/>
          <w:sz w:val="28"/>
          <w:szCs w:val="28"/>
        </w:rPr>
        <w:t> – </w:t>
      </w:r>
      <w:r w:rsidRPr="005F77DF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является управление по образованию</w:t>
      </w:r>
      <w:r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Минского райисполкома.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1.6. Для организации и проведения районного этапа выставки-конкурса формируется организационный комитет (далее – оргкомитет).</w:t>
      </w:r>
    </w:p>
    <w:p w:rsidR="005F77DF" w:rsidRPr="005F77DF" w:rsidRDefault="005F77DF" w:rsidP="005F77DF">
      <w:pPr>
        <w:shd w:val="clear" w:color="auto" w:fill="FFFFFF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ab/>
        <w:t>Оргкомитет: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осуществляет непосредственное руководство подготовкой и проведением районного этапа выставки-конкурса;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утверждает председателя и состав жюри;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утверждает и награждает победителей выставки-конкурса;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оставляет за собой право отбора творческих работ для участия в областном этапе выставки-конкурса;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решает вопросы, возникающие в ходе подготовки и проведения выставки-конкурса.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1.7. Жюри выставки-конкурса: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lastRenderedPageBreak/>
        <w:t>оценивает творческие работы, представленные участниками районного этапа выставки-конкурса;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оставляет за собой право распределения количества призовых мест в номинациях;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определяет победителей;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вносит в оргкомитет предложения по улучшению организации выставки-конкурса, повышению его методического уровня, устранению выявленных недостатков.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F77DF" w:rsidRPr="005F77DF" w:rsidRDefault="005F77DF" w:rsidP="005F77DF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 xml:space="preserve">2. Требования к </w:t>
      </w:r>
      <w:r w:rsidRPr="005F77DF">
        <w:rPr>
          <w:color w:val="000000"/>
          <w:sz w:val="28"/>
          <w:szCs w:val="28"/>
          <w:lang w:val="be-BY"/>
        </w:rPr>
        <w:t>конкурсным работам</w:t>
      </w:r>
    </w:p>
    <w:p w:rsidR="005F77DF" w:rsidRPr="005F77DF" w:rsidRDefault="005F77DF" w:rsidP="005F77DF">
      <w:pPr>
        <w:ind w:firstLine="709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2.1.</w:t>
      </w:r>
      <w:r w:rsidRPr="005F77DF">
        <w:rPr>
          <w:color w:val="000000"/>
          <w:sz w:val="28"/>
          <w:szCs w:val="28"/>
        </w:rPr>
        <w:t> </w:t>
      </w:r>
      <w:r w:rsidRPr="005F77DF">
        <w:rPr>
          <w:sz w:val="28"/>
          <w:szCs w:val="28"/>
        </w:rPr>
        <w:t>Для участия в конкурсе принимаются работы:</w:t>
      </w:r>
    </w:p>
    <w:p w:rsidR="005F77DF" w:rsidRPr="005F77DF" w:rsidRDefault="005F77DF" w:rsidP="005F77DF">
      <w:pPr>
        <w:ind w:firstLine="709"/>
        <w:jc w:val="both"/>
        <w:rPr>
          <w:sz w:val="28"/>
          <w:szCs w:val="28"/>
        </w:rPr>
      </w:pPr>
      <w:proofErr w:type="gramStart"/>
      <w:r w:rsidRPr="005F77DF">
        <w:rPr>
          <w:sz w:val="28"/>
          <w:szCs w:val="28"/>
        </w:rPr>
        <w:t>изобразительного искусства (живопись, графика, смешанная техника), выполненные любыми материалами, формата А3-А2, неоформленные;</w:t>
      </w:r>
      <w:proofErr w:type="gramEnd"/>
    </w:p>
    <w:p w:rsidR="005F77DF" w:rsidRPr="005F77DF" w:rsidRDefault="005F77DF" w:rsidP="005F77DF">
      <w:pPr>
        <w:ind w:firstLine="709"/>
        <w:jc w:val="both"/>
        <w:rPr>
          <w:sz w:val="28"/>
          <w:szCs w:val="28"/>
        </w:rPr>
      </w:pPr>
      <w:proofErr w:type="gramStart"/>
      <w:r w:rsidRPr="005F77DF">
        <w:rPr>
          <w:sz w:val="28"/>
          <w:szCs w:val="28"/>
        </w:rPr>
        <w:t xml:space="preserve">проекты росписи (мозаика, граффити, </w:t>
      </w:r>
      <w:proofErr w:type="spellStart"/>
      <w:r w:rsidRPr="005F77DF">
        <w:rPr>
          <w:sz w:val="28"/>
          <w:szCs w:val="28"/>
        </w:rPr>
        <w:t>стрит-арт</w:t>
      </w:r>
      <w:proofErr w:type="spellEnd"/>
      <w:r w:rsidRPr="005F77DF">
        <w:rPr>
          <w:sz w:val="28"/>
          <w:szCs w:val="28"/>
        </w:rPr>
        <w:t>) фасадов зданий, микрорайона в различных видах (графика, смешанная техника, коллаж) изобразительного искусства.</w:t>
      </w:r>
      <w:proofErr w:type="gramEnd"/>
      <w:r w:rsidRPr="005F77DF">
        <w:rPr>
          <w:sz w:val="28"/>
          <w:szCs w:val="28"/>
        </w:rPr>
        <w:t xml:space="preserve"> Проект подтверждается краткой пояснительной запиской, которая включает в себя описание концепции, визуализацию (общие виды);</w:t>
      </w:r>
    </w:p>
    <w:p w:rsidR="005F77DF" w:rsidRPr="005F77DF" w:rsidRDefault="005F77DF" w:rsidP="005F77DF">
      <w:pPr>
        <w:pStyle w:val="2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архитектурные макеты – объемно-пространственные изображения проектируемого или существующего сооружения, или комплекса сооружений, архитектурного ансамбля. Макеты выполняются в произвольном масштабе, 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7DF">
        <w:rPr>
          <w:rFonts w:ascii="Times New Roman" w:hAnsi="Times New Roman"/>
          <w:sz w:val="28"/>
          <w:szCs w:val="28"/>
        </w:rPr>
        <w:t>разнообразные материалы;</w:t>
      </w:r>
    </w:p>
    <w:p w:rsidR="005F77DF" w:rsidRPr="005F77DF" w:rsidRDefault="005F77DF" w:rsidP="005F77DF">
      <w:pPr>
        <w:pStyle w:val="2"/>
        <w:shd w:val="clear" w:color="auto" w:fill="auto"/>
        <w:tabs>
          <w:tab w:val="left" w:pos="81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художественные фотографии (фоторепортаж, серия работ об истории, развития и преображении дома, улицы, города), формат      фоторабот А</w:t>
      </w:r>
      <w:proofErr w:type="gramStart"/>
      <w:r w:rsidRPr="005F77DF">
        <w:rPr>
          <w:rFonts w:ascii="Times New Roman" w:hAnsi="Times New Roman"/>
          <w:sz w:val="28"/>
          <w:szCs w:val="28"/>
        </w:rPr>
        <w:t>4</w:t>
      </w:r>
      <w:proofErr w:type="gramEnd"/>
      <w:r w:rsidRPr="005F77DF">
        <w:rPr>
          <w:rFonts w:ascii="Times New Roman" w:hAnsi="Times New Roman"/>
          <w:sz w:val="28"/>
          <w:szCs w:val="28"/>
        </w:rPr>
        <w:t>, неоформленные;</w:t>
      </w:r>
    </w:p>
    <w:p w:rsidR="005F77DF" w:rsidRPr="005F77DF" w:rsidRDefault="005F77DF" w:rsidP="005F77DF">
      <w:pPr>
        <w:pStyle w:val="2"/>
        <w:shd w:val="clear" w:color="auto" w:fill="auto"/>
        <w:tabs>
          <w:tab w:val="left" w:pos="81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видеофильмы (продолжительность до5 минут, формат .</w:t>
      </w:r>
      <w:proofErr w:type="spellStart"/>
      <w:r w:rsidRPr="005F77DF">
        <w:rPr>
          <w:rFonts w:ascii="Times New Roman" w:hAnsi="Times New Roman"/>
          <w:sz w:val="28"/>
          <w:szCs w:val="28"/>
        </w:rPr>
        <w:t>avi</w:t>
      </w:r>
      <w:proofErr w:type="spellEnd"/>
      <w:r w:rsidRPr="005F77DF">
        <w:rPr>
          <w:rFonts w:ascii="Times New Roman" w:hAnsi="Times New Roman"/>
          <w:sz w:val="28"/>
          <w:szCs w:val="28"/>
        </w:rPr>
        <w:t>, .</w:t>
      </w:r>
      <w:proofErr w:type="spellStart"/>
      <w:r w:rsidRPr="005F77DF">
        <w:rPr>
          <w:rFonts w:ascii="Times New Roman" w:hAnsi="Times New Roman"/>
          <w:sz w:val="28"/>
          <w:szCs w:val="28"/>
        </w:rPr>
        <w:t>mpg</w:t>
      </w:r>
      <w:proofErr w:type="spellEnd"/>
      <w:r w:rsidRPr="005F77DF">
        <w:rPr>
          <w:rFonts w:ascii="Times New Roman" w:hAnsi="Times New Roman"/>
          <w:sz w:val="28"/>
          <w:szCs w:val="28"/>
        </w:rPr>
        <w:t>, .</w:t>
      </w:r>
      <w:proofErr w:type="spellStart"/>
      <w:r w:rsidRPr="005F77DF">
        <w:rPr>
          <w:rFonts w:ascii="Times New Roman" w:hAnsi="Times New Roman"/>
          <w:sz w:val="28"/>
          <w:szCs w:val="28"/>
        </w:rPr>
        <w:t>wmv</w:t>
      </w:r>
      <w:proofErr w:type="spellEnd"/>
      <w:r w:rsidRPr="005F77DF">
        <w:rPr>
          <w:rFonts w:ascii="Times New Roman" w:hAnsi="Times New Roman"/>
          <w:sz w:val="28"/>
          <w:szCs w:val="28"/>
        </w:rPr>
        <w:t>). Работы должны иметь титры, в которых указываются название, авто</w:t>
      </w:r>
      <w:proofErr w:type="gramStart"/>
      <w:r w:rsidRPr="005F77DF">
        <w:rPr>
          <w:rFonts w:ascii="Times New Roman" w:hAnsi="Times New Roman"/>
          <w:sz w:val="28"/>
          <w:szCs w:val="28"/>
        </w:rPr>
        <w:t>р(</w:t>
      </w:r>
      <w:proofErr w:type="spellStart"/>
      <w:proofErr w:type="gramEnd"/>
      <w:r w:rsidRPr="005F77DF">
        <w:rPr>
          <w:rFonts w:ascii="Times New Roman" w:hAnsi="Times New Roman"/>
          <w:sz w:val="28"/>
          <w:szCs w:val="28"/>
        </w:rPr>
        <w:t>ы</w:t>
      </w:r>
      <w:proofErr w:type="spellEnd"/>
      <w:r w:rsidRPr="005F77DF">
        <w:rPr>
          <w:rFonts w:ascii="Times New Roman" w:hAnsi="Times New Roman"/>
          <w:sz w:val="28"/>
          <w:szCs w:val="28"/>
        </w:rPr>
        <w:t>), использованные материалы, слайд-шоу, диафильмы, фотофильмы.</w:t>
      </w:r>
    </w:p>
    <w:p w:rsidR="005F77DF" w:rsidRPr="005F77DF" w:rsidRDefault="005F77DF" w:rsidP="005F77DF">
      <w:pPr>
        <w:pStyle w:val="2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2.2.</w:t>
      </w:r>
      <w:r w:rsidRPr="005F77DF">
        <w:rPr>
          <w:rFonts w:ascii="Times New Roman" w:hAnsi="Times New Roman"/>
          <w:color w:val="000000"/>
          <w:sz w:val="28"/>
          <w:szCs w:val="28"/>
        </w:rPr>
        <w:t> </w:t>
      </w:r>
      <w:r w:rsidRPr="005F77DF">
        <w:rPr>
          <w:rFonts w:ascii="Times New Roman" w:hAnsi="Times New Roman"/>
          <w:sz w:val="28"/>
          <w:szCs w:val="28"/>
        </w:rPr>
        <w:t xml:space="preserve">Тематика работ: </w:t>
      </w:r>
    </w:p>
    <w:p w:rsidR="005F77DF" w:rsidRPr="005F77DF" w:rsidRDefault="005F77DF" w:rsidP="005F77DF">
      <w:pPr>
        <w:pStyle w:val="a4"/>
        <w:suppressAutoHyphens/>
        <w:ind w:firstLine="709"/>
        <w:jc w:val="both"/>
        <w:rPr>
          <w:kern w:val="1"/>
          <w:sz w:val="28"/>
          <w:szCs w:val="28"/>
          <w:lang w:val="be-BY"/>
        </w:rPr>
      </w:pPr>
      <w:r w:rsidRPr="005F77DF">
        <w:rPr>
          <w:sz w:val="28"/>
          <w:szCs w:val="28"/>
        </w:rPr>
        <w:t>«Строительство вчера, сегодня, завтра»</w:t>
      </w:r>
      <w:proofErr w:type="gramStart"/>
      <w:r w:rsidRPr="005F77DF">
        <w:rPr>
          <w:sz w:val="28"/>
          <w:szCs w:val="28"/>
        </w:rPr>
        <w:t>.С</w:t>
      </w:r>
      <w:proofErr w:type="gramEnd"/>
      <w:r w:rsidRPr="005F77DF">
        <w:rPr>
          <w:sz w:val="28"/>
          <w:szCs w:val="28"/>
        </w:rPr>
        <w:t>одержание работ должно отражать изображение всего, что связано со строительством (строительная площадка, представители строительных профессий (каменщики, плиточники, крановщики, штукатуры, маляры и др.), строительная техника и др.</w:t>
      </w:r>
      <w:r w:rsidRPr="005F77DF">
        <w:rPr>
          <w:kern w:val="1"/>
          <w:sz w:val="28"/>
          <w:szCs w:val="28"/>
          <w:lang w:val="be-BY"/>
        </w:rPr>
        <w:t>;</w:t>
      </w:r>
    </w:p>
    <w:p w:rsidR="005F77DF" w:rsidRPr="005F77DF" w:rsidRDefault="005F77DF" w:rsidP="005F77DF">
      <w:pPr>
        <w:pStyle w:val="a4"/>
        <w:suppressAutoHyphens/>
        <w:ind w:firstLine="709"/>
        <w:jc w:val="both"/>
        <w:rPr>
          <w:sz w:val="28"/>
          <w:szCs w:val="28"/>
          <w:shd w:val="clear" w:color="auto" w:fill="FFFF00"/>
        </w:rPr>
      </w:pPr>
      <w:r w:rsidRPr="005F77DF">
        <w:rPr>
          <w:sz w:val="28"/>
          <w:szCs w:val="28"/>
        </w:rPr>
        <w:t>«А</w:t>
      </w:r>
      <w:r w:rsidRPr="005F77DF">
        <w:rPr>
          <w:kern w:val="1"/>
          <w:sz w:val="28"/>
          <w:szCs w:val="28"/>
          <w:lang w:val="be-BY"/>
        </w:rPr>
        <w:t>рхитекторы Беларуси</w:t>
      </w:r>
      <w:r w:rsidRPr="005F77DF">
        <w:rPr>
          <w:sz w:val="28"/>
          <w:szCs w:val="28"/>
        </w:rPr>
        <w:t>»</w:t>
      </w:r>
      <w:r w:rsidRPr="005F77DF">
        <w:rPr>
          <w:kern w:val="1"/>
          <w:sz w:val="28"/>
          <w:szCs w:val="28"/>
          <w:lang w:val="be-BY"/>
        </w:rPr>
        <w:t xml:space="preserve">. </w:t>
      </w:r>
      <w:r w:rsidRPr="005F77DF">
        <w:rPr>
          <w:sz w:val="28"/>
          <w:szCs w:val="28"/>
          <w:shd w:val="clear" w:color="auto" w:fill="FFFFFF"/>
        </w:rPr>
        <w:t>Портреты белорусских архитекторов, которые внесли вклад в развитие строительной отрасли;</w:t>
      </w:r>
    </w:p>
    <w:p w:rsidR="005F77DF" w:rsidRPr="005F77DF" w:rsidRDefault="005F77DF" w:rsidP="005F77DF">
      <w:pPr>
        <w:pStyle w:val="a4"/>
        <w:suppressAutoHyphens/>
        <w:ind w:firstLine="709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«</w:t>
      </w:r>
      <w:r w:rsidRPr="005F77DF">
        <w:rPr>
          <w:kern w:val="1"/>
          <w:sz w:val="28"/>
          <w:szCs w:val="28"/>
          <w:lang w:val="be-BY"/>
        </w:rPr>
        <w:t>Реставрация в Беларуси</w:t>
      </w:r>
      <w:r w:rsidRPr="005F77DF">
        <w:rPr>
          <w:sz w:val="28"/>
          <w:szCs w:val="28"/>
        </w:rPr>
        <w:t>»</w:t>
      </w:r>
      <w:r w:rsidRPr="005F77DF">
        <w:rPr>
          <w:kern w:val="1"/>
          <w:sz w:val="28"/>
          <w:szCs w:val="28"/>
          <w:lang w:val="be-BY"/>
        </w:rPr>
        <w:t xml:space="preserve">. </w:t>
      </w:r>
      <w:r w:rsidRPr="005F77DF">
        <w:rPr>
          <w:sz w:val="28"/>
          <w:szCs w:val="28"/>
        </w:rPr>
        <w:t>Творческие работы должны отражать архитектурное наследие Беларуси, отреставрированные памятники архитектуры;</w:t>
      </w:r>
    </w:p>
    <w:p w:rsidR="005F77DF" w:rsidRPr="005F77DF" w:rsidRDefault="005F77DF" w:rsidP="005F77DF">
      <w:pPr>
        <w:pStyle w:val="a4"/>
        <w:suppressAutoHyphens/>
        <w:ind w:firstLine="709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«</w:t>
      </w:r>
      <w:r w:rsidRPr="005F77DF">
        <w:rPr>
          <w:kern w:val="1"/>
          <w:sz w:val="28"/>
          <w:szCs w:val="28"/>
          <w:lang w:val="be-BY"/>
        </w:rPr>
        <w:t>Строим новую Беларусь</w:t>
      </w:r>
      <w:r w:rsidRPr="005F77DF">
        <w:rPr>
          <w:sz w:val="28"/>
          <w:szCs w:val="28"/>
        </w:rPr>
        <w:t>»</w:t>
      </w:r>
      <w:r w:rsidRPr="005F77DF">
        <w:rPr>
          <w:kern w:val="1"/>
          <w:sz w:val="28"/>
          <w:szCs w:val="28"/>
          <w:lang w:val="be-BY"/>
        </w:rPr>
        <w:t xml:space="preserve">. </w:t>
      </w:r>
      <w:r w:rsidRPr="005F77DF">
        <w:rPr>
          <w:sz w:val="28"/>
          <w:szCs w:val="28"/>
        </w:rPr>
        <w:t xml:space="preserve">Новые </w:t>
      </w:r>
      <w:proofErr w:type="gramStart"/>
      <w:r w:rsidRPr="005F77DF">
        <w:rPr>
          <w:sz w:val="28"/>
          <w:szCs w:val="28"/>
        </w:rPr>
        <w:t>архитектурные проекты</w:t>
      </w:r>
      <w:proofErr w:type="gramEnd"/>
      <w:r w:rsidRPr="005F77DF">
        <w:rPr>
          <w:sz w:val="28"/>
          <w:szCs w:val="28"/>
        </w:rPr>
        <w:t>, которые изменили облик наших городов, сел и природных зон;</w:t>
      </w:r>
    </w:p>
    <w:p w:rsidR="005F77DF" w:rsidRPr="005F77DF" w:rsidRDefault="005F77DF" w:rsidP="005F77DF">
      <w:pPr>
        <w:pStyle w:val="a4"/>
        <w:suppressAutoHyphens/>
        <w:ind w:firstLine="709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«</w:t>
      </w:r>
      <w:r w:rsidRPr="005F77DF">
        <w:rPr>
          <w:kern w:val="1"/>
          <w:sz w:val="28"/>
          <w:szCs w:val="28"/>
          <w:lang w:val="be-BY"/>
        </w:rPr>
        <w:t>История одного дома, улицы, города</w:t>
      </w:r>
      <w:r w:rsidRPr="005F77DF">
        <w:rPr>
          <w:sz w:val="28"/>
          <w:szCs w:val="28"/>
        </w:rPr>
        <w:t>»</w:t>
      </w:r>
      <w:r w:rsidRPr="005F77DF">
        <w:rPr>
          <w:kern w:val="1"/>
          <w:sz w:val="28"/>
          <w:szCs w:val="28"/>
          <w:lang w:val="be-BY"/>
        </w:rPr>
        <w:t xml:space="preserve">. </w:t>
      </w:r>
      <w:r w:rsidRPr="005F77DF">
        <w:rPr>
          <w:sz w:val="28"/>
          <w:szCs w:val="28"/>
        </w:rPr>
        <w:t>Серия творческих работ (изобразительные, фотографии), где показываются изменения архитектурного пространства в городе, населенном пункте за неопределенный период времени;</w:t>
      </w:r>
    </w:p>
    <w:p w:rsidR="005F77DF" w:rsidRPr="005F77DF" w:rsidRDefault="005F77DF" w:rsidP="005F77DF">
      <w:pPr>
        <w:pStyle w:val="a4"/>
        <w:suppressAutoHyphens/>
        <w:ind w:firstLine="709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«</w:t>
      </w:r>
      <w:r w:rsidRPr="005F77DF">
        <w:rPr>
          <w:kern w:val="1"/>
          <w:sz w:val="28"/>
          <w:szCs w:val="28"/>
          <w:lang w:val="be-BY"/>
        </w:rPr>
        <w:t>Современный город</w:t>
      </w:r>
      <w:r w:rsidRPr="005F77DF">
        <w:rPr>
          <w:sz w:val="28"/>
          <w:szCs w:val="28"/>
        </w:rPr>
        <w:t>»</w:t>
      </w:r>
      <w:r w:rsidRPr="005F77DF">
        <w:rPr>
          <w:kern w:val="1"/>
          <w:sz w:val="28"/>
          <w:szCs w:val="28"/>
          <w:lang w:val="be-BY"/>
        </w:rPr>
        <w:t xml:space="preserve">. </w:t>
      </w:r>
      <w:r w:rsidRPr="005F77DF">
        <w:rPr>
          <w:sz w:val="28"/>
          <w:szCs w:val="28"/>
        </w:rPr>
        <w:t xml:space="preserve">Творческие работы должны отражать ярко и </w:t>
      </w:r>
      <w:proofErr w:type="spellStart"/>
      <w:r w:rsidRPr="005F77DF">
        <w:rPr>
          <w:sz w:val="28"/>
          <w:szCs w:val="28"/>
        </w:rPr>
        <w:t>креативно</w:t>
      </w:r>
      <w:proofErr w:type="spellEnd"/>
      <w:r w:rsidRPr="005F77DF">
        <w:rPr>
          <w:sz w:val="28"/>
          <w:szCs w:val="28"/>
        </w:rPr>
        <w:t xml:space="preserve"> изображение архитектурного городского пространства. Это может быть микрорайон или отдельный дом, которые будут индивидуальны и </w:t>
      </w:r>
      <w:r w:rsidRPr="005F77DF">
        <w:rPr>
          <w:sz w:val="28"/>
          <w:szCs w:val="28"/>
        </w:rPr>
        <w:lastRenderedPageBreak/>
        <w:t xml:space="preserve">узнаваемы, лишены однообразного и унылого облика. Особое внимание предлагается уделить фасадам зданий, сделать их разноцветными, </w:t>
      </w:r>
      <w:proofErr w:type="spellStart"/>
      <w:r w:rsidRPr="005F77DF">
        <w:rPr>
          <w:sz w:val="28"/>
          <w:szCs w:val="28"/>
        </w:rPr>
        <w:t>разнофактурными</w:t>
      </w:r>
      <w:proofErr w:type="spellEnd"/>
      <w:r w:rsidRPr="005F77DF">
        <w:rPr>
          <w:sz w:val="28"/>
          <w:szCs w:val="28"/>
        </w:rPr>
        <w:t xml:space="preserve">, с нестандартной конфигурацией, с росписью (граффити, мозаика, </w:t>
      </w:r>
      <w:proofErr w:type="spellStart"/>
      <w:r w:rsidRPr="005F77DF">
        <w:rPr>
          <w:sz w:val="28"/>
          <w:szCs w:val="28"/>
        </w:rPr>
        <w:t>стрит-арт</w:t>
      </w:r>
      <w:proofErr w:type="spellEnd"/>
      <w:r w:rsidRPr="005F77DF">
        <w:rPr>
          <w:sz w:val="28"/>
          <w:szCs w:val="28"/>
        </w:rPr>
        <w:t xml:space="preserve">), которая отражает историко-культурные ценности Беларуси. </w:t>
      </w:r>
    </w:p>
    <w:p w:rsidR="005F77DF" w:rsidRPr="005F77DF" w:rsidRDefault="005F77DF" w:rsidP="005F77DF">
      <w:pPr>
        <w:pStyle w:val="2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2.3.</w:t>
      </w:r>
      <w:r w:rsidRPr="005F77DF">
        <w:rPr>
          <w:rFonts w:ascii="Times New Roman" w:hAnsi="Times New Roman"/>
          <w:color w:val="000000"/>
          <w:sz w:val="28"/>
          <w:szCs w:val="28"/>
        </w:rPr>
        <w:t> </w:t>
      </w:r>
      <w:r w:rsidRPr="005F77DF">
        <w:rPr>
          <w:rFonts w:ascii="Times New Roman" w:hAnsi="Times New Roman"/>
          <w:sz w:val="28"/>
          <w:szCs w:val="28"/>
        </w:rPr>
        <w:t>К каждой работе с оборотной стороны должна быть прикреплена этикетка со следующими сведениями: название работы;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7DF">
        <w:rPr>
          <w:rFonts w:ascii="Times New Roman" w:hAnsi="Times New Roman"/>
          <w:sz w:val="28"/>
          <w:szCs w:val="28"/>
        </w:rPr>
        <w:t xml:space="preserve"> номинация;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7DF">
        <w:rPr>
          <w:rFonts w:ascii="Times New Roman" w:hAnsi="Times New Roman"/>
          <w:sz w:val="28"/>
          <w:szCs w:val="28"/>
        </w:rPr>
        <w:t>фамилия, имя автора, возраст; название объединения по интересам, фамилия, имя и отчество педагога (полностью); наименование учреждения образования.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2.4.</w:t>
      </w:r>
      <w:r w:rsidRPr="005F77DF">
        <w:rPr>
          <w:color w:val="000000"/>
          <w:sz w:val="28"/>
          <w:szCs w:val="28"/>
        </w:rPr>
        <w:t> </w:t>
      </w:r>
      <w:r w:rsidRPr="005F77DF">
        <w:rPr>
          <w:sz w:val="28"/>
          <w:szCs w:val="28"/>
        </w:rPr>
        <w:t xml:space="preserve">К участию в конкурсе не допускаются работы, не соответствующие тематике, выполненные неаккуратно, без этикеток. 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F77DF" w:rsidRPr="005F77DF" w:rsidRDefault="005F77DF" w:rsidP="005F77DF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3. Условия проведения районного этапа выставки-конкурса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>3.1. Районный этап выставки-конкурса проходит с</w:t>
      </w:r>
      <w:r w:rsidR="00046352"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18 мая</w:t>
      </w:r>
      <w:r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4 </w:t>
      </w:r>
      <w:r w:rsidRPr="005F77DF">
        <w:rPr>
          <w:color w:val="000000"/>
          <w:sz w:val="28"/>
          <w:szCs w:val="28"/>
        </w:rPr>
        <w:t>сентября 2020 года.</w:t>
      </w:r>
    </w:p>
    <w:p w:rsidR="005F77DF" w:rsidRPr="005F77DF" w:rsidRDefault="005F77DF" w:rsidP="005F77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F77DF">
        <w:rPr>
          <w:color w:val="000000"/>
          <w:sz w:val="28"/>
          <w:szCs w:val="28"/>
        </w:rPr>
        <w:t xml:space="preserve">3.2. Для участия в районном этапе выставки-конкурса необходимо </w:t>
      </w:r>
      <w:r w:rsidR="00046352">
        <w:rPr>
          <w:color w:val="000000"/>
          <w:sz w:val="28"/>
          <w:szCs w:val="28"/>
        </w:rPr>
        <w:t xml:space="preserve">представить экспонаты до </w:t>
      </w:r>
      <w:r w:rsidRPr="005F77DF">
        <w:rPr>
          <w:color w:val="000000"/>
          <w:sz w:val="28"/>
          <w:szCs w:val="28"/>
        </w:rPr>
        <w:t>4 сентября</w:t>
      </w:r>
      <w:r w:rsidR="00046352"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2020 года по адресу: аг. </w:t>
      </w:r>
      <w:proofErr w:type="spellStart"/>
      <w:r w:rsidRPr="005F77DF">
        <w:rPr>
          <w:color w:val="000000"/>
          <w:sz w:val="28"/>
          <w:szCs w:val="28"/>
        </w:rPr>
        <w:t>Сеница</w:t>
      </w:r>
      <w:proofErr w:type="spellEnd"/>
      <w:r w:rsidRPr="005F77DF">
        <w:rPr>
          <w:color w:val="000000"/>
          <w:sz w:val="28"/>
          <w:szCs w:val="28"/>
        </w:rPr>
        <w:t xml:space="preserve">, </w:t>
      </w:r>
      <w:proofErr w:type="spellStart"/>
      <w:r w:rsidRPr="005F77DF">
        <w:rPr>
          <w:color w:val="000000"/>
          <w:sz w:val="28"/>
          <w:szCs w:val="28"/>
        </w:rPr>
        <w:t>Слуцкое</w:t>
      </w:r>
      <w:proofErr w:type="spellEnd"/>
      <w:r w:rsidRPr="005F77DF">
        <w:rPr>
          <w:color w:val="000000"/>
          <w:sz w:val="28"/>
          <w:szCs w:val="28"/>
        </w:rPr>
        <w:t xml:space="preserve"> шоссе, д.37, тел. 506-31-59.</w:t>
      </w:r>
    </w:p>
    <w:p w:rsidR="005F77DF" w:rsidRPr="005F77DF" w:rsidRDefault="005F77DF" w:rsidP="005F77DF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3.3.</w:t>
      </w:r>
      <w:r w:rsidRPr="005F77DF">
        <w:rPr>
          <w:rFonts w:ascii="Times New Roman" w:hAnsi="Times New Roman"/>
          <w:color w:val="000000"/>
          <w:sz w:val="28"/>
          <w:szCs w:val="28"/>
        </w:rPr>
        <w:t> </w:t>
      </w:r>
      <w:r w:rsidRPr="005F77DF">
        <w:rPr>
          <w:rFonts w:ascii="Times New Roman" w:hAnsi="Times New Roman"/>
          <w:sz w:val="28"/>
          <w:szCs w:val="28"/>
        </w:rPr>
        <w:t>Жюри оценивает представленные работы по номинациям и в разных возрастных категориях:</w:t>
      </w:r>
    </w:p>
    <w:p w:rsidR="005F77DF" w:rsidRPr="005F77DF" w:rsidRDefault="005F77DF" w:rsidP="005F77DF">
      <w:pPr>
        <w:pStyle w:val="a4"/>
        <w:ind w:firstLine="567"/>
        <w:jc w:val="both"/>
        <w:rPr>
          <w:sz w:val="28"/>
          <w:szCs w:val="28"/>
        </w:rPr>
      </w:pPr>
      <w:r w:rsidRPr="005F77DF">
        <w:rPr>
          <w:kern w:val="36"/>
          <w:sz w:val="28"/>
          <w:szCs w:val="28"/>
          <w:lang w:val="be-BY"/>
        </w:rPr>
        <w:t xml:space="preserve">номинации </w:t>
      </w:r>
      <w:r w:rsidRPr="005F77DF">
        <w:rPr>
          <w:color w:val="000000"/>
          <w:sz w:val="28"/>
          <w:szCs w:val="28"/>
        </w:rPr>
        <w:t>«</w:t>
      </w:r>
      <w:r w:rsidRPr="005F77DF">
        <w:rPr>
          <w:sz w:val="28"/>
          <w:szCs w:val="28"/>
        </w:rPr>
        <w:t>Живопись</w:t>
      </w:r>
      <w:r w:rsidRPr="005F77DF">
        <w:rPr>
          <w:color w:val="000000"/>
          <w:sz w:val="28"/>
          <w:szCs w:val="28"/>
        </w:rPr>
        <w:t>»</w:t>
      </w:r>
      <w:r w:rsidRPr="005F77DF">
        <w:rPr>
          <w:sz w:val="28"/>
          <w:szCs w:val="28"/>
        </w:rPr>
        <w:t xml:space="preserve"> и</w:t>
      </w:r>
      <w:r w:rsidRPr="005F77DF">
        <w:rPr>
          <w:color w:val="000000"/>
          <w:sz w:val="28"/>
          <w:szCs w:val="28"/>
        </w:rPr>
        <w:t>«</w:t>
      </w:r>
      <w:r w:rsidRPr="005F77DF">
        <w:rPr>
          <w:sz w:val="28"/>
          <w:szCs w:val="28"/>
        </w:rPr>
        <w:t>Графика</w:t>
      </w:r>
      <w:r w:rsidRPr="005F77DF">
        <w:rPr>
          <w:color w:val="000000"/>
          <w:sz w:val="28"/>
          <w:szCs w:val="28"/>
        </w:rPr>
        <w:t>»,</w:t>
      </w:r>
      <w:r w:rsidR="00046352">
        <w:rPr>
          <w:color w:val="000000"/>
          <w:sz w:val="28"/>
          <w:szCs w:val="28"/>
        </w:rPr>
        <w:t xml:space="preserve"> </w:t>
      </w:r>
      <w:r w:rsidRPr="005F77DF">
        <w:rPr>
          <w:sz w:val="28"/>
          <w:szCs w:val="28"/>
        </w:rPr>
        <w:t>возрастные категории: 4-6 лет, 7-10 лет, 11-13 лет, 14-17 лет;</w:t>
      </w:r>
    </w:p>
    <w:p w:rsidR="005F77DF" w:rsidRPr="005F77DF" w:rsidRDefault="005F77DF" w:rsidP="005F77DF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5F77DF">
        <w:rPr>
          <w:kern w:val="36"/>
          <w:sz w:val="28"/>
          <w:szCs w:val="28"/>
        </w:rPr>
        <w:t xml:space="preserve">номинации </w:t>
      </w:r>
      <w:r w:rsidRPr="005F77DF">
        <w:rPr>
          <w:color w:val="000000"/>
          <w:sz w:val="28"/>
          <w:szCs w:val="28"/>
        </w:rPr>
        <w:t>«</w:t>
      </w:r>
      <w:r w:rsidRPr="005F77DF">
        <w:rPr>
          <w:sz w:val="28"/>
          <w:szCs w:val="28"/>
        </w:rPr>
        <w:t>Художественная фотография</w:t>
      </w:r>
      <w:r w:rsidRPr="005F77DF">
        <w:rPr>
          <w:color w:val="000000"/>
          <w:sz w:val="28"/>
          <w:szCs w:val="28"/>
        </w:rPr>
        <w:t>» и</w:t>
      </w:r>
      <w:r w:rsidR="00046352">
        <w:rPr>
          <w:color w:val="000000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«</w:t>
      </w:r>
      <w:r w:rsidRPr="005F77DF">
        <w:rPr>
          <w:sz w:val="28"/>
          <w:szCs w:val="28"/>
        </w:rPr>
        <w:t>Видеоролик</w:t>
      </w:r>
      <w:r w:rsidRPr="005F77DF">
        <w:rPr>
          <w:color w:val="000000"/>
          <w:sz w:val="28"/>
          <w:szCs w:val="28"/>
        </w:rPr>
        <w:t>»,</w:t>
      </w:r>
      <w:r w:rsidR="00046352">
        <w:rPr>
          <w:color w:val="000000"/>
          <w:sz w:val="28"/>
          <w:szCs w:val="28"/>
        </w:rPr>
        <w:t xml:space="preserve"> </w:t>
      </w:r>
      <w:r w:rsidRPr="005F77DF">
        <w:rPr>
          <w:sz w:val="28"/>
          <w:szCs w:val="28"/>
        </w:rPr>
        <w:t>возрастные категории: 11-13 лет, 14-17 лет;</w:t>
      </w:r>
      <w:proofErr w:type="gramEnd"/>
    </w:p>
    <w:p w:rsidR="005F77DF" w:rsidRPr="005F77DF" w:rsidRDefault="005F77DF" w:rsidP="005F77DF">
      <w:pPr>
        <w:pStyle w:val="a4"/>
        <w:ind w:firstLine="567"/>
        <w:jc w:val="both"/>
        <w:rPr>
          <w:sz w:val="28"/>
          <w:szCs w:val="28"/>
        </w:rPr>
      </w:pPr>
      <w:r w:rsidRPr="005F77DF">
        <w:rPr>
          <w:kern w:val="36"/>
          <w:sz w:val="28"/>
          <w:szCs w:val="28"/>
        </w:rPr>
        <w:t>номинация</w:t>
      </w:r>
      <w:r>
        <w:rPr>
          <w:kern w:val="36"/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«</w:t>
      </w:r>
      <w:proofErr w:type="spellStart"/>
      <w:r w:rsidRPr="005F77DF">
        <w:rPr>
          <w:sz w:val="28"/>
          <w:szCs w:val="28"/>
        </w:rPr>
        <w:t>Стрит-арт</w:t>
      </w:r>
      <w:proofErr w:type="spellEnd"/>
      <w:r w:rsidRPr="005F77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5F77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77DF">
        <w:rPr>
          <w:color w:val="000000"/>
          <w:sz w:val="28"/>
          <w:szCs w:val="28"/>
        </w:rPr>
        <w:t>«</w:t>
      </w:r>
      <w:r w:rsidRPr="005F77DF">
        <w:rPr>
          <w:sz w:val="28"/>
          <w:szCs w:val="28"/>
        </w:rPr>
        <w:t>Архитектурное макетирование</w:t>
      </w:r>
      <w:r w:rsidRPr="005F77DF">
        <w:rPr>
          <w:color w:val="000000"/>
          <w:sz w:val="28"/>
          <w:szCs w:val="28"/>
        </w:rPr>
        <w:t>»</w:t>
      </w:r>
      <w:r w:rsidRPr="005F77DF">
        <w:rPr>
          <w:kern w:val="36"/>
          <w:sz w:val="28"/>
          <w:szCs w:val="28"/>
          <w:lang w:val="be-BY"/>
        </w:rPr>
        <w:t xml:space="preserve">, </w:t>
      </w:r>
      <w:r w:rsidRPr="005F77DF">
        <w:rPr>
          <w:sz w:val="28"/>
          <w:szCs w:val="28"/>
        </w:rPr>
        <w:t>возрастные категории: 11-13 лет, 14-17 лет, 18-20 лет.</w:t>
      </w:r>
    </w:p>
    <w:p w:rsidR="005F77DF" w:rsidRPr="005F77DF" w:rsidRDefault="005F77DF" w:rsidP="005F77DF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3.4.</w:t>
      </w:r>
      <w:r w:rsidRPr="005F77DF">
        <w:rPr>
          <w:rFonts w:ascii="Times New Roman" w:hAnsi="Times New Roman"/>
          <w:color w:val="000000"/>
          <w:sz w:val="28"/>
          <w:szCs w:val="28"/>
        </w:rPr>
        <w:t> </w:t>
      </w:r>
      <w:r w:rsidRPr="005F77DF">
        <w:rPr>
          <w:rFonts w:ascii="Times New Roman" w:hAnsi="Times New Roman"/>
          <w:sz w:val="28"/>
          <w:szCs w:val="28"/>
        </w:rPr>
        <w:t>Критерии оценки работ:</w:t>
      </w:r>
    </w:p>
    <w:p w:rsidR="005F77DF" w:rsidRPr="005F77DF" w:rsidRDefault="005F77DF" w:rsidP="005F77DF">
      <w:pPr>
        <w:pStyle w:val="2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раскрытие темы;</w:t>
      </w:r>
    </w:p>
    <w:p w:rsidR="005F77DF" w:rsidRPr="005F77DF" w:rsidRDefault="005F77DF" w:rsidP="005F77DF">
      <w:pPr>
        <w:pStyle w:val="2"/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оригинальность идеи;</w:t>
      </w:r>
    </w:p>
    <w:p w:rsidR="005F77DF" w:rsidRPr="005F77DF" w:rsidRDefault="005F77DF" w:rsidP="005F77DF">
      <w:pPr>
        <w:pStyle w:val="2"/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композиционное решение;</w:t>
      </w:r>
    </w:p>
    <w:p w:rsidR="005F77DF" w:rsidRPr="005F77DF" w:rsidRDefault="005F77DF" w:rsidP="005F77DF">
      <w:pPr>
        <w:pStyle w:val="2"/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художественный уровень работ;</w:t>
      </w:r>
    </w:p>
    <w:p w:rsidR="005F77DF" w:rsidRPr="005F77DF" w:rsidRDefault="005F77DF" w:rsidP="005F77DF">
      <w:pPr>
        <w:pStyle w:val="2"/>
        <w:shd w:val="clear" w:color="auto" w:fill="auto"/>
        <w:tabs>
          <w:tab w:val="left" w:pos="144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color w:val="000000"/>
          <w:sz w:val="28"/>
          <w:szCs w:val="28"/>
        </w:rPr>
        <w:t>т</w:t>
      </w:r>
      <w:r w:rsidRPr="005F77DF">
        <w:rPr>
          <w:rFonts w:ascii="Times New Roman" w:hAnsi="Times New Roman"/>
          <w:sz w:val="28"/>
          <w:szCs w:val="28"/>
        </w:rPr>
        <w:t>ехника, качество и мастерство исполнения работы.</w:t>
      </w:r>
    </w:p>
    <w:p w:rsidR="005F77DF" w:rsidRPr="005F77DF" w:rsidRDefault="005F77DF" w:rsidP="005F77DF">
      <w:pPr>
        <w:pStyle w:val="2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7DF">
        <w:rPr>
          <w:rFonts w:ascii="Times New Roman" w:hAnsi="Times New Roman"/>
          <w:sz w:val="28"/>
          <w:szCs w:val="28"/>
        </w:rPr>
        <w:t>3.5.</w:t>
      </w:r>
      <w:r w:rsidRPr="005F77DF">
        <w:rPr>
          <w:rFonts w:ascii="Times New Roman" w:hAnsi="Times New Roman"/>
          <w:color w:val="000000"/>
          <w:sz w:val="28"/>
          <w:szCs w:val="28"/>
        </w:rPr>
        <w:t> </w:t>
      </w:r>
      <w:r w:rsidRPr="005F77DF">
        <w:rPr>
          <w:rFonts w:ascii="Times New Roman" w:hAnsi="Times New Roman"/>
          <w:sz w:val="28"/>
          <w:szCs w:val="28"/>
        </w:rPr>
        <w:t>Количество победителей определяется решением жюри выставки-конкурса. Победители районного этапа выставки-конкурса награждаются дипломами управления по образованию Минского райисполкома.</w:t>
      </w:r>
    </w:p>
    <w:p w:rsidR="005F77DF" w:rsidRPr="005F77DF" w:rsidRDefault="005F77DF" w:rsidP="005F77DF">
      <w:pPr>
        <w:ind w:firstLine="708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3.6.</w:t>
      </w:r>
      <w:r w:rsidRPr="005F77DF">
        <w:rPr>
          <w:color w:val="000000"/>
          <w:sz w:val="28"/>
          <w:szCs w:val="28"/>
        </w:rPr>
        <w:t> </w:t>
      </w:r>
      <w:r w:rsidRPr="005F77DF">
        <w:rPr>
          <w:sz w:val="28"/>
          <w:szCs w:val="28"/>
        </w:rPr>
        <w:t xml:space="preserve">Работы – победители и призеры районного этапа будут направлены для участия в областном этапе выставки-конкурса детского творчества. Имена участников, успешно прошедших конкурсный отбор, будут опубликованы на сайте Центра творчества детей и молодёжи Минского района. </w:t>
      </w:r>
    </w:p>
    <w:p w:rsidR="005F77DF" w:rsidRPr="005F77DF" w:rsidRDefault="005F77DF" w:rsidP="005F77DF">
      <w:pPr>
        <w:ind w:firstLine="708"/>
        <w:jc w:val="both"/>
        <w:rPr>
          <w:sz w:val="28"/>
          <w:szCs w:val="28"/>
        </w:rPr>
      </w:pPr>
      <w:r w:rsidRPr="005F77DF">
        <w:rPr>
          <w:sz w:val="28"/>
          <w:szCs w:val="28"/>
        </w:rPr>
        <w:t>3.7.</w:t>
      </w:r>
      <w:r w:rsidRPr="005F77DF">
        <w:rPr>
          <w:color w:val="000000"/>
          <w:sz w:val="28"/>
          <w:szCs w:val="28"/>
        </w:rPr>
        <w:t> </w:t>
      </w:r>
      <w:r w:rsidRPr="005F77DF">
        <w:rPr>
          <w:sz w:val="28"/>
          <w:szCs w:val="28"/>
        </w:rPr>
        <w:t>Апелляции на решения оргкомитета и жюри выставки-конкурса не принимаются и не рассматриваются.</w:t>
      </w:r>
    </w:p>
    <w:p w:rsidR="005F77DF" w:rsidRPr="00D33B5A" w:rsidRDefault="005F77DF" w:rsidP="005F77DF">
      <w:pPr>
        <w:shd w:val="clear" w:color="auto" w:fill="FFFFFF"/>
        <w:rPr>
          <w:color w:val="000000"/>
          <w:sz w:val="30"/>
          <w:szCs w:val="30"/>
        </w:rPr>
      </w:pPr>
    </w:p>
    <w:p w:rsidR="005F77DF" w:rsidRPr="00F72628" w:rsidRDefault="005F77DF" w:rsidP="00B706E1">
      <w:pPr>
        <w:jc w:val="both"/>
        <w:rPr>
          <w:color w:val="000000" w:themeColor="text1"/>
          <w:sz w:val="18"/>
          <w:szCs w:val="18"/>
        </w:rPr>
      </w:pPr>
    </w:p>
    <w:sectPr w:rsidR="005F77DF" w:rsidRPr="00F72628" w:rsidSect="005F77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46352"/>
    <w:rsid w:val="0008614A"/>
    <w:rsid w:val="001F1F16"/>
    <w:rsid w:val="002931AA"/>
    <w:rsid w:val="002F04C3"/>
    <w:rsid w:val="003817D9"/>
    <w:rsid w:val="00460D59"/>
    <w:rsid w:val="005A7701"/>
    <w:rsid w:val="005F77DF"/>
    <w:rsid w:val="00627991"/>
    <w:rsid w:val="006F5E37"/>
    <w:rsid w:val="00751450"/>
    <w:rsid w:val="00866446"/>
    <w:rsid w:val="008A525C"/>
    <w:rsid w:val="009703EC"/>
    <w:rsid w:val="00A025F7"/>
    <w:rsid w:val="00AA1AA6"/>
    <w:rsid w:val="00B706E1"/>
    <w:rsid w:val="00D065DA"/>
    <w:rsid w:val="00D9153D"/>
    <w:rsid w:val="00E74A02"/>
    <w:rsid w:val="00F72628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5F77DF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5F77DF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2020-05-14T11:18:00Z</cp:lastPrinted>
  <dcterms:created xsi:type="dcterms:W3CDTF">2020-05-14T10:45:00Z</dcterms:created>
  <dcterms:modified xsi:type="dcterms:W3CDTF">2020-05-15T12:47:00Z</dcterms:modified>
</cp:coreProperties>
</file>