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80" w:rsidRPr="00304E80" w:rsidRDefault="00304E80" w:rsidP="00304E80">
      <w:pPr>
        <w:spacing w:after="0" w:line="240" w:lineRule="auto"/>
        <w:jc w:val="center"/>
        <w:rPr>
          <w:rFonts w:ascii="Times New Roman" w:eastAsia="Calibri" w:hAnsi="Times New Roman" w:cs="Arial"/>
          <w:sz w:val="28"/>
          <w:szCs w:val="20"/>
          <w:lang w:eastAsia="ko-KR"/>
        </w:rPr>
      </w:pPr>
      <w:bookmarkStart w:id="0" w:name="_GoBack"/>
      <w:bookmarkEnd w:id="0"/>
      <w:r w:rsidRPr="00304E80">
        <w:rPr>
          <w:rFonts w:ascii="Times New Roman" w:eastAsia="Calibri" w:hAnsi="Times New Roman" w:cs="Arial"/>
          <w:sz w:val="28"/>
          <w:szCs w:val="20"/>
          <w:lang w:eastAsia="ko-KR"/>
        </w:rPr>
        <w:t>Управление по образованию Минского райисполкома</w:t>
      </w:r>
    </w:p>
    <w:p w:rsidR="00304E80" w:rsidRPr="00304E80" w:rsidRDefault="00304E80" w:rsidP="00304E80">
      <w:pPr>
        <w:spacing w:after="0" w:line="240" w:lineRule="auto"/>
        <w:contextualSpacing/>
        <w:jc w:val="center"/>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Государственное учреждение дополнительного образования</w:t>
      </w:r>
    </w:p>
    <w:p w:rsidR="00304E80" w:rsidRPr="00304E80" w:rsidRDefault="00304E80" w:rsidP="00304E80">
      <w:pPr>
        <w:spacing w:after="0" w:line="240" w:lineRule="auto"/>
        <w:contextualSpacing/>
        <w:jc w:val="center"/>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«Центр творчество детей и молодежи Минского района»</w:t>
      </w:r>
    </w:p>
    <w:p w:rsidR="00304E80" w:rsidRPr="00304E80" w:rsidRDefault="00304E80" w:rsidP="00304E80">
      <w:pPr>
        <w:spacing w:after="0" w:line="240" w:lineRule="auto"/>
        <w:ind w:left="720" w:firstLine="142"/>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hanging="1560"/>
        <w:jc w:val="center"/>
        <w:rPr>
          <w:rFonts w:ascii="Times New Roman" w:eastAsia="Calibri" w:hAnsi="Times New Roman" w:cs="Arial"/>
          <w:sz w:val="28"/>
          <w:szCs w:val="20"/>
          <w:lang w:eastAsia="ko-KR"/>
        </w:rPr>
      </w:pPr>
    </w:p>
    <w:p w:rsidR="00304E80" w:rsidRPr="00304E80" w:rsidRDefault="00304E80" w:rsidP="00304E80">
      <w:pPr>
        <w:spacing w:after="0" w:line="240" w:lineRule="auto"/>
        <w:jc w:val="center"/>
        <w:rPr>
          <w:rFonts w:ascii="Times New Roman" w:eastAsia="Calibri" w:hAnsi="Times New Roman" w:cs="Arial"/>
          <w:sz w:val="28"/>
          <w:szCs w:val="20"/>
          <w:lang w:eastAsia="ko-KR"/>
        </w:rPr>
      </w:pPr>
    </w:p>
    <w:p w:rsidR="00304E80" w:rsidRPr="00304E80" w:rsidRDefault="00304E80" w:rsidP="00304E80">
      <w:pPr>
        <w:spacing w:after="0" w:line="240" w:lineRule="auto"/>
        <w:ind w:left="4820"/>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УТВЕРЖДАЮ</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Директор ГУДО «Центр творчества</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детей и молодежи Минского района»</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___________________</w:t>
      </w:r>
      <w:proofErr w:type="spellStart"/>
      <w:r w:rsidRPr="00304E80">
        <w:rPr>
          <w:rFonts w:ascii="Times New Roman" w:eastAsia="Calibri" w:hAnsi="Times New Roman" w:cs="Arial"/>
          <w:sz w:val="28"/>
          <w:szCs w:val="20"/>
          <w:lang w:eastAsia="ko-KR"/>
        </w:rPr>
        <w:t>О.А.Тимохина</w:t>
      </w:r>
      <w:proofErr w:type="spellEnd"/>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«____»_________________2019 г.</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contextualSpacing/>
        <w:jc w:val="center"/>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ПРОГРАММА</w:t>
      </w:r>
    </w:p>
    <w:p w:rsidR="00304E80" w:rsidRPr="00304E80" w:rsidRDefault="00304E80" w:rsidP="00304E80">
      <w:pPr>
        <w:spacing w:after="0" w:line="240" w:lineRule="auto"/>
        <w:contextualSpacing/>
        <w:jc w:val="center"/>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ОБЪЕДИНЕНИЯ ПО ИНТЕРЕСАМ</w:t>
      </w:r>
    </w:p>
    <w:p w:rsidR="00304E80" w:rsidRPr="00304E80" w:rsidRDefault="00304E80" w:rsidP="00304E80">
      <w:pPr>
        <w:spacing w:after="0" w:line="240" w:lineRule="auto"/>
        <w:contextualSpacing/>
        <w:jc w:val="center"/>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w:t>
      </w:r>
      <w:r>
        <w:rPr>
          <w:rFonts w:ascii="Times New Roman" w:eastAsia="Calibri" w:hAnsi="Times New Roman" w:cs="Arial"/>
          <w:sz w:val="28"/>
          <w:szCs w:val="20"/>
          <w:lang w:eastAsia="ko-KR"/>
        </w:rPr>
        <w:t>Умелые ручки</w:t>
      </w:r>
      <w:r w:rsidRPr="00304E80">
        <w:rPr>
          <w:rFonts w:ascii="Times New Roman" w:eastAsia="Calibri" w:hAnsi="Times New Roman" w:cs="Arial"/>
          <w:sz w:val="28"/>
          <w:szCs w:val="20"/>
          <w:lang w:eastAsia="ko-KR"/>
        </w:rPr>
        <w:t>»</w:t>
      </w:r>
      <w:r w:rsidR="00C42091">
        <w:rPr>
          <w:rFonts w:ascii="Times New Roman" w:eastAsia="Calibri" w:hAnsi="Times New Roman" w:cs="Arial"/>
          <w:sz w:val="28"/>
          <w:szCs w:val="20"/>
          <w:lang w:eastAsia="ko-KR"/>
        </w:rPr>
        <w:t xml:space="preserve"> </w:t>
      </w:r>
      <w:r w:rsidR="00C42091" w:rsidRPr="00C42091">
        <w:rPr>
          <w:rFonts w:ascii="Times New Roman" w:eastAsia="Calibri" w:hAnsi="Times New Roman" w:cs="Arial"/>
          <w:i/>
          <w:sz w:val="28"/>
          <w:szCs w:val="20"/>
          <w:lang w:eastAsia="ko-KR"/>
        </w:rPr>
        <w:t>(индивидуальная форма работы с учащимися с ОПФР)</w:t>
      </w:r>
    </w:p>
    <w:p w:rsidR="00304E80" w:rsidRPr="00304E80" w:rsidRDefault="00304E80" w:rsidP="00304E80">
      <w:pPr>
        <w:spacing w:after="0" w:line="240" w:lineRule="auto"/>
        <w:contextualSpacing/>
        <w:jc w:val="center"/>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(базовый уровень изучения образовательной области  декоративно-прикладного профиля)</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 xml:space="preserve">Автор-составитель: </w:t>
      </w:r>
      <w:r>
        <w:rPr>
          <w:rFonts w:ascii="Times New Roman" w:eastAsia="Calibri" w:hAnsi="Times New Roman" w:cs="Arial"/>
          <w:sz w:val="28"/>
          <w:szCs w:val="20"/>
          <w:lang w:eastAsia="ko-KR"/>
        </w:rPr>
        <w:t>ТАРАСЕВИЧ</w:t>
      </w:r>
      <w:r w:rsidRPr="00304E80">
        <w:rPr>
          <w:rFonts w:ascii="Times New Roman" w:eastAsia="Calibri" w:hAnsi="Times New Roman" w:cs="Arial"/>
          <w:sz w:val="28"/>
          <w:szCs w:val="20"/>
          <w:lang w:eastAsia="ko-KR"/>
        </w:rPr>
        <w:t xml:space="preserve"> </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Pr>
          <w:rFonts w:ascii="Times New Roman" w:eastAsia="Calibri" w:hAnsi="Times New Roman" w:cs="Arial"/>
          <w:sz w:val="28"/>
          <w:szCs w:val="20"/>
          <w:lang w:eastAsia="ko-KR"/>
        </w:rPr>
        <w:t xml:space="preserve">Виктория Васильевна </w:t>
      </w:r>
      <w:r w:rsidRPr="00304E80">
        <w:rPr>
          <w:rFonts w:ascii="Times New Roman" w:eastAsia="Calibri" w:hAnsi="Times New Roman" w:cs="Arial"/>
          <w:sz w:val="28"/>
          <w:szCs w:val="20"/>
          <w:lang w:eastAsia="ko-KR"/>
        </w:rPr>
        <w:t xml:space="preserve"> –</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педагог дополнительного образования</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Возраст учащихся: 6 - 1</w:t>
      </w:r>
      <w:r>
        <w:rPr>
          <w:rFonts w:ascii="Times New Roman" w:eastAsia="Calibri" w:hAnsi="Times New Roman" w:cs="Arial"/>
          <w:sz w:val="28"/>
          <w:szCs w:val="20"/>
          <w:lang w:eastAsia="ko-KR"/>
        </w:rPr>
        <w:t>0</w:t>
      </w:r>
      <w:r w:rsidRPr="00304E80">
        <w:rPr>
          <w:rFonts w:ascii="Times New Roman" w:eastAsia="Calibri" w:hAnsi="Times New Roman" w:cs="Arial"/>
          <w:sz w:val="28"/>
          <w:szCs w:val="20"/>
          <w:lang w:eastAsia="ko-KR"/>
        </w:rPr>
        <w:t xml:space="preserve"> лет</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Срок реализации программы: 1 год</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contextualSpacing/>
        <w:rPr>
          <w:rFonts w:ascii="Times New Roman" w:eastAsia="Calibri" w:hAnsi="Times New Roman" w:cs="Arial"/>
          <w:b/>
          <w:sz w:val="28"/>
          <w:szCs w:val="20"/>
          <w:lang w:eastAsia="ko-KR"/>
        </w:rPr>
      </w:pPr>
      <w:r w:rsidRPr="00304E80">
        <w:rPr>
          <w:rFonts w:ascii="Times New Roman" w:eastAsia="Calibri" w:hAnsi="Times New Roman" w:cs="Arial"/>
          <w:b/>
          <w:sz w:val="28"/>
          <w:szCs w:val="20"/>
          <w:lang w:eastAsia="ko-KR"/>
        </w:rPr>
        <w:t>По программе работает:</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Рекомендовано</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_______________________________</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«___» ___________________2019 г.</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r w:rsidRPr="00304E80">
        <w:rPr>
          <w:rFonts w:ascii="Times New Roman" w:eastAsia="Calibri" w:hAnsi="Times New Roman" w:cs="Arial"/>
          <w:sz w:val="28"/>
          <w:szCs w:val="20"/>
          <w:lang w:eastAsia="ko-KR"/>
        </w:rPr>
        <w:t>Протокол № ____</w:t>
      </w: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Pr="00304E80" w:rsidRDefault="00304E80" w:rsidP="00304E80">
      <w:pPr>
        <w:spacing w:after="0" w:line="240" w:lineRule="auto"/>
        <w:ind w:left="4820"/>
        <w:contextualSpacing/>
        <w:rPr>
          <w:rFonts w:ascii="Times New Roman" w:eastAsia="Calibri" w:hAnsi="Times New Roman" w:cs="Arial"/>
          <w:sz w:val="28"/>
          <w:szCs w:val="20"/>
          <w:lang w:eastAsia="ko-KR"/>
        </w:rPr>
      </w:pPr>
    </w:p>
    <w:p w:rsidR="00304E80" w:rsidRDefault="00304E80" w:rsidP="00304E80">
      <w:pPr>
        <w:spacing w:after="0" w:line="240" w:lineRule="auto"/>
        <w:ind w:left="3402"/>
        <w:contextualSpacing/>
        <w:rPr>
          <w:rFonts w:ascii="Times New Roman" w:eastAsia="Calibri" w:hAnsi="Times New Roman" w:cs="Arial"/>
          <w:sz w:val="28"/>
          <w:szCs w:val="20"/>
          <w:lang w:eastAsia="ko-KR"/>
        </w:rPr>
      </w:pPr>
      <w:proofErr w:type="spellStart"/>
      <w:r w:rsidRPr="00304E80">
        <w:rPr>
          <w:rFonts w:ascii="Times New Roman" w:eastAsia="Calibri" w:hAnsi="Times New Roman" w:cs="Arial"/>
          <w:sz w:val="28"/>
          <w:szCs w:val="20"/>
          <w:lang w:eastAsia="ko-KR"/>
        </w:rPr>
        <w:t>Сеница</w:t>
      </w:r>
      <w:proofErr w:type="spellEnd"/>
      <w:r w:rsidRPr="00304E80">
        <w:rPr>
          <w:rFonts w:ascii="Times New Roman" w:eastAsia="Calibri" w:hAnsi="Times New Roman" w:cs="Arial"/>
          <w:sz w:val="28"/>
          <w:szCs w:val="20"/>
          <w:lang w:eastAsia="ko-KR"/>
        </w:rPr>
        <w:t xml:space="preserve"> 2019</w:t>
      </w:r>
    </w:p>
    <w:p w:rsidR="00304E80" w:rsidRDefault="00304E80">
      <w:pPr>
        <w:rPr>
          <w:rFonts w:ascii="Times New Roman" w:eastAsia="Calibri" w:hAnsi="Times New Roman" w:cs="Arial"/>
          <w:sz w:val="28"/>
          <w:szCs w:val="20"/>
          <w:lang w:eastAsia="ko-KR"/>
        </w:rPr>
      </w:pPr>
      <w:r>
        <w:rPr>
          <w:rFonts w:ascii="Times New Roman" w:eastAsia="Calibri" w:hAnsi="Times New Roman" w:cs="Arial"/>
          <w:sz w:val="28"/>
          <w:szCs w:val="20"/>
          <w:lang w:eastAsia="ko-KR"/>
        </w:rPr>
        <w:br w:type="page"/>
      </w:r>
    </w:p>
    <w:p w:rsidR="00304E80" w:rsidRPr="00304E80" w:rsidRDefault="00304E80" w:rsidP="00304E80">
      <w:pPr>
        <w:spacing w:after="0" w:line="240" w:lineRule="auto"/>
        <w:ind w:left="3402"/>
        <w:contextualSpacing/>
        <w:rPr>
          <w:rFonts w:ascii="Times New Roman" w:eastAsia="Calibri" w:hAnsi="Times New Roman" w:cs="Arial"/>
          <w:sz w:val="28"/>
          <w:szCs w:val="20"/>
          <w:lang w:eastAsia="ko-KR"/>
        </w:rPr>
      </w:pP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                                 ПОЯСНИТЕЛЬНАЯ ЗАПИСКА</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    </w:t>
      </w:r>
    </w:p>
    <w:p w:rsidR="0026422E" w:rsidRDefault="003C5DB8" w:rsidP="00E01B1F">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Декоративно-прикладное искусство сопровождает человека с самых первых дней его жизни. Оно окружает нас в нашем доме. Прекрасные образцы декоративно-прикладного искусства мы видим во дворцах культуры и творчества, музеях наших городов. </w:t>
      </w:r>
      <w:r w:rsidR="00C260B3">
        <w:rPr>
          <w:rFonts w:ascii="Times New Roman" w:hAnsi="Times New Roman" w:cs="Times New Roman"/>
          <w:sz w:val="28"/>
        </w:rPr>
        <w:t>Человеку с давних пор присуще стремление к красоте и стремление выразить свой внутренний мир языком изобразительного искусства. Это стремление необходимо поддерживать в каждом ребенке.</w:t>
      </w:r>
    </w:p>
    <w:p w:rsidR="00C260B3" w:rsidRDefault="00C260B3" w:rsidP="00E01B1F">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Декоративно-прикладное искусство – одно из древнейших видов изобразительной деятельности человека. Историкам и архитекторам известны предметы быта первобытных людей, украшенные геометрическими и гребешковыми </w:t>
      </w:r>
      <w:r w:rsidR="007C6971">
        <w:rPr>
          <w:rFonts w:ascii="Times New Roman" w:hAnsi="Times New Roman" w:cs="Times New Roman"/>
          <w:sz w:val="28"/>
        </w:rPr>
        <w:t>орнаментами</w:t>
      </w:r>
      <w:r>
        <w:rPr>
          <w:rFonts w:ascii="Times New Roman" w:hAnsi="Times New Roman" w:cs="Times New Roman"/>
          <w:sz w:val="28"/>
        </w:rPr>
        <w:t>. Стремление к красоте проявлялось и в создании украшений.</w:t>
      </w:r>
    </w:p>
    <w:p w:rsidR="00C260B3" w:rsidRDefault="00C260B3" w:rsidP="00E01B1F">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 xml:space="preserve">Сегодня декоративно-прикладное искусство служит также одним из средств реабилитации детей с инвалидностью, так как, развивая мелкую моторику, помогает детям с нарушениями опорно-двигательного аппарата. Кроме того, в занятиях </w:t>
      </w:r>
      <w:r w:rsidR="007C6971">
        <w:rPr>
          <w:rFonts w:ascii="Times New Roman" w:hAnsi="Times New Roman" w:cs="Times New Roman"/>
          <w:sz w:val="28"/>
        </w:rPr>
        <w:t>декоративно</w:t>
      </w:r>
      <w:r>
        <w:rPr>
          <w:rFonts w:ascii="Times New Roman" w:hAnsi="Times New Roman" w:cs="Times New Roman"/>
          <w:sz w:val="28"/>
        </w:rPr>
        <w:t>-прикладным творчеством, дети с ограниченными возможностями перестают ощущать эти ограничения, так как мир изобразительного искусства доступен им так же, как и здоровым детям.</w:t>
      </w:r>
    </w:p>
    <w:p w:rsidR="007C6971" w:rsidRDefault="007C6971" w:rsidP="0026422E">
      <w:pPr>
        <w:spacing w:line="240" w:lineRule="auto"/>
        <w:contextualSpacing/>
        <w:jc w:val="both"/>
        <w:rPr>
          <w:rFonts w:ascii="Times New Roman" w:hAnsi="Times New Roman" w:cs="Times New Roman"/>
          <w:sz w:val="28"/>
        </w:rPr>
      </w:pPr>
      <w:r>
        <w:rPr>
          <w:rFonts w:ascii="Times New Roman" w:hAnsi="Times New Roman" w:cs="Times New Roman"/>
          <w:sz w:val="28"/>
        </w:rPr>
        <w:t>Декоративно-прикладное творчество развивает у детей с особенностями развития наблюдательность, фантазию, воспитывает любовь к труду, зовет в творческий поиск, в мир природы и красоты. Оно является неотъемлемой частью детского художественного воспитания, способствует формированию эстетического вкуса, чувства гармонии, максимальному самовыражению ребенка.</w:t>
      </w:r>
    </w:p>
    <w:p w:rsidR="007C6971" w:rsidRDefault="007C6971" w:rsidP="00E01B1F">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Изучая историю, виды и жанры ДПИ, ребенок сможет самостоятельно создавать произведения, несущие в жизнь подлинную красоту. Возможно, для кого-то это увлечение станет первым шагом на пути к большому профессиональному творчеству.</w:t>
      </w:r>
    </w:p>
    <w:p w:rsidR="007C6971" w:rsidRDefault="007C6971" w:rsidP="00E01B1F">
      <w:pPr>
        <w:spacing w:line="240" w:lineRule="auto"/>
        <w:ind w:firstLine="708"/>
        <w:contextualSpacing/>
        <w:jc w:val="both"/>
        <w:rPr>
          <w:rFonts w:ascii="Times New Roman" w:hAnsi="Times New Roman" w:cs="Times New Roman"/>
          <w:sz w:val="28"/>
        </w:rPr>
      </w:pPr>
      <w:r>
        <w:rPr>
          <w:rFonts w:ascii="Times New Roman" w:hAnsi="Times New Roman" w:cs="Times New Roman"/>
          <w:sz w:val="28"/>
        </w:rPr>
        <w:t>Программа объединения по интересам «Умелые ручки» позволяет ребенку овладеть приемами и навыками декоративно-прикладного искусства, приобщиться к мировой художественной культуре, народному творчеству.</w:t>
      </w:r>
    </w:p>
    <w:p w:rsidR="00304E80" w:rsidRPr="00304E80" w:rsidRDefault="00304E80" w:rsidP="00304E80">
      <w:pPr>
        <w:spacing w:after="0" w:line="240" w:lineRule="auto"/>
        <w:ind w:firstLine="709"/>
        <w:jc w:val="both"/>
        <w:rPr>
          <w:rFonts w:ascii="Times New Roman" w:eastAsia="Times New Roman" w:hAnsi="Times New Roman" w:cs="Times New Roman"/>
          <w:bCs/>
          <w:sz w:val="28"/>
          <w:szCs w:val="28"/>
          <w:lang w:eastAsia="ru-RU"/>
        </w:rPr>
      </w:pPr>
      <w:r w:rsidRPr="00304E80">
        <w:rPr>
          <w:rFonts w:ascii="Times New Roman" w:eastAsia="Times New Roman" w:hAnsi="Times New Roman" w:cs="Times New Roman"/>
          <w:sz w:val="28"/>
          <w:szCs w:val="28"/>
          <w:lang w:eastAsia="ru-RU"/>
        </w:rPr>
        <w:t>Данная программа</w:t>
      </w:r>
      <w:r w:rsidRPr="00304E80">
        <w:rPr>
          <w:rFonts w:ascii="Times New Roman" w:eastAsia="Times New Roman" w:hAnsi="Times New Roman" w:cs="Times New Roman"/>
          <w:bCs/>
          <w:sz w:val="28"/>
          <w:szCs w:val="28"/>
          <w:lang w:eastAsia="ru-RU"/>
        </w:rPr>
        <w:t xml:space="preserve"> разработана на основе типовой программы по художественному профилю (образовательная область «Декоративно-прикладное творчество»), утверждённой Министерством образования Республики Беларусь от 06.09.2017 № 123.</w:t>
      </w:r>
    </w:p>
    <w:p w:rsidR="00304E80" w:rsidRPr="00304E80" w:rsidRDefault="00304E80" w:rsidP="00304E80">
      <w:pPr>
        <w:spacing w:after="0" w:line="240" w:lineRule="auto"/>
        <w:ind w:right="-144" w:firstLine="568"/>
        <w:jc w:val="both"/>
        <w:rPr>
          <w:rFonts w:ascii="Times New Roman" w:eastAsia="Times New Roman" w:hAnsi="Times New Roman" w:cs="Times New Roman"/>
          <w:sz w:val="28"/>
          <w:szCs w:val="28"/>
          <w:lang w:eastAsia="ru-RU"/>
        </w:rPr>
      </w:pPr>
      <w:proofErr w:type="gramStart"/>
      <w:r w:rsidRPr="00304E80">
        <w:rPr>
          <w:rFonts w:ascii="Times New Roman" w:eastAsia="Times New Roman" w:hAnsi="Times New Roman" w:cs="Times New Roman"/>
          <w:sz w:val="28"/>
          <w:szCs w:val="28"/>
          <w:lang w:eastAsia="ru-RU"/>
        </w:rPr>
        <w:t>В соответствии с Кодексом Республики Беларусь об образовании (пункт 7 статья 233),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 (пункт 30),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w:t>
      </w:r>
      <w:proofErr w:type="gramEnd"/>
      <w:r w:rsidRPr="00304E80">
        <w:rPr>
          <w:rFonts w:ascii="Times New Roman" w:eastAsia="Times New Roman" w:hAnsi="Times New Roman" w:cs="Times New Roman"/>
          <w:sz w:val="28"/>
          <w:szCs w:val="28"/>
          <w:lang w:eastAsia="ru-RU"/>
        </w:rPr>
        <w:t xml:space="preserve"> программам.</w:t>
      </w:r>
    </w:p>
    <w:p w:rsidR="007C6971"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b/>
          <w:sz w:val="28"/>
        </w:rPr>
        <w:lastRenderedPageBreak/>
        <w:t xml:space="preserve">ЦЕЛЬ – </w:t>
      </w:r>
      <w:r w:rsidR="007C6971">
        <w:rPr>
          <w:rFonts w:ascii="Times New Roman" w:hAnsi="Times New Roman" w:cs="Times New Roman"/>
          <w:sz w:val="28"/>
        </w:rPr>
        <w:t>формирование и развитие эмоционального мира ребенка с особенностями</w:t>
      </w:r>
      <w:r w:rsidR="00304E80">
        <w:rPr>
          <w:rFonts w:ascii="Times New Roman" w:hAnsi="Times New Roman" w:cs="Times New Roman"/>
          <w:sz w:val="28"/>
        </w:rPr>
        <w:t xml:space="preserve"> психофизического развития</w:t>
      </w:r>
      <w:r w:rsidR="007C6971">
        <w:rPr>
          <w:rFonts w:ascii="Times New Roman" w:hAnsi="Times New Roman" w:cs="Times New Roman"/>
          <w:sz w:val="28"/>
        </w:rPr>
        <w:t xml:space="preserve">, развитие творческих способностей посредством выполнения различных по своей сути и виду творчества </w:t>
      </w:r>
      <w:r w:rsidR="00E93B29">
        <w:rPr>
          <w:rFonts w:ascii="Times New Roman" w:hAnsi="Times New Roman" w:cs="Times New Roman"/>
          <w:sz w:val="28"/>
        </w:rPr>
        <w:t>заданий.</w:t>
      </w:r>
    </w:p>
    <w:p w:rsidR="0026422E" w:rsidRDefault="0026422E" w:rsidP="0026422E">
      <w:pPr>
        <w:spacing w:line="240" w:lineRule="auto"/>
        <w:contextualSpacing/>
        <w:jc w:val="both"/>
        <w:rPr>
          <w:rFonts w:ascii="Times New Roman" w:hAnsi="Times New Roman" w:cs="Times New Roman"/>
          <w:b/>
          <w:sz w:val="28"/>
        </w:rPr>
      </w:pPr>
    </w:p>
    <w:p w:rsidR="0026422E" w:rsidRPr="002A7488" w:rsidRDefault="0026422E" w:rsidP="0026422E">
      <w:pPr>
        <w:spacing w:line="240" w:lineRule="auto"/>
        <w:contextualSpacing/>
        <w:jc w:val="both"/>
        <w:rPr>
          <w:rFonts w:ascii="Times New Roman" w:hAnsi="Times New Roman" w:cs="Times New Roman"/>
          <w:sz w:val="28"/>
        </w:rPr>
      </w:pPr>
      <w:r w:rsidRPr="002A7488">
        <w:rPr>
          <w:rFonts w:ascii="Times New Roman" w:hAnsi="Times New Roman" w:cs="Times New Roman"/>
          <w:b/>
          <w:sz w:val="28"/>
        </w:rPr>
        <w:t>ЗАДАЧИ:</w:t>
      </w:r>
    </w:p>
    <w:p w:rsidR="0026422E" w:rsidRPr="003D4ABE" w:rsidRDefault="003D4AB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w:t>
      </w:r>
      <w:r w:rsidR="00304E80">
        <w:rPr>
          <w:rFonts w:ascii="Times New Roman" w:hAnsi="Times New Roman" w:cs="Times New Roman"/>
          <w:sz w:val="28"/>
        </w:rPr>
        <w:t xml:space="preserve"> </w:t>
      </w:r>
      <w:r w:rsidR="00E93B29">
        <w:rPr>
          <w:rFonts w:ascii="Times New Roman" w:hAnsi="Times New Roman" w:cs="Times New Roman"/>
          <w:sz w:val="28"/>
        </w:rPr>
        <w:t>прио</w:t>
      </w:r>
      <w:r>
        <w:rPr>
          <w:rFonts w:ascii="Times New Roman" w:hAnsi="Times New Roman" w:cs="Times New Roman"/>
          <w:sz w:val="28"/>
        </w:rPr>
        <w:t>бретение детьми элементарных умений и навыков</w:t>
      </w:r>
      <w:r w:rsidRPr="003D4ABE">
        <w:rPr>
          <w:rFonts w:ascii="Times New Roman" w:hAnsi="Times New Roman" w:cs="Times New Roman"/>
          <w:sz w:val="28"/>
        </w:rPr>
        <w:t>;</w:t>
      </w:r>
    </w:p>
    <w:p w:rsidR="003D4ABE" w:rsidRDefault="003D4ABE" w:rsidP="0026422E">
      <w:pPr>
        <w:spacing w:line="240" w:lineRule="auto"/>
        <w:contextualSpacing/>
        <w:jc w:val="both"/>
        <w:rPr>
          <w:rFonts w:ascii="Times New Roman" w:hAnsi="Times New Roman" w:cs="Times New Roman"/>
          <w:sz w:val="28"/>
        </w:rPr>
      </w:pPr>
      <w:r w:rsidRPr="003D4ABE">
        <w:rPr>
          <w:rFonts w:ascii="Times New Roman" w:hAnsi="Times New Roman" w:cs="Times New Roman"/>
          <w:sz w:val="28"/>
        </w:rPr>
        <w:t>-</w:t>
      </w:r>
      <w:r w:rsidR="00304E80">
        <w:rPr>
          <w:rFonts w:ascii="Times New Roman" w:hAnsi="Times New Roman" w:cs="Times New Roman"/>
          <w:sz w:val="28"/>
        </w:rPr>
        <w:t xml:space="preserve"> </w:t>
      </w:r>
      <w:r>
        <w:rPr>
          <w:rFonts w:ascii="Times New Roman" w:hAnsi="Times New Roman" w:cs="Times New Roman"/>
          <w:sz w:val="28"/>
        </w:rPr>
        <w:t>формирование чувства коллективизма, воспитание усидчивости и трудолюбия</w:t>
      </w:r>
      <w:r w:rsidRPr="003D4ABE">
        <w:rPr>
          <w:rFonts w:ascii="Times New Roman" w:hAnsi="Times New Roman" w:cs="Times New Roman"/>
          <w:sz w:val="28"/>
        </w:rPr>
        <w:t>;</w:t>
      </w:r>
    </w:p>
    <w:p w:rsidR="0026422E" w:rsidRDefault="003D4AB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w:t>
      </w:r>
      <w:r w:rsidR="00304E80">
        <w:rPr>
          <w:rFonts w:ascii="Times New Roman" w:hAnsi="Times New Roman" w:cs="Times New Roman"/>
          <w:sz w:val="28"/>
        </w:rPr>
        <w:t xml:space="preserve"> </w:t>
      </w:r>
      <w:r>
        <w:rPr>
          <w:rFonts w:ascii="Times New Roman" w:hAnsi="Times New Roman" w:cs="Times New Roman"/>
          <w:sz w:val="28"/>
        </w:rPr>
        <w:t>развитие мелкой моторики, преодоление моторной неловкости, активизация психических процессов.</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 </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       ОРГАНИЗАЦИОННЫЕ УСЛОВИЯ РЕАЛИЗАЦИИ ПРОГРАММЫ</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Программа рассчитана на учащихся - 6 -10 лет.</w:t>
      </w:r>
    </w:p>
    <w:p w:rsidR="0026422E" w:rsidRPr="00304E80"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Общее количество часов в год - </w:t>
      </w:r>
      <w:r w:rsidR="00304E80" w:rsidRPr="00304E80">
        <w:rPr>
          <w:rFonts w:ascii="Times New Roman" w:hAnsi="Times New Roman" w:cs="Times New Roman"/>
          <w:sz w:val="28"/>
        </w:rPr>
        <w:t>36</w:t>
      </w:r>
      <w:r w:rsidRPr="00304E80">
        <w:rPr>
          <w:rFonts w:ascii="Times New Roman" w:hAnsi="Times New Roman" w:cs="Times New Roman"/>
          <w:sz w:val="28"/>
        </w:rPr>
        <w:t xml:space="preserve"> часов. </w:t>
      </w:r>
    </w:p>
    <w:p w:rsidR="0026422E" w:rsidRDefault="0026422E" w:rsidP="0026422E">
      <w:pPr>
        <w:spacing w:line="240" w:lineRule="auto"/>
        <w:contextualSpacing/>
        <w:jc w:val="both"/>
        <w:rPr>
          <w:rFonts w:ascii="Times New Roman" w:hAnsi="Times New Roman" w:cs="Times New Roman"/>
          <w:sz w:val="28"/>
        </w:rPr>
      </w:pPr>
      <w:r w:rsidRPr="00304E80">
        <w:rPr>
          <w:rFonts w:ascii="Times New Roman" w:hAnsi="Times New Roman" w:cs="Times New Roman"/>
          <w:sz w:val="28"/>
        </w:rPr>
        <w:t xml:space="preserve">Периодичность проведения занятий - </w:t>
      </w:r>
      <w:r w:rsidR="00304E80" w:rsidRPr="00304E80">
        <w:rPr>
          <w:rFonts w:ascii="Times New Roman" w:hAnsi="Times New Roman" w:cs="Times New Roman"/>
          <w:sz w:val="28"/>
        </w:rPr>
        <w:t>1</w:t>
      </w:r>
      <w:r w:rsidRPr="00304E80">
        <w:rPr>
          <w:rFonts w:ascii="Times New Roman" w:hAnsi="Times New Roman" w:cs="Times New Roman"/>
          <w:sz w:val="28"/>
        </w:rPr>
        <w:t xml:space="preserve"> раз в неделю.</w:t>
      </w:r>
      <w:r>
        <w:rPr>
          <w:rFonts w:ascii="Times New Roman" w:hAnsi="Times New Roman" w:cs="Times New Roman"/>
          <w:sz w:val="28"/>
        </w:rPr>
        <w:t xml:space="preserve"> </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Продолжительность одного занятия – </w:t>
      </w:r>
      <w:r w:rsidR="003D4ABE">
        <w:rPr>
          <w:rFonts w:ascii="Times New Roman" w:hAnsi="Times New Roman" w:cs="Times New Roman"/>
          <w:sz w:val="28"/>
        </w:rPr>
        <w:t>35 минут</w:t>
      </w:r>
      <w:r>
        <w:rPr>
          <w:rFonts w:ascii="Times New Roman" w:hAnsi="Times New Roman" w:cs="Times New Roman"/>
          <w:sz w:val="28"/>
        </w:rPr>
        <w:t xml:space="preserve">. </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Форма организации учебно-воспитательного процесса: индивидуальная</w:t>
      </w:r>
    </w:p>
    <w:p w:rsidR="0026422E" w:rsidRDefault="0026422E" w:rsidP="0026422E">
      <w:pPr>
        <w:spacing w:line="240" w:lineRule="auto"/>
        <w:contextualSpacing/>
        <w:jc w:val="both"/>
        <w:rPr>
          <w:rFonts w:ascii="Times New Roman" w:hAnsi="Times New Roman" w:cs="Times New Roman"/>
          <w:sz w:val="28"/>
        </w:rPr>
      </w:pPr>
    </w:p>
    <w:p w:rsidR="0026422E" w:rsidRDefault="0026422E" w:rsidP="0026422E">
      <w:pPr>
        <w:spacing w:line="240" w:lineRule="auto"/>
        <w:contextualSpacing/>
        <w:jc w:val="both"/>
        <w:rPr>
          <w:rFonts w:ascii="Times New Roman" w:hAnsi="Times New Roman" w:cs="Times New Roman"/>
          <w:b/>
          <w:sz w:val="28"/>
        </w:rPr>
      </w:pPr>
      <w:r>
        <w:rPr>
          <w:rFonts w:ascii="Times New Roman" w:hAnsi="Times New Roman" w:cs="Times New Roman"/>
          <w:b/>
          <w:sz w:val="28"/>
        </w:rPr>
        <w:t>Материалы для работы:</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альбом для рисования А3, А4 \акварельная и плотная бумага;</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краски (акварель, гуашь);</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 фломастеры, </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карандаши цветные/ разной плотности;</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кисти;</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баночка для воды;</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клеёнка или дощечка;</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цветная бумага, картон А4;</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ножницы;</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клей;</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тряпочка;</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палитра;</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карандаш;</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стирка;</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цветная бумага;</w:t>
      </w:r>
    </w:p>
    <w:p w:rsidR="0026422E" w:rsidRDefault="0026422E" w:rsidP="0026422E">
      <w:pPr>
        <w:spacing w:line="240" w:lineRule="auto"/>
        <w:contextualSpacing/>
        <w:jc w:val="both"/>
        <w:rPr>
          <w:rFonts w:ascii="Times New Roman" w:hAnsi="Times New Roman" w:cs="Times New Roman"/>
          <w:sz w:val="28"/>
        </w:rPr>
      </w:pPr>
    </w:p>
    <w:p w:rsidR="0026422E" w:rsidRDefault="0026422E" w:rsidP="0026422E">
      <w:pPr>
        <w:spacing w:line="240" w:lineRule="auto"/>
        <w:contextualSpacing/>
        <w:jc w:val="both"/>
        <w:rPr>
          <w:rFonts w:ascii="Times New Roman" w:hAnsi="Times New Roman" w:cs="Times New Roman"/>
          <w:b/>
          <w:i/>
          <w:sz w:val="28"/>
        </w:rPr>
      </w:pPr>
      <w:r>
        <w:rPr>
          <w:rFonts w:ascii="Times New Roman" w:hAnsi="Times New Roman" w:cs="Times New Roman"/>
          <w:sz w:val="28"/>
        </w:rPr>
        <w:t xml:space="preserve">                             </w:t>
      </w:r>
      <w:r>
        <w:rPr>
          <w:rFonts w:ascii="Times New Roman" w:hAnsi="Times New Roman" w:cs="Times New Roman"/>
          <w:b/>
          <w:i/>
          <w:sz w:val="28"/>
        </w:rPr>
        <w:t>Санитарно-гигиенические требования</w:t>
      </w: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sz w:val="28"/>
        </w:rPr>
        <w:t xml:space="preserve">      Занятия проводятся, а хорошо освещенном помещении, соответствующем требованиям ТБ, пожарной безопасности и санитарным нормам.</w:t>
      </w:r>
    </w:p>
    <w:p w:rsidR="0026422E" w:rsidRDefault="0026422E" w:rsidP="0026422E">
      <w:pPr>
        <w:spacing w:line="240" w:lineRule="auto"/>
        <w:contextualSpacing/>
        <w:jc w:val="both"/>
        <w:rPr>
          <w:rFonts w:ascii="Times New Roman" w:hAnsi="Times New Roman" w:cs="Times New Roman"/>
          <w:sz w:val="28"/>
        </w:rPr>
      </w:pPr>
    </w:p>
    <w:p w:rsidR="0026422E" w:rsidRDefault="0026422E" w:rsidP="0026422E">
      <w:pPr>
        <w:spacing w:line="240" w:lineRule="auto"/>
        <w:contextualSpacing/>
        <w:jc w:val="both"/>
        <w:rPr>
          <w:rFonts w:ascii="Times New Roman" w:hAnsi="Times New Roman" w:cs="Times New Roman"/>
          <w:sz w:val="28"/>
        </w:rPr>
      </w:pPr>
      <w:r>
        <w:rPr>
          <w:rFonts w:ascii="Times New Roman" w:hAnsi="Times New Roman" w:cs="Times New Roman"/>
          <w:b/>
          <w:sz w:val="28"/>
        </w:rPr>
        <w:t>Кадровое обеспечение:</w:t>
      </w:r>
      <w:r>
        <w:rPr>
          <w:rFonts w:ascii="Times New Roman" w:hAnsi="Times New Roman" w:cs="Times New Roman"/>
          <w:sz w:val="28"/>
        </w:rPr>
        <w:t xml:space="preserve"> педагог, работающий по данной программе</w:t>
      </w:r>
      <w:r w:rsidR="00BD387B">
        <w:rPr>
          <w:rFonts w:ascii="Times New Roman" w:hAnsi="Times New Roman" w:cs="Times New Roman"/>
          <w:sz w:val="28"/>
        </w:rPr>
        <w:t>,</w:t>
      </w:r>
      <w:r>
        <w:rPr>
          <w:rFonts w:ascii="Times New Roman" w:hAnsi="Times New Roman" w:cs="Times New Roman"/>
          <w:sz w:val="28"/>
        </w:rPr>
        <w:t xml:space="preserve"> имеет </w:t>
      </w:r>
      <w:r w:rsidR="00BD387B">
        <w:rPr>
          <w:rFonts w:ascii="Times New Roman" w:hAnsi="Times New Roman" w:cs="Times New Roman"/>
          <w:sz w:val="28"/>
        </w:rPr>
        <w:t>высшее</w:t>
      </w:r>
      <w:r w:rsidR="00304E80">
        <w:rPr>
          <w:rFonts w:ascii="Times New Roman" w:hAnsi="Times New Roman" w:cs="Times New Roman"/>
          <w:sz w:val="28"/>
        </w:rPr>
        <w:t xml:space="preserve"> образование по специализации «Ж</w:t>
      </w:r>
      <w:r>
        <w:rPr>
          <w:rFonts w:ascii="Times New Roman" w:hAnsi="Times New Roman" w:cs="Times New Roman"/>
          <w:sz w:val="28"/>
        </w:rPr>
        <w:t>ивопись» и обладает знаниями в области детской психологии и педагогики.</w:t>
      </w:r>
      <w:r>
        <w:rPr>
          <w:rFonts w:ascii="Times New Roman" w:hAnsi="Times New Roman" w:cs="Times New Roman"/>
          <w:sz w:val="28"/>
        </w:rPr>
        <w:br w:type="page"/>
      </w:r>
    </w:p>
    <w:p w:rsidR="000E6ADA" w:rsidRDefault="000E6ADA" w:rsidP="000E6ADA">
      <w:pPr>
        <w:spacing w:line="240" w:lineRule="auto"/>
        <w:contextualSpacing/>
        <w:jc w:val="both"/>
        <w:rPr>
          <w:rFonts w:ascii="Times New Roman" w:hAnsi="Times New Roman" w:cs="Times New Roman"/>
          <w:sz w:val="28"/>
        </w:rPr>
      </w:pPr>
      <w:r>
        <w:rPr>
          <w:rFonts w:ascii="Times New Roman" w:hAnsi="Times New Roman" w:cs="Times New Roman"/>
          <w:sz w:val="28"/>
        </w:rPr>
        <w:lastRenderedPageBreak/>
        <w:t xml:space="preserve">                           УЧЕБНО-ТЕМАТИЧЕСКИЙ ПЛАН</w:t>
      </w:r>
    </w:p>
    <w:p w:rsidR="000E6ADA" w:rsidRPr="00CF014D" w:rsidRDefault="000E6ADA" w:rsidP="000E6ADA">
      <w:pPr>
        <w:spacing w:line="240" w:lineRule="auto"/>
        <w:contextualSpacing/>
        <w:jc w:val="both"/>
        <w:rPr>
          <w:rFonts w:ascii="Times New Roman" w:hAnsi="Times New Roman" w:cs="Times New Roman"/>
          <w:sz w:val="32"/>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5"/>
        <w:gridCol w:w="3538"/>
        <w:gridCol w:w="1753"/>
        <w:gridCol w:w="1593"/>
        <w:gridCol w:w="15"/>
        <w:gridCol w:w="1421"/>
      </w:tblGrid>
      <w:tr w:rsidR="000E6ADA" w:rsidTr="00925274">
        <w:trPr>
          <w:trHeight w:val="542"/>
        </w:trPr>
        <w:tc>
          <w:tcPr>
            <w:tcW w:w="611" w:type="dxa"/>
            <w:gridSpan w:val="2"/>
            <w:vMerge w:val="restart"/>
          </w:tcPr>
          <w:p w:rsidR="000E6ADA" w:rsidRDefault="000E6ADA" w:rsidP="00925274">
            <w:pPr>
              <w:spacing w:after="64" w:line="240" w:lineRule="auto"/>
              <w:ind w:left="6"/>
              <w:rPr>
                <w:rFonts w:ascii="Times New Roman" w:hAnsi="Times New Roman" w:cs="Times New Roman"/>
                <w:sz w:val="24"/>
              </w:rPr>
            </w:pPr>
            <w:r>
              <w:rPr>
                <w:rFonts w:ascii="Times New Roman" w:hAnsi="Times New Roman" w:cs="Times New Roman"/>
                <w:sz w:val="24"/>
              </w:rPr>
              <w:t>№</w:t>
            </w:r>
          </w:p>
          <w:p w:rsidR="000E6ADA" w:rsidRPr="00CF071D" w:rsidRDefault="000E6ADA" w:rsidP="00925274">
            <w:pPr>
              <w:spacing w:after="64" w:line="240" w:lineRule="auto"/>
              <w:ind w:left="6"/>
              <w:rPr>
                <w:rFonts w:ascii="Times New Roman" w:hAnsi="Times New Roman" w:cs="Times New Roman"/>
                <w:sz w:val="28"/>
              </w:rPr>
            </w:pPr>
            <w:r w:rsidRPr="00CF071D">
              <w:rPr>
                <w:rFonts w:ascii="Times New Roman" w:hAnsi="Times New Roman" w:cs="Times New Roman"/>
                <w:sz w:val="28"/>
              </w:rPr>
              <w:t>п/п</w:t>
            </w:r>
          </w:p>
          <w:p w:rsidR="000E6ADA" w:rsidRPr="006C4522" w:rsidRDefault="000E6ADA" w:rsidP="00925274">
            <w:pPr>
              <w:pStyle w:val="a4"/>
              <w:ind w:left="6"/>
              <w:rPr>
                <w:rFonts w:ascii="Times New Roman" w:hAnsi="Times New Roman" w:cs="Times New Roman"/>
                <w:sz w:val="28"/>
              </w:rPr>
            </w:pPr>
          </w:p>
        </w:tc>
        <w:tc>
          <w:tcPr>
            <w:tcW w:w="3538" w:type="dxa"/>
            <w:vMerge w:val="restart"/>
          </w:tcPr>
          <w:p w:rsidR="000E6ADA" w:rsidRDefault="000E6ADA" w:rsidP="00925274">
            <w:pPr>
              <w:rPr>
                <w:rFonts w:ascii="Times New Roman" w:hAnsi="Times New Roman" w:cs="Times New Roman"/>
                <w:sz w:val="28"/>
              </w:rPr>
            </w:pPr>
            <w:r>
              <w:rPr>
                <w:rFonts w:ascii="Times New Roman" w:hAnsi="Times New Roman" w:cs="Times New Roman"/>
                <w:sz w:val="28"/>
              </w:rPr>
              <w:t>Тема</w:t>
            </w:r>
          </w:p>
          <w:p w:rsidR="000E6ADA" w:rsidRDefault="000E6ADA" w:rsidP="00925274">
            <w:pPr>
              <w:pStyle w:val="a4"/>
              <w:rPr>
                <w:rFonts w:ascii="Times New Roman" w:hAnsi="Times New Roman" w:cs="Times New Roman"/>
                <w:sz w:val="24"/>
              </w:rPr>
            </w:pPr>
          </w:p>
        </w:tc>
        <w:tc>
          <w:tcPr>
            <w:tcW w:w="4782" w:type="dxa"/>
            <w:gridSpan w:val="4"/>
          </w:tcPr>
          <w:p w:rsidR="000E6ADA" w:rsidRDefault="000E6ADA" w:rsidP="00925274">
            <w:pPr>
              <w:pStyle w:val="a4"/>
              <w:rPr>
                <w:rFonts w:ascii="Times New Roman" w:hAnsi="Times New Roman" w:cs="Times New Roman"/>
                <w:sz w:val="24"/>
              </w:rPr>
            </w:pPr>
            <w:r w:rsidRPr="00CF071D">
              <w:rPr>
                <w:rFonts w:ascii="Times New Roman" w:hAnsi="Times New Roman" w:cs="Times New Roman"/>
                <w:sz w:val="28"/>
              </w:rPr>
              <w:t>Количество часов</w:t>
            </w:r>
          </w:p>
        </w:tc>
      </w:tr>
      <w:tr w:rsidR="000E6ADA" w:rsidTr="00A1276F">
        <w:trPr>
          <w:trHeight w:val="885"/>
        </w:trPr>
        <w:tc>
          <w:tcPr>
            <w:tcW w:w="611" w:type="dxa"/>
            <w:gridSpan w:val="2"/>
            <w:vMerge/>
          </w:tcPr>
          <w:p w:rsidR="000E6ADA" w:rsidRPr="001754F2" w:rsidRDefault="000E6ADA" w:rsidP="00925274">
            <w:pPr>
              <w:spacing w:after="64" w:line="240" w:lineRule="auto"/>
              <w:ind w:left="6"/>
              <w:rPr>
                <w:rFonts w:ascii="Times New Roman" w:hAnsi="Times New Roman" w:cs="Times New Roman"/>
                <w:sz w:val="24"/>
              </w:rPr>
            </w:pPr>
          </w:p>
        </w:tc>
        <w:tc>
          <w:tcPr>
            <w:tcW w:w="3538" w:type="dxa"/>
            <w:vMerge/>
          </w:tcPr>
          <w:p w:rsidR="000E6ADA" w:rsidRDefault="000E6ADA" w:rsidP="00925274">
            <w:pPr>
              <w:rPr>
                <w:rFonts w:ascii="Times New Roman" w:hAnsi="Times New Roman" w:cs="Times New Roman"/>
                <w:sz w:val="28"/>
              </w:rPr>
            </w:pPr>
          </w:p>
        </w:tc>
        <w:tc>
          <w:tcPr>
            <w:tcW w:w="1753" w:type="dxa"/>
          </w:tcPr>
          <w:p w:rsidR="000E6ADA" w:rsidRDefault="000E6ADA" w:rsidP="00925274">
            <w:pPr>
              <w:pStyle w:val="a4"/>
              <w:rPr>
                <w:rFonts w:ascii="Times New Roman" w:hAnsi="Times New Roman" w:cs="Times New Roman"/>
                <w:sz w:val="24"/>
              </w:rPr>
            </w:pPr>
            <w:r w:rsidRPr="00CF071D">
              <w:rPr>
                <w:rFonts w:ascii="Times New Roman" w:hAnsi="Times New Roman" w:cs="Times New Roman"/>
                <w:sz w:val="28"/>
              </w:rPr>
              <w:t>всего</w:t>
            </w:r>
          </w:p>
        </w:tc>
        <w:tc>
          <w:tcPr>
            <w:tcW w:w="1608" w:type="dxa"/>
            <w:gridSpan w:val="2"/>
          </w:tcPr>
          <w:p w:rsidR="000E6ADA" w:rsidRPr="00CF071D" w:rsidRDefault="000E6ADA" w:rsidP="00925274">
            <w:pPr>
              <w:pStyle w:val="a4"/>
              <w:rPr>
                <w:rFonts w:ascii="Times New Roman" w:hAnsi="Times New Roman" w:cs="Times New Roman"/>
                <w:sz w:val="28"/>
              </w:rPr>
            </w:pPr>
            <w:r>
              <w:rPr>
                <w:rFonts w:ascii="Times New Roman" w:hAnsi="Times New Roman" w:cs="Times New Roman"/>
                <w:sz w:val="28"/>
              </w:rPr>
              <w:t>теория</w:t>
            </w:r>
          </w:p>
        </w:tc>
        <w:tc>
          <w:tcPr>
            <w:tcW w:w="1421" w:type="dxa"/>
          </w:tcPr>
          <w:p w:rsidR="000E6ADA" w:rsidRDefault="000E6ADA" w:rsidP="00925274">
            <w:pPr>
              <w:pStyle w:val="a4"/>
              <w:rPr>
                <w:rFonts w:ascii="Times New Roman" w:hAnsi="Times New Roman" w:cs="Times New Roman"/>
                <w:sz w:val="24"/>
              </w:rPr>
            </w:pPr>
            <w:r w:rsidRPr="00CF071D">
              <w:rPr>
                <w:rFonts w:ascii="Times New Roman" w:hAnsi="Times New Roman" w:cs="Times New Roman"/>
                <w:sz w:val="28"/>
              </w:rPr>
              <w:t>практика</w:t>
            </w:r>
          </w:p>
        </w:tc>
      </w:tr>
      <w:tr w:rsidR="00A1276F" w:rsidTr="00A1276F">
        <w:trPr>
          <w:trHeight w:val="70"/>
        </w:trPr>
        <w:tc>
          <w:tcPr>
            <w:tcW w:w="611" w:type="dxa"/>
            <w:gridSpan w:val="2"/>
          </w:tcPr>
          <w:p w:rsidR="00A1276F" w:rsidRPr="001754F2" w:rsidRDefault="00A1276F" w:rsidP="00925274">
            <w:pPr>
              <w:spacing w:after="64" w:line="240" w:lineRule="auto"/>
              <w:ind w:left="6"/>
              <w:rPr>
                <w:rFonts w:ascii="Times New Roman" w:hAnsi="Times New Roman" w:cs="Times New Roman"/>
                <w:sz w:val="24"/>
              </w:rPr>
            </w:pPr>
          </w:p>
        </w:tc>
        <w:tc>
          <w:tcPr>
            <w:tcW w:w="3538" w:type="dxa"/>
          </w:tcPr>
          <w:p w:rsidR="00A1276F" w:rsidRPr="00CF071D" w:rsidRDefault="00A1276F" w:rsidP="00A1276F">
            <w:pPr>
              <w:rPr>
                <w:rFonts w:ascii="Times New Roman" w:hAnsi="Times New Roman" w:cs="Times New Roman"/>
                <w:sz w:val="28"/>
              </w:rPr>
            </w:pPr>
            <w:r w:rsidRPr="00CF071D">
              <w:rPr>
                <w:rFonts w:ascii="Times New Roman" w:hAnsi="Times New Roman" w:cs="Times New Roman"/>
                <w:sz w:val="28"/>
              </w:rPr>
              <w:t>Вводное</w:t>
            </w:r>
            <w:r w:rsidR="00B23C49">
              <w:rPr>
                <w:rFonts w:ascii="Times New Roman" w:hAnsi="Times New Roman" w:cs="Times New Roman"/>
                <w:sz w:val="28"/>
              </w:rPr>
              <w:t xml:space="preserve"> занятие</w:t>
            </w:r>
          </w:p>
        </w:tc>
        <w:tc>
          <w:tcPr>
            <w:tcW w:w="1753" w:type="dxa"/>
          </w:tcPr>
          <w:p w:rsidR="00A1276F" w:rsidRDefault="00A1276F" w:rsidP="00925274">
            <w:pPr>
              <w:pStyle w:val="a4"/>
              <w:rPr>
                <w:rFonts w:ascii="Times New Roman" w:hAnsi="Times New Roman" w:cs="Times New Roman"/>
                <w:sz w:val="32"/>
              </w:rPr>
            </w:pPr>
            <w:r>
              <w:rPr>
                <w:rFonts w:ascii="Times New Roman" w:hAnsi="Times New Roman" w:cs="Times New Roman"/>
                <w:sz w:val="32"/>
              </w:rPr>
              <w:t>1</w:t>
            </w:r>
          </w:p>
        </w:tc>
        <w:tc>
          <w:tcPr>
            <w:tcW w:w="1608" w:type="dxa"/>
            <w:gridSpan w:val="2"/>
          </w:tcPr>
          <w:p w:rsidR="00A1276F" w:rsidRDefault="00A1276F" w:rsidP="00925274">
            <w:pPr>
              <w:pStyle w:val="a4"/>
              <w:rPr>
                <w:rFonts w:ascii="Times New Roman" w:hAnsi="Times New Roman" w:cs="Times New Roman"/>
                <w:sz w:val="32"/>
              </w:rPr>
            </w:pPr>
            <w:r>
              <w:rPr>
                <w:rFonts w:ascii="Times New Roman" w:hAnsi="Times New Roman" w:cs="Times New Roman"/>
                <w:sz w:val="32"/>
              </w:rPr>
              <w:t>1</w:t>
            </w:r>
          </w:p>
        </w:tc>
        <w:tc>
          <w:tcPr>
            <w:tcW w:w="1421" w:type="dxa"/>
          </w:tcPr>
          <w:p w:rsidR="00A1276F" w:rsidRDefault="00A1276F" w:rsidP="00925274">
            <w:pPr>
              <w:pStyle w:val="a4"/>
              <w:rPr>
                <w:rFonts w:ascii="Times New Roman" w:hAnsi="Times New Roman" w:cs="Times New Roman"/>
                <w:sz w:val="28"/>
              </w:rPr>
            </w:pPr>
            <w:r>
              <w:rPr>
                <w:rFonts w:ascii="Times New Roman" w:hAnsi="Times New Roman" w:cs="Times New Roman"/>
                <w:sz w:val="28"/>
              </w:rPr>
              <w:t>-</w:t>
            </w:r>
          </w:p>
        </w:tc>
      </w:tr>
      <w:tr w:rsidR="000E6ADA" w:rsidTr="00925274">
        <w:trPr>
          <w:trHeight w:val="898"/>
        </w:trPr>
        <w:tc>
          <w:tcPr>
            <w:tcW w:w="611" w:type="dxa"/>
            <w:gridSpan w:val="2"/>
          </w:tcPr>
          <w:p w:rsidR="000E6ADA" w:rsidRPr="00CF071D" w:rsidRDefault="00304E80"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3538" w:type="dxa"/>
          </w:tcPr>
          <w:p w:rsidR="000E6ADA" w:rsidRPr="001754F2" w:rsidRDefault="003B693A" w:rsidP="00FF3EF4">
            <w:pPr>
              <w:spacing w:after="64" w:line="240" w:lineRule="auto"/>
              <w:ind w:left="6"/>
              <w:rPr>
                <w:rFonts w:ascii="Times New Roman" w:hAnsi="Times New Roman" w:cs="Times New Roman"/>
                <w:sz w:val="24"/>
              </w:rPr>
            </w:pPr>
            <w:r>
              <w:rPr>
                <w:rFonts w:ascii="Times New Roman" w:hAnsi="Times New Roman" w:cs="Times New Roman"/>
                <w:sz w:val="28"/>
              </w:rPr>
              <w:t>Знакомство с различными видами изобразительного и</w:t>
            </w:r>
            <w:r w:rsidR="00B23C49">
              <w:rPr>
                <w:rFonts w:ascii="Times New Roman" w:hAnsi="Times New Roman" w:cs="Times New Roman"/>
                <w:sz w:val="28"/>
              </w:rPr>
              <w:t>скусства.</w:t>
            </w:r>
          </w:p>
        </w:tc>
        <w:tc>
          <w:tcPr>
            <w:tcW w:w="1753" w:type="dxa"/>
          </w:tcPr>
          <w:p w:rsidR="000E6ADA" w:rsidRPr="001754F2" w:rsidRDefault="000E6ADA" w:rsidP="00925274">
            <w:pPr>
              <w:spacing w:after="64" w:line="240" w:lineRule="auto"/>
              <w:ind w:left="6"/>
              <w:rPr>
                <w:rFonts w:ascii="Times New Roman" w:hAnsi="Times New Roman" w:cs="Times New Roman"/>
                <w:sz w:val="24"/>
              </w:rPr>
            </w:pPr>
            <w:r w:rsidRPr="00113A7E">
              <w:rPr>
                <w:rFonts w:ascii="Times New Roman" w:hAnsi="Times New Roman" w:cs="Times New Roman"/>
                <w:sz w:val="28"/>
              </w:rPr>
              <w:t>1</w:t>
            </w:r>
          </w:p>
        </w:tc>
        <w:tc>
          <w:tcPr>
            <w:tcW w:w="1608" w:type="dxa"/>
            <w:gridSpan w:val="2"/>
          </w:tcPr>
          <w:p w:rsidR="000E6ADA" w:rsidRPr="00113A7E" w:rsidRDefault="007634DC"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421" w:type="dxa"/>
          </w:tcPr>
          <w:p w:rsidR="000E6ADA" w:rsidRPr="001754F2" w:rsidRDefault="007634DC" w:rsidP="00925274">
            <w:pPr>
              <w:spacing w:after="64" w:line="240" w:lineRule="auto"/>
              <w:ind w:left="6"/>
              <w:rPr>
                <w:rFonts w:ascii="Times New Roman" w:hAnsi="Times New Roman" w:cs="Times New Roman"/>
                <w:sz w:val="24"/>
              </w:rPr>
            </w:pPr>
            <w:r>
              <w:rPr>
                <w:rFonts w:ascii="Times New Roman" w:hAnsi="Times New Roman" w:cs="Times New Roman"/>
                <w:sz w:val="28"/>
              </w:rPr>
              <w:t>-</w:t>
            </w:r>
          </w:p>
        </w:tc>
      </w:tr>
      <w:tr w:rsidR="000E6ADA" w:rsidTr="00925274">
        <w:trPr>
          <w:trHeight w:val="898"/>
        </w:trPr>
        <w:tc>
          <w:tcPr>
            <w:tcW w:w="611" w:type="dxa"/>
            <w:gridSpan w:val="2"/>
          </w:tcPr>
          <w:p w:rsidR="000E6ADA" w:rsidRPr="001754F2" w:rsidRDefault="00304E80" w:rsidP="00925274">
            <w:pPr>
              <w:spacing w:after="64" w:line="240" w:lineRule="auto"/>
              <w:ind w:left="6"/>
              <w:rPr>
                <w:rFonts w:ascii="Times New Roman" w:hAnsi="Times New Roman" w:cs="Times New Roman"/>
                <w:sz w:val="24"/>
              </w:rPr>
            </w:pPr>
            <w:r>
              <w:rPr>
                <w:rFonts w:ascii="Times New Roman" w:hAnsi="Times New Roman" w:cs="Times New Roman"/>
                <w:sz w:val="24"/>
              </w:rPr>
              <w:t>2</w:t>
            </w:r>
          </w:p>
        </w:tc>
        <w:tc>
          <w:tcPr>
            <w:tcW w:w="3538" w:type="dxa"/>
          </w:tcPr>
          <w:p w:rsidR="000E6ADA" w:rsidRPr="001754F2" w:rsidRDefault="003B693A" w:rsidP="003B693A">
            <w:pPr>
              <w:spacing w:after="64" w:line="240" w:lineRule="auto"/>
              <w:ind w:left="6"/>
              <w:rPr>
                <w:rFonts w:ascii="Times New Roman" w:hAnsi="Times New Roman" w:cs="Times New Roman"/>
                <w:sz w:val="24"/>
              </w:rPr>
            </w:pPr>
            <w:r>
              <w:rPr>
                <w:rFonts w:ascii="Times New Roman" w:hAnsi="Times New Roman" w:cs="Times New Roman"/>
                <w:sz w:val="28"/>
              </w:rPr>
              <w:t xml:space="preserve">Знакомство </w:t>
            </w:r>
            <w:r w:rsidR="007634DC">
              <w:rPr>
                <w:rFonts w:ascii="Times New Roman" w:hAnsi="Times New Roman" w:cs="Times New Roman"/>
                <w:sz w:val="28"/>
              </w:rPr>
              <w:t>с различными цветовыми и тоновыми гаммами.</w:t>
            </w:r>
          </w:p>
        </w:tc>
        <w:tc>
          <w:tcPr>
            <w:tcW w:w="1753" w:type="dxa"/>
          </w:tcPr>
          <w:p w:rsidR="000E6ADA" w:rsidRPr="001754F2" w:rsidRDefault="002128F7" w:rsidP="00925274">
            <w:pPr>
              <w:spacing w:after="64" w:line="240" w:lineRule="auto"/>
              <w:ind w:left="6"/>
              <w:rPr>
                <w:rFonts w:ascii="Times New Roman" w:hAnsi="Times New Roman" w:cs="Times New Roman"/>
                <w:sz w:val="24"/>
              </w:rPr>
            </w:pPr>
            <w:r>
              <w:rPr>
                <w:rFonts w:ascii="Times New Roman" w:hAnsi="Times New Roman" w:cs="Times New Roman"/>
                <w:sz w:val="28"/>
              </w:rPr>
              <w:t>2</w:t>
            </w:r>
          </w:p>
        </w:tc>
        <w:tc>
          <w:tcPr>
            <w:tcW w:w="1608" w:type="dxa"/>
            <w:gridSpan w:val="2"/>
          </w:tcPr>
          <w:p w:rsidR="000E6ADA" w:rsidRPr="00113A7E" w:rsidRDefault="007634DC"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421" w:type="dxa"/>
          </w:tcPr>
          <w:p w:rsidR="000E6ADA" w:rsidRPr="00113A7E"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r>
      <w:tr w:rsidR="000E6ADA" w:rsidTr="00925274">
        <w:trPr>
          <w:trHeight w:val="898"/>
        </w:trPr>
        <w:tc>
          <w:tcPr>
            <w:tcW w:w="611" w:type="dxa"/>
            <w:gridSpan w:val="2"/>
          </w:tcPr>
          <w:p w:rsidR="000E6ADA" w:rsidRPr="001754F2" w:rsidRDefault="00304E80" w:rsidP="00925274">
            <w:pPr>
              <w:spacing w:after="64" w:line="240" w:lineRule="auto"/>
              <w:ind w:left="6"/>
              <w:rPr>
                <w:rFonts w:ascii="Times New Roman" w:hAnsi="Times New Roman" w:cs="Times New Roman"/>
                <w:sz w:val="24"/>
              </w:rPr>
            </w:pPr>
            <w:r>
              <w:rPr>
                <w:rFonts w:ascii="Times New Roman" w:hAnsi="Times New Roman" w:cs="Times New Roman"/>
                <w:sz w:val="24"/>
              </w:rPr>
              <w:t>3</w:t>
            </w:r>
          </w:p>
        </w:tc>
        <w:tc>
          <w:tcPr>
            <w:tcW w:w="3538" w:type="dxa"/>
          </w:tcPr>
          <w:p w:rsidR="000E6ADA" w:rsidRPr="004A75B4" w:rsidRDefault="007634DC" w:rsidP="00FF3EF4">
            <w:pPr>
              <w:spacing w:after="64" w:line="240" w:lineRule="auto"/>
              <w:ind w:left="6"/>
              <w:rPr>
                <w:rFonts w:ascii="Times New Roman" w:hAnsi="Times New Roman" w:cs="Times New Roman"/>
                <w:sz w:val="28"/>
              </w:rPr>
            </w:pPr>
            <w:r>
              <w:rPr>
                <w:rFonts w:ascii="Times New Roman" w:hAnsi="Times New Roman" w:cs="Times New Roman"/>
                <w:sz w:val="28"/>
              </w:rPr>
              <w:t>Декоративное творчество.</w:t>
            </w:r>
          </w:p>
        </w:tc>
        <w:tc>
          <w:tcPr>
            <w:tcW w:w="1753" w:type="dxa"/>
          </w:tcPr>
          <w:p w:rsidR="000E6ADA" w:rsidRPr="00113A7E"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10</w:t>
            </w:r>
          </w:p>
        </w:tc>
        <w:tc>
          <w:tcPr>
            <w:tcW w:w="1608" w:type="dxa"/>
            <w:gridSpan w:val="2"/>
          </w:tcPr>
          <w:p w:rsidR="000E6ADA" w:rsidRPr="00113A7E" w:rsidRDefault="00EA3BA5"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421" w:type="dxa"/>
          </w:tcPr>
          <w:p w:rsidR="000E6ADA" w:rsidRPr="00113A7E"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9</w:t>
            </w:r>
          </w:p>
        </w:tc>
      </w:tr>
      <w:tr w:rsidR="000E6ADA" w:rsidTr="00925274">
        <w:trPr>
          <w:trHeight w:val="898"/>
        </w:trPr>
        <w:tc>
          <w:tcPr>
            <w:tcW w:w="611" w:type="dxa"/>
            <w:gridSpan w:val="2"/>
          </w:tcPr>
          <w:p w:rsidR="000E6ADA" w:rsidRPr="001754F2" w:rsidRDefault="00304E80" w:rsidP="00925274">
            <w:pPr>
              <w:spacing w:after="64" w:line="240" w:lineRule="auto"/>
              <w:ind w:left="6"/>
              <w:rPr>
                <w:rFonts w:ascii="Times New Roman" w:hAnsi="Times New Roman" w:cs="Times New Roman"/>
                <w:sz w:val="24"/>
              </w:rPr>
            </w:pPr>
            <w:r>
              <w:rPr>
                <w:rFonts w:ascii="Times New Roman" w:hAnsi="Times New Roman" w:cs="Times New Roman"/>
                <w:sz w:val="24"/>
              </w:rPr>
              <w:t>4</w:t>
            </w:r>
          </w:p>
        </w:tc>
        <w:tc>
          <w:tcPr>
            <w:tcW w:w="3538" w:type="dxa"/>
          </w:tcPr>
          <w:p w:rsidR="000E6ADA" w:rsidRPr="00D10DD6" w:rsidRDefault="007634DC" w:rsidP="00925274">
            <w:pPr>
              <w:spacing w:after="64" w:line="240" w:lineRule="auto"/>
              <w:ind w:left="6"/>
              <w:rPr>
                <w:rFonts w:ascii="Times New Roman" w:hAnsi="Times New Roman" w:cs="Times New Roman"/>
                <w:sz w:val="28"/>
              </w:rPr>
            </w:pPr>
            <w:r>
              <w:rPr>
                <w:rFonts w:ascii="Times New Roman" w:hAnsi="Times New Roman" w:cs="Times New Roman"/>
                <w:sz w:val="28"/>
              </w:rPr>
              <w:t>Изображение природы.</w:t>
            </w:r>
          </w:p>
        </w:tc>
        <w:tc>
          <w:tcPr>
            <w:tcW w:w="1753" w:type="dxa"/>
          </w:tcPr>
          <w:p w:rsidR="000E6ADA" w:rsidRPr="00113A7E"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10</w:t>
            </w:r>
          </w:p>
        </w:tc>
        <w:tc>
          <w:tcPr>
            <w:tcW w:w="1608" w:type="dxa"/>
            <w:gridSpan w:val="2"/>
          </w:tcPr>
          <w:p w:rsidR="000E6ADA" w:rsidRPr="00113A7E" w:rsidRDefault="00EA3BA5"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421" w:type="dxa"/>
          </w:tcPr>
          <w:p w:rsidR="000E6ADA" w:rsidRPr="001754F2" w:rsidRDefault="002128F7" w:rsidP="00925274">
            <w:pPr>
              <w:spacing w:after="64" w:line="240" w:lineRule="auto"/>
              <w:ind w:left="6"/>
              <w:rPr>
                <w:rFonts w:ascii="Times New Roman" w:hAnsi="Times New Roman" w:cs="Times New Roman"/>
                <w:sz w:val="24"/>
              </w:rPr>
            </w:pPr>
            <w:r>
              <w:rPr>
                <w:rFonts w:ascii="Times New Roman" w:hAnsi="Times New Roman" w:cs="Times New Roman"/>
                <w:sz w:val="28"/>
              </w:rPr>
              <w:t>9</w:t>
            </w:r>
          </w:p>
        </w:tc>
      </w:tr>
      <w:tr w:rsidR="000E6ADA" w:rsidTr="00925274">
        <w:trPr>
          <w:trHeight w:val="898"/>
        </w:trPr>
        <w:tc>
          <w:tcPr>
            <w:tcW w:w="611" w:type="dxa"/>
            <w:gridSpan w:val="2"/>
          </w:tcPr>
          <w:p w:rsidR="000E6ADA" w:rsidRPr="001754F2" w:rsidRDefault="00304E80" w:rsidP="00925274">
            <w:pPr>
              <w:spacing w:after="64" w:line="240" w:lineRule="auto"/>
              <w:ind w:left="6"/>
              <w:rPr>
                <w:rFonts w:ascii="Times New Roman" w:hAnsi="Times New Roman" w:cs="Times New Roman"/>
                <w:sz w:val="24"/>
              </w:rPr>
            </w:pPr>
            <w:r>
              <w:rPr>
                <w:rFonts w:ascii="Times New Roman" w:hAnsi="Times New Roman" w:cs="Times New Roman"/>
                <w:sz w:val="24"/>
              </w:rPr>
              <w:t>5</w:t>
            </w:r>
          </w:p>
        </w:tc>
        <w:tc>
          <w:tcPr>
            <w:tcW w:w="3538" w:type="dxa"/>
          </w:tcPr>
          <w:p w:rsidR="000E6ADA" w:rsidRPr="00FF3EF4" w:rsidRDefault="007634DC" w:rsidP="00925274">
            <w:pPr>
              <w:spacing w:after="64" w:line="240" w:lineRule="auto"/>
              <w:ind w:left="6"/>
              <w:rPr>
                <w:rFonts w:ascii="Times New Roman" w:hAnsi="Times New Roman" w:cs="Times New Roman"/>
                <w:sz w:val="24"/>
              </w:rPr>
            </w:pPr>
            <w:r>
              <w:rPr>
                <w:rFonts w:ascii="Times New Roman" w:hAnsi="Times New Roman" w:cs="Times New Roman"/>
                <w:sz w:val="28"/>
                <w:szCs w:val="28"/>
              </w:rPr>
              <w:t>Поздравительная открытка.</w:t>
            </w:r>
          </w:p>
        </w:tc>
        <w:tc>
          <w:tcPr>
            <w:tcW w:w="1753" w:type="dxa"/>
          </w:tcPr>
          <w:p w:rsidR="000E6ADA" w:rsidRPr="004A75B4"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2</w:t>
            </w:r>
          </w:p>
        </w:tc>
        <w:tc>
          <w:tcPr>
            <w:tcW w:w="1593" w:type="dxa"/>
          </w:tcPr>
          <w:p w:rsidR="000E6ADA" w:rsidRPr="004A75B4" w:rsidRDefault="00EA3BA5"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436" w:type="dxa"/>
            <w:gridSpan w:val="2"/>
          </w:tcPr>
          <w:p w:rsidR="000E6ADA" w:rsidRPr="004A75B4"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r>
      <w:tr w:rsidR="000E6ADA" w:rsidTr="00925274">
        <w:trPr>
          <w:trHeight w:val="898"/>
        </w:trPr>
        <w:tc>
          <w:tcPr>
            <w:tcW w:w="611" w:type="dxa"/>
            <w:gridSpan w:val="2"/>
          </w:tcPr>
          <w:p w:rsidR="000E6ADA" w:rsidRPr="001754F2" w:rsidRDefault="00304E80" w:rsidP="00925274">
            <w:pPr>
              <w:spacing w:after="64" w:line="240" w:lineRule="auto"/>
              <w:ind w:left="6"/>
              <w:rPr>
                <w:rFonts w:ascii="Times New Roman" w:hAnsi="Times New Roman" w:cs="Times New Roman"/>
                <w:sz w:val="24"/>
              </w:rPr>
            </w:pPr>
            <w:r>
              <w:rPr>
                <w:rFonts w:ascii="Times New Roman" w:hAnsi="Times New Roman" w:cs="Times New Roman"/>
                <w:sz w:val="24"/>
              </w:rPr>
              <w:t>6</w:t>
            </w:r>
          </w:p>
        </w:tc>
        <w:tc>
          <w:tcPr>
            <w:tcW w:w="3538" w:type="dxa"/>
          </w:tcPr>
          <w:p w:rsidR="000E6ADA" w:rsidRPr="001754F2" w:rsidRDefault="007634DC" w:rsidP="00925274">
            <w:pPr>
              <w:spacing w:after="64" w:line="240" w:lineRule="auto"/>
              <w:ind w:left="6"/>
              <w:rPr>
                <w:rFonts w:ascii="Times New Roman" w:hAnsi="Times New Roman" w:cs="Times New Roman"/>
                <w:sz w:val="24"/>
              </w:rPr>
            </w:pPr>
            <w:r>
              <w:rPr>
                <w:rFonts w:ascii="Times New Roman" w:hAnsi="Times New Roman" w:cs="Times New Roman"/>
                <w:sz w:val="28"/>
              </w:rPr>
              <w:t>Знакомство с натюрмортом.</w:t>
            </w:r>
          </w:p>
        </w:tc>
        <w:tc>
          <w:tcPr>
            <w:tcW w:w="1753" w:type="dxa"/>
          </w:tcPr>
          <w:p w:rsidR="000E6ADA" w:rsidRPr="004A75B4"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4</w:t>
            </w:r>
          </w:p>
        </w:tc>
        <w:tc>
          <w:tcPr>
            <w:tcW w:w="1593" w:type="dxa"/>
          </w:tcPr>
          <w:p w:rsidR="000E6ADA" w:rsidRPr="004A75B4" w:rsidRDefault="00EA3BA5"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436" w:type="dxa"/>
            <w:gridSpan w:val="2"/>
          </w:tcPr>
          <w:p w:rsidR="000E6ADA" w:rsidRPr="004A75B4" w:rsidRDefault="002128F7" w:rsidP="00EA3BA5">
            <w:pPr>
              <w:spacing w:after="64" w:line="240" w:lineRule="auto"/>
              <w:ind w:left="6"/>
              <w:rPr>
                <w:rFonts w:ascii="Times New Roman" w:hAnsi="Times New Roman" w:cs="Times New Roman"/>
                <w:sz w:val="28"/>
              </w:rPr>
            </w:pPr>
            <w:r>
              <w:rPr>
                <w:rFonts w:ascii="Times New Roman" w:hAnsi="Times New Roman" w:cs="Times New Roman"/>
                <w:sz w:val="28"/>
              </w:rPr>
              <w:t>3</w:t>
            </w:r>
          </w:p>
        </w:tc>
      </w:tr>
      <w:tr w:rsidR="000E6ADA" w:rsidTr="00925274">
        <w:trPr>
          <w:trHeight w:val="898"/>
        </w:trPr>
        <w:tc>
          <w:tcPr>
            <w:tcW w:w="611" w:type="dxa"/>
            <w:gridSpan w:val="2"/>
          </w:tcPr>
          <w:p w:rsidR="000E6ADA" w:rsidRPr="001754F2" w:rsidRDefault="00304E80" w:rsidP="00925274">
            <w:pPr>
              <w:spacing w:after="64" w:line="240" w:lineRule="auto"/>
              <w:ind w:left="6"/>
              <w:rPr>
                <w:rFonts w:ascii="Times New Roman" w:hAnsi="Times New Roman" w:cs="Times New Roman"/>
                <w:sz w:val="24"/>
              </w:rPr>
            </w:pPr>
            <w:r>
              <w:rPr>
                <w:rFonts w:ascii="Times New Roman" w:hAnsi="Times New Roman" w:cs="Times New Roman"/>
                <w:sz w:val="24"/>
              </w:rPr>
              <w:t>7</w:t>
            </w:r>
          </w:p>
        </w:tc>
        <w:tc>
          <w:tcPr>
            <w:tcW w:w="3538" w:type="dxa"/>
          </w:tcPr>
          <w:p w:rsidR="000E6ADA" w:rsidRPr="008D1C01" w:rsidRDefault="007634DC" w:rsidP="00925274">
            <w:pPr>
              <w:spacing w:after="64" w:line="240" w:lineRule="auto"/>
              <w:ind w:left="6"/>
              <w:rPr>
                <w:rFonts w:ascii="Times New Roman" w:hAnsi="Times New Roman" w:cs="Times New Roman"/>
                <w:sz w:val="24"/>
              </w:rPr>
            </w:pPr>
            <w:r>
              <w:rPr>
                <w:rFonts w:ascii="Times New Roman" w:hAnsi="Times New Roman" w:cs="Times New Roman"/>
                <w:sz w:val="28"/>
                <w:szCs w:val="30"/>
              </w:rPr>
              <w:t>Изображение человека.</w:t>
            </w:r>
          </w:p>
        </w:tc>
        <w:tc>
          <w:tcPr>
            <w:tcW w:w="1753" w:type="dxa"/>
          </w:tcPr>
          <w:p w:rsidR="000E6ADA" w:rsidRPr="004A75B4"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5</w:t>
            </w:r>
          </w:p>
        </w:tc>
        <w:tc>
          <w:tcPr>
            <w:tcW w:w="1593" w:type="dxa"/>
          </w:tcPr>
          <w:p w:rsidR="000E6ADA" w:rsidRPr="004A75B4" w:rsidRDefault="00EA3BA5"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436" w:type="dxa"/>
            <w:gridSpan w:val="2"/>
          </w:tcPr>
          <w:p w:rsidR="000E6ADA" w:rsidRPr="004A75B4" w:rsidRDefault="002128F7" w:rsidP="00925274">
            <w:pPr>
              <w:spacing w:after="64" w:line="240" w:lineRule="auto"/>
              <w:ind w:left="6"/>
              <w:rPr>
                <w:rFonts w:ascii="Times New Roman" w:hAnsi="Times New Roman" w:cs="Times New Roman"/>
                <w:sz w:val="28"/>
              </w:rPr>
            </w:pPr>
            <w:r>
              <w:rPr>
                <w:rFonts w:ascii="Times New Roman" w:hAnsi="Times New Roman" w:cs="Times New Roman"/>
                <w:sz w:val="28"/>
              </w:rPr>
              <w:t>4</w:t>
            </w:r>
          </w:p>
        </w:tc>
      </w:tr>
      <w:tr w:rsidR="000E6ADA" w:rsidTr="00925274">
        <w:trPr>
          <w:trHeight w:val="898"/>
        </w:trPr>
        <w:tc>
          <w:tcPr>
            <w:tcW w:w="596" w:type="dxa"/>
          </w:tcPr>
          <w:p w:rsidR="000E6ADA" w:rsidRPr="001754F2" w:rsidRDefault="000E6ADA" w:rsidP="00925274">
            <w:pPr>
              <w:spacing w:after="64" w:line="240" w:lineRule="auto"/>
              <w:ind w:left="6"/>
              <w:rPr>
                <w:rFonts w:ascii="Times New Roman" w:hAnsi="Times New Roman" w:cs="Times New Roman"/>
                <w:sz w:val="24"/>
              </w:rPr>
            </w:pPr>
          </w:p>
        </w:tc>
        <w:tc>
          <w:tcPr>
            <w:tcW w:w="3553" w:type="dxa"/>
            <w:gridSpan w:val="2"/>
          </w:tcPr>
          <w:p w:rsidR="000E6ADA" w:rsidRPr="001754F2" w:rsidRDefault="007634DC" w:rsidP="00925274">
            <w:pPr>
              <w:spacing w:after="64" w:line="240" w:lineRule="auto"/>
              <w:ind w:left="6"/>
              <w:rPr>
                <w:rFonts w:ascii="Times New Roman" w:hAnsi="Times New Roman" w:cs="Times New Roman"/>
                <w:sz w:val="24"/>
              </w:rPr>
            </w:pPr>
            <w:r>
              <w:rPr>
                <w:rFonts w:ascii="Times New Roman" w:hAnsi="Times New Roman" w:cs="Times New Roman"/>
                <w:sz w:val="28"/>
              </w:rPr>
              <w:t>Итоговое занятие</w:t>
            </w:r>
          </w:p>
        </w:tc>
        <w:tc>
          <w:tcPr>
            <w:tcW w:w="1753" w:type="dxa"/>
          </w:tcPr>
          <w:p w:rsidR="000E6ADA" w:rsidRPr="004A75B4" w:rsidRDefault="007634DC"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593" w:type="dxa"/>
          </w:tcPr>
          <w:p w:rsidR="000E6ADA" w:rsidRPr="004A75B4" w:rsidRDefault="007634DC" w:rsidP="00925274">
            <w:pPr>
              <w:spacing w:after="64" w:line="240" w:lineRule="auto"/>
              <w:ind w:left="6"/>
              <w:rPr>
                <w:rFonts w:ascii="Times New Roman" w:hAnsi="Times New Roman" w:cs="Times New Roman"/>
                <w:sz w:val="28"/>
              </w:rPr>
            </w:pPr>
            <w:r>
              <w:rPr>
                <w:rFonts w:ascii="Times New Roman" w:hAnsi="Times New Roman" w:cs="Times New Roman"/>
                <w:sz w:val="28"/>
              </w:rPr>
              <w:t>1</w:t>
            </w:r>
          </w:p>
        </w:tc>
        <w:tc>
          <w:tcPr>
            <w:tcW w:w="1436" w:type="dxa"/>
            <w:gridSpan w:val="2"/>
          </w:tcPr>
          <w:p w:rsidR="000E6ADA" w:rsidRPr="004A75B4" w:rsidRDefault="007634DC" w:rsidP="00925274">
            <w:pPr>
              <w:spacing w:after="64" w:line="240" w:lineRule="auto"/>
              <w:ind w:left="6"/>
              <w:rPr>
                <w:rFonts w:ascii="Times New Roman" w:hAnsi="Times New Roman" w:cs="Times New Roman"/>
                <w:sz w:val="28"/>
              </w:rPr>
            </w:pPr>
            <w:r>
              <w:rPr>
                <w:rFonts w:ascii="Times New Roman" w:hAnsi="Times New Roman" w:cs="Times New Roman"/>
                <w:sz w:val="28"/>
              </w:rPr>
              <w:t>-</w:t>
            </w:r>
          </w:p>
        </w:tc>
      </w:tr>
      <w:tr w:rsidR="000E6ADA" w:rsidTr="00925274">
        <w:trPr>
          <w:trHeight w:val="447"/>
        </w:trPr>
        <w:tc>
          <w:tcPr>
            <w:tcW w:w="596" w:type="dxa"/>
          </w:tcPr>
          <w:p w:rsidR="000E6ADA" w:rsidRPr="001754F2" w:rsidRDefault="000E6ADA" w:rsidP="00925274">
            <w:pPr>
              <w:spacing w:after="64" w:line="240" w:lineRule="auto"/>
              <w:ind w:left="6"/>
              <w:rPr>
                <w:rFonts w:ascii="Times New Roman" w:hAnsi="Times New Roman" w:cs="Times New Roman"/>
                <w:sz w:val="24"/>
              </w:rPr>
            </w:pPr>
          </w:p>
        </w:tc>
        <w:tc>
          <w:tcPr>
            <w:tcW w:w="3553" w:type="dxa"/>
            <w:gridSpan w:val="2"/>
          </w:tcPr>
          <w:p w:rsidR="000E6ADA" w:rsidRPr="00EB2498" w:rsidRDefault="000E6ADA" w:rsidP="007634DC">
            <w:pPr>
              <w:spacing w:after="64" w:line="240" w:lineRule="auto"/>
              <w:jc w:val="right"/>
              <w:rPr>
                <w:rFonts w:ascii="Times New Roman" w:hAnsi="Times New Roman" w:cs="Times New Roman"/>
                <w:sz w:val="28"/>
              </w:rPr>
            </w:pPr>
            <w:r>
              <w:rPr>
                <w:rFonts w:ascii="Times New Roman" w:hAnsi="Times New Roman" w:cs="Times New Roman"/>
                <w:b/>
                <w:sz w:val="28"/>
              </w:rPr>
              <w:t>Итого</w:t>
            </w:r>
          </w:p>
        </w:tc>
        <w:tc>
          <w:tcPr>
            <w:tcW w:w="1753" w:type="dxa"/>
          </w:tcPr>
          <w:p w:rsidR="000E6ADA" w:rsidRPr="001754F2" w:rsidRDefault="002128F7" w:rsidP="00925274">
            <w:pPr>
              <w:spacing w:after="64" w:line="240" w:lineRule="auto"/>
              <w:ind w:left="6"/>
              <w:rPr>
                <w:rFonts w:ascii="Times New Roman" w:hAnsi="Times New Roman" w:cs="Times New Roman"/>
                <w:sz w:val="24"/>
              </w:rPr>
            </w:pPr>
            <w:r>
              <w:rPr>
                <w:rFonts w:ascii="Times New Roman" w:hAnsi="Times New Roman" w:cs="Times New Roman"/>
                <w:sz w:val="28"/>
              </w:rPr>
              <w:t>36</w:t>
            </w:r>
          </w:p>
        </w:tc>
        <w:tc>
          <w:tcPr>
            <w:tcW w:w="1593" w:type="dxa"/>
          </w:tcPr>
          <w:p w:rsidR="000E6ADA" w:rsidRPr="001754F2" w:rsidRDefault="002128F7" w:rsidP="00925274">
            <w:pPr>
              <w:spacing w:after="64" w:line="240" w:lineRule="auto"/>
              <w:ind w:left="6"/>
              <w:rPr>
                <w:rFonts w:ascii="Times New Roman" w:hAnsi="Times New Roman" w:cs="Times New Roman"/>
                <w:sz w:val="24"/>
              </w:rPr>
            </w:pPr>
            <w:r>
              <w:rPr>
                <w:rFonts w:ascii="Times New Roman" w:hAnsi="Times New Roman" w:cs="Times New Roman"/>
                <w:sz w:val="24"/>
              </w:rPr>
              <w:t>9</w:t>
            </w:r>
          </w:p>
        </w:tc>
        <w:tc>
          <w:tcPr>
            <w:tcW w:w="1436" w:type="dxa"/>
            <w:gridSpan w:val="2"/>
          </w:tcPr>
          <w:p w:rsidR="000E6ADA" w:rsidRPr="001754F2" w:rsidRDefault="002128F7" w:rsidP="00925274">
            <w:pPr>
              <w:spacing w:after="64" w:line="240" w:lineRule="auto"/>
              <w:ind w:left="6"/>
              <w:rPr>
                <w:rFonts w:ascii="Times New Roman" w:hAnsi="Times New Roman" w:cs="Times New Roman"/>
                <w:sz w:val="24"/>
              </w:rPr>
            </w:pPr>
            <w:r>
              <w:rPr>
                <w:rFonts w:ascii="Times New Roman" w:hAnsi="Times New Roman" w:cs="Times New Roman"/>
                <w:sz w:val="24"/>
              </w:rPr>
              <w:t>27</w:t>
            </w:r>
          </w:p>
        </w:tc>
      </w:tr>
    </w:tbl>
    <w:p w:rsidR="000E6ADA" w:rsidRDefault="000E6ADA" w:rsidP="000E6ADA">
      <w:pPr>
        <w:rPr>
          <w:rFonts w:ascii="Times New Roman" w:hAnsi="Times New Roman" w:cs="Times New Roman"/>
          <w:sz w:val="28"/>
          <w:szCs w:val="26"/>
        </w:rPr>
      </w:pPr>
      <w:r>
        <w:rPr>
          <w:rFonts w:ascii="Times New Roman" w:hAnsi="Times New Roman" w:cs="Times New Roman"/>
          <w:sz w:val="28"/>
          <w:szCs w:val="26"/>
        </w:rPr>
        <w:t xml:space="preserve">                                  </w:t>
      </w:r>
    </w:p>
    <w:p w:rsidR="000E6ADA" w:rsidRPr="0016466C" w:rsidRDefault="000E6ADA" w:rsidP="00FA2758">
      <w:pPr>
        <w:spacing w:line="240" w:lineRule="auto"/>
        <w:contextualSpacing/>
        <w:jc w:val="center"/>
        <w:rPr>
          <w:rFonts w:ascii="Times New Roman" w:hAnsi="Times New Roman" w:cs="Times New Roman"/>
          <w:sz w:val="28"/>
          <w:szCs w:val="28"/>
        </w:rPr>
      </w:pPr>
      <w:r w:rsidRPr="00576818">
        <w:rPr>
          <w:rFonts w:ascii="Times New Roman" w:hAnsi="Times New Roman" w:cs="Times New Roman"/>
          <w:sz w:val="28"/>
          <w:szCs w:val="28"/>
        </w:rPr>
        <w:t>СОДЕРЖАНИЕ ОБРАЗОВАТЕЛЬНОЙ ОБЛАСТИ</w:t>
      </w:r>
    </w:p>
    <w:p w:rsidR="000E6ADA" w:rsidRDefault="000E6ADA" w:rsidP="000E6ADA">
      <w:pPr>
        <w:spacing w:line="240" w:lineRule="auto"/>
        <w:contextualSpacing/>
        <w:jc w:val="both"/>
        <w:rPr>
          <w:rFonts w:ascii="Times New Roman" w:hAnsi="Times New Roman" w:cs="Times New Roman"/>
          <w:b/>
          <w:sz w:val="28"/>
          <w:szCs w:val="28"/>
        </w:rPr>
      </w:pPr>
    </w:p>
    <w:p w:rsidR="000E6ADA" w:rsidRPr="00576818" w:rsidRDefault="000E6ADA" w:rsidP="000E6ADA">
      <w:pPr>
        <w:spacing w:line="240" w:lineRule="auto"/>
        <w:contextualSpacing/>
        <w:jc w:val="both"/>
        <w:rPr>
          <w:rFonts w:ascii="Times New Roman" w:hAnsi="Times New Roman" w:cs="Times New Roman"/>
          <w:sz w:val="28"/>
          <w:szCs w:val="28"/>
        </w:rPr>
      </w:pPr>
      <w:r w:rsidRPr="00576818">
        <w:rPr>
          <w:rFonts w:ascii="Times New Roman" w:hAnsi="Times New Roman" w:cs="Times New Roman"/>
          <w:b/>
          <w:sz w:val="28"/>
          <w:szCs w:val="28"/>
        </w:rPr>
        <w:t xml:space="preserve">Вводное занятие </w:t>
      </w:r>
    </w:p>
    <w:p w:rsidR="000E6ADA" w:rsidRPr="00576818" w:rsidRDefault="000E6ADA" w:rsidP="000E6ADA">
      <w:pPr>
        <w:spacing w:line="240" w:lineRule="auto"/>
        <w:contextualSpacing/>
        <w:jc w:val="both"/>
        <w:rPr>
          <w:rFonts w:ascii="Times New Roman" w:hAnsi="Times New Roman" w:cs="Times New Roman"/>
          <w:sz w:val="28"/>
          <w:szCs w:val="28"/>
        </w:rPr>
      </w:pPr>
      <w:r w:rsidRPr="00576818">
        <w:rPr>
          <w:rFonts w:ascii="Times New Roman" w:hAnsi="Times New Roman" w:cs="Times New Roman"/>
          <w:sz w:val="28"/>
          <w:szCs w:val="28"/>
        </w:rPr>
        <w:t xml:space="preserve">     Ознакомление учащихся с образовательной пр</w:t>
      </w:r>
      <w:r w:rsidR="00B23C49">
        <w:rPr>
          <w:rFonts w:ascii="Times New Roman" w:hAnsi="Times New Roman" w:cs="Times New Roman"/>
          <w:sz w:val="28"/>
          <w:szCs w:val="28"/>
        </w:rPr>
        <w:t>ограммой и режимом работы объединения</w:t>
      </w:r>
      <w:r w:rsidRPr="00576818">
        <w:rPr>
          <w:rFonts w:ascii="Times New Roman" w:hAnsi="Times New Roman" w:cs="Times New Roman"/>
          <w:sz w:val="28"/>
          <w:szCs w:val="28"/>
        </w:rPr>
        <w:t>. Знакомство с изобразительным искусством. Знакомство учащихся с учебным ка</w:t>
      </w:r>
      <w:r w:rsidR="00B73D9F">
        <w:rPr>
          <w:rFonts w:ascii="Times New Roman" w:hAnsi="Times New Roman" w:cs="Times New Roman"/>
          <w:sz w:val="28"/>
          <w:szCs w:val="28"/>
        </w:rPr>
        <w:t>бинетом и его оборудованием.  Правила поведения</w:t>
      </w:r>
      <w:r w:rsidRPr="00576818">
        <w:rPr>
          <w:rFonts w:ascii="Times New Roman" w:hAnsi="Times New Roman" w:cs="Times New Roman"/>
          <w:sz w:val="28"/>
          <w:szCs w:val="28"/>
        </w:rPr>
        <w:t xml:space="preserve"> на занятиях и в учреждении. Игровой тренинг «Давайте познакомимся».</w:t>
      </w:r>
      <w:r>
        <w:rPr>
          <w:rFonts w:ascii="Times New Roman" w:hAnsi="Times New Roman" w:cs="Times New Roman"/>
          <w:sz w:val="28"/>
          <w:szCs w:val="28"/>
        </w:rPr>
        <w:t xml:space="preserve"> </w:t>
      </w:r>
    </w:p>
    <w:p w:rsidR="000E6ADA" w:rsidRDefault="000E6ADA" w:rsidP="000E6ADA">
      <w:pPr>
        <w:spacing w:after="64" w:line="240" w:lineRule="auto"/>
        <w:contextualSpacing/>
        <w:jc w:val="both"/>
        <w:rPr>
          <w:rFonts w:ascii="Times New Roman" w:hAnsi="Times New Roman" w:cs="Times New Roman"/>
          <w:b/>
          <w:sz w:val="28"/>
          <w:szCs w:val="28"/>
        </w:rPr>
      </w:pPr>
    </w:p>
    <w:p w:rsidR="00304E80" w:rsidRDefault="00304E80">
      <w:pPr>
        <w:rPr>
          <w:rFonts w:ascii="Times New Roman" w:hAnsi="Times New Roman" w:cs="Times New Roman"/>
          <w:b/>
          <w:sz w:val="28"/>
          <w:szCs w:val="28"/>
        </w:rPr>
      </w:pPr>
      <w:r>
        <w:rPr>
          <w:rFonts w:ascii="Times New Roman" w:hAnsi="Times New Roman" w:cs="Times New Roman"/>
          <w:b/>
          <w:sz w:val="28"/>
          <w:szCs w:val="28"/>
        </w:rPr>
        <w:br w:type="page"/>
      </w:r>
    </w:p>
    <w:p w:rsidR="000E6ADA" w:rsidRDefault="00A1276F" w:rsidP="00EA3BA5">
      <w:pPr>
        <w:spacing w:after="64"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Тема </w:t>
      </w:r>
      <w:r w:rsidR="00304E80">
        <w:rPr>
          <w:rFonts w:ascii="Times New Roman" w:hAnsi="Times New Roman" w:cs="Times New Roman"/>
          <w:b/>
          <w:sz w:val="28"/>
          <w:szCs w:val="28"/>
        </w:rPr>
        <w:t>1</w:t>
      </w:r>
      <w:r w:rsidR="000E6ADA" w:rsidRPr="00576818">
        <w:rPr>
          <w:rFonts w:ascii="Times New Roman" w:hAnsi="Times New Roman" w:cs="Times New Roman"/>
          <w:b/>
          <w:sz w:val="28"/>
          <w:szCs w:val="28"/>
        </w:rPr>
        <w:t xml:space="preserve">. </w:t>
      </w:r>
      <w:r w:rsidR="00EA3BA5">
        <w:rPr>
          <w:rFonts w:ascii="Times New Roman" w:hAnsi="Times New Roman" w:cs="Times New Roman"/>
          <w:b/>
          <w:sz w:val="28"/>
          <w:szCs w:val="28"/>
        </w:rPr>
        <w:t>Знакомство с различными ви</w:t>
      </w:r>
      <w:r w:rsidR="00B73D9F">
        <w:rPr>
          <w:rFonts w:ascii="Times New Roman" w:hAnsi="Times New Roman" w:cs="Times New Roman"/>
          <w:b/>
          <w:sz w:val="28"/>
          <w:szCs w:val="28"/>
        </w:rPr>
        <w:t>дами изобразительного искусства.</w:t>
      </w:r>
    </w:p>
    <w:p w:rsidR="00EA3BA5" w:rsidRPr="00EA3BA5" w:rsidRDefault="00EA3BA5" w:rsidP="00E01B1F">
      <w:pPr>
        <w:spacing w:after="64" w:line="240" w:lineRule="auto"/>
        <w:ind w:firstLine="708"/>
        <w:contextualSpacing/>
        <w:jc w:val="both"/>
        <w:rPr>
          <w:rFonts w:ascii="Times New Roman" w:hAnsi="Times New Roman" w:cs="Times New Roman"/>
          <w:sz w:val="28"/>
          <w:szCs w:val="28"/>
        </w:rPr>
      </w:pPr>
      <w:r w:rsidRPr="00EA3BA5">
        <w:rPr>
          <w:rFonts w:ascii="Times New Roman" w:hAnsi="Times New Roman" w:cs="Times New Roman"/>
          <w:sz w:val="28"/>
          <w:szCs w:val="28"/>
        </w:rPr>
        <w:t>Беседа об истории изобразительного искусства. Просмотр иллюстраций.</w:t>
      </w:r>
    </w:p>
    <w:p w:rsidR="000E6ADA" w:rsidRDefault="000E6ADA" w:rsidP="000E6ADA">
      <w:pPr>
        <w:spacing w:after="64" w:line="240" w:lineRule="auto"/>
        <w:contextualSpacing/>
        <w:jc w:val="both"/>
        <w:rPr>
          <w:rFonts w:ascii="Times New Roman" w:hAnsi="Times New Roman" w:cs="Times New Roman"/>
          <w:b/>
          <w:sz w:val="28"/>
          <w:szCs w:val="28"/>
        </w:rPr>
      </w:pPr>
    </w:p>
    <w:p w:rsidR="000E6ADA" w:rsidRPr="00576818" w:rsidRDefault="00A1276F"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Тема </w:t>
      </w:r>
      <w:r w:rsidR="00304E80">
        <w:rPr>
          <w:rFonts w:ascii="Times New Roman" w:hAnsi="Times New Roman" w:cs="Times New Roman"/>
          <w:b/>
          <w:sz w:val="28"/>
          <w:szCs w:val="28"/>
        </w:rPr>
        <w:t>2</w:t>
      </w:r>
      <w:r w:rsidR="000E6ADA" w:rsidRPr="00576818">
        <w:rPr>
          <w:rFonts w:ascii="Times New Roman" w:hAnsi="Times New Roman" w:cs="Times New Roman"/>
          <w:b/>
          <w:sz w:val="28"/>
          <w:szCs w:val="28"/>
        </w:rPr>
        <w:t>. «</w:t>
      </w:r>
      <w:r w:rsidR="00FF3EF4">
        <w:rPr>
          <w:rFonts w:ascii="Times New Roman" w:hAnsi="Times New Roman" w:cs="Times New Roman"/>
          <w:b/>
          <w:sz w:val="28"/>
          <w:szCs w:val="28"/>
        </w:rPr>
        <w:t>Пирог из красок</w:t>
      </w:r>
      <w:r w:rsidR="000E6ADA" w:rsidRPr="00576818">
        <w:rPr>
          <w:rFonts w:ascii="Times New Roman" w:hAnsi="Times New Roman" w:cs="Times New Roman"/>
          <w:b/>
          <w:sz w:val="28"/>
          <w:szCs w:val="28"/>
        </w:rPr>
        <w:t xml:space="preserve">». </w:t>
      </w:r>
      <w:r w:rsidR="00EA3BA5" w:rsidRPr="00EA3BA5">
        <w:rPr>
          <w:rFonts w:ascii="Times New Roman" w:hAnsi="Times New Roman" w:cs="Times New Roman"/>
          <w:b/>
          <w:sz w:val="28"/>
        </w:rPr>
        <w:t>Знакомство с различными цветовыми и тоновыми гаммами</w:t>
      </w:r>
      <w:r w:rsidR="00B73D9F">
        <w:rPr>
          <w:rFonts w:ascii="Times New Roman" w:hAnsi="Times New Roman" w:cs="Times New Roman"/>
          <w:b/>
          <w:sz w:val="28"/>
        </w:rPr>
        <w:t>.</w:t>
      </w:r>
    </w:p>
    <w:p w:rsidR="00EA3BA5" w:rsidRDefault="000E6ADA" w:rsidP="000E6ADA">
      <w:pPr>
        <w:spacing w:after="64" w:line="240" w:lineRule="auto"/>
        <w:contextualSpacing/>
        <w:jc w:val="both"/>
        <w:rPr>
          <w:rFonts w:ascii="Times New Roman" w:hAnsi="Times New Roman" w:cs="Times New Roman"/>
          <w:sz w:val="28"/>
          <w:szCs w:val="28"/>
        </w:rPr>
      </w:pPr>
      <w:r w:rsidRPr="00576818">
        <w:rPr>
          <w:rFonts w:ascii="Times New Roman" w:hAnsi="Times New Roman" w:cs="Times New Roman"/>
          <w:sz w:val="28"/>
          <w:szCs w:val="28"/>
        </w:rPr>
        <w:t xml:space="preserve">       Знакомство с оттенками различных цветов.</w:t>
      </w:r>
      <w:r w:rsidR="00EA3BA5">
        <w:rPr>
          <w:rFonts w:ascii="Times New Roman" w:hAnsi="Times New Roman" w:cs="Times New Roman"/>
          <w:sz w:val="28"/>
          <w:szCs w:val="28"/>
        </w:rPr>
        <w:t xml:space="preserve"> Цветовая гамма. Основные и дополнительные цвета. Теплые и холодные цвета. Сочетание цветов. Контрастные и сдер</w:t>
      </w:r>
      <w:r w:rsidR="00B73D9F">
        <w:rPr>
          <w:rFonts w:ascii="Times New Roman" w:hAnsi="Times New Roman" w:cs="Times New Roman"/>
          <w:sz w:val="28"/>
          <w:szCs w:val="28"/>
        </w:rPr>
        <w:t>жанные гаммы</w:t>
      </w:r>
      <w:r w:rsidR="00EA3BA5">
        <w:rPr>
          <w:rFonts w:ascii="Times New Roman" w:hAnsi="Times New Roman" w:cs="Times New Roman"/>
          <w:sz w:val="28"/>
          <w:szCs w:val="28"/>
        </w:rPr>
        <w:t>.</w:t>
      </w:r>
    </w:p>
    <w:p w:rsidR="000E6ADA" w:rsidRPr="00576818" w:rsidRDefault="00EA3BA5" w:rsidP="00BC7C7B">
      <w:pPr>
        <w:spacing w:after="64" w:line="240" w:lineRule="auto"/>
        <w:ind w:firstLine="708"/>
        <w:contextualSpacing/>
        <w:jc w:val="both"/>
        <w:rPr>
          <w:rFonts w:ascii="Times New Roman" w:hAnsi="Times New Roman" w:cs="Times New Roman"/>
          <w:sz w:val="28"/>
          <w:szCs w:val="28"/>
        </w:rPr>
      </w:pPr>
      <w:r w:rsidRPr="00BC7C7B">
        <w:rPr>
          <w:rFonts w:ascii="Times New Roman" w:hAnsi="Times New Roman" w:cs="Times New Roman"/>
          <w:i/>
          <w:sz w:val="28"/>
          <w:szCs w:val="28"/>
        </w:rPr>
        <w:t>Практическая работа</w:t>
      </w:r>
      <w:r>
        <w:rPr>
          <w:rFonts w:ascii="Times New Roman" w:hAnsi="Times New Roman" w:cs="Times New Roman"/>
          <w:sz w:val="28"/>
          <w:szCs w:val="28"/>
        </w:rPr>
        <w:t>. Цветовая радуга. Цветик-</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Пейзажи в холодных и теплых, сдержанных и контрастных гаммах.</w:t>
      </w:r>
      <w:r w:rsidR="000E6ADA" w:rsidRPr="00576818">
        <w:rPr>
          <w:rFonts w:ascii="Times New Roman" w:hAnsi="Times New Roman" w:cs="Times New Roman"/>
          <w:sz w:val="28"/>
          <w:szCs w:val="28"/>
        </w:rPr>
        <w:t xml:space="preserve"> Приём смешения красок (акварель, гуашь).</w:t>
      </w:r>
    </w:p>
    <w:p w:rsidR="000E6ADA" w:rsidRDefault="000E6ADA" w:rsidP="000E6ADA">
      <w:pPr>
        <w:spacing w:after="64" w:line="240" w:lineRule="auto"/>
        <w:contextualSpacing/>
        <w:jc w:val="both"/>
        <w:rPr>
          <w:rFonts w:ascii="Times New Roman" w:hAnsi="Times New Roman" w:cs="Times New Roman"/>
          <w:b/>
          <w:sz w:val="28"/>
          <w:szCs w:val="28"/>
        </w:rPr>
      </w:pPr>
    </w:p>
    <w:p w:rsidR="00A1276F" w:rsidRDefault="000E6ADA" w:rsidP="00FF3EF4">
      <w:pPr>
        <w:spacing w:after="64" w:line="240" w:lineRule="auto"/>
        <w:ind w:left="6"/>
        <w:jc w:val="both"/>
        <w:rPr>
          <w:rFonts w:ascii="Times New Roman" w:hAnsi="Times New Roman" w:cs="Times New Roman"/>
          <w:b/>
          <w:sz w:val="28"/>
        </w:rPr>
      </w:pPr>
      <w:r w:rsidRPr="00576818">
        <w:rPr>
          <w:rFonts w:ascii="Times New Roman" w:hAnsi="Times New Roman" w:cs="Times New Roman"/>
          <w:b/>
          <w:sz w:val="28"/>
          <w:szCs w:val="28"/>
        </w:rPr>
        <w:t>Т</w:t>
      </w:r>
      <w:r w:rsidR="00A1276F">
        <w:rPr>
          <w:rFonts w:ascii="Times New Roman" w:hAnsi="Times New Roman" w:cs="Times New Roman"/>
          <w:b/>
          <w:sz w:val="28"/>
          <w:szCs w:val="28"/>
        </w:rPr>
        <w:t xml:space="preserve">ема </w:t>
      </w:r>
      <w:r w:rsidR="00304E80">
        <w:rPr>
          <w:rFonts w:ascii="Times New Roman" w:hAnsi="Times New Roman" w:cs="Times New Roman"/>
          <w:b/>
          <w:sz w:val="28"/>
          <w:szCs w:val="28"/>
        </w:rPr>
        <w:t>3</w:t>
      </w:r>
      <w:r w:rsidRPr="00576818">
        <w:rPr>
          <w:rFonts w:ascii="Times New Roman" w:hAnsi="Times New Roman" w:cs="Times New Roman"/>
          <w:b/>
          <w:sz w:val="28"/>
          <w:szCs w:val="28"/>
        </w:rPr>
        <w:t xml:space="preserve">. </w:t>
      </w:r>
      <w:r w:rsidR="00EA3BA5" w:rsidRPr="00EA3BA5">
        <w:rPr>
          <w:rFonts w:ascii="Times New Roman" w:hAnsi="Times New Roman" w:cs="Times New Roman"/>
          <w:b/>
          <w:sz w:val="28"/>
        </w:rPr>
        <w:t>Декоративное творчество</w:t>
      </w:r>
      <w:r w:rsidR="00B73D9F">
        <w:rPr>
          <w:rFonts w:ascii="Times New Roman" w:hAnsi="Times New Roman" w:cs="Times New Roman"/>
          <w:b/>
          <w:sz w:val="28"/>
        </w:rPr>
        <w:t>.</w:t>
      </w:r>
    </w:p>
    <w:p w:rsidR="00EA3BA5" w:rsidRPr="00A1276F" w:rsidRDefault="00EA3BA5" w:rsidP="00A1276F">
      <w:pPr>
        <w:spacing w:after="64" w:line="240" w:lineRule="auto"/>
        <w:ind w:left="6" w:firstLine="702"/>
        <w:jc w:val="both"/>
        <w:rPr>
          <w:rFonts w:ascii="Times New Roman" w:hAnsi="Times New Roman" w:cs="Times New Roman"/>
          <w:sz w:val="28"/>
        </w:rPr>
      </w:pPr>
      <w:r w:rsidRPr="00A1276F">
        <w:rPr>
          <w:rFonts w:ascii="Times New Roman" w:hAnsi="Times New Roman" w:cs="Times New Roman"/>
          <w:sz w:val="28"/>
        </w:rPr>
        <w:t>Понятие декоративного искусства.</w:t>
      </w:r>
      <w:r w:rsidR="00A1276F" w:rsidRPr="00A1276F">
        <w:rPr>
          <w:rFonts w:ascii="Times New Roman" w:hAnsi="Times New Roman" w:cs="Times New Roman"/>
          <w:sz w:val="28"/>
        </w:rPr>
        <w:t xml:space="preserve"> </w:t>
      </w:r>
      <w:r w:rsidRPr="00A1276F">
        <w:rPr>
          <w:rFonts w:ascii="Times New Roman" w:hAnsi="Times New Roman" w:cs="Times New Roman"/>
          <w:sz w:val="28"/>
        </w:rPr>
        <w:t>Растительный и геометрический орнамент.</w:t>
      </w:r>
      <w:r w:rsidR="00BC7C7B">
        <w:rPr>
          <w:rFonts w:ascii="Times New Roman" w:hAnsi="Times New Roman" w:cs="Times New Roman"/>
          <w:sz w:val="28"/>
        </w:rPr>
        <w:t xml:space="preserve"> Виды декоративно-прикладного искусства. Выбор материала для работы.</w:t>
      </w:r>
    </w:p>
    <w:p w:rsidR="00EA3BA5" w:rsidRPr="00FA2758" w:rsidRDefault="00EA3BA5" w:rsidP="00FA2758">
      <w:pPr>
        <w:spacing w:after="64" w:line="240" w:lineRule="auto"/>
        <w:ind w:left="6" w:firstLine="702"/>
        <w:jc w:val="both"/>
        <w:rPr>
          <w:rFonts w:ascii="Times New Roman" w:hAnsi="Times New Roman" w:cs="Times New Roman"/>
          <w:sz w:val="28"/>
        </w:rPr>
      </w:pPr>
      <w:r w:rsidRPr="00BC7C7B">
        <w:rPr>
          <w:rFonts w:ascii="Times New Roman" w:hAnsi="Times New Roman" w:cs="Times New Roman"/>
          <w:i/>
          <w:sz w:val="28"/>
        </w:rPr>
        <w:t>Практическая работа</w:t>
      </w:r>
      <w:r w:rsidRPr="00FA2758">
        <w:rPr>
          <w:rFonts w:ascii="Times New Roman" w:hAnsi="Times New Roman" w:cs="Times New Roman"/>
          <w:sz w:val="28"/>
        </w:rPr>
        <w:t xml:space="preserve">. </w:t>
      </w:r>
      <w:r w:rsidR="00FA2758" w:rsidRPr="00FA2758">
        <w:rPr>
          <w:rFonts w:ascii="Times New Roman" w:hAnsi="Times New Roman" w:cs="Times New Roman"/>
          <w:sz w:val="28"/>
        </w:rPr>
        <w:t>Р</w:t>
      </w:r>
      <w:r w:rsidRPr="00FA2758">
        <w:rPr>
          <w:rFonts w:ascii="Times New Roman" w:hAnsi="Times New Roman" w:cs="Times New Roman"/>
          <w:sz w:val="28"/>
        </w:rPr>
        <w:t xml:space="preserve">астительный орнамент в полосе, </w:t>
      </w:r>
      <w:r w:rsidR="00A1276F" w:rsidRPr="00FA2758">
        <w:rPr>
          <w:rFonts w:ascii="Times New Roman" w:hAnsi="Times New Roman" w:cs="Times New Roman"/>
          <w:sz w:val="28"/>
        </w:rPr>
        <w:t>расписная</w:t>
      </w:r>
      <w:r w:rsidRPr="00FA2758">
        <w:rPr>
          <w:rFonts w:ascii="Times New Roman" w:hAnsi="Times New Roman" w:cs="Times New Roman"/>
          <w:sz w:val="28"/>
        </w:rPr>
        <w:t xml:space="preserve"> дощечка, распи</w:t>
      </w:r>
      <w:r w:rsidR="00FA2758" w:rsidRPr="00FA2758">
        <w:rPr>
          <w:rFonts w:ascii="Times New Roman" w:hAnsi="Times New Roman" w:cs="Times New Roman"/>
          <w:sz w:val="28"/>
        </w:rPr>
        <w:t>сн</w:t>
      </w:r>
      <w:r w:rsidR="00BC7C7B">
        <w:rPr>
          <w:rFonts w:ascii="Times New Roman" w:hAnsi="Times New Roman" w:cs="Times New Roman"/>
          <w:sz w:val="28"/>
        </w:rPr>
        <w:t>ая открытка</w:t>
      </w:r>
      <w:r w:rsidR="00FA2758" w:rsidRPr="00FA2758">
        <w:rPr>
          <w:rFonts w:ascii="Times New Roman" w:hAnsi="Times New Roman" w:cs="Times New Roman"/>
          <w:sz w:val="28"/>
        </w:rPr>
        <w:t>. Геометрический орнамент в полосе, расписн</w:t>
      </w:r>
      <w:r w:rsidR="00BC7C7B">
        <w:rPr>
          <w:rFonts w:ascii="Times New Roman" w:hAnsi="Times New Roman" w:cs="Times New Roman"/>
          <w:sz w:val="28"/>
        </w:rPr>
        <w:t>ая открытка.</w:t>
      </w:r>
    </w:p>
    <w:p w:rsidR="00FA2758" w:rsidRDefault="00FA2758" w:rsidP="000E6ADA">
      <w:pPr>
        <w:spacing w:after="64" w:line="240" w:lineRule="auto"/>
        <w:contextualSpacing/>
        <w:jc w:val="both"/>
        <w:rPr>
          <w:rFonts w:ascii="Times New Roman" w:hAnsi="Times New Roman" w:cs="Times New Roman"/>
          <w:sz w:val="28"/>
          <w:szCs w:val="28"/>
        </w:rPr>
      </w:pPr>
    </w:p>
    <w:p w:rsidR="00A1276F" w:rsidRDefault="00A1276F" w:rsidP="00FA2758">
      <w:pPr>
        <w:spacing w:after="64" w:line="240" w:lineRule="auto"/>
        <w:contextualSpacing/>
        <w:jc w:val="both"/>
        <w:rPr>
          <w:rFonts w:ascii="Times New Roman" w:hAnsi="Times New Roman" w:cs="Times New Roman"/>
          <w:b/>
          <w:sz w:val="28"/>
        </w:rPr>
      </w:pPr>
      <w:r>
        <w:rPr>
          <w:rFonts w:ascii="Times New Roman" w:hAnsi="Times New Roman" w:cs="Times New Roman"/>
          <w:b/>
          <w:sz w:val="28"/>
          <w:szCs w:val="28"/>
        </w:rPr>
        <w:t xml:space="preserve">Тема </w:t>
      </w:r>
      <w:r w:rsidR="00304E80">
        <w:rPr>
          <w:rFonts w:ascii="Times New Roman" w:hAnsi="Times New Roman" w:cs="Times New Roman"/>
          <w:b/>
          <w:sz w:val="28"/>
          <w:szCs w:val="28"/>
        </w:rPr>
        <w:t>4</w:t>
      </w:r>
      <w:r w:rsidR="000E6ADA" w:rsidRPr="00FA2758">
        <w:rPr>
          <w:rFonts w:ascii="Times New Roman" w:hAnsi="Times New Roman" w:cs="Times New Roman"/>
          <w:b/>
          <w:sz w:val="28"/>
          <w:szCs w:val="28"/>
        </w:rPr>
        <w:t xml:space="preserve">. </w:t>
      </w:r>
      <w:r w:rsidR="00FA2758" w:rsidRPr="00FA2758">
        <w:rPr>
          <w:rFonts w:ascii="Times New Roman" w:hAnsi="Times New Roman" w:cs="Times New Roman"/>
          <w:b/>
          <w:sz w:val="28"/>
        </w:rPr>
        <w:t>Изображение природы</w:t>
      </w:r>
      <w:r w:rsidR="006E7730">
        <w:rPr>
          <w:rFonts w:ascii="Times New Roman" w:hAnsi="Times New Roman" w:cs="Times New Roman"/>
          <w:b/>
          <w:sz w:val="28"/>
        </w:rPr>
        <w:t>.</w:t>
      </w:r>
    </w:p>
    <w:p w:rsidR="000E6ADA" w:rsidRPr="00A1276F" w:rsidRDefault="00FA2758" w:rsidP="00A1276F">
      <w:pPr>
        <w:spacing w:after="64" w:line="240" w:lineRule="auto"/>
        <w:ind w:firstLine="708"/>
        <w:contextualSpacing/>
        <w:jc w:val="both"/>
        <w:rPr>
          <w:rFonts w:ascii="Times New Roman" w:hAnsi="Times New Roman" w:cs="Times New Roman"/>
          <w:sz w:val="28"/>
        </w:rPr>
      </w:pPr>
      <w:r w:rsidRPr="00A1276F">
        <w:rPr>
          <w:rFonts w:ascii="Times New Roman" w:hAnsi="Times New Roman" w:cs="Times New Roman"/>
          <w:sz w:val="28"/>
        </w:rPr>
        <w:t>Приемы изображения различных состояний природы.</w:t>
      </w:r>
      <w:r w:rsidR="00BC7C7B">
        <w:rPr>
          <w:rFonts w:ascii="Times New Roman" w:hAnsi="Times New Roman" w:cs="Times New Roman"/>
          <w:sz w:val="28"/>
        </w:rPr>
        <w:t xml:space="preserve"> Использование различных техник работы с красками.</w:t>
      </w:r>
    </w:p>
    <w:p w:rsidR="000E6ADA" w:rsidRDefault="00FA2758" w:rsidP="00FA2758">
      <w:pPr>
        <w:spacing w:after="64" w:line="240" w:lineRule="auto"/>
        <w:ind w:firstLine="708"/>
        <w:contextualSpacing/>
        <w:jc w:val="both"/>
        <w:rPr>
          <w:rFonts w:ascii="Times New Roman" w:hAnsi="Times New Roman" w:cs="Times New Roman"/>
          <w:sz w:val="28"/>
        </w:rPr>
      </w:pPr>
      <w:r w:rsidRPr="00BC7C7B">
        <w:rPr>
          <w:rFonts w:ascii="Times New Roman" w:hAnsi="Times New Roman" w:cs="Times New Roman"/>
          <w:i/>
          <w:sz w:val="28"/>
        </w:rPr>
        <w:t>Практическая работа</w:t>
      </w:r>
      <w:r>
        <w:rPr>
          <w:rFonts w:ascii="Times New Roman" w:hAnsi="Times New Roman" w:cs="Times New Roman"/>
          <w:sz w:val="28"/>
        </w:rPr>
        <w:t>. Пейзажи по временам года. Городской пейзаж. Пейзаж со стаффажем.</w:t>
      </w:r>
    </w:p>
    <w:p w:rsidR="00FA2758" w:rsidRPr="00FA1C34" w:rsidRDefault="00FA2758" w:rsidP="00FA2758">
      <w:pPr>
        <w:spacing w:after="64" w:line="240" w:lineRule="auto"/>
        <w:contextualSpacing/>
        <w:jc w:val="both"/>
        <w:rPr>
          <w:rFonts w:ascii="Times New Roman" w:hAnsi="Times New Roman" w:cs="Times New Roman"/>
          <w:sz w:val="28"/>
        </w:rPr>
      </w:pPr>
    </w:p>
    <w:p w:rsidR="000E6ADA" w:rsidRDefault="00A1276F" w:rsidP="00FA2758">
      <w:pPr>
        <w:spacing w:after="64"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304E80">
        <w:rPr>
          <w:rFonts w:ascii="Times New Roman" w:hAnsi="Times New Roman" w:cs="Times New Roman"/>
          <w:b/>
          <w:sz w:val="28"/>
          <w:szCs w:val="28"/>
        </w:rPr>
        <w:t>5</w:t>
      </w:r>
      <w:r w:rsidR="000E6ADA" w:rsidRPr="00576818">
        <w:rPr>
          <w:rFonts w:ascii="Times New Roman" w:hAnsi="Times New Roman" w:cs="Times New Roman"/>
          <w:b/>
          <w:sz w:val="28"/>
          <w:szCs w:val="28"/>
        </w:rPr>
        <w:t xml:space="preserve">. </w:t>
      </w:r>
      <w:r w:rsidR="00BC7C7B">
        <w:rPr>
          <w:rFonts w:ascii="Times New Roman" w:hAnsi="Times New Roman" w:cs="Times New Roman"/>
          <w:b/>
          <w:sz w:val="28"/>
          <w:szCs w:val="28"/>
        </w:rPr>
        <w:t>Поздравительная открытка</w:t>
      </w:r>
      <w:r w:rsidR="00B23C49">
        <w:rPr>
          <w:rFonts w:ascii="Times New Roman" w:hAnsi="Times New Roman" w:cs="Times New Roman"/>
          <w:b/>
          <w:sz w:val="28"/>
          <w:szCs w:val="28"/>
        </w:rPr>
        <w:t>.</w:t>
      </w:r>
    </w:p>
    <w:p w:rsidR="00BC7C7B" w:rsidRPr="00BC7C7B" w:rsidRDefault="00BC7C7B" w:rsidP="00BC7C7B">
      <w:pPr>
        <w:spacing w:after="64" w:line="240" w:lineRule="auto"/>
        <w:ind w:firstLine="708"/>
        <w:contextualSpacing/>
        <w:jc w:val="both"/>
        <w:rPr>
          <w:rFonts w:ascii="Times New Roman" w:hAnsi="Times New Roman" w:cs="Times New Roman"/>
          <w:sz w:val="28"/>
          <w:szCs w:val="28"/>
        </w:rPr>
      </w:pPr>
      <w:r w:rsidRPr="00BC7C7B">
        <w:rPr>
          <w:rFonts w:ascii="Times New Roman" w:hAnsi="Times New Roman" w:cs="Times New Roman"/>
          <w:sz w:val="28"/>
          <w:szCs w:val="28"/>
        </w:rPr>
        <w:t>Выбор материала и тематики дл</w:t>
      </w:r>
      <w:r w:rsidR="006E7730">
        <w:rPr>
          <w:rFonts w:ascii="Times New Roman" w:hAnsi="Times New Roman" w:cs="Times New Roman"/>
          <w:sz w:val="28"/>
          <w:szCs w:val="28"/>
        </w:rPr>
        <w:t>я открытки. Беседа о праздниках.</w:t>
      </w:r>
    </w:p>
    <w:p w:rsidR="000E6ADA" w:rsidRDefault="00FA2758" w:rsidP="00FA2758">
      <w:pPr>
        <w:spacing w:after="64" w:line="240" w:lineRule="auto"/>
        <w:ind w:firstLine="708"/>
        <w:contextualSpacing/>
        <w:jc w:val="both"/>
        <w:rPr>
          <w:rFonts w:ascii="Times New Roman" w:hAnsi="Times New Roman" w:cs="Times New Roman"/>
          <w:sz w:val="28"/>
          <w:szCs w:val="28"/>
        </w:rPr>
      </w:pPr>
      <w:r w:rsidRPr="00BC7C7B">
        <w:rPr>
          <w:rFonts w:ascii="Times New Roman" w:hAnsi="Times New Roman" w:cs="Times New Roman"/>
          <w:i/>
          <w:sz w:val="28"/>
          <w:szCs w:val="28"/>
        </w:rPr>
        <w:t>Практическая работа</w:t>
      </w:r>
      <w:r w:rsidRPr="00FA2758">
        <w:rPr>
          <w:rFonts w:ascii="Times New Roman" w:hAnsi="Times New Roman" w:cs="Times New Roman"/>
          <w:sz w:val="28"/>
          <w:szCs w:val="28"/>
        </w:rPr>
        <w:t>. Поздравительная открытка ко Дню Рождения.</w:t>
      </w:r>
    </w:p>
    <w:p w:rsidR="00FA2758" w:rsidRPr="00FA2758" w:rsidRDefault="00FA2758" w:rsidP="000E6ADA">
      <w:pPr>
        <w:spacing w:after="64" w:line="240" w:lineRule="auto"/>
        <w:contextualSpacing/>
        <w:jc w:val="both"/>
        <w:rPr>
          <w:rFonts w:ascii="Times New Roman" w:hAnsi="Times New Roman" w:cs="Times New Roman"/>
          <w:sz w:val="28"/>
          <w:szCs w:val="28"/>
        </w:rPr>
      </w:pPr>
    </w:p>
    <w:p w:rsidR="00BC7C7B" w:rsidRDefault="000E6ADA" w:rsidP="00FA2758">
      <w:pPr>
        <w:spacing w:after="64"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Те</w:t>
      </w:r>
      <w:r w:rsidR="00A1276F">
        <w:rPr>
          <w:rFonts w:ascii="Times New Roman" w:hAnsi="Times New Roman" w:cs="Times New Roman"/>
          <w:b/>
          <w:sz w:val="28"/>
          <w:szCs w:val="28"/>
        </w:rPr>
        <w:t xml:space="preserve">ма </w:t>
      </w:r>
      <w:r w:rsidR="00304E80">
        <w:rPr>
          <w:rFonts w:ascii="Times New Roman" w:hAnsi="Times New Roman" w:cs="Times New Roman"/>
          <w:b/>
          <w:sz w:val="28"/>
          <w:szCs w:val="28"/>
        </w:rPr>
        <w:t>6</w:t>
      </w:r>
      <w:r w:rsidR="00BC7C7B">
        <w:rPr>
          <w:rFonts w:ascii="Times New Roman" w:hAnsi="Times New Roman" w:cs="Times New Roman"/>
          <w:b/>
          <w:sz w:val="28"/>
          <w:szCs w:val="28"/>
        </w:rPr>
        <w:t>. Знакомство с натюрмортом.</w:t>
      </w:r>
    </w:p>
    <w:p w:rsidR="00FA2758" w:rsidRPr="00BC7C7B" w:rsidRDefault="00FA2758" w:rsidP="00BC7C7B">
      <w:pPr>
        <w:spacing w:after="64" w:line="240" w:lineRule="auto"/>
        <w:ind w:firstLine="708"/>
        <w:contextualSpacing/>
        <w:jc w:val="both"/>
        <w:rPr>
          <w:rFonts w:ascii="Times New Roman" w:hAnsi="Times New Roman" w:cs="Times New Roman"/>
          <w:sz w:val="28"/>
          <w:szCs w:val="28"/>
        </w:rPr>
      </w:pPr>
      <w:r w:rsidRPr="00BC7C7B">
        <w:rPr>
          <w:rFonts w:ascii="Times New Roman" w:hAnsi="Times New Roman" w:cs="Times New Roman"/>
          <w:sz w:val="28"/>
          <w:szCs w:val="28"/>
        </w:rPr>
        <w:t xml:space="preserve">Работа с натуры. Понятие объема. Натюрморты из нескольких предметов. </w:t>
      </w:r>
    </w:p>
    <w:p w:rsidR="000E6ADA" w:rsidRDefault="00FA2758" w:rsidP="00FA2758">
      <w:pPr>
        <w:spacing w:after="64" w:line="240" w:lineRule="auto"/>
        <w:ind w:firstLine="708"/>
        <w:contextualSpacing/>
        <w:jc w:val="both"/>
        <w:rPr>
          <w:rFonts w:ascii="Times New Roman" w:hAnsi="Times New Roman" w:cs="Times New Roman"/>
          <w:sz w:val="28"/>
          <w:szCs w:val="28"/>
        </w:rPr>
      </w:pPr>
      <w:r w:rsidRPr="00BC7C7B">
        <w:rPr>
          <w:rFonts w:ascii="Times New Roman" w:hAnsi="Times New Roman" w:cs="Times New Roman"/>
          <w:i/>
          <w:sz w:val="28"/>
          <w:szCs w:val="28"/>
        </w:rPr>
        <w:t>Практическая работа</w:t>
      </w:r>
      <w:r w:rsidRPr="00FA2758">
        <w:rPr>
          <w:rFonts w:ascii="Times New Roman" w:hAnsi="Times New Roman" w:cs="Times New Roman"/>
          <w:sz w:val="28"/>
          <w:szCs w:val="28"/>
        </w:rPr>
        <w:t>. Натюрморт с фруктами. Контрастный натюрморт с предметами быта.</w:t>
      </w:r>
      <w:r w:rsidR="000E6ADA" w:rsidRPr="00FA2758">
        <w:rPr>
          <w:rFonts w:ascii="Times New Roman" w:hAnsi="Times New Roman" w:cs="Times New Roman"/>
          <w:sz w:val="28"/>
          <w:szCs w:val="28"/>
        </w:rPr>
        <w:t xml:space="preserve"> </w:t>
      </w:r>
    </w:p>
    <w:p w:rsidR="00FA2758" w:rsidRDefault="00FA2758" w:rsidP="00FA2758">
      <w:pPr>
        <w:spacing w:after="64" w:line="240" w:lineRule="auto"/>
        <w:contextualSpacing/>
        <w:jc w:val="both"/>
        <w:rPr>
          <w:rFonts w:ascii="Times New Roman" w:hAnsi="Times New Roman" w:cs="Times New Roman"/>
          <w:sz w:val="28"/>
          <w:szCs w:val="28"/>
        </w:rPr>
      </w:pPr>
    </w:p>
    <w:p w:rsidR="00BC7C7B" w:rsidRDefault="00A1276F" w:rsidP="00FA2758">
      <w:pPr>
        <w:spacing w:after="64"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304E80">
        <w:rPr>
          <w:rFonts w:ascii="Times New Roman" w:hAnsi="Times New Roman" w:cs="Times New Roman"/>
          <w:b/>
          <w:sz w:val="28"/>
          <w:szCs w:val="28"/>
        </w:rPr>
        <w:t>7</w:t>
      </w:r>
      <w:r w:rsidR="00E01B1F">
        <w:rPr>
          <w:rFonts w:ascii="Times New Roman" w:hAnsi="Times New Roman" w:cs="Times New Roman"/>
          <w:b/>
          <w:sz w:val="28"/>
          <w:szCs w:val="28"/>
        </w:rPr>
        <w:t xml:space="preserve">. </w:t>
      </w:r>
      <w:r w:rsidR="00BC7C7B">
        <w:rPr>
          <w:rFonts w:ascii="Times New Roman" w:hAnsi="Times New Roman" w:cs="Times New Roman"/>
          <w:b/>
          <w:sz w:val="28"/>
          <w:szCs w:val="28"/>
        </w:rPr>
        <w:t>Изображение человека.</w:t>
      </w:r>
    </w:p>
    <w:p w:rsidR="000E6ADA" w:rsidRPr="00BC7C7B" w:rsidRDefault="00FA2758" w:rsidP="00BC7C7B">
      <w:pPr>
        <w:spacing w:after="64" w:line="240" w:lineRule="auto"/>
        <w:ind w:firstLine="708"/>
        <w:contextualSpacing/>
        <w:jc w:val="both"/>
        <w:rPr>
          <w:rFonts w:ascii="Times New Roman" w:hAnsi="Times New Roman" w:cs="Times New Roman"/>
          <w:sz w:val="28"/>
          <w:szCs w:val="28"/>
        </w:rPr>
      </w:pPr>
      <w:r w:rsidRPr="00BC7C7B">
        <w:rPr>
          <w:rFonts w:ascii="Times New Roman" w:hAnsi="Times New Roman" w:cs="Times New Roman"/>
          <w:sz w:val="28"/>
          <w:szCs w:val="28"/>
        </w:rPr>
        <w:t>Изучение построения лица и тела человека.</w:t>
      </w:r>
    </w:p>
    <w:p w:rsidR="00FA2758" w:rsidRPr="00FA2758" w:rsidRDefault="00FA2758" w:rsidP="00FA2758">
      <w:pPr>
        <w:spacing w:after="64" w:line="240" w:lineRule="auto"/>
        <w:ind w:firstLine="708"/>
        <w:contextualSpacing/>
        <w:jc w:val="both"/>
        <w:rPr>
          <w:rFonts w:ascii="Times New Roman" w:hAnsi="Times New Roman" w:cs="Times New Roman"/>
          <w:sz w:val="28"/>
          <w:szCs w:val="28"/>
        </w:rPr>
      </w:pPr>
      <w:r w:rsidRPr="00BC7C7B">
        <w:rPr>
          <w:rFonts w:ascii="Times New Roman" w:hAnsi="Times New Roman" w:cs="Times New Roman"/>
          <w:i/>
          <w:sz w:val="28"/>
          <w:szCs w:val="28"/>
        </w:rPr>
        <w:t>Практическая работа</w:t>
      </w:r>
      <w:r w:rsidRPr="00FA2758">
        <w:rPr>
          <w:rFonts w:ascii="Times New Roman" w:hAnsi="Times New Roman" w:cs="Times New Roman"/>
          <w:sz w:val="28"/>
          <w:szCs w:val="28"/>
        </w:rPr>
        <w:t xml:space="preserve">. Портрет лучшего друга. Автопортрет. Портер животного. </w:t>
      </w:r>
    </w:p>
    <w:p w:rsidR="000E6ADA" w:rsidRDefault="000E6ADA" w:rsidP="000E6ADA">
      <w:pPr>
        <w:spacing w:after="64" w:line="240" w:lineRule="auto"/>
        <w:contextualSpacing/>
        <w:jc w:val="both"/>
        <w:rPr>
          <w:rFonts w:ascii="Times New Roman" w:hAnsi="Times New Roman" w:cs="Times New Roman"/>
          <w:sz w:val="28"/>
          <w:szCs w:val="28"/>
        </w:rPr>
      </w:pPr>
    </w:p>
    <w:p w:rsidR="00304E80" w:rsidRDefault="00304E80">
      <w:pPr>
        <w:rPr>
          <w:rFonts w:ascii="Times New Roman" w:hAnsi="Times New Roman" w:cs="Times New Roman"/>
          <w:b/>
          <w:sz w:val="28"/>
          <w:lang w:eastAsia="ru-RU"/>
        </w:rPr>
      </w:pPr>
      <w:r>
        <w:rPr>
          <w:rFonts w:ascii="Times New Roman" w:hAnsi="Times New Roman" w:cs="Times New Roman"/>
          <w:b/>
          <w:sz w:val="28"/>
          <w:lang w:eastAsia="ru-RU"/>
        </w:rPr>
        <w:br w:type="page"/>
      </w:r>
    </w:p>
    <w:p w:rsidR="000E6ADA" w:rsidRPr="005E489D" w:rsidRDefault="000E6ADA" w:rsidP="000E6ADA">
      <w:pPr>
        <w:pStyle w:val="a3"/>
        <w:ind w:left="0"/>
        <w:jc w:val="both"/>
        <w:rPr>
          <w:rFonts w:ascii="Times New Roman" w:hAnsi="Times New Roman" w:cs="Times New Roman"/>
          <w:b/>
          <w:sz w:val="28"/>
          <w:lang w:eastAsia="ru-RU"/>
        </w:rPr>
      </w:pPr>
      <w:r w:rsidRPr="005E489D">
        <w:rPr>
          <w:rFonts w:ascii="Times New Roman" w:hAnsi="Times New Roman" w:cs="Times New Roman"/>
          <w:b/>
          <w:sz w:val="28"/>
          <w:lang w:eastAsia="ru-RU"/>
        </w:rPr>
        <w:lastRenderedPageBreak/>
        <w:t xml:space="preserve">Итоговое занятие </w:t>
      </w:r>
    </w:p>
    <w:p w:rsidR="000E6ADA" w:rsidRPr="005E489D" w:rsidRDefault="006E7730" w:rsidP="006E7730">
      <w:pPr>
        <w:pStyle w:val="a3"/>
        <w:ind w:left="0" w:firstLine="708"/>
        <w:jc w:val="both"/>
        <w:rPr>
          <w:rFonts w:ascii="Times New Roman" w:hAnsi="Times New Roman" w:cs="Times New Roman"/>
          <w:sz w:val="28"/>
          <w:lang w:eastAsia="ko-KR"/>
        </w:rPr>
      </w:pPr>
      <w:r>
        <w:rPr>
          <w:rFonts w:ascii="Times New Roman" w:hAnsi="Times New Roman" w:cs="Times New Roman"/>
          <w:sz w:val="28"/>
        </w:rPr>
        <w:t xml:space="preserve">Подведение итогов. </w:t>
      </w:r>
      <w:r w:rsidR="000E6ADA" w:rsidRPr="005E489D">
        <w:rPr>
          <w:rFonts w:ascii="Times New Roman" w:hAnsi="Times New Roman" w:cs="Times New Roman"/>
          <w:sz w:val="28"/>
        </w:rPr>
        <w:t>Оформление выставки по итогам обучения (лучшие творческие работы учащихся п</w:t>
      </w:r>
      <w:r>
        <w:rPr>
          <w:rFonts w:ascii="Times New Roman" w:hAnsi="Times New Roman" w:cs="Times New Roman"/>
          <w:sz w:val="28"/>
        </w:rPr>
        <w:t>о пройденным темам). П</w:t>
      </w:r>
      <w:r w:rsidR="000E6ADA" w:rsidRPr="005E489D">
        <w:rPr>
          <w:rFonts w:ascii="Times New Roman" w:hAnsi="Times New Roman" w:cs="Times New Roman"/>
          <w:sz w:val="28"/>
        </w:rPr>
        <w:t xml:space="preserve">оощрение активных </w:t>
      </w:r>
      <w:r>
        <w:rPr>
          <w:rFonts w:ascii="Times New Roman" w:hAnsi="Times New Roman" w:cs="Times New Roman"/>
          <w:sz w:val="28"/>
        </w:rPr>
        <w:t>учащихся.</w:t>
      </w:r>
    </w:p>
    <w:p w:rsidR="000E6ADA" w:rsidRDefault="000E6ADA" w:rsidP="000E6ADA">
      <w:pPr>
        <w:spacing w:after="64" w:line="240" w:lineRule="auto"/>
        <w:contextualSpacing/>
        <w:jc w:val="both"/>
        <w:rPr>
          <w:rFonts w:ascii="Times New Roman" w:hAnsi="Times New Roman" w:cs="Times New Roman"/>
          <w:sz w:val="28"/>
          <w:szCs w:val="28"/>
        </w:rPr>
      </w:pP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МЕТОДИЧЕСКИЕ УСЛОВИЯ РЕАЛИЗАЦИИ ПРОГРАММЫ</w:t>
      </w:r>
    </w:p>
    <w:p w:rsidR="000E6ADA" w:rsidRDefault="000E6ADA" w:rsidP="000E6ADA">
      <w:pPr>
        <w:spacing w:after="64" w:line="240" w:lineRule="auto"/>
        <w:contextualSpacing/>
        <w:jc w:val="both"/>
        <w:rPr>
          <w:rFonts w:ascii="Times New Roman" w:hAnsi="Times New Roman" w:cs="Times New Roman"/>
          <w:sz w:val="28"/>
          <w:szCs w:val="28"/>
        </w:rPr>
      </w:pP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Направленность и содержание программы определяется задачами творческого и духовно – нравственного развития, учащегося.</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Задача педагога дополнительного образования – приобщение через изобразительное творчество к искусству, развитие эстетической отзывчивости, формирование самостоятельности, научить работать разными материалами в разных техниках.</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Цель, поставленная педагогом раскрывается в триединстве следующих задач:</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воспитательной</w:t>
      </w:r>
      <w:r>
        <w:rPr>
          <w:rFonts w:ascii="Times New Roman" w:hAnsi="Times New Roman" w:cs="Times New Roman"/>
          <w:sz w:val="28"/>
          <w:szCs w:val="28"/>
        </w:rPr>
        <w:t xml:space="preserve"> – формирование эмоционально- 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художественно-творческой – </w:t>
      </w:r>
      <w:r>
        <w:rPr>
          <w:rFonts w:ascii="Times New Roman" w:hAnsi="Times New Roman" w:cs="Times New Roman"/>
          <w:sz w:val="28"/>
          <w:szCs w:val="28"/>
        </w:rPr>
        <w:t>развитие творческих способностей, фантазии и воображения, образного мышления, используя игру цвета и фактуры, нестандартных приёмов и решения в реализации творческих идей;</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технической – </w:t>
      </w:r>
      <w:r>
        <w:rPr>
          <w:rFonts w:ascii="Times New Roman" w:hAnsi="Times New Roman" w:cs="Times New Roman"/>
          <w:sz w:val="28"/>
          <w:szCs w:val="28"/>
        </w:rPr>
        <w:t>освоения практических приёмов и навыков изобразительного мастерства (рисунка, живописи, композиции).</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Занятия способствуют разностороннему и гармоничному развитию личности ребенка, раскрытию творческих способностей, решению задач трудового, нравственного и эстетического воспитания.</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цели образовательной программы необходимо опираться на следующие основные принципы:</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н</w:t>
      </w:r>
      <w:r w:rsidRPr="00656AE8">
        <w:rPr>
          <w:rFonts w:ascii="Times New Roman" w:hAnsi="Times New Roman" w:cs="Times New Roman"/>
          <w:i/>
          <w:sz w:val="28"/>
          <w:szCs w:val="28"/>
        </w:rPr>
        <w:t>аглядность</w:t>
      </w:r>
      <w:r>
        <w:rPr>
          <w:rFonts w:ascii="Times New Roman" w:hAnsi="Times New Roman" w:cs="Times New Roman"/>
          <w:sz w:val="28"/>
          <w:szCs w:val="28"/>
        </w:rPr>
        <w:t xml:space="preserve"> – демонстрация работ педагога, дидактического материала, показ иллюстраций;</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w:t>
      </w:r>
      <w:r w:rsidRPr="00656AE8">
        <w:rPr>
          <w:rFonts w:ascii="Times New Roman" w:hAnsi="Times New Roman" w:cs="Times New Roman"/>
          <w:i/>
          <w:sz w:val="28"/>
          <w:szCs w:val="28"/>
        </w:rPr>
        <w:t>оступность</w:t>
      </w:r>
      <w:r>
        <w:rPr>
          <w:rFonts w:ascii="Times New Roman" w:hAnsi="Times New Roman" w:cs="Times New Roman"/>
          <w:sz w:val="28"/>
          <w:szCs w:val="28"/>
        </w:rPr>
        <w:t xml:space="preserve"> – обучение от простого к сложному, от неизвестного к известному;</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w:t>
      </w:r>
      <w:r w:rsidRPr="00656AE8">
        <w:rPr>
          <w:rFonts w:ascii="Times New Roman" w:hAnsi="Times New Roman" w:cs="Times New Roman"/>
          <w:i/>
          <w:sz w:val="28"/>
          <w:szCs w:val="28"/>
        </w:rPr>
        <w:t>истематичность</w:t>
      </w:r>
      <w:r>
        <w:rPr>
          <w:rFonts w:ascii="Times New Roman" w:hAnsi="Times New Roman" w:cs="Times New Roman"/>
          <w:i/>
          <w:sz w:val="28"/>
          <w:szCs w:val="28"/>
        </w:rPr>
        <w:t xml:space="preserve"> </w:t>
      </w:r>
      <w:r>
        <w:rPr>
          <w:rFonts w:ascii="Times New Roman" w:hAnsi="Times New Roman" w:cs="Times New Roman"/>
          <w:sz w:val="28"/>
          <w:szCs w:val="28"/>
        </w:rPr>
        <w:t>– регулярность занятий с постепенным увеличением количества работы, усложнением способов их выполнения;</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индивидуальный подход – </w:t>
      </w:r>
      <w:r>
        <w:rPr>
          <w:rFonts w:ascii="Times New Roman" w:hAnsi="Times New Roman" w:cs="Times New Roman"/>
          <w:sz w:val="28"/>
          <w:szCs w:val="28"/>
        </w:rPr>
        <w:t>учет собственного воспитания и развитие личности ребёнка;</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увлеченность – </w:t>
      </w:r>
      <w:r w:rsidRPr="00656AE8">
        <w:rPr>
          <w:rFonts w:ascii="Times New Roman" w:hAnsi="Times New Roman" w:cs="Times New Roman"/>
          <w:sz w:val="28"/>
          <w:szCs w:val="28"/>
        </w:rPr>
        <w:t>участие каждого в деятельности коллектива</w:t>
      </w:r>
      <w:r>
        <w:rPr>
          <w:rFonts w:ascii="Times New Roman" w:hAnsi="Times New Roman" w:cs="Times New Roman"/>
          <w:sz w:val="28"/>
          <w:szCs w:val="28"/>
        </w:rPr>
        <w:t xml:space="preserve"> важно;</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сознательность – </w:t>
      </w:r>
      <w:r>
        <w:rPr>
          <w:rFonts w:ascii="Times New Roman" w:hAnsi="Times New Roman" w:cs="Times New Roman"/>
          <w:sz w:val="28"/>
          <w:szCs w:val="28"/>
        </w:rPr>
        <w:t>осознание выполняемых действий, самостоятельность, упорство;</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Программа строиться из отдельных тематических блоков, зависит от специфики обучения изобразительному искусству, грань между ими пропадает. На каждом последующем занятии проходит изучение или же повторение в сравнении с предыдущей темой.</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программе за учебный год вложен весь теоретический материал, который соответствует содержанию основного раздела.</w:t>
      </w:r>
      <w:r w:rsidRPr="00576818">
        <w:rPr>
          <w:rFonts w:ascii="Times New Roman" w:hAnsi="Times New Roman" w:cs="Times New Roman"/>
          <w:sz w:val="28"/>
          <w:szCs w:val="28"/>
        </w:rPr>
        <w:t xml:space="preserve">   </w:t>
      </w:r>
    </w:p>
    <w:p w:rsidR="000E6ADA" w:rsidRDefault="000E6ADA" w:rsidP="000E6ADA">
      <w:pPr>
        <w:spacing w:after="64" w:line="240" w:lineRule="auto"/>
        <w:contextualSpacing/>
        <w:jc w:val="both"/>
        <w:rPr>
          <w:rFonts w:ascii="Times New Roman" w:hAnsi="Times New Roman" w:cs="Times New Roman"/>
          <w:sz w:val="28"/>
          <w:szCs w:val="28"/>
        </w:rPr>
      </w:pPr>
      <w:r>
        <w:rPr>
          <w:rFonts w:ascii="Times New Roman" w:hAnsi="Times New Roman" w:cs="Times New Roman"/>
          <w:sz w:val="28"/>
          <w:szCs w:val="28"/>
        </w:rPr>
        <w:t>Между педагогом и уч</w:t>
      </w:r>
      <w:r w:rsidR="00304E80">
        <w:rPr>
          <w:rFonts w:ascii="Times New Roman" w:hAnsi="Times New Roman" w:cs="Times New Roman"/>
          <w:sz w:val="28"/>
          <w:szCs w:val="28"/>
        </w:rPr>
        <w:t>ащимся</w:t>
      </w:r>
      <w:r>
        <w:rPr>
          <w:rFonts w:ascii="Times New Roman" w:hAnsi="Times New Roman" w:cs="Times New Roman"/>
          <w:sz w:val="28"/>
          <w:szCs w:val="28"/>
        </w:rPr>
        <w:t xml:space="preserve"> образуется связь, которая формируется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Сотрудничество, взаимопонимание, беседа, индивидуальная беседа все это помогает формированию личности ребёнка, формирует его взгляды, ведь учитель как застаёт период взросления, он является для него примером, целью для подражания, индивидуальная составляющая педагога для ученика визитная карта в представлении – человека мыслящего, имеющего своё мнение и взгляды.</w:t>
      </w:r>
      <w:r w:rsidRPr="00576818">
        <w:rPr>
          <w:rFonts w:ascii="Times New Roman" w:hAnsi="Times New Roman" w:cs="Times New Roman"/>
          <w:sz w:val="28"/>
          <w:szCs w:val="28"/>
        </w:rPr>
        <w:t xml:space="preserve">   </w:t>
      </w:r>
    </w:p>
    <w:p w:rsidR="000E6ADA" w:rsidRPr="00D721A0" w:rsidRDefault="000E6ADA" w:rsidP="000E6ADA">
      <w:pPr>
        <w:jc w:val="both"/>
        <w:rPr>
          <w:rFonts w:ascii="Times New Roman" w:hAnsi="Times New Roman" w:cs="Times New Roman"/>
          <w:sz w:val="28"/>
        </w:rPr>
      </w:pPr>
      <w:r>
        <w:rPr>
          <w:rFonts w:ascii="Times New Roman" w:hAnsi="Times New Roman" w:cs="Times New Roman"/>
          <w:sz w:val="28"/>
        </w:rPr>
        <w:t xml:space="preserve">   П</w:t>
      </w:r>
      <w:r w:rsidRPr="00D721A0">
        <w:rPr>
          <w:rFonts w:ascii="Times New Roman" w:hAnsi="Times New Roman" w:cs="Times New Roman"/>
          <w:sz w:val="28"/>
        </w:rPr>
        <w:t xml:space="preserve">рименение различных психолого-педагогических методов и </w:t>
      </w:r>
      <w:proofErr w:type="spellStart"/>
      <w:r w:rsidRPr="00D721A0">
        <w:rPr>
          <w:rFonts w:ascii="Times New Roman" w:hAnsi="Times New Roman" w:cs="Times New Roman"/>
          <w:sz w:val="28"/>
        </w:rPr>
        <w:t>приѐмов</w:t>
      </w:r>
      <w:proofErr w:type="spellEnd"/>
      <w:r w:rsidRPr="00D721A0">
        <w:rPr>
          <w:rFonts w:ascii="Times New Roman" w:hAnsi="Times New Roman" w:cs="Times New Roman"/>
          <w:sz w:val="28"/>
        </w:rPr>
        <w:t>, среди которых:</w:t>
      </w:r>
    </w:p>
    <w:p w:rsidR="000E6ADA" w:rsidRPr="00D721A0" w:rsidRDefault="000E6ADA" w:rsidP="000E6ADA">
      <w:pPr>
        <w:pStyle w:val="a3"/>
        <w:numPr>
          <w:ilvl w:val="0"/>
          <w:numId w:val="3"/>
        </w:numPr>
        <w:spacing w:after="0" w:line="240" w:lineRule="auto"/>
        <w:jc w:val="both"/>
        <w:rPr>
          <w:rFonts w:ascii="Times New Roman" w:hAnsi="Times New Roman" w:cs="Times New Roman"/>
          <w:sz w:val="28"/>
        </w:rPr>
      </w:pPr>
      <w:r w:rsidRPr="00D721A0">
        <w:rPr>
          <w:rFonts w:ascii="Times New Roman" w:hAnsi="Times New Roman" w:cs="Times New Roman"/>
          <w:sz w:val="28"/>
        </w:rPr>
        <w:t>увлекательное, эмоциональное изложение материала;</w:t>
      </w:r>
    </w:p>
    <w:p w:rsidR="000E6ADA" w:rsidRPr="00D721A0" w:rsidRDefault="000E6ADA" w:rsidP="000E6ADA">
      <w:pPr>
        <w:pStyle w:val="a3"/>
        <w:numPr>
          <w:ilvl w:val="0"/>
          <w:numId w:val="3"/>
        </w:numPr>
        <w:spacing w:after="0" w:line="240" w:lineRule="auto"/>
        <w:jc w:val="both"/>
        <w:rPr>
          <w:rFonts w:ascii="Times New Roman" w:hAnsi="Times New Roman" w:cs="Times New Roman"/>
          <w:sz w:val="28"/>
        </w:rPr>
      </w:pPr>
      <w:r w:rsidRPr="00D721A0">
        <w:rPr>
          <w:rFonts w:ascii="Times New Roman" w:hAnsi="Times New Roman" w:cs="Times New Roman"/>
          <w:sz w:val="28"/>
        </w:rPr>
        <w:t xml:space="preserve">вызов </w:t>
      </w:r>
      <w:r>
        <w:rPr>
          <w:rFonts w:ascii="Times New Roman" w:hAnsi="Times New Roman" w:cs="Times New Roman"/>
          <w:sz w:val="28"/>
        </w:rPr>
        <w:t xml:space="preserve">эмоций и заинтересованности </w:t>
      </w:r>
      <w:r w:rsidRPr="00D721A0">
        <w:rPr>
          <w:rFonts w:ascii="Times New Roman" w:hAnsi="Times New Roman" w:cs="Times New Roman"/>
          <w:sz w:val="28"/>
        </w:rPr>
        <w:t>в изучении предмета;</w:t>
      </w:r>
    </w:p>
    <w:p w:rsidR="000E6ADA" w:rsidRPr="00D721A0" w:rsidRDefault="000E6ADA" w:rsidP="000E6ADA">
      <w:pPr>
        <w:pStyle w:val="a3"/>
        <w:numPr>
          <w:ilvl w:val="0"/>
          <w:numId w:val="3"/>
        </w:numPr>
        <w:spacing w:after="0" w:line="240" w:lineRule="auto"/>
        <w:jc w:val="both"/>
        <w:rPr>
          <w:rFonts w:ascii="Times New Roman" w:hAnsi="Times New Roman" w:cs="Times New Roman"/>
          <w:sz w:val="28"/>
        </w:rPr>
      </w:pPr>
      <w:r w:rsidRPr="00D721A0">
        <w:rPr>
          <w:rFonts w:ascii="Times New Roman" w:hAnsi="Times New Roman" w:cs="Times New Roman"/>
          <w:sz w:val="28"/>
        </w:rPr>
        <w:t>эстетическое оформление образовательного пространства;</w:t>
      </w:r>
    </w:p>
    <w:p w:rsidR="000E6ADA" w:rsidRPr="00D721A0" w:rsidRDefault="000E6ADA" w:rsidP="000E6ADA">
      <w:pPr>
        <w:pStyle w:val="a3"/>
        <w:numPr>
          <w:ilvl w:val="0"/>
          <w:numId w:val="3"/>
        </w:numPr>
        <w:spacing w:after="0" w:line="240" w:lineRule="auto"/>
        <w:jc w:val="both"/>
        <w:rPr>
          <w:rFonts w:ascii="Times New Roman" w:hAnsi="Times New Roman" w:cs="Times New Roman"/>
          <w:sz w:val="28"/>
        </w:rPr>
      </w:pPr>
      <w:r w:rsidRPr="00D721A0">
        <w:rPr>
          <w:rFonts w:ascii="Times New Roman" w:hAnsi="Times New Roman" w:cs="Times New Roman"/>
          <w:sz w:val="28"/>
        </w:rPr>
        <w:t>создание ситуации успеха и открытие новых перспектив перед каждым ребенком;</w:t>
      </w:r>
    </w:p>
    <w:p w:rsidR="000E6ADA" w:rsidRPr="00D721A0" w:rsidRDefault="000E6ADA" w:rsidP="000E6ADA">
      <w:pPr>
        <w:pStyle w:val="a3"/>
        <w:numPr>
          <w:ilvl w:val="0"/>
          <w:numId w:val="3"/>
        </w:numPr>
        <w:spacing w:after="0" w:line="240" w:lineRule="auto"/>
        <w:jc w:val="both"/>
        <w:rPr>
          <w:rFonts w:ascii="Times New Roman" w:hAnsi="Times New Roman" w:cs="Times New Roman"/>
          <w:sz w:val="28"/>
        </w:rPr>
      </w:pPr>
      <w:r w:rsidRPr="00D721A0">
        <w:rPr>
          <w:rFonts w:ascii="Times New Roman" w:hAnsi="Times New Roman" w:cs="Times New Roman"/>
          <w:sz w:val="28"/>
        </w:rPr>
        <w:t>развитие в ребенке жажды открытий, уверенности в своих силах и в себе;</w:t>
      </w:r>
    </w:p>
    <w:p w:rsidR="000E6ADA" w:rsidRPr="00D721A0" w:rsidRDefault="000E6ADA" w:rsidP="000E6ADA">
      <w:pPr>
        <w:pStyle w:val="a3"/>
        <w:numPr>
          <w:ilvl w:val="0"/>
          <w:numId w:val="3"/>
        </w:numPr>
        <w:spacing w:after="0" w:line="240" w:lineRule="auto"/>
        <w:jc w:val="both"/>
        <w:rPr>
          <w:rFonts w:ascii="Times New Roman" w:hAnsi="Times New Roman" w:cs="Times New Roman"/>
          <w:sz w:val="28"/>
        </w:rPr>
      </w:pPr>
      <w:r w:rsidRPr="00D721A0">
        <w:rPr>
          <w:rFonts w:ascii="Times New Roman" w:hAnsi="Times New Roman" w:cs="Times New Roman"/>
          <w:sz w:val="28"/>
        </w:rPr>
        <w:t>поощрение и стимулирование в каждом учащемся индивидуальны</w:t>
      </w:r>
      <w:r>
        <w:rPr>
          <w:rFonts w:ascii="Times New Roman" w:hAnsi="Times New Roman" w:cs="Times New Roman"/>
          <w:sz w:val="28"/>
        </w:rPr>
        <w:t xml:space="preserve">х интересов и способностей и </w:t>
      </w:r>
      <w:proofErr w:type="spellStart"/>
      <w:r>
        <w:rPr>
          <w:rFonts w:ascii="Times New Roman" w:hAnsi="Times New Roman" w:cs="Times New Roman"/>
          <w:sz w:val="28"/>
        </w:rPr>
        <w:t>т.</w:t>
      </w:r>
      <w:r w:rsidRPr="00D721A0">
        <w:rPr>
          <w:rFonts w:ascii="Times New Roman" w:hAnsi="Times New Roman" w:cs="Times New Roman"/>
          <w:sz w:val="28"/>
        </w:rPr>
        <w:t>д</w:t>
      </w:r>
      <w:proofErr w:type="spellEnd"/>
      <w:proofErr w:type="gramStart"/>
      <w:r w:rsidRPr="00D721A0">
        <w:rPr>
          <w:rFonts w:ascii="Times New Roman" w:hAnsi="Times New Roman" w:cs="Times New Roman"/>
          <w:sz w:val="28"/>
        </w:rPr>
        <w:t xml:space="preserve"> .</w:t>
      </w:r>
      <w:proofErr w:type="gramEnd"/>
    </w:p>
    <w:p w:rsidR="000E6ADA" w:rsidRPr="00656AE8" w:rsidRDefault="000E6ADA" w:rsidP="000E6ADA">
      <w:pPr>
        <w:spacing w:after="64" w:line="240" w:lineRule="auto"/>
        <w:contextualSpacing/>
        <w:jc w:val="both"/>
        <w:rPr>
          <w:rFonts w:ascii="Times New Roman" w:hAnsi="Times New Roman" w:cs="Times New Roman"/>
          <w:sz w:val="28"/>
          <w:szCs w:val="28"/>
        </w:rPr>
      </w:pPr>
      <w:r w:rsidRPr="0057681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i/>
          <w:sz w:val="28"/>
          <w:szCs w:val="26"/>
        </w:rPr>
        <w:t xml:space="preserve">                   </w:t>
      </w:r>
    </w:p>
    <w:p w:rsidR="000E6ADA" w:rsidRDefault="000E6ADA" w:rsidP="000E6ADA">
      <w:pPr>
        <w:spacing w:line="240" w:lineRule="auto"/>
        <w:contextualSpacing/>
        <w:jc w:val="both"/>
        <w:rPr>
          <w:rFonts w:ascii="Times New Roman" w:hAnsi="Times New Roman" w:cs="Times New Roman"/>
          <w:b/>
          <w:i/>
          <w:sz w:val="28"/>
          <w:szCs w:val="26"/>
        </w:rPr>
      </w:pPr>
      <w:r>
        <w:rPr>
          <w:rFonts w:ascii="Times New Roman" w:hAnsi="Times New Roman" w:cs="Times New Roman"/>
          <w:b/>
          <w:i/>
          <w:sz w:val="28"/>
          <w:szCs w:val="26"/>
        </w:rPr>
        <w:t xml:space="preserve">                                 </w:t>
      </w:r>
      <w:r w:rsidRPr="00BE66EB">
        <w:rPr>
          <w:rFonts w:ascii="Times New Roman" w:hAnsi="Times New Roman" w:cs="Times New Roman"/>
          <w:b/>
          <w:i/>
          <w:sz w:val="28"/>
          <w:szCs w:val="26"/>
        </w:rPr>
        <w:t>Ожидаемые результаты</w:t>
      </w:r>
    </w:p>
    <w:p w:rsidR="000E6ADA" w:rsidRDefault="000E6ADA" w:rsidP="000E6ADA">
      <w:pPr>
        <w:spacing w:line="240" w:lineRule="auto"/>
        <w:contextualSpacing/>
        <w:jc w:val="both"/>
        <w:rPr>
          <w:rFonts w:ascii="Times New Roman" w:hAnsi="Times New Roman" w:cs="Times New Roman"/>
          <w:b/>
          <w:i/>
          <w:sz w:val="28"/>
          <w:szCs w:val="26"/>
        </w:rPr>
      </w:pPr>
    </w:p>
    <w:p w:rsidR="000E6ADA" w:rsidRDefault="000E6ADA" w:rsidP="000E6ADA">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В соответствии с поставленными целями и задачами, после освоения образовательной программы, обучающиеся должны:</w:t>
      </w:r>
    </w:p>
    <w:p w:rsidR="000E6ADA" w:rsidRDefault="000E6ADA" w:rsidP="000E6ADA">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u w:val="single"/>
        </w:rPr>
        <w:t>Знать:</w:t>
      </w:r>
    </w:p>
    <w:p w:rsidR="000E6ADA" w:rsidRDefault="000E6ADA" w:rsidP="00BC7C7B">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xml:space="preserve">- </w:t>
      </w:r>
      <w:r w:rsidR="00BC7C7B">
        <w:rPr>
          <w:rFonts w:ascii="Times New Roman" w:hAnsi="Times New Roman" w:cs="Times New Roman"/>
          <w:sz w:val="28"/>
          <w:szCs w:val="26"/>
        </w:rPr>
        <w:t>виды и жанры изобразительного искусства</w:t>
      </w:r>
      <w:r w:rsidR="00B23C49" w:rsidRPr="00D721A0">
        <w:rPr>
          <w:rFonts w:ascii="Times New Roman" w:hAnsi="Times New Roman" w:cs="Times New Roman"/>
          <w:sz w:val="28"/>
        </w:rPr>
        <w:t>;</w:t>
      </w:r>
    </w:p>
    <w:p w:rsidR="00BC7C7B" w:rsidRDefault="00BC7C7B" w:rsidP="00BC7C7B">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правила работы с различными материалами в разных техниках</w:t>
      </w:r>
      <w:r w:rsidR="00B23C49" w:rsidRPr="00D721A0">
        <w:rPr>
          <w:rFonts w:ascii="Times New Roman" w:hAnsi="Times New Roman" w:cs="Times New Roman"/>
          <w:sz w:val="28"/>
        </w:rPr>
        <w:t>;</w:t>
      </w:r>
    </w:p>
    <w:p w:rsidR="00BC7C7B" w:rsidRDefault="00BC7C7B" w:rsidP="00BC7C7B">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основы плоскостного декоративного изображения</w:t>
      </w:r>
      <w:r w:rsidR="00B23C49" w:rsidRPr="00D721A0">
        <w:rPr>
          <w:rFonts w:ascii="Times New Roman" w:hAnsi="Times New Roman" w:cs="Times New Roman"/>
          <w:sz w:val="28"/>
        </w:rPr>
        <w:t>;</w:t>
      </w:r>
    </w:p>
    <w:p w:rsidR="00BC7C7B" w:rsidRDefault="00BC7C7B" w:rsidP="00BC7C7B">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основы реалистического изображения</w:t>
      </w:r>
      <w:r w:rsidR="00B23C49" w:rsidRPr="00D721A0">
        <w:rPr>
          <w:rFonts w:ascii="Times New Roman" w:hAnsi="Times New Roman" w:cs="Times New Roman"/>
          <w:sz w:val="28"/>
        </w:rPr>
        <w:t>;</w:t>
      </w:r>
    </w:p>
    <w:p w:rsidR="00BC7C7B" w:rsidRPr="00BC7C7B" w:rsidRDefault="00BC7C7B" w:rsidP="00BC7C7B">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правила поведения, технику безопасности</w:t>
      </w:r>
      <w:r w:rsidR="00B23C49" w:rsidRPr="00D721A0">
        <w:rPr>
          <w:rFonts w:ascii="Times New Roman" w:hAnsi="Times New Roman" w:cs="Times New Roman"/>
          <w:sz w:val="28"/>
        </w:rPr>
        <w:t>;</w:t>
      </w:r>
    </w:p>
    <w:p w:rsidR="000E6ADA" w:rsidRDefault="000E6ADA" w:rsidP="000E6ADA">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u w:val="single"/>
        </w:rPr>
        <w:t>Уметь:</w:t>
      </w:r>
    </w:p>
    <w:p w:rsidR="000E6ADA" w:rsidRDefault="000E6ADA" w:rsidP="00B23C49">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xml:space="preserve">- </w:t>
      </w:r>
      <w:r w:rsidR="00B23C49">
        <w:rPr>
          <w:rFonts w:ascii="Times New Roman" w:hAnsi="Times New Roman" w:cs="Times New Roman"/>
          <w:sz w:val="28"/>
          <w:szCs w:val="26"/>
        </w:rPr>
        <w:t>определять виды и жанры изобразительного искусства</w:t>
      </w:r>
      <w:r w:rsidR="00B23C49" w:rsidRPr="00D721A0">
        <w:rPr>
          <w:rFonts w:ascii="Times New Roman" w:hAnsi="Times New Roman" w:cs="Times New Roman"/>
          <w:sz w:val="28"/>
        </w:rPr>
        <w:t>;</w:t>
      </w:r>
    </w:p>
    <w:p w:rsidR="00B23C49" w:rsidRDefault="00B23C49" w:rsidP="00B23C49">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работать с инструментами и материалами</w:t>
      </w:r>
      <w:r w:rsidRPr="00D721A0">
        <w:rPr>
          <w:rFonts w:ascii="Times New Roman" w:hAnsi="Times New Roman" w:cs="Times New Roman"/>
          <w:sz w:val="28"/>
        </w:rPr>
        <w:t>;</w:t>
      </w:r>
    </w:p>
    <w:p w:rsidR="00B23C49" w:rsidRDefault="00B23C49" w:rsidP="00B23C49">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создавать аккуратные и четкие изображения линейного типа</w:t>
      </w:r>
      <w:r w:rsidRPr="00D721A0">
        <w:rPr>
          <w:rFonts w:ascii="Times New Roman" w:hAnsi="Times New Roman" w:cs="Times New Roman"/>
          <w:sz w:val="28"/>
        </w:rPr>
        <w:t>;</w:t>
      </w:r>
    </w:p>
    <w:p w:rsidR="00B23C49" w:rsidRDefault="00B23C49" w:rsidP="00B23C49">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изображать природу, человека</w:t>
      </w:r>
      <w:r w:rsidRPr="00D721A0">
        <w:rPr>
          <w:rFonts w:ascii="Times New Roman" w:hAnsi="Times New Roman" w:cs="Times New Roman"/>
          <w:sz w:val="28"/>
        </w:rPr>
        <w:t>;</w:t>
      </w:r>
    </w:p>
    <w:p w:rsidR="00B23C49" w:rsidRDefault="00B23C49" w:rsidP="00B23C49">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самостоятельно придумывать и изображать различные орнаменты и узоры</w:t>
      </w:r>
      <w:r w:rsidRPr="00D721A0">
        <w:rPr>
          <w:rFonts w:ascii="Times New Roman" w:hAnsi="Times New Roman" w:cs="Times New Roman"/>
          <w:sz w:val="28"/>
        </w:rPr>
        <w:t>;</w:t>
      </w:r>
    </w:p>
    <w:p w:rsidR="00B23C49" w:rsidRPr="00B23C49" w:rsidRDefault="00B23C49" w:rsidP="00B23C49">
      <w:pPr>
        <w:spacing w:line="240" w:lineRule="auto"/>
        <w:contextualSpacing/>
        <w:jc w:val="both"/>
        <w:rPr>
          <w:rFonts w:ascii="Times New Roman" w:hAnsi="Times New Roman" w:cs="Times New Roman"/>
          <w:sz w:val="28"/>
          <w:lang w:eastAsia="ru-RU"/>
        </w:rPr>
      </w:pPr>
      <w:r>
        <w:rPr>
          <w:rFonts w:ascii="Times New Roman" w:hAnsi="Times New Roman" w:cs="Times New Roman"/>
          <w:sz w:val="28"/>
          <w:szCs w:val="26"/>
        </w:rPr>
        <w:t>- рисовать с натуры</w:t>
      </w:r>
      <w:r w:rsidRPr="00D721A0">
        <w:rPr>
          <w:rFonts w:ascii="Times New Roman" w:hAnsi="Times New Roman" w:cs="Times New Roman"/>
          <w:sz w:val="28"/>
        </w:rPr>
        <w:t>;</w:t>
      </w:r>
    </w:p>
    <w:p w:rsidR="000E6ADA" w:rsidRDefault="000E6ADA" w:rsidP="000E6ADA">
      <w:pPr>
        <w:spacing w:line="240" w:lineRule="auto"/>
        <w:contextualSpacing/>
        <w:jc w:val="both"/>
        <w:rPr>
          <w:rFonts w:ascii="Times New Roman" w:hAnsi="Times New Roman" w:cs="Times New Roman"/>
          <w:sz w:val="28"/>
          <w:szCs w:val="26"/>
          <w:u w:val="single"/>
        </w:rPr>
      </w:pPr>
      <w:r>
        <w:rPr>
          <w:rFonts w:ascii="Times New Roman" w:hAnsi="Times New Roman" w:cs="Times New Roman"/>
          <w:sz w:val="28"/>
          <w:szCs w:val="26"/>
          <w:u w:val="single"/>
        </w:rPr>
        <w:t>Владеть:</w:t>
      </w:r>
    </w:p>
    <w:p w:rsidR="000E6ADA" w:rsidRDefault="000E6ADA" w:rsidP="000E6ADA">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гуашевыми, акварельными красками, графическим материалом, новыми техниками, использовать подручный материал;</w:t>
      </w:r>
    </w:p>
    <w:p w:rsidR="000E6ADA" w:rsidRDefault="000E6ADA" w:rsidP="000E6ADA">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xml:space="preserve"> Виды и формы контроля:</w:t>
      </w:r>
    </w:p>
    <w:p w:rsidR="000E6ADA" w:rsidRDefault="000E6ADA" w:rsidP="000E6ADA">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текущий (после каждой темы)</w:t>
      </w:r>
    </w:p>
    <w:p w:rsidR="000E6ADA" w:rsidRDefault="000E6ADA" w:rsidP="000E6ADA">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t>- итоговый (в конце учебного года)</w:t>
      </w:r>
    </w:p>
    <w:p w:rsidR="000E6ADA" w:rsidRDefault="006E7730" w:rsidP="000E6ADA">
      <w:pPr>
        <w:spacing w:line="240" w:lineRule="auto"/>
        <w:contextualSpacing/>
        <w:jc w:val="both"/>
        <w:rPr>
          <w:rFonts w:ascii="Times New Roman" w:hAnsi="Times New Roman" w:cs="Times New Roman"/>
          <w:sz w:val="28"/>
          <w:szCs w:val="26"/>
        </w:rPr>
      </w:pPr>
      <w:r>
        <w:rPr>
          <w:rFonts w:ascii="Times New Roman" w:hAnsi="Times New Roman" w:cs="Times New Roman"/>
          <w:sz w:val="28"/>
          <w:szCs w:val="26"/>
        </w:rPr>
        <w:lastRenderedPageBreak/>
        <w:t>Список используемых источников:</w:t>
      </w:r>
    </w:p>
    <w:p w:rsidR="000E6ADA" w:rsidRDefault="000E6ADA" w:rsidP="000E6ADA">
      <w:pPr>
        <w:pStyle w:val="a3"/>
        <w:numPr>
          <w:ilvl w:val="0"/>
          <w:numId w:val="1"/>
        </w:numPr>
        <w:rPr>
          <w:rFonts w:ascii="Times New Roman" w:hAnsi="Times New Roman" w:cs="Times New Roman"/>
          <w:sz w:val="28"/>
          <w:szCs w:val="26"/>
        </w:rPr>
      </w:pPr>
      <w:r w:rsidRPr="00DD1FC7">
        <w:rPr>
          <w:rFonts w:ascii="Times New Roman" w:hAnsi="Times New Roman" w:cs="Times New Roman"/>
          <w:sz w:val="28"/>
          <w:szCs w:val="26"/>
        </w:rPr>
        <w:t>Комарова</w:t>
      </w:r>
      <w:r>
        <w:rPr>
          <w:rFonts w:ascii="Times New Roman" w:hAnsi="Times New Roman" w:cs="Times New Roman"/>
          <w:sz w:val="28"/>
          <w:szCs w:val="26"/>
        </w:rPr>
        <w:t xml:space="preserve"> Т.С. «Детское художественное творчество», М.:  Мозаика –Синтез, 2005г.</w:t>
      </w:r>
    </w:p>
    <w:p w:rsidR="000E6ADA" w:rsidRDefault="000E6ADA" w:rsidP="000E6ADA">
      <w:pPr>
        <w:pStyle w:val="a3"/>
        <w:numPr>
          <w:ilvl w:val="0"/>
          <w:numId w:val="1"/>
        </w:numPr>
        <w:rPr>
          <w:rFonts w:ascii="Times New Roman" w:hAnsi="Times New Roman" w:cs="Times New Roman"/>
          <w:sz w:val="28"/>
          <w:szCs w:val="26"/>
        </w:rPr>
      </w:pPr>
      <w:r>
        <w:rPr>
          <w:rFonts w:ascii="Times New Roman" w:hAnsi="Times New Roman" w:cs="Times New Roman"/>
          <w:sz w:val="28"/>
          <w:szCs w:val="26"/>
        </w:rPr>
        <w:t xml:space="preserve"> Джеймс </w:t>
      </w:r>
      <w:proofErr w:type="spellStart"/>
      <w:r>
        <w:rPr>
          <w:rFonts w:ascii="Times New Roman" w:hAnsi="Times New Roman" w:cs="Times New Roman"/>
          <w:sz w:val="28"/>
          <w:szCs w:val="26"/>
        </w:rPr>
        <w:t>Гарни</w:t>
      </w:r>
      <w:proofErr w:type="spellEnd"/>
      <w:r>
        <w:rPr>
          <w:rFonts w:ascii="Times New Roman" w:hAnsi="Times New Roman" w:cs="Times New Roman"/>
          <w:sz w:val="28"/>
          <w:szCs w:val="26"/>
        </w:rPr>
        <w:t xml:space="preserve"> «Цвет и свет», 2016г.</w:t>
      </w:r>
    </w:p>
    <w:p w:rsidR="000E6ADA" w:rsidRDefault="000E6ADA" w:rsidP="000E6ADA">
      <w:pPr>
        <w:pStyle w:val="a3"/>
        <w:numPr>
          <w:ilvl w:val="0"/>
          <w:numId w:val="1"/>
        </w:numPr>
        <w:rPr>
          <w:rFonts w:ascii="Times New Roman" w:hAnsi="Times New Roman" w:cs="Times New Roman"/>
          <w:sz w:val="28"/>
          <w:szCs w:val="26"/>
        </w:rPr>
      </w:pPr>
      <w:r>
        <w:rPr>
          <w:rFonts w:ascii="Times New Roman" w:hAnsi="Times New Roman" w:cs="Times New Roman"/>
          <w:sz w:val="28"/>
          <w:szCs w:val="26"/>
        </w:rPr>
        <w:t xml:space="preserve"> А. </w:t>
      </w:r>
      <w:proofErr w:type="spellStart"/>
      <w:r>
        <w:rPr>
          <w:rFonts w:ascii="Times New Roman" w:hAnsi="Times New Roman" w:cs="Times New Roman"/>
          <w:sz w:val="28"/>
          <w:szCs w:val="26"/>
        </w:rPr>
        <w:t>Колосенцева</w:t>
      </w:r>
      <w:proofErr w:type="spellEnd"/>
      <w:r>
        <w:rPr>
          <w:rFonts w:ascii="Times New Roman" w:hAnsi="Times New Roman" w:cs="Times New Roman"/>
          <w:sz w:val="28"/>
          <w:szCs w:val="26"/>
        </w:rPr>
        <w:t xml:space="preserve"> «Учебный рисунок», 2013г.</w:t>
      </w:r>
    </w:p>
    <w:p w:rsidR="000E6ADA" w:rsidRDefault="000E6ADA" w:rsidP="000E6ADA">
      <w:pPr>
        <w:pStyle w:val="a3"/>
        <w:numPr>
          <w:ilvl w:val="0"/>
          <w:numId w:val="1"/>
        </w:numPr>
        <w:rPr>
          <w:rFonts w:ascii="Times New Roman" w:hAnsi="Times New Roman" w:cs="Times New Roman"/>
          <w:sz w:val="28"/>
          <w:szCs w:val="26"/>
        </w:rPr>
      </w:pPr>
      <w:r>
        <w:rPr>
          <w:rFonts w:ascii="Times New Roman" w:hAnsi="Times New Roman" w:cs="Times New Roman"/>
          <w:sz w:val="28"/>
          <w:szCs w:val="26"/>
        </w:rPr>
        <w:t xml:space="preserve">Ю. </w:t>
      </w:r>
      <w:proofErr w:type="spellStart"/>
      <w:r>
        <w:rPr>
          <w:rFonts w:ascii="Times New Roman" w:hAnsi="Times New Roman" w:cs="Times New Roman"/>
          <w:sz w:val="28"/>
          <w:szCs w:val="26"/>
        </w:rPr>
        <w:t>Погонина</w:t>
      </w:r>
      <w:proofErr w:type="spellEnd"/>
      <w:r>
        <w:rPr>
          <w:rFonts w:ascii="Times New Roman" w:hAnsi="Times New Roman" w:cs="Times New Roman"/>
          <w:sz w:val="28"/>
          <w:szCs w:val="26"/>
        </w:rPr>
        <w:t xml:space="preserve">, «ИЗО для </w:t>
      </w:r>
      <w:proofErr w:type="spellStart"/>
      <w:r>
        <w:rPr>
          <w:rFonts w:ascii="Times New Roman" w:hAnsi="Times New Roman" w:cs="Times New Roman"/>
          <w:sz w:val="28"/>
          <w:szCs w:val="26"/>
        </w:rPr>
        <w:t>детей</w:t>
      </w:r>
      <w:proofErr w:type="gramStart"/>
      <w:r>
        <w:rPr>
          <w:rFonts w:ascii="Times New Roman" w:hAnsi="Times New Roman" w:cs="Times New Roman"/>
          <w:sz w:val="28"/>
          <w:szCs w:val="26"/>
        </w:rPr>
        <w:t>.Р</w:t>
      </w:r>
      <w:proofErr w:type="gramEnd"/>
      <w:r>
        <w:rPr>
          <w:rFonts w:ascii="Times New Roman" w:hAnsi="Times New Roman" w:cs="Times New Roman"/>
          <w:sz w:val="28"/>
          <w:szCs w:val="26"/>
        </w:rPr>
        <w:t>исунок</w:t>
      </w:r>
      <w:proofErr w:type="spellEnd"/>
      <w:r>
        <w:rPr>
          <w:rFonts w:ascii="Times New Roman" w:hAnsi="Times New Roman" w:cs="Times New Roman"/>
          <w:sz w:val="28"/>
          <w:szCs w:val="26"/>
        </w:rPr>
        <w:t xml:space="preserve">», 2016г.  </w:t>
      </w:r>
    </w:p>
    <w:p w:rsidR="000E6ADA" w:rsidRDefault="000E6ADA" w:rsidP="000E6ADA">
      <w:pPr>
        <w:pStyle w:val="a3"/>
        <w:numPr>
          <w:ilvl w:val="0"/>
          <w:numId w:val="1"/>
        </w:numPr>
        <w:rPr>
          <w:rFonts w:ascii="Times New Roman" w:hAnsi="Times New Roman" w:cs="Times New Roman"/>
          <w:sz w:val="28"/>
          <w:szCs w:val="26"/>
        </w:rPr>
      </w:pPr>
      <w:r>
        <w:rPr>
          <w:rFonts w:ascii="Times New Roman" w:hAnsi="Times New Roman" w:cs="Times New Roman"/>
          <w:sz w:val="28"/>
          <w:szCs w:val="26"/>
        </w:rPr>
        <w:t xml:space="preserve"> Лыкова И. А. </w:t>
      </w:r>
      <w:proofErr w:type="spellStart"/>
      <w:r>
        <w:rPr>
          <w:rFonts w:ascii="Times New Roman" w:hAnsi="Times New Roman" w:cs="Times New Roman"/>
          <w:sz w:val="28"/>
          <w:szCs w:val="26"/>
        </w:rPr>
        <w:t>Мастерилка</w:t>
      </w:r>
      <w:proofErr w:type="spellEnd"/>
      <w:r>
        <w:rPr>
          <w:rFonts w:ascii="Times New Roman" w:hAnsi="Times New Roman" w:cs="Times New Roman"/>
          <w:sz w:val="28"/>
          <w:szCs w:val="26"/>
        </w:rPr>
        <w:t xml:space="preserve">. Детское художественное творчество. </w:t>
      </w:r>
      <w:proofErr w:type="spellStart"/>
      <w:r>
        <w:rPr>
          <w:rFonts w:ascii="Times New Roman" w:hAnsi="Times New Roman" w:cs="Times New Roman"/>
          <w:sz w:val="28"/>
          <w:szCs w:val="26"/>
        </w:rPr>
        <w:t>Издательнский</w:t>
      </w:r>
      <w:proofErr w:type="spellEnd"/>
      <w:r>
        <w:rPr>
          <w:rFonts w:ascii="Times New Roman" w:hAnsi="Times New Roman" w:cs="Times New Roman"/>
          <w:sz w:val="28"/>
          <w:szCs w:val="26"/>
        </w:rPr>
        <w:t xml:space="preserve"> дом «Карапуз» 2008г.</w:t>
      </w:r>
    </w:p>
    <w:p w:rsidR="000E6ADA" w:rsidRDefault="000E6ADA" w:rsidP="000E6ADA">
      <w:pPr>
        <w:pStyle w:val="a3"/>
        <w:numPr>
          <w:ilvl w:val="0"/>
          <w:numId w:val="1"/>
        </w:numPr>
        <w:rPr>
          <w:rFonts w:ascii="Times New Roman" w:hAnsi="Times New Roman" w:cs="Times New Roman"/>
          <w:sz w:val="28"/>
          <w:szCs w:val="26"/>
        </w:rPr>
      </w:pPr>
      <w:r>
        <w:rPr>
          <w:rFonts w:ascii="Times New Roman" w:hAnsi="Times New Roman" w:cs="Times New Roman"/>
          <w:sz w:val="28"/>
          <w:szCs w:val="26"/>
        </w:rPr>
        <w:t>Стародуб К.И. Рисунок и живопись – Ростов н\д «Феникс» 2011г.</w:t>
      </w:r>
    </w:p>
    <w:p w:rsidR="000E6ADA" w:rsidRPr="0097724E" w:rsidRDefault="000E6ADA" w:rsidP="000E6ADA">
      <w:pPr>
        <w:pStyle w:val="a3"/>
        <w:numPr>
          <w:ilvl w:val="0"/>
          <w:numId w:val="1"/>
        </w:numPr>
        <w:spacing w:after="0" w:line="240" w:lineRule="auto"/>
        <w:jc w:val="both"/>
        <w:rPr>
          <w:rFonts w:ascii="Times New Roman" w:hAnsi="Times New Roman" w:cs="Times New Roman"/>
          <w:b/>
          <w:sz w:val="28"/>
        </w:rPr>
      </w:pPr>
      <w:r w:rsidRPr="0097724E">
        <w:rPr>
          <w:rFonts w:ascii="Times New Roman" w:hAnsi="Times New Roman" w:cs="Times New Roman"/>
          <w:sz w:val="28"/>
        </w:rPr>
        <w:t xml:space="preserve">Берт </w:t>
      </w:r>
      <w:proofErr w:type="spellStart"/>
      <w:r w:rsidRPr="0097724E">
        <w:rPr>
          <w:rFonts w:ascii="Times New Roman" w:hAnsi="Times New Roman" w:cs="Times New Roman"/>
          <w:sz w:val="28"/>
        </w:rPr>
        <w:t>Додсон</w:t>
      </w:r>
      <w:proofErr w:type="spellEnd"/>
      <w:r w:rsidRPr="0097724E">
        <w:rPr>
          <w:rFonts w:ascii="Times New Roman" w:hAnsi="Times New Roman" w:cs="Times New Roman"/>
          <w:sz w:val="28"/>
        </w:rPr>
        <w:t xml:space="preserve">. Искусство рисунка / </w:t>
      </w:r>
      <w:proofErr w:type="spellStart"/>
      <w:r w:rsidRPr="0097724E">
        <w:rPr>
          <w:rFonts w:ascii="Times New Roman" w:hAnsi="Times New Roman" w:cs="Times New Roman"/>
          <w:sz w:val="28"/>
        </w:rPr>
        <w:t>Додсон</w:t>
      </w:r>
      <w:proofErr w:type="spellEnd"/>
      <w:r w:rsidRPr="0097724E">
        <w:rPr>
          <w:rFonts w:ascii="Times New Roman" w:hAnsi="Times New Roman" w:cs="Times New Roman"/>
          <w:sz w:val="28"/>
        </w:rPr>
        <w:t xml:space="preserve"> Берт. – Минск, 2009.</w:t>
      </w:r>
    </w:p>
    <w:p w:rsidR="000E6ADA" w:rsidRPr="00E76A3B" w:rsidRDefault="000E6ADA" w:rsidP="000E6ADA">
      <w:pPr>
        <w:pStyle w:val="a3"/>
        <w:numPr>
          <w:ilvl w:val="0"/>
          <w:numId w:val="1"/>
        </w:numPr>
        <w:spacing w:after="0" w:line="240" w:lineRule="auto"/>
        <w:jc w:val="both"/>
        <w:rPr>
          <w:rFonts w:ascii="Times New Roman" w:hAnsi="Times New Roman" w:cs="Times New Roman"/>
          <w:b/>
          <w:sz w:val="28"/>
        </w:rPr>
      </w:pPr>
      <w:r w:rsidRPr="0097724E">
        <w:rPr>
          <w:rFonts w:ascii="Times New Roman" w:hAnsi="Times New Roman" w:cs="Times New Roman"/>
          <w:sz w:val="28"/>
        </w:rPr>
        <w:t xml:space="preserve">Артеменко, З.В., Азбука форм воспитательной работы / </w:t>
      </w:r>
      <w:proofErr w:type="spellStart"/>
      <w:r w:rsidRPr="0097724E">
        <w:rPr>
          <w:rFonts w:ascii="Times New Roman" w:hAnsi="Times New Roman" w:cs="Times New Roman"/>
          <w:sz w:val="28"/>
        </w:rPr>
        <w:t>З.В.Артеменко</w:t>
      </w:r>
      <w:proofErr w:type="spellEnd"/>
      <w:r w:rsidRPr="0097724E">
        <w:rPr>
          <w:rFonts w:ascii="Times New Roman" w:hAnsi="Times New Roman" w:cs="Times New Roman"/>
          <w:sz w:val="28"/>
        </w:rPr>
        <w:t>, Ж.Е. Завадская. – Минск, 2001.</w:t>
      </w:r>
    </w:p>
    <w:p w:rsidR="000E6ADA" w:rsidRDefault="000E6ADA"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6E7730" w:rsidRDefault="006E7730" w:rsidP="000E6ADA">
      <w:pPr>
        <w:ind w:left="420"/>
        <w:rPr>
          <w:rFonts w:ascii="Times New Roman" w:hAnsi="Times New Roman" w:cs="Times New Roman"/>
          <w:sz w:val="28"/>
          <w:szCs w:val="26"/>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Default="00304E80" w:rsidP="00304E80">
      <w:pPr>
        <w:spacing w:after="0" w:line="240" w:lineRule="auto"/>
        <w:ind w:firstLine="709"/>
        <w:jc w:val="both"/>
        <w:rPr>
          <w:rFonts w:ascii="Times New Roman" w:eastAsia="Times New Roman" w:hAnsi="Times New Roman" w:cs="Times New Roman"/>
          <w:sz w:val="28"/>
          <w:szCs w:val="28"/>
          <w:lang w:eastAsia="ko-KR"/>
        </w:rPr>
      </w:pPr>
    </w:p>
    <w:p w:rsidR="00304E80" w:rsidRPr="00304E80" w:rsidRDefault="00304E80" w:rsidP="00304E80">
      <w:pPr>
        <w:spacing w:after="0" w:line="240" w:lineRule="auto"/>
        <w:jc w:val="both"/>
        <w:rPr>
          <w:rFonts w:ascii="Times New Roman" w:eastAsia="Times New Roman" w:hAnsi="Times New Roman" w:cs="Times New Roman"/>
          <w:sz w:val="28"/>
          <w:szCs w:val="28"/>
          <w:lang w:eastAsia="ko-KR"/>
        </w:rPr>
      </w:pPr>
      <w:r w:rsidRPr="00304E80">
        <w:rPr>
          <w:rFonts w:ascii="Times New Roman" w:eastAsia="Times New Roman" w:hAnsi="Times New Roman" w:cs="Times New Roman"/>
          <w:sz w:val="28"/>
          <w:szCs w:val="28"/>
          <w:lang w:eastAsia="ko-KR"/>
        </w:rPr>
        <w:t>СОГЛАСОВАНО</w:t>
      </w:r>
    </w:p>
    <w:p w:rsidR="00304E80" w:rsidRPr="00304E80" w:rsidRDefault="00304E80" w:rsidP="00304E80">
      <w:pPr>
        <w:spacing w:after="0" w:line="240" w:lineRule="auto"/>
        <w:jc w:val="both"/>
        <w:rPr>
          <w:rFonts w:ascii="Times New Roman" w:eastAsia="Times New Roman" w:hAnsi="Times New Roman" w:cs="Times New Roman"/>
          <w:sz w:val="28"/>
          <w:szCs w:val="28"/>
          <w:lang w:eastAsia="ko-KR"/>
        </w:rPr>
      </w:pPr>
      <w:r w:rsidRPr="00304E80">
        <w:rPr>
          <w:rFonts w:ascii="Times New Roman" w:eastAsia="Times New Roman" w:hAnsi="Times New Roman" w:cs="Times New Roman"/>
          <w:sz w:val="28"/>
          <w:szCs w:val="28"/>
          <w:lang w:eastAsia="ko-KR"/>
        </w:rPr>
        <w:t>Начальник управления по образованию</w:t>
      </w:r>
    </w:p>
    <w:p w:rsidR="00304E80" w:rsidRPr="00304E80" w:rsidRDefault="00304E80" w:rsidP="00304E80">
      <w:pPr>
        <w:spacing w:after="0" w:line="240" w:lineRule="auto"/>
        <w:jc w:val="both"/>
        <w:rPr>
          <w:rFonts w:ascii="Times New Roman" w:eastAsia="Times New Roman" w:hAnsi="Times New Roman" w:cs="Times New Roman"/>
          <w:sz w:val="28"/>
          <w:szCs w:val="28"/>
          <w:lang w:eastAsia="ko-KR"/>
        </w:rPr>
      </w:pPr>
      <w:r w:rsidRPr="00304E80">
        <w:rPr>
          <w:rFonts w:ascii="Times New Roman" w:eastAsia="Times New Roman" w:hAnsi="Times New Roman" w:cs="Times New Roman"/>
          <w:sz w:val="28"/>
          <w:szCs w:val="28"/>
          <w:lang w:eastAsia="ko-KR"/>
        </w:rPr>
        <w:t>Минского райисполкома</w:t>
      </w:r>
    </w:p>
    <w:p w:rsidR="00304E80" w:rsidRPr="00304E80" w:rsidRDefault="00304E80" w:rsidP="00304E80">
      <w:pPr>
        <w:spacing w:after="0" w:line="240" w:lineRule="auto"/>
        <w:jc w:val="both"/>
        <w:rPr>
          <w:rFonts w:ascii="Times New Roman" w:eastAsia="Times New Roman" w:hAnsi="Times New Roman" w:cs="Times New Roman"/>
          <w:sz w:val="28"/>
          <w:szCs w:val="28"/>
          <w:lang w:eastAsia="ko-KR"/>
        </w:rPr>
      </w:pPr>
      <w:r w:rsidRPr="00304E80">
        <w:rPr>
          <w:rFonts w:ascii="Times New Roman" w:eastAsia="Times New Roman" w:hAnsi="Times New Roman" w:cs="Times New Roman"/>
          <w:sz w:val="28"/>
          <w:szCs w:val="28"/>
          <w:lang w:eastAsia="ko-KR"/>
        </w:rPr>
        <w:t>__________________</w:t>
      </w:r>
      <w:proofErr w:type="spellStart"/>
      <w:r w:rsidRPr="00304E80">
        <w:rPr>
          <w:rFonts w:ascii="Times New Roman" w:eastAsia="Times New Roman" w:hAnsi="Times New Roman" w:cs="Times New Roman"/>
          <w:sz w:val="28"/>
          <w:szCs w:val="28"/>
          <w:lang w:eastAsia="ko-KR"/>
        </w:rPr>
        <w:t>В.В.Остапенко</w:t>
      </w:r>
      <w:proofErr w:type="spellEnd"/>
    </w:p>
    <w:p w:rsidR="00304E80" w:rsidRPr="00304E80" w:rsidRDefault="00304E80" w:rsidP="00304E80">
      <w:pPr>
        <w:spacing w:after="0" w:line="240" w:lineRule="auto"/>
        <w:jc w:val="both"/>
        <w:rPr>
          <w:rFonts w:ascii="Times New Roman" w:eastAsia="Calibri" w:hAnsi="Times New Roman" w:cs="Arial"/>
          <w:sz w:val="28"/>
          <w:szCs w:val="20"/>
          <w:lang w:eastAsia="ko-KR"/>
        </w:rPr>
      </w:pPr>
      <w:r w:rsidRPr="00304E80">
        <w:rPr>
          <w:rFonts w:ascii="Times New Roman" w:eastAsia="Times New Roman" w:hAnsi="Times New Roman" w:cs="Times New Roman"/>
          <w:sz w:val="28"/>
          <w:szCs w:val="28"/>
          <w:lang w:eastAsia="ko-KR"/>
        </w:rPr>
        <w:t>«____»________________2019</w:t>
      </w:r>
    </w:p>
    <w:p w:rsidR="009C19BE" w:rsidRPr="00623FFF" w:rsidRDefault="009C19BE" w:rsidP="00304E80">
      <w:pPr>
        <w:spacing w:line="276" w:lineRule="auto"/>
        <w:ind w:right="141" w:firstLine="3686"/>
        <w:rPr>
          <w:rFonts w:ascii="Times New Roman" w:hAnsi="Times New Roman" w:cs="Times New Roman"/>
          <w:sz w:val="28"/>
        </w:rPr>
      </w:pPr>
    </w:p>
    <w:sectPr w:rsidR="009C19BE" w:rsidRPr="00623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C0B"/>
    <w:multiLevelType w:val="multilevel"/>
    <w:tmpl w:val="DF0A1852"/>
    <w:lvl w:ilvl="0">
      <w:start w:val="1"/>
      <w:numFmt w:val="decimal"/>
      <w:lvlText w:val="%1"/>
      <w:lvlJc w:val="left"/>
      <w:pPr>
        <w:ind w:left="420" w:hanging="420"/>
      </w:pPr>
      <w:rPr>
        <w:rFonts w:hint="default"/>
      </w:rPr>
    </w:lvl>
    <w:lvl w:ilvl="1">
      <w:start w:val="1"/>
      <w:numFmt w:val="decimal"/>
      <w:lvlText w:val="%1.%2"/>
      <w:lvlJc w:val="left"/>
      <w:pPr>
        <w:ind w:left="786" w:hanging="42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2178"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70" w:hanging="144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362" w:hanging="1800"/>
      </w:pPr>
      <w:rPr>
        <w:rFonts w:hint="default"/>
      </w:rPr>
    </w:lvl>
    <w:lvl w:ilvl="8">
      <w:start w:val="1"/>
      <w:numFmt w:val="decimal"/>
      <w:lvlText w:val="%1.%2.%3.%4.%5.%6.%7.%8.%9"/>
      <w:lvlJc w:val="left"/>
      <w:pPr>
        <w:ind w:left="5088" w:hanging="2160"/>
      </w:pPr>
      <w:rPr>
        <w:rFonts w:hint="default"/>
      </w:rPr>
    </w:lvl>
  </w:abstractNum>
  <w:abstractNum w:abstractNumId="1">
    <w:nsid w:val="3D052B14"/>
    <w:multiLevelType w:val="hybridMultilevel"/>
    <w:tmpl w:val="F94C5E10"/>
    <w:lvl w:ilvl="0" w:tplc="3756528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0462E4B"/>
    <w:multiLevelType w:val="hybridMultilevel"/>
    <w:tmpl w:val="6A62C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FF"/>
    <w:rsid w:val="000E6ADA"/>
    <w:rsid w:val="002128F7"/>
    <w:rsid w:val="0026422E"/>
    <w:rsid w:val="00304E80"/>
    <w:rsid w:val="0038271F"/>
    <w:rsid w:val="003B693A"/>
    <w:rsid w:val="003C5DB8"/>
    <w:rsid w:val="003D4ABE"/>
    <w:rsid w:val="00475311"/>
    <w:rsid w:val="00550A24"/>
    <w:rsid w:val="00623FFF"/>
    <w:rsid w:val="006E7730"/>
    <w:rsid w:val="007634DC"/>
    <w:rsid w:val="007C6971"/>
    <w:rsid w:val="009C19BE"/>
    <w:rsid w:val="00A1276F"/>
    <w:rsid w:val="00AF62D3"/>
    <w:rsid w:val="00B23C49"/>
    <w:rsid w:val="00B447B0"/>
    <w:rsid w:val="00B73D9F"/>
    <w:rsid w:val="00BC7C7B"/>
    <w:rsid w:val="00BD387B"/>
    <w:rsid w:val="00C260B3"/>
    <w:rsid w:val="00C42091"/>
    <w:rsid w:val="00C82F47"/>
    <w:rsid w:val="00E01B1F"/>
    <w:rsid w:val="00E41315"/>
    <w:rsid w:val="00E93B29"/>
    <w:rsid w:val="00EA3BA5"/>
    <w:rsid w:val="00FA2758"/>
    <w:rsid w:val="00FB4B5B"/>
    <w:rsid w:val="00FF3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FFF"/>
    <w:pPr>
      <w:ind w:left="720"/>
      <w:contextualSpacing/>
    </w:pPr>
  </w:style>
  <w:style w:type="paragraph" w:styleId="a4">
    <w:name w:val="No Spacing"/>
    <w:uiPriority w:val="1"/>
    <w:qFormat/>
    <w:rsid w:val="000E6A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FFF"/>
    <w:pPr>
      <w:ind w:left="720"/>
      <w:contextualSpacing/>
    </w:pPr>
  </w:style>
  <w:style w:type="paragraph" w:styleId="a4">
    <w:name w:val="No Spacing"/>
    <w:uiPriority w:val="1"/>
    <w:qFormat/>
    <w:rsid w:val="000E6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FA15-CC49-49B8-A5B8-ADB0B2F3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2019-09-18T05:49:00Z</dcterms:created>
  <dcterms:modified xsi:type="dcterms:W3CDTF">2019-09-24T09:43:00Z</dcterms:modified>
</cp:coreProperties>
</file>