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/>
      </w:tblPr>
      <w:tblGrid>
        <w:gridCol w:w="4211"/>
        <w:gridCol w:w="1185"/>
        <w:gridCol w:w="4210"/>
      </w:tblGrid>
      <w:tr w:rsidR="00B706E1" w:rsidRPr="00665675" w:rsidTr="002F04C3">
        <w:trPr>
          <w:trHeight w:hRule="exact" w:val="3119"/>
        </w:trPr>
        <w:tc>
          <w:tcPr>
            <w:tcW w:w="4211" w:type="dxa"/>
          </w:tcPr>
          <w:p w:rsidR="00B706E1" w:rsidRPr="00B21A28" w:rsidRDefault="00B706E1" w:rsidP="002F04C3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Мінскі раённы</w:t>
            </w:r>
          </w:p>
          <w:p w:rsidR="00B706E1" w:rsidRPr="00B21A28" w:rsidRDefault="00B706E1" w:rsidP="002F04C3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B706E1" w:rsidRPr="00254121" w:rsidRDefault="00B706E1" w:rsidP="002F04C3">
            <w:pPr>
              <w:rPr>
                <w:sz w:val="16"/>
                <w:lang w:val="be-BY"/>
              </w:rPr>
            </w:pPr>
          </w:p>
          <w:p w:rsidR="00B706E1" w:rsidRPr="00B21A28" w:rsidRDefault="00B706E1" w:rsidP="002F04C3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B706E1" w:rsidRPr="00B21A28" w:rsidRDefault="00B706E1" w:rsidP="002F04C3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B706E1" w:rsidRPr="00B21A28" w:rsidRDefault="00B706E1" w:rsidP="002F04C3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B706E1" w:rsidRPr="00746DF7" w:rsidRDefault="00B706E1" w:rsidP="002F04C3">
            <w:pPr>
              <w:spacing w:line="360" w:lineRule="auto"/>
              <w:rPr>
                <w:sz w:val="16"/>
                <w:szCs w:val="30"/>
              </w:rPr>
            </w:pPr>
          </w:p>
          <w:p w:rsidR="00B706E1" w:rsidRPr="00B21A28" w:rsidRDefault="00B706E1" w:rsidP="002F04C3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B706E1" w:rsidRPr="00D15304" w:rsidRDefault="00593D43" w:rsidP="002F04C3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04.08.2020 </w:t>
            </w:r>
            <w:r w:rsidR="00B706E1" w:rsidRPr="00D15304">
              <w:rPr>
                <w:sz w:val="28"/>
                <w:szCs w:val="30"/>
              </w:rPr>
              <w:t xml:space="preserve">№ </w:t>
            </w:r>
            <w:r w:rsidR="00B706E1">
              <w:rPr>
                <w:sz w:val="28"/>
                <w:szCs w:val="30"/>
              </w:rPr>
              <w:t xml:space="preserve"> </w:t>
            </w:r>
            <w:r>
              <w:rPr>
                <w:sz w:val="28"/>
                <w:szCs w:val="30"/>
              </w:rPr>
              <w:t>363</w:t>
            </w:r>
          </w:p>
          <w:p w:rsidR="00B706E1" w:rsidRPr="00676B84" w:rsidRDefault="00B706E1" w:rsidP="002F04C3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85" w:type="dxa"/>
          </w:tcPr>
          <w:p w:rsidR="00B706E1" w:rsidRPr="009336D6" w:rsidRDefault="00B706E1" w:rsidP="002F04C3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210" w:type="dxa"/>
          </w:tcPr>
          <w:p w:rsidR="00B706E1" w:rsidRPr="00B21A28" w:rsidRDefault="00B706E1" w:rsidP="002F04C3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B706E1" w:rsidRPr="00B21A28" w:rsidRDefault="00B706E1" w:rsidP="002F04C3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B706E1" w:rsidRDefault="00B706E1" w:rsidP="002F04C3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B706E1" w:rsidRPr="00BD4C7A" w:rsidRDefault="00B706E1" w:rsidP="002F04C3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B706E1" w:rsidRPr="00B21A28" w:rsidRDefault="00B706E1" w:rsidP="002F04C3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B706E1" w:rsidRPr="00BD4C7A" w:rsidRDefault="00B706E1" w:rsidP="002F04C3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B706E1" w:rsidRPr="00746DF7" w:rsidRDefault="00B706E1" w:rsidP="002F04C3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B706E1" w:rsidRPr="00B21A28" w:rsidRDefault="00B706E1" w:rsidP="002F04C3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B706E1" w:rsidRPr="00D15304" w:rsidRDefault="00B706E1" w:rsidP="002F04C3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</w:rPr>
              <w:t>инск</w:t>
            </w: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</w:p>
          <w:p w:rsidR="00B706E1" w:rsidRPr="00676B84" w:rsidRDefault="00B706E1" w:rsidP="002F04C3">
            <w:pPr>
              <w:jc w:val="center"/>
              <w:rPr>
                <w:sz w:val="6"/>
                <w:szCs w:val="6"/>
                <w:lang w:val="be-BY"/>
              </w:rPr>
            </w:pPr>
          </w:p>
        </w:tc>
      </w:tr>
    </w:tbl>
    <w:p w:rsidR="00866446" w:rsidRDefault="00866446"/>
    <w:p w:rsidR="00B706E1" w:rsidRDefault="00B706E1"/>
    <w:p w:rsidR="007D77A8" w:rsidRPr="00F04083" w:rsidRDefault="007D77A8" w:rsidP="007D77A8">
      <w:pPr>
        <w:shd w:val="clear" w:color="auto" w:fill="FFFFFF"/>
        <w:spacing w:line="240" w:lineRule="exact"/>
        <w:rPr>
          <w:color w:val="000000"/>
          <w:sz w:val="28"/>
          <w:szCs w:val="30"/>
        </w:rPr>
      </w:pPr>
      <w:r w:rsidRPr="00F04083">
        <w:rPr>
          <w:color w:val="000000"/>
          <w:sz w:val="28"/>
          <w:szCs w:val="30"/>
        </w:rPr>
        <w:t>О проведении районного этапа</w:t>
      </w:r>
    </w:p>
    <w:p w:rsidR="007D77A8" w:rsidRPr="00F04083" w:rsidRDefault="007D77A8" w:rsidP="007D77A8">
      <w:pPr>
        <w:shd w:val="clear" w:color="auto" w:fill="FFFFFF"/>
        <w:spacing w:line="240" w:lineRule="exact"/>
        <w:rPr>
          <w:sz w:val="28"/>
          <w:szCs w:val="30"/>
        </w:rPr>
      </w:pPr>
      <w:r w:rsidRPr="00F04083">
        <w:rPr>
          <w:sz w:val="28"/>
          <w:szCs w:val="30"/>
        </w:rPr>
        <w:t xml:space="preserve">областной выставки-конкурса </w:t>
      </w:r>
    </w:p>
    <w:p w:rsidR="007D77A8" w:rsidRDefault="007D77A8" w:rsidP="007D77A8">
      <w:pPr>
        <w:shd w:val="clear" w:color="auto" w:fill="FFFFFF"/>
        <w:spacing w:line="240" w:lineRule="exact"/>
        <w:rPr>
          <w:sz w:val="28"/>
          <w:szCs w:val="30"/>
        </w:rPr>
      </w:pPr>
      <w:r w:rsidRPr="00F04083">
        <w:rPr>
          <w:sz w:val="28"/>
          <w:szCs w:val="30"/>
        </w:rPr>
        <w:t>стендового моделирования</w:t>
      </w:r>
    </w:p>
    <w:p w:rsidR="007D77A8" w:rsidRPr="00F04083" w:rsidRDefault="007D77A8" w:rsidP="007D77A8">
      <w:pPr>
        <w:shd w:val="clear" w:color="auto" w:fill="FFFFFF"/>
        <w:spacing w:line="240" w:lineRule="exact"/>
        <w:rPr>
          <w:sz w:val="28"/>
          <w:szCs w:val="30"/>
        </w:rPr>
      </w:pPr>
      <w:r w:rsidRPr="00F04083">
        <w:rPr>
          <w:sz w:val="28"/>
          <w:szCs w:val="30"/>
        </w:rPr>
        <w:t>«</w:t>
      </w:r>
      <w:r w:rsidRPr="00F04083">
        <w:rPr>
          <w:sz w:val="28"/>
          <w:szCs w:val="30"/>
          <w:lang w:val="be-BY"/>
        </w:rPr>
        <w:t>ТехноДвижение</w:t>
      </w:r>
      <w:r w:rsidRPr="00F04083">
        <w:rPr>
          <w:sz w:val="28"/>
          <w:szCs w:val="30"/>
        </w:rPr>
        <w:t>»</w:t>
      </w:r>
    </w:p>
    <w:p w:rsidR="00B706E1" w:rsidRPr="00B706E1" w:rsidRDefault="00B706E1" w:rsidP="00B706E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7D77A8" w:rsidRPr="007D77A8" w:rsidRDefault="007D77A8" w:rsidP="007D77A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D77A8">
        <w:rPr>
          <w:color w:val="000000"/>
          <w:sz w:val="28"/>
          <w:szCs w:val="28"/>
        </w:rPr>
        <w:t>В соответствии с планом работы управления по образованию Минского райисполкома на 2020/2021 учебный год с целью поддержки творческой активности педагогов и учащихся, создания условий для развития личностного потенциала и профессионального самоопределения детей и молодежи</w:t>
      </w:r>
    </w:p>
    <w:p w:rsidR="007D77A8" w:rsidRPr="007D77A8" w:rsidRDefault="007D77A8" w:rsidP="007D77A8">
      <w:pPr>
        <w:shd w:val="clear" w:color="auto" w:fill="FFFFFF"/>
        <w:rPr>
          <w:color w:val="000000"/>
          <w:sz w:val="28"/>
          <w:szCs w:val="28"/>
        </w:rPr>
      </w:pPr>
      <w:r w:rsidRPr="007D77A8">
        <w:rPr>
          <w:color w:val="000000"/>
          <w:sz w:val="28"/>
          <w:szCs w:val="28"/>
        </w:rPr>
        <w:t>ПРИКАЗЫВАЮ:</w:t>
      </w:r>
    </w:p>
    <w:p w:rsidR="007D77A8" w:rsidRPr="007D77A8" w:rsidRDefault="007D77A8" w:rsidP="007D77A8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77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1. Директору государственного учреждения дополнительного образования «Центр творчества детей и молодежи Минского района» Тимохиной О.А.:</w:t>
      </w:r>
    </w:p>
    <w:p w:rsidR="007D77A8" w:rsidRPr="007D77A8" w:rsidRDefault="007D77A8" w:rsidP="007D77A8">
      <w:pPr>
        <w:shd w:val="clear" w:color="auto" w:fill="FFFFFF"/>
        <w:jc w:val="both"/>
        <w:rPr>
          <w:color w:val="000000"/>
          <w:sz w:val="28"/>
          <w:szCs w:val="28"/>
        </w:rPr>
      </w:pPr>
      <w:r w:rsidRPr="007D77A8">
        <w:rPr>
          <w:color w:val="000000"/>
          <w:sz w:val="28"/>
          <w:szCs w:val="28"/>
        </w:rPr>
        <w:tab/>
        <w:t xml:space="preserve">1.1. организовать и провести в период </w:t>
      </w:r>
      <w:r w:rsidRPr="007D77A8">
        <w:rPr>
          <w:sz w:val="28"/>
          <w:szCs w:val="28"/>
        </w:rPr>
        <w:t>с 4 августа</w:t>
      </w:r>
      <w:r>
        <w:rPr>
          <w:sz w:val="28"/>
          <w:szCs w:val="28"/>
        </w:rPr>
        <w:t xml:space="preserve"> </w:t>
      </w:r>
      <w:r w:rsidRPr="007D77A8">
        <w:rPr>
          <w:sz w:val="28"/>
          <w:szCs w:val="28"/>
        </w:rPr>
        <w:t>по 12 октября </w:t>
      </w:r>
      <w:r w:rsidRPr="007D77A8">
        <w:rPr>
          <w:color w:val="000000"/>
          <w:sz w:val="28"/>
          <w:szCs w:val="28"/>
        </w:rPr>
        <w:t>2020 года районный этап областной</w:t>
      </w:r>
      <w:r>
        <w:rPr>
          <w:color w:val="000000"/>
          <w:sz w:val="28"/>
          <w:szCs w:val="28"/>
        </w:rPr>
        <w:t xml:space="preserve"> </w:t>
      </w:r>
      <w:r w:rsidRPr="007D77A8">
        <w:rPr>
          <w:color w:val="000000"/>
          <w:sz w:val="28"/>
          <w:szCs w:val="28"/>
        </w:rPr>
        <w:t>выставки-</w:t>
      </w:r>
      <w:r w:rsidRPr="007D77A8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</w:t>
      </w:r>
      <w:r w:rsidRPr="007D77A8">
        <w:rPr>
          <w:sz w:val="28"/>
          <w:szCs w:val="28"/>
        </w:rPr>
        <w:t>стендового моделирования «</w:t>
      </w:r>
      <w:r w:rsidRPr="007D77A8">
        <w:rPr>
          <w:sz w:val="28"/>
          <w:szCs w:val="28"/>
          <w:lang w:val="be-BY"/>
        </w:rPr>
        <w:t>ТехноДвижение</w:t>
      </w:r>
      <w:proofErr w:type="gramStart"/>
      <w:r w:rsidRPr="007D77A8">
        <w:rPr>
          <w:sz w:val="28"/>
          <w:szCs w:val="28"/>
        </w:rPr>
        <w:t>»</w:t>
      </w:r>
      <w:r w:rsidRPr="007D77A8">
        <w:rPr>
          <w:color w:val="000000"/>
          <w:sz w:val="28"/>
          <w:szCs w:val="28"/>
        </w:rPr>
        <w:t>(</w:t>
      </w:r>
      <w:proofErr w:type="gramEnd"/>
      <w:r w:rsidRPr="007D77A8">
        <w:rPr>
          <w:color w:val="000000"/>
          <w:sz w:val="28"/>
          <w:szCs w:val="28"/>
        </w:rPr>
        <w:t>далее –выставка-конкурс);</w:t>
      </w:r>
    </w:p>
    <w:p w:rsidR="007D77A8" w:rsidRPr="007D77A8" w:rsidRDefault="007D77A8" w:rsidP="007D77A8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77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1.2. обеспечить выполнение необходимых организационно-методических мероприятий, связанных с подготовкой и проведением районного этапа выставки-конкурса.</w:t>
      </w:r>
    </w:p>
    <w:p w:rsidR="007D77A8" w:rsidRPr="007D77A8" w:rsidRDefault="007D77A8" w:rsidP="007D77A8">
      <w:pPr>
        <w:shd w:val="clear" w:color="auto" w:fill="FFFFFF"/>
        <w:jc w:val="both"/>
        <w:rPr>
          <w:color w:val="000000"/>
          <w:sz w:val="28"/>
          <w:szCs w:val="28"/>
        </w:rPr>
      </w:pPr>
      <w:r w:rsidRPr="007D77A8">
        <w:rPr>
          <w:color w:val="000000"/>
          <w:sz w:val="28"/>
          <w:szCs w:val="28"/>
        </w:rPr>
        <w:tab/>
        <w:t>2. Утвердить:</w:t>
      </w:r>
    </w:p>
    <w:p w:rsidR="007D77A8" w:rsidRPr="007D77A8" w:rsidRDefault="007D77A8" w:rsidP="007D77A8">
      <w:pPr>
        <w:shd w:val="clear" w:color="auto" w:fill="FFFFFF"/>
        <w:jc w:val="both"/>
        <w:rPr>
          <w:color w:val="000000"/>
          <w:sz w:val="28"/>
          <w:szCs w:val="28"/>
        </w:rPr>
      </w:pPr>
      <w:r w:rsidRPr="007D77A8">
        <w:rPr>
          <w:color w:val="000000"/>
          <w:sz w:val="28"/>
          <w:szCs w:val="28"/>
        </w:rPr>
        <w:tab/>
        <w:t>2.1. порядок проведения районного этапа выставки-конкурса;</w:t>
      </w:r>
    </w:p>
    <w:p w:rsidR="007D77A8" w:rsidRPr="007D77A8" w:rsidRDefault="007D77A8" w:rsidP="007D77A8">
      <w:pPr>
        <w:shd w:val="clear" w:color="auto" w:fill="FFFFFF"/>
        <w:jc w:val="both"/>
        <w:rPr>
          <w:color w:val="000000"/>
          <w:sz w:val="28"/>
          <w:szCs w:val="28"/>
        </w:rPr>
      </w:pPr>
      <w:r w:rsidRPr="007D77A8">
        <w:rPr>
          <w:color w:val="000000"/>
          <w:sz w:val="28"/>
          <w:szCs w:val="28"/>
        </w:rPr>
        <w:tab/>
        <w:t>2.2. состав организационного комитета выставки-конкурса (далее - оргкомитет);</w:t>
      </w:r>
    </w:p>
    <w:p w:rsidR="007D77A8" w:rsidRPr="007D77A8" w:rsidRDefault="007D77A8" w:rsidP="007D77A8">
      <w:pPr>
        <w:shd w:val="clear" w:color="auto" w:fill="FFFFFF"/>
        <w:jc w:val="both"/>
        <w:rPr>
          <w:color w:val="000000"/>
          <w:sz w:val="28"/>
          <w:szCs w:val="28"/>
        </w:rPr>
      </w:pPr>
      <w:r w:rsidRPr="007D77A8">
        <w:rPr>
          <w:color w:val="000000"/>
          <w:sz w:val="28"/>
          <w:szCs w:val="28"/>
        </w:rPr>
        <w:tab/>
        <w:t>3. Руководителям учреждений образования:</w:t>
      </w:r>
    </w:p>
    <w:p w:rsidR="007D77A8" w:rsidRPr="007D77A8" w:rsidRDefault="007D77A8" w:rsidP="007D77A8">
      <w:pPr>
        <w:shd w:val="clear" w:color="auto" w:fill="FFFFFF"/>
        <w:jc w:val="both"/>
        <w:rPr>
          <w:color w:val="000000"/>
          <w:sz w:val="28"/>
          <w:szCs w:val="28"/>
        </w:rPr>
      </w:pPr>
      <w:r w:rsidRPr="007D77A8">
        <w:rPr>
          <w:color w:val="000000"/>
          <w:sz w:val="28"/>
          <w:szCs w:val="28"/>
          <w:lang w:val="be-BY"/>
        </w:rPr>
        <w:tab/>
        <w:t>3</w:t>
      </w:r>
      <w:r w:rsidRPr="007D77A8">
        <w:rPr>
          <w:color w:val="000000"/>
          <w:sz w:val="28"/>
          <w:szCs w:val="28"/>
        </w:rPr>
        <w:t xml:space="preserve">.1. обеспечить качественную подготовку </w:t>
      </w:r>
      <w:r w:rsidRPr="007D77A8">
        <w:rPr>
          <w:color w:val="000000"/>
          <w:sz w:val="28"/>
          <w:szCs w:val="28"/>
          <w:lang w:val="be-BY"/>
        </w:rPr>
        <w:t>работ</w:t>
      </w:r>
      <w:r w:rsidRPr="007D77A8">
        <w:rPr>
          <w:color w:val="000000"/>
          <w:sz w:val="28"/>
          <w:szCs w:val="28"/>
        </w:rPr>
        <w:t>;</w:t>
      </w:r>
    </w:p>
    <w:p w:rsidR="007D77A8" w:rsidRPr="007D77A8" w:rsidRDefault="007D77A8" w:rsidP="007D77A8">
      <w:pPr>
        <w:shd w:val="clear" w:color="auto" w:fill="FFFFFF"/>
        <w:jc w:val="both"/>
        <w:rPr>
          <w:sz w:val="28"/>
          <w:szCs w:val="28"/>
        </w:rPr>
      </w:pPr>
      <w:r w:rsidRPr="007D77A8">
        <w:rPr>
          <w:color w:val="000000"/>
          <w:sz w:val="28"/>
          <w:szCs w:val="28"/>
          <w:lang w:val="be-BY"/>
        </w:rPr>
        <w:tab/>
        <w:t>3.</w:t>
      </w:r>
      <w:r w:rsidRPr="007D77A8">
        <w:rPr>
          <w:color w:val="000000"/>
          <w:sz w:val="28"/>
          <w:szCs w:val="28"/>
        </w:rPr>
        <w:t>2. осуществить доставку работ</w:t>
      </w:r>
      <w:r>
        <w:rPr>
          <w:color w:val="000000"/>
          <w:sz w:val="28"/>
          <w:szCs w:val="28"/>
        </w:rPr>
        <w:t xml:space="preserve"> </w:t>
      </w:r>
      <w:r w:rsidRPr="007D77A8">
        <w:rPr>
          <w:color w:val="000000"/>
          <w:sz w:val="28"/>
          <w:szCs w:val="28"/>
        </w:rPr>
        <w:t>для участия в районном этапе выставки-конкурса в государственное учреждение дополнительного образования «Центр творчества детей и молодежи Минского района»</w:t>
      </w:r>
      <w:r>
        <w:rPr>
          <w:sz w:val="28"/>
          <w:szCs w:val="28"/>
        </w:rPr>
        <w:t xml:space="preserve"> </w:t>
      </w:r>
      <w:r w:rsidRPr="007D77A8">
        <w:rPr>
          <w:sz w:val="28"/>
          <w:szCs w:val="28"/>
        </w:rPr>
        <w:t>9 октября 2020 года.</w:t>
      </w:r>
    </w:p>
    <w:p w:rsidR="007D77A8" w:rsidRPr="007D77A8" w:rsidRDefault="007D77A8" w:rsidP="007D77A8">
      <w:pPr>
        <w:shd w:val="clear" w:color="auto" w:fill="FFFFFF"/>
        <w:jc w:val="both"/>
        <w:rPr>
          <w:color w:val="000000"/>
          <w:sz w:val="28"/>
          <w:szCs w:val="28"/>
        </w:rPr>
      </w:pPr>
      <w:r w:rsidRPr="007D77A8">
        <w:rPr>
          <w:color w:val="000000"/>
          <w:sz w:val="28"/>
          <w:szCs w:val="28"/>
          <w:lang w:val="be-BY"/>
        </w:rPr>
        <w:tab/>
        <w:t>4</w:t>
      </w:r>
      <w:r w:rsidRPr="007D77A8">
        <w:rPr>
          <w:color w:val="000000"/>
          <w:sz w:val="28"/>
          <w:szCs w:val="28"/>
        </w:rPr>
        <w:t>. </w:t>
      </w:r>
      <w:proofErr w:type="gramStart"/>
      <w:r w:rsidRPr="007D77A8">
        <w:rPr>
          <w:color w:val="000000"/>
          <w:sz w:val="28"/>
          <w:szCs w:val="28"/>
        </w:rPr>
        <w:t>Контроль за</w:t>
      </w:r>
      <w:proofErr w:type="gramEnd"/>
      <w:r w:rsidRPr="007D77A8">
        <w:rPr>
          <w:color w:val="000000"/>
          <w:sz w:val="28"/>
          <w:szCs w:val="28"/>
        </w:rPr>
        <w:t xml:space="preserve"> исполнением приказа возложить на заместителя начальника управления </w:t>
      </w:r>
      <w:proofErr w:type="spellStart"/>
      <w:r w:rsidRPr="007D77A8">
        <w:rPr>
          <w:color w:val="000000"/>
          <w:sz w:val="28"/>
          <w:szCs w:val="28"/>
        </w:rPr>
        <w:t>Штукину</w:t>
      </w:r>
      <w:proofErr w:type="spellEnd"/>
      <w:r w:rsidRPr="007D77A8">
        <w:rPr>
          <w:color w:val="000000"/>
          <w:sz w:val="28"/>
          <w:szCs w:val="28"/>
        </w:rPr>
        <w:t xml:space="preserve"> Е.Г.</w:t>
      </w:r>
    </w:p>
    <w:p w:rsidR="00FD2DFA" w:rsidRPr="007D77A8" w:rsidRDefault="00FD2DFA" w:rsidP="00FD2DFA">
      <w:pPr>
        <w:spacing w:line="360" w:lineRule="auto"/>
        <w:jc w:val="both"/>
        <w:rPr>
          <w:sz w:val="28"/>
          <w:szCs w:val="28"/>
        </w:rPr>
      </w:pPr>
    </w:p>
    <w:p w:rsidR="00AE4AF8" w:rsidRDefault="00AE4AF8" w:rsidP="007D77A8">
      <w:pPr>
        <w:tabs>
          <w:tab w:val="left" w:pos="6804"/>
        </w:tabs>
        <w:jc w:val="both"/>
        <w:rPr>
          <w:sz w:val="28"/>
          <w:szCs w:val="28"/>
        </w:rPr>
      </w:pPr>
      <w:r w:rsidRPr="001F7A17">
        <w:rPr>
          <w:sz w:val="28"/>
          <w:szCs w:val="28"/>
        </w:rPr>
        <w:t xml:space="preserve">Начальник управления </w:t>
      </w:r>
      <w:r w:rsidRPr="001F7A17">
        <w:rPr>
          <w:sz w:val="28"/>
          <w:szCs w:val="28"/>
        </w:rPr>
        <w:tab/>
        <w:t>Л.К.Лукша</w:t>
      </w:r>
    </w:p>
    <w:p w:rsidR="007D77A8" w:rsidRPr="007D77A8" w:rsidRDefault="007D77A8" w:rsidP="007D77A8">
      <w:pPr>
        <w:tabs>
          <w:tab w:val="left" w:pos="6804"/>
        </w:tabs>
        <w:jc w:val="both"/>
        <w:rPr>
          <w:sz w:val="20"/>
          <w:szCs w:val="20"/>
        </w:rPr>
      </w:pPr>
    </w:p>
    <w:p w:rsidR="00AE4AF8" w:rsidRPr="001F7A17" w:rsidRDefault="00AE4AF8" w:rsidP="00AE4AF8">
      <w:pPr>
        <w:jc w:val="both"/>
        <w:rPr>
          <w:sz w:val="20"/>
          <w:szCs w:val="20"/>
        </w:rPr>
      </w:pPr>
      <w:r w:rsidRPr="001F7A17">
        <w:rPr>
          <w:sz w:val="20"/>
          <w:szCs w:val="20"/>
        </w:rPr>
        <w:t>Божко 2046928</w:t>
      </w:r>
    </w:p>
    <w:p w:rsidR="00AE4AF8" w:rsidRPr="001F7A17" w:rsidRDefault="00AE4AF8" w:rsidP="00AE4AF8">
      <w:pPr>
        <w:jc w:val="both"/>
        <w:rPr>
          <w:sz w:val="20"/>
          <w:szCs w:val="20"/>
          <w:lang w:val="be-BY"/>
        </w:rPr>
      </w:pPr>
      <w:r w:rsidRPr="001F7A17">
        <w:rPr>
          <w:sz w:val="20"/>
          <w:szCs w:val="20"/>
          <w:lang w:val="be-BY"/>
        </w:rPr>
        <w:t>Тимохина 5</w:t>
      </w:r>
      <w:r>
        <w:rPr>
          <w:sz w:val="20"/>
          <w:szCs w:val="20"/>
          <w:lang w:val="be-BY"/>
        </w:rPr>
        <w:t>167884</w:t>
      </w:r>
    </w:p>
    <w:p w:rsidR="00FD2DFA" w:rsidRDefault="00FD2DFA" w:rsidP="00FD2DFA">
      <w:pPr>
        <w:jc w:val="both"/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FD2DFA" w:rsidRPr="009A3004" w:rsidTr="009B2A46">
        <w:tc>
          <w:tcPr>
            <w:tcW w:w="5495" w:type="dxa"/>
            <w:shd w:val="clear" w:color="auto" w:fill="auto"/>
          </w:tcPr>
          <w:p w:rsidR="00FD2DFA" w:rsidRDefault="00FD2DFA" w:rsidP="009B2A46">
            <w:pPr>
              <w:rPr>
                <w:rFonts w:eastAsia="Calibri"/>
                <w:sz w:val="22"/>
                <w:lang w:eastAsia="en-US"/>
              </w:rPr>
            </w:pPr>
          </w:p>
          <w:p w:rsidR="00FD2DFA" w:rsidRDefault="00FD2DFA" w:rsidP="009B2A46">
            <w:pPr>
              <w:rPr>
                <w:rFonts w:eastAsia="Calibri"/>
                <w:sz w:val="22"/>
                <w:lang w:eastAsia="en-US"/>
              </w:rPr>
            </w:pPr>
          </w:p>
          <w:p w:rsidR="00FD2DFA" w:rsidRPr="009A3004" w:rsidRDefault="00FD2DFA" w:rsidP="009B2A46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FD2DFA" w:rsidRPr="00FD2DFA" w:rsidRDefault="00FD2DFA" w:rsidP="009B2A46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FD2DFA"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:rsidR="00FD2DFA" w:rsidRPr="00FD2DFA" w:rsidRDefault="00FD2DFA" w:rsidP="009B2A46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FD2DFA">
              <w:rPr>
                <w:rFonts w:eastAsia="Calibri"/>
                <w:sz w:val="28"/>
                <w:szCs w:val="28"/>
                <w:lang w:eastAsia="en-US"/>
              </w:rPr>
              <w:t>Начальник управления</w:t>
            </w:r>
          </w:p>
          <w:p w:rsidR="00FD2DFA" w:rsidRPr="00FD2DFA" w:rsidRDefault="00FD2DFA" w:rsidP="009B2A46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FD2DFA">
              <w:rPr>
                <w:rFonts w:eastAsia="Calibri"/>
                <w:sz w:val="28"/>
                <w:szCs w:val="28"/>
                <w:lang w:eastAsia="en-US"/>
              </w:rPr>
              <w:t>по образованию Минского райисполкома</w:t>
            </w:r>
          </w:p>
          <w:p w:rsidR="00FD2DFA" w:rsidRPr="009A3004" w:rsidRDefault="00593D43" w:rsidP="009B2A46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от 04.08.2020 </w:t>
            </w:r>
            <w:r w:rsidR="00FD2DFA" w:rsidRPr="00FD2DFA">
              <w:rPr>
                <w:rFonts w:eastAsia="Calibri"/>
                <w:sz w:val="28"/>
                <w:szCs w:val="28"/>
                <w:lang w:eastAsia="en-US"/>
              </w:rPr>
              <w:t>№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363</w:t>
            </w:r>
            <w:r w:rsidR="00FD2DFA" w:rsidRPr="00FD2DFA">
              <w:rPr>
                <w:rFonts w:eastAsia="Calibri"/>
                <w:sz w:val="28"/>
                <w:szCs w:val="28"/>
                <w:lang w:eastAsia="en-US"/>
              </w:rPr>
              <w:t>__</w:t>
            </w:r>
          </w:p>
        </w:tc>
      </w:tr>
    </w:tbl>
    <w:p w:rsidR="00FD2DFA" w:rsidRDefault="00FD2DFA" w:rsidP="00FD2DFA">
      <w:pPr>
        <w:jc w:val="center"/>
        <w:rPr>
          <w:sz w:val="28"/>
          <w:szCs w:val="28"/>
        </w:rPr>
      </w:pPr>
    </w:p>
    <w:p w:rsidR="007D77A8" w:rsidRDefault="007D77A8" w:rsidP="007D77A8">
      <w:pPr>
        <w:shd w:val="clear" w:color="auto" w:fill="FFFFFF"/>
        <w:jc w:val="center"/>
        <w:rPr>
          <w:color w:val="000000"/>
          <w:sz w:val="28"/>
          <w:szCs w:val="28"/>
        </w:rPr>
      </w:pPr>
      <w:r w:rsidRPr="00BA4557">
        <w:rPr>
          <w:color w:val="000000"/>
          <w:sz w:val="28"/>
          <w:szCs w:val="28"/>
        </w:rPr>
        <w:t>Состав организационно</w:t>
      </w:r>
      <w:r>
        <w:rPr>
          <w:color w:val="000000"/>
          <w:sz w:val="28"/>
          <w:szCs w:val="28"/>
        </w:rPr>
        <w:t>го</w:t>
      </w:r>
      <w:r w:rsidRPr="00BA4557">
        <w:rPr>
          <w:color w:val="000000"/>
          <w:sz w:val="28"/>
          <w:szCs w:val="28"/>
        </w:rPr>
        <w:t xml:space="preserve"> комитета районного этапа </w:t>
      </w:r>
    </w:p>
    <w:p w:rsidR="007D77A8" w:rsidRPr="00BA4557" w:rsidRDefault="007D77A8" w:rsidP="007D77A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областной </w:t>
      </w:r>
      <w:r w:rsidRPr="00BA4557">
        <w:rPr>
          <w:sz w:val="28"/>
          <w:szCs w:val="28"/>
        </w:rPr>
        <w:t>выставки-конкурса</w:t>
      </w:r>
      <w:r>
        <w:rPr>
          <w:sz w:val="28"/>
          <w:szCs w:val="28"/>
        </w:rPr>
        <w:t xml:space="preserve"> </w:t>
      </w:r>
      <w:r w:rsidRPr="00BA4557">
        <w:rPr>
          <w:sz w:val="28"/>
          <w:szCs w:val="28"/>
        </w:rPr>
        <w:t>стендового моделирования «</w:t>
      </w:r>
      <w:r w:rsidRPr="00BA4557">
        <w:rPr>
          <w:sz w:val="28"/>
          <w:szCs w:val="28"/>
          <w:lang w:val="be-BY"/>
        </w:rPr>
        <w:t>ТехноДвижение</w:t>
      </w:r>
      <w:r w:rsidRPr="00BA4557">
        <w:rPr>
          <w:sz w:val="28"/>
          <w:szCs w:val="28"/>
        </w:rPr>
        <w:t>»</w:t>
      </w:r>
    </w:p>
    <w:p w:rsidR="007D77A8" w:rsidRPr="00BA4557" w:rsidRDefault="007D77A8" w:rsidP="007D77A8">
      <w:pPr>
        <w:shd w:val="clear" w:color="auto" w:fill="FFFFFF"/>
        <w:jc w:val="center"/>
        <w:rPr>
          <w:sz w:val="28"/>
          <w:szCs w:val="28"/>
        </w:rPr>
      </w:pPr>
    </w:p>
    <w:p w:rsidR="007D77A8" w:rsidRDefault="007D77A8" w:rsidP="007D77A8">
      <w:pPr>
        <w:pStyle w:val="a4"/>
        <w:ind w:left="2832" w:hanging="2832"/>
        <w:jc w:val="both"/>
        <w:rPr>
          <w:sz w:val="28"/>
          <w:szCs w:val="28"/>
        </w:rPr>
      </w:pPr>
      <w:proofErr w:type="spellStart"/>
      <w:r w:rsidRPr="00BA4557">
        <w:rPr>
          <w:rFonts w:eastAsia="Calibri"/>
          <w:sz w:val="28"/>
          <w:szCs w:val="28"/>
        </w:rPr>
        <w:t>Штукина</w:t>
      </w:r>
      <w:proofErr w:type="spellEnd"/>
      <w:r w:rsidRPr="00BA4557">
        <w:rPr>
          <w:rFonts w:eastAsia="Calibri"/>
          <w:sz w:val="28"/>
          <w:szCs w:val="28"/>
        </w:rPr>
        <w:t xml:space="preserve"> Е.Г.</w:t>
      </w:r>
      <w:r w:rsidRPr="00BA4557">
        <w:rPr>
          <w:sz w:val="28"/>
          <w:szCs w:val="28"/>
        </w:rPr>
        <w:tab/>
        <w:t>заместитель начальника управления по образованию Минского райисполкома</w:t>
      </w:r>
    </w:p>
    <w:p w:rsidR="007D77A8" w:rsidRDefault="007D77A8" w:rsidP="007D77A8">
      <w:pPr>
        <w:pStyle w:val="a4"/>
        <w:ind w:left="2832" w:hanging="2832"/>
        <w:jc w:val="both"/>
        <w:rPr>
          <w:sz w:val="28"/>
          <w:szCs w:val="28"/>
        </w:rPr>
      </w:pPr>
    </w:p>
    <w:p w:rsidR="007D77A8" w:rsidRPr="00BA4557" w:rsidRDefault="007D77A8" w:rsidP="007D77A8">
      <w:pPr>
        <w:pStyle w:val="a4"/>
        <w:ind w:left="2832" w:hanging="2832"/>
        <w:jc w:val="both"/>
        <w:rPr>
          <w:sz w:val="28"/>
          <w:szCs w:val="28"/>
        </w:rPr>
      </w:pPr>
      <w:r>
        <w:rPr>
          <w:sz w:val="28"/>
          <w:szCs w:val="28"/>
        </w:rPr>
        <w:t>Божко Н.И.</w:t>
      </w:r>
      <w:r w:rsidRPr="00BA4557">
        <w:rPr>
          <w:sz w:val="28"/>
          <w:szCs w:val="28"/>
        </w:rPr>
        <w:tab/>
      </w:r>
      <w:r>
        <w:rPr>
          <w:sz w:val="28"/>
          <w:szCs w:val="28"/>
        </w:rPr>
        <w:t>начальник отдела социальной и воспитательной работы управления по образованию Минского райисполкома</w:t>
      </w:r>
    </w:p>
    <w:p w:rsidR="007D77A8" w:rsidRPr="00BA4557" w:rsidRDefault="007D77A8" w:rsidP="007D77A8">
      <w:pPr>
        <w:pStyle w:val="a4"/>
        <w:ind w:left="567" w:hanging="2832"/>
        <w:rPr>
          <w:sz w:val="28"/>
          <w:szCs w:val="28"/>
        </w:rPr>
      </w:pPr>
    </w:p>
    <w:p w:rsidR="007D77A8" w:rsidRPr="00BA4557" w:rsidRDefault="007D77A8" w:rsidP="007D77A8">
      <w:pPr>
        <w:pStyle w:val="a4"/>
        <w:ind w:left="2832" w:hanging="2832"/>
        <w:jc w:val="both"/>
        <w:rPr>
          <w:sz w:val="28"/>
          <w:szCs w:val="28"/>
        </w:rPr>
      </w:pPr>
      <w:r>
        <w:rPr>
          <w:sz w:val="28"/>
          <w:szCs w:val="28"/>
        </w:rPr>
        <w:t>Алексеев С.М.</w:t>
      </w:r>
      <w:r w:rsidRPr="00BA4557">
        <w:rPr>
          <w:sz w:val="28"/>
          <w:szCs w:val="28"/>
        </w:rPr>
        <w:tab/>
      </w:r>
      <w:r>
        <w:rPr>
          <w:sz w:val="28"/>
          <w:szCs w:val="28"/>
        </w:rPr>
        <w:t>заведующий ГУ «Учебно-методический кабинет Минского района»</w:t>
      </w:r>
    </w:p>
    <w:p w:rsidR="007D77A8" w:rsidRPr="00BA4557" w:rsidRDefault="007D77A8" w:rsidP="007D77A8">
      <w:pPr>
        <w:pStyle w:val="a4"/>
        <w:ind w:left="2832" w:hanging="2832"/>
        <w:jc w:val="both"/>
        <w:rPr>
          <w:sz w:val="28"/>
          <w:szCs w:val="28"/>
        </w:rPr>
      </w:pPr>
    </w:p>
    <w:p w:rsidR="007D77A8" w:rsidRDefault="007D77A8" w:rsidP="007D77A8">
      <w:pPr>
        <w:pStyle w:val="a4"/>
        <w:ind w:left="2835" w:hanging="2832"/>
        <w:jc w:val="both"/>
        <w:rPr>
          <w:sz w:val="28"/>
          <w:szCs w:val="28"/>
        </w:rPr>
      </w:pPr>
      <w:r w:rsidRPr="00BA4557">
        <w:rPr>
          <w:sz w:val="28"/>
          <w:szCs w:val="28"/>
        </w:rPr>
        <w:t>Тимохина О.А.</w:t>
      </w:r>
      <w:r w:rsidRPr="00BA4557">
        <w:rPr>
          <w:sz w:val="28"/>
          <w:szCs w:val="28"/>
        </w:rPr>
        <w:tab/>
        <w:t>директор государственного учреждения дополнительного образования «Центр творчества   детей и молодежи Минского района»</w:t>
      </w:r>
    </w:p>
    <w:p w:rsidR="007D77A8" w:rsidRPr="00BA4557" w:rsidRDefault="007D77A8" w:rsidP="007D77A8">
      <w:pPr>
        <w:pStyle w:val="a4"/>
        <w:ind w:left="2835" w:hanging="2832"/>
        <w:jc w:val="both"/>
        <w:rPr>
          <w:sz w:val="28"/>
          <w:szCs w:val="28"/>
        </w:rPr>
      </w:pPr>
    </w:p>
    <w:p w:rsidR="007D77A8" w:rsidRDefault="007D77A8" w:rsidP="007D77A8">
      <w:pPr>
        <w:pStyle w:val="a4"/>
        <w:ind w:left="2835" w:hanging="283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Барискевич</w:t>
      </w:r>
      <w:proofErr w:type="spellEnd"/>
      <w:r>
        <w:rPr>
          <w:sz w:val="28"/>
          <w:szCs w:val="28"/>
        </w:rPr>
        <w:t xml:space="preserve"> И.В.</w:t>
      </w:r>
      <w:r w:rsidRPr="00BA4557">
        <w:rPr>
          <w:sz w:val="28"/>
          <w:szCs w:val="28"/>
        </w:rPr>
        <w:tab/>
        <w:t xml:space="preserve">заведующий отделом </w:t>
      </w:r>
      <w:r>
        <w:rPr>
          <w:sz w:val="28"/>
          <w:szCs w:val="28"/>
        </w:rPr>
        <w:t>технического</w:t>
      </w:r>
      <w:r w:rsidRPr="00BA4557">
        <w:rPr>
          <w:sz w:val="28"/>
          <w:szCs w:val="28"/>
        </w:rPr>
        <w:t xml:space="preserve"> творчества государственного учреждения дополнительного образования «Центр творчества детей и молодежи Минского района»</w:t>
      </w:r>
    </w:p>
    <w:p w:rsidR="007D77A8" w:rsidRPr="00BA4557" w:rsidRDefault="007D77A8" w:rsidP="007D77A8">
      <w:pPr>
        <w:pStyle w:val="a4"/>
        <w:ind w:left="2835" w:hanging="2832"/>
        <w:rPr>
          <w:sz w:val="28"/>
          <w:szCs w:val="28"/>
        </w:rPr>
      </w:pPr>
    </w:p>
    <w:p w:rsidR="007D77A8" w:rsidRDefault="007D77A8" w:rsidP="007D77A8">
      <w:pPr>
        <w:pStyle w:val="a4"/>
        <w:ind w:left="2832" w:hanging="2832"/>
        <w:jc w:val="both"/>
        <w:rPr>
          <w:sz w:val="28"/>
          <w:szCs w:val="28"/>
        </w:rPr>
      </w:pPr>
      <w:proofErr w:type="spellStart"/>
      <w:r w:rsidRPr="00BA4557">
        <w:rPr>
          <w:sz w:val="28"/>
          <w:szCs w:val="28"/>
        </w:rPr>
        <w:t>Лобко</w:t>
      </w:r>
      <w:proofErr w:type="spellEnd"/>
      <w:r w:rsidRPr="00BA4557">
        <w:rPr>
          <w:sz w:val="28"/>
          <w:szCs w:val="28"/>
        </w:rPr>
        <w:t xml:space="preserve"> И.С.</w:t>
      </w:r>
      <w:r w:rsidRPr="00BA4557">
        <w:rPr>
          <w:sz w:val="28"/>
          <w:szCs w:val="28"/>
        </w:rPr>
        <w:tab/>
        <w:t>заведующий отделом декоративно-прикладного творчества государственного учреждения дополнительного образования «Центр творчества детей и молодежи Минского района»</w:t>
      </w:r>
    </w:p>
    <w:p w:rsidR="00FD2DFA" w:rsidRDefault="00FD2DFA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7D77A8" w:rsidRDefault="007D77A8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7D77A8" w:rsidRDefault="007D77A8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7D77A8" w:rsidRDefault="007D77A8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7D77A8" w:rsidRDefault="007D77A8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7D77A8" w:rsidRDefault="007D77A8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7D77A8" w:rsidRDefault="007D77A8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7D77A8" w:rsidRDefault="007D77A8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7D77A8" w:rsidRDefault="007D77A8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7D77A8" w:rsidRDefault="007D77A8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7D77A8" w:rsidRDefault="007D77A8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7D77A8" w:rsidRDefault="007D77A8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7D77A8" w:rsidRDefault="007D77A8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7D77A8" w:rsidRDefault="007D77A8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7D77A8" w:rsidRDefault="007D77A8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FD2DFA" w:rsidRDefault="00FD2DFA" w:rsidP="00FD2DFA">
      <w:pPr>
        <w:widowControl w:val="0"/>
        <w:jc w:val="center"/>
        <w:rPr>
          <w:b/>
          <w:bCs/>
          <w:sz w:val="28"/>
          <w:szCs w:val="28"/>
          <w:lang w:eastAsia="en-US"/>
        </w:rPr>
      </w:pPr>
    </w:p>
    <w:p w:rsidR="00FD2DFA" w:rsidRPr="009A3004" w:rsidRDefault="00FD2DFA" w:rsidP="00FD2DFA">
      <w:pPr>
        <w:spacing w:line="280" w:lineRule="exact"/>
        <w:ind w:left="5670"/>
        <w:rPr>
          <w:rFonts w:eastAsia="Calibri"/>
          <w:sz w:val="28"/>
          <w:szCs w:val="28"/>
          <w:lang w:eastAsia="en-US"/>
        </w:rPr>
      </w:pPr>
      <w:r w:rsidRPr="009A3004">
        <w:rPr>
          <w:rFonts w:eastAsia="Calibri"/>
          <w:sz w:val="28"/>
          <w:szCs w:val="28"/>
          <w:lang w:eastAsia="en-US"/>
        </w:rPr>
        <w:t>УТВЕРЖД</w:t>
      </w:r>
      <w:r>
        <w:rPr>
          <w:rFonts w:eastAsia="Calibri"/>
          <w:sz w:val="28"/>
          <w:szCs w:val="28"/>
          <w:lang w:eastAsia="en-US"/>
        </w:rPr>
        <w:t>ЕНО</w:t>
      </w:r>
    </w:p>
    <w:p w:rsidR="00FD2DFA" w:rsidRDefault="00FD2DFA" w:rsidP="00FD2DFA">
      <w:pPr>
        <w:spacing w:line="280" w:lineRule="exact"/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Pr="009A3004">
        <w:rPr>
          <w:rFonts w:eastAsia="Calibri"/>
          <w:sz w:val="28"/>
          <w:szCs w:val="28"/>
          <w:lang w:eastAsia="en-US"/>
        </w:rPr>
        <w:t xml:space="preserve">ачальник </w:t>
      </w:r>
      <w:r>
        <w:rPr>
          <w:rFonts w:eastAsia="Calibri"/>
          <w:sz w:val="28"/>
          <w:szCs w:val="28"/>
          <w:lang w:eastAsia="en-US"/>
        </w:rPr>
        <w:t>управления</w:t>
      </w:r>
    </w:p>
    <w:p w:rsidR="00FD2DFA" w:rsidRPr="009A3004" w:rsidRDefault="00FD2DFA" w:rsidP="00FD2DFA">
      <w:pPr>
        <w:spacing w:line="280" w:lineRule="exact"/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</w:t>
      </w:r>
      <w:r w:rsidRPr="009A3004">
        <w:rPr>
          <w:rFonts w:eastAsia="Calibri"/>
          <w:sz w:val="28"/>
          <w:szCs w:val="28"/>
          <w:lang w:eastAsia="en-US"/>
        </w:rPr>
        <w:t xml:space="preserve"> образовани</w:t>
      </w:r>
      <w:r>
        <w:rPr>
          <w:rFonts w:eastAsia="Calibri"/>
          <w:sz w:val="28"/>
          <w:szCs w:val="28"/>
          <w:lang w:eastAsia="en-US"/>
        </w:rPr>
        <w:t xml:space="preserve">ю </w:t>
      </w:r>
      <w:r w:rsidRPr="009A3004">
        <w:rPr>
          <w:rFonts w:eastAsia="Calibri"/>
          <w:sz w:val="28"/>
          <w:szCs w:val="28"/>
          <w:lang w:eastAsia="en-US"/>
        </w:rPr>
        <w:t>Минского райисполкома</w:t>
      </w:r>
    </w:p>
    <w:p w:rsidR="00FD2DFA" w:rsidRDefault="00FD2DFA" w:rsidP="00593D43">
      <w:pPr>
        <w:widowControl w:val="0"/>
        <w:ind w:left="552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приказ </w:t>
      </w:r>
      <w:r w:rsidR="00593D43">
        <w:rPr>
          <w:rFonts w:eastAsia="Calibri"/>
          <w:sz w:val="28"/>
          <w:szCs w:val="28"/>
          <w:lang w:eastAsia="en-US"/>
        </w:rPr>
        <w:t xml:space="preserve"> от 04.08.2020 </w:t>
      </w:r>
      <w:r w:rsidR="00593D43" w:rsidRPr="00FD2DFA">
        <w:rPr>
          <w:rFonts w:eastAsia="Calibri"/>
          <w:sz w:val="28"/>
          <w:szCs w:val="28"/>
          <w:lang w:eastAsia="en-US"/>
        </w:rPr>
        <w:t>№</w:t>
      </w:r>
      <w:r w:rsidR="00593D43">
        <w:rPr>
          <w:rFonts w:eastAsia="Calibri"/>
          <w:sz w:val="28"/>
          <w:szCs w:val="28"/>
          <w:lang w:eastAsia="en-US"/>
        </w:rPr>
        <w:t xml:space="preserve"> 363</w:t>
      </w:r>
    </w:p>
    <w:p w:rsidR="00593D43" w:rsidRDefault="00593D43" w:rsidP="00593D43">
      <w:pPr>
        <w:widowControl w:val="0"/>
        <w:ind w:left="5529"/>
        <w:rPr>
          <w:b/>
          <w:bCs/>
          <w:sz w:val="28"/>
          <w:szCs w:val="28"/>
          <w:lang w:eastAsia="en-US"/>
        </w:rPr>
      </w:pPr>
    </w:p>
    <w:p w:rsidR="007D77A8" w:rsidRPr="00BA4557" w:rsidRDefault="007D77A8" w:rsidP="007D77A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A4557">
        <w:rPr>
          <w:b/>
          <w:caps/>
          <w:color w:val="000000"/>
          <w:sz w:val="28"/>
          <w:szCs w:val="28"/>
        </w:rPr>
        <w:t>ПОРЯДОК ПРОВЕДЕНИЯ</w:t>
      </w:r>
    </w:p>
    <w:p w:rsidR="007D77A8" w:rsidRPr="00BA4557" w:rsidRDefault="007D77A8" w:rsidP="007D77A8">
      <w:pPr>
        <w:shd w:val="clear" w:color="auto" w:fill="FFFFFF"/>
        <w:jc w:val="center"/>
        <w:rPr>
          <w:sz w:val="28"/>
          <w:szCs w:val="28"/>
        </w:rPr>
      </w:pPr>
      <w:r w:rsidRPr="00BA4557">
        <w:rPr>
          <w:color w:val="000000"/>
          <w:sz w:val="28"/>
          <w:szCs w:val="28"/>
        </w:rPr>
        <w:t>районного этапа</w:t>
      </w:r>
      <w:r>
        <w:rPr>
          <w:color w:val="000000"/>
          <w:sz w:val="28"/>
          <w:szCs w:val="28"/>
        </w:rPr>
        <w:t xml:space="preserve"> областной </w:t>
      </w:r>
      <w:r w:rsidRPr="00BA4557">
        <w:rPr>
          <w:color w:val="000000"/>
          <w:sz w:val="28"/>
          <w:szCs w:val="28"/>
        </w:rPr>
        <w:t>выставки-</w:t>
      </w:r>
      <w:r w:rsidRPr="00BA4557">
        <w:rPr>
          <w:sz w:val="28"/>
          <w:szCs w:val="28"/>
        </w:rPr>
        <w:t>конкурса</w:t>
      </w:r>
    </w:p>
    <w:p w:rsidR="007D77A8" w:rsidRPr="00BA4557" w:rsidRDefault="007D77A8" w:rsidP="007D77A8">
      <w:pPr>
        <w:shd w:val="clear" w:color="auto" w:fill="FFFFFF"/>
        <w:jc w:val="center"/>
        <w:rPr>
          <w:sz w:val="28"/>
          <w:szCs w:val="28"/>
        </w:rPr>
      </w:pPr>
      <w:r w:rsidRPr="00BA4557">
        <w:rPr>
          <w:sz w:val="28"/>
          <w:szCs w:val="28"/>
        </w:rPr>
        <w:t>стендового моделирования «</w:t>
      </w:r>
      <w:r w:rsidRPr="00BA4557">
        <w:rPr>
          <w:sz w:val="28"/>
          <w:szCs w:val="28"/>
          <w:lang w:val="be-BY"/>
        </w:rPr>
        <w:t>ТехноДвижение</w:t>
      </w:r>
      <w:r w:rsidRPr="00BA4557">
        <w:rPr>
          <w:sz w:val="28"/>
          <w:szCs w:val="28"/>
        </w:rPr>
        <w:t>»</w:t>
      </w:r>
    </w:p>
    <w:p w:rsidR="007D77A8" w:rsidRPr="00BA4557" w:rsidRDefault="007D77A8" w:rsidP="007D77A8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p w:rsidR="007D77A8" w:rsidRPr="00BA4557" w:rsidRDefault="007D77A8" w:rsidP="007D77A8">
      <w:pPr>
        <w:shd w:val="clear" w:color="auto" w:fill="FFFFFF"/>
        <w:ind w:firstLine="709"/>
        <w:contextualSpacing/>
        <w:jc w:val="both"/>
        <w:rPr>
          <w:b/>
          <w:sz w:val="28"/>
          <w:szCs w:val="28"/>
        </w:rPr>
      </w:pPr>
      <w:r w:rsidRPr="00BA4557">
        <w:rPr>
          <w:color w:val="000000"/>
          <w:sz w:val="28"/>
          <w:szCs w:val="28"/>
        </w:rPr>
        <w:t xml:space="preserve">1. </w:t>
      </w:r>
      <w:r w:rsidRPr="00BA4557">
        <w:rPr>
          <w:b/>
          <w:sz w:val="28"/>
          <w:szCs w:val="28"/>
        </w:rPr>
        <w:t>Общ</w:t>
      </w:r>
      <w:r>
        <w:rPr>
          <w:b/>
          <w:sz w:val="28"/>
          <w:szCs w:val="28"/>
        </w:rPr>
        <w:t>е</w:t>
      </w:r>
      <w:r w:rsidRPr="00BA4557">
        <w:rPr>
          <w:b/>
          <w:sz w:val="28"/>
          <w:szCs w:val="28"/>
        </w:rPr>
        <w:t>е положени</w:t>
      </w:r>
      <w:r>
        <w:rPr>
          <w:b/>
          <w:sz w:val="28"/>
          <w:szCs w:val="28"/>
        </w:rPr>
        <w:t>е</w:t>
      </w:r>
    </w:p>
    <w:p w:rsidR="007D77A8" w:rsidRDefault="007D77A8" w:rsidP="007D77A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A4557">
        <w:rPr>
          <w:color w:val="000000"/>
          <w:sz w:val="28"/>
          <w:szCs w:val="28"/>
        </w:rPr>
        <w:t xml:space="preserve">1.1. Районный этап </w:t>
      </w:r>
      <w:r>
        <w:rPr>
          <w:color w:val="000000"/>
          <w:sz w:val="28"/>
          <w:szCs w:val="28"/>
        </w:rPr>
        <w:t xml:space="preserve">областной </w:t>
      </w:r>
      <w:r w:rsidRPr="00BA4557">
        <w:rPr>
          <w:color w:val="000000"/>
          <w:sz w:val="28"/>
          <w:szCs w:val="28"/>
        </w:rPr>
        <w:t>выставки-конкурса с</w:t>
      </w:r>
      <w:r w:rsidRPr="00BA4557">
        <w:rPr>
          <w:sz w:val="28"/>
          <w:szCs w:val="28"/>
        </w:rPr>
        <w:t>тендового моделирования «</w:t>
      </w:r>
      <w:r w:rsidRPr="00BA4557">
        <w:rPr>
          <w:sz w:val="28"/>
          <w:szCs w:val="28"/>
          <w:lang w:val="be-BY"/>
        </w:rPr>
        <w:t>ТехноДвижение</w:t>
      </w:r>
      <w:proofErr w:type="gramStart"/>
      <w:r w:rsidRPr="00BA4557">
        <w:rPr>
          <w:sz w:val="28"/>
          <w:szCs w:val="28"/>
        </w:rPr>
        <w:t>»</w:t>
      </w:r>
      <w:r w:rsidRPr="00BA4557">
        <w:rPr>
          <w:color w:val="000000"/>
          <w:sz w:val="28"/>
          <w:szCs w:val="28"/>
        </w:rPr>
        <w:t>(</w:t>
      </w:r>
      <w:proofErr w:type="gramEnd"/>
      <w:r w:rsidRPr="00BA4557">
        <w:rPr>
          <w:color w:val="000000"/>
          <w:sz w:val="28"/>
          <w:szCs w:val="28"/>
        </w:rPr>
        <w:t xml:space="preserve">далее – выставка-конкурс), </w:t>
      </w:r>
      <w:r w:rsidRPr="00FC33D8">
        <w:rPr>
          <w:color w:val="000000"/>
          <w:sz w:val="28"/>
          <w:szCs w:val="28"/>
        </w:rPr>
        <w:t xml:space="preserve">проводится в рамках областной недели технического творчества учащейся молодежи с целью поддержки творческой активности педагогов и учащихся, создания условий для развития личностного потенциала и профессионального самоопределения детей и молодежи. </w:t>
      </w:r>
    </w:p>
    <w:p w:rsidR="007D77A8" w:rsidRDefault="007D77A8" w:rsidP="007D77A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C33D8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> </w:t>
      </w:r>
      <w:r w:rsidRPr="00FC33D8">
        <w:rPr>
          <w:color w:val="000000"/>
          <w:sz w:val="28"/>
          <w:szCs w:val="28"/>
        </w:rPr>
        <w:t xml:space="preserve">Основные задачи выставки-конкурса: </w:t>
      </w:r>
    </w:p>
    <w:p w:rsidR="007D77A8" w:rsidRDefault="007D77A8" w:rsidP="007D77A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C33D8">
        <w:rPr>
          <w:color w:val="000000"/>
          <w:sz w:val="28"/>
          <w:szCs w:val="28"/>
        </w:rPr>
        <w:t xml:space="preserve">активизация деятельности объединений по интересам технического и спортивно-технического профилей; </w:t>
      </w:r>
    </w:p>
    <w:p w:rsidR="007D77A8" w:rsidRDefault="007D77A8" w:rsidP="007D77A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C33D8">
        <w:rPr>
          <w:color w:val="000000"/>
          <w:sz w:val="28"/>
          <w:szCs w:val="28"/>
        </w:rPr>
        <w:t xml:space="preserve">создание условий для творческого самовыражения детей и юношества; </w:t>
      </w:r>
    </w:p>
    <w:p w:rsidR="007D77A8" w:rsidRDefault="007D77A8" w:rsidP="007D77A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C33D8">
        <w:rPr>
          <w:color w:val="000000"/>
          <w:sz w:val="28"/>
          <w:szCs w:val="28"/>
        </w:rPr>
        <w:t>повышение уровня мастерства в техническом моделировании</w:t>
      </w:r>
      <w:r>
        <w:rPr>
          <w:color w:val="000000"/>
          <w:sz w:val="28"/>
          <w:szCs w:val="28"/>
        </w:rPr>
        <w:t>.</w:t>
      </w:r>
    </w:p>
    <w:p w:rsidR="007D77A8" w:rsidRDefault="007D77A8" w:rsidP="007D77A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1.3. </w:t>
      </w:r>
      <w:r w:rsidRPr="00FC33D8">
        <w:rPr>
          <w:color w:val="000000"/>
          <w:sz w:val="28"/>
          <w:szCs w:val="28"/>
        </w:rPr>
        <w:t>Организатором</w:t>
      </w:r>
      <w:r>
        <w:rPr>
          <w:color w:val="000000"/>
          <w:sz w:val="28"/>
          <w:szCs w:val="28"/>
        </w:rPr>
        <w:t xml:space="preserve"> районного этапа выставки-</w:t>
      </w:r>
      <w:r w:rsidRPr="00FC33D8">
        <w:rPr>
          <w:color w:val="000000"/>
          <w:sz w:val="28"/>
          <w:szCs w:val="28"/>
        </w:rPr>
        <w:t xml:space="preserve">конкурса является управление по образованию Минского </w:t>
      </w:r>
      <w:r>
        <w:rPr>
          <w:color w:val="000000"/>
          <w:sz w:val="28"/>
          <w:szCs w:val="28"/>
        </w:rPr>
        <w:t>рай</w:t>
      </w:r>
      <w:r w:rsidRPr="00FC33D8">
        <w:rPr>
          <w:color w:val="000000"/>
          <w:sz w:val="28"/>
          <w:szCs w:val="28"/>
        </w:rPr>
        <w:t>исполкома. Организационно-методическое сопровождение осуществляет государственное учреждение</w:t>
      </w:r>
      <w:r>
        <w:rPr>
          <w:color w:val="000000"/>
          <w:sz w:val="28"/>
          <w:szCs w:val="28"/>
        </w:rPr>
        <w:t xml:space="preserve"> дополнительного </w:t>
      </w:r>
      <w:r w:rsidRPr="00FC33D8">
        <w:rPr>
          <w:color w:val="000000"/>
          <w:sz w:val="28"/>
          <w:szCs w:val="28"/>
        </w:rPr>
        <w:t>образования «</w:t>
      </w:r>
      <w:r>
        <w:rPr>
          <w:color w:val="000000"/>
          <w:sz w:val="28"/>
          <w:szCs w:val="28"/>
        </w:rPr>
        <w:t>Центр творчества детей и молодежи Минского района».</w:t>
      </w:r>
    </w:p>
    <w:p w:rsidR="007D77A8" w:rsidRDefault="007D77A8" w:rsidP="007D77A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C33D8">
        <w:rPr>
          <w:color w:val="000000"/>
          <w:sz w:val="28"/>
          <w:szCs w:val="28"/>
        </w:rPr>
        <w:t>1.4.</w:t>
      </w:r>
      <w:r>
        <w:rPr>
          <w:color w:val="000000"/>
          <w:sz w:val="28"/>
          <w:szCs w:val="28"/>
        </w:rPr>
        <w:t> </w:t>
      </w:r>
      <w:r w:rsidRPr="00FC33D8">
        <w:rPr>
          <w:color w:val="000000"/>
          <w:sz w:val="28"/>
          <w:szCs w:val="28"/>
        </w:rPr>
        <w:t xml:space="preserve">В выставке-конкурсе принимают участие учащиеся учреждений </w:t>
      </w:r>
      <w:r w:rsidRPr="00BA4557">
        <w:rPr>
          <w:sz w:val="28"/>
          <w:szCs w:val="28"/>
        </w:rPr>
        <w:t>общего среднего и дополнительного образования детей и молодежи</w:t>
      </w:r>
      <w:r w:rsidRPr="00FC33D8">
        <w:rPr>
          <w:color w:val="000000"/>
          <w:sz w:val="28"/>
          <w:szCs w:val="28"/>
        </w:rPr>
        <w:t xml:space="preserve"> в возрасте от 1</w:t>
      </w:r>
      <w:r>
        <w:rPr>
          <w:color w:val="000000"/>
          <w:sz w:val="28"/>
          <w:szCs w:val="28"/>
        </w:rPr>
        <w:t>0</w:t>
      </w:r>
      <w:r w:rsidRPr="00FC33D8">
        <w:rPr>
          <w:color w:val="000000"/>
          <w:sz w:val="28"/>
          <w:szCs w:val="28"/>
        </w:rPr>
        <w:t xml:space="preserve"> до 18 лет. </w:t>
      </w:r>
    </w:p>
    <w:p w:rsidR="007D77A8" w:rsidRDefault="007D77A8" w:rsidP="007D77A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C33D8">
        <w:rPr>
          <w:color w:val="000000"/>
          <w:sz w:val="28"/>
          <w:szCs w:val="28"/>
        </w:rPr>
        <w:t>1.5.</w:t>
      </w:r>
      <w:r>
        <w:rPr>
          <w:color w:val="000000"/>
          <w:sz w:val="28"/>
          <w:szCs w:val="28"/>
        </w:rPr>
        <w:t> </w:t>
      </w:r>
      <w:r w:rsidRPr="00FC33D8">
        <w:rPr>
          <w:color w:val="000000"/>
          <w:sz w:val="28"/>
          <w:szCs w:val="28"/>
        </w:rPr>
        <w:t>Выставка-конкурс проходит по номинациям: «Модели из бумаги и картона», «Модели из пластика», «Модели из разных материалов».</w:t>
      </w:r>
    </w:p>
    <w:p w:rsidR="007D77A8" w:rsidRPr="00BA4557" w:rsidRDefault="007D77A8" w:rsidP="007D77A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A4557">
        <w:rPr>
          <w:color w:val="000000"/>
          <w:sz w:val="28"/>
          <w:szCs w:val="28"/>
        </w:rPr>
        <w:t>1.6. Для организации и проведения районного этапа выставки-конкурса формируется организационный комитет (далее – оргкомитет).</w:t>
      </w:r>
    </w:p>
    <w:p w:rsidR="007D77A8" w:rsidRPr="00BA4557" w:rsidRDefault="007D77A8" w:rsidP="007D77A8">
      <w:pPr>
        <w:shd w:val="clear" w:color="auto" w:fill="FFFFFF"/>
        <w:tabs>
          <w:tab w:val="left" w:pos="708"/>
          <w:tab w:val="left" w:pos="1416"/>
          <w:tab w:val="left" w:pos="2124"/>
          <w:tab w:val="left" w:pos="2880"/>
        </w:tabs>
        <w:jc w:val="both"/>
        <w:rPr>
          <w:color w:val="000000"/>
          <w:sz w:val="28"/>
          <w:szCs w:val="28"/>
        </w:rPr>
      </w:pPr>
      <w:r w:rsidRPr="00BA4557">
        <w:rPr>
          <w:color w:val="000000"/>
          <w:sz w:val="28"/>
          <w:szCs w:val="28"/>
        </w:rPr>
        <w:tab/>
        <w:t>Оргкомитет:</w:t>
      </w:r>
      <w:r>
        <w:rPr>
          <w:color w:val="000000"/>
          <w:sz w:val="28"/>
          <w:szCs w:val="28"/>
        </w:rPr>
        <w:tab/>
      </w:r>
    </w:p>
    <w:p w:rsidR="007D77A8" w:rsidRPr="00BA4557" w:rsidRDefault="007D77A8" w:rsidP="007D77A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A4557">
        <w:rPr>
          <w:color w:val="000000"/>
          <w:sz w:val="28"/>
          <w:szCs w:val="28"/>
        </w:rPr>
        <w:t>осуществляет непосредственное руководство подготовкой и проведением районного этапа выставки-конкурса;</w:t>
      </w:r>
    </w:p>
    <w:p w:rsidR="007D77A8" w:rsidRPr="00BA4557" w:rsidRDefault="007D77A8" w:rsidP="007D77A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A4557">
        <w:rPr>
          <w:color w:val="000000"/>
          <w:sz w:val="28"/>
          <w:szCs w:val="28"/>
        </w:rPr>
        <w:t>утверждает председателя и состав жюри;</w:t>
      </w:r>
    </w:p>
    <w:p w:rsidR="007D77A8" w:rsidRPr="00BA4557" w:rsidRDefault="007D77A8" w:rsidP="007D77A8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A4557">
        <w:rPr>
          <w:color w:val="000000"/>
          <w:sz w:val="28"/>
          <w:szCs w:val="28"/>
        </w:rPr>
        <w:t>утверждает и награждает победителей выставки-конкурса;</w:t>
      </w:r>
    </w:p>
    <w:p w:rsidR="007D77A8" w:rsidRDefault="007D77A8" w:rsidP="007D77A8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A4557">
        <w:rPr>
          <w:color w:val="000000"/>
          <w:sz w:val="28"/>
          <w:szCs w:val="28"/>
        </w:rPr>
        <w:t>оставляет за собой право отбора творческих работ  для участия в областном этапе выставки-конкурса;</w:t>
      </w:r>
    </w:p>
    <w:p w:rsidR="007D77A8" w:rsidRPr="00BA4557" w:rsidRDefault="007D77A8" w:rsidP="007D77A8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A4557">
        <w:rPr>
          <w:color w:val="000000"/>
          <w:sz w:val="28"/>
          <w:szCs w:val="28"/>
        </w:rPr>
        <w:t>решает вопросы, возникающие в ходе подготовки и проведения выставки-конкурса.</w:t>
      </w:r>
    </w:p>
    <w:p w:rsidR="007D77A8" w:rsidRPr="00BA4557" w:rsidRDefault="007D77A8" w:rsidP="007D77A8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A4557">
        <w:rPr>
          <w:color w:val="000000"/>
          <w:sz w:val="28"/>
          <w:szCs w:val="28"/>
        </w:rPr>
        <w:t>1.7. Жюри выставки-конкурса:</w:t>
      </w:r>
    </w:p>
    <w:p w:rsidR="007D77A8" w:rsidRPr="00BA4557" w:rsidRDefault="007D77A8" w:rsidP="007D77A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A4557">
        <w:rPr>
          <w:color w:val="000000"/>
          <w:sz w:val="28"/>
          <w:szCs w:val="28"/>
        </w:rPr>
        <w:t>оценивает творческие работы, представленные участниками районного этапа выставки-конкурса;</w:t>
      </w:r>
    </w:p>
    <w:p w:rsidR="007D77A8" w:rsidRPr="00BA4557" w:rsidRDefault="007D77A8" w:rsidP="007D77A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A4557">
        <w:rPr>
          <w:color w:val="000000"/>
          <w:sz w:val="28"/>
          <w:szCs w:val="28"/>
        </w:rPr>
        <w:lastRenderedPageBreak/>
        <w:t>оставляет за собой право распределения количества призовых мест в номинациях;</w:t>
      </w:r>
    </w:p>
    <w:p w:rsidR="007D77A8" w:rsidRPr="00BA4557" w:rsidRDefault="007D77A8" w:rsidP="007D77A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A4557">
        <w:rPr>
          <w:color w:val="000000"/>
          <w:sz w:val="28"/>
          <w:szCs w:val="28"/>
        </w:rPr>
        <w:t>определяет победителей;</w:t>
      </w:r>
    </w:p>
    <w:p w:rsidR="007D77A8" w:rsidRDefault="007D77A8" w:rsidP="007D77A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A4557">
        <w:rPr>
          <w:color w:val="000000"/>
          <w:sz w:val="28"/>
          <w:szCs w:val="28"/>
        </w:rPr>
        <w:t>вносит в оргкомитет предложения по улучшению организации выставки-конкурса, повышению его методического уровня, устранению выявленных недостатков.</w:t>
      </w:r>
    </w:p>
    <w:p w:rsidR="007D77A8" w:rsidRDefault="007D77A8" w:rsidP="007D77A8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  <w:lang w:val="be-BY"/>
        </w:rPr>
      </w:pPr>
      <w:r w:rsidRPr="00BA4557">
        <w:rPr>
          <w:b/>
          <w:color w:val="000000"/>
          <w:sz w:val="28"/>
          <w:szCs w:val="28"/>
        </w:rPr>
        <w:t xml:space="preserve">2. Требования к </w:t>
      </w:r>
      <w:r w:rsidRPr="00BA4557">
        <w:rPr>
          <w:b/>
          <w:color w:val="000000"/>
          <w:sz w:val="28"/>
          <w:szCs w:val="28"/>
          <w:lang w:val="be-BY"/>
        </w:rPr>
        <w:t>конкурсным работам</w:t>
      </w:r>
    </w:p>
    <w:p w:rsidR="007D77A8" w:rsidRDefault="007D77A8" w:rsidP="007D7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Pr="00FC33D8">
        <w:rPr>
          <w:sz w:val="28"/>
          <w:szCs w:val="28"/>
        </w:rPr>
        <w:t>Для участия в выставке-конкурсе принимаются работы</w:t>
      </w:r>
      <w:r>
        <w:rPr>
          <w:sz w:val="28"/>
          <w:szCs w:val="28"/>
        </w:rPr>
        <w:t xml:space="preserve"> в</w:t>
      </w:r>
      <w:r w:rsidRPr="00FC33D8">
        <w:rPr>
          <w:sz w:val="28"/>
          <w:szCs w:val="28"/>
        </w:rPr>
        <w:t xml:space="preserve"> следующих категориях: </w:t>
      </w:r>
    </w:p>
    <w:p w:rsidR="007D77A8" w:rsidRDefault="007D77A8" w:rsidP="007D7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авиация;</w:t>
      </w:r>
    </w:p>
    <w:p w:rsidR="007D77A8" w:rsidRDefault="007D77A8" w:rsidP="007D7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бронетехника;</w:t>
      </w:r>
    </w:p>
    <w:p w:rsidR="007D77A8" w:rsidRDefault="007D77A8" w:rsidP="007D7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автомобили грузовые;</w:t>
      </w:r>
    </w:p>
    <w:p w:rsidR="007D77A8" w:rsidRDefault="007D77A8" w:rsidP="007D7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автомобили легковые;</w:t>
      </w:r>
    </w:p>
    <w:p w:rsidR="007D77A8" w:rsidRDefault="007D77A8" w:rsidP="007D7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диорамы;</w:t>
      </w:r>
    </w:p>
    <w:p w:rsidR="007D77A8" w:rsidRDefault="007D77A8" w:rsidP="007D7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флот надводный;</w:t>
      </w:r>
    </w:p>
    <w:p w:rsidR="007D77A8" w:rsidRDefault="007D77A8" w:rsidP="007D77A8">
      <w:pPr>
        <w:ind w:firstLine="709"/>
        <w:jc w:val="both"/>
        <w:rPr>
          <w:sz w:val="28"/>
          <w:szCs w:val="28"/>
        </w:rPr>
      </w:pPr>
      <w:r w:rsidRPr="00FC33D8">
        <w:rPr>
          <w:sz w:val="28"/>
          <w:szCs w:val="28"/>
        </w:rPr>
        <w:t>флот под</w:t>
      </w:r>
      <w:r>
        <w:rPr>
          <w:sz w:val="28"/>
          <w:szCs w:val="28"/>
        </w:rPr>
        <w:t>водный;</w:t>
      </w:r>
    </w:p>
    <w:p w:rsidR="007D77A8" w:rsidRDefault="007D77A8" w:rsidP="007D77A8">
      <w:pPr>
        <w:ind w:firstLine="709"/>
        <w:jc w:val="both"/>
        <w:rPr>
          <w:sz w:val="28"/>
          <w:szCs w:val="28"/>
        </w:rPr>
      </w:pPr>
      <w:r w:rsidRPr="00FC33D8">
        <w:rPr>
          <w:sz w:val="28"/>
          <w:szCs w:val="28"/>
        </w:rPr>
        <w:t xml:space="preserve">архитектура; </w:t>
      </w:r>
    </w:p>
    <w:p w:rsidR="007D77A8" w:rsidRDefault="007D77A8" w:rsidP="007D77A8">
      <w:pPr>
        <w:ind w:firstLine="709"/>
        <w:jc w:val="both"/>
        <w:rPr>
          <w:sz w:val="28"/>
          <w:szCs w:val="28"/>
        </w:rPr>
      </w:pPr>
      <w:r w:rsidRPr="00FC33D8">
        <w:rPr>
          <w:sz w:val="28"/>
          <w:szCs w:val="28"/>
        </w:rPr>
        <w:t xml:space="preserve">фристайл. </w:t>
      </w:r>
    </w:p>
    <w:p w:rsidR="007D77A8" w:rsidRPr="007D77A8" w:rsidRDefault="007D77A8" w:rsidP="007D77A8">
      <w:pPr>
        <w:pStyle w:val="21"/>
        <w:shd w:val="clear" w:color="auto" w:fill="auto"/>
        <w:tabs>
          <w:tab w:val="left" w:pos="14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7A8">
        <w:rPr>
          <w:rFonts w:ascii="Times New Roman" w:hAnsi="Times New Roman"/>
          <w:sz w:val="28"/>
          <w:szCs w:val="28"/>
        </w:rPr>
        <w:t>2.2.</w:t>
      </w:r>
      <w:r w:rsidRPr="007D77A8">
        <w:rPr>
          <w:rFonts w:ascii="Times New Roman" w:hAnsi="Times New Roman"/>
          <w:color w:val="000000"/>
          <w:sz w:val="28"/>
          <w:szCs w:val="28"/>
        </w:rPr>
        <w:t> </w:t>
      </w:r>
      <w:r w:rsidRPr="007D77A8">
        <w:rPr>
          <w:rFonts w:ascii="Times New Roman" w:hAnsi="Times New Roman"/>
          <w:sz w:val="28"/>
          <w:szCs w:val="28"/>
        </w:rPr>
        <w:t>К каждой работе с оборотной стороны должна быть прикреплена этикетка размером 5x10 см со следующими сведениями: фамилия, имя участника,</w:t>
      </w:r>
      <w:r w:rsidR="00731733">
        <w:rPr>
          <w:rFonts w:ascii="Times New Roman" w:hAnsi="Times New Roman"/>
          <w:sz w:val="28"/>
          <w:szCs w:val="28"/>
        </w:rPr>
        <w:t xml:space="preserve"> </w:t>
      </w:r>
      <w:r w:rsidRPr="007D77A8">
        <w:rPr>
          <w:rFonts w:ascii="Times New Roman" w:hAnsi="Times New Roman"/>
          <w:sz w:val="28"/>
          <w:szCs w:val="28"/>
        </w:rPr>
        <w:t>дата рождения, возраст (в коллективных работах указываются все авторы), наименование учреждения образования, номинация,</w:t>
      </w:r>
      <w:r w:rsidR="00731733">
        <w:rPr>
          <w:rFonts w:ascii="Times New Roman" w:hAnsi="Times New Roman"/>
          <w:sz w:val="28"/>
          <w:szCs w:val="28"/>
        </w:rPr>
        <w:t xml:space="preserve"> </w:t>
      </w:r>
      <w:r w:rsidRPr="007D77A8">
        <w:rPr>
          <w:rFonts w:ascii="Times New Roman" w:hAnsi="Times New Roman"/>
          <w:sz w:val="28"/>
          <w:szCs w:val="28"/>
        </w:rPr>
        <w:t>название модели;</w:t>
      </w:r>
      <w:r w:rsidR="00731733">
        <w:rPr>
          <w:rFonts w:ascii="Times New Roman" w:hAnsi="Times New Roman"/>
          <w:sz w:val="28"/>
          <w:szCs w:val="28"/>
        </w:rPr>
        <w:t xml:space="preserve"> </w:t>
      </w:r>
      <w:r w:rsidRPr="007D77A8">
        <w:rPr>
          <w:rFonts w:ascii="Times New Roman" w:hAnsi="Times New Roman"/>
          <w:sz w:val="28"/>
          <w:szCs w:val="28"/>
        </w:rPr>
        <w:t>масштаб, название объединения по интересам,</w:t>
      </w:r>
      <w:r w:rsidR="00731733">
        <w:rPr>
          <w:rFonts w:ascii="Times New Roman" w:hAnsi="Times New Roman"/>
          <w:sz w:val="28"/>
          <w:szCs w:val="28"/>
        </w:rPr>
        <w:t xml:space="preserve"> </w:t>
      </w:r>
      <w:r w:rsidRPr="007D77A8">
        <w:rPr>
          <w:rFonts w:ascii="Times New Roman" w:hAnsi="Times New Roman"/>
          <w:sz w:val="28"/>
          <w:szCs w:val="28"/>
        </w:rPr>
        <w:t>фамилия, имя и отчество педагога (полностью) (приложение 1).</w:t>
      </w:r>
    </w:p>
    <w:p w:rsidR="007D77A8" w:rsidRDefault="007D77A8" w:rsidP="007D77A8">
      <w:pPr>
        <w:shd w:val="clear" w:color="auto" w:fill="FFFFFF"/>
        <w:ind w:firstLine="708"/>
        <w:jc w:val="both"/>
        <w:rPr>
          <w:sz w:val="28"/>
          <w:szCs w:val="28"/>
        </w:rPr>
      </w:pPr>
      <w:r w:rsidRPr="00BA4557">
        <w:rPr>
          <w:sz w:val="28"/>
          <w:szCs w:val="28"/>
        </w:rPr>
        <w:t>2.3.</w:t>
      </w:r>
      <w:r w:rsidRPr="00BA4557">
        <w:rPr>
          <w:color w:val="000000"/>
          <w:sz w:val="28"/>
          <w:szCs w:val="28"/>
        </w:rPr>
        <w:t> </w:t>
      </w:r>
      <w:r w:rsidRPr="00BA4557">
        <w:rPr>
          <w:sz w:val="28"/>
          <w:szCs w:val="28"/>
        </w:rPr>
        <w:t>К участию в конкурсе не допускаются модели, ранее занявшие призовые места.</w:t>
      </w:r>
      <w:r w:rsidR="00731733">
        <w:rPr>
          <w:sz w:val="28"/>
          <w:szCs w:val="28"/>
        </w:rPr>
        <w:t xml:space="preserve"> </w:t>
      </w:r>
      <w:r w:rsidRPr="00BA4557">
        <w:rPr>
          <w:sz w:val="28"/>
          <w:szCs w:val="28"/>
        </w:rPr>
        <w:t>Они могут участвовать только в выставке.</w:t>
      </w:r>
    </w:p>
    <w:p w:rsidR="007D77A8" w:rsidRPr="00F04083" w:rsidRDefault="007D77A8" w:rsidP="007D77A8">
      <w:pPr>
        <w:shd w:val="clear" w:color="auto" w:fill="FFFFFF"/>
        <w:ind w:firstLine="708"/>
        <w:jc w:val="both"/>
        <w:rPr>
          <w:sz w:val="28"/>
          <w:szCs w:val="28"/>
        </w:rPr>
      </w:pPr>
      <w:r w:rsidRPr="00BA4557">
        <w:rPr>
          <w:b/>
          <w:color w:val="000000"/>
          <w:sz w:val="28"/>
          <w:szCs w:val="28"/>
        </w:rPr>
        <w:t>3. Условия проведения районного этапа выставки-конкурса</w:t>
      </w:r>
    </w:p>
    <w:p w:rsidR="007D77A8" w:rsidRPr="00BA4557" w:rsidRDefault="007D77A8" w:rsidP="007D77A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A4557">
        <w:rPr>
          <w:color w:val="000000"/>
          <w:sz w:val="28"/>
          <w:szCs w:val="28"/>
        </w:rPr>
        <w:t>3.1. Районный этап выставки-конкурса проходит с</w:t>
      </w:r>
      <w:r w:rsidR="007317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 августа</w:t>
      </w:r>
      <w:r w:rsidR="00731733">
        <w:rPr>
          <w:color w:val="000000"/>
          <w:sz w:val="28"/>
          <w:szCs w:val="28"/>
        </w:rPr>
        <w:t xml:space="preserve"> </w:t>
      </w:r>
      <w:r w:rsidRPr="00BA4557">
        <w:rPr>
          <w:color w:val="000000"/>
          <w:sz w:val="28"/>
          <w:szCs w:val="28"/>
        </w:rPr>
        <w:t>по 1</w:t>
      </w:r>
      <w:r>
        <w:rPr>
          <w:color w:val="000000"/>
          <w:sz w:val="28"/>
          <w:szCs w:val="28"/>
        </w:rPr>
        <w:t>2 </w:t>
      </w:r>
      <w:r w:rsidRPr="00BA4557">
        <w:rPr>
          <w:color w:val="000000"/>
          <w:sz w:val="28"/>
          <w:szCs w:val="28"/>
        </w:rPr>
        <w:t>октября</w:t>
      </w:r>
      <w:r>
        <w:rPr>
          <w:color w:val="000000"/>
          <w:sz w:val="28"/>
          <w:szCs w:val="28"/>
        </w:rPr>
        <w:t xml:space="preserve"> 2020</w:t>
      </w:r>
      <w:r w:rsidRPr="00BA4557">
        <w:rPr>
          <w:color w:val="000000"/>
          <w:sz w:val="28"/>
          <w:szCs w:val="28"/>
        </w:rPr>
        <w:t xml:space="preserve"> года.</w:t>
      </w:r>
    </w:p>
    <w:p w:rsidR="007D77A8" w:rsidRPr="00BA4557" w:rsidRDefault="007D77A8" w:rsidP="007D77A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A4557">
        <w:rPr>
          <w:color w:val="000000"/>
          <w:sz w:val="28"/>
          <w:szCs w:val="28"/>
        </w:rPr>
        <w:t xml:space="preserve">3.2. Для участия в районном этапе выставки-конкурса необходимо представить экспонаты </w:t>
      </w:r>
      <w:r>
        <w:rPr>
          <w:b/>
          <w:color w:val="000000"/>
          <w:sz w:val="28"/>
          <w:szCs w:val="28"/>
        </w:rPr>
        <w:t>9</w:t>
      </w:r>
      <w:r w:rsidR="00731733">
        <w:rPr>
          <w:b/>
          <w:color w:val="000000"/>
          <w:sz w:val="28"/>
          <w:szCs w:val="28"/>
        </w:rPr>
        <w:t xml:space="preserve"> </w:t>
      </w:r>
      <w:r w:rsidRPr="00684851">
        <w:rPr>
          <w:b/>
          <w:color w:val="000000"/>
          <w:sz w:val="28"/>
          <w:szCs w:val="28"/>
        </w:rPr>
        <w:t>октября</w:t>
      </w:r>
      <w:r w:rsidR="00731733">
        <w:rPr>
          <w:b/>
          <w:color w:val="000000"/>
          <w:sz w:val="28"/>
          <w:szCs w:val="28"/>
        </w:rPr>
        <w:t xml:space="preserve"> </w:t>
      </w:r>
      <w:r w:rsidRPr="00684851">
        <w:rPr>
          <w:b/>
          <w:color w:val="000000"/>
          <w:sz w:val="28"/>
          <w:szCs w:val="28"/>
        </w:rPr>
        <w:t>2020 года</w:t>
      </w:r>
      <w:r w:rsidRPr="00BA4557">
        <w:rPr>
          <w:color w:val="000000"/>
          <w:sz w:val="28"/>
          <w:szCs w:val="28"/>
        </w:rPr>
        <w:t xml:space="preserve"> по адресу: аг. </w:t>
      </w:r>
      <w:proofErr w:type="spellStart"/>
      <w:r w:rsidRPr="00BA4557">
        <w:rPr>
          <w:color w:val="000000"/>
          <w:sz w:val="28"/>
          <w:szCs w:val="28"/>
        </w:rPr>
        <w:t>Сеница</w:t>
      </w:r>
      <w:proofErr w:type="spellEnd"/>
      <w:r w:rsidRPr="00BA4557">
        <w:rPr>
          <w:color w:val="000000"/>
          <w:sz w:val="28"/>
          <w:szCs w:val="28"/>
        </w:rPr>
        <w:t xml:space="preserve">, </w:t>
      </w:r>
      <w:proofErr w:type="spellStart"/>
      <w:r w:rsidRPr="00BA4557">
        <w:rPr>
          <w:color w:val="000000"/>
          <w:sz w:val="28"/>
          <w:szCs w:val="28"/>
        </w:rPr>
        <w:t>Слуцкое</w:t>
      </w:r>
      <w:proofErr w:type="spellEnd"/>
      <w:r w:rsidRPr="00BA4557">
        <w:rPr>
          <w:color w:val="000000"/>
          <w:sz w:val="28"/>
          <w:szCs w:val="28"/>
        </w:rPr>
        <w:t xml:space="preserve"> шоссе, д.37, </w:t>
      </w:r>
      <w:r>
        <w:rPr>
          <w:color w:val="000000"/>
          <w:sz w:val="28"/>
          <w:szCs w:val="28"/>
        </w:rPr>
        <w:t xml:space="preserve">ГУДО «Центр творчества детей и молодежи Минского района». </w:t>
      </w:r>
      <w:r w:rsidRPr="00F04083">
        <w:rPr>
          <w:color w:val="000000"/>
          <w:sz w:val="28"/>
          <w:szCs w:val="28"/>
        </w:rPr>
        <w:t xml:space="preserve">Справочная информация по телефону 8 (017) </w:t>
      </w:r>
      <w:r>
        <w:rPr>
          <w:color w:val="000000"/>
          <w:sz w:val="28"/>
          <w:szCs w:val="28"/>
        </w:rPr>
        <w:t>516 78 84</w:t>
      </w:r>
      <w:r w:rsidRPr="00F04083">
        <w:rPr>
          <w:color w:val="000000"/>
          <w:sz w:val="28"/>
          <w:szCs w:val="28"/>
        </w:rPr>
        <w:t>.</w:t>
      </w:r>
    </w:p>
    <w:p w:rsidR="007D77A8" w:rsidRPr="00731733" w:rsidRDefault="007D77A8" w:rsidP="007D77A8">
      <w:pPr>
        <w:pStyle w:val="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733">
        <w:rPr>
          <w:rFonts w:ascii="Times New Roman" w:hAnsi="Times New Roman"/>
          <w:sz w:val="28"/>
          <w:szCs w:val="28"/>
        </w:rPr>
        <w:t>3.3.</w:t>
      </w:r>
      <w:r w:rsidRPr="00731733">
        <w:rPr>
          <w:rFonts w:ascii="Times New Roman" w:hAnsi="Times New Roman"/>
          <w:color w:val="000000"/>
          <w:sz w:val="28"/>
          <w:szCs w:val="28"/>
        </w:rPr>
        <w:t> </w:t>
      </w:r>
      <w:r w:rsidRPr="00731733">
        <w:rPr>
          <w:rFonts w:ascii="Times New Roman" w:hAnsi="Times New Roman"/>
          <w:sz w:val="28"/>
          <w:szCs w:val="28"/>
        </w:rPr>
        <w:t>Жюри оценивает представленные работы по номинациям и в разных возрастных категориях: 10-13 лет, 14-18 лет.</w:t>
      </w:r>
    </w:p>
    <w:p w:rsidR="007D77A8" w:rsidRPr="00731733" w:rsidRDefault="007D77A8" w:rsidP="007D77A8">
      <w:pPr>
        <w:pStyle w:val="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733">
        <w:rPr>
          <w:rFonts w:ascii="Times New Roman" w:hAnsi="Times New Roman"/>
          <w:sz w:val="28"/>
          <w:szCs w:val="28"/>
        </w:rPr>
        <w:t>3.4.</w:t>
      </w:r>
      <w:r w:rsidRPr="00731733">
        <w:rPr>
          <w:rFonts w:ascii="Times New Roman" w:hAnsi="Times New Roman"/>
          <w:color w:val="000000"/>
          <w:sz w:val="28"/>
          <w:szCs w:val="28"/>
        </w:rPr>
        <w:t> </w:t>
      </w:r>
      <w:r w:rsidRPr="00731733">
        <w:rPr>
          <w:rFonts w:ascii="Times New Roman" w:hAnsi="Times New Roman"/>
          <w:sz w:val="28"/>
          <w:szCs w:val="28"/>
        </w:rPr>
        <w:t>Критерии оценки работ:</w:t>
      </w:r>
    </w:p>
    <w:p w:rsidR="007D77A8" w:rsidRPr="00731733" w:rsidRDefault="007D77A8" w:rsidP="007D77A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31733">
        <w:rPr>
          <w:bCs/>
          <w:i/>
          <w:iCs/>
          <w:color w:val="000000" w:themeColor="text1"/>
          <w:sz w:val="28"/>
          <w:szCs w:val="28"/>
        </w:rPr>
        <w:t>Стендовые модели:</w:t>
      </w:r>
    </w:p>
    <w:p w:rsidR="007D77A8" w:rsidRPr="00731733" w:rsidRDefault="007D77A8" w:rsidP="007D77A8">
      <w:pPr>
        <w:pStyle w:val="21"/>
        <w:shd w:val="clear" w:color="auto" w:fill="auto"/>
        <w:tabs>
          <w:tab w:val="left" w:pos="1450"/>
        </w:tabs>
        <w:spacing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31733">
        <w:rPr>
          <w:rFonts w:ascii="Times New Roman" w:hAnsi="Times New Roman"/>
          <w:color w:val="000000"/>
          <w:sz w:val="28"/>
          <w:szCs w:val="28"/>
        </w:rPr>
        <w:t>– к</w:t>
      </w:r>
      <w:r w:rsidRPr="00731733">
        <w:rPr>
          <w:rFonts w:ascii="Times New Roman" w:hAnsi="Times New Roman"/>
          <w:bCs/>
          <w:color w:val="000000" w:themeColor="text1"/>
          <w:sz w:val="28"/>
          <w:szCs w:val="28"/>
        </w:rPr>
        <w:t>ачество изготовления, окраски, аккуратность сборки;</w:t>
      </w:r>
    </w:p>
    <w:p w:rsidR="007D77A8" w:rsidRPr="00731733" w:rsidRDefault="007D77A8" w:rsidP="007D77A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31733">
        <w:rPr>
          <w:color w:val="000000"/>
          <w:sz w:val="28"/>
          <w:szCs w:val="28"/>
        </w:rPr>
        <w:t>– с</w:t>
      </w:r>
      <w:r w:rsidRPr="00731733">
        <w:rPr>
          <w:bCs/>
          <w:color w:val="000000" w:themeColor="text1"/>
          <w:sz w:val="28"/>
          <w:szCs w:val="28"/>
        </w:rPr>
        <w:t>оответствие прототипу;</w:t>
      </w:r>
    </w:p>
    <w:p w:rsidR="007D77A8" w:rsidRPr="00731733" w:rsidRDefault="007D77A8" w:rsidP="007D77A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31733">
        <w:rPr>
          <w:color w:val="000000"/>
          <w:sz w:val="28"/>
          <w:szCs w:val="28"/>
        </w:rPr>
        <w:t>– с</w:t>
      </w:r>
      <w:r w:rsidRPr="00731733">
        <w:rPr>
          <w:bCs/>
          <w:color w:val="000000" w:themeColor="text1"/>
          <w:sz w:val="28"/>
          <w:szCs w:val="28"/>
        </w:rPr>
        <w:t>тепень сложности и объем работы.</w:t>
      </w:r>
    </w:p>
    <w:p w:rsidR="007D77A8" w:rsidRPr="00731733" w:rsidRDefault="007D77A8" w:rsidP="007D77A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31733">
        <w:rPr>
          <w:bCs/>
          <w:i/>
          <w:iCs/>
          <w:color w:val="000000" w:themeColor="text1"/>
          <w:sz w:val="28"/>
          <w:szCs w:val="28"/>
        </w:rPr>
        <w:t>Диорамы:</w:t>
      </w:r>
    </w:p>
    <w:p w:rsidR="007D77A8" w:rsidRPr="00731733" w:rsidRDefault="007D77A8" w:rsidP="007D77A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31733">
        <w:rPr>
          <w:color w:val="000000"/>
          <w:sz w:val="28"/>
          <w:szCs w:val="28"/>
        </w:rPr>
        <w:t>– с</w:t>
      </w:r>
      <w:r w:rsidRPr="00731733">
        <w:rPr>
          <w:bCs/>
          <w:color w:val="000000" w:themeColor="text1"/>
          <w:sz w:val="28"/>
          <w:szCs w:val="28"/>
        </w:rPr>
        <w:t>одержательность сюжетного замысла;</w:t>
      </w:r>
    </w:p>
    <w:p w:rsidR="007D77A8" w:rsidRPr="00731733" w:rsidRDefault="007D77A8" w:rsidP="007D77A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31733">
        <w:rPr>
          <w:color w:val="000000"/>
          <w:sz w:val="28"/>
          <w:szCs w:val="28"/>
        </w:rPr>
        <w:t>– ц</w:t>
      </w:r>
      <w:r w:rsidRPr="00731733">
        <w:rPr>
          <w:bCs/>
          <w:color w:val="000000" w:themeColor="text1"/>
          <w:sz w:val="28"/>
          <w:szCs w:val="28"/>
        </w:rPr>
        <w:t>елостность и оригинальность композиции;</w:t>
      </w:r>
    </w:p>
    <w:p w:rsidR="007D77A8" w:rsidRPr="00731733" w:rsidRDefault="007D77A8" w:rsidP="007D77A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31733">
        <w:rPr>
          <w:color w:val="000000"/>
          <w:sz w:val="28"/>
          <w:szCs w:val="28"/>
        </w:rPr>
        <w:t>– и</w:t>
      </w:r>
      <w:r w:rsidRPr="00731733">
        <w:rPr>
          <w:bCs/>
          <w:color w:val="000000" w:themeColor="text1"/>
          <w:sz w:val="28"/>
          <w:szCs w:val="28"/>
        </w:rPr>
        <w:t>сторическая достоверность фортификационных сооружений, зданий, природного ландшафта;</w:t>
      </w:r>
    </w:p>
    <w:p w:rsidR="007D77A8" w:rsidRPr="00731733" w:rsidRDefault="007D77A8" w:rsidP="007D77A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31733">
        <w:rPr>
          <w:color w:val="000000"/>
          <w:sz w:val="28"/>
          <w:szCs w:val="28"/>
        </w:rPr>
        <w:t>– с</w:t>
      </w:r>
      <w:r w:rsidRPr="00731733">
        <w:rPr>
          <w:bCs/>
          <w:color w:val="000000" w:themeColor="text1"/>
          <w:sz w:val="28"/>
          <w:szCs w:val="28"/>
        </w:rPr>
        <w:t>облюдение масштаба;</w:t>
      </w:r>
    </w:p>
    <w:p w:rsidR="007D77A8" w:rsidRPr="00731733" w:rsidRDefault="007D77A8" w:rsidP="007D77A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31733">
        <w:rPr>
          <w:color w:val="000000"/>
          <w:sz w:val="28"/>
          <w:szCs w:val="28"/>
        </w:rPr>
        <w:t>– х</w:t>
      </w:r>
      <w:r w:rsidRPr="00731733">
        <w:rPr>
          <w:bCs/>
          <w:color w:val="000000" w:themeColor="text1"/>
          <w:sz w:val="28"/>
          <w:szCs w:val="28"/>
        </w:rPr>
        <w:t>удожественное оформление.</w:t>
      </w:r>
    </w:p>
    <w:p w:rsidR="007D77A8" w:rsidRPr="00731733" w:rsidRDefault="007D77A8" w:rsidP="007D77A8">
      <w:pPr>
        <w:pStyle w:val="21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1733">
        <w:rPr>
          <w:rFonts w:ascii="Times New Roman" w:hAnsi="Times New Roman"/>
          <w:sz w:val="28"/>
          <w:szCs w:val="28"/>
        </w:rPr>
        <w:lastRenderedPageBreak/>
        <w:t>3.5.</w:t>
      </w:r>
      <w:r w:rsidRPr="00731733">
        <w:rPr>
          <w:rFonts w:ascii="Times New Roman" w:hAnsi="Times New Roman"/>
          <w:color w:val="000000"/>
          <w:sz w:val="28"/>
          <w:szCs w:val="28"/>
        </w:rPr>
        <w:t> </w:t>
      </w:r>
      <w:r w:rsidRPr="00731733">
        <w:rPr>
          <w:rFonts w:ascii="Times New Roman" w:hAnsi="Times New Roman"/>
          <w:sz w:val="28"/>
          <w:szCs w:val="28"/>
        </w:rPr>
        <w:t>Количество победителей определяется решением жюри выставки-конкурса. Победители и призеры районного этапа</w:t>
      </w:r>
      <w:r w:rsidR="00731733">
        <w:rPr>
          <w:rFonts w:ascii="Times New Roman" w:hAnsi="Times New Roman"/>
          <w:sz w:val="28"/>
          <w:szCs w:val="28"/>
        </w:rPr>
        <w:t xml:space="preserve"> </w:t>
      </w:r>
      <w:r w:rsidRPr="00731733">
        <w:rPr>
          <w:rFonts w:ascii="Times New Roman" w:hAnsi="Times New Roman"/>
          <w:sz w:val="28"/>
          <w:szCs w:val="28"/>
        </w:rPr>
        <w:t>выставки-конкурса</w:t>
      </w:r>
      <w:r w:rsidR="00731733">
        <w:rPr>
          <w:rFonts w:ascii="Times New Roman" w:hAnsi="Times New Roman"/>
          <w:sz w:val="28"/>
          <w:szCs w:val="28"/>
        </w:rPr>
        <w:t xml:space="preserve"> </w:t>
      </w:r>
      <w:r w:rsidRPr="00731733">
        <w:rPr>
          <w:rFonts w:ascii="Times New Roman" w:hAnsi="Times New Roman"/>
          <w:sz w:val="28"/>
          <w:szCs w:val="28"/>
        </w:rPr>
        <w:t>награждаются дипломами</w:t>
      </w:r>
      <w:r w:rsidR="00731733">
        <w:rPr>
          <w:rFonts w:ascii="Times New Roman" w:hAnsi="Times New Roman"/>
          <w:sz w:val="28"/>
          <w:szCs w:val="28"/>
        </w:rPr>
        <w:t xml:space="preserve"> </w:t>
      </w:r>
      <w:r w:rsidRPr="00731733">
        <w:rPr>
          <w:rFonts w:ascii="Times New Roman" w:hAnsi="Times New Roman"/>
          <w:sz w:val="28"/>
          <w:szCs w:val="28"/>
        </w:rPr>
        <w:t>управления по образованию Минского райисполкома.</w:t>
      </w:r>
    </w:p>
    <w:p w:rsidR="007D77A8" w:rsidRPr="00731733" w:rsidRDefault="007D77A8" w:rsidP="007D77A8">
      <w:pPr>
        <w:ind w:firstLine="708"/>
        <w:jc w:val="both"/>
        <w:rPr>
          <w:sz w:val="28"/>
          <w:szCs w:val="28"/>
        </w:rPr>
      </w:pPr>
      <w:r w:rsidRPr="00731733">
        <w:rPr>
          <w:sz w:val="28"/>
          <w:szCs w:val="28"/>
        </w:rPr>
        <w:t>3.6.</w:t>
      </w:r>
      <w:r w:rsidRPr="00731733">
        <w:rPr>
          <w:color w:val="000000"/>
          <w:sz w:val="28"/>
          <w:szCs w:val="28"/>
        </w:rPr>
        <w:t> </w:t>
      </w:r>
      <w:r w:rsidRPr="00731733">
        <w:rPr>
          <w:sz w:val="28"/>
          <w:szCs w:val="28"/>
        </w:rPr>
        <w:t xml:space="preserve">Работы – победители и призеры районного этапа будут направлены для участия в областном этапе выставки-конкурса. Имена участников, успешно прошедших конкурсный отбор, будут опубликованы на сайте Центра творчества детей и молодёжи Минского района. </w:t>
      </w:r>
    </w:p>
    <w:p w:rsidR="007D77A8" w:rsidRPr="00731733" w:rsidRDefault="007D77A8" w:rsidP="007D77A8">
      <w:pPr>
        <w:ind w:firstLine="708"/>
        <w:jc w:val="both"/>
        <w:rPr>
          <w:sz w:val="28"/>
          <w:szCs w:val="28"/>
        </w:rPr>
      </w:pPr>
      <w:r w:rsidRPr="00731733">
        <w:rPr>
          <w:sz w:val="28"/>
          <w:szCs w:val="28"/>
        </w:rPr>
        <w:t>3.7.</w:t>
      </w:r>
      <w:r w:rsidRPr="00731733">
        <w:rPr>
          <w:color w:val="000000"/>
          <w:sz w:val="28"/>
          <w:szCs w:val="28"/>
        </w:rPr>
        <w:t> </w:t>
      </w:r>
      <w:r w:rsidRPr="00731733">
        <w:rPr>
          <w:sz w:val="28"/>
          <w:szCs w:val="28"/>
        </w:rPr>
        <w:t>Апелляции на решения оргкомитета и жюри выставки-конкурса не принимаются и не рассматриваются.</w:t>
      </w:r>
    </w:p>
    <w:p w:rsidR="007D77A8" w:rsidRDefault="007D77A8" w:rsidP="007D77A8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br w:type="page"/>
      </w:r>
    </w:p>
    <w:p w:rsidR="007D77A8" w:rsidRDefault="007D77A8" w:rsidP="007D77A8">
      <w:pPr>
        <w:shd w:val="clear" w:color="auto" w:fill="FFFFFF"/>
        <w:jc w:val="right"/>
        <w:rPr>
          <w:color w:val="000000"/>
          <w:sz w:val="28"/>
          <w:szCs w:val="30"/>
        </w:rPr>
      </w:pPr>
      <w:r w:rsidRPr="00F04083">
        <w:rPr>
          <w:color w:val="000000"/>
          <w:sz w:val="28"/>
          <w:szCs w:val="30"/>
        </w:rPr>
        <w:lastRenderedPageBreak/>
        <w:t xml:space="preserve">Приложение 1 </w:t>
      </w:r>
    </w:p>
    <w:p w:rsidR="007D77A8" w:rsidRDefault="007D77A8" w:rsidP="007D77A8">
      <w:pPr>
        <w:shd w:val="clear" w:color="auto" w:fill="FFFFFF"/>
        <w:rPr>
          <w:color w:val="000000"/>
          <w:sz w:val="28"/>
          <w:szCs w:val="30"/>
        </w:rPr>
      </w:pPr>
    </w:p>
    <w:p w:rsidR="007D77A8" w:rsidRDefault="007D77A8" w:rsidP="007D77A8">
      <w:pPr>
        <w:shd w:val="clear" w:color="auto" w:fill="FFFFFF"/>
        <w:jc w:val="center"/>
        <w:rPr>
          <w:color w:val="000000"/>
          <w:sz w:val="28"/>
          <w:szCs w:val="28"/>
        </w:rPr>
      </w:pPr>
      <w:r w:rsidRPr="00F04083">
        <w:rPr>
          <w:color w:val="000000"/>
          <w:sz w:val="28"/>
          <w:szCs w:val="30"/>
        </w:rPr>
        <w:t xml:space="preserve">Форма этикетки для представления модели </w:t>
      </w:r>
      <w:r>
        <w:rPr>
          <w:color w:val="000000"/>
          <w:sz w:val="28"/>
          <w:szCs w:val="30"/>
        </w:rPr>
        <w:t xml:space="preserve">на </w:t>
      </w:r>
      <w:r w:rsidRPr="00BA4557">
        <w:rPr>
          <w:color w:val="000000"/>
          <w:sz w:val="28"/>
          <w:szCs w:val="28"/>
        </w:rPr>
        <w:t>районно</w:t>
      </w:r>
      <w:r>
        <w:rPr>
          <w:color w:val="000000"/>
          <w:sz w:val="28"/>
          <w:szCs w:val="28"/>
        </w:rPr>
        <w:t>м</w:t>
      </w:r>
      <w:r w:rsidRPr="00BA4557">
        <w:rPr>
          <w:color w:val="000000"/>
          <w:sz w:val="28"/>
          <w:szCs w:val="28"/>
        </w:rPr>
        <w:t xml:space="preserve"> этап</w:t>
      </w:r>
      <w:r>
        <w:rPr>
          <w:color w:val="000000"/>
          <w:sz w:val="28"/>
          <w:szCs w:val="28"/>
        </w:rPr>
        <w:t>е</w:t>
      </w:r>
    </w:p>
    <w:p w:rsidR="007D77A8" w:rsidRDefault="007D77A8" w:rsidP="007D77A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областной</w:t>
      </w:r>
      <w:r w:rsidRPr="00BA4557">
        <w:rPr>
          <w:sz w:val="28"/>
          <w:szCs w:val="28"/>
        </w:rPr>
        <w:t xml:space="preserve"> выставки-конкурса стендового моделирования «</w:t>
      </w:r>
      <w:r w:rsidRPr="00BA4557">
        <w:rPr>
          <w:sz w:val="28"/>
          <w:szCs w:val="28"/>
          <w:lang w:val="be-BY"/>
        </w:rPr>
        <w:t>ТехноДвижение</w:t>
      </w:r>
      <w:r w:rsidRPr="00BA4557">
        <w:rPr>
          <w:sz w:val="28"/>
          <w:szCs w:val="28"/>
        </w:rPr>
        <w:t>»</w:t>
      </w:r>
    </w:p>
    <w:p w:rsidR="00731733" w:rsidRDefault="00731733" w:rsidP="007D77A8">
      <w:pPr>
        <w:shd w:val="clear" w:color="auto" w:fill="FFFFFF"/>
        <w:rPr>
          <w:sz w:val="28"/>
          <w:szCs w:val="28"/>
        </w:rPr>
      </w:pPr>
    </w:p>
    <w:tbl>
      <w:tblPr>
        <w:tblStyle w:val="a5"/>
        <w:tblW w:w="5670" w:type="dxa"/>
        <w:jc w:val="center"/>
        <w:tblLook w:val="04A0"/>
      </w:tblPr>
      <w:tblGrid>
        <w:gridCol w:w="2835"/>
        <w:gridCol w:w="2835"/>
      </w:tblGrid>
      <w:tr w:rsidR="007D77A8" w:rsidTr="007D77A8">
        <w:trPr>
          <w:jc w:val="center"/>
        </w:trPr>
        <w:tc>
          <w:tcPr>
            <w:tcW w:w="2835" w:type="dxa"/>
            <w:vAlign w:val="center"/>
          </w:tcPr>
          <w:p w:rsidR="007D77A8" w:rsidRDefault="007D77A8" w:rsidP="007D77A8">
            <w:pPr>
              <w:rPr>
                <w:rFonts w:eastAsia="Times New Roman"/>
                <w:color w:val="000000"/>
                <w:sz w:val="28"/>
                <w:szCs w:val="30"/>
              </w:rPr>
            </w:pPr>
            <w:r>
              <w:rPr>
                <w:sz w:val="28"/>
                <w:szCs w:val="28"/>
              </w:rPr>
              <w:t>Ф</w:t>
            </w:r>
            <w:r w:rsidRPr="00BA4557">
              <w:rPr>
                <w:sz w:val="28"/>
                <w:szCs w:val="28"/>
              </w:rPr>
              <w:t xml:space="preserve">амилия, имя </w:t>
            </w:r>
            <w:r>
              <w:rPr>
                <w:sz w:val="28"/>
                <w:szCs w:val="28"/>
              </w:rPr>
              <w:t>участника</w:t>
            </w:r>
          </w:p>
        </w:tc>
        <w:tc>
          <w:tcPr>
            <w:tcW w:w="2835" w:type="dxa"/>
            <w:vAlign w:val="center"/>
          </w:tcPr>
          <w:p w:rsidR="007D77A8" w:rsidRDefault="007D77A8" w:rsidP="007D77A8">
            <w:pPr>
              <w:jc w:val="center"/>
              <w:rPr>
                <w:rFonts w:eastAsia="Times New Roman"/>
                <w:color w:val="000000"/>
                <w:sz w:val="28"/>
                <w:szCs w:val="30"/>
              </w:rPr>
            </w:pPr>
          </w:p>
        </w:tc>
      </w:tr>
      <w:tr w:rsidR="007D77A8" w:rsidTr="007D77A8">
        <w:trPr>
          <w:jc w:val="center"/>
        </w:trPr>
        <w:tc>
          <w:tcPr>
            <w:tcW w:w="2835" w:type="dxa"/>
            <w:vAlign w:val="center"/>
          </w:tcPr>
          <w:p w:rsidR="007D77A8" w:rsidRDefault="007D77A8" w:rsidP="007D77A8">
            <w:pPr>
              <w:rPr>
                <w:rFonts w:eastAsia="Times New Roman"/>
                <w:color w:val="000000"/>
                <w:sz w:val="28"/>
                <w:szCs w:val="30"/>
              </w:rPr>
            </w:pPr>
            <w:r>
              <w:rPr>
                <w:sz w:val="28"/>
                <w:szCs w:val="28"/>
              </w:rPr>
              <w:t xml:space="preserve">Дата рождения, </w:t>
            </w:r>
            <w:r w:rsidRPr="00BA4557">
              <w:rPr>
                <w:sz w:val="28"/>
                <w:szCs w:val="28"/>
              </w:rPr>
              <w:t>возраст</w:t>
            </w:r>
          </w:p>
        </w:tc>
        <w:tc>
          <w:tcPr>
            <w:tcW w:w="2835" w:type="dxa"/>
            <w:vAlign w:val="center"/>
          </w:tcPr>
          <w:p w:rsidR="007D77A8" w:rsidRDefault="007D77A8" w:rsidP="007D77A8">
            <w:pPr>
              <w:jc w:val="center"/>
              <w:rPr>
                <w:rFonts w:eastAsia="Times New Roman"/>
                <w:color w:val="000000"/>
                <w:sz w:val="28"/>
                <w:szCs w:val="30"/>
              </w:rPr>
            </w:pPr>
          </w:p>
        </w:tc>
      </w:tr>
      <w:tr w:rsidR="007D77A8" w:rsidTr="007D77A8">
        <w:trPr>
          <w:jc w:val="center"/>
        </w:trPr>
        <w:tc>
          <w:tcPr>
            <w:tcW w:w="2835" w:type="dxa"/>
            <w:vAlign w:val="center"/>
          </w:tcPr>
          <w:p w:rsidR="007D77A8" w:rsidRDefault="007D77A8" w:rsidP="007D77A8">
            <w:pPr>
              <w:rPr>
                <w:rFonts w:eastAsia="Times New Roman"/>
                <w:color w:val="000000"/>
                <w:sz w:val="28"/>
                <w:szCs w:val="30"/>
              </w:rPr>
            </w:pPr>
            <w:r>
              <w:rPr>
                <w:sz w:val="28"/>
                <w:szCs w:val="28"/>
              </w:rPr>
              <w:t>У</w:t>
            </w:r>
            <w:r w:rsidRPr="00BA4557">
              <w:rPr>
                <w:sz w:val="28"/>
                <w:szCs w:val="28"/>
              </w:rPr>
              <w:t>чреждени</w:t>
            </w:r>
            <w:r>
              <w:rPr>
                <w:sz w:val="28"/>
                <w:szCs w:val="28"/>
              </w:rPr>
              <w:t>е</w:t>
            </w:r>
            <w:r w:rsidRPr="00BA4557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2835" w:type="dxa"/>
            <w:vAlign w:val="center"/>
          </w:tcPr>
          <w:p w:rsidR="007D77A8" w:rsidRDefault="007D77A8" w:rsidP="007D77A8">
            <w:pPr>
              <w:jc w:val="center"/>
              <w:rPr>
                <w:rFonts w:eastAsia="Times New Roman"/>
                <w:color w:val="000000"/>
                <w:sz w:val="28"/>
                <w:szCs w:val="30"/>
              </w:rPr>
            </w:pPr>
          </w:p>
        </w:tc>
      </w:tr>
      <w:tr w:rsidR="007D77A8" w:rsidTr="007D77A8">
        <w:trPr>
          <w:jc w:val="center"/>
        </w:trPr>
        <w:tc>
          <w:tcPr>
            <w:tcW w:w="2835" w:type="dxa"/>
            <w:vAlign w:val="center"/>
          </w:tcPr>
          <w:p w:rsidR="007D77A8" w:rsidRDefault="007D77A8" w:rsidP="007D77A8">
            <w:pPr>
              <w:rPr>
                <w:rFonts w:eastAsia="Times New Roman"/>
                <w:color w:val="000000"/>
                <w:sz w:val="28"/>
                <w:szCs w:val="30"/>
              </w:rPr>
            </w:pPr>
            <w:r>
              <w:rPr>
                <w:rFonts w:eastAsia="Times New Roman"/>
                <w:color w:val="000000"/>
                <w:sz w:val="28"/>
                <w:szCs w:val="30"/>
              </w:rPr>
              <w:t>Номинация</w:t>
            </w:r>
          </w:p>
        </w:tc>
        <w:tc>
          <w:tcPr>
            <w:tcW w:w="2835" w:type="dxa"/>
            <w:vAlign w:val="center"/>
          </w:tcPr>
          <w:p w:rsidR="007D77A8" w:rsidRDefault="007D77A8" w:rsidP="007D77A8">
            <w:pPr>
              <w:jc w:val="center"/>
              <w:rPr>
                <w:rFonts w:eastAsia="Times New Roman"/>
                <w:color w:val="000000"/>
                <w:sz w:val="28"/>
                <w:szCs w:val="30"/>
              </w:rPr>
            </w:pPr>
          </w:p>
        </w:tc>
      </w:tr>
      <w:tr w:rsidR="007D77A8" w:rsidTr="007D77A8">
        <w:trPr>
          <w:jc w:val="center"/>
        </w:trPr>
        <w:tc>
          <w:tcPr>
            <w:tcW w:w="2835" w:type="dxa"/>
            <w:vAlign w:val="center"/>
          </w:tcPr>
          <w:p w:rsidR="007D77A8" w:rsidRDefault="007D77A8" w:rsidP="007D77A8">
            <w:pPr>
              <w:rPr>
                <w:rFonts w:eastAsia="Times New Roman"/>
                <w:color w:val="000000"/>
                <w:sz w:val="28"/>
                <w:szCs w:val="30"/>
              </w:rPr>
            </w:pPr>
            <w:r>
              <w:rPr>
                <w:rFonts w:eastAsia="Times New Roman"/>
                <w:color w:val="000000"/>
                <w:sz w:val="28"/>
                <w:szCs w:val="30"/>
              </w:rPr>
              <w:t>Название модели</w:t>
            </w:r>
          </w:p>
        </w:tc>
        <w:tc>
          <w:tcPr>
            <w:tcW w:w="2835" w:type="dxa"/>
            <w:vAlign w:val="center"/>
          </w:tcPr>
          <w:p w:rsidR="007D77A8" w:rsidRDefault="007D77A8" w:rsidP="007D77A8">
            <w:pPr>
              <w:jc w:val="center"/>
              <w:rPr>
                <w:rFonts w:eastAsia="Times New Roman"/>
                <w:color w:val="000000"/>
                <w:sz w:val="28"/>
                <w:szCs w:val="30"/>
              </w:rPr>
            </w:pPr>
          </w:p>
        </w:tc>
      </w:tr>
      <w:tr w:rsidR="007D77A8" w:rsidTr="007D77A8">
        <w:trPr>
          <w:jc w:val="center"/>
        </w:trPr>
        <w:tc>
          <w:tcPr>
            <w:tcW w:w="2835" w:type="dxa"/>
            <w:vAlign w:val="center"/>
          </w:tcPr>
          <w:p w:rsidR="007D77A8" w:rsidRDefault="007D77A8" w:rsidP="007D77A8">
            <w:pPr>
              <w:rPr>
                <w:rFonts w:eastAsia="Times New Roman"/>
                <w:color w:val="000000"/>
                <w:sz w:val="28"/>
                <w:szCs w:val="30"/>
              </w:rPr>
            </w:pPr>
            <w:r>
              <w:rPr>
                <w:rFonts w:eastAsia="Times New Roman"/>
                <w:color w:val="000000"/>
                <w:sz w:val="28"/>
                <w:szCs w:val="30"/>
              </w:rPr>
              <w:t>Масштаб</w:t>
            </w:r>
          </w:p>
        </w:tc>
        <w:tc>
          <w:tcPr>
            <w:tcW w:w="2835" w:type="dxa"/>
            <w:vAlign w:val="center"/>
          </w:tcPr>
          <w:p w:rsidR="007D77A8" w:rsidRDefault="007D77A8" w:rsidP="007D77A8">
            <w:pPr>
              <w:jc w:val="center"/>
              <w:rPr>
                <w:rFonts w:eastAsia="Times New Roman"/>
                <w:color w:val="000000"/>
                <w:sz w:val="28"/>
                <w:szCs w:val="30"/>
              </w:rPr>
            </w:pPr>
          </w:p>
        </w:tc>
      </w:tr>
      <w:tr w:rsidR="007D77A8" w:rsidTr="007D77A8">
        <w:trPr>
          <w:jc w:val="center"/>
        </w:trPr>
        <w:tc>
          <w:tcPr>
            <w:tcW w:w="2835" w:type="dxa"/>
            <w:vAlign w:val="center"/>
          </w:tcPr>
          <w:p w:rsidR="007D77A8" w:rsidRDefault="007D77A8" w:rsidP="007D77A8">
            <w:pPr>
              <w:rPr>
                <w:rFonts w:eastAsia="Times New Roman"/>
                <w:color w:val="000000"/>
                <w:sz w:val="28"/>
                <w:szCs w:val="30"/>
              </w:rPr>
            </w:pPr>
            <w:r>
              <w:rPr>
                <w:rFonts w:eastAsia="Times New Roman"/>
                <w:color w:val="000000"/>
                <w:sz w:val="28"/>
                <w:szCs w:val="30"/>
              </w:rPr>
              <w:t>Объединение по интересам</w:t>
            </w:r>
          </w:p>
        </w:tc>
        <w:tc>
          <w:tcPr>
            <w:tcW w:w="2835" w:type="dxa"/>
            <w:vAlign w:val="center"/>
          </w:tcPr>
          <w:p w:rsidR="007D77A8" w:rsidRDefault="007D77A8" w:rsidP="007D77A8">
            <w:pPr>
              <w:jc w:val="center"/>
              <w:rPr>
                <w:rFonts w:eastAsia="Times New Roman"/>
                <w:color w:val="000000"/>
                <w:sz w:val="28"/>
                <w:szCs w:val="30"/>
              </w:rPr>
            </w:pPr>
          </w:p>
        </w:tc>
      </w:tr>
      <w:tr w:rsidR="007D77A8" w:rsidTr="007D77A8">
        <w:trPr>
          <w:jc w:val="center"/>
        </w:trPr>
        <w:tc>
          <w:tcPr>
            <w:tcW w:w="2835" w:type="dxa"/>
            <w:vAlign w:val="center"/>
          </w:tcPr>
          <w:p w:rsidR="007D77A8" w:rsidRDefault="007D77A8" w:rsidP="007D77A8">
            <w:pPr>
              <w:rPr>
                <w:rFonts w:eastAsia="Times New Roman"/>
                <w:color w:val="000000"/>
                <w:sz w:val="28"/>
                <w:szCs w:val="30"/>
              </w:rPr>
            </w:pPr>
            <w:r>
              <w:rPr>
                <w:rFonts w:eastAsia="Times New Roman"/>
                <w:color w:val="000000"/>
                <w:sz w:val="28"/>
                <w:szCs w:val="30"/>
              </w:rPr>
              <w:t>Руководитель</w:t>
            </w:r>
          </w:p>
        </w:tc>
        <w:tc>
          <w:tcPr>
            <w:tcW w:w="2835" w:type="dxa"/>
            <w:vAlign w:val="center"/>
          </w:tcPr>
          <w:p w:rsidR="007D77A8" w:rsidRDefault="007D77A8" w:rsidP="007D77A8">
            <w:pPr>
              <w:jc w:val="center"/>
              <w:rPr>
                <w:rFonts w:eastAsia="Times New Roman"/>
                <w:color w:val="000000"/>
                <w:sz w:val="28"/>
                <w:szCs w:val="30"/>
              </w:rPr>
            </w:pPr>
          </w:p>
        </w:tc>
      </w:tr>
    </w:tbl>
    <w:p w:rsidR="003817D9" w:rsidRPr="00F72628" w:rsidRDefault="003817D9" w:rsidP="007D77A8">
      <w:pPr>
        <w:jc w:val="center"/>
        <w:rPr>
          <w:color w:val="000000" w:themeColor="text1"/>
          <w:sz w:val="18"/>
          <w:szCs w:val="18"/>
        </w:rPr>
      </w:pPr>
    </w:p>
    <w:sectPr w:rsidR="003817D9" w:rsidRPr="00F72628" w:rsidSect="007D77A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C739C"/>
    <w:multiLevelType w:val="multilevel"/>
    <w:tmpl w:val="4304848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17B27F6"/>
    <w:multiLevelType w:val="multilevel"/>
    <w:tmpl w:val="52FE3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706E1"/>
    <w:rsid w:val="0001405F"/>
    <w:rsid w:val="0008614A"/>
    <w:rsid w:val="001F1F16"/>
    <w:rsid w:val="00252809"/>
    <w:rsid w:val="002931AA"/>
    <w:rsid w:val="002B7B29"/>
    <w:rsid w:val="002F04C3"/>
    <w:rsid w:val="003817D9"/>
    <w:rsid w:val="00460D59"/>
    <w:rsid w:val="00593D43"/>
    <w:rsid w:val="00627991"/>
    <w:rsid w:val="006429D1"/>
    <w:rsid w:val="006F5E37"/>
    <w:rsid w:val="00723934"/>
    <w:rsid w:val="00731733"/>
    <w:rsid w:val="00751450"/>
    <w:rsid w:val="00761486"/>
    <w:rsid w:val="007D77A8"/>
    <w:rsid w:val="00803715"/>
    <w:rsid w:val="008618F5"/>
    <w:rsid w:val="00866446"/>
    <w:rsid w:val="00940C9D"/>
    <w:rsid w:val="009703EC"/>
    <w:rsid w:val="009B2A46"/>
    <w:rsid w:val="009B53FA"/>
    <w:rsid w:val="00A025F7"/>
    <w:rsid w:val="00A23589"/>
    <w:rsid w:val="00AE4AF8"/>
    <w:rsid w:val="00B706E1"/>
    <w:rsid w:val="00D065DA"/>
    <w:rsid w:val="00DF790E"/>
    <w:rsid w:val="00E74A02"/>
    <w:rsid w:val="00F72628"/>
    <w:rsid w:val="00FD2DFA"/>
    <w:rsid w:val="00FE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E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B706E1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B706E1"/>
    <w:rPr>
      <w:rFonts w:ascii="Bookman Old Style" w:hAnsi="Bookman Old Style"/>
      <w:b/>
      <w:sz w:val="24"/>
      <w:szCs w:val="24"/>
    </w:rPr>
  </w:style>
  <w:style w:type="paragraph" w:styleId="a3">
    <w:name w:val="List Paragraph"/>
    <w:basedOn w:val="a"/>
    <w:uiPriority w:val="34"/>
    <w:qFormat/>
    <w:rsid w:val="00B706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qFormat/>
    <w:rsid w:val="009703EC"/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9703EC"/>
    <w:rPr>
      <w:rFonts w:ascii="Times New Roman" w:eastAsia="Calibri" w:hAnsi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FD2DFA"/>
    <w:pPr>
      <w:spacing w:after="120"/>
    </w:pPr>
  </w:style>
  <w:style w:type="character" w:customStyle="1" w:styleId="a7">
    <w:name w:val="Основной текст Знак"/>
    <w:basedOn w:val="a0"/>
    <w:link w:val="a6"/>
    <w:rsid w:val="00FD2DFA"/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D2DFA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FD2DF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DFA"/>
    <w:pPr>
      <w:widowControl w:val="0"/>
      <w:shd w:val="clear" w:color="auto" w:fill="FFFFFF"/>
      <w:spacing w:before="180" w:after="240" w:line="192" w:lineRule="exact"/>
      <w:ind w:hanging="1080"/>
    </w:pPr>
    <w:rPr>
      <w:sz w:val="21"/>
      <w:szCs w:val="21"/>
    </w:rPr>
  </w:style>
  <w:style w:type="character" w:styleId="a9">
    <w:name w:val="Strong"/>
    <w:basedOn w:val="a0"/>
    <w:uiPriority w:val="22"/>
    <w:qFormat/>
    <w:locked/>
    <w:rsid w:val="00AE4AF8"/>
    <w:rPr>
      <w:b/>
      <w:bCs/>
    </w:rPr>
  </w:style>
  <w:style w:type="character" w:styleId="aa">
    <w:name w:val="Emphasis"/>
    <w:basedOn w:val="a0"/>
    <w:uiPriority w:val="20"/>
    <w:qFormat/>
    <w:locked/>
    <w:rsid w:val="00AE4AF8"/>
    <w:rPr>
      <w:i/>
      <w:iCs/>
    </w:rPr>
  </w:style>
  <w:style w:type="character" w:customStyle="1" w:styleId="Bodytext">
    <w:name w:val="Body text_"/>
    <w:basedOn w:val="a0"/>
    <w:link w:val="21"/>
    <w:rsid w:val="007D77A8"/>
    <w:rPr>
      <w:sz w:val="29"/>
      <w:szCs w:val="29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7D77A8"/>
    <w:pPr>
      <w:shd w:val="clear" w:color="auto" w:fill="FFFFFF"/>
      <w:spacing w:line="278" w:lineRule="exact"/>
    </w:pPr>
    <w:rPr>
      <w:rFonts w:ascii="Calibri" w:hAnsi="Calibri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2020-08-04T10:42:00Z</cp:lastPrinted>
  <dcterms:created xsi:type="dcterms:W3CDTF">2020-08-04T10:43:00Z</dcterms:created>
  <dcterms:modified xsi:type="dcterms:W3CDTF">2020-08-05T08:07:00Z</dcterms:modified>
</cp:coreProperties>
</file>