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BE3DF" w14:textId="77777777" w:rsidR="00593D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 xml:space="preserve">Общественное объединение </w:t>
      </w:r>
    </w:p>
    <w:p w14:paraId="7761C357" w14:textId="77777777" w:rsidR="00215E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«Белорусская республиканская пионерская организация»</w:t>
      </w:r>
    </w:p>
    <w:p w14:paraId="7C8FDEEE" w14:textId="77777777" w:rsidR="00593D17" w:rsidRPr="0020592C" w:rsidRDefault="00593D17" w:rsidP="00593D17">
      <w:pPr>
        <w:spacing w:line="240" w:lineRule="auto"/>
        <w:jc w:val="center"/>
        <w:rPr>
          <w:rFonts w:ascii="Times New Roman" w:hAnsi="Times New Roman" w:cs="Times New Roman"/>
          <w:sz w:val="30"/>
          <w:szCs w:val="30"/>
        </w:rPr>
      </w:pPr>
    </w:p>
    <w:p w14:paraId="36685A41" w14:textId="77777777" w:rsidR="00593D17" w:rsidRPr="0020592C" w:rsidRDefault="00593D17" w:rsidP="00593D17">
      <w:pPr>
        <w:spacing w:line="240" w:lineRule="auto"/>
        <w:jc w:val="center"/>
        <w:rPr>
          <w:rFonts w:ascii="Times New Roman" w:hAnsi="Times New Roman" w:cs="Times New Roman"/>
          <w:sz w:val="30"/>
          <w:szCs w:val="30"/>
        </w:rPr>
      </w:pPr>
    </w:p>
    <w:p w14:paraId="5C5B4AF3" w14:textId="77777777" w:rsidR="00593D17" w:rsidRPr="0020592C" w:rsidRDefault="00593D17" w:rsidP="00593D17">
      <w:pPr>
        <w:spacing w:line="240" w:lineRule="auto"/>
        <w:jc w:val="center"/>
        <w:rPr>
          <w:rFonts w:ascii="Times New Roman" w:hAnsi="Times New Roman" w:cs="Times New Roman"/>
          <w:sz w:val="30"/>
          <w:szCs w:val="30"/>
        </w:rPr>
      </w:pPr>
    </w:p>
    <w:p w14:paraId="3557363A" w14:textId="77777777" w:rsidR="001064FA" w:rsidRPr="0020592C" w:rsidRDefault="001064FA" w:rsidP="00593D17">
      <w:pPr>
        <w:spacing w:line="240" w:lineRule="auto"/>
        <w:jc w:val="center"/>
        <w:rPr>
          <w:rFonts w:ascii="Times New Roman" w:hAnsi="Times New Roman" w:cs="Times New Roman"/>
          <w:sz w:val="30"/>
          <w:szCs w:val="30"/>
        </w:rPr>
      </w:pPr>
    </w:p>
    <w:p w14:paraId="6DC822C3" w14:textId="77777777" w:rsidR="001064FA" w:rsidRPr="0020592C" w:rsidRDefault="001064FA" w:rsidP="00593D17">
      <w:pPr>
        <w:spacing w:line="240" w:lineRule="auto"/>
        <w:jc w:val="center"/>
        <w:rPr>
          <w:rFonts w:ascii="Times New Roman" w:hAnsi="Times New Roman" w:cs="Times New Roman"/>
          <w:sz w:val="30"/>
          <w:szCs w:val="30"/>
        </w:rPr>
      </w:pPr>
    </w:p>
    <w:p w14:paraId="31EA8EEC" w14:textId="77777777" w:rsidR="001064FA" w:rsidRPr="0020592C" w:rsidRDefault="001064FA" w:rsidP="001064FA">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«КНИГА ВОЖАТОГО»</w:t>
      </w:r>
    </w:p>
    <w:p w14:paraId="0E79C5C9" w14:textId="77777777" w:rsidR="00593D17" w:rsidRPr="0020592C" w:rsidRDefault="00593D17" w:rsidP="00593D17">
      <w:pPr>
        <w:spacing w:line="240" w:lineRule="auto"/>
        <w:jc w:val="center"/>
        <w:rPr>
          <w:rFonts w:ascii="Times New Roman" w:hAnsi="Times New Roman" w:cs="Times New Roman"/>
          <w:sz w:val="30"/>
          <w:szCs w:val="30"/>
        </w:rPr>
      </w:pPr>
    </w:p>
    <w:p w14:paraId="70A55F85" w14:textId="77777777" w:rsidR="00593D17" w:rsidRPr="0020592C" w:rsidRDefault="00C570DD"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ИНФОРМАЦИОННО-</w:t>
      </w:r>
      <w:r w:rsidR="00925E56" w:rsidRPr="0020592C">
        <w:rPr>
          <w:rFonts w:ascii="Times New Roman" w:hAnsi="Times New Roman" w:cs="Times New Roman"/>
          <w:b/>
          <w:sz w:val="30"/>
          <w:szCs w:val="30"/>
        </w:rPr>
        <w:t xml:space="preserve">МЕТОДИЧЕСКИЕ </w:t>
      </w:r>
      <w:r w:rsidRPr="0020592C">
        <w:rPr>
          <w:rFonts w:ascii="Times New Roman" w:hAnsi="Times New Roman" w:cs="Times New Roman"/>
          <w:b/>
          <w:sz w:val="30"/>
          <w:szCs w:val="30"/>
        </w:rPr>
        <w:t>МАТЕРИАЛЫ</w:t>
      </w:r>
      <w:r w:rsidR="00593D17" w:rsidRPr="0020592C">
        <w:rPr>
          <w:rFonts w:ascii="Times New Roman" w:hAnsi="Times New Roman" w:cs="Times New Roman"/>
          <w:b/>
          <w:sz w:val="30"/>
          <w:szCs w:val="30"/>
        </w:rPr>
        <w:t xml:space="preserve"> </w:t>
      </w:r>
    </w:p>
    <w:p w14:paraId="134E77AA" w14:textId="77777777" w:rsidR="00281687" w:rsidRPr="0020592C" w:rsidRDefault="008000F7"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по организации деятельности пионерской дружины</w:t>
      </w:r>
      <w:r w:rsidR="00A2464D" w:rsidRPr="0020592C">
        <w:rPr>
          <w:rFonts w:ascii="Times New Roman" w:hAnsi="Times New Roman" w:cs="Times New Roman"/>
          <w:b/>
          <w:sz w:val="30"/>
          <w:szCs w:val="30"/>
        </w:rPr>
        <w:t xml:space="preserve"> </w:t>
      </w:r>
      <w:r w:rsidR="00C74373" w:rsidRPr="0020592C">
        <w:rPr>
          <w:rFonts w:ascii="Times New Roman" w:hAnsi="Times New Roman" w:cs="Times New Roman"/>
          <w:b/>
          <w:sz w:val="30"/>
          <w:szCs w:val="30"/>
        </w:rPr>
        <w:t>ОО «БРПО»</w:t>
      </w:r>
      <w:r w:rsidR="00593D17" w:rsidRPr="0020592C">
        <w:rPr>
          <w:rFonts w:ascii="Times New Roman" w:hAnsi="Times New Roman" w:cs="Times New Roman"/>
          <w:b/>
          <w:sz w:val="30"/>
          <w:szCs w:val="30"/>
        </w:rPr>
        <w:t xml:space="preserve"> </w:t>
      </w:r>
    </w:p>
    <w:p w14:paraId="44518275" w14:textId="77777777" w:rsidR="00593D17" w:rsidRPr="0020592C" w:rsidRDefault="00593D17" w:rsidP="008F21E4">
      <w:pPr>
        <w:spacing w:after="0" w:line="240" w:lineRule="auto"/>
        <w:jc w:val="center"/>
        <w:rPr>
          <w:rFonts w:ascii="Times New Roman" w:hAnsi="Times New Roman" w:cs="Times New Roman"/>
          <w:b/>
          <w:sz w:val="30"/>
          <w:szCs w:val="30"/>
        </w:rPr>
      </w:pPr>
    </w:p>
    <w:p w14:paraId="0606AA35" w14:textId="77777777" w:rsidR="004C228E" w:rsidRPr="0020592C" w:rsidRDefault="004C228E" w:rsidP="00593D17">
      <w:pPr>
        <w:spacing w:line="240" w:lineRule="auto"/>
        <w:jc w:val="center"/>
        <w:rPr>
          <w:rFonts w:ascii="Times New Roman" w:hAnsi="Times New Roman" w:cs="Times New Roman"/>
          <w:b/>
          <w:sz w:val="30"/>
          <w:szCs w:val="30"/>
        </w:rPr>
      </w:pPr>
    </w:p>
    <w:p w14:paraId="48BC75B7" w14:textId="77777777" w:rsidR="004C228E" w:rsidRPr="0020592C" w:rsidRDefault="004C228E" w:rsidP="00593D17">
      <w:pPr>
        <w:spacing w:line="240" w:lineRule="auto"/>
        <w:jc w:val="center"/>
        <w:rPr>
          <w:rFonts w:ascii="Times New Roman" w:hAnsi="Times New Roman" w:cs="Times New Roman"/>
          <w:sz w:val="30"/>
          <w:szCs w:val="30"/>
        </w:rPr>
      </w:pPr>
    </w:p>
    <w:p w14:paraId="00FCCBBF" w14:textId="77777777" w:rsidR="004C228E" w:rsidRPr="0020592C" w:rsidRDefault="004C228E" w:rsidP="00593D17">
      <w:pPr>
        <w:spacing w:line="240" w:lineRule="auto"/>
        <w:jc w:val="center"/>
        <w:rPr>
          <w:rFonts w:ascii="Times New Roman" w:hAnsi="Times New Roman" w:cs="Times New Roman"/>
          <w:sz w:val="30"/>
          <w:szCs w:val="30"/>
        </w:rPr>
      </w:pPr>
    </w:p>
    <w:p w14:paraId="7D20FED4" w14:textId="77777777" w:rsidR="004C228E" w:rsidRPr="0020592C" w:rsidRDefault="004C228E" w:rsidP="00593D17">
      <w:pPr>
        <w:spacing w:line="240" w:lineRule="auto"/>
        <w:jc w:val="center"/>
        <w:rPr>
          <w:rFonts w:ascii="Times New Roman" w:hAnsi="Times New Roman" w:cs="Times New Roman"/>
          <w:sz w:val="30"/>
          <w:szCs w:val="30"/>
        </w:rPr>
      </w:pPr>
    </w:p>
    <w:p w14:paraId="75DCFDCE" w14:textId="77777777" w:rsidR="004C228E" w:rsidRPr="0020592C" w:rsidRDefault="004C228E" w:rsidP="00593D17">
      <w:pPr>
        <w:spacing w:line="240" w:lineRule="auto"/>
        <w:jc w:val="center"/>
        <w:rPr>
          <w:rFonts w:ascii="Times New Roman" w:hAnsi="Times New Roman" w:cs="Times New Roman"/>
          <w:sz w:val="30"/>
          <w:szCs w:val="30"/>
        </w:rPr>
      </w:pPr>
    </w:p>
    <w:p w14:paraId="3A01B7B4" w14:textId="77777777" w:rsidR="004C228E" w:rsidRPr="0020592C" w:rsidRDefault="004C228E" w:rsidP="00593D17">
      <w:pPr>
        <w:spacing w:line="240" w:lineRule="auto"/>
        <w:jc w:val="center"/>
        <w:rPr>
          <w:rFonts w:ascii="Times New Roman" w:hAnsi="Times New Roman" w:cs="Times New Roman"/>
          <w:sz w:val="30"/>
          <w:szCs w:val="30"/>
        </w:rPr>
      </w:pPr>
    </w:p>
    <w:p w14:paraId="6EF15592" w14:textId="77777777" w:rsidR="004C228E" w:rsidRPr="0020592C" w:rsidRDefault="004C228E" w:rsidP="00593D17">
      <w:pPr>
        <w:spacing w:line="240" w:lineRule="auto"/>
        <w:jc w:val="center"/>
        <w:rPr>
          <w:rFonts w:ascii="Times New Roman" w:hAnsi="Times New Roman" w:cs="Times New Roman"/>
          <w:sz w:val="30"/>
          <w:szCs w:val="30"/>
        </w:rPr>
      </w:pPr>
    </w:p>
    <w:p w14:paraId="3B6CB26F" w14:textId="77777777" w:rsidR="004C228E" w:rsidRPr="0020592C" w:rsidRDefault="004C228E" w:rsidP="00593D17">
      <w:pPr>
        <w:spacing w:line="240" w:lineRule="auto"/>
        <w:jc w:val="center"/>
        <w:rPr>
          <w:rFonts w:ascii="Times New Roman" w:hAnsi="Times New Roman" w:cs="Times New Roman"/>
          <w:sz w:val="30"/>
          <w:szCs w:val="30"/>
        </w:rPr>
      </w:pPr>
    </w:p>
    <w:p w14:paraId="5406117B" w14:textId="77777777" w:rsidR="004C228E" w:rsidRPr="0020592C" w:rsidRDefault="004C228E" w:rsidP="00593D17">
      <w:pPr>
        <w:spacing w:line="240" w:lineRule="auto"/>
        <w:jc w:val="center"/>
        <w:rPr>
          <w:rFonts w:ascii="Times New Roman" w:hAnsi="Times New Roman" w:cs="Times New Roman"/>
          <w:sz w:val="30"/>
          <w:szCs w:val="30"/>
        </w:rPr>
      </w:pPr>
    </w:p>
    <w:p w14:paraId="07D98EA1" w14:textId="77777777" w:rsidR="004C228E" w:rsidRPr="0020592C" w:rsidRDefault="004C228E" w:rsidP="00593D17">
      <w:pPr>
        <w:spacing w:line="240" w:lineRule="auto"/>
        <w:jc w:val="center"/>
        <w:rPr>
          <w:rFonts w:ascii="Times New Roman" w:hAnsi="Times New Roman" w:cs="Times New Roman"/>
          <w:sz w:val="30"/>
          <w:szCs w:val="30"/>
        </w:rPr>
      </w:pPr>
    </w:p>
    <w:p w14:paraId="40415C07" w14:textId="77777777" w:rsidR="004C228E" w:rsidRPr="0020592C" w:rsidRDefault="004C228E" w:rsidP="00593D17">
      <w:pPr>
        <w:spacing w:line="240" w:lineRule="auto"/>
        <w:jc w:val="center"/>
        <w:rPr>
          <w:rFonts w:ascii="Times New Roman" w:hAnsi="Times New Roman" w:cs="Times New Roman"/>
          <w:sz w:val="30"/>
          <w:szCs w:val="30"/>
        </w:rPr>
      </w:pPr>
    </w:p>
    <w:p w14:paraId="26745275" w14:textId="77777777" w:rsidR="004C228E" w:rsidRPr="0020592C" w:rsidRDefault="004C228E" w:rsidP="00593D17">
      <w:pPr>
        <w:spacing w:line="240" w:lineRule="auto"/>
        <w:jc w:val="center"/>
        <w:rPr>
          <w:rFonts w:ascii="Times New Roman" w:hAnsi="Times New Roman" w:cs="Times New Roman"/>
          <w:sz w:val="30"/>
          <w:szCs w:val="30"/>
        </w:rPr>
      </w:pPr>
    </w:p>
    <w:p w14:paraId="578C2B25" w14:textId="77777777" w:rsidR="007840F4" w:rsidRPr="0020592C" w:rsidRDefault="007840F4" w:rsidP="008F21E4">
      <w:pPr>
        <w:spacing w:after="0" w:line="240" w:lineRule="auto"/>
        <w:jc w:val="center"/>
        <w:rPr>
          <w:rFonts w:ascii="Times New Roman" w:hAnsi="Times New Roman" w:cs="Times New Roman"/>
          <w:sz w:val="30"/>
          <w:szCs w:val="30"/>
        </w:rPr>
      </w:pPr>
    </w:p>
    <w:p w14:paraId="375FFFB6" w14:textId="77777777" w:rsidR="00DE07BA" w:rsidRPr="0020592C" w:rsidRDefault="00DE07BA" w:rsidP="008F21E4">
      <w:pPr>
        <w:spacing w:after="0" w:line="240" w:lineRule="auto"/>
        <w:jc w:val="center"/>
        <w:rPr>
          <w:rFonts w:ascii="Times New Roman" w:hAnsi="Times New Roman" w:cs="Times New Roman"/>
          <w:sz w:val="30"/>
          <w:szCs w:val="30"/>
        </w:rPr>
      </w:pPr>
    </w:p>
    <w:p w14:paraId="78E1B7B7" w14:textId="77777777" w:rsidR="00DE07BA" w:rsidRPr="0020592C" w:rsidRDefault="00DE07BA" w:rsidP="008F21E4">
      <w:pPr>
        <w:spacing w:after="0" w:line="240" w:lineRule="auto"/>
        <w:jc w:val="center"/>
        <w:rPr>
          <w:rFonts w:ascii="Times New Roman" w:hAnsi="Times New Roman" w:cs="Times New Roman"/>
          <w:sz w:val="30"/>
          <w:szCs w:val="30"/>
        </w:rPr>
      </w:pPr>
    </w:p>
    <w:p w14:paraId="0651D614" w14:textId="77777777" w:rsidR="00DE07BA" w:rsidRPr="0020592C" w:rsidRDefault="00DE07BA" w:rsidP="008F21E4">
      <w:pPr>
        <w:spacing w:after="0" w:line="240" w:lineRule="auto"/>
        <w:jc w:val="center"/>
        <w:rPr>
          <w:rFonts w:ascii="Times New Roman" w:hAnsi="Times New Roman" w:cs="Times New Roman"/>
          <w:sz w:val="30"/>
          <w:szCs w:val="30"/>
        </w:rPr>
      </w:pPr>
    </w:p>
    <w:p w14:paraId="0C8E74A4" w14:textId="77777777" w:rsidR="004C228E" w:rsidRPr="0020592C" w:rsidRDefault="004C228E"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Минск</w:t>
      </w:r>
      <w:r w:rsidR="00D446DB" w:rsidRPr="0020592C">
        <w:rPr>
          <w:rFonts w:ascii="Times New Roman" w:hAnsi="Times New Roman" w:cs="Times New Roman"/>
          <w:sz w:val="30"/>
          <w:szCs w:val="30"/>
        </w:rPr>
        <w:t>,</w:t>
      </w:r>
    </w:p>
    <w:p w14:paraId="501D73F8" w14:textId="77777777" w:rsidR="004C228E" w:rsidRPr="0020592C" w:rsidRDefault="00D446DB"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2021</w:t>
      </w:r>
    </w:p>
    <w:p w14:paraId="14F6DA5F" w14:textId="77777777" w:rsidR="0096347F" w:rsidRPr="0020592C" w:rsidRDefault="004C228E" w:rsidP="00041CBC">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5D2429DA"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28"/>
          <w:szCs w:val="28"/>
          <w:lang w:eastAsia="ru-RU"/>
        </w:rPr>
        <w:lastRenderedPageBreak/>
        <w:tab/>
      </w:r>
      <w:r w:rsidR="00C53C2B" w:rsidRPr="00291E06">
        <w:rPr>
          <w:rFonts w:ascii="Times New Roman" w:eastAsia="Times New Roman" w:hAnsi="Times New Roman" w:cs="Times New Roman"/>
          <w:b/>
          <w:iCs/>
          <w:sz w:val="30"/>
          <w:szCs w:val="30"/>
          <w:lang w:eastAsia="ru-RU"/>
        </w:rPr>
        <w:t>Рецензент:</w:t>
      </w:r>
      <w:r w:rsidR="00C53C2B" w:rsidRPr="00291E06">
        <w:rPr>
          <w:rFonts w:ascii="Times New Roman" w:eastAsia="Times New Roman" w:hAnsi="Times New Roman" w:cs="Times New Roman"/>
          <w:iCs/>
          <w:sz w:val="30"/>
          <w:szCs w:val="30"/>
          <w:lang w:eastAsia="ru-RU"/>
        </w:rPr>
        <w:t xml:space="preserve"> </w:t>
      </w:r>
      <w:proofErr w:type="spellStart"/>
      <w:r w:rsidR="00C53C2B" w:rsidRPr="00291E06">
        <w:rPr>
          <w:rFonts w:ascii="Times New Roman" w:eastAsia="Times New Roman" w:hAnsi="Times New Roman" w:cs="Times New Roman"/>
          <w:iCs/>
          <w:sz w:val="30"/>
          <w:szCs w:val="30"/>
          <w:lang w:eastAsia="ru-RU"/>
        </w:rPr>
        <w:t>Минова</w:t>
      </w:r>
      <w:proofErr w:type="spellEnd"/>
      <w:r w:rsidR="00C53C2B" w:rsidRPr="00291E06">
        <w:rPr>
          <w:rFonts w:ascii="Times New Roman" w:eastAsia="Times New Roman" w:hAnsi="Times New Roman" w:cs="Times New Roman"/>
          <w:iCs/>
          <w:sz w:val="30"/>
          <w:szCs w:val="30"/>
          <w:lang w:eastAsia="ru-RU"/>
        </w:rPr>
        <w:t xml:space="preserve"> Марина Евгеньевна, </w:t>
      </w:r>
      <w:r w:rsidR="00C53C2B" w:rsidRPr="00291E06">
        <w:rPr>
          <w:rFonts w:ascii="Times New Roman" w:eastAsia="Times New Roman" w:hAnsi="Times New Roman" w:cs="Times New Roman"/>
          <w:sz w:val="30"/>
          <w:szCs w:val="30"/>
          <w:lang w:eastAsia="ru-RU"/>
        </w:rPr>
        <w:t xml:space="preserve">заместитель декана факультета профессионального развития специалистов образования Государственного учреждения образования «Академия последипломного образования».                                       </w:t>
      </w:r>
    </w:p>
    <w:p w14:paraId="4F668B01"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p>
    <w:p w14:paraId="2BEF740A" w14:textId="77777777" w:rsidR="00D57E61" w:rsidRPr="00291E06" w:rsidRDefault="0096347F" w:rsidP="0096347F">
      <w:pPr>
        <w:spacing w:after="0" w:line="240" w:lineRule="auto"/>
        <w:jc w:val="both"/>
        <w:rPr>
          <w:rFonts w:ascii="Times New Roman" w:hAnsi="Times New Roman" w:cs="Times New Roman"/>
          <w:b/>
          <w:sz w:val="30"/>
          <w:szCs w:val="30"/>
        </w:rPr>
      </w:pPr>
      <w:r w:rsidRPr="00291E06">
        <w:rPr>
          <w:rFonts w:ascii="Times New Roman" w:hAnsi="Times New Roman" w:cs="Times New Roman"/>
          <w:sz w:val="30"/>
          <w:szCs w:val="30"/>
        </w:rPr>
        <w:tab/>
      </w:r>
      <w:r w:rsidRPr="00291E06">
        <w:rPr>
          <w:rFonts w:ascii="Times New Roman" w:hAnsi="Times New Roman" w:cs="Times New Roman"/>
          <w:b/>
          <w:sz w:val="30"/>
          <w:szCs w:val="30"/>
        </w:rPr>
        <w:t xml:space="preserve">Авторы составители: </w:t>
      </w:r>
    </w:p>
    <w:p w14:paraId="1C4372D6" w14:textId="77777777" w:rsidR="00D57E61" w:rsidRPr="00291E06" w:rsidRDefault="00D57E61" w:rsidP="0096347F">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96347F" w:rsidRPr="00291E06">
        <w:rPr>
          <w:rFonts w:ascii="Times New Roman" w:hAnsi="Times New Roman" w:cs="Times New Roman"/>
          <w:sz w:val="30"/>
          <w:szCs w:val="30"/>
        </w:rPr>
        <w:t>Шинкоренко Юлия Александровна, заместитель председателя</w:t>
      </w:r>
      <w:r w:rsidR="0030567E" w:rsidRPr="00291E06">
        <w:rPr>
          <w:rFonts w:ascii="Times New Roman" w:hAnsi="Times New Roman" w:cs="Times New Roman"/>
          <w:sz w:val="30"/>
          <w:szCs w:val="30"/>
        </w:rPr>
        <w:t xml:space="preserve"> Центрального Совета ОО «БРПО»;</w:t>
      </w:r>
    </w:p>
    <w:p w14:paraId="62992EFE" w14:textId="77777777" w:rsidR="00D57E61"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hAnsi="Times New Roman" w:cs="Times New Roman"/>
          <w:sz w:val="30"/>
          <w:szCs w:val="30"/>
        </w:rPr>
        <w:tab/>
      </w:r>
      <w:proofErr w:type="spellStart"/>
      <w:r w:rsidR="0096347F" w:rsidRPr="00291E06">
        <w:rPr>
          <w:rFonts w:ascii="Times New Roman" w:hAnsi="Times New Roman" w:cs="Times New Roman"/>
          <w:sz w:val="30"/>
          <w:szCs w:val="30"/>
        </w:rPr>
        <w:t>Дамзен</w:t>
      </w:r>
      <w:proofErr w:type="spellEnd"/>
      <w:r w:rsidR="0096347F" w:rsidRPr="00291E06">
        <w:rPr>
          <w:rFonts w:ascii="Times New Roman" w:hAnsi="Times New Roman" w:cs="Times New Roman"/>
          <w:sz w:val="30"/>
          <w:szCs w:val="30"/>
        </w:rPr>
        <w:t xml:space="preserve"> Александра Александровна, руководитель информационно-аналитического центра</w:t>
      </w:r>
      <w:r w:rsidR="0030567E" w:rsidRPr="00291E06">
        <w:rPr>
          <w:rFonts w:ascii="Times New Roman" w:hAnsi="Times New Roman" w:cs="Times New Roman"/>
          <w:sz w:val="30"/>
          <w:szCs w:val="30"/>
        </w:rPr>
        <w:t xml:space="preserve"> Центрального Совета ОО «БРПО»;</w:t>
      </w:r>
    </w:p>
    <w:p w14:paraId="29ACA968" w14:textId="77777777" w:rsidR="0096347F"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eastAsia="Times New Roman" w:hAnsi="Times New Roman" w:cs="Times New Roman"/>
          <w:iCs/>
          <w:sz w:val="30"/>
          <w:szCs w:val="30"/>
          <w:lang w:eastAsia="ru-RU"/>
        </w:rPr>
        <w:tab/>
      </w:r>
      <w:proofErr w:type="spellStart"/>
      <w:r w:rsidRPr="00291E06">
        <w:rPr>
          <w:rFonts w:ascii="Times New Roman" w:eastAsia="Times New Roman" w:hAnsi="Times New Roman" w:cs="Times New Roman"/>
          <w:iCs/>
          <w:sz w:val="30"/>
          <w:szCs w:val="30"/>
          <w:lang w:eastAsia="ru-RU"/>
        </w:rPr>
        <w:t>Л</w:t>
      </w:r>
      <w:r w:rsidR="0096347F" w:rsidRPr="00291E06">
        <w:rPr>
          <w:rFonts w:ascii="Times New Roman" w:eastAsia="Times New Roman" w:hAnsi="Times New Roman" w:cs="Times New Roman"/>
          <w:iCs/>
          <w:sz w:val="30"/>
          <w:szCs w:val="30"/>
          <w:lang w:eastAsia="ru-RU"/>
        </w:rPr>
        <w:t>исович</w:t>
      </w:r>
      <w:proofErr w:type="spellEnd"/>
      <w:r w:rsidR="0096347F" w:rsidRPr="00291E06">
        <w:rPr>
          <w:rFonts w:ascii="Times New Roman" w:eastAsia="Times New Roman" w:hAnsi="Times New Roman" w:cs="Times New Roman"/>
          <w:iCs/>
          <w:sz w:val="30"/>
          <w:szCs w:val="30"/>
          <w:lang w:eastAsia="ru-RU"/>
        </w:rPr>
        <w:t xml:space="preserve"> Вера Николаевна, методист высшей квалифик</w:t>
      </w:r>
      <w:r w:rsidR="00042B3D" w:rsidRPr="00291E06">
        <w:rPr>
          <w:rFonts w:ascii="Times New Roman" w:eastAsia="Times New Roman" w:hAnsi="Times New Roman" w:cs="Times New Roman"/>
          <w:iCs/>
          <w:sz w:val="30"/>
          <w:szCs w:val="30"/>
          <w:lang w:eastAsia="ru-RU"/>
        </w:rPr>
        <w:t>ационной категории отдела молоде</w:t>
      </w:r>
      <w:r w:rsidR="0096347F" w:rsidRPr="00291E06">
        <w:rPr>
          <w:rFonts w:ascii="Times New Roman" w:eastAsia="Times New Roman" w:hAnsi="Times New Roman" w:cs="Times New Roman"/>
          <w:iCs/>
          <w:sz w:val="30"/>
          <w:szCs w:val="30"/>
          <w:lang w:eastAsia="ru-RU"/>
        </w:rPr>
        <w:t>жного лидерства и продвижения инициатив Государственного учреждения дополнительного образования «Полоцкий районный центр детей и молодежи».</w:t>
      </w:r>
    </w:p>
    <w:p w14:paraId="5FEBBA2B" w14:textId="77777777" w:rsidR="0096347F" w:rsidRPr="00291E06" w:rsidRDefault="0096347F" w:rsidP="001F5E68">
      <w:pPr>
        <w:spacing w:after="0" w:line="240" w:lineRule="auto"/>
        <w:jc w:val="both"/>
        <w:rPr>
          <w:rFonts w:ascii="Times New Roman" w:hAnsi="Times New Roman" w:cs="Times New Roman"/>
          <w:sz w:val="30"/>
          <w:szCs w:val="30"/>
        </w:rPr>
      </w:pPr>
    </w:p>
    <w:p w14:paraId="7151F715" w14:textId="77777777" w:rsidR="004C228E" w:rsidRPr="00291E06" w:rsidRDefault="0096347F" w:rsidP="001F5E68">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4C228E" w:rsidRPr="00291E06">
        <w:rPr>
          <w:rFonts w:ascii="Times New Roman" w:hAnsi="Times New Roman" w:cs="Times New Roman"/>
          <w:sz w:val="30"/>
          <w:szCs w:val="30"/>
        </w:rPr>
        <w:t xml:space="preserve">Методические рекомендации адресованы </w:t>
      </w:r>
      <w:r w:rsidR="006648FB" w:rsidRPr="00291E06">
        <w:rPr>
          <w:rFonts w:ascii="Times New Roman" w:hAnsi="Times New Roman" w:cs="Times New Roman"/>
          <w:sz w:val="30"/>
          <w:szCs w:val="30"/>
        </w:rPr>
        <w:t xml:space="preserve">старшему </w:t>
      </w:r>
      <w:r w:rsidR="004C228E" w:rsidRPr="00291E06">
        <w:rPr>
          <w:rFonts w:ascii="Times New Roman" w:hAnsi="Times New Roman" w:cs="Times New Roman"/>
          <w:sz w:val="30"/>
          <w:szCs w:val="30"/>
        </w:rPr>
        <w:t>вожатому пионерской дружины, организующему работу в учреждении общего среднего образования по основным направлениям деятельности Общественного объединения «Белорусская республиканская пионерская организация»</w:t>
      </w:r>
      <w:r w:rsidR="001F5E68" w:rsidRPr="00291E06">
        <w:rPr>
          <w:rFonts w:ascii="Times New Roman" w:hAnsi="Times New Roman" w:cs="Times New Roman"/>
          <w:sz w:val="30"/>
          <w:szCs w:val="30"/>
        </w:rPr>
        <w:t xml:space="preserve"> (далее – ОО «БРПО»)</w:t>
      </w:r>
      <w:r w:rsidR="004C228E" w:rsidRPr="00291E06">
        <w:rPr>
          <w:rFonts w:ascii="Times New Roman" w:hAnsi="Times New Roman" w:cs="Times New Roman"/>
          <w:sz w:val="30"/>
          <w:szCs w:val="30"/>
        </w:rPr>
        <w:t>.</w:t>
      </w:r>
    </w:p>
    <w:p w14:paraId="7080DD4F" w14:textId="77777777" w:rsidR="001F5E68" w:rsidRPr="0020592C" w:rsidRDefault="004C228E"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hAnsi="Times New Roman" w:cs="Times New Roman"/>
          <w:sz w:val="30"/>
          <w:szCs w:val="30"/>
        </w:rPr>
        <w:tab/>
      </w:r>
    </w:p>
    <w:p w14:paraId="1AB70322" w14:textId="77777777" w:rsidR="004C228E" w:rsidRPr="0020592C" w:rsidRDefault="004C228E" w:rsidP="001F5E68">
      <w:pPr>
        <w:spacing w:after="0" w:line="240" w:lineRule="auto"/>
        <w:jc w:val="both"/>
        <w:rPr>
          <w:rFonts w:ascii="Times New Roman" w:hAnsi="Times New Roman" w:cs="Times New Roman"/>
          <w:sz w:val="30"/>
          <w:szCs w:val="30"/>
        </w:rPr>
      </w:pPr>
    </w:p>
    <w:p w14:paraId="79FFE453" w14:textId="77777777" w:rsidR="001F5E68" w:rsidRPr="0020592C" w:rsidRDefault="001F5E68" w:rsidP="004C228E">
      <w:pPr>
        <w:spacing w:line="240" w:lineRule="auto"/>
        <w:jc w:val="both"/>
        <w:rPr>
          <w:rFonts w:ascii="Times New Roman" w:hAnsi="Times New Roman" w:cs="Times New Roman"/>
          <w:sz w:val="30"/>
          <w:szCs w:val="30"/>
        </w:rPr>
      </w:pPr>
    </w:p>
    <w:p w14:paraId="68E72E19" w14:textId="77777777" w:rsidR="004C228E" w:rsidRPr="0020592C" w:rsidRDefault="004C228E" w:rsidP="004C228E">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07E06F4B" w14:textId="77777777" w:rsidR="004C228E" w:rsidRPr="0020592C" w:rsidRDefault="004C228E" w:rsidP="004C228E">
      <w:pPr>
        <w:spacing w:line="240" w:lineRule="auto"/>
        <w:jc w:val="both"/>
        <w:rPr>
          <w:rFonts w:ascii="Times New Roman" w:hAnsi="Times New Roman" w:cs="Times New Roman"/>
          <w:sz w:val="30"/>
          <w:szCs w:val="30"/>
        </w:rPr>
      </w:pPr>
    </w:p>
    <w:p w14:paraId="481A4D8A" w14:textId="77777777" w:rsidR="00E17ECB" w:rsidRPr="0020592C" w:rsidRDefault="00E17ECB" w:rsidP="004C228E">
      <w:pPr>
        <w:spacing w:line="240" w:lineRule="auto"/>
        <w:jc w:val="both"/>
        <w:rPr>
          <w:rFonts w:ascii="Times New Roman" w:hAnsi="Times New Roman" w:cs="Times New Roman"/>
          <w:sz w:val="30"/>
          <w:szCs w:val="30"/>
        </w:rPr>
      </w:pPr>
    </w:p>
    <w:p w14:paraId="341D70F0" w14:textId="77777777" w:rsidR="00E17ECB" w:rsidRPr="0020592C" w:rsidRDefault="00E17ECB" w:rsidP="004C228E">
      <w:pPr>
        <w:spacing w:line="240" w:lineRule="auto"/>
        <w:jc w:val="both"/>
        <w:rPr>
          <w:rFonts w:ascii="Times New Roman" w:hAnsi="Times New Roman" w:cs="Times New Roman"/>
          <w:sz w:val="30"/>
          <w:szCs w:val="30"/>
        </w:rPr>
      </w:pPr>
    </w:p>
    <w:p w14:paraId="68827DCD" w14:textId="77777777" w:rsidR="00E17ECB" w:rsidRPr="0020592C" w:rsidRDefault="00E17ECB" w:rsidP="004C228E">
      <w:pPr>
        <w:spacing w:line="240" w:lineRule="auto"/>
        <w:jc w:val="both"/>
        <w:rPr>
          <w:rFonts w:ascii="Times New Roman" w:hAnsi="Times New Roman" w:cs="Times New Roman"/>
          <w:sz w:val="30"/>
          <w:szCs w:val="30"/>
        </w:rPr>
      </w:pPr>
    </w:p>
    <w:p w14:paraId="712120C6" w14:textId="77777777" w:rsidR="00E17ECB" w:rsidRPr="0020592C" w:rsidRDefault="00E17ECB" w:rsidP="004C228E">
      <w:pPr>
        <w:spacing w:line="240" w:lineRule="auto"/>
        <w:jc w:val="both"/>
        <w:rPr>
          <w:rFonts w:ascii="Times New Roman" w:hAnsi="Times New Roman" w:cs="Times New Roman"/>
          <w:sz w:val="30"/>
          <w:szCs w:val="30"/>
        </w:rPr>
      </w:pPr>
    </w:p>
    <w:p w14:paraId="1EF33D13" w14:textId="77777777" w:rsidR="00E17ECB" w:rsidRPr="0020592C" w:rsidRDefault="00E17ECB" w:rsidP="004C228E">
      <w:pPr>
        <w:spacing w:line="240" w:lineRule="auto"/>
        <w:jc w:val="both"/>
        <w:rPr>
          <w:rFonts w:ascii="Times New Roman" w:hAnsi="Times New Roman" w:cs="Times New Roman"/>
          <w:sz w:val="30"/>
          <w:szCs w:val="30"/>
        </w:rPr>
      </w:pPr>
    </w:p>
    <w:p w14:paraId="747AC02A" w14:textId="77777777" w:rsidR="00E17ECB" w:rsidRPr="0020592C" w:rsidRDefault="00E17ECB" w:rsidP="004C228E">
      <w:pPr>
        <w:spacing w:line="240" w:lineRule="auto"/>
        <w:jc w:val="both"/>
        <w:rPr>
          <w:rFonts w:ascii="Times New Roman" w:hAnsi="Times New Roman" w:cs="Times New Roman"/>
          <w:sz w:val="30"/>
          <w:szCs w:val="30"/>
        </w:rPr>
      </w:pPr>
    </w:p>
    <w:p w14:paraId="242B094A" w14:textId="77777777" w:rsidR="00E17ECB" w:rsidRPr="0020592C" w:rsidRDefault="00E17ECB" w:rsidP="004C228E">
      <w:pPr>
        <w:spacing w:line="240" w:lineRule="auto"/>
        <w:jc w:val="both"/>
        <w:rPr>
          <w:rFonts w:ascii="Times New Roman" w:hAnsi="Times New Roman" w:cs="Times New Roman"/>
          <w:sz w:val="30"/>
          <w:szCs w:val="30"/>
        </w:rPr>
      </w:pPr>
    </w:p>
    <w:p w14:paraId="22102371" w14:textId="77777777" w:rsidR="0096347F" w:rsidRPr="0020592C" w:rsidRDefault="0096347F" w:rsidP="00E17ECB">
      <w:pPr>
        <w:spacing w:line="240" w:lineRule="auto"/>
        <w:jc w:val="center"/>
        <w:rPr>
          <w:rFonts w:ascii="Times New Roman" w:hAnsi="Times New Roman" w:cs="Times New Roman"/>
          <w:sz w:val="30"/>
          <w:szCs w:val="30"/>
        </w:rPr>
      </w:pPr>
    </w:p>
    <w:p w14:paraId="602C6B6F" w14:textId="77777777" w:rsidR="00041CBC" w:rsidRPr="0020592C" w:rsidRDefault="00041CBC" w:rsidP="00E17ECB">
      <w:pPr>
        <w:spacing w:line="240" w:lineRule="auto"/>
        <w:jc w:val="center"/>
        <w:rPr>
          <w:rFonts w:ascii="Times New Roman" w:hAnsi="Times New Roman" w:cs="Times New Roman"/>
          <w:sz w:val="30"/>
          <w:szCs w:val="30"/>
        </w:rPr>
      </w:pPr>
    </w:p>
    <w:p w14:paraId="232262CF" w14:textId="77777777" w:rsidR="00041CBC" w:rsidRPr="0020592C" w:rsidRDefault="00041CBC" w:rsidP="00E17ECB">
      <w:pPr>
        <w:spacing w:line="240" w:lineRule="auto"/>
        <w:jc w:val="center"/>
        <w:rPr>
          <w:rFonts w:ascii="Times New Roman" w:hAnsi="Times New Roman" w:cs="Times New Roman"/>
          <w:sz w:val="30"/>
          <w:szCs w:val="30"/>
        </w:rPr>
      </w:pPr>
    </w:p>
    <w:p w14:paraId="79355EBC" w14:textId="77777777" w:rsidR="00E17ECB" w:rsidRPr="0020592C" w:rsidRDefault="0096347F" w:rsidP="00E17ECB">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0567E" w:rsidRPr="0020592C" w14:paraId="4917C82D" w14:textId="77777777" w:rsidTr="00041CBC">
        <w:tc>
          <w:tcPr>
            <w:tcW w:w="9854" w:type="dxa"/>
          </w:tcPr>
          <w:p w14:paraId="0F8053B4" w14:textId="77777777" w:rsidR="0030567E" w:rsidRPr="0020592C" w:rsidRDefault="0030567E" w:rsidP="005378E3">
            <w:pPr>
              <w:rPr>
                <w:rFonts w:ascii="Times New Roman" w:hAnsi="Times New Roman" w:cs="Times New Roman"/>
                <w:sz w:val="30"/>
                <w:szCs w:val="30"/>
              </w:rPr>
            </w:pPr>
            <w:r w:rsidRPr="0020592C">
              <w:rPr>
                <w:rFonts w:ascii="Times New Roman" w:hAnsi="Times New Roman" w:cs="Times New Roman"/>
                <w:sz w:val="30"/>
                <w:szCs w:val="30"/>
              </w:rPr>
              <w:t>Введение</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4</w:t>
            </w:r>
          </w:p>
        </w:tc>
      </w:tr>
      <w:tr w:rsidR="0030567E" w:rsidRPr="0020592C" w14:paraId="06AE453D" w14:textId="77777777" w:rsidTr="00041CBC">
        <w:tc>
          <w:tcPr>
            <w:tcW w:w="9854" w:type="dxa"/>
          </w:tcPr>
          <w:p w14:paraId="3067517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eastAsia="Times New Roman" w:hAnsi="Times New Roman" w:cs="Times New Roman"/>
                <w:sz w:val="30"/>
                <w:szCs w:val="30"/>
                <w:lang w:eastAsia="ru-RU"/>
              </w:rPr>
              <w:t xml:space="preserve">История создания, развития и современный облик </w:t>
            </w:r>
            <w:r w:rsidR="00670166" w:rsidRPr="0020592C">
              <w:rPr>
                <w:rFonts w:ascii="Times New Roman" w:eastAsia="Times New Roman" w:hAnsi="Times New Roman" w:cs="Times New Roman"/>
                <w:sz w:val="30"/>
                <w:szCs w:val="30"/>
                <w:lang w:eastAsia="ru-RU"/>
              </w:rPr>
              <w:t>ОО «БРПО»...</w:t>
            </w:r>
            <w:r w:rsidR="006B4873" w:rsidRPr="0020592C">
              <w:rPr>
                <w:rFonts w:ascii="Times New Roman" w:eastAsia="Times New Roman" w:hAnsi="Times New Roman" w:cs="Times New Roman"/>
                <w:sz w:val="30"/>
                <w:szCs w:val="30"/>
                <w:lang w:eastAsia="ru-RU"/>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5</w:t>
            </w:r>
          </w:p>
        </w:tc>
      </w:tr>
      <w:tr w:rsidR="0030567E" w:rsidRPr="0020592C" w14:paraId="13C35B61" w14:textId="77777777" w:rsidTr="00041CBC">
        <w:tc>
          <w:tcPr>
            <w:tcW w:w="9854" w:type="dxa"/>
          </w:tcPr>
          <w:p w14:paraId="66A2EF4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Нормативная правовая основа деятельности ОО «БРПО»</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6</w:t>
            </w:r>
          </w:p>
        </w:tc>
      </w:tr>
      <w:tr w:rsidR="0030567E" w:rsidRPr="0020592C" w14:paraId="24FC00D5" w14:textId="77777777" w:rsidTr="00041CBC">
        <w:tc>
          <w:tcPr>
            <w:tcW w:w="9854" w:type="dxa"/>
          </w:tcPr>
          <w:p w14:paraId="48955C20"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Символика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8</w:t>
            </w:r>
          </w:p>
        </w:tc>
      </w:tr>
      <w:tr w:rsidR="004142A9" w:rsidRPr="0020592C" w14:paraId="325C4A95" w14:textId="77777777" w:rsidTr="00041CBC">
        <w:tc>
          <w:tcPr>
            <w:tcW w:w="9854" w:type="dxa"/>
          </w:tcPr>
          <w:p w14:paraId="72B8B09C"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Нагрудные знаки ОО «БРПО»………………………………………………</w:t>
            </w:r>
            <w:r w:rsidRPr="004142A9">
              <w:rPr>
                <w:rFonts w:ascii="Times New Roman" w:hAnsi="Times New Roman" w:cs="Times New Roman"/>
                <w:b/>
                <w:sz w:val="30"/>
                <w:szCs w:val="30"/>
              </w:rPr>
              <w:t>16</w:t>
            </w:r>
          </w:p>
        </w:tc>
      </w:tr>
      <w:tr w:rsidR="0030567E" w:rsidRPr="0020592C" w14:paraId="100D8DCF" w14:textId="77777777" w:rsidTr="00041CBC">
        <w:tc>
          <w:tcPr>
            <w:tcW w:w="9854" w:type="dxa"/>
          </w:tcPr>
          <w:p w14:paraId="19A5FDF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Программы и проекты ОО «БРПО»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b/>
                <w:sz w:val="30"/>
                <w:szCs w:val="30"/>
              </w:rPr>
              <w:t>18</w:t>
            </w:r>
          </w:p>
        </w:tc>
      </w:tr>
      <w:tr w:rsidR="006B4873" w:rsidRPr="0020592C" w14:paraId="658A379B" w14:textId="77777777" w:rsidTr="00341667">
        <w:trPr>
          <w:trHeight w:val="690"/>
        </w:trPr>
        <w:tc>
          <w:tcPr>
            <w:tcW w:w="9854" w:type="dxa"/>
          </w:tcPr>
          <w:p w14:paraId="7305E8D5"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 xml:space="preserve">Роль и место ОО «БРПО» в деятельности учреждения общего      </w:t>
            </w:r>
          </w:p>
          <w:p w14:paraId="44C21AC8"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среднего образования…………………………..…………………………….</w:t>
            </w:r>
            <w:r w:rsidRPr="0020592C">
              <w:rPr>
                <w:rFonts w:ascii="Times New Roman" w:hAnsi="Times New Roman" w:cs="Times New Roman"/>
                <w:b/>
                <w:sz w:val="30"/>
                <w:szCs w:val="30"/>
              </w:rPr>
              <w:t>22</w:t>
            </w:r>
          </w:p>
        </w:tc>
      </w:tr>
      <w:tr w:rsidR="0030567E" w:rsidRPr="0020592C" w14:paraId="2267F266" w14:textId="77777777" w:rsidTr="00041CBC">
        <w:tc>
          <w:tcPr>
            <w:tcW w:w="9854" w:type="dxa"/>
          </w:tcPr>
          <w:p w14:paraId="0284240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Членство в ОО «БРПО», организационная структура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b/>
                <w:sz w:val="30"/>
                <w:szCs w:val="30"/>
              </w:rPr>
              <w:t>24</w:t>
            </w:r>
          </w:p>
        </w:tc>
      </w:tr>
      <w:tr w:rsidR="004142A9" w:rsidRPr="0020592C" w14:paraId="6B14B6EA" w14:textId="77777777" w:rsidTr="00041CBC">
        <w:tc>
          <w:tcPr>
            <w:tcW w:w="9854" w:type="dxa"/>
          </w:tcPr>
          <w:p w14:paraId="08CAE736"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Порядок уплаты взносов ОО «БРПО»………………………………………</w:t>
            </w:r>
            <w:r w:rsidRPr="004142A9">
              <w:rPr>
                <w:rFonts w:ascii="Times New Roman" w:hAnsi="Times New Roman" w:cs="Times New Roman"/>
                <w:b/>
                <w:sz w:val="30"/>
                <w:szCs w:val="30"/>
              </w:rPr>
              <w:t>27</w:t>
            </w:r>
          </w:p>
        </w:tc>
      </w:tr>
      <w:tr w:rsidR="0030567E" w:rsidRPr="0020592C" w14:paraId="4475CA97" w14:textId="77777777" w:rsidTr="00041CBC">
        <w:tc>
          <w:tcPr>
            <w:tcW w:w="9854" w:type="dxa"/>
          </w:tcPr>
          <w:p w14:paraId="14BA26F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Детская палата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29</w:t>
            </w:r>
          </w:p>
        </w:tc>
      </w:tr>
      <w:tr w:rsidR="006B4873" w:rsidRPr="0020592C" w14:paraId="27B04B3E" w14:textId="77777777" w:rsidTr="00341667">
        <w:trPr>
          <w:trHeight w:val="690"/>
        </w:trPr>
        <w:tc>
          <w:tcPr>
            <w:tcW w:w="9854" w:type="dxa"/>
          </w:tcPr>
          <w:p w14:paraId="75E9DC2B"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Самоуправление. Сбор пионерской д</w:t>
            </w:r>
            <w:r w:rsidR="00DB346C">
              <w:rPr>
                <w:rFonts w:ascii="Times New Roman" w:hAnsi="Times New Roman" w:cs="Times New Roman"/>
                <w:sz w:val="30"/>
                <w:szCs w:val="30"/>
              </w:rPr>
              <w:t xml:space="preserve">ружины: традиции в новом       </w:t>
            </w:r>
            <w:r w:rsidRPr="0020592C">
              <w:rPr>
                <w:rFonts w:ascii="Times New Roman" w:hAnsi="Times New Roman" w:cs="Times New Roman"/>
                <w:sz w:val="30"/>
                <w:szCs w:val="30"/>
              </w:rPr>
              <w:t>формате………………………………………………….……………………</w:t>
            </w:r>
            <w:r w:rsidR="00973B53">
              <w:rPr>
                <w:rFonts w:ascii="Times New Roman" w:hAnsi="Times New Roman" w:cs="Times New Roman"/>
                <w:sz w:val="30"/>
                <w:szCs w:val="30"/>
              </w:rPr>
              <w:t>.</w:t>
            </w:r>
            <w:r w:rsidR="003E31FA">
              <w:rPr>
                <w:rFonts w:ascii="Times New Roman" w:hAnsi="Times New Roman" w:cs="Times New Roman"/>
                <w:b/>
                <w:sz w:val="30"/>
                <w:szCs w:val="30"/>
              </w:rPr>
              <w:t>32</w:t>
            </w:r>
          </w:p>
        </w:tc>
      </w:tr>
      <w:tr w:rsidR="0030567E" w:rsidRPr="0020592C" w14:paraId="7FCC4986" w14:textId="77777777" w:rsidTr="00041CBC">
        <w:tc>
          <w:tcPr>
            <w:tcW w:w="9854" w:type="dxa"/>
          </w:tcPr>
          <w:p w14:paraId="3143597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Работа с октябрятами………</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5378E3">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48</w:t>
            </w:r>
          </w:p>
        </w:tc>
      </w:tr>
      <w:tr w:rsidR="0030567E" w:rsidRPr="0020592C" w14:paraId="006C79BB" w14:textId="77777777" w:rsidTr="00041CBC">
        <w:tc>
          <w:tcPr>
            <w:tcW w:w="9854" w:type="dxa"/>
          </w:tcPr>
          <w:p w14:paraId="5B2DA053" w14:textId="77777777" w:rsidR="0030567E" w:rsidRPr="0020592C" w:rsidRDefault="0030567E" w:rsidP="005378E3">
            <w:pPr>
              <w:pStyle w:val="a5"/>
              <w:ind w:left="0"/>
              <w:rPr>
                <w:rFonts w:ascii="Times New Roman" w:hAnsi="Times New Roman" w:cs="Times New Roman"/>
                <w:b/>
                <w:sz w:val="30"/>
                <w:szCs w:val="30"/>
              </w:rPr>
            </w:pPr>
            <w:r w:rsidRPr="0020592C">
              <w:rPr>
                <w:rFonts w:ascii="Times New Roman" w:hAnsi="Times New Roman" w:cs="Times New Roman"/>
                <w:sz w:val="30"/>
                <w:szCs w:val="30"/>
              </w:rPr>
              <w:t>Планирование деятельности вожатого, пионерский модуль…</w:t>
            </w:r>
            <w:r w:rsidR="004E5357"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5378E3">
              <w:rPr>
                <w:rFonts w:ascii="Times New Roman" w:hAnsi="Times New Roman" w:cs="Times New Roman"/>
                <w:sz w:val="30"/>
                <w:szCs w:val="30"/>
              </w:rPr>
              <w:t>.</w:t>
            </w:r>
            <w:r w:rsidR="003E31FA">
              <w:rPr>
                <w:rFonts w:ascii="Times New Roman" w:hAnsi="Times New Roman" w:cs="Times New Roman"/>
                <w:b/>
                <w:sz w:val="30"/>
                <w:szCs w:val="30"/>
              </w:rPr>
              <w:t>50</w:t>
            </w:r>
          </w:p>
        </w:tc>
      </w:tr>
      <w:tr w:rsidR="006B4873" w:rsidRPr="0020592C" w14:paraId="040D939C" w14:textId="77777777" w:rsidTr="00341667">
        <w:trPr>
          <w:trHeight w:val="690"/>
        </w:trPr>
        <w:tc>
          <w:tcPr>
            <w:tcW w:w="9854" w:type="dxa"/>
          </w:tcPr>
          <w:p w14:paraId="5C86ABC9"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 xml:space="preserve">Организация работы пионерской дружины в социальных сетях и </w:t>
            </w:r>
          </w:p>
          <w:p w14:paraId="35792858" w14:textId="77777777" w:rsidR="006B4873" w:rsidRPr="0020592C" w:rsidRDefault="00900BF8" w:rsidP="004142A9">
            <w:pPr>
              <w:pStyle w:val="a5"/>
              <w:ind w:left="0"/>
              <w:rPr>
                <w:rFonts w:ascii="Times New Roman" w:hAnsi="Times New Roman" w:cs="Times New Roman"/>
                <w:sz w:val="30"/>
                <w:szCs w:val="30"/>
              </w:rPr>
            </w:pPr>
            <w:r>
              <w:rPr>
                <w:rFonts w:ascii="Times New Roman" w:hAnsi="Times New Roman" w:cs="Times New Roman"/>
                <w:sz w:val="30"/>
                <w:szCs w:val="30"/>
              </w:rPr>
              <w:t xml:space="preserve">интернет-пространстве. ИМЦ </w:t>
            </w:r>
            <w:r w:rsidR="004142A9">
              <w:rPr>
                <w:rFonts w:ascii="Times New Roman" w:hAnsi="Times New Roman" w:cs="Times New Roman"/>
                <w:sz w:val="30"/>
                <w:szCs w:val="30"/>
              </w:rPr>
              <w:t>пионерской дружины</w:t>
            </w:r>
            <w:r w:rsidR="006B4873" w:rsidRPr="0020592C">
              <w:rPr>
                <w:rFonts w:ascii="Times New Roman" w:hAnsi="Times New Roman" w:cs="Times New Roman"/>
                <w:sz w:val="30"/>
                <w:szCs w:val="30"/>
              </w:rPr>
              <w:t>..……</w:t>
            </w:r>
            <w:r w:rsidR="004142A9">
              <w:rPr>
                <w:rFonts w:ascii="Times New Roman" w:hAnsi="Times New Roman" w:cs="Times New Roman"/>
                <w:sz w:val="30"/>
                <w:szCs w:val="30"/>
              </w:rPr>
              <w:t>…...</w:t>
            </w:r>
            <w:r w:rsidR="006B4873" w:rsidRPr="0020592C">
              <w:rPr>
                <w:rFonts w:ascii="Times New Roman" w:hAnsi="Times New Roman" w:cs="Times New Roman"/>
                <w:sz w:val="30"/>
                <w:szCs w:val="30"/>
              </w:rPr>
              <w:t xml:space="preserve">…………. </w:t>
            </w:r>
            <w:r w:rsidR="003E31FA">
              <w:rPr>
                <w:rFonts w:ascii="Times New Roman" w:hAnsi="Times New Roman" w:cs="Times New Roman"/>
                <w:b/>
                <w:sz w:val="30"/>
                <w:szCs w:val="30"/>
              </w:rPr>
              <w:t>54</w:t>
            </w:r>
          </w:p>
        </w:tc>
      </w:tr>
      <w:tr w:rsidR="0030567E" w:rsidRPr="0020592C" w14:paraId="342CC8C7" w14:textId="77777777" w:rsidTr="00041CBC">
        <w:tc>
          <w:tcPr>
            <w:tcW w:w="9854" w:type="dxa"/>
          </w:tcPr>
          <w:p w14:paraId="17E480C5"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Методика организации мероприятия в пионерской дружине…</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58</w:t>
            </w:r>
          </w:p>
        </w:tc>
      </w:tr>
      <w:tr w:rsidR="0030567E" w:rsidRPr="0020592C" w14:paraId="0D86D28E" w14:textId="77777777" w:rsidTr="00041CBC">
        <w:tc>
          <w:tcPr>
            <w:tcW w:w="9854" w:type="dxa"/>
          </w:tcPr>
          <w:p w14:paraId="351F5183"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Коллективное творческое дело………………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62</w:t>
            </w:r>
          </w:p>
        </w:tc>
      </w:tr>
      <w:tr w:rsidR="0030567E" w:rsidRPr="0020592C" w14:paraId="561B792B" w14:textId="77777777" w:rsidTr="00041CBC">
        <w:tc>
          <w:tcPr>
            <w:tcW w:w="9854" w:type="dxa"/>
          </w:tcPr>
          <w:p w14:paraId="08483B66"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Литература………………………………………………</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C579B" w:rsidRPr="0020592C">
              <w:rPr>
                <w:rFonts w:ascii="Times New Roman" w:hAnsi="Times New Roman" w:cs="Times New Roman"/>
                <w:sz w:val="30"/>
                <w:szCs w:val="30"/>
              </w:rPr>
              <w:t xml:space="preserve">……  </w:t>
            </w:r>
            <w:r w:rsidR="003E31FA">
              <w:rPr>
                <w:rFonts w:ascii="Times New Roman" w:hAnsi="Times New Roman" w:cs="Times New Roman"/>
                <w:b/>
                <w:sz w:val="30"/>
                <w:szCs w:val="30"/>
              </w:rPr>
              <w:t>67</w:t>
            </w:r>
          </w:p>
        </w:tc>
      </w:tr>
      <w:tr w:rsidR="0030567E" w:rsidRPr="0020592C" w14:paraId="7846AAC1" w14:textId="77777777" w:rsidTr="00041CBC">
        <w:tc>
          <w:tcPr>
            <w:tcW w:w="9854" w:type="dxa"/>
          </w:tcPr>
          <w:p w14:paraId="77043A8A" w14:textId="77777777" w:rsidR="0030567E" w:rsidRPr="0020592C" w:rsidRDefault="005604F8" w:rsidP="005378E3">
            <w:pPr>
              <w:pStyle w:val="a5"/>
              <w:ind w:left="0"/>
              <w:rPr>
                <w:rFonts w:ascii="Times New Roman" w:hAnsi="Times New Roman" w:cs="Times New Roman"/>
                <w:sz w:val="30"/>
                <w:szCs w:val="30"/>
              </w:rPr>
            </w:pPr>
            <w:r w:rsidRPr="00EA5DDA">
              <w:rPr>
                <w:rFonts w:ascii="Times New Roman" w:hAnsi="Times New Roman" w:cs="Times New Roman"/>
                <w:i/>
                <w:sz w:val="30"/>
                <w:szCs w:val="30"/>
              </w:rPr>
              <w:t>Приложения</w:t>
            </w:r>
            <w:r w:rsidR="00634B5E">
              <w:rPr>
                <w:rFonts w:ascii="Times New Roman" w:hAnsi="Times New Roman" w:cs="Times New Roman"/>
                <w:sz w:val="30"/>
                <w:szCs w:val="30"/>
              </w:rPr>
              <w:t>:……………………………</w:t>
            </w:r>
            <w:r w:rsidR="0030567E"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A87111">
              <w:rPr>
                <w:rFonts w:ascii="Times New Roman" w:hAnsi="Times New Roman" w:cs="Times New Roman"/>
                <w:sz w:val="30"/>
                <w:szCs w:val="30"/>
              </w:rPr>
              <w:t>…………</w:t>
            </w:r>
            <w:r w:rsidR="00634B5E">
              <w:rPr>
                <w:rFonts w:ascii="Times New Roman" w:hAnsi="Times New Roman" w:cs="Times New Roman"/>
                <w:sz w:val="30"/>
                <w:szCs w:val="30"/>
              </w:rPr>
              <w:t>…</w:t>
            </w:r>
            <w:r w:rsidR="00A87111" w:rsidRPr="00A87111">
              <w:rPr>
                <w:rFonts w:ascii="Times New Roman" w:hAnsi="Times New Roman" w:cs="Times New Roman"/>
                <w:b/>
                <w:sz w:val="30"/>
                <w:szCs w:val="30"/>
              </w:rPr>
              <w:t>68-105</w:t>
            </w:r>
          </w:p>
        </w:tc>
      </w:tr>
      <w:tr w:rsidR="00742EB2" w:rsidRPr="0020592C" w14:paraId="2056CDD6" w14:textId="77777777" w:rsidTr="00041CBC">
        <w:tc>
          <w:tcPr>
            <w:tcW w:w="9854" w:type="dxa"/>
          </w:tcPr>
          <w:p w14:paraId="4A119A3C" w14:textId="77777777" w:rsidR="00742EB2" w:rsidRPr="00634B5E" w:rsidRDefault="00742EB2"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634B5E">
              <w:rPr>
                <w:rFonts w:ascii="Times New Roman" w:eastAsia="Times New Roman" w:hAnsi="Times New Roman" w:cs="Times New Roman"/>
                <w:i/>
                <w:sz w:val="30"/>
                <w:szCs w:val="30"/>
                <w:lang w:eastAsia="ru-RU"/>
              </w:rPr>
              <w:t>Историко-</w:t>
            </w:r>
            <w:r w:rsidR="00634B5E">
              <w:rPr>
                <w:rFonts w:ascii="Times New Roman" w:eastAsia="Times New Roman" w:hAnsi="Times New Roman" w:cs="Times New Roman"/>
                <w:i/>
                <w:sz w:val="30"/>
                <w:szCs w:val="30"/>
                <w:lang w:eastAsia="ru-RU"/>
              </w:rPr>
              <w:t xml:space="preserve">архивная </w:t>
            </w:r>
            <w:r w:rsidRPr="00634B5E">
              <w:rPr>
                <w:rFonts w:ascii="Times New Roman" w:eastAsia="Times New Roman" w:hAnsi="Times New Roman" w:cs="Times New Roman"/>
                <w:i/>
                <w:sz w:val="30"/>
                <w:szCs w:val="30"/>
                <w:lang w:eastAsia="ru-RU"/>
              </w:rPr>
              <w:t>справка………………………………………</w:t>
            </w:r>
            <w:r w:rsidR="00634B5E">
              <w:rPr>
                <w:rFonts w:ascii="Times New Roman" w:eastAsia="Times New Roman" w:hAnsi="Times New Roman" w:cs="Times New Roman"/>
                <w:i/>
                <w:sz w:val="30"/>
                <w:szCs w:val="30"/>
                <w:lang w:eastAsia="ru-RU"/>
              </w:rPr>
              <w:t>……</w:t>
            </w:r>
            <w:r w:rsidRPr="00634B5E">
              <w:rPr>
                <w:rFonts w:ascii="Times New Roman" w:eastAsia="Times New Roman" w:hAnsi="Times New Roman" w:cs="Times New Roman"/>
                <w:i/>
                <w:sz w:val="30"/>
                <w:szCs w:val="30"/>
                <w:lang w:eastAsia="ru-RU"/>
              </w:rPr>
              <w:t>….68</w:t>
            </w:r>
          </w:p>
        </w:tc>
      </w:tr>
      <w:tr w:rsidR="00634B5E" w:rsidRPr="0020592C" w14:paraId="4FF0F7AB" w14:textId="77777777" w:rsidTr="00041CBC">
        <w:tc>
          <w:tcPr>
            <w:tcW w:w="9854" w:type="dxa"/>
          </w:tcPr>
          <w:p w14:paraId="3D233CA5" w14:textId="77777777" w:rsidR="00634B5E"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Символика ОО «БРПО»……………………………………………………</w:t>
            </w:r>
            <w:r w:rsidR="00901820">
              <w:rPr>
                <w:rFonts w:ascii="Times New Roman" w:eastAsia="Times New Roman" w:hAnsi="Times New Roman" w:cs="Times New Roman"/>
                <w:i/>
                <w:sz w:val="30"/>
                <w:szCs w:val="30"/>
                <w:lang w:eastAsia="ru-RU"/>
              </w:rPr>
              <w:t>..72</w:t>
            </w:r>
          </w:p>
          <w:p w14:paraId="0BDA5EBC" w14:textId="77777777" w:rsidR="00EA5DDA"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Ведомости об уплате взносов ОО «БРПО»……………………………</w:t>
            </w:r>
            <w:r w:rsidR="003E5014">
              <w:rPr>
                <w:rFonts w:ascii="Times New Roman" w:eastAsia="Times New Roman" w:hAnsi="Times New Roman" w:cs="Times New Roman"/>
                <w:i/>
                <w:sz w:val="30"/>
                <w:szCs w:val="30"/>
                <w:lang w:eastAsia="ru-RU"/>
              </w:rPr>
              <w:t>.75</w:t>
            </w:r>
          </w:p>
          <w:p w14:paraId="53710F23" w14:textId="77777777" w:rsidR="00EA5DDA" w:rsidRPr="00B06F75"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EA5DDA">
              <w:rPr>
                <w:rFonts w:ascii="Times New Roman" w:eastAsia="Times New Roman" w:hAnsi="Times New Roman" w:cs="Times New Roman"/>
                <w:bCs/>
                <w:i/>
                <w:sz w:val="30"/>
                <w:szCs w:val="30"/>
                <w:lang w:eastAsia="ru-RU"/>
              </w:rPr>
              <w:t>Перечень документов</w:t>
            </w:r>
            <w:r>
              <w:rPr>
                <w:rFonts w:ascii="Times New Roman" w:eastAsia="Times New Roman" w:hAnsi="Times New Roman" w:cs="Times New Roman"/>
                <w:bCs/>
                <w:i/>
                <w:sz w:val="30"/>
                <w:szCs w:val="30"/>
                <w:lang w:eastAsia="ru-RU"/>
              </w:rPr>
              <w:t xml:space="preserve"> детской палаты ОО «БРПО»</w:t>
            </w:r>
            <w:r w:rsidR="00A675E1">
              <w:rPr>
                <w:rFonts w:ascii="Times New Roman" w:eastAsia="Times New Roman" w:hAnsi="Times New Roman" w:cs="Times New Roman"/>
                <w:bCs/>
                <w:i/>
                <w:sz w:val="30"/>
                <w:szCs w:val="30"/>
                <w:lang w:eastAsia="ru-RU"/>
              </w:rPr>
              <w:t>, планирование, выборы………………………………………………………………</w:t>
            </w:r>
            <w:r>
              <w:rPr>
                <w:rFonts w:ascii="Times New Roman" w:eastAsia="Times New Roman" w:hAnsi="Times New Roman" w:cs="Times New Roman"/>
                <w:bCs/>
                <w:i/>
                <w:sz w:val="30"/>
                <w:szCs w:val="30"/>
                <w:lang w:eastAsia="ru-RU"/>
              </w:rPr>
              <w:t>…………………</w:t>
            </w:r>
            <w:r w:rsidR="003E5014">
              <w:rPr>
                <w:rFonts w:ascii="Times New Roman" w:eastAsia="Times New Roman" w:hAnsi="Times New Roman" w:cs="Times New Roman"/>
                <w:bCs/>
                <w:i/>
                <w:sz w:val="30"/>
                <w:szCs w:val="30"/>
                <w:lang w:eastAsia="ru-RU"/>
              </w:rPr>
              <w:t>78</w:t>
            </w:r>
          </w:p>
          <w:p w14:paraId="335E9E70" w14:textId="77777777" w:rsidR="00B06F75" w:rsidRPr="00634B5E" w:rsidRDefault="00A675E1"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A675E1">
              <w:rPr>
                <w:rFonts w:ascii="Times New Roman" w:eastAsia="Times New Roman" w:hAnsi="Times New Roman" w:cs="Times New Roman"/>
                <w:i/>
                <w:sz w:val="30"/>
                <w:szCs w:val="30"/>
                <w:lang w:eastAsia="ru-RU"/>
              </w:rPr>
              <w:t>Журнал учета выданной символики ОО «БРПО»</w:t>
            </w:r>
            <w:r>
              <w:rPr>
                <w:rFonts w:ascii="Times New Roman" w:eastAsia="Times New Roman" w:hAnsi="Times New Roman" w:cs="Times New Roman"/>
                <w:i/>
                <w:sz w:val="30"/>
                <w:szCs w:val="30"/>
                <w:lang w:eastAsia="ru-RU"/>
              </w:rPr>
              <w:t>…………………………</w:t>
            </w:r>
            <w:r w:rsidR="00086BA4">
              <w:rPr>
                <w:rFonts w:ascii="Times New Roman" w:eastAsia="Times New Roman" w:hAnsi="Times New Roman" w:cs="Times New Roman"/>
                <w:i/>
                <w:sz w:val="30"/>
                <w:szCs w:val="30"/>
                <w:lang w:eastAsia="ru-RU"/>
              </w:rPr>
              <w:t>…………………………………………………….</w:t>
            </w:r>
            <w:r w:rsidR="00910689">
              <w:rPr>
                <w:rFonts w:ascii="Times New Roman" w:eastAsia="Times New Roman" w:hAnsi="Times New Roman" w:cs="Times New Roman"/>
                <w:i/>
                <w:sz w:val="30"/>
                <w:szCs w:val="30"/>
                <w:lang w:eastAsia="ru-RU"/>
              </w:rPr>
              <w:t>95</w:t>
            </w:r>
          </w:p>
        </w:tc>
      </w:tr>
      <w:tr w:rsidR="00742EB2" w:rsidRPr="0020592C" w14:paraId="29BE609E" w14:textId="77777777" w:rsidTr="00041CBC">
        <w:tc>
          <w:tcPr>
            <w:tcW w:w="9854" w:type="dxa"/>
          </w:tcPr>
          <w:p w14:paraId="6A5A31D0" w14:textId="1328DB3E" w:rsidR="00742EB2" w:rsidRDefault="00086BA4"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Документация в пионерской дружине…………………………………..</w:t>
            </w:r>
            <w:r w:rsidR="004C176B">
              <w:rPr>
                <w:rFonts w:ascii="Times New Roman" w:eastAsia="Times New Roman" w:hAnsi="Times New Roman" w:cs="Times New Roman"/>
                <w:i/>
                <w:sz w:val="30"/>
                <w:szCs w:val="30"/>
                <w:lang w:eastAsia="ru-RU"/>
              </w:rPr>
              <w:t>96</w:t>
            </w:r>
          </w:p>
          <w:p w14:paraId="2135D879" w14:textId="188852CD" w:rsidR="00086BA4" w:rsidRPr="00EA5DDA" w:rsidRDefault="009C5118"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 xml:space="preserve">Сбор пионерской </w:t>
            </w:r>
            <w:r w:rsidR="004C176B">
              <w:rPr>
                <w:rFonts w:ascii="Times New Roman" w:eastAsia="Times New Roman" w:hAnsi="Times New Roman" w:cs="Times New Roman"/>
                <w:i/>
                <w:sz w:val="30"/>
                <w:szCs w:val="30"/>
                <w:lang w:eastAsia="ru-RU"/>
              </w:rPr>
              <w:t>дружины……………………………………………….101</w:t>
            </w:r>
          </w:p>
        </w:tc>
      </w:tr>
    </w:tbl>
    <w:p w14:paraId="078D4BE4" w14:textId="77777777" w:rsidR="006D12A4" w:rsidRPr="0020592C" w:rsidRDefault="006D12A4" w:rsidP="0069097E">
      <w:pPr>
        <w:spacing w:after="0" w:line="240" w:lineRule="auto"/>
        <w:jc w:val="center"/>
        <w:rPr>
          <w:rFonts w:ascii="Times New Roman" w:hAnsi="Times New Roman" w:cs="Times New Roman"/>
          <w:b/>
          <w:sz w:val="30"/>
          <w:szCs w:val="30"/>
        </w:rPr>
      </w:pPr>
    </w:p>
    <w:p w14:paraId="52A53009" w14:textId="77777777" w:rsidR="006D12A4" w:rsidRPr="0020592C" w:rsidRDefault="006D12A4" w:rsidP="00C74373">
      <w:pPr>
        <w:spacing w:after="0" w:line="240" w:lineRule="auto"/>
        <w:jc w:val="center"/>
        <w:rPr>
          <w:rFonts w:ascii="Times New Roman" w:hAnsi="Times New Roman" w:cs="Times New Roman"/>
          <w:b/>
          <w:sz w:val="30"/>
          <w:szCs w:val="30"/>
        </w:rPr>
      </w:pPr>
    </w:p>
    <w:p w14:paraId="2630AAAE" w14:textId="77777777" w:rsidR="006D12A4" w:rsidRPr="0020592C" w:rsidRDefault="006D12A4" w:rsidP="00C74373">
      <w:pPr>
        <w:spacing w:after="0" w:line="240" w:lineRule="auto"/>
        <w:jc w:val="center"/>
        <w:rPr>
          <w:rFonts w:ascii="Times New Roman" w:hAnsi="Times New Roman" w:cs="Times New Roman"/>
          <w:b/>
          <w:sz w:val="30"/>
          <w:szCs w:val="30"/>
        </w:rPr>
      </w:pPr>
    </w:p>
    <w:p w14:paraId="34108DC8" w14:textId="77777777" w:rsidR="006D12A4" w:rsidRPr="0020592C" w:rsidRDefault="006D12A4" w:rsidP="00C74373">
      <w:pPr>
        <w:spacing w:after="0" w:line="240" w:lineRule="auto"/>
        <w:jc w:val="center"/>
        <w:rPr>
          <w:rFonts w:ascii="Times New Roman" w:hAnsi="Times New Roman" w:cs="Times New Roman"/>
          <w:b/>
          <w:sz w:val="30"/>
          <w:szCs w:val="30"/>
        </w:rPr>
      </w:pPr>
    </w:p>
    <w:p w14:paraId="7A1C10D0" w14:textId="77777777" w:rsidR="00B9790B" w:rsidRPr="0020592C" w:rsidRDefault="00B9790B" w:rsidP="00C74373">
      <w:pPr>
        <w:spacing w:after="0" w:line="240" w:lineRule="auto"/>
        <w:jc w:val="center"/>
        <w:rPr>
          <w:rFonts w:ascii="Times New Roman" w:hAnsi="Times New Roman" w:cs="Times New Roman"/>
          <w:b/>
          <w:sz w:val="30"/>
          <w:szCs w:val="30"/>
        </w:rPr>
      </w:pPr>
    </w:p>
    <w:p w14:paraId="21BDEFA1" w14:textId="77777777" w:rsidR="009D4036" w:rsidRPr="0020592C" w:rsidRDefault="009D4036" w:rsidP="00C74373">
      <w:pPr>
        <w:spacing w:after="0" w:line="240" w:lineRule="auto"/>
        <w:jc w:val="center"/>
        <w:rPr>
          <w:rFonts w:ascii="Times New Roman" w:hAnsi="Times New Roman" w:cs="Times New Roman"/>
          <w:b/>
          <w:sz w:val="30"/>
          <w:szCs w:val="30"/>
        </w:rPr>
      </w:pPr>
    </w:p>
    <w:p w14:paraId="0E9EB4E7" w14:textId="77777777" w:rsidR="009D4036" w:rsidRPr="0020592C" w:rsidRDefault="009D4036" w:rsidP="00C74373">
      <w:pPr>
        <w:spacing w:after="0" w:line="240" w:lineRule="auto"/>
        <w:jc w:val="center"/>
        <w:rPr>
          <w:rFonts w:ascii="Times New Roman" w:hAnsi="Times New Roman" w:cs="Times New Roman"/>
          <w:b/>
          <w:sz w:val="30"/>
          <w:szCs w:val="30"/>
        </w:rPr>
      </w:pPr>
    </w:p>
    <w:p w14:paraId="28BEBC37" w14:textId="03F7B094" w:rsidR="009C5118" w:rsidRDefault="009C5118" w:rsidP="000A5245">
      <w:pPr>
        <w:spacing w:after="0" w:line="240" w:lineRule="auto"/>
        <w:rPr>
          <w:rFonts w:ascii="Times New Roman" w:hAnsi="Times New Roman" w:cs="Times New Roman"/>
          <w:b/>
          <w:sz w:val="30"/>
          <w:szCs w:val="30"/>
        </w:rPr>
      </w:pPr>
    </w:p>
    <w:p w14:paraId="503DCA46" w14:textId="6D85B538" w:rsidR="00AE4299" w:rsidRDefault="00AE4299" w:rsidP="008000F7">
      <w:pPr>
        <w:spacing w:after="0" w:line="240" w:lineRule="auto"/>
        <w:jc w:val="center"/>
        <w:rPr>
          <w:rFonts w:ascii="Times New Roman" w:hAnsi="Times New Roman" w:cs="Times New Roman"/>
          <w:b/>
          <w:sz w:val="30"/>
          <w:szCs w:val="30"/>
        </w:rPr>
      </w:pPr>
    </w:p>
    <w:p w14:paraId="3D8624B9" w14:textId="1A1F3F7B" w:rsidR="00AE4299" w:rsidRDefault="00AE4299">
      <w:pPr>
        <w:rPr>
          <w:rFonts w:ascii="Times New Roman" w:hAnsi="Times New Roman" w:cs="Times New Roman"/>
          <w:b/>
          <w:sz w:val="30"/>
          <w:szCs w:val="30"/>
        </w:rPr>
      </w:pPr>
    </w:p>
    <w:p w14:paraId="0DDE0981" w14:textId="77777777" w:rsidR="00AF62EA" w:rsidRDefault="00AF62EA" w:rsidP="00AE4299">
      <w:pPr>
        <w:spacing w:after="0" w:line="240" w:lineRule="auto"/>
        <w:jc w:val="center"/>
        <w:rPr>
          <w:rFonts w:ascii="Times New Roman" w:hAnsi="Times New Roman" w:cs="Times New Roman"/>
          <w:b/>
          <w:sz w:val="30"/>
          <w:szCs w:val="30"/>
        </w:rPr>
        <w:sectPr w:rsidR="00AF62EA" w:rsidSect="000A5245">
          <w:footerReference w:type="first" r:id="rId9"/>
          <w:pgSz w:w="11906" w:h="16838" w:code="9"/>
          <w:pgMar w:top="1134" w:right="567" w:bottom="1134" w:left="1701" w:header="709" w:footer="709" w:gutter="0"/>
          <w:pgNumType w:start="4"/>
          <w:cols w:space="708"/>
          <w:docGrid w:linePitch="360"/>
        </w:sectPr>
      </w:pPr>
    </w:p>
    <w:p w14:paraId="384759EE" w14:textId="366CFACB" w:rsidR="004C228E" w:rsidRPr="0020592C" w:rsidRDefault="00DE604F" w:rsidP="00AE4299">
      <w:pPr>
        <w:spacing w:after="0" w:line="240" w:lineRule="auto"/>
        <w:jc w:val="center"/>
        <w:rPr>
          <w:rFonts w:ascii="Times New Roman" w:hAnsi="Times New Roman" w:cs="Times New Roman"/>
          <w:sz w:val="30"/>
          <w:szCs w:val="30"/>
        </w:rPr>
      </w:pPr>
      <w:r w:rsidRPr="0020592C">
        <w:rPr>
          <w:rFonts w:ascii="Times New Roman" w:hAnsi="Times New Roman" w:cs="Times New Roman"/>
          <w:b/>
          <w:sz w:val="30"/>
          <w:szCs w:val="30"/>
        </w:rPr>
        <w:lastRenderedPageBreak/>
        <w:t>ВВЕДЕНИЕ</w:t>
      </w:r>
    </w:p>
    <w:p w14:paraId="2451D209" w14:textId="77777777" w:rsidR="00652089" w:rsidRPr="0020592C" w:rsidRDefault="00135F70" w:rsidP="00DA094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w:t>
      </w:r>
      <w:r w:rsidR="002713D0" w:rsidRPr="0020592C">
        <w:rPr>
          <w:rFonts w:ascii="Times New Roman" w:eastAsia="Calibri" w:hAnsi="Times New Roman" w:cs="Times New Roman"/>
          <w:sz w:val="30"/>
          <w:szCs w:val="30"/>
        </w:rPr>
        <w:t>овременная</w:t>
      </w:r>
      <w:r w:rsidRPr="0020592C">
        <w:rPr>
          <w:rFonts w:ascii="Times New Roman" w:eastAsia="Calibri" w:hAnsi="Times New Roman" w:cs="Times New Roman"/>
          <w:sz w:val="30"/>
          <w:szCs w:val="30"/>
        </w:rPr>
        <w:t xml:space="preserve"> пионерская организация явля</w:t>
      </w:r>
      <w:r w:rsidR="002713D0" w:rsidRPr="0020592C">
        <w:rPr>
          <w:rFonts w:ascii="Times New Roman" w:eastAsia="Calibri" w:hAnsi="Times New Roman" w:cs="Times New Roman"/>
          <w:sz w:val="30"/>
          <w:szCs w:val="30"/>
        </w:rPr>
        <w:t>е</w:t>
      </w:r>
      <w:r w:rsidRPr="0020592C">
        <w:rPr>
          <w:rFonts w:ascii="Times New Roman" w:eastAsia="Calibri" w:hAnsi="Times New Roman" w:cs="Times New Roman"/>
          <w:sz w:val="30"/>
          <w:szCs w:val="30"/>
        </w:rPr>
        <w:t>тся</w:t>
      </w:r>
      <w:r w:rsidR="00652089" w:rsidRPr="0020592C">
        <w:rPr>
          <w:rFonts w:ascii="Times New Roman" w:eastAsia="Calibri" w:hAnsi="Times New Roman" w:cs="Times New Roman"/>
          <w:sz w:val="30"/>
          <w:szCs w:val="30"/>
        </w:rPr>
        <w:t xml:space="preserve"> важнейш</w:t>
      </w:r>
      <w:r w:rsidRPr="0020592C">
        <w:rPr>
          <w:rFonts w:ascii="Times New Roman" w:eastAsia="Calibri" w:hAnsi="Times New Roman" w:cs="Times New Roman"/>
          <w:sz w:val="30"/>
          <w:szCs w:val="30"/>
        </w:rPr>
        <w:t>им</w:t>
      </w:r>
      <w:r w:rsidR="00652089" w:rsidRPr="0020592C">
        <w:rPr>
          <w:rFonts w:ascii="Times New Roman" w:eastAsia="Calibri" w:hAnsi="Times New Roman" w:cs="Times New Roman"/>
          <w:sz w:val="30"/>
          <w:szCs w:val="30"/>
        </w:rPr>
        <w:t xml:space="preserve"> звено</w:t>
      </w:r>
      <w:r w:rsidRPr="0020592C">
        <w:rPr>
          <w:rFonts w:ascii="Times New Roman" w:eastAsia="Calibri" w:hAnsi="Times New Roman" w:cs="Times New Roman"/>
          <w:sz w:val="30"/>
          <w:szCs w:val="30"/>
        </w:rPr>
        <w:t>м</w:t>
      </w:r>
      <w:r w:rsidR="00652089" w:rsidRPr="0020592C">
        <w:rPr>
          <w:rFonts w:ascii="Times New Roman" w:eastAsia="Calibri" w:hAnsi="Times New Roman" w:cs="Times New Roman"/>
          <w:sz w:val="30"/>
          <w:szCs w:val="30"/>
        </w:rPr>
        <w:t xml:space="preserve"> в системе воспитательной работы учреждени</w:t>
      </w:r>
      <w:r w:rsidRPr="0020592C">
        <w:rPr>
          <w:rFonts w:ascii="Times New Roman" w:eastAsia="Calibri" w:hAnsi="Times New Roman" w:cs="Times New Roman"/>
          <w:sz w:val="30"/>
          <w:szCs w:val="30"/>
        </w:rPr>
        <w:t>й</w:t>
      </w:r>
      <w:r w:rsidR="00652089" w:rsidRPr="0020592C">
        <w:rPr>
          <w:rFonts w:ascii="Times New Roman" w:eastAsia="Calibri" w:hAnsi="Times New Roman" w:cs="Times New Roman"/>
          <w:sz w:val="30"/>
          <w:szCs w:val="30"/>
        </w:rPr>
        <w:t xml:space="preserve"> общего среднего и дополнительно</w:t>
      </w:r>
      <w:r w:rsidRPr="0020592C">
        <w:rPr>
          <w:rFonts w:ascii="Times New Roman" w:eastAsia="Calibri" w:hAnsi="Times New Roman" w:cs="Times New Roman"/>
          <w:sz w:val="30"/>
          <w:szCs w:val="30"/>
        </w:rPr>
        <w:t>го образования детей и молодежи и</w:t>
      </w:r>
      <w:r w:rsidR="00652089" w:rsidRPr="0020592C">
        <w:rPr>
          <w:rFonts w:ascii="Times New Roman" w:eastAsia="Calibri" w:hAnsi="Times New Roman" w:cs="Times New Roman"/>
          <w:sz w:val="30"/>
          <w:szCs w:val="30"/>
        </w:rPr>
        <w:t xml:space="preserve"> выполняет </w:t>
      </w:r>
      <w:r w:rsidRPr="0020592C">
        <w:rPr>
          <w:rFonts w:ascii="Times New Roman" w:eastAsia="Calibri" w:hAnsi="Times New Roman" w:cs="Times New Roman"/>
          <w:sz w:val="30"/>
          <w:szCs w:val="30"/>
        </w:rPr>
        <w:t xml:space="preserve">ряд актуальных </w:t>
      </w:r>
      <w:r w:rsidR="00E552FD" w:rsidRPr="0020592C">
        <w:rPr>
          <w:rFonts w:ascii="Times New Roman" w:eastAsia="Calibri" w:hAnsi="Times New Roman" w:cs="Times New Roman"/>
          <w:sz w:val="30"/>
          <w:szCs w:val="30"/>
        </w:rPr>
        <w:t>функций</w:t>
      </w:r>
      <w:r w:rsidR="002713D0" w:rsidRPr="0020592C">
        <w:rPr>
          <w:rFonts w:ascii="Times New Roman" w:eastAsia="Calibri" w:hAnsi="Times New Roman" w:cs="Times New Roman"/>
          <w:sz w:val="30"/>
          <w:szCs w:val="30"/>
        </w:rPr>
        <w:t xml:space="preserve">: </w:t>
      </w:r>
      <w:r w:rsidR="00652089" w:rsidRPr="0020592C">
        <w:rPr>
          <w:rFonts w:ascii="Times New Roman" w:eastAsia="Calibri" w:hAnsi="Times New Roman" w:cs="Times New Roman"/>
          <w:sz w:val="30"/>
          <w:szCs w:val="30"/>
        </w:rPr>
        <w:t>социализаци</w:t>
      </w:r>
      <w:r w:rsidR="002713D0" w:rsidRPr="0020592C">
        <w:rPr>
          <w:rFonts w:ascii="Times New Roman" w:eastAsia="Calibri" w:hAnsi="Times New Roman" w:cs="Times New Roman"/>
          <w:sz w:val="30"/>
          <w:szCs w:val="30"/>
        </w:rPr>
        <w:t>ю</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октябрят и пионеров</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развитие у них навыков</w:t>
      </w:r>
      <w:r w:rsidR="00DA094D" w:rsidRPr="0020592C">
        <w:rPr>
          <w:rFonts w:ascii="Times New Roman" w:eastAsia="Calibri" w:hAnsi="Times New Roman" w:cs="Times New Roman"/>
          <w:sz w:val="30"/>
          <w:szCs w:val="30"/>
        </w:rPr>
        <w:t xml:space="preserve"> коллективной </w:t>
      </w:r>
      <w:r w:rsidR="002713D0" w:rsidRPr="0020592C">
        <w:rPr>
          <w:rFonts w:ascii="Times New Roman" w:eastAsia="Calibri" w:hAnsi="Times New Roman" w:cs="Times New Roman"/>
          <w:sz w:val="30"/>
          <w:szCs w:val="30"/>
        </w:rPr>
        <w:t xml:space="preserve">деятельности, </w:t>
      </w:r>
      <w:r w:rsidRPr="0020592C">
        <w:rPr>
          <w:rFonts w:ascii="Times New Roman" w:eastAsia="Calibri" w:hAnsi="Times New Roman" w:cs="Times New Roman"/>
          <w:sz w:val="30"/>
          <w:szCs w:val="30"/>
        </w:rPr>
        <w:t>формировани</w:t>
      </w:r>
      <w:r w:rsidR="002713D0" w:rsidRPr="0020592C">
        <w:rPr>
          <w:rFonts w:ascii="Times New Roman" w:eastAsia="Calibri" w:hAnsi="Times New Roman" w:cs="Times New Roman"/>
          <w:sz w:val="30"/>
          <w:szCs w:val="30"/>
        </w:rPr>
        <w:t>е</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 xml:space="preserve">осознанного и </w:t>
      </w:r>
      <w:r w:rsidR="00652089" w:rsidRPr="0020592C">
        <w:rPr>
          <w:rFonts w:ascii="Times New Roman" w:eastAsia="Calibri" w:hAnsi="Times New Roman" w:cs="Times New Roman"/>
          <w:sz w:val="30"/>
          <w:szCs w:val="30"/>
        </w:rPr>
        <w:t xml:space="preserve">ответственного отношения к </w:t>
      </w:r>
      <w:r w:rsidR="002713D0" w:rsidRPr="0020592C">
        <w:rPr>
          <w:rFonts w:ascii="Times New Roman" w:eastAsia="Calibri" w:hAnsi="Times New Roman" w:cs="Times New Roman"/>
          <w:sz w:val="30"/>
          <w:szCs w:val="30"/>
        </w:rPr>
        <w:t>деятельности в организации</w:t>
      </w:r>
      <w:r w:rsidR="00DA094D" w:rsidRPr="0020592C">
        <w:rPr>
          <w:rFonts w:ascii="Times New Roman" w:eastAsia="Calibri" w:hAnsi="Times New Roman" w:cs="Times New Roman"/>
          <w:sz w:val="30"/>
          <w:szCs w:val="30"/>
        </w:rPr>
        <w:t>. Но, в первую очередь, пионерская организация предоставляет детям и подросткам широкие возможности для самореализации и творческого досуга.</w:t>
      </w:r>
    </w:p>
    <w:p w14:paraId="71F35D30" w14:textId="77777777" w:rsidR="006A2DE0" w:rsidRPr="0020592C" w:rsidRDefault="003C5E1F" w:rsidP="006A2DE0">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3B0C75" w:rsidRPr="0020592C">
        <w:rPr>
          <w:rFonts w:ascii="Times New Roman" w:hAnsi="Times New Roman" w:cs="Times New Roman"/>
          <w:sz w:val="30"/>
          <w:szCs w:val="30"/>
        </w:rPr>
        <w:t>П</w:t>
      </w:r>
      <w:r w:rsidR="003B0C75" w:rsidRPr="0020592C">
        <w:rPr>
          <w:rFonts w:ascii="Times New Roman" w:eastAsia="Times New Roman" w:hAnsi="Times New Roman" w:cs="Times New Roman"/>
          <w:sz w:val="30"/>
          <w:szCs w:val="30"/>
          <w:lang w:eastAsia="ru-RU"/>
        </w:rPr>
        <w:t>ервичн</w:t>
      </w:r>
      <w:r w:rsidR="002059E9" w:rsidRPr="0020592C">
        <w:rPr>
          <w:rFonts w:ascii="Times New Roman" w:eastAsia="Times New Roman" w:hAnsi="Times New Roman" w:cs="Times New Roman"/>
          <w:sz w:val="30"/>
          <w:szCs w:val="30"/>
          <w:lang w:eastAsia="ru-RU"/>
        </w:rPr>
        <w:t>ой организацией</w:t>
      </w:r>
      <w:r w:rsidR="003B0C75" w:rsidRPr="0020592C">
        <w:rPr>
          <w:rFonts w:ascii="Times New Roman" w:eastAsia="Times New Roman" w:hAnsi="Times New Roman" w:cs="Times New Roman"/>
          <w:sz w:val="30"/>
          <w:szCs w:val="30"/>
          <w:lang w:eastAsia="ru-RU"/>
        </w:rPr>
        <w:t xml:space="preserve"> ОО «БРПО» </w:t>
      </w:r>
      <w:r w:rsidR="003B0C75" w:rsidRPr="0020592C">
        <w:rPr>
          <w:rFonts w:ascii="Times New Roman" w:eastAsia="Calibri" w:hAnsi="Times New Roman" w:cs="Times New Roman"/>
          <w:sz w:val="30"/>
          <w:szCs w:val="30"/>
        </w:rPr>
        <w:t>является</w:t>
      </w:r>
      <w:r w:rsidR="003B0C75" w:rsidRPr="0020592C">
        <w:rPr>
          <w:rFonts w:ascii="Times New Roman" w:eastAsia="Times New Roman" w:hAnsi="Times New Roman" w:cs="Times New Roman"/>
          <w:sz w:val="30"/>
          <w:szCs w:val="30"/>
          <w:lang w:eastAsia="ru-RU"/>
        </w:rPr>
        <w:t xml:space="preserve"> пионерская дружина, которая формируется, согласно Уставу </w:t>
      </w:r>
      <w:r w:rsidR="003B0C75" w:rsidRPr="0020592C">
        <w:rPr>
          <w:rFonts w:ascii="Times New Roman" w:hAnsi="Times New Roman" w:cs="Times New Roman"/>
          <w:sz w:val="30"/>
          <w:szCs w:val="30"/>
        </w:rPr>
        <w:t>ОО «БРПО»,</w:t>
      </w:r>
      <w:r w:rsidR="00042B3D" w:rsidRPr="0020592C">
        <w:rPr>
          <w:rFonts w:ascii="Times New Roman" w:hAnsi="Times New Roman" w:cs="Times New Roman"/>
          <w:sz w:val="30"/>
          <w:szCs w:val="30"/>
        </w:rPr>
        <w:t xml:space="preserve"> при наличии тр</w:t>
      </w:r>
      <w:r w:rsidR="00623E95" w:rsidRPr="0020592C">
        <w:rPr>
          <w:rFonts w:ascii="Times New Roman" w:hAnsi="Times New Roman" w:cs="Times New Roman"/>
          <w:sz w:val="30"/>
          <w:szCs w:val="30"/>
        </w:rPr>
        <w:t>ё</w:t>
      </w:r>
      <w:r w:rsidR="006173D4" w:rsidRPr="0020592C">
        <w:rPr>
          <w:rFonts w:ascii="Times New Roman" w:hAnsi="Times New Roman" w:cs="Times New Roman"/>
          <w:sz w:val="30"/>
          <w:szCs w:val="30"/>
        </w:rPr>
        <w:t>х условий: места базирования, общего</w:t>
      </w:r>
      <w:r w:rsidR="003B0C75" w:rsidRPr="0020592C">
        <w:rPr>
          <w:rFonts w:ascii="Times New Roman" w:hAnsi="Times New Roman" w:cs="Times New Roman"/>
          <w:sz w:val="30"/>
          <w:szCs w:val="30"/>
        </w:rPr>
        <w:t xml:space="preserve"> дел</w:t>
      </w:r>
      <w:r w:rsidR="006173D4" w:rsidRPr="0020592C">
        <w:rPr>
          <w:rFonts w:ascii="Times New Roman" w:hAnsi="Times New Roman" w:cs="Times New Roman"/>
          <w:sz w:val="30"/>
          <w:szCs w:val="30"/>
        </w:rPr>
        <w:t>а</w:t>
      </w:r>
      <w:r w:rsidR="003B0C75" w:rsidRPr="0020592C">
        <w:rPr>
          <w:rFonts w:ascii="Times New Roman" w:hAnsi="Times New Roman" w:cs="Times New Roman"/>
          <w:sz w:val="30"/>
          <w:szCs w:val="30"/>
        </w:rPr>
        <w:t>, взросл</w:t>
      </w:r>
      <w:r w:rsidR="006173D4" w:rsidRPr="0020592C">
        <w:rPr>
          <w:rFonts w:ascii="Times New Roman" w:hAnsi="Times New Roman" w:cs="Times New Roman"/>
          <w:sz w:val="30"/>
          <w:szCs w:val="30"/>
        </w:rPr>
        <w:t>ого</w:t>
      </w:r>
      <w:r w:rsidR="003B0C75" w:rsidRPr="0020592C">
        <w:rPr>
          <w:rFonts w:ascii="Times New Roman" w:hAnsi="Times New Roman" w:cs="Times New Roman"/>
          <w:sz w:val="30"/>
          <w:szCs w:val="30"/>
        </w:rPr>
        <w:t xml:space="preserve"> лидер</w:t>
      </w:r>
      <w:r w:rsidR="006173D4" w:rsidRPr="0020592C">
        <w:rPr>
          <w:rFonts w:ascii="Times New Roman" w:hAnsi="Times New Roman" w:cs="Times New Roman"/>
          <w:sz w:val="30"/>
          <w:szCs w:val="30"/>
        </w:rPr>
        <w:t>а</w:t>
      </w:r>
      <w:r w:rsidR="006A2DE0" w:rsidRPr="0020592C">
        <w:rPr>
          <w:rFonts w:ascii="Times New Roman" w:eastAsia="Times New Roman" w:hAnsi="Times New Roman" w:cs="Times New Roman"/>
          <w:sz w:val="30"/>
          <w:szCs w:val="30"/>
          <w:lang w:eastAsia="ru-RU"/>
        </w:rPr>
        <w:t xml:space="preserve">. </w:t>
      </w:r>
      <w:r w:rsidR="003B0C75" w:rsidRPr="0020592C">
        <w:rPr>
          <w:rFonts w:ascii="Times New Roman" w:hAnsi="Times New Roman" w:cs="Times New Roman"/>
          <w:sz w:val="30"/>
          <w:szCs w:val="30"/>
        </w:rPr>
        <w:t>Таким образом, к</w:t>
      </w:r>
      <w:r w:rsidRPr="0020592C">
        <w:rPr>
          <w:rFonts w:ascii="Times New Roman" w:hAnsi="Times New Roman" w:cs="Times New Roman"/>
          <w:sz w:val="30"/>
          <w:szCs w:val="30"/>
        </w:rPr>
        <w:t xml:space="preserve">лючевой фигурой </w:t>
      </w:r>
      <w:r w:rsidR="00DA094D" w:rsidRPr="0020592C">
        <w:rPr>
          <w:rFonts w:ascii="Times New Roman" w:hAnsi="Times New Roman" w:cs="Times New Roman"/>
          <w:sz w:val="30"/>
          <w:szCs w:val="30"/>
        </w:rPr>
        <w:t xml:space="preserve">в </w:t>
      </w:r>
      <w:r w:rsidRPr="0020592C">
        <w:rPr>
          <w:rFonts w:ascii="Times New Roman" w:hAnsi="Times New Roman" w:cs="Times New Roman"/>
          <w:sz w:val="30"/>
          <w:szCs w:val="30"/>
        </w:rPr>
        <w:t xml:space="preserve">организации деятельности </w:t>
      </w:r>
      <w:r w:rsidR="00DA094D" w:rsidRPr="0020592C">
        <w:rPr>
          <w:rFonts w:ascii="Times New Roman" w:hAnsi="Times New Roman" w:cs="Times New Roman"/>
          <w:sz w:val="30"/>
          <w:szCs w:val="30"/>
        </w:rPr>
        <w:t>пионерской дружины</w:t>
      </w:r>
      <w:r w:rsidR="003B0C75" w:rsidRPr="0020592C">
        <w:rPr>
          <w:rFonts w:ascii="Times New Roman" w:hAnsi="Times New Roman" w:cs="Times New Roman"/>
          <w:sz w:val="30"/>
          <w:szCs w:val="30"/>
        </w:rPr>
        <w:t xml:space="preserve"> на базе учреждения</w:t>
      </w:r>
      <w:r w:rsidRPr="0020592C">
        <w:rPr>
          <w:rFonts w:ascii="Times New Roman" w:hAnsi="Times New Roman" w:cs="Times New Roman"/>
          <w:sz w:val="30"/>
          <w:szCs w:val="30"/>
        </w:rPr>
        <w:t xml:space="preserve"> общего среднего образования </w:t>
      </w:r>
      <w:r w:rsidR="00426CD0" w:rsidRPr="0020592C">
        <w:rPr>
          <w:rFonts w:ascii="Times New Roman" w:hAnsi="Times New Roman" w:cs="Times New Roman"/>
          <w:sz w:val="30"/>
          <w:szCs w:val="30"/>
        </w:rPr>
        <w:t xml:space="preserve">Республики Беларусь является </w:t>
      </w:r>
      <w:r w:rsidR="00DA094D" w:rsidRPr="0020592C">
        <w:rPr>
          <w:rFonts w:ascii="Times New Roman" w:hAnsi="Times New Roman" w:cs="Times New Roman"/>
          <w:sz w:val="30"/>
          <w:szCs w:val="30"/>
        </w:rPr>
        <w:t xml:space="preserve">старший </w:t>
      </w:r>
      <w:r w:rsidR="003B0C75" w:rsidRPr="0020592C">
        <w:rPr>
          <w:rFonts w:ascii="Times New Roman" w:hAnsi="Times New Roman" w:cs="Times New Roman"/>
          <w:sz w:val="30"/>
          <w:szCs w:val="30"/>
        </w:rPr>
        <w:t xml:space="preserve">вожатый: </w:t>
      </w:r>
      <w:r w:rsidR="007462EF" w:rsidRPr="0020592C">
        <w:rPr>
          <w:rFonts w:ascii="Times New Roman" w:hAnsi="Times New Roman" w:cs="Times New Roman"/>
          <w:sz w:val="30"/>
          <w:szCs w:val="30"/>
        </w:rPr>
        <w:t>как правило, педагог-орга</w:t>
      </w:r>
      <w:r w:rsidR="00DA094D" w:rsidRPr="0020592C">
        <w:rPr>
          <w:rFonts w:ascii="Times New Roman" w:hAnsi="Times New Roman" w:cs="Times New Roman"/>
          <w:sz w:val="30"/>
          <w:szCs w:val="30"/>
        </w:rPr>
        <w:t>низатор</w:t>
      </w:r>
      <w:r w:rsidR="00426CD0" w:rsidRPr="0020592C">
        <w:rPr>
          <w:rFonts w:ascii="Times New Roman" w:hAnsi="Times New Roman" w:cs="Times New Roman"/>
          <w:sz w:val="30"/>
          <w:szCs w:val="30"/>
        </w:rPr>
        <w:t>.</w:t>
      </w:r>
      <w:r w:rsidR="00D5497A" w:rsidRPr="0020592C">
        <w:rPr>
          <w:rFonts w:ascii="Times New Roman" w:hAnsi="Times New Roman" w:cs="Times New Roman"/>
          <w:sz w:val="30"/>
          <w:szCs w:val="30"/>
        </w:rPr>
        <w:t xml:space="preserve"> </w:t>
      </w:r>
      <w:r w:rsidR="006A2DE0" w:rsidRPr="0020592C">
        <w:rPr>
          <w:rFonts w:ascii="Times New Roman" w:hAnsi="Times New Roman" w:cs="Times New Roman"/>
          <w:sz w:val="30"/>
          <w:szCs w:val="30"/>
        </w:rPr>
        <w:t>В случаях, когда в учреждении образования отсутствует должность педагога-организатора, информационно-методическое и организационное сопровождение деятельности пионерской дружины осуществляет педагог, назначенный приказом руководителя.</w:t>
      </w:r>
    </w:p>
    <w:p w14:paraId="204AE3F0" w14:textId="77777777" w:rsidR="003C5E1F" w:rsidRPr="0020592C" w:rsidRDefault="006A2DE0" w:rsidP="003B0C75">
      <w:pPr>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z w:val="30"/>
          <w:szCs w:val="30"/>
        </w:rPr>
        <w:t>В</w:t>
      </w:r>
      <w:r w:rsidR="00DA094D" w:rsidRPr="0020592C">
        <w:rPr>
          <w:rFonts w:ascii="Times New Roman" w:hAnsi="Times New Roman" w:cs="Times New Roman"/>
          <w:sz w:val="30"/>
          <w:szCs w:val="30"/>
        </w:rPr>
        <w:t xml:space="preserve">зрослый </w:t>
      </w:r>
      <w:r w:rsidR="007F0B76" w:rsidRPr="0020592C">
        <w:rPr>
          <w:rFonts w:ascii="Times New Roman" w:hAnsi="Times New Roman" w:cs="Times New Roman"/>
          <w:sz w:val="30"/>
          <w:szCs w:val="30"/>
        </w:rPr>
        <w:t xml:space="preserve">лидер пионерской организации </w:t>
      </w:r>
      <w:r w:rsidR="00FB2524" w:rsidRPr="0020592C">
        <w:rPr>
          <w:rFonts w:ascii="Times New Roman" w:hAnsi="Times New Roman" w:cs="Times New Roman"/>
          <w:sz w:val="30"/>
          <w:szCs w:val="30"/>
        </w:rPr>
        <w:t>мотивиру</w:t>
      </w:r>
      <w:r w:rsidRPr="0020592C">
        <w:rPr>
          <w:rFonts w:ascii="Times New Roman" w:hAnsi="Times New Roman" w:cs="Times New Roman"/>
          <w:sz w:val="30"/>
          <w:szCs w:val="30"/>
        </w:rPr>
        <w:t>ет</w:t>
      </w:r>
      <w:r w:rsidR="00FB2524" w:rsidRPr="0020592C">
        <w:rPr>
          <w:rFonts w:ascii="Times New Roman" w:hAnsi="Times New Roman" w:cs="Times New Roman"/>
          <w:sz w:val="30"/>
          <w:szCs w:val="30"/>
        </w:rPr>
        <w:t xml:space="preserve"> детей</w:t>
      </w:r>
      <w:r w:rsidR="00D5497A" w:rsidRPr="0020592C">
        <w:rPr>
          <w:rFonts w:ascii="Times New Roman" w:hAnsi="Times New Roman" w:cs="Times New Roman"/>
          <w:sz w:val="30"/>
          <w:szCs w:val="30"/>
        </w:rPr>
        <w:t xml:space="preserve"> и подростков к созидательной творческой</w:t>
      </w:r>
      <w:r w:rsidR="007462EF" w:rsidRPr="0020592C">
        <w:rPr>
          <w:rFonts w:ascii="Times New Roman" w:hAnsi="Times New Roman" w:cs="Times New Roman"/>
          <w:sz w:val="30"/>
          <w:szCs w:val="30"/>
        </w:rPr>
        <w:t xml:space="preserve"> деятельности</w:t>
      </w:r>
      <w:r w:rsidR="00D5497A" w:rsidRPr="0020592C">
        <w:rPr>
          <w:rFonts w:ascii="Times New Roman" w:hAnsi="Times New Roman" w:cs="Times New Roman"/>
          <w:sz w:val="30"/>
          <w:szCs w:val="30"/>
        </w:rPr>
        <w:t>, и</w:t>
      </w:r>
      <w:r w:rsidRPr="0020592C">
        <w:rPr>
          <w:rFonts w:ascii="Times New Roman" w:hAnsi="Times New Roman" w:cs="Times New Roman"/>
          <w:sz w:val="30"/>
          <w:szCs w:val="30"/>
        </w:rPr>
        <w:t xml:space="preserve">, как </w:t>
      </w:r>
      <w:r w:rsidR="00D5497A" w:rsidRPr="0020592C">
        <w:rPr>
          <w:rFonts w:ascii="Times New Roman" w:hAnsi="Times New Roman" w:cs="Times New Roman"/>
          <w:sz w:val="30"/>
          <w:szCs w:val="30"/>
        </w:rPr>
        <w:t xml:space="preserve"> друг, воодушевля</w:t>
      </w:r>
      <w:r w:rsidRPr="0020592C">
        <w:rPr>
          <w:rFonts w:ascii="Times New Roman" w:hAnsi="Times New Roman" w:cs="Times New Roman"/>
          <w:sz w:val="30"/>
          <w:szCs w:val="30"/>
        </w:rPr>
        <w:t>ет</w:t>
      </w:r>
      <w:r w:rsidR="00D5497A" w:rsidRPr="0020592C">
        <w:rPr>
          <w:rFonts w:ascii="Times New Roman" w:hAnsi="Times New Roman" w:cs="Times New Roman"/>
          <w:sz w:val="30"/>
          <w:szCs w:val="30"/>
        </w:rPr>
        <w:t xml:space="preserve"> </w:t>
      </w:r>
      <w:r w:rsidR="00AD7045" w:rsidRPr="0020592C">
        <w:rPr>
          <w:rFonts w:ascii="Times New Roman" w:hAnsi="Times New Roman" w:cs="Times New Roman"/>
          <w:sz w:val="30"/>
          <w:szCs w:val="30"/>
        </w:rPr>
        <w:t>октябрят и пионеров</w:t>
      </w:r>
      <w:r w:rsidR="00D5497A" w:rsidRPr="0020592C">
        <w:rPr>
          <w:rFonts w:ascii="Times New Roman" w:hAnsi="Times New Roman" w:cs="Times New Roman"/>
          <w:sz w:val="30"/>
          <w:szCs w:val="30"/>
        </w:rPr>
        <w:t xml:space="preserve"> </w:t>
      </w:r>
      <w:r w:rsidR="006173D4" w:rsidRPr="0020592C">
        <w:rPr>
          <w:rFonts w:ascii="Times New Roman" w:hAnsi="Times New Roman" w:cs="Times New Roman"/>
          <w:sz w:val="30"/>
          <w:szCs w:val="30"/>
        </w:rPr>
        <w:t xml:space="preserve">к </w:t>
      </w:r>
      <w:r w:rsidR="00D5497A" w:rsidRPr="0020592C">
        <w:rPr>
          <w:rFonts w:ascii="Times New Roman" w:hAnsi="Times New Roman" w:cs="Times New Roman"/>
          <w:sz w:val="30"/>
          <w:szCs w:val="30"/>
        </w:rPr>
        <w:t>реализ</w:t>
      </w:r>
      <w:r w:rsidR="006173D4" w:rsidRPr="0020592C">
        <w:rPr>
          <w:rFonts w:ascii="Times New Roman" w:hAnsi="Times New Roman" w:cs="Times New Roman"/>
          <w:sz w:val="30"/>
          <w:szCs w:val="30"/>
        </w:rPr>
        <w:t>ации</w:t>
      </w:r>
      <w:r w:rsidR="00D5497A" w:rsidRPr="0020592C">
        <w:rPr>
          <w:rFonts w:ascii="Times New Roman" w:hAnsi="Times New Roman" w:cs="Times New Roman"/>
          <w:sz w:val="30"/>
          <w:szCs w:val="30"/>
        </w:rPr>
        <w:t xml:space="preserve"> с</w:t>
      </w:r>
      <w:r w:rsidR="00AD7045" w:rsidRPr="0020592C">
        <w:rPr>
          <w:rFonts w:ascii="Times New Roman" w:hAnsi="Times New Roman" w:cs="Times New Roman"/>
          <w:sz w:val="30"/>
          <w:szCs w:val="30"/>
        </w:rPr>
        <w:t>во</w:t>
      </w:r>
      <w:r w:rsidR="006173D4" w:rsidRPr="0020592C">
        <w:rPr>
          <w:rFonts w:ascii="Times New Roman" w:hAnsi="Times New Roman" w:cs="Times New Roman"/>
          <w:sz w:val="30"/>
          <w:szCs w:val="30"/>
        </w:rPr>
        <w:t>его</w:t>
      </w:r>
      <w:r w:rsidR="00AD7045" w:rsidRPr="0020592C">
        <w:rPr>
          <w:rFonts w:ascii="Times New Roman" w:hAnsi="Times New Roman" w:cs="Times New Roman"/>
          <w:sz w:val="30"/>
          <w:szCs w:val="30"/>
        </w:rPr>
        <w:t xml:space="preserve"> потенциал</w:t>
      </w:r>
      <w:r w:rsidR="006173D4" w:rsidRPr="0020592C">
        <w:rPr>
          <w:rFonts w:ascii="Times New Roman" w:hAnsi="Times New Roman" w:cs="Times New Roman"/>
          <w:sz w:val="30"/>
          <w:szCs w:val="30"/>
        </w:rPr>
        <w:t>а</w:t>
      </w:r>
      <w:r w:rsidR="007F0B76" w:rsidRPr="0020592C">
        <w:rPr>
          <w:rFonts w:ascii="Times New Roman" w:hAnsi="Times New Roman" w:cs="Times New Roman"/>
          <w:sz w:val="30"/>
          <w:szCs w:val="30"/>
        </w:rPr>
        <w:t>, участвуя</w:t>
      </w:r>
      <w:r w:rsidR="00D5497A" w:rsidRPr="0020592C">
        <w:rPr>
          <w:rFonts w:ascii="Times New Roman" w:hAnsi="Times New Roman" w:cs="Times New Roman"/>
          <w:sz w:val="30"/>
          <w:szCs w:val="30"/>
        </w:rPr>
        <w:t xml:space="preserve"> в </w:t>
      </w:r>
      <w:r w:rsidR="00AD7045" w:rsidRPr="0020592C">
        <w:rPr>
          <w:rFonts w:ascii="Times New Roman" w:hAnsi="Times New Roman" w:cs="Times New Roman"/>
          <w:sz w:val="30"/>
          <w:szCs w:val="30"/>
        </w:rPr>
        <w:t>разнообразных инициативах и проектах</w:t>
      </w:r>
      <w:r w:rsidR="00D5497A" w:rsidRPr="0020592C">
        <w:rPr>
          <w:rFonts w:ascii="Times New Roman" w:hAnsi="Times New Roman" w:cs="Times New Roman"/>
          <w:sz w:val="30"/>
          <w:szCs w:val="30"/>
        </w:rPr>
        <w:t xml:space="preserve"> ОО «БРПО».</w:t>
      </w:r>
    </w:p>
    <w:p w14:paraId="74173E6F" w14:textId="77777777" w:rsidR="006D3B93" w:rsidRPr="0020592C" w:rsidRDefault="00426CD0" w:rsidP="000969D6">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AD7045" w:rsidRPr="0020592C">
        <w:rPr>
          <w:rFonts w:ascii="Times New Roman" w:eastAsia="Times New Roman" w:hAnsi="Times New Roman" w:cs="Times New Roman"/>
          <w:sz w:val="30"/>
          <w:szCs w:val="30"/>
          <w:lang w:eastAsia="ru-RU"/>
        </w:rPr>
        <w:t xml:space="preserve">Старший </w:t>
      </w:r>
      <w:r w:rsidR="006D3B93" w:rsidRPr="0020592C">
        <w:rPr>
          <w:rFonts w:ascii="Times New Roman" w:eastAsia="Times New Roman" w:hAnsi="Times New Roman" w:cs="Times New Roman"/>
          <w:sz w:val="30"/>
          <w:szCs w:val="30"/>
          <w:lang w:eastAsia="ru-RU"/>
        </w:rPr>
        <w:t xml:space="preserve">вожатый – звание взрослого члена </w:t>
      </w:r>
      <w:r w:rsidR="000969D6" w:rsidRPr="0020592C">
        <w:rPr>
          <w:rFonts w:ascii="Times New Roman" w:eastAsia="Times New Roman" w:hAnsi="Times New Roman" w:cs="Times New Roman"/>
          <w:sz w:val="30"/>
          <w:szCs w:val="30"/>
          <w:lang w:eastAsia="ru-RU"/>
        </w:rPr>
        <w:t>ОО «</w:t>
      </w:r>
      <w:r w:rsidR="006D3B93" w:rsidRPr="0020592C">
        <w:rPr>
          <w:rFonts w:ascii="Times New Roman" w:eastAsia="Times New Roman" w:hAnsi="Times New Roman" w:cs="Times New Roman"/>
          <w:sz w:val="30"/>
          <w:szCs w:val="30"/>
          <w:lang w:eastAsia="ru-RU"/>
        </w:rPr>
        <w:t>БРПО</w:t>
      </w:r>
      <w:r w:rsidR="000969D6" w:rsidRPr="0020592C">
        <w:rPr>
          <w:rFonts w:ascii="Times New Roman" w:eastAsia="Times New Roman" w:hAnsi="Times New Roman" w:cs="Times New Roman"/>
          <w:sz w:val="30"/>
          <w:szCs w:val="30"/>
          <w:lang w:eastAsia="ru-RU"/>
        </w:rPr>
        <w:t>»</w:t>
      </w:r>
      <w:r w:rsidR="006D3B93" w:rsidRPr="0020592C">
        <w:rPr>
          <w:rFonts w:ascii="Times New Roman" w:eastAsia="Times New Roman" w:hAnsi="Times New Roman" w:cs="Times New Roman"/>
          <w:sz w:val="30"/>
          <w:szCs w:val="30"/>
          <w:lang w:eastAsia="ru-RU"/>
        </w:rPr>
        <w:t xml:space="preserve">, </w:t>
      </w:r>
      <w:r w:rsidR="000969D6" w:rsidRPr="0020592C">
        <w:rPr>
          <w:rFonts w:ascii="Times New Roman" w:eastAsia="Times New Roman" w:hAnsi="Times New Roman" w:cs="Times New Roman"/>
          <w:sz w:val="30"/>
          <w:szCs w:val="30"/>
          <w:lang w:eastAsia="ru-RU"/>
        </w:rPr>
        <w:t>руководителя пионерской дружины</w:t>
      </w:r>
      <w:r w:rsidR="00AD7045" w:rsidRPr="0020592C">
        <w:rPr>
          <w:rFonts w:ascii="Times New Roman" w:eastAsia="Times New Roman" w:hAnsi="Times New Roman" w:cs="Times New Roman"/>
          <w:sz w:val="30"/>
          <w:szCs w:val="30"/>
          <w:lang w:eastAsia="ru-RU"/>
        </w:rPr>
        <w:t>, который</w:t>
      </w:r>
      <w:r w:rsidR="006D3B93" w:rsidRPr="0020592C">
        <w:rPr>
          <w:rFonts w:ascii="Times New Roman" w:eastAsia="Times New Roman" w:hAnsi="Times New Roman" w:cs="Times New Roman"/>
          <w:sz w:val="30"/>
          <w:szCs w:val="30"/>
          <w:lang w:eastAsia="ru-RU"/>
        </w:rPr>
        <w:t xml:space="preserve"> является внештатным сотрудником организации.</w:t>
      </w:r>
    </w:p>
    <w:p w14:paraId="3AC316C5" w14:textId="77777777" w:rsidR="006D3B93" w:rsidRPr="0020592C" w:rsidRDefault="00AB2BB6" w:rsidP="00AB2BB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6D3B93" w:rsidRPr="0020592C">
        <w:rPr>
          <w:rFonts w:ascii="Times New Roman" w:eastAsia="Times New Roman" w:hAnsi="Times New Roman" w:cs="Times New Roman"/>
          <w:sz w:val="30"/>
          <w:szCs w:val="30"/>
          <w:lang w:eastAsia="ru-RU"/>
        </w:rPr>
        <w:t xml:space="preserve">Для осуществления деятельности </w:t>
      </w:r>
      <w:r w:rsidR="00AD7045" w:rsidRPr="0020592C">
        <w:rPr>
          <w:rFonts w:ascii="Times New Roman" w:eastAsia="Times New Roman" w:hAnsi="Times New Roman" w:cs="Times New Roman"/>
          <w:sz w:val="30"/>
          <w:szCs w:val="30"/>
          <w:lang w:eastAsia="ru-RU"/>
        </w:rPr>
        <w:t>пионерской дружины старший</w:t>
      </w:r>
      <w:r w:rsidR="006D3B93" w:rsidRPr="0020592C">
        <w:rPr>
          <w:rFonts w:ascii="Times New Roman" w:eastAsia="Times New Roman" w:hAnsi="Times New Roman" w:cs="Times New Roman"/>
          <w:sz w:val="30"/>
          <w:szCs w:val="30"/>
          <w:lang w:eastAsia="ru-RU"/>
        </w:rPr>
        <w:t xml:space="preserve"> вожатый может использовать помещения, оборудование</w:t>
      </w:r>
      <w:r w:rsidR="00E8213F" w:rsidRPr="0020592C">
        <w:rPr>
          <w:rFonts w:ascii="Times New Roman" w:eastAsia="Times New Roman" w:hAnsi="Times New Roman" w:cs="Times New Roman"/>
          <w:sz w:val="30"/>
          <w:szCs w:val="30"/>
          <w:lang w:eastAsia="ru-RU"/>
        </w:rPr>
        <w:t xml:space="preserve">, </w:t>
      </w:r>
      <w:r w:rsidR="00AD7045" w:rsidRPr="0020592C">
        <w:rPr>
          <w:rFonts w:ascii="Times New Roman" w:eastAsia="Times New Roman" w:hAnsi="Times New Roman" w:cs="Times New Roman"/>
          <w:sz w:val="30"/>
          <w:szCs w:val="30"/>
          <w:lang w:eastAsia="ru-RU"/>
        </w:rPr>
        <w:t>оргтехнику</w:t>
      </w:r>
      <w:r w:rsidR="006173D4" w:rsidRPr="0020592C">
        <w:rPr>
          <w:rFonts w:ascii="Times New Roman" w:eastAsia="Times New Roman" w:hAnsi="Times New Roman" w:cs="Times New Roman"/>
          <w:sz w:val="30"/>
          <w:szCs w:val="30"/>
          <w:lang w:eastAsia="ru-RU"/>
        </w:rPr>
        <w:t xml:space="preserve"> учреждения общего среднего образования</w:t>
      </w:r>
      <w:r w:rsidR="00AD7045" w:rsidRPr="0020592C">
        <w:rPr>
          <w:rFonts w:ascii="Times New Roman" w:eastAsia="Times New Roman" w:hAnsi="Times New Roman" w:cs="Times New Roman"/>
          <w:sz w:val="30"/>
          <w:szCs w:val="30"/>
          <w:lang w:eastAsia="ru-RU"/>
        </w:rPr>
        <w:t xml:space="preserve">, а также </w:t>
      </w:r>
      <w:r w:rsidR="00E8213F" w:rsidRPr="0020592C">
        <w:rPr>
          <w:rFonts w:ascii="Times New Roman" w:eastAsia="Times New Roman" w:hAnsi="Times New Roman" w:cs="Times New Roman"/>
          <w:sz w:val="30"/>
          <w:szCs w:val="30"/>
          <w:lang w:eastAsia="ru-RU"/>
        </w:rPr>
        <w:t xml:space="preserve">получать другую </w:t>
      </w:r>
      <w:r w:rsidR="006173D4" w:rsidRPr="0020592C">
        <w:rPr>
          <w:rFonts w:ascii="Times New Roman" w:eastAsia="Times New Roman" w:hAnsi="Times New Roman" w:cs="Times New Roman"/>
          <w:sz w:val="30"/>
          <w:szCs w:val="30"/>
          <w:lang w:eastAsia="ru-RU"/>
        </w:rPr>
        <w:t xml:space="preserve">организационную </w:t>
      </w:r>
      <w:r w:rsidR="00E8213F" w:rsidRPr="0020592C">
        <w:rPr>
          <w:rFonts w:ascii="Times New Roman" w:eastAsia="Times New Roman" w:hAnsi="Times New Roman" w:cs="Times New Roman"/>
          <w:sz w:val="30"/>
          <w:szCs w:val="30"/>
          <w:lang w:eastAsia="ru-RU"/>
        </w:rPr>
        <w:t xml:space="preserve">поддержку </w:t>
      </w:r>
      <w:r w:rsidR="006D3B93" w:rsidRPr="0020592C">
        <w:rPr>
          <w:rFonts w:ascii="Times New Roman" w:eastAsia="Times New Roman" w:hAnsi="Times New Roman" w:cs="Times New Roman"/>
          <w:sz w:val="30"/>
          <w:szCs w:val="30"/>
          <w:lang w:eastAsia="ru-RU"/>
        </w:rPr>
        <w:t>по согласованию с руководител</w:t>
      </w:r>
      <w:r w:rsidR="006173D4" w:rsidRPr="0020592C">
        <w:rPr>
          <w:rFonts w:ascii="Times New Roman" w:eastAsia="Times New Roman" w:hAnsi="Times New Roman" w:cs="Times New Roman"/>
          <w:sz w:val="30"/>
          <w:szCs w:val="30"/>
          <w:lang w:eastAsia="ru-RU"/>
        </w:rPr>
        <w:t>ем</w:t>
      </w:r>
      <w:r w:rsidR="006D3B93" w:rsidRPr="0020592C">
        <w:rPr>
          <w:rFonts w:ascii="Times New Roman" w:eastAsia="Times New Roman" w:hAnsi="Times New Roman" w:cs="Times New Roman"/>
          <w:sz w:val="30"/>
          <w:szCs w:val="30"/>
          <w:lang w:eastAsia="ru-RU"/>
        </w:rPr>
        <w:t xml:space="preserve"> и местными органами </w:t>
      </w:r>
      <w:r w:rsidR="00AD7045" w:rsidRPr="0020592C">
        <w:rPr>
          <w:rFonts w:ascii="Times New Roman" w:eastAsia="Times New Roman" w:hAnsi="Times New Roman" w:cs="Times New Roman"/>
          <w:sz w:val="30"/>
          <w:szCs w:val="30"/>
          <w:lang w:eastAsia="ru-RU"/>
        </w:rPr>
        <w:t>управления образованием</w:t>
      </w:r>
      <w:r w:rsidR="006D3B93" w:rsidRPr="0020592C">
        <w:rPr>
          <w:rFonts w:ascii="Times New Roman" w:eastAsia="Times New Roman" w:hAnsi="Times New Roman" w:cs="Times New Roman"/>
          <w:sz w:val="30"/>
          <w:szCs w:val="30"/>
          <w:lang w:eastAsia="ru-RU"/>
        </w:rPr>
        <w:t>.</w:t>
      </w:r>
    </w:p>
    <w:p w14:paraId="694D5383" w14:textId="77777777" w:rsidR="00283A5F" w:rsidRPr="0020592C" w:rsidRDefault="00E8213F" w:rsidP="00283A5F">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542C4" w:rsidRPr="0020592C">
        <w:rPr>
          <w:rFonts w:ascii="Times New Roman" w:eastAsia="Times New Roman" w:hAnsi="Times New Roman" w:cs="Times New Roman"/>
          <w:sz w:val="30"/>
          <w:szCs w:val="30"/>
          <w:lang w:eastAsia="ru-RU"/>
        </w:rPr>
        <w:t>Данные методические материалы</w:t>
      </w:r>
      <w:r w:rsidR="00967037" w:rsidRPr="0020592C">
        <w:rPr>
          <w:rFonts w:ascii="Times New Roman" w:eastAsia="Times New Roman" w:hAnsi="Times New Roman" w:cs="Times New Roman"/>
          <w:sz w:val="30"/>
          <w:szCs w:val="30"/>
          <w:lang w:eastAsia="ru-RU"/>
        </w:rPr>
        <w:t xml:space="preserve"> раскрывают особенности деятельности </w:t>
      </w:r>
      <w:r w:rsidR="006173D4" w:rsidRPr="0020592C">
        <w:rPr>
          <w:rFonts w:ascii="Times New Roman" w:eastAsia="Times New Roman" w:hAnsi="Times New Roman" w:cs="Times New Roman"/>
          <w:sz w:val="30"/>
          <w:szCs w:val="30"/>
          <w:lang w:eastAsia="ru-RU"/>
        </w:rPr>
        <w:t xml:space="preserve">старшего </w:t>
      </w:r>
      <w:r w:rsidR="00967037" w:rsidRPr="0020592C">
        <w:rPr>
          <w:rFonts w:ascii="Times New Roman" w:eastAsia="Times New Roman" w:hAnsi="Times New Roman" w:cs="Times New Roman"/>
          <w:sz w:val="30"/>
          <w:szCs w:val="30"/>
          <w:lang w:eastAsia="ru-RU"/>
        </w:rPr>
        <w:t xml:space="preserve">вожатого пионерской дружины </w:t>
      </w:r>
      <w:r w:rsidR="003E01C6" w:rsidRPr="0020592C">
        <w:rPr>
          <w:rFonts w:ascii="Times New Roman" w:eastAsia="Times New Roman" w:hAnsi="Times New Roman" w:cs="Times New Roman"/>
          <w:sz w:val="30"/>
          <w:szCs w:val="30"/>
          <w:lang w:eastAsia="ru-RU"/>
        </w:rPr>
        <w:t xml:space="preserve">по </w:t>
      </w:r>
      <w:r w:rsidR="006173D4" w:rsidRPr="0020592C">
        <w:rPr>
          <w:rFonts w:ascii="Times New Roman" w:eastAsia="Times New Roman" w:hAnsi="Times New Roman" w:cs="Times New Roman"/>
          <w:sz w:val="30"/>
          <w:szCs w:val="30"/>
          <w:lang w:eastAsia="ru-RU"/>
        </w:rPr>
        <w:t xml:space="preserve">удовлетворению </w:t>
      </w:r>
      <w:r w:rsidR="00E542C4" w:rsidRPr="0020592C">
        <w:rPr>
          <w:rFonts w:ascii="Times New Roman" w:eastAsia="Times New Roman" w:hAnsi="Times New Roman" w:cs="Times New Roman"/>
          <w:sz w:val="30"/>
          <w:szCs w:val="30"/>
          <w:lang w:eastAsia="ru-RU"/>
        </w:rPr>
        <w:t>потребностей</w:t>
      </w:r>
      <w:r w:rsidR="006173D4" w:rsidRPr="0020592C">
        <w:rPr>
          <w:rFonts w:ascii="Times New Roman" w:eastAsia="Times New Roman" w:hAnsi="Times New Roman" w:cs="Times New Roman"/>
          <w:sz w:val="30"/>
          <w:szCs w:val="30"/>
          <w:lang w:eastAsia="ru-RU"/>
        </w:rPr>
        <w:t xml:space="preserve"> октябрят и пионеров в общении, самореализации и  организации увлекат</w:t>
      </w:r>
      <w:r w:rsidR="00BE685F" w:rsidRPr="0020592C">
        <w:rPr>
          <w:rFonts w:ascii="Times New Roman" w:eastAsia="Times New Roman" w:hAnsi="Times New Roman" w:cs="Times New Roman"/>
          <w:sz w:val="30"/>
          <w:szCs w:val="30"/>
          <w:lang w:eastAsia="ru-RU"/>
        </w:rPr>
        <w:t>е</w:t>
      </w:r>
      <w:r w:rsidR="006173D4" w:rsidRPr="0020592C">
        <w:rPr>
          <w:rFonts w:ascii="Times New Roman" w:eastAsia="Times New Roman" w:hAnsi="Times New Roman" w:cs="Times New Roman"/>
          <w:sz w:val="30"/>
          <w:szCs w:val="30"/>
          <w:lang w:eastAsia="ru-RU"/>
        </w:rPr>
        <w:t>льного досуга.</w:t>
      </w:r>
    </w:p>
    <w:p w14:paraId="5689C186" w14:textId="77777777" w:rsidR="007063C5" w:rsidRPr="0020592C" w:rsidRDefault="007063C5" w:rsidP="00283A5F">
      <w:pPr>
        <w:spacing w:after="0" w:line="240" w:lineRule="auto"/>
        <w:jc w:val="center"/>
        <w:rPr>
          <w:rFonts w:ascii="Times New Roman" w:eastAsia="Times New Roman" w:hAnsi="Times New Roman" w:cs="Times New Roman"/>
          <w:b/>
          <w:sz w:val="30"/>
          <w:szCs w:val="30"/>
          <w:lang w:eastAsia="ru-RU"/>
        </w:rPr>
      </w:pPr>
    </w:p>
    <w:p w14:paraId="7DD211F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7F07F3DD"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6F235BE5"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3A894EB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409D72F6" w14:textId="77777777" w:rsidR="006B4873" w:rsidRPr="0020592C" w:rsidRDefault="006B4873" w:rsidP="00283A5F">
      <w:pPr>
        <w:spacing w:after="0" w:line="240" w:lineRule="auto"/>
        <w:jc w:val="center"/>
        <w:rPr>
          <w:rFonts w:ascii="Times New Roman" w:eastAsia="Times New Roman" w:hAnsi="Times New Roman" w:cs="Times New Roman"/>
          <w:b/>
          <w:sz w:val="30"/>
          <w:szCs w:val="30"/>
          <w:lang w:eastAsia="ru-RU"/>
        </w:rPr>
      </w:pPr>
    </w:p>
    <w:p w14:paraId="73500ED9" w14:textId="77777777" w:rsidR="00754AA1" w:rsidRPr="0020592C" w:rsidRDefault="00BE685F" w:rsidP="00283A5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lastRenderedPageBreak/>
        <w:t xml:space="preserve">ИСТОРИЯ СОЗДАНИЯ, РАЗВИТИЯ И СОВРЕМЕННЫЙ ОБЛИК </w:t>
      </w:r>
      <w:r w:rsidR="00213323" w:rsidRPr="0020592C">
        <w:rPr>
          <w:rFonts w:ascii="Times New Roman" w:eastAsia="Times New Roman" w:hAnsi="Times New Roman" w:cs="Times New Roman"/>
          <w:b/>
          <w:sz w:val="30"/>
          <w:szCs w:val="30"/>
          <w:lang w:eastAsia="ru-RU"/>
        </w:rPr>
        <w:t>ОО «БРПО»</w:t>
      </w:r>
    </w:p>
    <w:p w14:paraId="61567F9C" w14:textId="77777777" w:rsidR="00BE685F" w:rsidRPr="0020592C" w:rsidRDefault="006F4306" w:rsidP="006F4306">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4E6A6959" w14:textId="77777777" w:rsidR="0013570C" w:rsidRPr="0020592C" w:rsidRDefault="00731D6B" w:rsidP="006244DB">
      <w:pPr>
        <w:spacing w:after="0" w:line="240" w:lineRule="auto"/>
        <w:ind w:firstLine="708"/>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История создания ОО «БРПО»</w:t>
      </w:r>
      <w:r w:rsidR="001A68C3" w:rsidRPr="0020592C">
        <w:rPr>
          <w:rFonts w:ascii="Times New Roman" w:eastAsia="Times New Roman" w:hAnsi="Times New Roman" w:cs="Times New Roman"/>
          <w:b/>
          <w:sz w:val="30"/>
          <w:szCs w:val="30"/>
          <w:lang w:eastAsia="ru-RU"/>
        </w:rPr>
        <w:t>.</w:t>
      </w:r>
    </w:p>
    <w:p w14:paraId="635867D4" w14:textId="77777777" w:rsidR="00FF1503" w:rsidRPr="0020592C" w:rsidRDefault="00FF1503"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Х Всесоюзном пионерском слете осенью 1990 года Всесоюзная пионерская организация была преобразована в Союз пионерских организаций (субъе</w:t>
      </w:r>
      <w:r w:rsidR="00E542C4" w:rsidRPr="0020592C">
        <w:rPr>
          <w:rFonts w:ascii="Times New Roman" w:eastAsia="Times New Roman" w:hAnsi="Times New Roman" w:cs="Times New Roman"/>
          <w:sz w:val="30"/>
          <w:szCs w:val="30"/>
          <w:lang w:eastAsia="ru-RU"/>
        </w:rPr>
        <w:t>кт Федерации детских организаций</w:t>
      </w:r>
      <w:r w:rsidRPr="0020592C">
        <w:rPr>
          <w:rFonts w:ascii="Times New Roman" w:eastAsia="Times New Roman" w:hAnsi="Times New Roman" w:cs="Times New Roman"/>
          <w:sz w:val="30"/>
          <w:szCs w:val="30"/>
          <w:lang w:eastAsia="ru-RU"/>
        </w:rPr>
        <w:t>). В соответствии с этим решением, на Х Республ</w:t>
      </w:r>
      <w:r w:rsidR="00924DA3" w:rsidRPr="0020592C">
        <w:rPr>
          <w:rFonts w:ascii="Times New Roman" w:eastAsia="Times New Roman" w:hAnsi="Times New Roman" w:cs="Times New Roman"/>
          <w:sz w:val="30"/>
          <w:szCs w:val="30"/>
          <w:lang w:eastAsia="ru-RU"/>
        </w:rPr>
        <w:t>иканском слете 13 сентября 1990</w:t>
      </w:r>
      <w:r w:rsidR="00BE685F"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BE685F"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xml:space="preserve"> было объявлено о создании самостоятельной белорусской пионер</w:t>
      </w:r>
      <w:r w:rsidR="00E542C4" w:rsidRPr="0020592C">
        <w:rPr>
          <w:rFonts w:ascii="Times New Roman" w:eastAsia="Times New Roman" w:hAnsi="Times New Roman" w:cs="Times New Roman"/>
          <w:sz w:val="30"/>
          <w:szCs w:val="30"/>
          <w:lang w:eastAsia="ru-RU"/>
        </w:rPr>
        <w:t>ской организации – Белорусской р</w:t>
      </w:r>
      <w:r w:rsidRPr="0020592C">
        <w:rPr>
          <w:rFonts w:ascii="Times New Roman" w:eastAsia="Times New Roman" w:hAnsi="Times New Roman" w:cs="Times New Roman"/>
          <w:sz w:val="30"/>
          <w:szCs w:val="30"/>
          <w:lang w:eastAsia="ru-RU"/>
        </w:rPr>
        <w:t xml:space="preserve">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На этом же  слете был принят Устав организации</w:t>
      </w:r>
      <w:r w:rsidR="00D46047" w:rsidRPr="0020592C">
        <w:rPr>
          <w:rFonts w:ascii="Times New Roman" w:eastAsia="Times New Roman" w:hAnsi="Times New Roman" w:cs="Times New Roman"/>
          <w:sz w:val="30"/>
          <w:szCs w:val="30"/>
          <w:lang w:eastAsia="ru-RU"/>
        </w:rPr>
        <w:t>,</w:t>
      </w:r>
      <w:r w:rsidR="00E542C4"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BE685F" w:rsidRPr="0020592C">
        <w:rPr>
          <w:rFonts w:ascii="Times New Roman" w:eastAsia="Times New Roman" w:hAnsi="Times New Roman" w:cs="Times New Roman"/>
          <w:sz w:val="30"/>
          <w:szCs w:val="30"/>
          <w:lang w:eastAsia="ru-RU"/>
        </w:rPr>
        <w:t xml:space="preserve">соответствии с </w:t>
      </w:r>
      <w:r w:rsidR="00E542C4" w:rsidRPr="0020592C">
        <w:rPr>
          <w:rFonts w:ascii="Times New Roman" w:eastAsia="Times New Roman" w:hAnsi="Times New Roman" w:cs="Times New Roman"/>
          <w:sz w:val="30"/>
          <w:szCs w:val="30"/>
          <w:lang w:eastAsia="ru-RU"/>
        </w:rPr>
        <w:t xml:space="preserve">которым </w:t>
      </w:r>
      <w:r w:rsidR="00BE685F" w:rsidRPr="0020592C">
        <w:rPr>
          <w:rFonts w:ascii="Times New Roman" w:eastAsia="Times New Roman" w:hAnsi="Times New Roman" w:cs="Times New Roman"/>
          <w:sz w:val="30"/>
          <w:szCs w:val="30"/>
          <w:lang w:eastAsia="ru-RU"/>
        </w:rPr>
        <w:t>БРПО им</w:t>
      </w:r>
      <w:r w:rsidR="00E542C4" w:rsidRPr="0020592C">
        <w:rPr>
          <w:rFonts w:ascii="Times New Roman" w:eastAsia="Times New Roman" w:hAnsi="Times New Roman" w:cs="Times New Roman"/>
          <w:sz w:val="30"/>
          <w:szCs w:val="30"/>
          <w:lang w:eastAsia="ru-RU"/>
        </w:rPr>
        <w:t>е</w:t>
      </w:r>
      <w:r w:rsidR="00BE685F" w:rsidRPr="0020592C">
        <w:rPr>
          <w:rFonts w:ascii="Times New Roman" w:eastAsia="Times New Roman" w:hAnsi="Times New Roman" w:cs="Times New Roman"/>
          <w:sz w:val="30"/>
          <w:szCs w:val="30"/>
          <w:lang w:eastAsia="ru-RU"/>
        </w:rPr>
        <w:t>ни</w:t>
      </w:r>
      <w:r w:rsidR="00E542C4" w:rsidRPr="0020592C">
        <w:rPr>
          <w:rFonts w:ascii="Times New Roman" w:eastAsia="Times New Roman" w:hAnsi="Times New Roman" w:cs="Times New Roman"/>
          <w:sz w:val="30"/>
          <w:szCs w:val="30"/>
          <w:lang w:eastAsia="ru-RU"/>
        </w:rPr>
        <w:t xml:space="preserve"> </w:t>
      </w:r>
      <w:proofErr w:type="spellStart"/>
      <w:r w:rsidR="00E542C4" w:rsidRPr="0020592C">
        <w:rPr>
          <w:rFonts w:ascii="Times New Roman" w:eastAsia="Times New Roman" w:hAnsi="Times New Roman" w:cs="Times New Roman"/>
          <w:sz w:val="30"/>
          <w:szCs w:val="30"/>
          <w:lang w:eastAsia="ru-RU"/>
        </w:rPr>
        <w:t>В.И.Ленина</w:t>
      </w:r>
      <w:proofErr w:type="spellEnd"/>
      <w:r w:rsidR="00E542C4" w:rsidRPr="0020592C">
        <w:rPr>
          <w:rFonts w:ascii="Times New Roman" w:eastAsia="Times New Roman" w:hAnsi="Times New Roman" w:cs="Times New Roman"/>
          <w:sz w:val="30"/>
          <w:szCs w:val="30"/>
          <w:lang w:eastAsia="ru-RU"/>
        </w:rPr>
        <w:t xml:space="preserve"> являла</w:t>
      </w:r>
      <w:r w:rsidRPr="0020592C">
        <w:rPr>
          <w:rFonts w:ascii="Times New Roman" w:eastAsia="Times New Roman" w:hAnsi="Times New Roman" w:cs="Times New Roman"/>
          <w:sz w:val="30"/>
          <w:szCs w:val="30"/>
          <w:lang w:eastAsia="ru-RU"/>
        </w:rPr>
        <w:t xml:space="preserve">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 </w:t>
      </w:r>
    </w:p>
    <w:p w14:paraId="51940A74" w14:textId="77777777" w:rsidR="00256C1B"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Свидетельство о регистрации № 64.</w:t>
      </w:r>
    </w:p>
    <w:p w14:paraId="3761E732" w14:textId="77777777" w:rsidR="00093563"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val="en-US" w:eastAsia="ru-RU"/>
        </w:rPr>
        <w:t>XII</w:t>
      </w:r>
      <w:r w:rsidR="00042B3D" w:rsidRPr="0020592C">
        <w:rPr>
          <w:rFonts w:ascii="Times New Roman" w:eastAsia="Times New Roman" w:hAnsi="Times New Roman" w:cs="Times New Roman"/>
          <w:sz w:val="30"/>
          <w:szCs w:val="30"/>
          <w:lang w:eastAsia="ru-RU"/>
        </w:rPr>
        <w:t xml:space="preserve"> Республиканском сле</w:t>
      </w:r>
      <w:r w:rsidR="00924DA3" w:rsidRPr="0020592C">
        <w:rPr>
          <w:rFonts w:ascii="Times New Roman" w:eastAsia="Times New Roman" w:hAnsi="Times New Roman" w:cs="Times New Roman"/>
          <w:sz w:val="30"/>
          <w:szCs w:val="30"/>
          <w:lang w:eastAsia="ru-RU"/>
        </w:rPr>
        <w:t>те, проходившем 22 февраля 1995</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была утверждена новая редакция Устава организации</w:t>
      </w:r>
      <w:r w:rsidR="00E542C4" w:rsidRPr="0020592C">
        <w:rPr>
          <w:rFonts w:ascii="Times New Roman" w:eastAsia="Times New Roman" w:hAnsi="Times New Roman" w:cs="Times New Roman"/>
          <w:sz w:val="30"/>
          <w:szCs w:val="30"/>
          <w:lang w:eastAsia="ru-RU"/>
        </w:rPr>
        <w:t>, в</w:t>
      </w:r>
      <w:r w:rsidRPr="0020592C">
        <w:rPr>
          <w:rFonts w:ascii="Times New Roman" w:eastAsia="Times New Roman" w:hAnsi="Times New Roman" w:cs="Times New Roman"/>
          <w:sz w:val="30"/>
          <w:szCs w:val="30"/>
          <w:lang w:eastAsia="ru-RU"/>
        </w:rPr>
        <w:t xml:space="preserve"> соответствии с </w:t>
      </w:r>
      <w:r w:rsidR="00E542C4" w:rsidRPr="0020592C">
        <w:rPr>
          <w:rFonts w:ascii="Times New Roman" w:eastAsia="Times New Roman" w:hAnsi="Times New Roman" w:cs="Times New Roman"/>
          <w:sz w:val="30"/>
          <w:szCs w:val="30"/>
          <w:lang w:eastAsia="ru-RU"/>
        </w:rPr>
        <w:t>которой</w:t>
      </w:r>
      <w:r w:rsidRPr="0020592C">
        <w:rPr>
          <w:rFonts w:ascii="Times New Roman" w:eastAsia="Times New Roman" w:hAnsi="Times New Roman" w:cs="Times New Roman"/>
          <w:sz w:val="30"/>
          <w:szCs w:val="30"/>
          <w:lang w:eastAsia="ru-RU"/>
        </w:rPr>
        <w:t xml:space="preserve"> название </w:t>
      </w:r>
      <w:r w:rsidR="00551961"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бщественного объединения было изменено на «Белорусская республи</w:t>
      </w:r>
      <w:r w:rsidR="00551961" w:rsidRPr="0020592C">
        <w:rPr>
          <w:rFonts w:ascii="Times New Roman" w:eastAsia="Times New Roman" w:hAnsi="Times New Roman" w:cs="Times New Roman"/>
          <w:sz w:val="30"/>
          <w:szCs w:val="30"/>
          <w:lang w:eastAsia="ru-RU"/>
        </w:rPr>
        <w:t xml:space="preserve">канская пионерская организация». </w:t>
      </w:r>
      <w:r w:rsidRPr="0020592C">
        <w:rPr>
          <w:rFonts w:ascii="Times New Roman" w:eastAsia="Times New Roman" w:hAnsi="Times New Roman" w:cs="Times New Roman"/>
          <w:sz w:val="30"/>
          <w:szCs w:val="30"/>
          <w:lang w:eastAsia="ru-RU"/>
        </w:rPr>
        <w:t xml:space="preserve">Организация перерегистрирована Министерством юстиции Республики Беларусь </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6 апреля 1995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w:t>
      </w:r>
      <w:r w:rsidR="00093563" w:rsidRPr="0020592C">
        <w:rPr>
          <w:rFonts w:ascii="Times New Roman" w:eastAsia="Times New Roman" w:hAnsi="Times New Roman" w:cs="Times New Roman"/>
          <w:sz w:val="30"/>
          <w:szCs w:val="30"/>
          <w:lang w:eastAsia="ru-RU"/>
        </w:rPr>
        <w:t xml:space="preserve">детельство о регистрации № 0175 (историко-архивная справка к фонду ОО «БРПО» за 1990 – 1991, 1993 </w:t>
      </w:r>
      <w:r w:rsidR="001A68C3" w:rsidRPr="0020592C">
        <w:rPr>
          <w:rFonts w:ascii="Times New Roman" w:eastAsia="Times New Roman" w:hAnsi="Times New Roman" w:cs="Times New Roman"/>
          <w:sz w:val="30"/>
          <w:szCs w:val="30"/>
          <w:lang w:eastAsia="ru-RU"/>
        </w:rPr>
        <w:t>–</w:t>
      </w:r>
      <w:r w:rsidR="00093563" w:rsidRPr="0020592C">
        <w:rPr>
          <w:rFonts w:ascii="Times New Roman" w:eastAsia="Times New Roman" w:hAnsi="Times New Roman" w:cs="Times New Roman"/>
          <w:sz w:val="30"/>
          <w:szCs w:val="30"/>
          <w:lang w:eastAsia="ru-RU"/>
        </w:rPr>
        <w:t xml:space="preserve"> 1999 гг.)</w:t>
      </w:r>
      <w:r w:rsidR="001A68C3" w:rsidRPr="0020592C">
        <w:rPr>
          <w:rFonts w:ascii="Times New Roman" w:eastAsia="Times New Roman" w:hAnsi="Times New Roman" w:cs="Times New Roman"/>
          <w:sz w:val="30"/>
          <w:szCs w:val="30"/>
          <w:lang w:eastAsia="ru-RU"/>
        </w:rPr>
        <w:t>.</w:t>
      </w:r>
      <w:r w:rsidR="004224F8" w:rsidRPr="0020592C">
        <w:rPr>
          <w:rFonts w:ascii="Times New Roman" w:eastAsia="Times New Roman" w:hAnsi="Times New Roman" w:cs="Times New Roman"/>
          <w:sz w:val="30"/>
          <w:szCs w:val="30"/>
          <w:lang w:eastAsia="ru-RU"/>
        </w:rPr>
        <w:t xml:space="preserve"> В последующие годы Устав ОО «БРПО» несколько </w:t>
      </w:r>
      <w:r w:rsidR="001F5E68" w:rsidRPr="0020592C">
        <w:rPr>
          <w:rFonts w:ascii="Times New Roman" w:eastAsia="Times New Roman" w:hAnsi="Times New Roman" w:cs="Times New Roman"/>
          <w:sz w:val="30"/>
          <w:szCs w:val="30"/>
          <w:lang w:eastAsia="ru-RU"/>
        </w:rPr>
        <w:t>раз редак</w:t>
      </w:r>
      <w:r w:rsidR="00491580" w:rsidRPr="0020592C">
        <w:rPr>
          <w:rFonts w:ascii="Times New Roman" w:eastAsia="Times New Roman" w:hAnsi="Times New Roman" w:cs="Times New Roman"/>
          <w:sz w:val="30"/>
          <w:szCs w:val="30"/>
          <w:lang w:eastAsia="ru-RU"/>
        </w:rPr>
        <w:t>тировался</w:t>
      </w:r>
      <w:r w:rsidR="001F5E68" w:rsidRPr="0020592C">
        <w:rPr>
          <w:rFonts w:ascii="Times New Roman" w:eastAsia="Times New Roman" w:hAnsi="Times New Roman" w:cs="Times New Roman"/>
          <w:sz w:val="30"/>
          <w:szCs w:val="30"/>
          <w:lang w:eastAsia="ru-RU"/>
        </w:rPr>
        <w:t xml:space="preserve"> (приложение 1 архивная справка).</w:t>
      </w:r>
    </w:p>
    <w:p w14:paraId="41EF47F3" w14:textId="77777777" w:rsidR="00815D3E" w:rsidRPr="0020592C" w:rsidRDefault="00815D3E" w:rsidP="006244DB">
      <w:pPr>
        <w:shd w:val="clear" w:color="auto" w:fill="FFFFFF"/>
        <w:spacing w:after="0" w:line="269" w:lineRule="atLeast"/>
        <w:ind w:firstLine="708"/>
        <w:jc w:val="both"/>
        <w:textAlignment w:val="baseline"/>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Современный облик ОО «БРПО».</w:t>
      </w:r>
    </w:p>
    <w:p w14:paraId="13A80681" w14:textId="77777777" w:rsidR="00962B97" w:rsidRPr="0020592C" w:rsidRDefault="001A68C3" w:rsidP="001A68C3">
      <w:pPr>
        <w:shd w:val="clear" w:color="auto" w:fill="FFFFFF"/>
        <w:spacing w:after="0" w:line="269" w:lineRule="atLeast"/>
        <w:ind w:firstLine="709"/>
        <w:jc w:val="both"/>
        <w:textAlignment w:val="baseline"/>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ноябре 2018 года на </w:t>
      </w:r>
      <w:r w:rsidR="00491580" w:rsidRPr="0020592C">
        <w:rPr>
          <w:rFonts w:ascii="Times New Roman" w:eastAsia="Calibri" w:hAnsi="Times New Roman" w:cs="Times New Roman"/>
          <w:sz w:val="30"/>
          <w:szCs w:val="30"/>
          <w:lang w:val="en-US" w:eastAsia="ru-RU"/>
        </w:rPr>
        <w:t>XXI</w:t>
      </w:r>
      <w:r w:rsidR="00B9790B"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отчетно-выборном слете ОО «БРПО» «Пионерия – новый сезон» Устав ОО «БРПО»</w:t>
      </w:r>
      <w:r w:rsidR="00F37789" w:rsidRPr="0020592C">
        <w:rPr>
          <w:rFonts w:ascii="Times New Roman" w:eastAsia="Calibri" w:hAnsi="Times New Roman" w:cs="Times New Roman"/>
          <w:sz w:val="30"/>
          <w:szCs w:val="30"/>
          <w:lang w:eastAsia="ru-RU"/>
        </w:rPr>
        <w:t xml:space="preserve"> снова редактировался.</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И</w:t>
      </w:r>
      <w:r w:rsidRPr="0020592C">
        <w:rPr>
          <w:rFonts w:ascii="Times New Roman" w:eastAsia="Calibri" w:hAnsi="Times New Roman" w:cs="Times New Roman"/>
          <w:sz w:val="30"/>
          <w:szCs w:val="30"/>
          <w:lang w:eastAsia="ru-RU"/>
        </w:rPr>
        <w:t>змени</w:t>
      </w:r>
      <w:r w:rsidR="00DA67C6" w:rsidRPr="0020592C">
        <w:rPr>
          <w:rFonts w:ascii="Times New Roman" w:eastAsia="Calibri" w:hAnsi="Times New Roman" w:cs="Times New Roman"/>
          <w:sz w:val="30"/>
          <w:szCs w:val="30"/>
          <w:lang w:eastAsia="ru-RU"/>
        </w:rPr>
        <w:t>лись возрастные рамки член</w:t>
      </w:r>
      <w:r w:rsidR="00F37789" w:rsidRPr="0020592C">
        <w:rPr>
          <w:rFonts w:ascii="Times New Roman" w:eastAsia="Calibri" w:hAnsi="Times New Roman" w:cs="Times New Roman"/>
          <w:sz w:val="30"/>
          <w:szCs w:val="30"/>
          <w:lang w:eastAsia="ru-RU"/>
        </w:rPr>
        <w:t>ства в</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Члены организации с 7 до 10 лет называются – «октябрята», с 10 до 14 лет – «пионеры», старше </w:t>
      </w:r>
      <w:r w:rsidR="00924DA3" w:rsidRPr="0020592C">
        <w:rPr>
          <w:rFonts w:ascii="Times New Roman" w:eastAsia="Times New Roman" w:hAnsi="Times New Roman" w:cs="Times New Roman"/>
          <w:sz w:val="30"/>
          <w:szCs w:val="30"/>
          <w:lang w:eastAsia="ru-RU"/>
        </w:rPr>
        <w:t>15-ти лет – «лидеры», «вожатые» (не более 1/3 от общего числа членов ОО «БРПО»).</w:t>
      </w:r>
    </w:p>
    <w:p w14:paraId="300E327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bCs/>
          <w:sz w:val="30"/>
          <w:szCs w:val="30"/>
        </w:rPr>
        <w:t>Цель ОО «БРПО»</w:t>
      </w:r>
      <w:r w:rsidRPr="0020592C">
        <w:rPr>
          <w:rFonts w:ascii="Times New Roman" w:eastAsia="Calibri" w:hAnsi="Times New Roman" w:cs="Times New Roman"/>
          <w:sz w:val="30"/>
          <w:szCs w:val="30"/>
        </w:rPr>
        <w:t xml:space="preserve"> – помочь каждому пионеру стать гражданином, своими делами и поступками приносить пользу себе, своей семье, Родине.</w:t>
      </w:r>
    </w:p>
    <w:p w14:paraId="2BB20001"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Реализация цели ОО «БРПО» предполагает решение ряда </w:t>
      </w:r>
      <w:r w:rsidRPr="0020592C">
        <w:rPr>
          <w:rFonts w:ascii="Times New Roman" w:eastAsia="Calibri" w:hAnsi="Times New Roman" w:cs="Times New Roman"/>
          <w:b/>
          <w:bCs/>
          <w:sz w:val="30"/>
          <w:szCs w:val="30"/>
        </w:rPr>
        <w:t>задач</w:t>
      </w:r>
      <w:r w:rsidRPr="0020592C">
        <w:rPr>
          <w:rFonts w:ascii="Times New Roman" w:eastAsia="Calibri" w:hAnsi="Times New Roman" w:cs="Times New Roman"/>
          <w:sz w:val="30"/>
          <w:szCs w:val="30"/>
        </w:rPr>
        <w:t>:</w:t>
      </w:r>
    </w:p>
    <w:p w14:paraId="66B6EFDE"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воспитание у чле</w:t>
      </w:r>
      <w:r w:rsidR="0058075F" w:rsidRPr="0020592C">
        <w:rPr>
          <w:rFonts w:ascii="Times New Roman" w:eastAsia="Calibri" w:hAnsi="Times New Roman" w:cs="Times New Roman"/>
          <w:sz w:val="30"/>
          <w:szCs w:val="30"/>
        </w:rPr>
        <w:t xml:space="preserve">нов ОО «БРПО» гражданственности и </w:t>
      </w:r>
      <w:r w:rsidRPr="0020592C">
        <w:rPr>
          <w:rFonts w:ascii="Times New Roman" w:eastAsia="Calibri" w:hAnsi="Times New Roman" w:cs="Times New Roman"/>
          <w:sz w:val="30"/>
          <w:szCs w:val="30"/>
        </w:rPr>
        <w:t xml:space="preserve"> патриотизма как важнейш</w:t>
      </w:r>
      <w:r w:rsidR="0058075F" w:rsidRPr="0020592C">
        <w:rPr>
          <w:rFonts w:ascii="Times New Roman" w:eastAsia="Calibri" w:hAnsi="Times New Roman" w:cs="Times New Roman"/>
          <w:sz w:val="30"/>
          <w:szCs w:val="30"/>
        </w:rPr>
        <w:t xml:space="preserve">их </w:t>
      </w:r>
      <w:r w:rsidRPr="0020592C">
        <w:rPr>
          <w:rFonts w:ascii="Times New Roman" w:eastAsia="Calibri" w:hAnsi="Times New Roman" w:cs="Times New Roman"/>
          <w:sz w:val="30"/>
          <w:szCs w:val="30"/>
        </w:rPr>
        <w:t>духовн</w:t>
      </w:r>
      <w:r w:rsidR="0058075F" w:rsidRPr="0020592C">
        <w:rPr>
          <w:rFonts w:ascii="Times New Roman" w:eastAsia="Calibri" w:hAnsi="Times New Roman" w:cs="Times New Roman"/>
          <w:sz w:val="30"/>
          <w:szCs w:val="30"/>
        </w:rPr>
        <w:t>ых</w:t>
      </w:r>
      <w:r w:rsidRPr="0020592C">
        <w:rPr>
          <w:rFonts w:ascii="Times New Roman" w:eastAsia="Calibri" w:hAnsi="Times New Roman" w:cs="Times New Roman"/>
          <w:sz w:val="30"/>
          <w:szCs w:val="30"/>
        </w:rPr>
        <w:t xml:space="preserve"> и социальн</w:t>
      </w:r>
      <w:r w:rsidR="0058075F" w:rsidRPr="0020592C">
        <w:rPr>
          <w:rFonts w:ascii="Times New Roman" w:eastAsia="Calibri" w:hAnsi="Times New Roman" w:cs="Times New Roman"/>
          <w:sz w:val="30"/>
          <w:szCs w:val="30"/>
        </w:rPr>
        <w:t xml:space="preserve">ых </w:t>
      </w:r>
      <w:r w:rsidRPr="0020592C">
        <w:rPr>
          <w:rFonts w:ascii="Times New Roman" w:eastAsia="Calibri" w:hAnsi="Times New Roman" w:cs="Times New Roman"/>
          <w:sz w:val="30"/>
          <w:szCs w:val="30"/>
        </w:rPr>
        <w:t>ценност</w:t>
      </w:r>
      <w:r w:rsidR="0058075F" w:rsidRPr="0020592C">
        <w:rPr>
          <w:rFonts w:ascii="Times New Roman" w:eastAsia="Calibri" w:hAnsi="Times New Roman" w:cs="Times New Roman"/>
          <w:sz w:val="30"/>
          <w:szCs w:val="30"/>
        </w:rPr>
        <w:t>ей</w:t>
      </w:r>
      <w:r w:rsidRPr="0020592C">
        <w:rPr>
          <w:rFonts w:ascii="Times New Roman" w:eastAsia="Calibri" w:hAnsi="Times New Roman" w:cs="Times New Roman"/>
          <w:sz w:val="30"/>
          <w:szCs w:val="30"/>
        </w:rPr>
        <w:t>;</w:t>
      </w:r>
    </w:p>
    <w:p w14:paraId="131CF8C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участие</w:t>
      </w:r>
      <w:r w:rsidR="0058075F" w:rsidRPr="0020592C">
        <w:rPr>
          <w:rFonts w:ascii="Times New Roman" w:eastAsia="Calibri" w:hAnsi="Times New Roman" w:cs="Times New Roman"/>
          <w:sz w:val="30"/>
          <w:szCs w:val="30"/>
        </w:rPr>
        <w:t xml:space="preserve"> октябрят</w:t>
      </w:r>
      <w:r w:rsidRPr="0020592C">
        <w:rPr>
          <w:rFonts w:ascii="Times New Roman" w:eastAsia="Calibri" w:hAnsi="Times New Roman" w:cs="Times New Roman"/>
          <w:sz w:val="30"/>
          <w:szCs w:val="30"/>
        </w:rPr>
        <w:t xml:space="preserve"> </w:t>
      </w:r>
      <w:r w:rsidR="0058075F" w:rsidRPr="0020592C">
        <w:rPr>
          <w:rFonts w:ascii="Times New Roman" w:eastAsia="Calibri" w:hAnsi="Times New Roman" w:cs="Times New Roman"/>
          <w:sz w:val="30"/>
          <w:szCs w:val="30"/>
        </w:rPr>
        <w:t xml:space="preserve">и пионеров </w:t>
      </w:r>
      <w:r w:rsidRPr="0020592C">
        <w:rPr>
          <w:rFonts w:ascii="Times New Roman" w:eastAsia="Calibri" w:hAnsi="Times New Roman" w:cs="Times New Roman"/>
          <w:sz w:val="30"/>
          <w:szCs w:val="30"/>
        </w:rPr>
        <w:t xml:space="preserve">в коллективных творческих делах, </w:t>
      </w:r>
      <w:r w:rsidR="0058075F" w:rsidRPr="0020592C">
        <w:rPr>
          <w:rFonts w:ascii="Times New Roman" w:eastAsia="Calibri" w:hAnsi="Times New Roman" w:cs="Times New Roman"/>
          <w:sz w:val="30"/>
          <w:szCs w:val="30"/>
        </w:rPr>
        <w:t xml:space="preserve">реализуемых через деятельность ОО «БРПО» и </w:t>
      </w:r>
      <w:r w:rsidRPr="0020592C">
        <w:rPr>
          <w:rFonts w:ascii="Times New Roman" w:eastAsia="Calibri" w:hAnsi="Times New Roman" w:cs="Times New Roman"/>
          <w:sz w:val="30"/>
          <w:szCs w:val="30"/>
        </w:rPr>
        <w:t xml:space="preserve">направленных на развитие </w:t>
      </w:r>
      <w:r w:rsidRPr="0020592C">
        <w:rPr>
          <w:rFonts w:ascii="Times New Roman" w:eastAsia="Calibri" w:hAnsi="Times New Roman" w:cs="Times New Roman"/>
          <w:sz w:val="30"/>
          <w:szCs w:val="30"/>
        </w:rPr>
        <w:lastRenderedPageBreak/>
        <w:t>членов организации, улучшение и преобразов</w:t>
      </w:r>
      <w:r w:rsidR="0058075F" w:rsidRPr="0020592C">
        <w:rPr>
          <w:rFonts w:ascii="Times New Roman" w:eastAsia="Calibri" w:hAnsi="Times New Roman" w:cs="Times New Roman"/>
          <w:sz w:val="30"/>
          <w:szCs w:val="30"/>
        </w:rPr>
        <w:t>ание общества, окружающего мира</w:t>
      </w:r>
      <w:r w:rsidRPr="0020592C">
        <w:rPr>
          <w:rFonts w:ascii="Times New Roman" w:eastAsia="Calibri" w:hAnsi="Times New Roman" w:cs="Times New Roman"/>
          <w:sz w:val="30"/>
          <w:szCs w:val="30"/>
        </w:rPr>
        <w:t>;</w:t>
      </w:r>
    </w:p>
    <w:p w14:paraId="597FED89"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поддержка детских и молодежных инициатив, направленных на интеллектуальное, духовное, физическое развитие детей и подростков;</w:t>
      </w:r>
    </w:p>
    <w:p w14:paraId="1BC8906A"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участие </w:t>
      </w:r>
      <w:r w:rsidR="0058075F" w:rsidRPr="0020592C">
        <w:rPr>
          <w:rFonts w:ascii="Times New Roman" w:eastAsia="Calibri" w:hAnsi="Times New Roman" w:cs="Times New Roman"/>
          <w:sz w:val="30"/>
          <w:szCs w:val="30"/>
        </w:rPr>
        <w:t xml:space="preserve">членов ОО «БРПО» </w:t>
      </w:r>
      <w:r w:rsidRPr="0020592C">
        <w:rPr>
          <w:rFonts w:ascii="Times New Roman" w:eastAsia="Calibri" w:hAnsi="Times New Roman" w:cs="Times New Roman"/>
          <w:sz w:val="30"/>
          <w:szCs w:val="30"/>
        </w:rPr>
        <w:t>в установленном порядке в разработке детских и молодежных программ и проектов.</w:t>
      </w:r>
    </w:p>
    <w:p w14:paraId="7858FEB5"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ОО «БРПО» осуществляет свою деятельность на основе следующих </w:t>
      </w:r>
      <w:r w:rsidRPr="0020592C">
        <w:rPr>
          <w:rFonts w:ascii="Times New Roman" w:eastAsia="Calibri" w:hAnsi="Times New Roman" w:cs="Times New Roman"/>
          <w:bCs/>
          <w:sz w:val="30"/>
          <w:szCs w:val="30"/>
        </w:rPr>
        <w:t>принципов</w:t>
      </w:r>
      <w:r w:rsidR="00D23D6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законности, добровольности, самостояте</w:t>
      </w:r>
      <w:r w:rsidR="00D23D64" w:rsidRPr="0020592C">
        <w:rPr>
          <w:rFonts w:ascii="Times New Roman" w:eastAsia="Calibri" w:hAnsi="Times New Roman" w:cs="Times New Roman"/>
          <w:sz w:val="30"/>
          <w:szCs w:val="30"/>
        </w:rPr>
        <w:t>льности, равноправия, гласности;</w:t>
      </w:r>
      <w:r w:rsidRPr="0020592C">
        <w:rPr>
          <w:rFonts w:ascii="Times New Roman" w:eastAsia="Calibri" w:hAnsi="Times New Roman" w:cs="Times New Roman"/>
          <w:sz w:val="30"/>
          <w:szCs w:val="30"/>
        </w:rPr>
        <w:t xml:space="preserve"> сотрудничества в работе всех организационн</w:t>
      </w:r>
      <w:r w:rsidR="00D23D64" w:rsidRPr="0020592C">
        <w:rPr>
          <w:rFonts w:ascii="Times New Roman" w:eastAsia="Calibri" w:hAnsi="Times New Roman" w:cs="Times New Roman"/>
          <w:sz w:val="30"/>
          <w:szCs w:val="30"/>
        </w:rPr>
        <w:t>ых структур и органов ОО «БРПО»;</w:t>
      </w:r>
      <w:r w:rsidRPr="0020592C">
        <w:rPr>
          <w:rFonts w:ascii="Times New Roman" w:eastAsia="Calibri" w:hAnsi="Times New Roman" w:cs="Times New Roman"/>
          <w:sz w:val="30"/>
          <w:szCs w:val="30"/>
        </w:rPr>
        <w:t xml:space="preserve"> коллегиальности в принятии решений и личной ответственно</w:t>
      </w:r>
      <w:r w:rsidR="00D23D64" w:rsidRPr="0020592C">
        <w:rPr>
          <w:rFonts w:ascii="Times New Roman" w:eastAsia="Calibri" w:hAnsi="Times New Roman" w:cs="Times New Roman"/>
          <w:sz w:val="30"/>
          <w:szCs w:val="30"/>
        </w:rPr>
        <w:t>сти за порученное дело;</w:t>
      </w:r>
      <w:r w:rsidR="00A66160" w:rsidRPr="0020592C">
        <w:rPr>
          <w:rFonts w:ascii="Times New Roman" w:eastAsia="Calibri" w:hAnsi="Times New Roman" w:cs="Times New Roman"/>
          <w:sz w:val="30"/>
          <w:szCs w:val="30"/>
        </w:rPr>
        <w:t xml:space="preserve"> уважения</w:t>
      </w:r>
      <w:r w:rsidRPr="0020592C">
        <w:rPr>
          <w:rFonts w:ascii="Times New Roman" w:eastAsia="Calibri" w:hAnsi="Times New Roman" w:cs="Times New Roman"/>
          <w:sz w:val="30"/>
          <w:szCs w:val="30"/>
        </w:rPr>
        <w:t xml:space="preserve"> к личному достоинству и</w:t>
      </w:r>
      <w:r w:rsidR="00D23D64" w:rsidRPr="0020592C">
        <w:rPr>
          <w:rFonts w:ascii="Times New Roman" w:eastAsia="Calibri" w:hAnsi="Times New Roman" w:cs="Times New Roman"/>
          <w:sz w:val="30"/>
          <w:szCs w:val="30"/>
        </w:rPr>
        <w:t xml:space="preserve"> мнению каждого члена ОО «БРПО»;</w:t>
      </w:r>
      <w:r w:rsidRPr="0020592C">
        <w:rPr>
          <w:rFonts w:ascii="Times New Roman" w:eastAsia="Calibri" w:hAnsi="Times New Roman" w:cs="Times New Roman"/>
          <w:sz w:val="30"/>
          <w:szCs w:val="30"/>
        </w:rPr>
        <w:t xml:space="preserve"> выборности руководящих и контрольных органов организации, периодическ</w:t>
      </w:r>
      <w:r w:rsidR="00D23D64" w:rsidRPr="0020592C">
        <w:rPr>
          <w:rFonts w:ascii="Times New Roman" w:eastAsia="Calibri" w:hAnsi="Times New Roman" w:cs="Times New Roman"/>
          <w:sz w:val="30"/>
          <w:szCs w:val="30"/>
        </w:rPr>
        <w:t>ой отчетности органов ОО «БРПО»;</w:t>
      </w:r>
      <w:r w:rsidRPr="0020592C">
        <w:rPr>
          <w:rFonts w:ascii="Times New Roman" w:eastAsia="Calibri" w:hAnsi="Times New Roman" w:cs="Times New Roman"/>
          <w:sz w:val="30"/>
          <w:szCs w:val="30"/>
        </w:rPr>
        <w:t xml:space="preserve"> разграничения компетенции органов ОО «БРПО».</w:t>
      </w:r>
    </w:p>
    <w:p w14:paraId="09305B8B" w14:textId="77777777" w:rsidR="00A4129A" w:rsidRPr="0020592C" w:rsidRDefault="00A66160"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Основные</w:t>
      </w:r>
      <w:r w:rsidR="00A4129A"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b/>
          <w:bCs/>
          <w:sz w:val="30"/>
          <w:szCs w:val="30"/>
        </w:rPr>
        <w:t>направления</w:t>
      </w:r>
      <w:r w:rsidR="00A4129A" w:rsidRPr="0020592C">
        <w:rPr>
          <w:rFonts w:ascii="Times New Roman" w:eastAsia="Calibri" w:hAnsi="Times New Roman" w:cs="Times New Roman"/>
          <w:b/>
          <w:bCs/>
          <w:sz w:val="30"/>
          <w:szCs w:val="30"/>
        </w:rPr>
        <w:t xml:space="preserve"> деятельности</w:t>
      </w:r>
      <w:r w:rsidRPr="0020592C">
        <w:rPr>
          <w:rFonts w:ascii="Times New Roman" w:eastAsia="Calibri" w:hAnsi="Times New Roman" w:cs="Times New Roman"/>
          <w:sz w:val="30"/>
          <w:szCs w:val="30"/>
        </w:rPr>
        <w:t xml:space="preserve"> ОО «БРПО»</w:t>
      </w:r>
      <w:r w:rsidR="00A4129A" w:rsidRPr="0020592C">
        <w:rPr>
          <w:rFonts w:ascii="Times New Roman" w:eastAsia="Calibri" w:hAnsi="Times New Roman" w:cs="Times New Roman"/>
          <w:sz w:val="30"/>
          <w:szCs w:val="30"/>
        </w:rPr>
        <w:t xml:space="preserve"> определенны </w:t>
      </w:r>
      <w:r w:rsidRPr="0020592C">
        <w:rPr>
          <w:rFonts w:ascii="Times New Roman" w:eastAsia="Calibri" w:hAnsi="Times New Roman" w:cs="Times New Roman"/>
          <w:sz w:val="30"/>
          <w:szCs w:val="30"/>
        </w:rPr>
        <w:t>Решением</w:t>
      </w:r>
      <w:r w:rsidR="00A4129A" w:rsidRPr="0020592C">
        <w:rPr>
          <w:rFonts w:ascii="Times New Roman" w:eastAsia="Calibri" w:hAnsi="Times New Roman" w:cs="Times New Roman"/>
          <w:sz w:val="30"/>
          <w:szCs w:val="30"/>
        </w:rPr>
        <w:t xml:space="preserve"> XXI Республиканского Слета:</w:t>
      </w:r>
    </w:p>
    <w:p w14:paraId="1F34ABA8"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гражд</w:t>
      </w:r>
      <w:r w:rsidR="00447095" w:rsidRPr="0020592C">
        <w:rPr>
          <w:rFonts w:ascii="Times New Roman" w:eastAsia="Calibri" w:hAnsi="Times New Roman" w:cs="Times New Roman"/>
          <w:iCs/>
          <w:sz w:val="30"/>
          <w:szCs w:val="30"/>
        </w:rPr>
        <w:t>анско-патриотическое воспитание;</w:t>
      </w:r>
    </w:p>
    <w:p w14:paraId="42A9FC6F"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духовно-нравственное становление современной личности</w:t>
      </w:r>
      <w:r w:rsidR="00447095" w:rsidRPr="0020592C">
        <w:rPr>
          <w:rFonts w:ascii="Times New Roman" w:eastAsia="Calibri" w:hAnsi="Times New Roman" w:cs="Times New Roman"/>
          <w:iCs/>
          <w:sz w:val="30"/>
          <w:szCs w:val="30"/>
        </w:rPr>
        <w:t>;</w:t>
      </w:r>
    </w:p>
    <w:p w14:paraId="0E46153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 спорта и туризма, попул</w:t>
      </w:r>
      <w:r w:rsidR="00447095" w:rsidRPr="0020592C">
        <w:rPr>
          <w:rFonts w:ascii="Times New Roman" w:eastAsia="Calibri" w:hAnsi="Times New Roman" w:cs="Times New Roman"/>
          <w:iCs/>
          <w:sz w:val="30"/>
          <w:szCs w:val="30"/>
        </w:rPr>
        <w:t>яризация здорового образа жизни;</w:t>
      </w:r>
    </w:p>
    <w:p w14:paraId="31A82E6E" w14:textId="77777777" w:rsidR="00447095" w:rsidRPr="0020592C" w:rsidRDefault="00A4129A" w:rsidP="00FF447B">
      <w:pPr>
        <w:spacing w:after="0" w:line="240" w:lineRule="auto"/>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социальная за</w:t>
      </w:r>
      <w:r w:rsidR="00447095" w:rsidRPr="0020592C">
        <w:rPr>
          <w:rFonts w:ascii="Times New Roman" w:eastAsia="Calibri" w:hAnsi="Times New Roman" w:cs="Times New Roman"/>
          <w:iCs/>
          <w:sz w:val="30"/>
          <w:szCs w:val="30"/>
        </w:rPr>
        <w:t>щита детей, благотворительность;</w:t>
      </w:r>
    </w:p>
    <w:p w14:paraId="1C09F0D4"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защита окружающей среды;</w:t>
      </w:r>
    </w:p>
    <w:p w14:paraId="4468B7B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форми</w:t>
      </w:r>
      <w:r w:rsidR="00447095" w:rsidRPr="0020592C">
        <w:rPr>
          <w:rFonts w:ascii="Times New Roman" w:eastAsia="Calibri" w:hAnsi="Times New Roman" w:cs="Times New Roman"/>
          <w:iCs/>
          <w:sz w:val="30"/>
          <w:szCs w:val="30"/>
        </w:rPr>
        <w:t>рование информационной культуры;</w:t>
      </w:r>
    </w:p>
    <w:p w14:paraId="005C4132"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w:t>
      </w:r>
      <w:r w:rsidR="00A4129A" w:rsidRPr="0020592C">
        <w:rPr>
          <w:rFonts w:ascii="Times New Roman" w:eastAsia="Calibri" w:hAnsi="Times New Roman" w:cs="Times New Roman"/>
          <w:iCs/>
          <w:sz w:val="30"/>
          <w:szCs w:val="30"/>
        </w:rPr>
        <w:t xml:space="preserve"> международно</w:t>
      </w:r>
      <w:r w:rsidRPr="0020592C">
        <w:rPr>
          <w:rFonts w:ascii="Times New Roman" w:eastAsia="Calibri" w:hAnsi="Times New Roman" w:cs="Times New Roman"/>
          <w:iCs/>
          <w:sz w:val="30"/>
          <w:szCs w:val="30"/>
        </w:rPr>
        <w:t>го сотрудничества</w:t>
      </w:r>
      <w:r w:rsidR="00A4129A" w:rsidRPr="0020592C">
        <w:rPr>
          <w:rFonts w:ascii="Times New Roman" w:eastAsia="Calibri" w:hAnsi="Times New Roman" w:cs="Times New Roman"/>
          <w:iCs/>
          <w:sz w:val="30"/>
          <w:szCs w:val="30"/>
        </w:rPr>
        <w:t>.</w:t>
      </w:r>
    </w:p>
    <w:p w14:paraId="6E3DD59B" w14:textId="77777777" w:rsidR="00282AB1" w:rsidRPr="0020592C" w:rsidRDefault="00282AB1" w:rsidP="00B75C83">
      <w:pPr>
        <w:pStyle w:val="newncpi"/>
        <w:shd w:val="clear" w:color="auto" w:fill="FFFFFF"/>
        <w:spacing w:before="0" w:beforeAutospacing="0" w:after="0" w:afterAutospacing="0"/>
        <w:ind w:firstLine="567"/>
        <w:jc w:val="center"/>
        <w:rPr>
          <w:rFonts w:eastAsia="Calibri"/>
          <w:b/>
          <w:bCs/>
          <w:sz w:val="30"/>
          <w:szCs w:val="30"/>
        </w:rPr>
      </w:pPr>
    </w:p>
    <w:p w14:paraId="55388F39" w14:textId="77777777" w:rsidR="002010B9" w:rsidRPr="0020592C" w:rsidRDefault="00B75C83" w:rsidP="00B75C83">
      <w:pPr>
        <w:pStyle w:val="newncpi"/>
        <w:shd w:val="clear" w:color="auto" w:fill="FFFFFF"/>
        <w:spacing w:before="0" w:beforeAutospacing="0" w:after="0" w:afterAutospacing="0"/>
        <w:ind w:firstLine="567"/>
        <w:jc w:val="center"/>
        <w:rPr>
          <w:b/>
          <w:i/>
        </w:rPr>
      </w:pPr>
      <w:r w:rsidRPr="0020592C">
        <w:rPr>
          <w:rFonts w:eastAsia="Calibri"/>
          <w:b/>
          <w:bCs/>
          <w:sz w:val="30"/>
          <w:szCs w:val="30"/>
        </w:rPr>
        <w:t>НОРМАТИВНАЯ</w:t>
      </w:r>
      <w:r w:rsidR="002010B9" w:rsidRPr="0020592C">
        <w:rPr>
          <w:rFonts w:eastAsia="Calibri"/>
          <w:b/>
          <w:bCs/>
          <w:sz w:val="30"/>
          <w:szCs w:val="30"/>
        </w:rPr>
        <w:t xml:space="preserve"> ПРАВОВАЯ ОСНОВА</w:t>
      </w:r>
    </w:p>
    <w:p w14:paraId="75DB65EE" w14:textId="77777777" w:rsidR="00BA74D4" w:rsidRPr="0020592C" w:rsidRDefault="002010B9" w:rsidP="002010B9">
      <w:pPr>
        <w:spacing w:after="0" w:line="240" w:lineRule="auto"/>
        <w:ind w:left="1069"/>
        <w:jc w:val="center"/>
        <w:textAlignment w:val="baseline"/>
        <w:rPr>
          <w:rFonts w:ascii="Times New Roman" w:eastAsia="Calibri" w:hAnsi="Times New Roman" w:cs="Times New Roman"/>
          <w:b/>
          <w:bCs/>
          <w:sz w:val="30"/>
          <w:szCs w:val="30"/>
          <w:lang w:eastAsia="ru-RU"/>
        </w:rPr>
      </w:pPr>
      <w:r w:rsidRPr="0020592C">
        <w:rPr>
          <w:rFonts w:ascii="Times New Roman" w:eastAsia="Calibri" w:hAnsi="Times New Roman" w:cs="Times New Roman"/>
          <w:b/>
          <w:bCs/>
          <w:sz w:val="30"/>
          <w:szCs w:val="30"/>
          <w:lang w:eastAsia="ru-RU"/>
        </w:rPr>
        <w:t>ДЕЯТЕЛЬНОСТИ ОО «БРПО»</w:t>
      </w:r>
    </w:p>
    <w:p w14:paraId="7CE24EB3" w14:textId="77777777" w:rsidR="0026101A" w:rsidRPr="0020592C" w:rsidRDefault="0026101A" w:rsidP="0026101A">
      <w:pPr>
        <w:spacing w:after="0" w:line="240" w:lineRule="auto"/>
        <w:ind w:firstLine="708"/>
        <w:jc w:val="both"/>
        <w:textAlignment w:val="baseline"/>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Деятельность ОО «БРПО» осуществляется на базе учреждений общего среднего </w:t>
      </w:r>
      <w:r w:rsidR="00B75C83" w:rsidRPr="0020592C">
        <w:rPr>
          <w:rFonts w:ascii="Times New Roman" w:eastAsia="Calibri" w:hAnsi="Times New Roman" w:cs="Times New Roman"/>
          <w:sz w:val="30"/>
          <w:szCs w:val="30"/>
        </w:rPr>
        <w:t>и дополнительного образования</w:t>
      </w:r>
      <w:r w:rsidR="00C45956"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с учетом следующих законодательных и нормативных правовых документов: </w:t>
      </w:r>
    </w:p>
    <w:p w14:paraId="10F210F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Кодекс Республики Беларусь об образовании от 13 января 2011 года № 243-З;</w:t>
      </w:r>
    </w:p>
    <w:p w14:paraId="3181381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 правах ребенка» от 19 ноября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1993 года № 2570-XII; </w:t>
      </w:r>
      <w:r w:rsidR="006A7E31" w:rsidRPr="0020592C">
        <w:rPr>
          <w:rFonts w:ascii="Times New Roman" w:eastAsia="Calibri" w:hAnsi="Times New Roman" w:cs="Times New Roman"/>
          <w:sz w:val="30"/>
          <w:szCs w:val="30"/>
        </w:rPr>
        <w:t xml:space="preserve"> </w:t>
      </w:r>
    </w:p>
    <w:p w14:paraId="4551567E" w14:textId="77777777" w:rsidR="00B75C83" w:rsidRPr="0020592C" w:rsidRDefault="005D1443" w:rsidP="003F6616">
      <w:pPr>
        <w:spacing w:after="0" w:line="240" w:lineRule="auto"/>
        <w:ind w:firstLine="709"/>
        <w:jc w:val="both"/>
        <w:rPr>
          <w:rFonts w:ascii="Times New Roman" w:eastAsia="Calibri" w:hAnsi="Times New Roman" w:cs="Times New Roman"/>
          <w:sz w:val="30"/>
          <w:szCs w:val="30"/>
        </w:rPr>
      </w:pPr>
      <w:r w:rsidRPr="0020592C">
        <w:rPr>
          <w:rStyle w:val="name"/>
          <w:rFonts w:ascii="Times New Roman" w:hAnsi="Times New Roman" w:cs="Times New Roman"/>
          <w:sz w:val="30"/>
          <w:szCs w:val="30"/>
        </w:rPr>
        <w:t xml:space="preserve">- </w:t>
      </w:r>
      <w:r w:rsidR="00B75C83" w:rsidRPr="0020592C">
        <w:rPr>
          <w:rStyle w:val="name"/>
          <w:rFonts w:ascii="Times New Roman" w:hAnsi="Times New Roman" w:cs="Times New Roman"/>
          <w:sz w:val="30"/>
          <w:szCs w:val="30"/>
        </w:rPr>
        <w:t>Закон Республики Беларусь</w:t>
      </w:r>
      <w:r w:rsidR="00B75C83" w:rsidRPr="0020592C">
        <w:rPr>
          <w:rFonts w:ascii="Times New Roman" w:hAnsi="Times New Roman" w:cs="Times New Roman"/>
          <w:bCs/>
          <w:sz w:val="30"/>
          <w:szCs w:val="30"/>
        </w:rPr>
        <w:t xml:space="preserve"> «Об общественных объединениях» </w:t>
      </w:r>
      <w:r w:rsidR="00B75C83" w:rsidRPr="0020592C">
        <w:rPr>
          <w:rStyle w:val="datepr"/>
          <w:rFonts w:ascii="Times New Roman" w:hAnsi="Times New Roman" w:cs="Times New Roman"/>
          <w:sz w:val="30"/>
          <w:szCs w:val="30"/>
        </w:rPr>
        <w:t>от     4 октября 1994 г.</w:t>
      </w:r>
      <w:r w:rsidR="00B75C83" w:rsidRPr="0020592C">
        <w:rPr>
          <w:rStyle w:val="number"/>
          <w:rFonts w:ascii="Times New Roman" w:hAnsi="Times New Roman" w:cs="Times New Roman"/>
          <w:sz w:val="30"/>
          <w:szCs w:val="30"/>
        </w:rPr>
        <w:t> № 3254-XІІ;</w:t>
      </w:r>
    </w:p>
    <w:p w14:paraId="5C7009F2"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«Об основах системы профилактики безнадзорности и правонарушений несовершеннолетних» от 31 мая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2003 года № 200-З;</w:t>
      </w:r>
    </w:p>
    <w:p w14:paraId="513A7183"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Закон Республики Беларусь «О государственных символах Республики Беларусь» от 5 июля 2004 года;</w:t>
      </w:r>
    </w:p>
    <w:p w14:paraId="4A219E4F"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0026101A" w:rsidRPr="0020592C">
        <w:rPr>
          <w:rFonts w:ascii="Times New Roman" w:eastAsia="Calibri" w:hAnsi="Times New Roman" w:cs="Times New Roman"/>
          <w:sz w:val="30"/>
          <w:szCs w:val="30"/>
        </w:rPr>
        <w:t>Закон Республики Беларусь «О государственной поддержке молодежных и детских общественных объединений в Республике Беларусь» от 9 ноября 1999 года №305-З;</w:t>
      </w:r>
    </w:p>
    <w:p w14:paraId="06C30FE0" w14:textId="77777777" w:rsidR="002059E9" w:rsidRPr="0020592C" w:rsidRDefault="005D1443" w:rsidP="002059E9">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059E9" w:rsidRPr="0020592C">
        <w:rPr>
          <w:rFonts w:ascii="Times New Roman" w:eastAsia="Calibri" w:hAnsi="Times New Roman" w:cs="Times New Roman"/>
          <w:sz w:val="30"/>
          <w:szCs w:val="30"/>
        </w:rPr>
        <w:t>Закон Республики Беларусь «Об основах государственной молодежной политики» от 7 декабря 2009 года № 65-З с изменениями и дополнениями «</w:t>
      </w:r>
      <w:r w:rsidR="002059E9" w:rsidRPr="0020592C">
        <w:rPr>
          <w:rFonts w:ascii="Times New Roman" w:hAnsi="Times New Roman" w:cs="Times New Roman"/>
          <w:sz w:val="30"/>
          <w:szCs w:val="30"/>
        </w:rPr>
        <w:t>О внесении дополнений и изменений в Закон Республики Беларусь «Об основах государственной молодежной политики». Закон Республики Беларусь от 21 октября 2016 г. № 434-З (2/2432 от 27.10.2016)</w:t>
      </w:r>
      <w:r w:rsidR="002059E9" w:rsidRPr="0020592C">
        <w:rPr>
          <w:rFonts w:ascii="Times New Roman" w:eastAsia="Calibri" w:hAnsi="Times New Roman" w:cs="Times New Roman"/>
          <w:sz w:val="30"/>
          <w:szCs w:val="30"/>
        </w:rPr>
        <w:t>;</w:t>
      </w:r>
    </w:p>
    <w:p w14:paraId="0444A952" w14:textId="77777777" w:rsidR="00B20792" w:rsidRPr="0020592C" w:rsidRDefault="005D1443" w:rsidP="00B75C8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B20792" w:rsidRPr="0020592C">
        <w:rPr>
          <w:rFonts w:ascii="Times New Roman" w:eastAsia="Calibri" w:hAnsi="Times New Roman" w:cs="Times New Roman"/>
          <w:sz w:val="30"/>
          <w:szCs w:val="30"/>
        </w:rPr>
        <w:t>Постановление Совета Министров Республики Беларусь от              06 января 1999 года № 13 «О поддержке Белорусской республиканской пионе</w:t>
      </w:r>
      <w:r w:rsidRPr="0020592C">
        <w:rPr>
          <w:rFonts w:ascii="Times New Roman" w:eastAsia="Calibri" w:hAnsi="Times New Roman" w:cs="Times New Roman"/>
          <w:sz w:val="30"/>
          <w:szCs w:val="30"/>
        </w:rPr>
        <w:t>рской организации»;</w:t>
      </w:r>
    </w:p>
    <w:p w14:paraId="592050F5" w14:textId="6F0B523B" w:rsidR="0026101A" w:rsidRPr="0020592C" w:rsidRDefault="005D1443" w:rsidP="002A7DC4">
      <w:pPr>
        <w:tabs>
          <w:tab w:val="left" w:pos="1134"/>
        </w:tabs>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A7DC4">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Постановление Министерства образования Республики Беларусь от 15 июля 2015 года № 82 «Об утверждении концепции непрерывного воспитания детей и учащейся </w:t>
      </w:r>
      <w:r w:rsidRPr="0020592C">
        <w:rPr>
          <w:rFonts w:ascii="Times New Roman" w:eastAsia="Calibri" w:hAnsi="Times New Roman" w:cs="Times New Roman"/>
          <w:sz w:val="30"/>
          <w:szCs w:val="30"/>
        </w:rPr>
        <w:t>молодежи».</w:t>
      </w:r>
    </w:p>
    <w:p w14:paraId="47CE9A40" w14:textId="77777777" w:rsidR="0026101A" w:rsidRPr="0020592C" w:rsidRDefault="0026101A"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Основным юридическим документом, регламентирующим деятель</w:t>
      </w:r>
      <w:r w:rsidR="00924DA3" w:rsidRPr="0020592C">
        <w:rPr>
          <w:rFonts w:ascii="Times New Roman" w:eastAsia="Calibri" w:hAnsi="Times New Roman" w:cs="Times New Roman"/>
          <w:sz w:val="30"/>
          <w:szCs w:val="30"/>
        </w:rPr>
        <w:t xml:space="preserve">ность </w:t>
      </w:r>
      <w:r w:rsidR="001A4923" w:rsidRPr="0020592C">
        <w:rPr>
          <w:rFonts w:ascii="Times New Roman" w:eastAsia="Calibri" w:hAnsi="Times New Roman" w:cs="Times New Roman"/>
          <w:sz w:val="30"/>
          <w:szCs w:val="30"/>
        </w:rPr>
        <w:t>организации,</w:t>
      </w:r>
      <w:r w:rsidR="00924DA3" w:rsidRPr="0020592C">
        <w:rPr>
          <w:rFonts w:ascii="Times New Roman" w:eastAsia="Calibri" w:hAnsi="Times New Roman" w:cs="Times New Roman"/>
          <w:sz w:val="30"/>
          <w:szCs w:val="30"/>
        </w:rPr>
        <w:t xml:space="preserve"> является </w:t>
      </w:r>
      <w:r w:rsidR="00924DA3" w:rsidRPr="0020592C">
        <w:rPr>
          <w:rFonts w:ascii="Times New Roman" w:eastAsia="Calibri" w:hAnsi="Times New Roman" w:cs="Times New Roman"/>
          <w:b/>
          <w:sz w:val="30"/>
          <w:szCs w:val="30"/>
        </w:rPr>
        <w:t>Устав ОО «БРПО»</w:t>
      </w:r>
      <w:r w:rsidR="00D96FCD" w:rsidRPr="0020592C">
        <w:rPr>
          <w:rFonts w:ascii="Times New Roman" w:eastAsia="Calibri" w:hAnsi="Times New Roman" w:cs="Times New Roman"/>
          <w:sz w:val="30"/>
          <w:szCs w:val="30"/>
        </w:rPr>
        <w:t>.</w:t>
      </w:r>
    </w:p>
    <w:p w14:paraId="5C005B85" w14:textId="77777777" w:rsidR="00A31658" w:rsidRPr="0020592C" w:rsidRDefault="0026101A" w:rsidP="001A492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 xml:space="preserve">Также </w:t>
      </w:r>
      <w:r w:rsidR="00C45956" w:rsidRPr="0020592C">
        <w:rPr>
          <w:rFonts w:ascii="Times New Roman" w:eastAsia="Calibri" w:hAnsi="Times New Roman" w:cs="Times New Roman"/>
          <w:sz w:val="30"/>
          <w:szCs w:val="30"/>
        </w:rPr>
        <w:t xml:space="preserve">разработаны </w:t>
      </w:r>
      <w:r w:rsidR="001A4923" w:rsidRPr="0020592C">
        <w:rPr>
          <w:rFonts w:ascii="Times New Roman" w:eastAsia="Calibri" w:hAnsi="Times New Roman" w:cs="Times New Roman"/>
          <w:sz w:val="30"/>
          <w:szCs w:val="30"/>
        </w:rPr>
        <w:t>другие документы</w:t>
      </w:r>
      <w:r w:rsidR="00C45956" w:rsidRPr="0020592C">
        <w:rPr>
          <w:rFonts w:ascii="Times New Roman" w:eastAsia="Calibri" w:hAnsi="Times New Roman" w:cs="Times New Roman"/>
          <w:sz w:val="30"/>
          <w:szCs w:val="30"/>
        </w:rPr>
        <w:t xml:space="preserve">, </w:t>
      </w:r>
      <w:r w:rsidR="00A31658" w:rsidRPr="0020592C">
        <w:rPr>
          <w:rFonts w:ascii="Times New Roman" w:eastAsia="Times New Roman" w:hAnsi="Times New Roman" w:cs="Times New Roman"/>
          <w:sz w:val="30"/>
          <w:szCs w:val="30"/>
          <w:lang w:eastAsia="ru-RU"/>
        </w:rPr>
        <w:t>регулир</w:t>
      </w:r>
      <w:r w:rsidR="001A4923" w:rsidRPr="0020592C">
        <w:rPr>
          <w:rFonts w:ascii="Times New Roman" w:eastAsia="Times New Roman" w:hAnsi="Times New Roman" w:cs="Times New Roman"/>
          <w:sz w:val="30"/>
          <w:szCs w:val="30"/>
          <w:lang w:eastAsia="ru-RU"/>
        </w:rPr>
        <w:t xml:space="preserve">ующие деятельность организации: </w:t>
      </w:r>
    </w:p>
    <w:p w14:paraId="14C3E818" w14:textId="77777777" w:rsidR="00B20792" w:rsidRPr="0020592C" w:rsidRDefault="00B20792" w:rsidP="007063C5">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Положение о взносах ОО «БРПО»;</w:t>
      </w:r>
    </w:p>
    <w:p w14:paraId="3AAB8DFA" w14:textId="6FA85DF9" w:rsidR="001A4923" w:rsidRPr="0020592C" w:rsidRDefault="001A4923"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Положение о детской палате территориальных структур </w:t>
      </w:r>
      <w:r w:rsidR="00AD0F78">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0007156B" w:rsidRPr="0020592C">
        <w:rPr>
          <w:rFonts w:ascii="Times New Roman" w:eastAsia="Times New Roman" w:hAnsi="Times New Roman" w:cs="Times New Roman"/>
          <w:sz w:val="30"/>
          <w:szCs w:val="30"/>
          <w:lang w:eastAsia="ru-RU"/>
        </w:rPr>
        <w:t>ПО»;</w:t>
      </w:r>
    </w:p>
    <w:p w14:paraId="62727E91" w14:textId="77777777" w:rsidR="0007156B" w:rsidRPr="0020592C" w:rsidRDefault="0007156B"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Положение о символике ОО «БРПО» и иные.</w:t>
      </w:r>
    </w:p>
    <w:p w14:paraId="5D6E7D35" w14:textId="77777777" w:rsidR="00A31658" w:rsidRPr="0020592C" w:rsidRDefault="00A31658" w:rsidP="00A31658">
      <w:pPr>
        <w:shd w:val="clear" w:color="auto" w:fill="FFFFFF"/>
        <w:spacing w:after="0" w:line="240" w:lineRule="auto"/>
        <w:jc w:val="both"/>
        <w:textAlignment w:val="baseline"/>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ab/>
      </w:r>
      <w:r w:rsidR="001A4923" w:rsidRPr="0020592C">
        <w:rPr>
          <w:rFonts w:ascii="Times New Roman" w:eastAsia="Calibri" w:hAnsi="Times New Roman" w:cs="Times New Roman"/>
          <w:sz w:val="30"/>
          <w:szCs w:val="30"/>
          <w:lang w:eastAsia="ru-RU"/>
        </w:rPr>
        <w:t xml:space="preserve">Обязательными для исполнения всеми членами организации являются </w:t>
      </w:r>
      <w:r w:rsidRPr="0020592C">
        <w:rPr>
          <w:rFonts w:ascii="Times New Roman" w:eastAsia="Calibri" w:hAnsi="Times New Roman" w:cs="Times New Roman"/>
          <w:sz w:val="30"/>
          <w:szCs w:val="30"/>
          <w:lang w:eastAsia="ru-RU"/>
        </w:rPr>
        <w:t xml:space="preserve">Решения </w:t>
      </w:r>
      <w:r w:rsidR="001A4923"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летов</w:t>
      </w:r>
      <w:r w:rsidR="001A4923" w:rsidRPr="0020592C">
        <w:rPr>
          <w:rFonts w:ascii="Times New Roman" w:eastAsia="Calibri" w:hAnsi="Times New Roman" w:cs="Times New Roman"/>
          <w:sz w:val="30"/>
          <w:szCs w:val="30"/>
          <w:lang w:eastAsia="ru-RU"/>
        </w:rPr>
        <w:t xml:space="preserve"> ОО «БРПО» (республиканского, территориальных)</w:t>
      </w:r>
      <w:r w:rsidR="009964BD"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С</w:t>
      </w:r>
      <w:r w:rsidR="009964BD" w:rsidRPr="0020592C">
        <w:rPr>
          <w:rFonts w:ascii="Times New Roman" w:eastAsia="Calibri" w:hAnsi="Times New Roman" w:cs="Times New Roman"/>
          <w:sz w:val="30"/>
          <w:szCs w:val="30"/>
          <w:lang w:eastAsia="ru-RU"/>
        </w:rPr>
        <w:t>боров</w:t>
      </w:r>
      <w:r w:rsidR="001A4923" w:rsidRPr="0020592C">
        <w:rPr>
          <w:rFonts w:ascii="Times New Roman" w:eastAsia="Calibri" w:hAnsi="Times New Roman" w:cs="Times New Roman"/>
          <w:sz w:val="30"/>
          <w:szCs w:val="30"/>
          <w:lang w:eastAsia="ru-RU"/>
        </w:rPr>
        <w:t xml:space="preserve"> пионерских дружин</w:t>
      </w:r>
      <w:r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П</w:t>
      </w:r>
      <w:r w:rsidRPr="0020592C">
        <w:rPr>
          <w:rFonts w:ascii="Times New Roman" w:eastAsia="Calibri" w:hAnsi="Times New Roman" w:cs="Times New Roman"/>
          <w:sz w:val="30"/>
          <w:szCs w:val="30"/>
          <w:lang w:eastAsia="ru-RU"/>
        </w:rPr>
        <w:t>остановлени</w:t>
      </w:r>
      <w:r w:rsidR="001A4923" w:rsidRPr="0020592C">
        <w:rPr>
          <w:rFonts w:ascii="Times New Roman" w:eastAsia="Calibri" w:hAnsi="Times New Roman" w:cs="Times New Roman"/>
          <w:sz w:val="30"/>
          <w:szCs w:val="30"/>
          <w:lang w:eastAsia="ru-RU"/>
        </w:rPr>
        <w:t>й</w:t>
      </w:r>
      <w:r w:rsidRPr="0020592C">
        <w:rPr>
          <w:rFonts w:ascii="Times New Roman" w:eastAsia="Calibri" w:hAnsi="Times New Roman" w:cs="Times New Roman"/>
          <w:sz w:val="30"/>
          <w:szCs w:val="30"/>
          <w:lang w:eastAsia="ru-RU"/>
        </w:rPr>
        <w:t xml:space="preserve"> Пленумо</w:t>
      </w:r>
      <w:r w:rsidR="005C0DFC" w:rsidRPr="0020592C">
        <w:rPr>
          <w:rFonts w:ascii="Times New Roman" w:eastAsia="Calibri" w:hAnsi="Times New Roman" w:cs="Times New Roman"/>
          <w:sz w:val="30"/>
          <w:szCs w:val="30"/>
          <w:lang w:eastAsia="ru-RU"/>
        </w:rPr>
        <w:t>в Центрального Совета ОО «БРПО».</w:t>
      </w:r>
    </w:p>
    <w:p w14:paraId="72C62FBF" w14:textId="77777777" w:rsidR="00A31658" w:rsidRPr="0020592C" w:rsidRDefault="00A31658" w:rsidP="005C0DFC">
      <w:pPr>
        <w:shd w:val="clear" w:color="auto" w:fill="FFFFFF"/>
        <w:spacing w:after="0" w:line="240" w:lineRule="auto"/>
        <w:jc w:val="both"/>
        <w:textAlignment w:val="baseline"/>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 xml:space="preserve">Ориентиром в работе являются </w:t>
      </w:r>
      <w:r w:rsidRPr="0020592C">
        <w:rPr>
          <w:rFonts w:ascii="Times New Roman" w:eastAsia="Times New Roman" w:hAnsi="Times New Roman" w:cs="Times New Roman"/>
          <w:sz w:val="30"/>
          <w:szCs w:val="30"/>
          <w:lang w:eastAsia="ru-RU"/>
        </w:rPr>
        <w:t>информационно-методические рекомендации по организации деятельности ОО «БРПО»</w:t>
      </w:r>
      <w:r w:rsidR="005C0DFC"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Положения о проведении мероприятий и проектов ОО «БРПО».</w:t>
      </w:r>
    </w:p>
    <w:p w14:paraId="382295E4" w14:textId="77777777" w:rsidR="0026101A" w:rsidRPr="0020592C" w:rsidRDefault="0026101A" w:rsidP="00F40515">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 целью формирования нового </w:t>
      </w:r>
      <w:r w:rsidR="002059E9" w:rsidRPr="0020592C">
        <w:rPr>
          <w:rFonts w:ascii="Times New Roman" w:eastAsia="Calibri" w:hAnsi="Times New Roman" w:cs="Times New Roman"/>
          <w:sz w:val="30"/>
          <w:szCs w:val="30"/>
        </w:rPr>
        <w:t>представления</w:t>
      </w:r>
      <w:r w:rsidRPr="0020592C">
        <w:rPr>
          <w:rFonts w:ascii="Times New Roman" w:eastAsia="Calibri" w:hAnsi="Times New Roman" w:cs="Times New Roman"/>
          <w:sz w:val="30"/>
          <w:szCs w:val="30"/>
        </w:rPr>
        <w:t xml:space="preserve"> о Пионерии Беларуси и ее роли в обществе и государстве утверждена и действует Концепция развит</w:t>
      </w:r>
      <w:r w:rsidR="00192E91" w:rsidRPr="0020592C">
        <w:rPr>
          <w:rFonts w:ascii="Times New Roman" w:eastAsia="Calibri" w:hAnsi="Times New Roman" w:cs="Times New Roman"/>
          <w:sz w:val="30"/>
          <w:szCs w:val="30"/>
        </w:rPr>
        <w:t xml:space="preserve">ия позитивного имиджа ОО «БРПО» </w:t>
      </w:r>
      <w:r w:rsidRPr="0020592C">
        <w:rPr>
          <w:rFonts w:ascii="Times New Roman" w:eastAsia="Calibri" w:hAnsi="Times New Roman" w:cs="Times New Roman"/>
          <w:sz w:val="30"/>
          <w:szCs w:val="30"/>
        </w:rPr>
        <w:t>(далее – Концепция). Концепция является базовым документом, лежащим в основе разработки и принятия всех последующих программ, проектов в сфере имиджевой политики организации.</w:t>
      </w:r>
    </w:p>
    <w:p w14:paraId="21DD2E10" w14:textId="77777777" w:rsidR="00911878" w:rsidRPr="0020592C" w:rsidRDefault="00D96FCD" w:rsidP="00BA74D4">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С</w:t>
      </w:r>
      <w:r w:rsidR="005C0DFC" w:rsidRPr="0020592C">
        <w:rPr>
          <w:rFonts w:ascii="Times New Roman" w:eastAsia="Calibri" w:hAnsi="Times New Roman" w:cs="Times New Roman"/>
          <w:sz w:val="30"/>
          <w:szCs w:val="30"/>
        </w:rPr>
        <w:t xml:space="preserve">сылка для скачивания вышеперечисленных документов: </w:t>
      </w:r>
      <w:hyperlink r:id="rId10" w:anchor="1565544311551-e23644b6-1612" w:history="1">
        <w:r w:rsidRPr="0020592C">
          <w:rPr>
            <w:rStyle w:val="ac"/>
            <w:rFonts w:ascii="Times New Roman" w:eastAsia="Times New Roman" w:hAnsi="Times New Roman" w:cs="Times New Roman"/>
            <w:color w:val="auto"/>
            <w:sz w:val="30"/>
            <w:szCs w:val="30"/>
            <w:lang w:eastAsia="ru-RU"/>
          </w:rPr>
          <w:t>https://brpo.by/vozhatym/pedagogam/#1565544311551-e23644b6-1612</w:t>
        </w:r>
      </w:hyperlink>
      <w:r w:rsidRPr="0020592C">
        <w:rPr>
          <w:rFonts w:ascii="Times New Roman" w:eastAsia="Times New Roman" w:hAnsi="Times New Roman" w:cs="Times New Roman"/>
          <w:sz w:val="30"/>
          <w:szCs w:val="30"/>
          <w:lang w:eastAsia="ru-RU"/>
        </w:rPr>
        <w:t xml:space="preserve"> </w:t>
      </w:r>
    </w:p>
    <w:p w14:paraId="3D3CD44F" w14:textId="77777777" w:rsidR="007063C5" w:rsidRPr="0020592C" w:rsidRDefault="007063C5" w:rsidP="00FB2524">
      <w:pPr>
        <w:spacing w:after="0" w:line="240" w:lineRule="auto"/>
        <w:ind w:firstLine="709"/>
        <w:jc w:val="center"/>
        <w:rPr>
          <w:rFonts w:ascii="Times New Roman" w:eastAsia="Times New Roman" w:hAnsi="Times New Roman" w:cs="Times New Roman"/>
          <w:b/>
          <w:bCs/>
          <w:sz w:val="30"/>
          <w:szCs w:val="30"/>
          <w:lang w:eastAsia="ru-RU"/>
        </w:rPr>
      </w:pPr>
    </w:p>
    <w:p w14:paraId="61A9B2E3" w14:textId="77777777" w:rsidR="00B70279" w:rsidRPr="0020592C" w:rsidRDefault="00B70279" w:rsidP="00FB2524">
      <w:pPr>
        <w:spacing w:after="0" w:line="240" w:lineRule="auto"/>
        <w:ind w:firstLine="709"/>
        <w:jc w:val="center"/>
        <w:rPr>
          <w:rFonts w:ascii="Times New Roman" w:eastAsia="Times New Roman" w:hAnsi="Times New Roman" w:cs="Times New Roman"/>
          <w:b/>
          <w:bCs/>
          <w:sz w:val="30"/>
          <w:szCs w:val="30"/>
          <w:lang w:eastAsia="ru-RU"/>
        </w:rPr>
      </w:pPr>
    </w:p>
    <w:p w14:paraId="4640A6A6" w14:textId="77777777" w:rsidR="006B4873" w:rsidRPr="0020592C" w:rsidRDefault="006B4873" w:rsidP="00FB2524">
      <w:pPr>
        <w:spacing w:after="0" w:line="240" w:lineRule="auto"/>
        <w:ind w:firstLine="709"/>
        <w:jc w:val="center"/>
        <w:rPr>
          <w:rFonts w:ascii="Times New Roman" w:eastAsia="Times New Roman" w:hAnsi="Times New Roman" w:cs="Times New Roman"/>
          <w:b/>
          <w:bCs/>
          <w:sz w:val="30"/>
          <w:szCs w:val="30"/>
          <w:lang w:eastAsia="ru-RU"/>
        </w:rPr>
      </w:pPr>
    </w:p>
    <w:p w14:paraId="394615A2" w14:textId="77777777" w:rsidR="009B3CCB" w:rsidRDefault="009B3CCB" w:rsidP="00FB2524">
      <w:pPr>
        <w:spacing w:after="0" w:line="240" w:lineRule="auto"/>
        <w:ind w:firstLine="709"/>
        <w:jc w:val="center"/>
        <w:rPr>
          <w:rFonts w:ascii="Times New Roman" w:eastAsia="Times New Roman" w:hAnsi="Times New Roman" w:cs="Times New Roman"/>
          <w:b/>
          <w:bCs/>
          <w:sz w:val="30"/>
          <w:szCs w:val="30"/>
          <w:lang w:eastAsia="ru-RU"/>
        </w:rPr>
      </w:pPr>
    </w:p>
    <w:p w14:paraId="50B8ADD5" w14:textId="77777777" w:rsidR="002010B9" w:rsidRPr="0020592C" w:rsidRDefault="002010B9" w:rsidP="00FB2524">
      <w:pPr>
        <w:spacing w:after="0" w:line="240" w:lineRule="auto"/>
        <w:ind w:firstLine="709"/>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lastRenderedPageBreak/>
        <w:t>СИМВОЛИКА ОО «БРПО»</w:t>
      </w:r>
    </w:p>
    <w:p w14:paraId="57F1B73E"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Calibri" w:hAnsi="Times New Roman" w:cs="Times New Roman"/>
          <w:spacing w:val="-6"/>
          <w:sz w:val="30"/>
          <w:szCs w:val="30"/>
          <w:lang w:eastAsia="ru-RU"/>
        </w:rPr>
        <w:t>В соответствии с Уставом Общественное объединение «Белорусская республиканская пионерская организация» имеет свои символы (символику)</w:t>
      </w:r>
      <w:r w:rsidR="007063C5" w:rsidRPr="0020592C">
        <w:rPr>
          <w:rFonts w:ascii="Times New Roman" w:eastAsia="Calibri" w:hAnsi="Times New Roman" w:cs="Times New Roman"/>
          <w:spacing w:val="-6"/>
          <w:sz w:val="30"/>
          <w:szCs w:val="30"/>
          <w:lang w:eastAsia="ru-RU"/>
        </w:rPr>
        <w:t>,</w:t>
      </w:r>
      <w:r w:rsidRPr="0020592C">
        <w:rPr>
          <w:rFonts w:ascii="Times New Roman" w:eastAsia="Calibri" w:hAnsi="Times New Roman" w:cs="Times New Roman"/>
          <w:spacing w:val="-6"/>
          <w:sz w:val="30"/>
          <w:szCs w:val="30"/>
          <w:lang w:eastAsia="ru-RU"/>
        </w:rPr>
        <w:t xml:space="preserve"> утвержденные Центральным Советом, зарегистрированные в установленном порядке</w:t>
      </w:r>
      <w:r w:rsidRPr="0020592C">
        <w:rPr>
          <w:rFonts w:ascii="Times New Roman" w:eastAsia="Times New Roman" w:hAnsi="Times New Roman" w:cs="Times New Roman"/>
          <w:spacing w:val="-6"/>
          <w:sz w:val="30"/>
          <w:szCs w:val="30"/>
          <w:lang w:eastAsia="ru-RU"/>
        </w:rPr>
        <w:t xml:space="preserve"> согласно действующему законодательству Республики Беларусь</w:t>
      </w:r>
      <w:r w:rsidRPr="0020592C">
        <w:rPr>
          <w:rFonts w:ascii="Times New Roman" w:eastAsia="Calibri" w:hAnsi="Times New Roman" w:cs="Times New Roman"/>
          <w:spacing w:val="-6"/>
          <w:sz w:val="30"/>
          <w:szCs w:val="30"/>
          <w:lang w:eastAsia="ru-RU"/>
        </w:rPr>
        <w:t>.</w:t>
      </w:r>
    </w:p>
    <w:p w14:paraId="6F0FB0D1"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Times New Roman" w:hAnsi="Times New Roman" w:cs="Times New Roman"/>
          <w:sz w:val="30"/>
          <w:szCs w:val="30"/>
          <w:lang w:eastAsia="ru-RU"/>
        </w:rPr>
        <w:t xml:space="preserve"> Символика пионерской организации – совокупность опознавательных знаков, образов, выражающ</w:t>
      </w:r>
      <w:r w:rsidR="007063C5" w:rsidRPr="0020592C">
        <w:rPr>
          <w:rFonts w:ascii="Times New Roman" w:eastAsia="Times New Roman" w:hAnsi="Times New Roman" w:cs="Times New Roman"/>
          <w:sz w:val="30"/>
          <w:szCs w:val="30"/>
          <w:lang w:eastAsia="ru-RU"/>
        </w:rPr>
        <w:t>их значимую для коллектива идею и</w:t>
      </w:r>
      <w:r w:rsidRPr="0020592C">
        <w:rPr>
          <w:rFonts w:ascii="Times New Roman" w:eastAsia="Times New Roman" w:hAnsi="Times New Roman" w:cs="Times New Roman"/>
          <w:sz w:val="30"/>
          <w:szCs w:val="30"/>
          <w:lang w:eastAsia="ru-RU"/>
        </w:rPr>
        <w:t xml:space="preserve"> указывающих на принадлежность к организации.</w:t>
      </w:r>
    </w:p>
    <w:p w14:paraId="47FF4653"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Символика присутствует на документах, бланках, и служит своеобразным отличительным знаком принадлежности к группе, коллективу, объединению.</w:t>
      </w:r>
    </w:p>
    <w:p w14:paraId="2739B67F"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Содержание пионерских символов выражает </w:t>
      </w:r>
      <w:r w:rsidR="007063C5" w:rsidRPr="0020592C">
        <w:rPr>
          <w:rFonts w:ascii="Times New Roman" w:eastAsia="Calibri" w:hAnsi="Times New Roman" w:cs="Times New Roman"/>
          <w:sz w:val="30"/>
          <w:szCs w:val="30"/>
          <w:lang w:eastAsia="ru-RU"/>
        </w:rPr>
        <w:t xml:space="preserve">социально-политические и </w:t>
      </w:r>
      <w:r w:rsidRPr="0020592C">
        <w:rPr>
          <w:rFonts w:ascii="Times New Roman" w:eastAsia="Calibri" w:hAnsi="Times New Roman" w:cs="Times New Roman"/>
          <w:sz w:val="30"/>
          <w:szCs w:val="30"/>
          <w:lang w:eastAsia="ru-RU"/>
        </w:rPr>
        <w:t>нравственные идеи: готовность детей и под</w:t>
      </w:r>
      <w:r w:rsidR="00926E6B" w:rsidRPr="0020592C">
        <w:rPr>
          <w:rFonts w:ascii="Times New Roman" w:eastAsia="Calibri" w:hAnsi="Times New Roman" w:cs="Times New Roman"/>
          <w:sz w:val="30"/>
          <w:szCs w:val="30"/>
          <w:lang w:eastAsia="ru-RU"/>
        </w:rPr>
        <w:t>ростков быть достойной сменой (Д</w:t>
      </w:r>
      <w:r w:rsidRPr="0020592C">
        <w:rPr>
          <w:rFonts w:ascii="Times New Roman" w:eastAsia="Calibri" w:hAnsi="Times New Roman" w:cs="Times New Roman"/>
          <w:sz w:val="30"/>
          <w:szCs w:val="30"/>
          <w:lang w:eastAsia="ru-RU"/>
        </w:rPr>
        <w:t>евиз); связь поколений пионеров (галстук, значок); единство общественной организации (салют); принадлежность к организации (эмблема, галстук, звание «пионер»).</w:t>
      </w:r>
    </w:p>
    <w:p w14:paraId="6C1ADF88" w14:textId="77777777" w:rsidR="00C43683" w:rsidRPr="0020592C" w:rsidRDefault="006E5ED8"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Пионерские символы можно условно разделить на три группы</w:t>
      </w:r>
      <w:r w:rsidR="00C43683" w:rsidRPr="0020592C">
        <w:rPr>
          <w:rFonts w:ascii="Times New Roman" w:eastAsia="Calibri" w:hAnsi="Times New Roman" w:cs="Times New Roman"/>
          <w:sz w:val="30"/>
          <w:szCs w:val="30"/>
          <w:lang w:eastAsia="ru-RU"/>
        </w:rPr>
        <w:t>: символы</w:t>
      </w:r>
      <w:r w:rsidRPr="0020592C">
        <w:rPr>
          <w:rFonts w:ascii="Times New Roman" w:eastAsia="Calibri" w:hAnsi="Times New Roman" w:cs="Times New Roman"/>
          <w:sz w:val="30"/>
          <w:szCs w:val="30"/>
          <w:lang w:eastAsia="ru-RU"/>
        </w:rPr>
        <w:t xml:space="preserve">-слова,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 xml:space="preserve">-предметы,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-действия</w:t>
      </w:r>
      <w:r w:rsidR="00C43683" w:rsidRPr="0020592C">
        <w:rPr>
          <w:rFonts w:ascii="Times New Roman" w:eastAsia="Calibri" w:hAnsi="Times New Roman" w:cs="Times New Roman"/>
          <w:sz w:val="30"/>
          <w:szCs w:val="30"/>
          <w:lang w:eastAsia="ru-RU"/>
        </w:rPr>
        <w:t>.</w:t>
      </w:r>
    </w:p>
    <w:p w14:paraId="5DFE437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символы-слова</w:t>
      </w:r>
      <w:r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«о</w:t>
      </w:r>
      <w:r w:rsidRPr="0020592C">
        <w:rPr>
          <w:rFonts w:ascii="Times New Roman" w:eastAsia="Calibri" w:hAnsi="Times New Roman" w:cs="Times New Roman"/>
          <w:sz w:val="30"/>
          <w:szCs w:val="30"/>
          <w:lang w:eastAsia="ru-RU"/>
        </w:rPr>
        <w:t>ктябренок</w:t>
      </w:r>
      <w:r w:rsidR="00926E6B"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w:t>
      </w:r>
      <w:r w:rsidR="00FF0802"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«п</w:t>
      </w:r>
      <w:r w:rsidR="00FF0802" w:rsidRPr="0020592C">
        <w:rPr>
          <w:rFonts w:ascii="Times New Roman" w:eastAsia="Times New Roman" w:hAnsi="Times New Roman" w:cs="Times New Roman"/>
          <w:sz w:val="30"/>
          <w:szCs w:val="30"/>
          <w:lang w:eastAsia="ru-RU"/>
        </w:rPr>
        <w:t>ионер</w:t>
      </w:r>
      <w:r w:rsidR="00926E6B" w:rsidRPr="0020592C">
        <w:rPr>
          <w:rFonts w:ascii="Times New Roman" w:eastAsia="Times New Roman" w:hAnsi="Times New Roman" w:cs="Times New Roman"/>
          <w:sz w:val="30"/>
          <w:szCs w:val="30"/>
          <w:lang w:eastAsia="ru-RU"/>
        </w:rPr>
        <w:t>», Д</w:t>
      </w:r>
      <w:r w:rsidRPr="0020592C">
        <w:rPr>
          <w:rFonts w:ascii="Times New Roman" w:eastAsia="Times New Roman" w:hAnsi="Times New Roman" w:cs="Times New Roman"/>
          <w:sz w:val="30"/>
          <w:szCs w:val="30"/>
          <w:lang w:eastAsia="ru-RU"/>
        </w:rPr>
        <w:t xml:space="preserve">евиз, </w:t>
      </w:r>
      <w:r w:rsidR="00FF0802" w:rsidRPr="0020592C">
        <w:rPr>
          <w:rFonts w:ascii="Times New Roman" w:eastAsia="Times New Roman" w:hAnsi="Times New Roman" w:cs="Times New Roman"/>
          <w:sz w:val="30"/>
          <w:szCs w:val="30"/>
          <w:lang w:eastAsia="ru-RU"/>
        </w:rPr>
        <w:t>Г</w:t>
      </w:r>
      <w:r w:rsidR="00646CB5" w:rsidRPr="0020592C">
        <w:rPr>
          <w:rFonts w:ascii="Times New Roman" w:eastAsia="Times New Roman" w:hAnsi="Times New Roman" w:cs="Times New Roman"/>
          <w:sz w:val="30"/>
          <w:szCs w:val="30"/>
          <w:lang w:eastAsia="ru-RU"/>
        </w:rPr>
        <w:t>имн</w:t>
      </w:r>
      <w:r w:rsidRPr="0020592C">
        <w:rPr>
          <w:rFonts w:ascii="Times New Roman" w:eastAsia="Times New Roman" w:hAnsi="Times New Roman" w:cs="Times New Roman"/>
          <w:sz w:val="30"/>
          <w:szCs w:val="30"/>
          <w:lang w:eastAsia="ru-RU"/>
        </w:rPr>
        <w:t>.</w:t>
      </w:r>
    </w:p>
    <w:p w14:paraId="7E6FFF9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символы-предметы</w:t>
      </w:r>
      <w:r w:rsidRPr="0020592C">
        <w:rPr>
          <w:rFonts w:ascii="Times New Roman" w:eastAsia="Times New Roman" w:hAnsi="Times New Roman" w:cs="Times New Roman"/>
          <w:sz w:val="30"/>
          <w:szCs w:val="30"/>
          <w:lang w:eastAsia="ru-RU"/>
        </w:rPr>
        <w:t xml:space="preserve">: эмблема, </w:t>
      </w:r>
      <w:r w:rsidR="00646CB5" w:rsidRPr="0020592C">
        <w:rPr>
          <w:rFonts w:ascii="Times New Roman" w:eastAsia="Times New Roman" w:hAnsi="Times New Roman" w:cs="Times New Roman"/>
          <w:sz w:val="30"/>
          <w:szCs w:val="30"/>
          <w:lang w:eastAsia="ru-RU"/>
        </w:rPr>
        <w:t xml:space="preserve">галстук пионерский, </w:t>
      </w:r>
      <w:r w:rsidRPr="0020592C">
        <w:rPr>
          <w:rFonts w:ascii="Times New Roman" w:eastAsia="Times New Roman" w:hAnsi="Times New Roman" w:cs="Times New Roman"/>
          <w:sz w:val="30"/>
          <w:szCs w:val="30"/>
          <w:lang w:eastAsia="ru-RU"/>
        </w:rPr>
        <w:t>знаки различия (</w:t>
      </w:r>
      <w:r w:rsidRPr="0020592C">
        <w:rPr>
          <w:rFonts w:ascii="Times New Roman" w:eastAsia="Calibri" w:hAnsi="Times New Roman" w:cs="Times New Roman"/>
          <w:sz w:val="30"/>
          <w:szCs w:val="30"/>
          <w:lang w:eastAsia="ru-RU"/>
        </w:rPr>
        <w:t>значок октябрятский, значок пионерский</w:t>
      </w:r>
      <w:r w:rsidRPr="0020592C">
        <w:rPr>
          <w:rFonts w:ascii="Times New Roman" w:eastAsia="Times New Roman" w:hAnsi="Times New Roman" w:cs="Times New Roman"/>
          <w:sz w:val="30"/>
          <w:szCs w:val="30"/>
          <w:lang w:eastAsia="ru-RU"/>
        </w:rPr>
        <w:t>).</w:t>
      </w:r>
    </w:p>
    <w:p w14:paraId="29ACC38F"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символы-действия</w:t>
      </w:r>
      <w:r w:rsidRPr="0020592C">
        <w:rPr>
          <w:rFonts w:ascii="Times New Roman" w:eastAsia="Times New Roman" w:hAnsi="Times New Roman" w:cs="Times New Roman"/>
          <w:sz w:val="30"/>
          <w:szCs w:val="30"/>
          <w:lang w:eastAsia="ru-RU"/>
        </w:rPr>
        <w:t>: салют</w:t>
      </w:r>
      <w:r w:rsidR="00926E6B"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w:t>
      </w:r>
    </w:p>
    <w:p w14:paraId="63D702E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 xml:space="preserve">Члены ОО «БРПО» должны знать значение, правила использования и обращения с </w:t>
      </w:r>
      <w:r w:rsidR="006E5ED8" w:rsidRPr="0020592C">
        <w:rPr>
          <w:rFonts w:ascii="Times New Roman" w:eastAsia="Times New Roman" w:hAnsi="Times New Roman" w:cs="Times New Roman"/>
          <w:spacing w:val="-6"/>
          <w:sz w:val="30"/>
          <w:szCs w:val="30"/>
          <w:lang w:eastAsia="ru-RU"/>
        </w:rPr>
        <w:t xml:space="preserve">пионерскими символами, </w:t>
      </w:r>
      <w:r w:rsidRPr="0020592C">
        <w:rPr>
          <w:rFonts w:ascii="Times New Roman" w:eastAsia="Times New Roman" w:hAnsi="Times New Roman" w:cs="Times New Roman"/>
          <w:spacing w:val="-6"/>
          <w:sz w:val="30"/>
          <w:szCs w:val="30"/>
          <w:lang w:eastAsia="ru-RU"/>
        </w:rPr>
        <w:t xml:space="preserve">обязаны уважительно </w:t>
      </w:r>
      <w:r w:rsidR="006E5ED8" w:rsidRPr="0020592C">
        <w:rPr>
          <w:rFonts w:ascii="Times New Roman" w:eastAsia="Times New Roman" w:hAnsi="Times New Roman" w:cs="Times New Roman"/>
          <w:spacing w:val="-6"/>
          <w:sz w:val="30"/>
          <w:szCs w:val="30"/>
          <w:lang w:eastAsia="ru-RU"/>
        </w:rPr>
        <w:t xml:space="preserve">к ним </w:t>
      </w:r>
      <w:r w:rsidRPr="0020592C">
        <w:rPr>
          <w:rFonts w:ascii="Times New Roman" w:eastAsia="Times New Roman" w:hAnsi="Times New Roman" w:cs="Times New Roman"/>
          <w:spacing w:val="-6"/>
          <w:sz w:val="30"/>
          <w:szCs w:val="30"/>
          <w:lang w:eastAsia="ru-RU"/>
        </w:rPr>
        <w:t>относиться</w:t>
      </w:r>
      <w:r w:rsidRPr="0020592C">
        <w:rPr>
          <w:rFonts w:ascii="Times New Roman" w:eastAsia="Times New Roman" w:hAnsi="Times New Roman" w:cs="Times New Roman"/>
          <w:sz w:val="30"/>
          <w:szCs w:val="30"/>
          <w:lang w:eastAsia="ru-RU"/>
        </w:rPr>
        <w:t>.</w:t>
      </w:r>
    </w:p>
    <w:p w14:paraId="4A97AD2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Эталон символов ОО «БРПО» в графическом и текстовом исполнении хранится в Министерстве юстиции Республики Беларусь и аппарате Центрального Совета постоянно.</w:t>
      </w:r>
    </w:p>
    <w:p w14:paraId="37DAFC26" w14:textId="39BE8DBD" w:rsidR="004C211E" w:rsidRPr="0020592C" w:rsidRDefault="00C43683" w:rsidP="006B4873">
      <w:pPr>
        <w:spacing w:after="0" w:line="240" w:lineRule="auto"/>
        <w:ind w:firstLine="709"/>
        <w:jc w:val="both"/>
        <w:rPr>
          <w:rFonts w:ascii="Times New Roman" w:eastAsia="Calibri" w:hAnsi="Times New Roman" w:cs="Times New Roman"/>
          <w:b/>
          <w:spacing w:val="-2"/>
          <w:sz w:val="30"/>
          <w:szCs w:val="30"/>
          <w:lang w:eastAsia="ru-RU"/>
        </w:rPr>
      </w:pPr>
      <w:r w:rsidRPr="0020592C">
        <w:rPr>
          <w:rFonts w:ascii="Times New Roman" w:eastAsia="Calibri" w:hAnsi="Times New Roman" w:cs="Times New Roman"/>
          <w:spacing w:val="-2"/>
          <w:sz w:val="30"/>
          <w:szCs w:val="30"/>
          <w:lang w:eastAsia="ru-RU"/>
        </w:rPr>
        <w:t xml:space="preserve">Символы ОО «БРПО» изготавливаются в порядке, установленном распорядительными документами, регламентирующими деятельность </w:t>
      </w:r>
      <w:r w:rsidR="00E62077">
        <w:rPr>
          <w:rFonts w:ascii="Times New Roman" w:eastAsia="Calibri" w:hAnsi="Times New Roman" w:cs="Times New Roman"/>
          <w:spacing w:val="-2"/>
          <w:sz w:val="30"/>
          <w:szCs w:val="30"/>
          <w:lang w:eastAsia="ru-RU"/>
        </w:rPr>
        <w:t xml:space="preserve">      </w:t>
      </w:r>
      <w:r w:rsidRPr="0020592C">
        <w:rPr>
          <w:rFonts w:ascii="Times New Roman" w:eastAsia="Calibri" w:hAnsi="Times New Roman" w:cs="Times New Roman"/>
          <w:spacing w:val="-2"/>
          <w:sz w:val="30"/>
          <w:szCs w:val="30"/>
          <w:lang w:eastAsia="ru-RU"/>
        </w:rPr>
        <w:t>ОО «БРПО».</w:t>
      </w:r>
      <w:r w:rsidRPr="0020592C">
        <w:rPr>
          <w:rFonts w:ascii="Times New Roman" w:eastAsia="Calibri" w:hAnsi="Times New Roman" w:cs="Times New Roman"/>
          <w:b/>
          <w:spacing w:val="-2"/>
          <w:sz w:val="30"/>
          <w:szCs w:val="30"/>
          <w:lang w:eastAsia="ru-RU"/>
        </w:rPr>
        <w:t xml:space="preserve"> </w:t>
      </w:r>
      <w:r w:rsidRPr="0020592C">
        <w:rPr>
          <w:rFonts w:ascii="Times New Roman" w:eastAsia="Calibri" w:hAnsi="Times New Roman" w:cs="Times New Roman"/>
          <w:spacing w:val="-2"/>
          <w:sz w:val="30"/>
          <w:szCs w:val="30"/>
          <w:lang w:eastAsia="ru-RU"/>
        </w:rPr>
        <w:t xml:space="preserve">Право изготавливать символы ОО «БРПО» принадлежит аппарату Центрального Совета ОО «БРПО», распространять – организационным структурам ОО «БРПО». </w:t>
      </w:r>
      <w:r w:rsidRPr="0020592C">
        <w:rPr>
          <w:rFonts w:ascii="Times New Roman" w:eastAsia="Calibri" w:hAnsi="Times New Roman" w:cs="Times New Roman"/>
          <w:sz w:val="30"/>
          <w:szCs w:val="30"/>
          <w:lang w:eastAsia="ru-RU"/>
        </w:rPr>
        <w:t>Не допускается использование символов ОО «БРПО», изготовленных иным способом.</w:t>
      </w:r>
    </w:p>
    <w:p w14:paraId="67081A1D" w14:textId="77777777" w:rsidR="00B70C47" w:rsidRPr="0020592C" w:rsidRDefault="00626648" w:rsidP="00646CB5">
      <w:pPr>
        <w:spacing w:after="0" w:line="240" w:lineRule="auto"/>
        <w:ind w:firstLine="709"/>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Характеристика пионерских символов</w:t>
      </w:r>
      <w:r w:rsidR="00646CB5" w:rsidRPr="0020592C">
        <w:rPr>
          <w:rFonts w:ascii="Times New Roman" w:eastAsia="Times New Roman" w:hAnsi="Times New Roman" w:cs="Times New Roman"/>
          <w:b/>
          <w:sz w:val="30"/>
          <w:szCs w:val="30"/>
          <w:lang w:eastAsia="ru-RU"/>
        </w:rPr>
        <w:t xml:space="preserve"> </w:t>
      </w:r>
    </w:p>
    <w:p w14:paraId="3CDEC259" w14:textId="77777777" w:rsidR="00C43683" w:rsidRPr="0020592C" w:rsidRDefault="00B70C4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Пионерские </w:t>
      </w:r>
      <w:r w:rsidR="00C43683" w:rsidRPr="0020592C">
        <w:rPr>
          <w:rFonts w:ascii="Times New Roman" w:eastAsia="Times New Roman" w:hAnsi="Times New Roman" w:cs="Times New Roman"/>
          <w:b/>
          <w:sz w:val="30"/>
          <w:szCs w:val="30"/>
          <w:lang w:eastAsia="ru-RU"/>
        </w:rPr>
        <w:t>символы</w:t>
      </w:r>
      <w:r w:rsidRPr="0020592C">
        <w:rPr>
          <w:rFonts w:ascii="Times New Roman" w:eastAsia="Times New Roman" w:hAnsi="Times New Roman" w:cs="Times New Roman"/>
          <w:b/>
          <w:sz w:val="30"/>
          <w:szCs w:val="30"/>
          <w:lang w:eastAsia="ru-RU"/>
        </w:rPr>
        <w:t>-слова</w:t>
      </w:r>
    </w:p>
    <w:p w14:paraId="48D294D1" w14:textId="77777777" w:rsidR="00C43683" w:rsidRPr="0020592C" w:rsidRDefault="00926E6B"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«о</w:t>
      </w:r>
      <w:r w:rsidR="00C43683" w:rsidRPr="0020592C">
        <w:rPr>
          <w:rFonts w:ascii="Times New Roman" w:eastAsia="Times New Roman" w:hAnsi="Times New Roman" w:cs="Times New Roman"/>
          <w:sz w:val="30"/>
          <w:szCs w:val="30"/>
          <w:u w:val="single"/>
          <w:lang w:eastAsia="ru-RU"/>
        </w:rPr>
        <w:t>ктябренок»</w:t>
      </w:r>
      <w:r w:rsidR="00C43683" w:rsidRPr="0020592C">
        <w:rPr>
          <w:rFonts w:ascii="Times New Roman" w:eastAsia="Times New Roman" w:hAnsi="Times New Roman" w:cs="Times New Roman"/>
          <w:sz w:val="30"/>
          <w:szCs w:val="30"/>
          <w:lang w:eastAsia="ru-RU"/>
        </w:rPr>
        <w:t xml:space="preserve">. </w:t>
      </w:r>
    </w:p>
    <w:p w14:paraId="51A3F083" w14:textId="77777777" w:rsidR="00926E6B" w:rsidRPr="0020592C" w:rsidRDefault="00926E6B" w:rsidP="00926E6B">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Октябренок – звание младшего члена Белорусской республиканской пионерской организации.</w:t>
      </w:r>
    </w:p>
    <w:p w14:paraId="194EC296"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Октябренок – учащийся начальной школы, объединенный пионерской дружиной в коллектив (группу) для подготовки к вступлению в пионеры. </w:t>
      </w:r>
    </w:p>
    <w:p w14:paraId="7D8BA4AB" w14:textId="77777777" w:rsidR="00C43683" w:rsidRPr="0020592C" w:rsidRDefault="00926E6B"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«п</w:t>
      </w:r>
      <w:r w:rsidR="00C43683" w:rsidRPr="0020592C">
        <w:rPr>
          <w:rFonts w:ascii="Times New Roman" w:eastAsia="Times New Roman" w:hAnsi="Times New Roman" w:cs="Times New Roman"/>
          <w:sz w:val="30"/>
          <w:szCs w:val="30"/>
          <w:u w:val="single"/>
          <w:lang w:eastAsia="ru-RU"/>
        </w:rPr>
        <w:t>ионер»</w:t>
      </w:r>
      <w:r w:rsidR="00C43683" w:rsidRPr="0020592C">
        <w:rPr>
          <w:rFonts w:ascii="Times New Roman" w:eastAsia="Times New Roman" w:hAnsi="Times New Roman" w:cs="Times New Roman"/>
          <w:sz w:val="30"/>
          <w:szCs w:val="30"/>
          <w:lang w:eastAsia="ru-RU"/>
        </w:rPr>
        <w:t xml:space="preserve">. </w:t>
      </w:r>
    </w:p>
    <w:p w14:paraId="71392C74" w14:textId="77777777" w:rsidR="00926E6B" w:rsidRPr="0020592C" w:rsidRDefault="00926E6B" w:rsidP="00926E6B">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 – звание члена Белорусской республиканской пионерской организации.</w:t>
      </w:r>
    </w:p>
    <w:p w14:paraId="396B538E"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Пионер – первый, первопроходец, первооткрыватель, новатор, идущий впереди. </w:t>
      </w:r>
    </w:p>
    <w:p w14:paraId="65713A56" w14:textId="77777777" w:rsidR="00B70C47" w:rsidRPr="0020592C" w:rsidRDefault="00C43683"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u w:val="single"/>
          <w:lang w:val="be-BY" w:eastAsia="ru-RU"/>
        </w:rPr>
        <w:t xml:space="preserve">Девиз </w:t>
      </w:r>
      <w:r w:rsidRPr="0020592C">
        <w:rPr>
          <w:rFonts w:ascii="Times New Roman" w:eastAsia="Calibri" w:hAnsi="Times New Roman" w:cs="Times New Roman"/>
          <w:sz w:val="30"/>
          <w:szCs w:val="30"/>
          <w:u w:val="single"/>
          <w:lang w:eastAsia="ru-RU"/>
        </w:rPr>
        <w:t>ОО «БРПО»</w:t>
      </w:r>
      <w:r w:rsidRPr="0020592C">
        <w:rPr>
          <w:rFonts w:ascii="Times New Roman" w:eastAsia="Times New Roman" w:hAnsi="Times New Roman" w:cs="Times New Roman"/>
          <w:sz w:val="30"/>
          <w:szCs w:val="30"/>
          <w:u w:val="single"/>
          <w:lang w:val="be-BY" w:eastAsia="ru-RU"/>
        </w:rPr>
        <w:t>.</w:t>
      </w:r>
      <w:r w:rsidRPr="0020592C">
        <w:rPr>
          <w:rFonts w:ascii="Times New Roman" w:eastAsia="Times New Roman" w:hAnsi="Times New Roman" w:cs="Times New Roman"/>
          <w:sz w:val="30"/>
          <w:szCs w:val="30"/>
          <w:lang w:val="be-BY" w:eastAsia="ru-RU"/>
        </w:rPr>
        <w:t xml:space="preserve"> </w:t>
      </w:r>
    </w:p>
    <w:p w14:paraId="43D7E795" w14:textId="77777777" w:rsidR="00A6563B" w:rsidRPr="0020592C" w:rsidRDefault="00926E6B"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Calibri" w:hAnsi="Times New Roman" w:cs="Times New Roman"/>
          <w:sz w:val="30"/>
          <w:szCs w:val="30"/>
          <w:lang w:eastAsia="ru-RU"/>
        </w:rPr>
        <w:t>Пионерский Д</w:t>
      </w:r>
      <w:r w:rsidR="00A6563B" w:rsidRPr="0020592C">
        <w:rPr>
          <w:rFonts w:ascii="Times New Roman" w:eastAsia="Calibri" w:hAnsi="Times New Roman" w:cs="Times New Roman"/>
          <w:sz w:val="30"/>
          <w:szCs w:val="30"/>
          <w:lang w:eastAsia="ru-RU"/>
        </w:rPr>
        <w:t>евиз состоит из двух частей.</w:t>
      </w:r>
    </w:p>
    <w:p w14:paraId="4CDC2003" w14:textId="77777777" w:rsidR="00C43683" w:rsidRPr="0020592C" w:rsidRDefault="00A6563B"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val="be-BY" w:eastAsia="ru-RU"/>
        </w:rPr>
        <w:t>Обращение (призыв)</w:t>
      </w:r>
      <w:r w:rsidR="00AE0881"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val="be-BY" w:eastAsia="ru-RU"/>
        </w:rPr>
        <w:t xml:space="preserve">к пионерам </w:t>
      </w:r>
      <w:r w:rsidR="00C43683" w:rsidRPr="0020592C">
        <w:rPr>
          <w:rFonts w:ascii="Times New Roman" w:eastAsia="Times New Roman" w:hAnsi="Times New Roman" w:cs="Times New Roman"/>
          <w:sz w:val="30"/>
          <w:szCs w:val="30"/>
          <w:lang w:val="be-BY" w:eastAsia="ru-RU"/>
        </w:rPr>
        <w:t>представляет собой краткое выражение, предельно сжат</w:t>
      </w:r>
      <w:r w:rsidR="00AE0881" w:rsidRPr="0020592C">
        <w:rPr>
          <w:rFonts w:ascii="Times New Roman" w:eastAsia="Times New Roman" w:hAnsi="Times New Roman" w:cs="Times New Roman"/>
          <w:sz w:val="30"/>
          <w:szCs w:val="30"/>
          <w:lang w:val="be-BY" w:eastAsia="ru-RU"/>
        </w:rPr>
        <w:t>о</w:t>
      </w:r>
      <w:r w:rsidR="00C43683" w:rsidRPr="0020592C">
        <w:rPr>
          <w:rFonts w:ascii="Times New Roman" w:eastAsia="Times New Roman" w:hAnsi="Times New Roman" w:cs="Times New Roman"/>
          <w:sz w:val="30"/>
          <w:szCs w:val="30"/>
          <w:lang w:val="be-BY" w:eastAsia="ru-RU"/>
        </w:rPr>
        <w:t xml:space="preserve"> определ</w:t>
      </w:r>
      <w:r w:rsidR="00AE0881" w:rsidRPr="0020592C">
        <w:rPr>
          <w:rFonts w:ascii="Times New Roman" w:eastAsia="Times New Roman" w:hAnsi="Times New Roman" w:cs="Times New Roman"/>
          <w:sz w:val="30"/>
          <w:szCs w:val="30"/>
          <w:lang w:val="be-BY" w:eastAsia="ru-RU"/>
        </w:rPr>
        <w:t>яющее цель и важнейшие</w:t>
      </w:r>
      <w:r w:rsidR="00C43683" w:rsidRPr="0020592C">
        <w:rPr>
          <w:rFonts w:ascii="Times New Roman" w:eastAsia="Times New Roman" w:hAnsi="Times New Roman" w:cs="Times New Roman"/>
          <w:sz w:val="30"/>
          <w:szCs w:val="30"/>
          <w:lang w:val="be-BY" w:eastAsia="ru-RU"/>
        </w:rPr>
        <w:t xml:space="preserve"> ценностей Пионерии</w:t>
      </w:r>
      <w:r w:rsidRPr="0020592C">
        <w:rPr>
          <w:rFonts w:ascii="Times New Roman" w:eastAsia="Times New Roman" w:hAnsi="Times New Roman" w:cs="Times New Roman"/>
          <w:sz w:val="30"/>
          <w:szCs w:val="30"/>
          <w:lang w:val="be-BY" w:eastAsia="ru-RU"/>
        </w:rPr>
        <w:t xml:space="preserve">: </w:t>
      </w:r>
      <w:r w:rsidRPr="0020592C">
        <w:rPr>
          <w:rFonts w:ascii="Times New Roman" w:eastAsia="Calibri" w:hAnsi="Times New Roman" w:cs="Times New Roman"/>
          <w:sz w:val="30"/>
          <w:szCs w:val="30"/>
          <w:lang w:eastAsia="ru-RU"/>
        </w:rPr>
        <w:t xml:space="preserve">«Пионер, </w:t>
      </w:r>
      <w:r w:rsidRPr="0020592C">
        <w:rPr>
          <w:rFonts w:ascii="Times New Roman" w:eastAsia="Times New Roman" w:hAnsi="Times New Roman" w:cs="Times New Roman"/>
          <w:sz w:val="30"/>
          <w:szCs w:val="30"/>
          <w:lang w:val="be-BY" w:eastAsia="ru-RU"/>
        </w:rPr>
        <w:t>к делам на благо Родине, к добру и справедливости будь готов!</w:t>
      </w:r>
      <w:r w:rsidRPr="0020592C">
        <w:rPr>
          <w:rFonts w:ascii="Times New Roman" w:eastAsia="Calibri" w:hAnsi="Times New Roman" w:cs="Times New Roman"/>
          <w:sz w:val="30"/>
          <w:szCs w:val="30"/>
          <w:lang w:eastAsia="ru-RU"/>
        </w:rPr>
        <w:t>».</w:t>
      </w:r>
    </w:p>
    <w:p w14:paraId="33C4E79C" w14:textId="77777777" w:rsidR="00C43683" w:rsidRPr="0020592C" w:rsidRDefault="00AE0881"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Calibri" w:hAnsi="Times New Roman" w:cs="Times New Roman"/>
          <w:sz w:val="30"/>
          <w:szCs w:val="30"/>
          <w:lang w:eastAsia="ru-RU"/>
        </w:rPr>
        <w:t>Пионер</w:t>
      </w:r>
      <w:r w:rsidR="00C43683" w:rsidRPr="0020592C">
        <w:rPr>
          <w:rFonts w:ascii="Times New Roman" w:eastAsia="Calibri" w:hAnsi="Times New Roman" w:cs="Times New Roman"/>
          <w:sz w:val="30"/>
          <w:szCs w:val="30"/>
          <w:lang w:eastAsia="ru-RU"/>
        </w:rPr>
        <w:t>, отвечая на призыв, заявля</w:t>
      </w:r>
      <w:r w:rsidRPr="0020592C">
        <w:rPr>
          <w:rFonts w:ascii="Times New Roman" w:eastAsia="Calibri" w:hAnsi="Times New Roman" w:cs="Times New Roman"/>
          <w:sz w:val="30"/>
          <w:szCs w:val="30"/>
          <w:lang w:eastAsia="ru-RU"/>
        </w:rPr>
        <w:t>е</w:t>
      </w:r>
      <w:r w:rsidR="00C43683" w:rsidRPr="0020592C">
        <w:rPr>
          <w:rFonts w:ascii="Times New Roman" w:eastAsia="Calibri" w:hAnsi="Times New Roman" w:cs="Times New Roman"/>
          <w:sz w:val="30"/>
          <w:szCs w:val="30"/>
          <w:lang w:eastAsia="ru-RU"/>
        </w:rPr>
        <w:t>т о своей готовности действовать во имя целей Белорусской республ</w:t>
      </w:r>
      <w:r w:rsidR="00A6563B" w:rsidRPr="0020592C">
        <w:rPr>
          <w:rFonts w:ascii="Times New Roman" w:eastAsia="Calibri" w:hAnsi="Times New Roman" w:cs="Times New Roman"/>
          <w:sz w:val="30"/>
          <w:szCs w:val="30"/>
          <w:lang w:eastAsia="ru-RU"/>
        </w:rPr>
        <w:t>иканской пионерской организации: «Всегда готов!».</w:t>
      </w:r>
    </w:p>
    <w:p w14:paraId="23F6215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Девизом завершаются важнейшие дела</w:t>
      </w:r>
      <w:r w:rsidR="00F27F97" w:rsidRPr="0020592C">
        <w:rPr>
          <w:rFonts w:ascii="Times New Roman" w:eastAsia="Calibri" w:hAnsi="Times New Roman" w:cs="Times New Roman"/>
          <w:sz w:val="30"/>
          <w:szCs w:val="30"/>
          <w:lang w:eastAsia="ru-RU"/>
        </w:rPr>
        <w:t xml:space="preserve"> и мероприятия </w:t>
      </w:r>
      <w:r w:rsidRPr="0020592C">
        <w:rPr>
          <w:rFonts w:ascii="Times New Roman" w:eastAsia="Calibri" w:hAnsi="Times New Roman" w:cs="Times New Roman"/>
          <w:sz w:val="30"/>
          <w:szCs w:val="30"/>
          <w:lang w:eastAsia="ru-RU"/>
        </w:rPr>
        <w:t xml:space="preserve">в пионерских коллективах: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 xml:space="preserve">леты,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боры, тор</w:t>
      </w:r>
      <w:r w:rsidR="00F27F97" w:rsidRPr="0020592C">
        <w:rPr>
          <w:rFonts w:ascii="Times New Roman" w:eastAsia="Calibri" w:hAnsi="Times New Roman" w:cs="Times New Roman"/>
          <w:sz w:val="30"/>
          <w:szCs w:val="30"/>
          <w:lang w:eastAsia="ru-RU"/>
        </w:rPr>
        <w:t>жественные линейки</w:t>
      </w:r>
      <w:r w:rsidR="00283FC8" w:rsidRPr="0020592C">
        <w:rPr>
          <w:rFonts w:ascii="Times New Roman" w:eastAsia="Calibri" w:hAnsi="Times New Roman" w:cs="Times New Roman"/>
          <w:sz w:val="30"/>
          <w:szCs w:val="30"/>
          <w:lang w:eastAsia="ru-RU"/>
        </w:rPr>
        <w:t>.</w:t>
      </w:r>
    </w:p>
    <w:p w14:paraId="3468EB8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 призывом к пионерам обращаются взрослые члены организации, лидеры-руководители, друзья Пионерии</w:t>
      </w:r>
      <w:r w:rsidR="00FF0802" w:rsidRPr="0020592C">
        <w:rPr>
          <w:rFonts w:ascii="Times New Roman" w:eastAsia="Calibri" w:hAnsi="Times New Roman" w:cs="Times New Roman"/>
          <w:sz w:val="30"/>
          <w:szCs w:val="30"/>
          <w:lang w:eastAsia="ru-RU"/>
        </w:rPr>
        <w:t xml:space="preserve"> в следующих случаях: </w:t>
      </w:r>
      <w:r w:rsidRPr="0020592C">
        <w:rPr>
          <w:rFonts w:ascii="Times New Roman" w:eastAsia="Calibri" w:hAnsi="Times New Roman" w:cs="Times New Roman"/>
          <w:sz w:val="30"/>
          <w:szCs w:val="30"/>
          <w:lang w:eastAsia="ru-RU"/>
        </w:rPr>
        <w:t xml:space="preserve">прием в </w:t>
      </w:r>
      <w:r w:rsidR="00FF0802" w:rsidRPr="0020592C">
        <w:rPr>
          <w:rFonts w:ascii="Times New Roman" w:eastAsia="Calibri" w:hAnsi="Times New Roman" w:cs="Times New Roman"/>
          <w:sz w:val="30"/>
          <w:szCs w:val="30"/>
          <w:lang w:eastAsia="ru-RU"/>
        </w:rPr>
        <w:t xml:space="preserve">ряды ОО «БРПО», </w:t>
      </w:r>
      <w:r w:rsidRPr="0020592C">
        <w:rPr>
          <w:rFonts w:ascii="Times New Roman" w:eastAsia="Calibri" w:hAnsi="Times New Roman" w:cs="Times New Roman"/>
          <w:sz w:val="30"/>
          <w:szCs w:val="30"/>
          <w:lang w:eastAsia="ru-RU"/>
        </w:rPr>
        <w:t>награждени</w:t>
      </w:r>
      <w:r w:rsidR="00FF0802" w:rsidRPr="0020592C">
        <w:rPr>
          <w:rFonts w:ascii="Times New Roman" w:eastAsia="Calibri" w:hAnsi="Times New Roman" w:cs="Times New Roman"/>
          <w:sz w:val="30"/>
          <w:szCs w:val="30"/>
          <w:lang w:eastAsia="ru-RU"/>
        </w:rPr>
        <w:t>е за социально активную деятельность в организации</w:t>
      </w:r>
      <w:r w:rsidRPr="0020592C">
        <w:rPr>
          <w:rFonts w:ascii="Times New Roman" w:eastAsia="Calibri" w:hAnsi="Times New Roman" w:cs="Times New Roman"/>
          <w:sz w:val="30"/>
          <w:szCs w:val="30"/>
          <w:lang w:eastAsia="ru-RU"/>
        </w:rPr>
        <w:t xml:space="preserve">, </w:t>
      </w:r>
      <w:r w:rsidR="00FF0802" w:rsidRPr="0020592C">
        <w:rPr>
          <w:rFonts w:ascii="Times New Roman" w:eastAsia="Calibri" w:hAnsi="Times New Roman" w:cs="Times New Roman"/>
          <w:sz w:val="30"/>
          <w:szCs w:val="30"/>
          <w:lang w:eastAsia="ru-RU"/>
        </w:rPr>
        <w:t>сдача</w:t>
      </w:r>
      <w:r w:rsidRPr="0020592C">
        <w:rPr>
          <w:rFonts w:ascii="Times New Roman" w:eastAsia="Calibri" w:hAnsi="Times New Roman" w:cs="Times New Roman"/>
          <w:sz w:val="30"/>
          <w:szCs w:val="30"/>
          <w:lang w:eastAsia="ru-RU"/>
        </w:rPr>
        <w:t xml:space="preserve"> рапорта, </w:t>
      </w:r>
      <w:r w:rsidR="00FF0802" w:rsidRPr="0020592C">
        <w:rPr>
          <w:rFonts w:ascii="Times New Roman" w:eastAsia="Calibri" w:hAnsi="Times New Roman" w:cs="Times New Roman"/>
          <w:sz w:val="30"/>
          <w:szCs w:val="30"/>
          <w:lang w:eastAsia="ru-RU"/>
        </w:rPr>
        <w:t xml:space="preserve">в завершении приветствия </w:t>
      </w:r>
      <w:r w:rsidRPr="0020592C">
        <w:rPr>
          <w:rFonts w:ascii="Times New Roman" w:eastAsia="Calibri" w:hAnsi="Times New Roman" w:cs="Times New Roman"/>
          <w:sz w:val="30"/>
          <w:szCs w:val="30"/>
          <w:lang w:eastAsia="ru-RU"/>
        </w:rPr>
        <w:t>на торжественных мероприятиях.</w:t>
      </w:r>
    </w:p>
    <w:p w14:paraId="381F8DDA" w14:textId="77777777" w:rsidR="00926E6B"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Гимн ОО «БРПО»</w:t>
      </w:r>
      <w:r w:rsidRPr="0020592C">
        <w:rPr>
          <w:rFonts w:ascii="Times New Roman" w:eastAsia="Times New Roman" w:hAnsi="Times New Roman" w:cs="Times New Roman"/>
          <w:sz w:val="30"/>
          <w:szCs w:val="30"/>
          <w:lang w:eastAsia="ru-RU"/>
        </w:rPr>
        <w:t xml:space="preserve">. </w:t>
      </w:r>
    </w:p>
    <w:p w14:paraId="2D91C3CE"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представляет собой музыкально-поэтическое произведение, исполняемое в случаях, предусмотренных настоящим Положением.</w:t>
      </w:r>
    </w:p>
    <w:p w14:paraId="4C1186FC" w14:textId="77777777" w:rsidR="00C43683" w:rsidRPr="0020592C" w:rsidRDefault="002059E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Гимн ОО «БРПО»</w:t>
      </w:r>
      <w:r w:rsidR="00C43683" w:rsidRPr="0020592C">
        <w:rPr>
          <w:rFonts w:ascii="Times New Roman" w:eastAsia="Times New Roman" w:hAnsi="Times New Roman" w:cs="Times New Roman"/>
          <w:sz w:val="30"/>
          <w:szCs w:val="30"/>
          <w:lang w:eastAsia="ru-RU"/>
        </w:rPr>
        <w:t xml:space="preserve"> должен испо</w:t>
      </w:r>
      <w:r w:rsidRPr="0020592C">
        <w:rPr>
          <w:rFonts w:ascii="Times New Roman" w:eastAsia="Times New Roman" w:hAnsi="Times New Roman" w:cs="Times New Roman"/>
          <w:sz w:val="30"/>
          <w:szCs w:val="30"/>
          <w:lang w:eastAsia="ru-RU"/>
        </w:rPr>
        <w:t xml:space="preserve">лняться в точном соответствии </w:t>
      </w:r>
      <w:r w:rsidR="00C43683" w:rsidRPr="0020592C">
        <w:rPr>
          <w:rFonts w:ascii="Times New Roman" w:eastAsia="Times New Roman" w:hAnsi="Times New Roman" w:cs="Times New Roman"/>
          <w:sz w:val="30"/>
          <w:szCs w:val="30"/>
          <w:lang w:eastAsia="ru-RU"/>
        </w:rPr>
        <w:t xml:space="preserve"> с текстом и музыкаль</w:t>
      </w:r>
      <w:r w:rsidR="00E933ED" w:rsidRPr="0020592C">
        <w:rPr>
          <w:rFonts w:ascii="Times New Roman" w:eastAsia="Times New Roman" w:hAnsi="Times New Roman" w:cs="Times New Roman"/>
          <w:sz w:val="30"/>
          <w:szCs w:val="30"/>
          <w:lang w:eastAsia="ru-RU"/>
        </w:rPr>
        <w:t>ной редакцией (нотами)</w:t>
      </w:r>
      <w:r w:rsidR="00C43683" w:rsidRPr="0020592C">
        <w:rPr>
          <w:rFonts w:ascii="Times New Roman" w:eastAsia="Times New Roman" w:hAnsi="Times New Roman" w:cs="Times New Roman"/>
          <w:sz w:val="30"/>
          <w:szCs w:val="30"/>
          <w:lang w:eastAsia="ru-RU"/>
        </w:rPr>
        <w:t>, а также в соответствии с эталонной записью Гимна.</w:t>
      </w:r>
    </w:p>
    <w:p w14:paraId="5774408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видеозаписи.</w:t>
      </w:r>
    </w:p>
    <w:p w14:paraId="21DC196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вокальном и вокально-инструментальном исполнении гимна </w:t>
      </w:r>
      <w:r w:rsidR="002059E9" w:rsidRPr="0020592C">
        <w:rPr>
          <w:rFonts w:ascii="Times New Roman" w:eastAsia="Times New Roman"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гимн исполняется полностью, а при его инструментальном исполнении допускается частичное исполнение – проигрываются запев и припев один раз. </w:t>
      </w:r>
    </w:p>
    <w:p w14:paraId="13C6DA76"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исполняется</w:t>
      </w:r>
      <w:r w:rsidR="00FF0802" w:rsidRPr="0020592C">
        <w:rPr>
          <w:rFonts w:ascii="Times New Roman" w:eastAsia="Times New Roman" w:hAnsi="Times New Roman" w:cs="Times New Roman"/>
          <w:sz w:val="30"/>
          <w:szCs w:val="30"/>
          <w:lang w:eastAsia="ru-RU"/>
        </w:rPr>
        <w:t xml:space="preserve"> в следующих случаях</w:t>
      </w:r>
      <w:r w:rsidRPr="0020592C">
        <w:rPr>
          <w:rFonts w:ascii="Times New Roman" w:eastAsia="Times New Roman" w:hAnsi="Times New Roman" w:cs="Times New Roman"/>
          <w:sz w:val="30"/>
          <w:szCs w:val="30"/>
          <w:lang w:eastAsia="ru-RU"/>
        </w:rPr>
        <w:t>:</w:t>
      </w:r>
    </w:p>
    <w:p w14:paraId="4EB79F22" w14:textId="4DAE7537" w:rsidR="00C43683" w:rsidRPr="0020592C" w:rsidRDefault="00646CB5"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при проведении ритуалов</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присвоения з</w:t>
      </w:r>
      <w:r w:rsidR="00C601CB">
        <w:rPr>
          <w:rFonts w:ascii="Times New Roman" w:eastAsia="Times New Roman" w:hAnsi="Times New Roman" w:cs="Times New Roman"/>
          <w:sz w:val="30"/>
          <w:szCs w:val="30"/>
          <w:lang w:eastAsia="ru-RU"/>
        </w:rPr>
        <w:t>вания «пионер» и звания «октябре</w:t>
      </w:r>
      <w:r w:rsidRPr="0020592C">
        <w:rPr>
          <w:rFonts w:ascii="Times New Roman" w:eastAsia="Times New Roman" w:hAnsi="Times New Roman" w:cs="Times New Roman"/>
          <w:sz w:val="30"/>
          <w:szCs w:val="30"/>
          <w:lang w:eastAsia="ru-RU"/>
        </w:rPr>
        <w:t>нок»</w:t>
      </w:r>
      <w:r w:rsidR="00C43683" w:rsidRPr="0020592C">
        <w:rPr>
          <w:rFonts w:ascii="Times New Roman" w:eastAsia="Times New Roman" w:hAnsi="Times New Roman" w:cs="Times New Roman"/>
          <w:sz w:val="30"/>
          <w:szCs w:val="30"/>
          <w:lang w:eastAsia="ru-RU"/>
        </w:rPr>
        <w:t>;</w:t>
      </w:r>
    </w:p>
    <w:p w14:paraId="7560B30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2"/>
          <w:sz w:val="30"/>
          <w:szCs w:val="30"/>
          <w:lang w:eastAsia="ru-RU"/>
        </w:rPr>
        <w:t xml:space="preserve">при проведении </w:t>
      </w:r>
      <w:r w:rsidR="00FF0802" w:rsidRPr="0020592C">
        <w:rPr>
          <w:rFonts w:ascii="Times New Roman" w:eastAsia="Times New Roman" w:hAnsi="Times New Roman" w:cs="Times New Roman"/>
          <w:spacing w:val="-12"/>
          <w:sz w:val="30"/>
          <w:szCs w:val="30"/>
          <w:lang w:eastAsia="ru-RU"/>
        </w:rPr>
        <w:t xml:space="preserve">торжественных </w:t>
      </w:r>
      <w:r w:rsidRPr="0020592C">
        <w:rPr>
          <w:rFonts w:ascii="Times New Roman" w:eastAsia="Times New Roman" w:hAnsi="Times New Roman" w:cs="Times New Roman"/>
          <w:spacing w:val="-12"/>
          <w:sz w:val="30"/>
          <w:szCs w:val="30"/>
          <w:lang w:eastAsia="ru-RU"/>
        </w:rPr>
        <w:t>церемоний и мероп</w:t>
      </w:r>
      <w:r w:rsidR="00FF0802" w:rsidRPr="0020592C">
        <w:rPr>
          <w:rFonts w:ascii="Times New Roman" w:eastAsia="Times New Roman" w:hAnsi="Times New Roman" w:cs="Times New Roman"/>
          <w:spacing w:val="-12"/>
          <w:sz w:val="30"/>
          <w:szCs w:val="30"/>
          <w:lang w:eastAsia="ru-RU"/>
        </w:rPr>
        <w:t>риятий</w:t>
      </w:r>
      <w:r w:rsidRPr="0020592C">
        <w:rPr>
          <w:rFonts w:ascii="Times New Roman" w:eastAsia="Times New Roman" w:hAnsi="Times New Roman" w:cs="Times New Roman"/>
          <w:spacing w:val="-12"/>
          <w:sz w:val="30"/>
          <w:szCs w:val="30"/>
          <w:lang w:eastAsia="ru-RU"/>
        </w:rPr>
        <w:t xml:space="preserve"> ОО «БРПО».</w:t>
      </w:r>
    </w:p>
    <w:p w14:paraId="19C08E3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пионеров Беларуси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или использоваться членами ОО «БРПО» при обеспечении уваж</w:t>
      </w:r>
      <w:r w:rsidR="00926E6B" w:rsidRPr="0020592C">
        <w:rPr>
          <w:rFonts w:ascii="Times New Roman" w:eastAsia="Times New Roman" w:hAnsi="Times New Roman" w:cs="Times New Roman"/>
          <w:sz w:val="30"/>
          <w:szCs w:val="30"/>
          <w:lang w:eastAsia="ru-RU"/>
        </w:rPr>
        <w:t>ительного отношения</w:t>
      </w:r>
      <w:r w:rsidRPr="0020592C">
        <w:rPr>
          <w:rFonts w:ascii="Times New Roman" w:eastAsia="Times New Roman" w:hAnsi="Times New Roman" w:cs="Times New Roman"/>
          <w:sz w:val="30"/>
          <w:szCs w:val="30"/>
          <w:lang w:eastAsia="ru-RU"/>
        </w:rPr>
        <w:t>.</w:t>
      </w:r>
    </w:p>
    <w:p w14:paraId="0B1CFE99" w14:textId="77777777"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Пионерские символы-предметы</w:t>
      </w:r>
    </w:p>
    <w:p w14:paraId="725FD78B" w14:textId="77777777" w:rsidR="00FE1AE4" w:rsidRPr="0020592C" w:rsidRDefault="00C43683" w:rsidP="00C43683">
      <w:pPr>
        <w:spacing w:after="0" w:line="240" w:lineRule="auto"/>
        <w:ind w:firstLine="709"/>
        <w:jc w:val="both"/>
        <w:rPr>
          <w:rFonts w:ascii="Times New Roman" w:eastAsia="Calibri" w:hAnsi="Times New Roman" w:cs="Times New Roman"/>
          <w:spacing w:val="-2"/>
          <w:sz w:val="30"/>
          <w:szCs w:val="30"/>
          <w:lang w:eastAsia="ru-RU"/>
        </w:rPr>
      </w:pPr>
      <w:r w:rsidRPr="0020592C">
        <w:rPr>
          <w:rFonts w:ascii="Times New Roman" w:eastAsia="Calibri" w:hAnsi="Times New Roman" w:cs="Times New Roman"/>
          <w:spacing w:val="-2"/>
          <w:sz w:val="30"/>
          <w:szCs w:val="30"/>
          <w:u w:val="single"/>
          <w:lang w:eastAsia="ru-RU"/>
        </w:rPr>
        <w:t>Эмблема ОО «БРПО».</w:t>
      </w:r>
      <w:r w:rsidRPr="0020592C">
        <w:rPr>
          <w:rFonts w:ascii="Times New Roman" w:eastAsia="Calibri" w:hAnsi="Times New Roman" w:cs="Times New Roman"/>
          <w:spacing w:val="-2"/>
          <w:sz w:val="30"/>
          <w:szCs w:val="30"/>
          <w:lang w:eastAsia="ru-RU"/>
        </w:rPr>
        <w:t xml:space="preserve"> </w:t>
      </w:r>
    </w:p>
    <w:p w14:paraId="61DCF6E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Эмблема представляет собой символический рисунок, отражающий сущность названия, девиза, основных направлений деятельности Белорусской республиканской пионерской организации: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зеленый квадрат с золотистыми буквами «БРПА». Зеленое поле и плам</w:t>
      </w:r>
      <w:r w:rsidRPr="0020592C">
        <w:rPr>
          <w:rFonts w:ascii="Times New Roman" w:eastAsia="Times New Roman" w:hAnsi="Times New Roman" w:cs="Times New Roman"/>
          <w:sz w:val="30"/>
          <w:szCs w:val="30"/>
          <w:lang w:eastAsia="ru-RU"/>
        </w:rPr>
        <w:t>я символизируют открытость и чистоту намерений и стремлений организации.</w:t>
      </w:r>
    </w:p>
    <w:p w14:paraId="74F86B5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Эмблема Белорусской республиканской пионерской организации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в трехцветном и одноцветном варианте (в том числе золотом), в графическом или объемном варианте</w:t>
      </w:r>
      <w:r w:rsidR="00E933ED" w:rsidRPr="0020592C">
        <w:rPr>
          <w:rFonts w:ascii="Times New Roman" w:eastAsia="Times New Roman" w:hAnsi="Times New Roman" w:cs="Times New Roman"/>
          <w:sz w:val="30"/>
          <w:szCs w:val="30"/>
          <w:lang w:eastAsia="ru-RU"/>
        </w:rPr>
        <w:t>.</w:t>
      </w:r>
    </w:p>
    <w:p w14:paraId="793B7CCA" w14:textId="77777777" w:rsidR="00C43683" w:rsidRPr="0020592C" w:rsidRDefault="00FE1AE4"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изображается на символике,</w:t>
      </w:r>
      <w:r w:rsidR="00C43683" w:rsidRPr="0020592C">
        <w:rPr>
          <w:rFonts w:ascii="Times New Roman" w:eastAsia="Calibri" w:hAnsi="Times New Roman" w:cs="Times New Roman"/>
          <w:sz w:val="30"/>
          <w:szCs w:val="30"/>
          <w:lang w:eastAsia="ru-RU"/>
        </w:rPr>
        <w:t xml:space="preserve"> печатях, угловых штампах и бланках документов ОО «БРПО».</w:t>
      </w:r>
    </w:p>
    <w:p w14:paraId="7A2F3F9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может быть использована в качестве геральдической основы нагрудных знаков (значков) пионерской организации.</w:t>
      </w:r>
    </w:p>
    <w:p w14:paraId="01A7D848"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пионерской организации могут использовать изображение эмблемы Белорусской республиканской пионерской организации и в иных случаях при обеспечении необходимого </w:t>
      </w:r>
      <w:r w:rsidR="00FE1AE4" w:rsidRPr="0020592C">
        <w:rPr>
          <w:rFonts w:ascii="Times New Roman" w:eastAsia="Times New Roman" w:hAnsi="Times New Roman" w:cs="Times New Roman"/>
          <w:sz w:val="30"/>
          <w:szCs w:val="30"/>
          <w:lang w:eastAsia="ru-RU"/>
        </w:rPr>
        <w:t xml:space="preserve">уважительного отношения, </w:t>
      </w:r>
      <w:r w:rsidRPr="0020592C">
        <w:rPr>
          <w:rFonts w:ascii="Times New Roman" w:eastAsia="Times New Roman" w:hAnsi="Times New Roman" w:cs="Times New Roman"/>
          <w:sz w:val="30"/>
          <w:szCs w:val="30"/>
          <w:lang w:eastAsia="ru-RU"/>
        </w:rPr>
        <w:t>за исключением случаев помещения изображения на бланках писем.</w:t>
      </w:r>
    </w:p>
    <w:p w14:paraId="1F20F3D6" w14:textId="77777777" w:rsidR="007C3DA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u w:val="single"/>
          <w:lang w:eastAsia="ru-RU"/>
        </w:rPr>
        <w:t xml:space="preserve"> Знамя пионерское.</w:t>
      </w:r>
      <w:r w:rsidRPr="0020592C">
        <w:rPr>
          <w:rFonts w:ascii="Times New Roman" w:eastAsia="Calibri" w:hAnsi="Times New Roman" w:cs="Times New Roman"/>
          <w:sz w:val="30"/>
          <w:szCs w:val="30"/>
          <w:lang w:eastAsia="ru-RU"/>
        </w:rPr>
        <w:t xml:space="preserve"> </w:t>
      </w:r>
    </w:p>
    <w:p w14:paraId="4E371C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 – коллективный символ  пионерской организации.</w:t>
      </w:r>
    </w:p>
    <w:p w14:paraId="33522132" w14:textId="4A7893C2"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Пр</w:t>
      </w:r>
      <w:r w:rsidR="00663FFC" w:rsidRPr="0020592C">
        <w:rPr>
          <w:rFonts w:ascii="Times New Roman" w:eastAsia="Times New Roman" w:hAnsi="Times New Roman" w:cs="Times New Roman"/>
          <w:i/>
          <w:sz w:val="30"/>
          <w:szCs w:val="30"/>
          <w:lang w:eastAsia="ru-RU"/>
        </w:rPr>
        <w:t>именение</w:t>
      </w:r>
      <w:r w:rsidRPr="0020592C">
        <w:rPr>
          <w:rFonts w:ascii="Times New Roman" w:eastAsia="Times New Roman" w:hAnsi="Times New Roman" w:cs="Times New Roman"/>
          <w:i/>
          <w:sz w:val="30"/>
          <w:szCs w:val="30"/>
          <w:lang w:eastAsia="ru-RU"/>
        </w:rPr>
        <w:t xml:space="preserve"> ряда исторически сложившихся ритуалов с использованием традиционных пионерских символов (</w:t>
      </w:r>
      <w:r w:rsidR="00663FFC" w:rsidRPr="0020592C">
        <w:rPr>
          <w:rFonts w:ascii="Times New Roman" w:eastAsia="Times New Roman" w:hAnsi="Times New Roman" w:cs="Times New Roman"/>
          <w:i/>
          <w:sz w:val="30"/>
          <w:szCs w:val="30"/>
          <w:lang w:eastAsia="ru-RU"/>
        </w:rPr>
        <w:t>З</w:t>
      </w:r>
      <w:r w:rsidRPr="0020592C">
        <w:rPr>
          <w:rFonts w:ascii="Times New Roman" w:eastAsia="Times New Roman" w:hAnsi="Times New Roman" w:cs="Times New Roman"/>
          <w:i/>
          <w:sz w:val="30"/>
          <w:szCs w:val="30"/>
          <w:lang w:eastAsia="ru-RU"/>
        </w:rPr>
        <w:t>намя)</w:t>
      </w:r>
      <w:r w:rsidR="00663FFC" w:rsidRPr="0020592C">
        <w:rPr>
          <w:rFonts w:ascii="Times New Roman" w:eastAsia="Times New Roman" w:hAnsi="Times New Roman" w:cs="Times New Roman"/>
          <w:i/>
          <w:sz w:val="30"/>
          <w:szCs w:val="30"/>
          <w:lang w:eastAsia="ru-RU"/>
        </w:rPr>
        <w:t>,</w:t>
      </w:r>
      <w:r w:rsidRPr="0020592C">
        <w:rPr>
          <w:rFonts w:ascii="Times New Roman" w:eastAsia="Times New Roman" w:hAnsi="Times New Roman" w:cs="Times New Roman"/>
          <w:i/>
          <w:sz w:val="30"/>
          <w:szCs w:val="30"/>
          <w:lang w:eastAsia="ru-RU"/>
        </w:rPr>
        <w:t xml:space="preserve"> атрибутов (горн, барабан, вымпел</w:t>
      </w:r>
      <w:r w:rsidR="00926E6B" w:rsidRPr="0020592C">
        <w:rPr>
          <w:rFonts w:ascii="Times New Roman" w:eastAsia="Times New Roman" w:hAnsi="Times New Roman" w:cs="Times New Roman"/>
          <w:i/>
          <w:sz w:val="30"/>
          <w:szCs w:val="30"/>
          <w:lang w:eastAsia="ru-RU"/>
        </w:rPr>
        <w:t xml:space="preserve">), формы </w:t>
      </w:r>
      <w:r w:rsidR="00C601CB">
        <w:rPr>
          <w:rFonts w:ascii="Times New Roman" w:eastAsia="Times New Roman" w:hAnsi="Times New Roman" w:cs="Times New Roman"/>
          <w:i/>
          <w:sz w:val="30"/>
          <w:szCs w:val="30"/>
          <w:lang w:eastAsia="ru-RU"/>
        </w:rPr>
        <w:t>знаме</w:t>
      </w:r>
      <w:r w:rsidR="00663FFC" w:rsidRPr="0020592C">
        <w:rPr>
          <w:rFonts w:ascii="Times New Roman" w:eastAsia="Times New Roman" w:hAnsi="Times New Roman" w:cs="Times New Roman"/>
          <w:i/>
          <w:sz w:val="30"/>
          <w:szCs w:val="30"/>
          <w:lang w:eastAsia="ru-RU"/>
        </w:rPr>
        <w:t>нных групп (</w:t>
      </w:r>
      <w:r w:rsidR="00663FFC" w:rsidRPr="0020592C">
        <w:rPr>
          <w:rFonts w:ascii="Times New Roman" w:eastAsia="Calibri" w:hAnsi="Times New Roman" w:cs="Times New Roman"/>
          <w:i/>
          <w:sz w:val="30"/>
          <w:szCs w:val="30"/>
          <w:lang w:eastAsia="ru-RU"/>
        </w:rPr>
        <w:t>пилотка, перчатки, ленты)</w:t>
      </w:r>
      <w:r w:rsidRPr="0020592C">
        <w:rPr>
          <w:rFonts w:ascii="Times New Roman" w:eastAsia="Times New Roman" w:hAnsi="Times New Roman" w:cs="Times New Roman"/>
          <w:i/>
          <w:sz w:val="30"/>
          <w:szCs w:val="30"/>
          <w:lang w:eastAsia="ru-RU"/>
        </w:rPr>
        <w:t xml:space="preserve"> в деятельности современной пионерской организации не является возможным по ряду объективных причин:</w:t>
      </w:r>
    </w:p>
    <w:p w14:paraId="70D04F15" w14:textId="5AD09024"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Calibri" w:hAnsi="Times New Roman" w:cs="Times New Roman"/>
          <w:i/>
          <w:sz w:val="30"/>
          <w:szCs w:val="30"/>
          <w:lang w:eastAsia="ru-RU"/>
        </w:rPr>
        <w:t xml:space="preserve">отсутствие в пионерских дружинах и территориальных Советах штатных квалифицированных специалистов по обучению актива ОО «БРПО» методике проведения </w:t>
      </w:r>
      <w:r w:rsidRPr="0020592C">
        <w:rPr>
          <w:rFonts w:ascii="Times New Roman" w:eastAsia="Times New Roman" w:hAnsi="Times New Roman" w:cs="Times New Roman"/>
          <w:i/>
          <w:sz w:val="30"/>
          <w:szCs w:val="30"/>
          <w:lang w:eastAsia="ru-RU"/>
        </w:rPr>
        <w:t xml:space="preserve">исторически сложившихся ритуалов; </w:t>
      </w:r>
    </w:p>
    <w:p w14:paraId="0276C342" w14:textId="5A7484A2"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морально устаревшее  и ветхое состояние пионерских атрибутов старого образца; </w:t>
      </w:r>
    </w:p>
    <w:p w14:paraId="212D5A60" w14:textId="602C4EF8"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lastRenderedPageBreak/>
        <w:t xml:space="preserve">отсутствие финансирования для изготовления </w:t>
      </w:r>
      <w:r w:rsidR="00663FFC" w:rsidRPr="0020592C">
        <w:rPr>
          <w:rFonts w:ascii="Times New Roman" w:eastAsia="Times New Roman" w:hAnsi="Times New Roman" w:cs="Times New Roman"/>
          <w:i/>
          <w:sz w:val="30"/>
          <w:szCs w:val="30"/>
          <w:lang w:eastAsia="ru-RU"/>
        </w:rPr>
        <w:t xml:space="preserve">некоторых видов </w:t>
      </w:r>
      <w:r w:rsidRPr="0020592C">
        <w:rPr>
          <w:rFonts w:ascii="Times New Roman" w:eastAsia="Times New Roman" w:hAnsi="Times New Roman" w:cs="Times New Roman"/>
          <w:i/>
          <w:sz w:val="30"/>
          <w:szCs w:val="30"/>
          <w:lang w:eastAsia="ru-RU"/>
        </w:rPr>
        <w:t xml:space="preserve">символики </w:t>
      </w:r>
      <w:r w:rsidR="00663FFC" w:rsidRPr="0020592C">
        <w:rPr>
          <w:rFonts w:ascii="Times New Roman" w:eastAsia="Times New Roman" w:hAnsi="Times New Roman" w:cs="Times New Roman"/>
          <w:i/>
          <w:sz w:val="30"/>
          <w:szCs w:val="30"/>
          <w:lang w:eastAsia="ru-RU"/>
        </w:rPr>
        <w:t>и атрибутики нового образца и дизайна.</w:t>
      </w:r>
    </w:p>
    <w:p w14:paraId="63F0CC79"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связи с отсутствие штатных сотрудников </w:t>
      </w:r>
      <w:r w:rsidR="00FE1AE4" w:rsidRPr="0020592C">
        <w:rPr>
          <w:rFonts w:ascii="Times New Roman" w:eastAsia="Calibri" w:hAnsi="Times New Roman" w:cs="Times New Roman"/>
          <w:sz w:val="30"/>
          <w:szCs w:val="30"/>
          <w:lang w:eastAsia="ru-RU"/>
        </w:rPr>
        <w:t>ОО «БРПО» в пионерских дружинах и территориальных Советах</w:t>
      </w:r>
      <w:r w:rsidRPr="0020592C">
        <w:rPr>
          <w:rFonts w:ascii="Times New Roman" w:eastAsia="Calibri" w:hAnsi="Times New Roman" w:cs="Times New Roman"/>
          <w:sz w:val="30"/>
          <w:szCs w:val="30"/>
          <w:lang w:eastAsia="ru-RU"/>
        </w:rPr>
        <w:t>; отсутствием квалифицированных специалистов по обучению актива ОО «БРПО» исторически сложившимся ритуалам; отсутствия финансирования для приобретения атрибутики для проведения  пионерских ритуалов (вымпел, горн, бар</w:t>
      </w:r>
      <w:r w:rsidR="00FE1AE4" w:rsidRPr="0020592C">
        <w:rPr>
          <w:rFonts w:ascii="Times New Roman" w:eastAsia="Calibri" w:hAnsi="Times New Roman" w:cs="Times New Roman"/>
          <w:sz w:val="30"/>
          <w:szCs w:val="30"/>
          <w:lang w:eastAsia="ru-RU"/>
        </w:rPr>
        <w:t>абан и пр.) исторически сложивши</w:t>
      </w:r>
      <w:r w:rsidRPr="0020592C">
        <w:rPr>
          <w:rFonts w:ascii="Times New Roman" w:eastAsia="Calibri" w:hAnsi="Times New Roman" w:cs="Times New Roman"/>
          <w:sz w:val="30"/>
          <w:szCs w:val="30"/>
          <w:lang w:eastAsia="ru-RU"/>
        </w:rPr>
        <w:t>еся пионерские ритуалы: вынос знамени пионерской дружины, пионерская линейка с использованием вымпела, горна, барабанов, форма знаменных групп (пилотка, перчатки, ленты)  в функционировании современной пионерской организации является невозможным.</w:t>
      </w:r>
    </w:p>
    <w:p w14:paraId="27E12642" w14:textId="77777777" w:rsidR="00C43683" w:rsidRPr="0020592C" w:rsidRDefault="00663FFC"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w:t>
      </w:r>
      <w:r w:rsidR="00926E6B" w:rsidRPr="0020592C">
        <w:rPr>
          <w:rFonts w:ascii="Times New Roman" w:eastAsia="Times New Roman" w:hAnsi="Times New Roman" w:cs="Times New Roman"/>
          <w:sz w:val="30"/>
          <w:szCs w:val="30"/>
          <w:lang w:eastAsia="ru-RU"/>
        </w:rPr>
        <w:t xml:space="preserve"> (</w:t>
      </w:r>
      <w:r w:rsidR="00FD400C" w:rsidRPr="0020592C">
        <w:rPr>
          <w:rFonts w:ascii="Times New Roman" w:eastAsia="Times New Roman" w:hAnsi="Times New Roman" w:cs="Times New Roman"/>
          <w:sz w:val="30"/>
          <w:szCs w:val="30"/>
          <w:lang w:eastAsia="ru-RU"/>
        </w:rPr>
        <w:t>при наличии</w:t>
      </w:r>
      <w:r w:rsidR="00926E6B"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может быть установлено</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специальной стойке в зачехленном виде (или в расчехленном виде под прозрачным покрытием) </w:t>
      </w:r>
      <w:r w:rsidR="00C43683" w:rsidRPr="0020592C">
        <w:rPr>
          <w:rFonts w:ascii="Times New Roman" w:eastAsia="Times New Roman" w:hAnsi="Times New Roman" w:cs="Times New Roman"/>
          <w:sz w:val="30"/>
          <w:szCs w:val="30"/>
          <w:lang w:eastAsia="ru-RU"/>
        </w:rPr>
        <w:t>в служебн</w:t>
      </w:r>
      <w:r w:rsidR="00854A3F"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кабинет</w:t>
      </w:r>
      <w:r w:rsidR="00854A3F" w:rsidRPr="0020592C">
        <w:rPr>
          <w:rFonts w:ascii="Times New Roman" w:eastAsia="Times New Roman" w:hAnsi="Times New Roman" w:cs="Times New Roman"/>
          <w:sz w:val="30"/>
          <w:szCs w:val="30"/>
          <w:lang w:eastAsia="ru-RU"/>
        </w:rPr>
        <w:t>е</w:t>
      </w:r>
      <w:r w:rsidR="00C43683" w:rsidRPr="0020592C">
        <w:rPr>
          <w:rFonts w:ascii="Times New Roman" w:eastAsia="Times New Roman" w:hAnsi="Times New Roman" w:cs="Times New Roman"/>
          <w:sz w:val="30"/>
          <w:szCs w:val="30"/>
          <w:lang w:eastAsia="ru-RU"/>
        </w:rPr>
        <w:t xml:space="preserve"> территориальн</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пионерск</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организаци</w:t>
      </w:r>
      <w:r w:rsidR="00854A3F" w:rsidRPr="0020592C">
        <w:rPr>
          <w:rFonts w:ascii="Times New Roman" w:eastAsia="Times New Roman" w:hAnsi="Times New Roman" w:cs="Times New Roman"/>
          <w:sz w:val="30"/>
          <w:szCs w:val="30"/>
          <w:lang w:eastAsia="ru-RU"/>
        </w:rPr>
        <w:t>и</w:t>
      </w:r>
      <w:r w:rsidR="00C43683" w:rsidRPr="0020592C">
        <w:rPr>
          <w:rFonts w:ascii="Times New Roman" w:eastAsia="Times New Roman" w:hAnsi="Times New Roman" w:cs="Times New Roman"/>
          <w:sz w:val="30"/>
          <w:szCs w:val="30"/>
          <w:lang w:eastAsia="ru-RU"/>
        </w:rPr>
        <w:t>, пионерской комнате дружин</w:t>
      </w:r>
      <w:r w:rsidR="00854A3F" w:rsidRPr="0020592C">
        <w:rPr>
          <w:rFonts w:ascii="Times New Roman" w:eastAsia="Times New Roman" w:hAnsi="Times New Roman" w:cs="Times New Roman"/>
          <w:sz w:val="30"/>
          <w:szCs w:val="30"/>
          <w:lang w:eastAsia="ru-RU"/>
        </w:rPr>
        <w:t>ы</w:t>
      </w:r>
      <w:r w:rsidR="00926E6B" w:rsidRPr="0020592C">
        <w:rPr>
          <w:rFonts w:ascii="Times New Roman" w:eastAsia="Times New Roman" w:hAnsi="Times New Roman" w:cs="Times New Roman"/>
          <w:sz w:val="30"/>
          <w:szCs w:val="30"/>
          <w:lang w:eastAsia="ru-RU"/>
        </w:rPr>
        <w:t xml:space="preserve"> (комнате</w:t>
      </w:r>
      <w:r w:rsidR="00C43683" w:rsidRPr="0020592C">
        <w:rPr>
          <w:rFonts w:ascii="Times New Roman" w:eastAsia="Times New Roman" w:hAnsi="Times New Roman" w:cs="Times New Roman"/>
          <w:sz w:val="30"/>
          <w:szCs w:val="30"/>
          <w:lang w:eastAsia="ru-RU"/>
        </w:rPr>
        <w:t xml:space="preserve"> ДМО), музейной комнате</w:t>
      </w:r>
      <w:r w:rsidRPr="0020592C">
        <w:rPr>
          <w:rFonts w:ascii="Times New Roman" w:eastAsia="Times New Roman" w:hAnsi="Times New Roman" w:cs="Times New Roman"/>
          <w:sz w:val="30"/>
          <w:szCs w:val="30"/>
          <w:lang w:eastAsia="ru-RU"/>
        </w:rPr>
        <w:t xml:space="preserve">. </w:t>
      </w:r>
    </w:p>
    <w:p w14:paraId="038585D3" w14:textId="77777777" w:rsidR="00FD400C" w:rsidRPr="0020592C" w:rsidRDefault="007F6504"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основании вышеизложенного предлагается новый алгоритм проведения торжественной линейки в пионерской дружине.</w:t>
      </w:r>
    </w:p>
    <w:p w14:paraId="346BACF2"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proofErr w:type="gramStart"/>
      <w:r w:rsidRPr="0020592C">
        <w:rPr>
          <w:rFonts w:ascii="Times New Roman" w:eastAsia="Calibri" w:hAnsi="Times New Roman" w:cs="Times New Roman"/>
          <w:b/>
          <w:sz w:val="30"/>
          <w:szCs w:val="30"/>
          <w:lang w:eastAsia="ru-RU"/>
        </w:rPr>
        <w:t>Торжественная линейка</w:t>
      </w:r>
      <w:r w:rsidRPr="0020592C">
        <w:rPr>
          <w:rFonts w:ascii="Times New Roman" w:eastAsia="Calibri" w:hAnsi="Times New Roman" w:cs="Times New Roman"/>
          <w:sz w:val="30"/>
          <w:szCs w:val="30"/>
          <w:lang w:eastAsia="ru-RU"/>
        </w:rPr>
        <w:t xml:space="preserve"> </w:t>
      </w:r>
      <w:r w:rsidR="007F6504" w:rsidRPr="0020592C">
        <w:rPr>
          <w:rFonts w:ascii="Times New Roman" w:eastAsia="Calibri" w:hAnsi="Times New Roman" w:cs="Times New Roman"/>
          <w:sz w:val="30"/>
          <w:szCs w:val="30"/>
          <w:lang w:eastAsia="ru-RU"/>
        </w:rPr>
        <w:t>проводится</w:t>
      </w:r>
      <w:r w:rsidRPr="0020592C">
        <w:rPr>
          <w:rFonts w:ascii="Times New Roman" w:eastAsia="Calibri" w:hAnsi="Times New Roman" w:cs="Times New Roman"/>
          <w:sz w:val="30"/>
          <w:szCs w:val="30"/>
          <w:lang w:eastAsia="ru-RU"/>
        </w:rPr>
        <w:t xml:space="preserve"> по особом поводам: </w:t>
      </w:r>
      <w:proofErr w:type="spellStart"/>
      <w:r w:rsidRPr="0020592C">
        <w:rPr>
          <w:rFonts w:ascii="Times New Roman" w:eastAsia="Calibri" w:hAnsi="Times New Roman" w:cs="Times New Roman"/>
          <w:sz w:val="30"/>
          <w:szCs w:val="30"/>
          <w:lang w:eastAsia="ru-RU"/>
        </w:rPr>
        <w:t>повя</w:t>
      </w:r>
      <w:r w:rsidR="007F6504" w:rsidRPr="0020592C">
        <w:rPr>
          <w:rFonts w:ascii="Times New Roman" w:eastAsia="Calibri" w:hAnsi="Times New Roman" w:cs="Times New Roman"/>
          <w:sz w:val="30"/>
          <w:szCs w:val="30"/>
          <w:lang w:eastAsia="ru-RU"/>
        </w:rPr>
        <w:t>зывание</w:t>
      </w:r>
      <w:proofErr w:type="spellEnd"/>
      <w:r w:rsidRPr="0020592C">
        <w:rPr>
          <w:rFonts w:ascii="Times New Roman" w:eastAsia="Calibri" w:hAnsi="Times New Roman" w:cs="Times New Roman"/>
          <w:sz w:val="30"/>
          <w:szCs w:val="30"/>
          <w:lang w:eastAsia="ru-RU"/>
        </w:rPr>
        <w:t xml:space="preserve"> пионерских галстуков новы</w:t>
      </w:r>
      <w:r w:rsidR="007F6504" w:rsidRPr="0020592C">
        <w:rPr>
          <w:rFonts w:ascii="Times New Roman" w:eastAsia="Calibri" w:hAnsi="Times New Roman" w:cs="Times New Roman"/>
          <w:sz w:val="30"/>
          <w:szCs w:val="30"/>
          <w:lang w:eastAsia="ru-RU"/>
        </w:rPr>
        <w:t>м членам организации, посвящение</w:t>
      </w:r>
      <w:r w:rsidRPr="0020592C">
        <w:rPr>
          <w:rFonts w:ascii="Times New Roman" w:eastAsia="Calibri" w:hAnsi="Times New Roman" w:cs="Times New Roman"/>
          <w:sz w:val="30"/>
          <w:szCs w:val="30"/>
          <w:lang w:eastAsia="ru-RU"/>
        </w:rPr>
        <w:t xml:space="preserve"> в «октябрята», </w:t>
      </w:r>
      <w:r w:rsidR="007F6504" w:rsidRPr="0020592C">
        <w:rPr>
          <w:rFonts w:ascii="Times New Roman" w:eastAsia="Calibri" w:hAnsi="Times New Roman" w:cs="Times New Roman"/>
          <w:sz w:val="30"/>
          <w:szCs w:val="30"/>
          <w:lang w:eastAsia="ru-RU"/>
        </w:rPr>
        <w:t>праздники и знаменательные даты ОО «БРПО» и Республики Беларусь,  на</w:t>
      </w:r>
      <w:r w:rsidR="007F6504" w:rsidRPr="0020592C">
        <w:rPr>
          <w:rFonts w:ascii="Times New Roman" w:eastAsia="Calibri" w:hAnsi="Times New Roman" w:cs="Times New Roman"/>
          <w:sz w:val="30"/>
          <w:szCs w:val="30"/>
          <w:lang w:eastAsia="ru-RU"/>
        </w:rPr>
        <w:softHyphen/>
        <w:t>чало (старт)</w:t>
      </w:r>
      <w:r w:rsidRPr="0020592C">
        <w:rPr>
          <w:rFonts w:ascii="Times New Roman" w:eastAsia="Calibri" w:hAnsi="Times New Roman" w:cs="Times New Roman"/>
          <w:sz w:val="30"/>
          <w:szCs w:val="30"/>
          <w:lang w:eastAsia="ru-RU"/>
        </w:rPr>
        <w:t xml:space="preserve"> наиболее значи</w:t>
      </w:r>
      <w:r w:rsidR="007F6504" w:rsidRPr="0020592C">
        <w:rPr>
          <w:rFonts w:ascii="Times New Roman" w:eastAsia="Calibri" w:hAnsi="Times New Roman" w:cs="Times New Roman"/>
          <w:sz w:val="30"/>
          <w:szCs w:val="30"/>
          <w:lang w:eastAsia="ru-RU"/>
        </w:rPr>
        <w:t>мых и</w:t>
      </w:r>
      <w:r w:rsidRPr="0020592C">
        <w:rPr>
          <w:rFonts w:ascii="Times New Roman" w:eastAsia="Calibri" w:hAnsi="Times New Roman" w:cs="Times New Roman"/>
          <w:sz w:val="30"/>
          <w:szCs w:val="30"/>
          <w:lang w:eastAsia="ru-RU"/>
        </w:rPr>
        <w:t xml:space="preserve"> важных для организации пионерских дел.</w:t>
      </w:r>
      <w:proofErr w:type="gramEnd"/>
    </w:p>
    <w:p w14:paraId="21D689B8"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торжественной линейке пионеры присутствуют в о</w:t>
      </w:r>
      <w:r w:rsidR="007F6504" w:rsidRPr="0020592C">
        <w:rPr>
          <w:rFonts w:ascii="Times New Roman" w:eastAsia="Calibri" w:hAnsi="Times New Roman" w:cs="Times New Roman"/>
          <w:sz w:val="30"/>
          <w:szCs w:val="30"/>
          <w:lang w:eastAsia="ru-RU"/>
        </w:rPr>
        <w:t xml:space="preserve">фициально-деловом стиле одежды со </w:t>
      </w:r>
      <w:r w:rsidRPr="0020592C">
        <w:rPr>
          <w:rFonts w:ascii="Times New Roman" w:eastAsia="Calibri" w:hAnsi="Times New Roman" w:cs="Times New Roman"/>
          <w:sz w:val="30"/>
          <w:szCs w:val="30"/>
          <w:lang w:eastAsia="ru-RU"/>
        </w:rPr>
        <w:t>знак</w:t>
      </w:r>
      <w:r w:rsidR="007F6504" w:rsidRPr="0020592C">
        <w:rPr>
          <w:rFonts w:ascii="Times New Roman" w:eastAsia="Calibri" w:hAnsi="Times New Roman" w:cs="Times New Roman"/>
          <w:sz w:val="30"/>
          <w:szCs w:val="30"/>
          <w:lang w:eastAsia="ru-RU"/>
        </w:rPr>
        <w:t>ами</w:t>
      </w:r>
      <w:r w:rsidRPr="0020592C">
        <w:rPr>
          <w:rFonts w:ascii="Times New Roman" w:eastAsia="Calibri" w:hAnsi="Times New Roman" w:cs="Times New Roman"/>
          <w:sz w:val="30"/>
          <w:szCs w:val="30"/>
          <w:lang w:eastAsia="ru-RU"/>
        </w:rPr>
        <w:t xml:space="preserve"> принадлежности к организации: галстук пионерский, значок октябрятский.</w:t>
      </w:r>
    </w:p>
    <w:p w14:paraId="3E6E2E76"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Обязательным элементом на</w:t>
      </w:r>
      <w:r w:rsidRPr="0020592C">
        <w:rPr>
          <w:rFonts w:ascii="Times New Roman" w:eastAsia="Calibri" w:hAnsi="Times New Roman" w:cs="Times New Roman"/>
          <w:sz w:val="30"/>
          <w:szCs w:val="30"/>
          <w:shd w:val="clear" w:color="auto" w:fill="FFFFFF"/>
          <w:lang w:eastAsia="ru-RU"/>
        </w:rPr>
        <w:t xml:space="preserve"> торжественной пионерской линейке </w:t>
      </w:r>
      <w:r w:rsidRPr="0020592C">
        <w:rPr>
          <w:rFonts w:ascii="Times New Roman" w:eastAsia="Calibri" w:hAnsi="Times New Roman" w:cs="Times New Roman"/>
          <w:sz w:val="30"/>
          <w:szCs w:val="30"/>
          <w:lang w:eastAsia="ru-RU"/>
        </w:rPr>
        <w:t>являются ритуалы почета Государственным символам Республики Беларусь</w:t>
      </w:r>
      <w:r w:rsidR="007F6504"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флаг</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 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гимн</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w:t>
      </w:r>
    </w:p>
    <w:p w14:paraId="23F93DCF" w14:textId="77777777" w:rsidR="00C43683" w:rsidRPr="0020592C" w:rsidRDefault="007F6504" w:rsidP="00C43683">
      <w:pPr>
        <w:spacing w:after="0" w:line="240" w:lineRule="auto"/>
        <w:ind w:firstLine="709"/>
        <w:jc w:val="both"/>
        <w:rPr>
          <w:rFonts w:ascii="Times New Roman" w:eastAsia="Calibri" w:hAnsi="Times New Roman" w:cs="Times New Roman"/>
          <w:sz w:val="30"/>
          <w:szCs w:val="30"/>
          <w:shd w:val="clear" w:color="auto" w:fill="FFFFFF"/>
          <w:lang w:eastAsia="ru-RU"/>
        </w:rPr>
      </w:pPr>
      <w:r w:rsidRPr="0020592C">
        <w:rPr>
          <w:rFonts w:ascii="Times New Roman" w:eastAsia="Calibri" w:hAnsi="Times New Roman" w:cs="Times New Roman"/>
          <w:sz w:val="30"/>
          <w:szCs w:val="30"/>
          <w:shd w:val="clear" w:color="auto" w:fill="FFFFFF"/>
          <w:lang w:eastAsia="ru-RU"/>
        </w:rPr>
        <w:t xml:space="preserve">Государственные </w:t>
      </w:r>
      <w:r w:rsidR="00C43683" w:rsidRPr="0020592C">
        <w:rPr>
          <w:rFonts w:ascii="Times New Roman" w:eastAsia="Calibri" w:hAnsi="Times New Roman" w:cs="Times New Roman"/>
          <w:sz w:val="30"/>
          <w:szCs w:val="30"/>
          <w:shd w:val="clear" w:color="auto" w:fill="FFFFFF"/>
          <w:lang w:eastAsia="ru-RU"/>
        </w:rPr>
        <w:t>символы отражают исторические, духовные и нравственные черты нации, особенности культуры и мировоззрения белорусского народа, его стремление к самоопределению и самостоятельному развитию.</w:t>
      </w:r>
    </w:p>
    <w:p w14:paraId="2BC4F8FB" w14:textId="77777777" w:rsidR="00C43683" w:rsidRPr="0020592C" w:rsidRDefault="007F6504"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 xml:space="preserve">Государственный флаг Республики Беларусь поднимается при открытии и спускается при закрытии торжественной пионерской линейки, либо устанавливается до начала торжественной пионерской линейки в специальной стойке </w:t>
      </w:r>
      <w:r w:rsidR="00AF42C1"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слева от ведущего</w:t>
      </w:r>
      <w:r w:rsidR="00A643FA">
        <w:rPr>
          <w:rFonts w:ascii="Times New Roman" w:eastAsia="Times New Roman" w:hAnsi="Times New Roman" w:cs="Times New Roman"/>
          <w:sz w:val="30"/>
          <w:szCs w:val="30"/>
          <w:lang w:eastAsia="ru-RU"/>
        </w:rPr>
        <w:t xml:space="preserve"> или поче</w:t>
      </w:r>
      <w:r w:rsidR="00AF42C1" w:rsidRPr="0020592C">
        <w:rPr>
          <w:rFonts w:ascii="Times New Roman" w:eastAsia="Times New Roman" w:hAnsi="Times New Roman" w:cs="Times New Roman"/>
          <w:sz w:val="30"/>
          <w:szCs w:val="30"/>
          <w:lang w:eastAsia="ru-RU"/>
        </w:rPr>
        <w:t>тного президиума)</w:t>
      </w:r>
      <w:r w:rsidR="00C43683" w:rsidRPr="0020592C">
        <w:rPr>
          <w:rFonts w:ascii="Times New Roman" w:eastAsia="Times New Roman" w:hAnsi="Times New Roman" w:cs="Times New Roman"/>
          <w:sz w:val="30"/>
          <w:szCs w:val="30"/>
          <w:lang w:eastAsia="ru-RU"/>
        </w:rPr>
        <w:t>.</w:t>
      </w:r>
    </w:p>
    <w:p w14:paraId="3E90734D" w14:textId="77777777" w:rsidR="00C43683" w:rsidRPr="0020592C" w:rsidRDefault="00AF42C1"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A643FA">
        <w:rPr>
          <w:rFonts w:ascii="Times New Roman" w:eastAsia="Times New Roman" w:hAnsi="Times New Roman" w:cs="Times New Roman"/>
          <w:sz w:val="30"/>
          <w:szCs w:val="30"/>
          <w:lang w:eastAsia="ru-RU"/>
        </w:rPr>
        <w:t>При подъе</w:t>
      </w:r>
      <w:r w:rsidR="00C43683" w:rsidRPr="0020592C">
        <w:rPr>
          <w:rFonts w:ascii="Times New Roman" w:eastAsia="Times New Roman" w:hAnsi="Times New Roman" w:cs="Times New Roman"/>
          <w:sz w:val="30"/>
          <w:szCs w:val="30"/>
          <w:lang w:eastAsia="ru-RU"/>
        </w:rPr>
        <w:t>ме и спуске Государственного флага Республики Беларусь испол</w:t>
      </w:r>
      <w:r w:rsidR="00C43683" w:rsidRPr="0020592C">
        <w:rPr>
          <w:rFonts w:ascii="Times New Roman" w:eastAsia="Times New Roman" w:hAnsi="Times New Roman" w:cs="Times New Roman"/>
          <w:sz w:val="30"/>
          <w:szCs w:val="30"/>
          <w:lang w:eastAsia="ru-RU"/>
        </w:rPr>
        <w:softHyphen/>
        <w:t xml:space="preserve">няется </w:t>
      </w:r>
      <w:r w:rsidRPr="0020592C">
        <w:rPr>
          <w:rFonts w:ascii="Times New Roman" w:eastAsia="Times New Roman" w:hAnsi="Times New Roman" w:cs="Times New Roman"/>
          <w:sz w:val="30"/>
          <w:szCs w:val="30"/>
          <w:lang w:eastAsia="ru-RU"/>
        </w:rPr>
        <w:t xml:space="preserve">Государственный </w:t>
      </w:r>
      <w:r w:rsidR="00C43683" w:rsidRPr="0020592C">
        <w:rPr>
          <w:rFonts w:ascii="Times New Roman" w:eastAsia="Times New Roman" w:hAnsi="Times New Roman" w:cs="Times New Roman"/>
          <w:sz w:val="30"/>
          <w:szCs w:val="30"/>
          <w:lang w:eastAsia="ru-RU"/>
        </w:rPr>
        <w:t xml:space="preserve">гимн Республики Беларусь. </w:t>
      </w:r>
    </w:p>
    <w:p w14:paraId="46A41AB4" w14:textId="77777777" w:rsidR="00C43683" w:rsidRPr="0020592C" w:rsidRDefault="00C43683" w:rsidP="00C43683">
      <w:pPr>
        <w:shd w:val="clear" w:color="auto" w:fill="FFFFFF"/>
        <w:spacing w:after="0" w:line="240" w:lineRule="auto"/>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lastRenderedPageBreak/>
        <w:t xml:space="preserve">     Все  пионеры   должны   знать  </w:t>
      </w:r>
      <w:r w:rsidR="00AF42C1" w:rsidRPr="0020592C">
        <w:rPr>
          <w:rFonts w:ascii="Times New Roman" w:eastAsia="Times New Roman" w:hAnsi="Times New Roman" w:cs="Times New Roman"/>
          <w:sz w:val="30"/>
          <w:szCs w:val="30"/>
          <w:lang w:eastAsia="ru-RU"/>
        </w:rPr>
        <w:t xml:space="preserve">текст </w:t>
      </w:r>
      <w:r w:rsidRPr="0020592C">
        <w:rPr>
          <w:rFonts w:ascii="Times New Roman" w:eastAsia="Times New Roman" w:hAnsi="Times New Roman" w:cs="Times New Roman"/>
          <w:sz w:val="30"/>
          <w:szCs w:val="30"/>
          <w:lang w:eastAsia="ru-RU"/>
        </w:rPr>
        <w:t>Государственный гимн</w:t>
      </w:r>
      <w:r w:rsidR="00AF42C1"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Республики Беларусь. </w:t>
      </w:r>
    </w:p>
    <w:p w14:paraId="20A13B0B" w14:textId="77777777" w:rsidR="00C43683" w:rsidRPr="0020592C" w:rsidRDefault="00AF42C1" w:rsidP="00AF42C1">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Пионеры, слушая мелодию или исполняя Государственный гимн Республики Беларусь, стоя отдают салют</w:t>
      </w:r>
      <w:r w:rsidR="00926E6B" w:rsidRPr="0020592C">
        <w:rPr>
          <w:rFonts w:ascii="Times New Roman" w:eastAsia="Times New Roman" w:hAnsi="Times New Roman" w:cs="Times New Roman"/>
          <w:sz w:val="30"/>
          <w:szCs w:val="30"/>
          <w:lang w:eastAsia="ru-RU"/>
        </w:rPr>
        <w:t xml:space="preserve"> пионерский</w:t>
      </w:r>
      <w:r w:rsidR="00C43683" w:rsidRPr="0020592C">
        <w:rPr>
          <w:rFonts w:ascii="Times New Roman" w:eastAsia="Times New Roman" w:hAnsi="Times New Roman" w:cs="Times New Roman"/>
          <w:sz w:val="30"/>
          <w:szCs w:val="30"/>
          <w:lang w:eastAsia="ru-RU"/>
        </w:rPr>
        <w:t>.</w:t>
      </w:r>
    </w:p>
    <w:p w14:paraId="6462CBB1" w14:textId="2C054252" w:rsidR="00C43683" w:rsidRPr="0020592C" w:rsidRDefault="00AF42C1"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финале торжественной линейки </w:t>
      </w:r>
      <w:r w:rsidR="00926E6B" w:rsidRPr="0020592C">
        <w:rPr>
          <w:rFonts w:ascii="Times New Roman" w:eastAsia="Calibri" w:hAnsi="Times New Roman" w:cs="Times New Roman"/>
          <w:sz w:val="30"/>
          <w:szCs w:val="30"/>
          <w:lang w:eastAsia="ru-RU"/>
        </w:rPr>
        <w:t>звучит Д</w:t>
      </w:r>
      <w:r w:rsidR="00C43683" w:rsidRPr="0020592C">
        <w:rPr>
          <w:rFonts w:ascii="Times New Roman" w:eastAsia="Calibri" w:hAnsi="Times New Roman" w:cs="Times New Roman"/>
          <w:sz w:val="30"/>
          <w:szCs w:val="30"/>
          <w:lang w:eastAsia="ru-RU"/>
        </w:rPr>
        <w:t>евиз</w:t>
      </w:r>
      <w:r w:rsidRPr="0020592C">
        <w:rPr>
          <w:rFonts w:ascii="Times New Roman" w:eastAsia="Calibri" w:hAnsi="Times New Roman" w:cs="Times New Roman"/>
          <w:sz w:val="30"/>
          <w:szCs w:val="30"/>
          <w:lang w:eastAsia="ru-RU"/>
        </w:rPr>
        <w:t>:</w:t>
      </w:r>
      <w:r w:rsidR="00C43683"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как </w:t>
      </w:r>
      <w:r w:rsidR="00A643FA" w:rsidRPr="0020592C">
        <w:rPr>
          <w:rFonts w:ascii="Times New Roman" w:eastAsia="Calibri" w:hAnsi="Times New Roman" w:cs="Times New Roman"/>
          <w:sz w:val="30"/>
          <w:szCs w:val="30"/>
          <w:lang w:eastAsia="ru-RU"/>
        </w:rPr>
        <w:t>правило,</w:t>
      </w:r>
      <w:r w:rsidRPr="0020592C">
        <w:rPr>
          <w:rFonts w:ascii="Times New Roman" w:eastAsia="Calibri" w:hAnsi="Times New Roman" w:cs="Times New Roman"/>
          <w:sz w:val="30"/>
          <w:szCs w:val="30"/>
          <w:lang w:eastAsia="ru-RU"/>
        </w:rPr>
        <w:t xml:space="preserve"> с при</w:t>
      </w:r>
      <w:r w:rsidR="00C601CB">
        <w:rPr>
          <w:rFonts w:ascii="Times New Roman" w:eastAsia="Calibri" w:hAnsi="Times New Roman" w:cs="Times New Roman"/>
          <w:sz w:val="30"/>
          <w:szCs w:val="30"/>
          <w:lang w:eastAsia="ru-RU"/>
        </w:rPr>
        <w:t>зывом к пионерам обращается поче</w:t>
      </w:r>
      <w:r w:rsidRPr="0020592C">
        <w:rPr>
          <w:rFonts w:ascii="Times New Roman" w:eastAsia="Calibri" w:hAnsi="Times New Roman" w:cs="Times New Roman"/>
          <w:sz w:val="30"/>
          <w:szCs w:val="30"/>
          <w:lang w:eastAsia="ru-RU"/>
        </w:rPr>
        <w:t>тный гость</w:t>
      </w:r>
      <w:r w:rsidR="00C43683" w:rsidRPr="0020592C">
        <w:rPr>
          <w:rFonts w:ascii="Times New Roman" w:eastAsia="Calibri" w:hAnsi="Times New Roman" w:cs="Times New Roman"/>
          <w:sz w:val="30"/>
          <w:szCs w:val="30"/>
          <w:lang w:eastAsia="ru-RU"/>
        </w:rPr>
        <w:t>.</w:t>
      </w:r>
    </w:p>
    <w:p w14:paraId="3D2D3611"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Торжественная ли</w:t>
      </w:r>
      <w:r w:rsidR="00A64EE1" w:rsidRPr="0020592C">
        <w:rPr>
          <w:rFonts w:ascii="Times New Roman" w:eastAsia="Calibri" w:hAnsi="Times New Roman" w:cs="Times New Roman"/>
          <w:sz w:val="30"/>
          <w:szCs w:val="30"/>
          <w:lang w:eastAsia="ru-RU"/>
        </w:rPr>
        <w:t>нейка длится не более 30 минут.</w:t>
      </w:r>
    </w:p>
    <w:p w14:paraId="0A80122E" w14:textId="77777777" w:rsidR="00D440B5"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u w:val="single"/>
          <w:lang w:val="be-BY" w:eastAsia="ru-RU"/>
        </w:rPr>
        <w:t>Флаг пионерский.</w:t>
      </w:r>
      <w:r w:rsidRPr="0020592C">
        <w:rPr>
          <w:rFonts w:ascii="Times New Roman" w:eastAsia="Calibri" w:hAnsi="Times New Roman" w:cs="Times New Roman"/>
          <w:sz w:val="30"/>
          <w:szCs w:val="30"/>
          <w:lang w:val="be-BY" w:eastAsia="ru-RU"/>
        </w:rPr>
        <w:t xml:space="preserve"> </w:t>
      </w:r>
    </w:p>
    <w:p w14:paraId="6E4626AE"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символизирует </w:t>
      </w:r>
      <w:r w:rsidR="00D440B5" w:rsidRPr="0020592C">
        <w:rPr>
          <w:rFonts w:ascii="Times New Roman" w:eastAsia="Calibri" w:hAnsi="Times New Roman" w:cs="Times New Roman"/>
          <w:sz w:val="30"/>
          <w:szCs w:val="30"/>
          <w:lang w:val="be-BY" w:eastAsia="ru-RU"/>
        </w:rPr>
        <w:t>факт проведения</w:t>
      </w:r>
      <w:r w:rsidRPr="0020592C">
        <w:rPr>
          <w:rFonts w:ascii="Times New Roman" w:eastAsia="Calibri" w:hAnsi="Times New Roman" w:cs="Times New Roman"/>
          <w:sz w:val="30"/>
          <w:szCs w:val="30"/>
          <w:lang w:val="be-BY" w:eastAsia="ru-RU"/>
        </w:rPr>
        <w:t xml:space="preserve"> в конкретном месте пионерского дела или </w:t>
      </w:r>
      <w:r w:rsidR="00D440B5" w:rsidRPr="0020592C">
        <w:rPr>
          <w:rFonts w:ascii="Times New Roman" w:eastAsia="Calibri" w:hAnsi="Times New Roman" w:cs="Times New Roman"/>
          <w:sz w:val="30"/>
          <w:szCs w:val="30"/>
          <w:lang w:val="be-BY" w:eastAsia="ru-RU"/>
        </w:rPr>
        <w:t>факт участия</w:t>
      </w:r>
      <w:r w:rsidRPr="0020592C">
        <w:rPr>
          <w:rFonts w:ascii="Times New Roman" w:eastAsia="Calibri" w:hAnsi="Times New Roman" w:cs="Times New Roman"/>
          <w:sz w:val="30"/>
          <w:szCs w:val="30"/>
          <w:lang w:val="be-BY" w:eastAsia="ru-RU"/>
        </w:rPr>
        <w:t xml:space="preserve"> членов пионерской организации в составе официальной делегации в деле, проводимом другими детскими и молодежными общественными организациями в стране или за рубежом.</w:t>
      </w:r>
    </w:p>
    <w:p w14:paraId="1446D55A"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Флаг – полотнище правильной прямоугольной формы, имеющее какую-либо специальную расцветку, нанесенную методом печати.</w:t>
      </w:r>
    </w:p>
    <w:p w14:paraId="7C73A626"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val="be-BY" w:eastAsia="ru-RU"/>
        </w:rPr>
        <w:t xml:space="preserve">Флаг пионерский поднимается или крепится на флагштоке на время проведения пионерских дел или на время пребывания (участия) </w:t>
      </w:r>
      <w:r w:rsidRPr="0020592C">
        <w:rPr>
          <w:rFonts w:ascii="Times New Roman" w:eastAsia="Times New Roman" w:hAnsi="Times New Roman" w:cs="Times New Roman"/>
          <w:sz w:val="30"/>
          <w:szCs w:val="30"/>
          <w:lang w:eastAsia="ru-RU"/>
        </w:rPr>
        <w:t>членов организации от имени Пионерии, представления (интересов) ОО «БРПО».</w:t>
      </w:r>
    </w:p>
    <w:p w14:paraId="7BB9F271"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Флаг пионерский, изготовленный в размерах настольного варианта, может быть установлен в помещениях, используемых пионерскими организациями (коллективами).</w:t>
      </w:r>
    </w:p>
    <w:p w14:paraId="2796D5F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пионеры-инструкторы, лидеры-руководители могут использовать </w:t>
      </w:r>
      <w:r w:rsidR="00597940" w:rsidRPr="0020592C">
        <w:rPr>
          <w:rFonts w:ascii="Times New Roman" w:eastAsia="Times New Roman" w:hAnsi="Times New Roman" w:cs="Times New Roman"/>
          <w:sz w:val="30"/>
          <w:szCs w:val="30"/>
          <w:lang w:eastAsia="ru-RU"/>
        </w:rPr>
        <w:t>Ф</w:t>
      </w:r>
      <w:r w:rsidRPr="0020592C">
        <w:rPr>
          <w:rFonts w:ascii="Times New Roman" w:eastAsia="Times New Roman" w:hAnsi="Times New Roman" w:cs="Times New Roman"/>
          <w:sz w:val="30"/>
          <w:szCs w:val="30"/>
          <w:lang w:eastAsia="ru-RU"/>
        </w:rPr>
        <w:t>лаг (флажок) пионерский, изготовленный типографским способом, при обеспечении необходимого уважения</w:t>
      </w:r>
      <w:r w:rsidR="00D440B5" w:rsidRPr="0020592C">
        <w:rPr>
          <w:rFonts w:ascii="Times New Roman" w:eastAsia="Times New Roman" w:hAnsi="Times New Roman" w:cs="Times New Roman"/>
          <w:sz w:val="30"/>
          <w:szCs w:val="30"/>
          <w:lang w:eastAsia="ru-RU"/>
        </w:rPr>
        <w:t xml:space="preserve"> к символу</w:t>
      </w:r>
      <w:r w:rsidRPr="0020592C">
        <w:rPr>
          <w:rFonts w:ascii="Times New Roman" w:eastAsia="Times New Roman" w:hAnsi="Times New Roman" w:cs="Times New Roman"/>
          <w:sz w:val="30"/>
          <w:szCs w:val="30"/>
          <w:lang w:eastAsia="ru-RU"/>
        </w:rPr>
        <w:t>.</w:t>
      </w:r>
    </w:p>
    <w:p w14:paraId="609AEA0C"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не может заменить </w:t>
      </w:r>
      <w:r w:rsidR="00597940" w:rsidRPr="0020592C">
        <w:rPr>
          <w:rFonts w:ascii="Times New Roman" w:eastAsia="Calibri" w:hAnsi="Times New Roman" w:cs="Times New Roman"/>
          <w:sz w:val="30"/>
          <w:szCs w:val="30"/>
          <w:lang w:val="be-BY" w:eastAsia="ru-RU"/>
        </w:rPr>
        <w:t>З</w:t>
      </w:r>
      <w:r w:rsidRPr="0020592C">
        <w:rPr>
          <w:rFonts w:ascii="Times New Roman" w:eastAsia="Calibri" w:hAnsi="Times New Roman" w:cs="Times New Roman"/>
          <w:sz w:val="30"/>
          <w:szCs w:val="30"/>
          <w:lang w:val="be-BY" w:eastAsia="ru-RU"/>
        </w:rPr>
        <w:t>намя пионерское при проведении ритуалов. Исключение</w:t>
      </w:r>
      <w:r w:rsidR="00D440B5" w:rsidRPr="0020592C">
        <w:rPr>
          <w:rFonts w:ascii="Times New Roman" w:eastAsia="Calibri" w:hAnsi="Times New Roman" w:cs="Times New Roman"/>
          <w:sz w:val="30"/>
          <w:szCs w:val="30"/>
          <w:lang w:val="be-BY" w:eastAsia="ru-RU"/>
        </w:rPr>
        <w:t xml:space="preserve">м является </w:t>
      </w:r>
      <w:r w:rsidRPr="0020592C">
        <w:rPr>
          <w:rFonts w:ascii="Times New Roman" w:eastAsia="Calibri" w:hAnsi="Times New Roman" w:cs="Times New Roman"/>
          <w:sz w:val="30"/>
          <w:szCs w:val="30"/>
          <w:lang w:val="be-BY" w:eastAsia="ru-RU"/>
        </w:rPr>
        <w:t>проведение ритуала повязывания галстука пионерского в походн</w:t>
      </w:r>
      <w:r w:rsidR="00D440B5" w:rsidRPr="0020592C">
        <w:rPr>
          <w:rFonts w:ascii="Times New Roman" w:eastAsia="Calibri" w:hAnsi="Times New Roman" w:cs="Times New Roman"/>
          <w:sz w:val="30"/>
          <w:szCs w:val="30"/>
          <w:lang w:val="be-BY" w:eastAsia="ru-RU"/>
        </w:rPr>
        <w:t>о-</w:t>
      </w:r>
      <w:r w:rsidRPr="0020592C">
        <w:rPr>
          <w:rFonts w:ascii="Times New Roman" w:eastAsia="Calibri" w:hAnsi="Times New Roman" w:cs="Times New Roman"/>
          <w:sz w:val="30"/>
          <w:szCs w:val="30"/>
          <w:lang w:val="be-BY" w:eastAsia="ru-RU"/>
        </w:rPr>
        <w:t>полевых условиях.</w:t>
      </w:r>
    </w:p>
    <w:p w14:paraId="3211CA97"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как правило, </w:t>
      </w:r>
      <w:r w:rsidR="00597940" w:rsidRPr="0020592C">
        <w:rPr>
          <w:rFonts w:ascii="Times New Roman" w:eastAsia="Calibri" w:hAnsi="Times New Roman" w:cs="Times New Roman"/>
          <w:sz w:val="30"/>
          <w:szCs w:val="30"/>
          <w:lang w:val="be-BY" w:eastAsia="ru-RU"/>
        </w:rPr>
        <w:t>приветствуют Ф</w:t>
      </w:r>
      <w:r w:rsidRPr="0020592C">
        <w:rPr>
          <w:rFonts w:ascii="Times New Roman" w:eastAsia="Calibri" w:hAnsi="Times New Roman" w:cs="Times New Roman"/>
          <w:sz w:val="30"/>
          <w:szCs w:val="30"/>
          <w:lang w:val="be-BY" w:eastAsia="ru-RU"/>
        </w:rPr>
        <w:t>лаг пионер</w:t>
      </w:r>
      <w:r w:rsidR="00D440B5" w:rsidRPr="0020592C">
        <w:rPr>
          <w:rFonts w:ascii="Times New Roman" w:eastAsia="Calibri" w:hAnsi="Times New Roman" w:cs="Times New Roman"/>
          <w:sz w:val="30"/>
          <w:szCs w:val="30"/>
          <w:lang w:val="be-BY" w:eastAsia="ru-RU"/>
        </w:rPr>
        <w:t>с</w:t>
      </w:r>
      <w:r w:rsidRPr="0020592C">
        <w:rPr>
          <w:rFonts w:ascii="Times New Roman" w:eastAsia="Calibri" w:hAnsi="Times New Roman" w:cs="Times New Roman"/>
          <w:sz w:val="30"/>
          <w:szCs w:val="30"/>
          <w:lang w:val="be-BY" w:eastAsia="ru-RU"/>
        </w:rPr>
        <w:t xml:space="preserve">кий </w:t>
      </w:r>
      <w:r w:rsidR="00D440B5" w:rsidRPr="0020592C">
        <w:rPr>
          <w:rFonts w:ascii="Times New Roman" w:eastAsia="Times New Roman" w:hAnsi="Times New Roman" w:cs="Times New Roman"/>
          <w:sz w:val="30"/>
          <w:szCs w:val="30"/>
          <w:lang w:eastAsia="ru-RU"/>
        </w:rPr>
        <w:t xml:space="preserve">салютом. </w:t>
      </w:r>
    </w:p>
    <w:p w14:paraId="6F95E2D6"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Галстук пионерский.</w:t>
      </w:r>
      <w:r w:rsidRPr="0020592C">
        <w:rPr>
          <w:rFonts w:ascii="Times New Roman" w:eastAsia="Times New Roman" w:hAnsi="Times New Roman" w:cs="Times New Roman"/>
          <w:sz w:val="30"/>
          <w:szCs w:val="30"/>
          <w:lang w:eastAsia="ru-RU"/>
        </w:rPr>
        <w:t xml:space="preserve"> </w:t>
      </w:r>
    </w:p>
    <w:p w14:paraId="642C1FB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 знак принадлежности к организации, символ сопричастности каждого пионера к делам</w:t>
      </w:r>
      <w:r w:rsidR="00D440B5"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 готовности разделить ее добрую славу и ответственность.</w:t>
      </w:r>
    </w:p>
    <w:p w14:paraId="0BCA29AB"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Три оконечности галстука, </w:t>
      </w:r>
      <w:r w:rsidRPr="0020592C">
        <w:rPr>
          <w:rFonts w:ascii="Times New Roman" w:eastAsia="Calibri" w:hAnsi="Times New Roman" w:cs="Times New Roman"/>
          <w:b/>
          <w:sz w:val="30"/>
          <w:szCs w:val="30"/>
          <w:lang w:eastAsia="ru-RU"/>
        </w:rPr>
        <w:t xml:space="preserve">завязанные </w:t>
      </w:r>
      <w:r w:rsidRPr="0020592C">
        <w:rPr>
          <w:rFonts w:ascii="Times New Roman" w:eastAsia="Times New Roman" w:hAnsi="Times New Roman" w:cs="Times New Roman"/>
          <w:b/>
          <w:sz w:val="30"/>
          <w:szCs w:val="30"/>
          <w:lang w:eastAsia="ru-RU"/>
        </w:rPr>
        <w:t xml:space="preserve">специальным пионерским </w:t>
      </w:r>
      <w:r w:rsidRPr="0020592C">
        <w:rPr>
          <w:rFonts w:ascii="Times New Roman" w:eastAsia="Calibri" w:hAnsi="Times New Roman" w:cs="Times New Roman"/>
          <w:b/>
          <w:sz w:val="30"/>
          <w:szCs w:val="30"/>
          <w:lang w:eastAsia="ru-RU"/>
        </w:rPr>
        <w:t>узлом,</w:t>
      </w:r>
      <w:r w:rsidRPr="0020592C">
        <w:rPr>
          <w:rFonts w:ascii="Times New Roman" w:eastAsia="Calibri" w:hAnsi="Times New Roman" w:cs="Times New Roman"/>
          <w:sz w:val="30"/>
          <w:szCs w:val="30"/>
          <w:lang w:eastAsia="ru-RU"/>
        </w:rPr>
        <w:t xml:space="preserve"> символизируют единство трех поколений в пионерской организации: октябрят</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пионеров</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взрослых членов ОО «БРПО».</w:t>
      </w:r>
    </w:p>
    <w:p w14:paraId="65AD4BB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как и Государственный флаг Республики Беларусь, сочетает в себе красный и зеленый цвет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Галстук пионерский представляет собой треугольную косынку, состоящую из двух треугольников красного и зеленого цветов. Соотн</w:t>
      </w:r>
      <w:r w:rsidR="00014EAD" w:rsidRPr="0020592C">
        <w:rPr>
          <w:rFonts w:ascii="Times New Roman" w:eastAsia="Times New Roman" w:hAnsi="Times New Roman" w:cs="Times New Roman"/>
          <w:sz w:val="30"/>
          <w:szCs w:val="30"/>
          <w:lang w:eastAsia="ru-RU"/>
        </w:rPr>
        <w:t>ошение красного и зеленого цветов</w:t>
      </w:r>
      <w:r w:rsidRPr="0020592C">
        <w:rPr>
          <w:rFonts w:ascii="Times New Roman" w:eastAsia="Times New Roman" w:hAnsi="Times New Roman" w:cs="Times New Roman"/>
          <w:sz w:val="30"/>
          <w:szCs w:val="30"/>
          <w:lang w:eastAsia="ru-RU"/>
        </w:rPr>
        <w:t xml:space="preserve"> – </w:t>
      </w:r>
      <w:r w:rsidR="00E933ED" w:rsidRPr="0020592C">
        <w:rPr>
          <w:rFonts w:ascii="Times New Roman" w:eastAsia="Times New Roman" w:hAnsi="Times New Roman" w:cs="Times New Roman"/>
          <w:sz w:val="30"/>
          <w:szCs w:val="30"/>
          <w:lang w:eastAsia="ru-RU"/>
        </w:rPr>
        <w:t>2:1. Размер галстука 100х60х60.</w:t>
      </w:r>
    </w:p>
    <w:p w14:paraId="443E1647"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Галстук пионерский определяет возраст</w:t>
      </w:r>
      <w:r w:rsidR="00014EAD" w:rsidRPr="0020592C">
        <w:rPr>
          <w:rFonts w:ascii="Times New Roman" w:eastAsia="Times New Roman" w:hAnsi="Times New Roman" w:cs="Times New Roman"/>
          <w:sz w:val="30"/>
          <w:szCs w:val="30"/>
          <w:lang w:eastAsia="ru-RU"/>
        </w:rPr>
        <w:t xml:space="preserve"> и достижения члена организации.</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С</w:t>
      </w:r>
      <w:r w:rsidRPr="0020592C">
        <w:rPr>
          <w:rFonts w:ascii="Times New Roman" w:eastAsia="Times New Roman" w:hAnsi="Times New Roman" w:cs="Times New Roman"/>
          <w:sz w:val="30"/>
          <w:szCs w:val="30"/>
          <w:lang w:eastAsia="ru-RU"/>
        </w:rPr>
        <w:t>тупени роста</w:t>
      </w:r>
      <w:r w:rsidR="00014EAD" w:rsidRPr="0020592C">
        <w:rPr>
          <w:rFonts w:ascii="Times New Roman" w:eastAsia="Times New Roman" w:hAnsi="Times New Roman" w:cs="Times New Roman"/>
          <w:sz w:val="30"/>
          <w:szCs w:val="30"/>
          <w:lang w:eastAsia="ru-RU"/>
        </w:rPr>
        <w:t xml:space="preserve"> пионера подтверждаются</w:t>
      </w:r>
      <w:r w:rsidRPr="0020592C">
        <w:rPr>
          <w:rFonts w:ascii="Times New Roman" w:eastAsia="Times New Roman" w:hAnsi="Times New Roman" w:cs="Times New Roman"/>
          <w:sz w:val="30"/>
          <w:szCs w:val="30"/>
          <w:lang w:eastAsia="ru-RU"/>
        </w:rPr>
        <w:t xml:space="preserve"> креп</w:t>
      </w:r>
      <w:r w:rsidR="00014EAD" w:rsidRPr="0020592C">
        <w:rPr>
          <w:rFonts w:ascii="Times New Roman" w:eastAsia="Times New Roman" w:hAnsi="Times New Roman" w:cs="Times New Roman"/>
          <w:sz w:val="30"/>
          <w:szCs w:val="30"/>
          <w:lang w:eastAsia="ru-RU"/>
        </w:rPr>
        <w:t>лением</w:t>
      </w:r>
      <w:r w:rsidRPr="0020592C">
        <w:rPr>
          <w:rFonts w:ascii="Times New Roman" w:eastAsia="Times New Roman" w:hAnsi="Times New Roman" w:cs="Times New Roman"/>
          <w:sz w:val="30"/>
          <w:szCs w:val="30"/>
          <w:lang w:eastAsia="ru-RU"/>
        </w:rPr>
        <w:t xml:space="preserve"> (нашив</w:t>
      </w:r>
      <w:r w:rsidR="00014EAD" w:rsidRPr="0020592C">
        <w:rPr>
          <w:rFonts w:ascii="Times New Roman" w:eastAsia="Times New Roman" w:hAnsi="Times New Roman" w:cs="Times New Roman"/>
          <w:sz w:val="30"/>
          <w:szCs w:val="30"/>
          <w:lang w:eastAsia="ru-RU"/>
        </w:rPr>
        <w:t>кой</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 xml:space="preserve">на галстуке </w:t>
      </w:r>
      <w:r w:rsidRPr="0020592C">
        <w:rPr>
          <w:rFonts w:ascii="Times New Roman" w:eastAsia="Times New Roman" w:hAnsi="Times New Roman" w:cs="Times New Roman"/>
          <w:sz w:val="30"/>
          <w:szCs w:val="30"/>
          <w:lang w:eastAsia="ru-RU"/>
        </w:rPr>
        <w:t>знак</w:t>
      </w:r>
      <w:r w:rsidR="00014EAD"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различия (кант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w:t>
      </w:r>
    </w:p>
    <w:p w14:paraId="1CE96C20"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 xml:space="preserve">Галстук пионерский вручается каждому вступающему в ОО «БРПО». </w:t>
      </w:r>
      <w:r w:rsidRPr="0020592C">
        <w:rPr>
          <w:rFonts w:ascii="Times New Roman" w:eastAsia="Times New Roman" w:hAnsi="Times New Roman" w:cs="Times New Roman"/>
          <w:sz w:val="30"/>
          <w:szCs w:val="30"/>
          <w:lang w:eastAsia="ru-RU"/>
        </w:rPr>
        <w:t xml:space="preserve">При проведении ритуала </w:t>
      </w:r>
      <w:r w:rsidR="00646CB5" w:rsidRPr="0020592C">
        <w:rPr>
          <w:rFonts w:ascii="Times New Roman" w:eastAsia="Times New Roman" w:hAnsi="Times New Roman" w:cs="Times New Roman"/>
          <w:sz w:val="30"/>
          <w:szCs w:val="30"/>
          <w:lang w:eastAsia="ru-RU"/>
        </w:rPr>
        <w:t>присвоения звания «пионер»</w:t>
      </w:r>
      <w:r w:rsidRPr="0020592C">
        <w:rPr>
          <w:rFonts w:ascii="Times New Roman" w:eastAsia="Times New Roman" w:hAnsi="Times New Roman" w:cs="Times New Roman"/>
          <w:sz w:val="30"/>
          <w:szCs w:val="30"/>
          <w:lang w:eastAsia="ru-RU"/>
        </w:rPr>
        <w:t xml:space="preserve"> пионерский галстук находится на правой руке вступающего. Правая рука согнута в локте, ладонь раскрыта, развернута тыльной стороной к себе, пальцы вытянуты. Галстук пионерский расположен красным полотном к себе, развернутый угол направлен на вытянутую кисть руки, красный и зеленые уголки равномерно ниспадают.</w:t>
      </w:r>
    </w:p>
    <w:p w14:paraId="41E5C24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w:t>
      </w:r>
      <w:proofErr w:type="spellStart"/>
      <w:r w:rsidRPr="0020592C">
        <w:rPr>
          <w:rFonts w:ascii="Times New Roman" w:eastAsia="Times New Roman" w:hAnsi="Times New Roman" w:cs="Times New Roman"/>
          <w:sz w:val="30"/>
          <w:szCs w:val="30"/>
          <w:lang w:eastAsia="ru-RU"/>
        </w:rPr>
        <w:t>повязывании</w:t>
      </w:r>
      <w:proofErr w:type="spellEnd"/>
      <w:r w:rsidRPr="0020592C">
        <w:rPr>
          <w:rFonts w:ascii="Times New Roman" w:eastAsia="Times New Roman" w:hAnsi="Times New Roman" w:cs="Times New Roman"/>
          <w:sz w:val="30"/>
          <w:szCs w:val="30"/>
          <w:lang w:eastAsia="ru-RU"/>
        </w:rPr>
        <w:t xml:space="preserve"> и ношении галстука пионерского, треугольная косынка накидывается на шею так, чтобы правый (красный) и левый (зеленый) уголки косынки находились на одном уровне. Левый (зеленый) уголок галстука берется левой рукой и кладется поверх правого (красного) уголка накрест и пропускается под правым (красным) так, чтобы оба уголка оказались вертикально: зеленый вверху, красный – внизу. Затем левый (зеленый) уголок галстука оборачивается вокруг правого (красного) уголка справа налево. Теперь левый (зеленый) уголок галстука продевается слева направо в образовавшееся отверстие между двумя уголками и затягивается узел в «подушечку». При таком способе </w:t>
      </w:r>
      <w:proofErr w:type="spellStart"/>
      <w:r w:rsidRPr="0020592C">
        <w:rPr>
          <w:rFonts w:ascii="Times New Roman" w:eastAsia="Times New Roman" w:hAnsi="Times New Roman" w:cs="Times New Roman"/>
          <w:sz w:val="30"/>
          <w:szCs w:val="30"/>
          <w:lang w:eastAsia="ru-RU"/>
        </w:rPr>
        <w:t>повязывания</w:t>
      </w:r>
      <w:proofErr w:type="spellEnd"/>
      <w:r w:rsidRPr="0020592C">
        <w:rPr>
          <w:rFonts w:ascii="Times New Roman" w:eastAsia="Times New Roman" w:hAnsi="Times New Roman" w:cs="Times New Roman"/>
          <w:sz w:val="30"/>
          <w:szCs w:val="30"/>
          <w:lang w:eastAsia="ru-RU"/>
        </w:rPr>
        <w:t xml:space="preserve"> и ношения галстука пионерского ниспадающие уголки сочетаются с основанием, а на подушечке узла располагается знак отличия и достижения члена организации (кант).</w:t>
      </w:r>
    </w:p>
    <w:p w14:paraId="265B99B4" w14:textId="47959285"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Обязательным является ношение галстука пионерского в случаях, когда член организации выступает от имени ОО «БРПО» </w:t>
      </w:r>
      <w:r w:rsidR="00014EAD" w:rsidRPr="0020592C">
        <w:rPr>
          <w:rFonts w:ascii="Times New Roman" w:eastAsia="Times New Roman" w:hAnsi="Times New Roman" w:cs="Times New Roman"/>
          <w:b/>
          <w:sz w:val="30"/>
          <w:szCs w:val="30"/>
          <w:lang w:eastAsia="ru-RU"/>
        </w:rPr>
        <w:t>(</w:t>
      </w:r>
      <w:r w:rsidRPr="0020592C">
        <w:rPr>
          <w:rFonts w:ascii="Times New Roman" w:eastAsia="Times New Roman" w:hAnsi="Times New Roman" w:cs="Times New Roman"/>
          <w:b/>
          <w:sz w:val="30"/>
          <w:szCs w:val="30"/>
          <w:lang w:eastAsia="ru-RU"/>
        </w:rPr>
        <w:t xml:space="preserve">или представляет </w:t>
      </w:r>
      <w:r w:rsidR="00C601CB">
        <w:rPr>
          <w:rFonts w:ascii="Times New Roman" w:eastAsia="Times New Roman" w:hAnsi="Times New Roman" w:cs="Times New Roman"/>
          <w:b/>
          <w:sz w:val="30"/>
          <w:szCs w:val="30"/>
          <w:lang w:eastAsia="ru-RU"/>
        </w:rPr>
        <w:t>ее</w:t>
      </w:r>
      <w:r w:rsidR="00014EAD" w:rsidRPr="0020592C">
        <w:rPr>
          <w:rFonts w:ascii="Times New Roman" w:eastAsia="Times New Roman" w:hAnsi="Times New Roman" w:cs="Times New Roman"/>
          <w:b/>
          <w:sz w:val="30"/>
          <w:szCs w:val="30"/>
          <w:lang w:eastAsia="ru-RU"/>
        </w:rPr>
        <w:t>)</w:t>
      </w:r>
      <w:r w:rsidRPr="0020592C">
        <w:rPr>
          <w:rFonts w:ascii="Times New Roman" w:eastAsia="Times New Roman" w:hAnsi="Times New Roman" w:cs="Times New Roman"/>
          <w:b/>
          <w:sz w:val="30"/>
          <w:szCs w:val="30"/>
          <w:lang w:eastAsia="ru-RU"/>
        </w:rPr>
        <w:t xml:space="preserve"> при участии в пионерских делах,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борах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летах), торжественных линейках, почетн</w:t>
      </w:r>
      <w:r w:rsidR="00014EAD" w:rsidRPr="0020592C">
        <w:rPr>
          <w:rFonts w:ascii="Times New Roman" w:eastAsia="Times New Roman" w:hAnsi="Times New Roman" w:cs="Times New Roman"/>
          <w:b/>
          <w:sz w:val="30"/>
          <w:szCs w:val="30"/>
          <w:lang w:eastAsia="ru-RU"/>
        </w:rPr>
        <w:t>ом</w:t>
      </w:r>
      <w:r w:rsidRPr="0020592C">
        <w:rPr>
          <w:rFonts w:ascii="Times New Roman" w:eastAsia="Times New Roman" w:hAnsi="Times New Roman" w:cs="Times New Roman"/>
          <w:b/>
          <w:sz w:val="30"/>
          <w:szCs w:val="30"/>
          <w:lang w:eastAsia="ru-RU"/>
        </w:rPr>
        <w:t xml:space="preserve"> караул</w:t>
      </w:r>
      <w:r w:rsidR="00014EAD" w:rsidRPr="0020592C">
        <w:rPr>
          <w:rFonts w:ascii="Times New Roman" w:eastAsia="Times New Roman" w:hAnsi="Times New Roman" w:cs="Times New Roman"/>
          <w:b/>
          <w:sz w:val="30"/>
          <w:szCs w:val="30"/>
          <w:lang w:eastAsia="ru-RU"/>
        </w:rPr>
        <w:t>е</w:t>
      </w:r>
      <w:r w:rsidRPr="0020592C">
        <w:rPr>
          <w:rFonts w:ascii="Times New Roman" w:eastAsia="Times New Roman" w:hAnsi="Times New Roman" w:cs="Times New Roman"/>
          <w:b/>
          <w:sz w:val="30"/>
          <w:szCs w:val="30"/>
          <w:lang w:eastAsia="ru-RU"/>
        </w:rPr>
        <w:t>.</w:t>
      </w:r>
    </w:p>
    <w:p w14:paraId="23245BCB" w14:textId="77777777" w:rsidR="00C43683" w:rsidRPr="0020592C" w:rsidRDefault="00C43683" w:rsidP="00C43683">
      <w:pPr>
        <w:spacing w:after="0" w:line="240" w:lineRule="auto"/>
        <w:ind w:firstLine="708"/>
        <w:jc w:val="both"/>
        <w:rPr>
          <w:rFonts w:ascii="Times New Roman" w:eastAsia="Times New Roman" w:hAnsi="Times New Roman" w:cs="Times New Roman"/>
          <w:spacing w:val="-6"/>
          <w:sz w:val="30"/>
          <w:szCs w:val="30"/>
          <w:lang w:eastAsia="ru-RU"/>
        </w:rPr>
      </w:pPr>
      <w:r w:rsidRPr="0020592C">
        <w:rPr>
          <w:rFonts w:ascii="Times New Roman" w:eastAsia="Times New Roman" w:hAnsi="Times New Roman" w:cs="Times New Roman"/>
          <w:b/>
          <w:spacing w:val="-6"/>
          <w:sz w:val="30"/>
          <w:szCs w:val="30"/>
          <w:lang w:eastAsia="ru-RU"/>
        </w:rPr>
        <w:t>Недопустимы случаи</w:t>
      </w:r>
      <w:r w:rsidRPr="0020592C">
        <w:rPr>
          <w:rFonts w:ascii="Times New Roman" w:eastAsia="Times New Roman" w:hAnsi="Times New Roman" w:cs="Times New Roman"/>
          <w:spacing w:val="-6"/>
          <w:sz w:val="30"/>
          <w:szCs w:val="30"/>
          <w:lang w:eastAsia="ru-RU"/>
        </w:rPr>
        <w:t xml:space="preserve"> самопроизвольного изготовления галстука пионерского, </w:t>
      </w:r>
      <w:r w:rsidR="00684697" w:rsidRPr="0020592C">
        <w:rPr>
          <w:rFonts w:ascii="Times New Roman" w:eastAsia="Times New Roman" w:hAnsi="Times New Roman" w:cs="Times New Roman"/>
          <w:spacing w:val="-6"/>
          <w:sz w:val="30"/>
          <w:szCs w:val="30"/>
          <w:lang w:eastAsia="ru-RU"/>
        </w:rPr>
        <w:t xml:space="preserve">нашивки </w:t>
      </w:r>
      <w:r w:rsidRPr="0020592C">
        <w:rPr>
          <w:rFonts w:ascii="Times New Roman" w:eastAsia="Times New Roman" w:hAnsi="Times New Roman" w:cs="Times New Roman"/>
          <w:spacing w:val="-6"/>
          <w:sz w:val="30"/>
          <w:szCs w:val="30"/>
          <w:lang w:eastAsia="ru-RU"/>
        </w:rPr>
        <w:t>цветной окантовки, вышивки и написания на нем букв, использования галстука пионерского в качестве памятного сувенира.</w:t>
      </w:r>
    </w:p>
    <w:p w14:paraId="44E24693" w14:textId="77777777" w:rsidR="00684697" w:rsidRPr="0020592C" w:rsidRDefault="00C43683" w:rsidP="00C43683">
      <w:pPr>
        <w:spacing w:after="0" w:line="240" w:lineRule="auto"/>
        <w:ind w:firstLine="709"/>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октябрятский (октябрятская звездочка)</w:t>
      </w:r>
      <w:r w:rsidR="00684697" w:rsidRPr="0020592C">
        <w:rPr>
          <w:rFonts w:ascii="Times New Roman" w:eastAsia="Times New Roman" w:hAnsi="Times New Roman" w:cs="Times New Roman"/>
          <w:sz w:val="30"/>
          <w:szCs w:val="30"/>
          <w:u w:val="single"/>
          <w:lang w:eastAsia="ru-RU"/>
        </w:rPr>
        <w:t xml:space="preserve">. </w:t>
      </w:r>
    </w:p>
    <w:p w14:paraId="37BA4859" w14:textId="77777777" w:rsidR="00C43683" w:rsidRPr="0020592C" w:rsidRDefault="006846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зна</w:t>
      </w:r>
      <w:r w:rsidRPr="0020592C">
        <w:rPr>
          <w:rFonts w:ascii="Times New Roman" w:eastAsia="Times New Roman" w:hAnsi="Times New Roman" w:cs="Times New Roman"/>
          <w:sz w:val="30"/>
          <w:szCs w:val="30"/>
          <w:lang w:eastAsia="ru-RU"/>
        </w:rPr>
        <w:t>к</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отличия </w:t>
      </w:r>
      <w:r w:rsidR="00C43683" w:rsidRPr="0020592C">
        <w:rPr>
          <w:rFonts w:ascii="Times New Roman" w:eastAsia="Times New Roman" w:hAnsi="Times New Roman" w:cs="Times New Roman"/>
          <w:sz w:val="30"/>
          <w:szCs w:val="30"/>
          <w:lang w:eastAsia="ru-RU"/>
        </w:rPr>
        <w:t>в виде пятиконечной звездочки, три верхних луча которой окрашены в красный</w:t>
      </w:r>
      <w:r w:rsidRPr="0020592C">
        <w:rPr>
          <w:rFonts w:ascii="Times New Roman" w:eastAsia="Times New Roman" w:hAnsi="Times New Roman" w:cs="Times New Roman"/>
          <w:sz w:val="30"/>
          <w:szCs w:val="30"/>
          <w:lang w:eastAsia="ru-RU"/>
        </w:rPr>
        <w:t xml:space="preserve"> цвет</w:t>
      </w:r>
      <w:r w:rsidR="00C43683" w:rsidRPr="0020592C">
        <w:rPr>
          <w:rFonts w:ascii="Times New Roman" w:eastAsia="Times New Roman" w:hAnsi="Times New Roman" w:cs="Times New Roman"/>
          <w:sz w:val="30"/>
          <w:szCs w:val="30"/>
          <w:lang w:eastAsia="ru-RU"/>
        </w:rPr>
        <w:t>, два нижних – в зел</w:t>
      </w:r>
      <w:r w:rsidRPr="0020592C">
        <w:rPr>
          <w:rFonts w:ascii="Times New Roman" w:eastAsia="Times New Roman" w:hAnsi="Times New Roman" w:cs="Times New Roman"/>
          <w:sz w:val="30"/>
          <w:szCs w:val="30"/>
          <w:lang w:eastAsia="ru-RU"/>
        </w:rPr>
        <w:t>еный</w:t>
      </w:r>
      <w:r w:rsidR="00C43683" w:rsidRPr="0020592C">
        <w:rPr>
          <w:rFonts w:ascii="Times New Roman" w:eastAsia="Times New Roman" w:hAnsi="Times New Roman" w:cs="Times New Roman"/>
          <w:sz w:val="30"/>
          <w:szCs w:val="30"/>
          <w:lang w:eastAsia="ru-RU"/>
        </w:rPr>
        <w:t>. В центре звездочки – барельеф карты Республики Беларусь золотистого цвета. От верхних лучей устремляются ввысь три языка пламени, часть первого окрашена в красный и зеленый цвета, соответствующие цветам Государственного флага Республики Беларусь. Звездочка имеет окантовку золотистого цвета.</w:t>
      </w:r>
    </w:p>
    <w:p w14:paraId="00765B1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Значок октябрятский (октябрятская звездочка) является символом принадлежности детей к пионерской организации, октябрятским коллективам (группам), воплощением Легенды об октябренке: путеводная </w:t>
      </w:r>
      <w:r w:rsidRPr="0020592C">
        <w:rPr>
          <w:rFonts w:ascii="Times New Roman" w:eastAsia="Times New Roman" w:hAnsi="Times New Roman" w:cs="Times New Roman"/>
          <w:sz w:val="30"/>
          <w:szCs w:val="30"/>
          <w:lang w:eastAsia="ru-RU"/>
        </w:rPr>
        <w:lastRenderedPageBreak/>
        <w:t>звезд</w:t>
      </w:r>
      <w:r w:rsidR="00684697"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начало всех дорог, неугасаемый огонь отважных открывателей. </w:t>
      </w:r>
      <w:r w:rsidR="00684697" w:rsidRPr="0020592C">
        <w:rPr>
          <w:rFonts w:ascii="Times New Roman" w:eastAsia="Times New Roman" w:hAnsi="Times New Roman" w:cs="Times New Roman"/>
          <w:sz w:val="30"/>
          <w:szCs w:val="30"/>
          <w:lang w:eastAsia="ru-RU"/>
        </w:rPr>
        <w:tab/>
        <w:t xml:space="preserve">Значок октябрятский </w:t>
      </w:r>
      <w:r w:rsidRPr="0020592C">
        <w:rPr>
          <w:rFonts w:ascii="Times New Roman" w:eastAsia="Times New Roman" w:hAnsi="Times New Roman" w:cs="Times New Roman"/>
          <w:sz w:val="30"/>
          <w:szCs w:val="30"/>
          <w:lang w:eastAsia="ru-RU"/>
        </w:rPr>
        <w:t>вручается одновременно с ритуалом присвоения звания «Октябренок» в торжественной обстановке на празднике Октябрятской звездочки.</w:t>
      </w:r>
      <w:r w:rsidR="00684697" w:rsidRPr="0020592C">
        <w:rPr>
          <w:rFonts w:ascii="Times New Roman" w:eastAsia="Times New Roman" w:hAnsi="Times New Roman" w:cs="Times New Roman"/>
          <w:sz w:val="30"/>
          <w:szCs w:val="30"/>
          <w:lang w:eastAsia="ru-RU"/>
        </w:rPr>
        <w:t xml:space="preserve"> Крепится на левой стороне груди.</w:t>
      </w:r>
    </w:p>
    <w:p w14:paraId="57917C9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 (октябрятская звездочка) может быть использован в качестве геральдической основы нагрудных знаков (значков) пионерской организации.</w:t>
      </w:r>
    </w:p>
    <w:p w14:paraId="03666529" w14:textId="77777777" w:rsidR="00684697" w:rsidRPr="0020592C" w:rsidRDefault="00C43683" w:rsidP="00C43683">
      <w:pPr>
        <w:spacing w:after="0" w:line="240" w:lineRule="auto"/>
        <w:ind w:firstLine="708"/>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пионерский</w:t>
      </w:r>
      <w:r w:rsidR="00684697" w:rsidRPr="0020592C">
        <w:rPr>
          <w:rFonts w:ascii="Times New Roman" w:eastAsia="Times New Roman" w:hAnsi="Times New Roman" w:cs="Times New Roman"/>
          <w:sz w:val="30"/>
          <w:szCs w:val="30"/>
          <w:u w:val="single"/>
          <w:lang w:eastAsia="ru-RU"/>
        </w:rPr>
        <w:t xml:space="preserve">. </w:t>
      </w:r>
    </w:p>
    <w:p w14:paraId="0A4397D6" w14:textId="77777777" w:rsidR="00C43683" w:rsidRPr="0020592C" w:rsidRDefault="006846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является</w:t>
      </w:r>
      <w:r w:rsidR="00C43683" w:rsidRPr="0020592C">
        <w:rPr>
          <w:rFonts w:ascii="Times New Roman" w:eastAsia="Times New Roman" w:hAnsi="Times New Roman" w:cs="Times New Roman"/>
          <w:sz w:val="30"/>
          <w:szCs w:val="30"/>
          <w:lang w:eastAsia="ru-RU"/>
        </w:rPr>
        <w:t xml:space="preserve"> символ</w:t>
      </w:r>
      <w:r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принадлежности к пионерской организации, подчеркивает общность интересов членов ОО «БРПО». </w:t>
      </w:r>
    </w:p>
    <w:p w14:paraId="5E249A3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значке изображена эмблема пионерской организации</w:t>
      </w:r>
      <w:r w:rsidR="00E933ED" w:rsidRPr="0020592C">
        <w:rPr>
          <w:rFonts w:ascii="Times New Roman" w:eastAsia="Times New Roman" w:hAnsi="Times New Roman" w:cs="Times New Roman"/>
          <w:sz w:val="30"/>
          <w:szCs w:val="30"/>
          <w:lang w:eastAsia="ru-RU"/>
        </w:rPr>
        <w:t>.</w:t>
      </w:r>
    </w:p>
    <w:p w14:paraId="3D3D605D" w14:textId="783B6895"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 крепится на левой стороне груди, не является альтернативой галстука пионерского.</w:t>
      </w:r>
      <w:r w:rsidR="00C601CB">
        <w:rPr>
          <w:rFonts w:ascii="Times New Roman" w:eastAsia="Times New Roman" w:hAnsi="Times New Roman" w:cs="Times New Roman"/>
          <w:sz w:val="30"/>
          <w:szCs w:val="30"/>
          <w:lang w:eastAsia="ru-RU"/>
        </w:rPr>
        <w:t xml:space="preserve"> Значок пионерский является лидерской символикой, вручается на </w:t>
      </w:r>
      <w:proofErr w:type="gramStart"/>
      <w:r w:rsidR="00C601CB">
        <w:rPr>
          <w:rFonts w:ascii="Times New Roman" w:eastAsia="Times New Roman" w:hAnsi="Times New Roman" w:cs="Times New Roman"/>
          <w:sz w:val="30"/>
          <w:szCs w:val="30"/>
          <w:lang w:eastAsia="ru-RU"/>
        </w:rPr>
        <w:t>торжественном</w:t>
      </w:r>
      <w:proofErr w:type="gramEnd"/>
      <w:r w:rsidR="00C601CB">
        <w:rPr>
          <w:rFonts w:ascii="Times New Roman" w:eastAsia="Times New Roman" w:hAnsi="Times New Roman" w:cs="Times New Roman"/>
          <w:sz w:val="30"/>
          <w:szCs w:val="30"/>
          <w:lang w:eastAsia="ru-RU"/>
        </w:rPr>
        <w:t xml:space="preserve"> </w:t>
      </w:r>
      <w:proofErr w:type="spellStart"/>
      <w:r w:rsidR="00C601CB">
        <w:rPr>
          <w:rFonts w:ascii="Times New Roman" w:eastAsia="Times New Roman" w:hAnsi="Times New Roman" w:cs="Times New Roman"/>
          <w:sz w:val="30"/>
          <w:szCs w:val="30"/>
          <w:lang w:eastAsia="ru-RU"/>
        </w:rPr>
        <w:t>меропрятии</w:t>
      </w:r>
      <w:proofErr w:type="spellEnd"/>
      <w:r w:rsidR="00C601CB">
        <w:rPr>
          <w:rFonts w:ascii="Times New Roman" w:eastAsia="Times New Roman" w:hAnsi="Times New Roman" w:cs="Times New Roman"/>
          <w:sz w:val="30"/>
          <w:szCs w:val="30"/>
          <w:lang w:eastAsia="ru-RU"/>
        </w:rPr>
        <w:t>.</w:t>
      </w:r>
    </w:p>
    <w:p w14:paraId="76A69996" w14:textId="77777777" w:rsidR="00C43683" w:rsidRPr="0020592C" w:rsidRDefault="00C43683" w:rsidP="00C43683">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Пионерские символы</w:t>
      </w:r>
      <w:r w:rsidR="00597940" w:rsidRPr="0020592C">
        <w:rPr>
          <w:rFonts w:ascii="Times New Roman" w:eastAsia="Calibri" w:hAnsi="Times New Roman" w:cs="Times New Roman"/>
          <w:b/>
          <w:sz w:val="30"/>
          <w:szCs w:val="30"/>
          <w:lang w:val="be-BY" w:eastAsia="ru-RU"/>
        </w:rPr>
        <w:t>- действия</w:t>
      </w:r>
    </w:p>
    <w:p w14:paraId="705F0C78" w14:textId="77777777" w:rsidR="000B21A9"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u w:val="single"/>
          <w:lang w:eastAsia="ru-RU"/>
        </w:rPr>
        <w:t>Салют пионерский.</w:t>
      </w:r>
      <w:r w:rsidRPr="0020592C">
        <w:rPr>
          <w:rFonts w:ascii="Times New Roman" w:eastAsia="Calibri" w:hAnsi="Times New Roman" w:cs="Times New Roman"/>
          <w:sz w:val="30"/>
          <w:szCs w:val="30"/>
          <w:lang w:eastAsia="ru-RU"/>
        </w:rPr>
        <w:t xml:space="preserve"> </w:t>
      </w:r>
    </w:p>
    <w:p w14:paraId="096E56E7"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w:t>
      </w:r>
      <w:r w:rsidR="000B21A9"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 xml:space="preserve"> – особое пионерское приветствие, является воплощением товарищеской сплоченности членов ОО «БРПО», свидетельством взаимного уважения и проявлением общей культуры. </w:t>
      </w:r>
    </w:p>
    <w:p w14:paraId="6908806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Салютуя, пионер поднимает над головой правую руку с плотно сжатыми пальцами.</w:t>
      </w:r>
    </w:p>
    <w:p w14:paraId="0633013B"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Члены ОО «БРПО» салютом приветствуют людей и (или) памятные места для оказания осо</w:t>
      </w:r>
      <w:r w:rsidR="000B21A9" w:rsidRPr="0020592C">
        <w:rPr>
          <w:rFonts w:ascii="Times New Roman" w:eastAsia="Times New Roman" w:hAnsi="Times New Roman" w:cs="Times New Roman"/>
          <w:sz w:val="30"/>
          <w:szCs w:val="30"/>
          <w:lang w:eastAsia="ru-RU"/>
        </w:rPr>
        <w:t>бого почета. Пионеры</w:t>
      </w:r>
      <w:r w:rsidRPr="0020592C">
        <w:rPr>
          <w:rFonts w:ascii="Times New Roman" w:eastAsia="Times New Roman" w:hAnsi="Times New Roman" w:cs="Times New Roman"/>
          <w:sz w:val="30"/>
          <w:szCs w:val="30"/>
          <w:lang w:eastAsia="ru-RU"/>
        </w:rPr>
        <w:t xml:space="preserve"> салютуют в особо значимых и торжественных случаях:</w:t>
      </w:r>
    </w:p>
    <w:p w14:paraId="6DC2FA0A" w14:textId="59297366"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вступлении в ряды пионеров, после </w:t>
      </w:r>
      <w:proofErr w:type="spellStart"/>
      <w:r w:rsidRPr="0020592C">
        <w:rPr>
          <w:rFonts w:ascii="Times New Roman" w:eastAsia="Times New Roman" w:hAnsi="Times New Roman" w:cs="Times New Roman"/>
          <w:sz w:val="30"/>
          <w:szCs w:val="30"/>
          <w:lang w:eastAsia="ru-RU"/>
        </w:rPr>
        <w:t>повязывания</w:t>
      </w:r>
      <w:proofErr w:type="spellEnd"/>
      <w:r w:rsidRPr="0020592C">
        <w:rPr>
          <w:rFonts w:ascii="Times New Roman" w:eastAsia="Times New Roman" w:hAnsi="Times New Roman" w:cs="Times New Roman"/>
          <w:sz w:val="30"/>
          <w:szCs w:val="30"/>
          <w:lang w:eastAsia="ru-RU"/>
        </w:rPr>
        <w:t xml:space="preserve"> галстука;</w:t>
      </w:r>
    </w:p>
    <w:p w14:paraId="6BFF4804" w14:textId="2F2E8744" w:rsidR="000B21A9" w:rsidRPr="0020592C" w:rsidRDefault="000B21A9" w:rsidP="00C43683">
      <w:pPr>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отвечая на призыв пионерского Девиза;</w:t>
      </w:r>
    </w:p>
    <w:p w14:paraId="3B7AC15B" w14:textId="319EF7D8"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исполнении Государственного гимна Республики Беларусь; </w:t>
      </w:r>
    </w:p>
    <w:p w14:paraId="6F589C4B" w14:textId="7333F6F3"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подъеме Государственного флага Республики Беларусь;</w:t>
      </w:r>
    </w:p>
    <w:p w14:paraId="3570DA17" w14:textId="797845B2"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объявлении минуты молчания;</w:t>
      </w:r>
    </w:p>
    <w:p w14:paraId="456B6D1C" w14:textId="2D75EF56"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сдаче рапорта;</w:t>
      </w:r>
    </w:p>
    <w:p w14:paraId="4545B352" w14:textId="2FF5B00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вручении (получении) знаков различия, наград ОО «БРПО».</w:t>
      </w:r>
    </w:p>
    <w:p w14:paraId="1DFD3D10" w14:textId="77777777" w:rsidR="000B21A9"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Знаки различия.</w:t>
      </w:r>
      <w:r w:rsidRPr="0020592C">
        <w:rPr>
          <w:rFonts w:ascii="Times New Roman" w:eastAsia="Times New Roman" w:hAnsi="Times New Roman" w:cs="Times New Roman"/>
          <w:sz w:val="30"/>
          <w:szCs w:val="30"/>
          <w:lang w:eastAsia="ru-RU"/>
        </w:rPr>
        <w:t xml:space="preserve"> </w:t>
      </w:r>
    </w:p>
    <w:p w14:paraId="171C5459"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Знаки различия являются атрибут</w:t>
      </w:r>
      <w:r w:rsidR="00163DB0" w:rsidRPr="0020592C">
        <w:rPr>
          <w:rFonts w:ascii="Times New Roman" w:eastAsia="Times New Roman" w:hAnsi="Times New Roman" w:cs="Times New Roman"/>
          <w:sz w:val="30"/>
          <w:szCs w:val="30"/>
          <w:lang w:eastAsia="ru-RU"/>
        </w:rPr>
        <w:t>ами</w:t>
      </w:r>
      <w:r w:rsidRPr="0020592C">
        <w:rPr>
          <w:rFonts w:ascii="Times New Roman" w:eastAsia="Times New Roman" w:hAnsi="Times New Roman" w:cs="Times New Roman"/>
          <w:sz w:val="30"/>
          <w:szCs w:val="30"/>
          <w:lang w:eastAsia="ru-RU"/>
        </w:rPr>
        <w:t xml:space="preserve"> пионерской организации. </w:t>
      </w:r>
      <w:r w:rsidR="00163DB0" w:rsidRPr="0020592C">
        <w:rPr>
          <w:rFonts w:ascii="Times New Roman" w:eastAsia="Times New Roman" w:hAnsi="Times New Roman" w:cs="Times New Roman"/>
          <w:sz w:val="30"/>
          <w:szCs w:val="30"/>
          <w:lang w:eastAsia="ru-RU"/>
        </w:rPr>
        <w:t>Это</w:t>
      </w:r>
      <w:r w:rsidRPr="0020592C">
        <w:rPr>
          <w:rFonts w:ascii="Times New Roman" w:eastAsia="Times New Roman" w:hAnsi="Times New Roman" w:cs="Times New Roman"/>
          <w:sz w:val="30"/>
          <w:szCs w:val="30"/>
          <w:lang w:eastAsia="ru-RU"/>
        </w:rPr>
        <w:t xml:space="preserve"> специальные знаки на форменной одежде членов ОО «БРПО» для обозначения принадлежности к пионерской организации, коллективу; персональных достижений в ступенях роста, определяющие степень компетенций (квалификации), в том числе, в обусловленном направлении деятельности пионерской организации, свидетельствующем об активных действиях при выполнении пионерского поручения; удостоверяющие получение специальной подготовки (специальности).</w:t>
      </w:r>
    </w:p>
    <w:p w14:paraId="34DCA363" w14:textId="77777777" w:rsidR="00163DB0" w:rsidRPr="0020592C" w:rsidRDefault="00163DB0"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Знаки различия м</w:t>
      </w:r>
      <w:r w:rsidRPr="0020592C">
        <w:rPr>
          <w:rFonts w:ascii="Times New Roman" w:eastAsia="Times New Roman" w:hAnsi="Times New Roman" w:cs="Times New Roman"/>
          <w:sz w:val="30"/>
          <w:szCs w:val="30"/>
          <w:lang w:val="be-BY" w:eastAsia="ru-RU"/>
        </w:rPr>
        <w:t>огут воспроизводиться</w:t>
      </w:r>
      <w:r w:rsidRPr="0020592C">
        <w:rPr>
          <w:rFonts w:ascii="Times New Roman" w:eastAsia="Times New Roman" w:hAnsi="Times New Roman" w:cs="Times New Roman"/>
          <w:sz w:val="30"/>
          <w:szCs w:val="30"/>
          <w:lang w:eastAsia="ru-RU"/>
        </w:rPr>
        <w:t xml:space="preserve"> в многоцветном и одноцветном вариантах (в том числе золотом) изображаться в графическом или объемном вариантах.</w:t>
      </w:r>
    </w:p>
    <w:p w14:paraId="0F74EA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Значок «Центральный Совет»</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 нагрудный знак, свидетельствует о принадлежности членов пионерской организации к руководящему органу ОО «БРПО»</w:t>
      </w:r>
      <w:r w:rsidR="001D584C" w:rsidRPr="0020592C">
        <w:rPr>
          <w:rFonts w:ascii="Times New Roman" w:eastAsia="Calibri" w:hAnsi="Times New Roman" w:cs="Times New Roman"/>
          <w:sz w:val="30"/>
          <w:szCs w:val="30"/>
          <w:lang w:eastAsia="ru-RU"/>
        </w:rPr>
        <w:t>.</w:t>
      </w:r>
    </w:p>
    <w:p w14:paraId="1359D7EA" w14:textId="77777777" w:rsidR="00C43683" w:rsidRPr="0020592C" w:rsidRDefault="00C43683" w:rsidP="00C43683">
      <w:pPr>
        <w:tabs>
          <w:tab w:val="left" w:pos="2430"/>
        </w:tabs>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Состоит из двух накладных частей, скрепленных способом холодной пайки: значка пионерского и прямоугольной планки зеленого цвета с золотистой окантовкой по трем сторонам. В центре планки заглавными буквами на белорусском языке указан руководящий </w:t>
      </w:r>
      <w:r w:rsidR="00977297" w:rsidRPr="0020592C">
        <w:rPr>
          <w:rFonts w:ascii="Times New Roman" w:eastAsia="Calibri" w:hAnsi="Times New Roman" w:cs="Times New Roman"/>
          <w:sz w:val="30"/>
          <w:szCs w:val="30"/>
          <w:lang w:eastAsia="ru-RU"/>
        </w:rPr>
        <w:t xml:space="preserve">орган </w:t>
      </w:r>
      <w:r w:rsidR="0097729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p>
    <w:p w14:paraId="78BCF309"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-тимуровец»</w:t>
      </w:r>
      <w:r w:rsidR="00C43683" w:rsidRPr="0020592C">
        <w:rPr>
          <w:rFonts w:ascii="Times New Roman" w:eastAsia="Times New Roman" w:hAnsi="Times New Roman" w:cs="Times New Roman"/>
          <w:sz w:val="30"/>
          <w:szCs w:val="30"/>
          <w:lang w:eastAsia="ru-RU"/>
        </w:rPr>
        <w:t xml:space="preserve"> – нагрудный знак, указыва</w:t>
      </w:r>
      <w:r w:rsidR="006520CC" w:rsidRPr="0020592C">
        <w:rPr>
          <w:rFonts w:ascii="Times New Roman" w:eastAsia="Times New Roman" w:hAnsi="Times New Roman" w:cs="Times New Roman"/>
          <w:sz w:val="30"/>
          <w:szCs w:val="30"/>
          <w:lang w:eastAsia="ru-RU"/>
        </w:rPr>
        <w:t>ющий</w:t>
      </w:r>
      <w:r w:rsidR="00C43683" w:rsidRPr="0020592C">
        <w:rPr>
          <w:rFonts w:ascii="Times New Roman" w:eastAsia="Times New Roman" w:hAnsi="Times New Roman" w:cs="Times New Roman"/>
          <w:sz w:val="30"/>
          <w:szCs w:val="30"/>
          <w:lang w:eastAsia="ru-RU"/>
        </w:rPr>
        <w:t xml:space="preserve"> на вид активной деятельности по выполнению пионерского поручения, получение специальной подготовки (специализации), звание члена организации.</w:t>
      </w:r>
    </w:p>
    <w:p w14:paraId="03C4A7F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Контур Республики Беларусь – зона тимуровского действия: «Здесь и сейчас, всегда и везде быть полезным Родине, людям и себе». Красная звезда – персоналии тимуровской заботы. Штурвал – воплощение негласного кодекса тимуровской чести: не выставляясь напоказ помогать тем, кто нуждается в поддержке и заботе. «Нести радо</w:t>
      </w:r>
      <w:r w:rsidR="00E933ED" w:rsidRPr="0020592C">
        <w:rPr>
          <w:rFonts w:ascii="Times New Roman" w:eastAsia="Times New Roman" w:hAnsi="Times New Roman" w:cs="Times New Roman"/>
          <w:sz w:val="30"/>
          <w:szCs w:val="30"/>
          <w:lang w:eastAsia="ru-RU"/>
        </w:rPr>
        <w:t>сть людям!» – девиз тимуровцев.</w:t>
      </w:r>
    </w:p>
    <w:p w14:paraId="2A6C86C6" w14:textId="77777777" w:rsidR="00C43683" w:rsidRPr="0020592C" w:rsidRDefault="009772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-юнармеец»</w:t>
      </w:r>
      <w:r w:rsidR="00C43683" w:rsidRPr="0020592C">
        <w:rPr>
          <w:rFonts w:ascii="Times New Roman" w:eastAsia="Times New Roman" w:hAnsi="Times New Roman" w:cs="Times New Roman"/>
          <w:sz w:val="30"/>
          <w:szCs w:val="30"/>
          <w:lang w:eastAsia="ru-RU"/>
        </w:rPr>
        <w:t xml:space="preserve"> – нагрудный знак, указывает на вид активной деятельности по выполнению пионерского поручения, получение специальной подготовки (специализации), звание члена организации. Учрежден в 2016 году</w:t>
      </w:r>
      <w:r w:rsidR="00E933ED" w:rsidRPr="0020592C">
        <w:rPr>
          <w:rFonts w:ascii="Times New Roman" w:eastAsia="Times New Roman" w:hAnsi="Times New Roman" w:cs="Times New Roman"/>
          <w:sz w:val="30"/>
          <w:szCs w:val="30"/>
          <w:lang w:eastAsia="ru-RU"/>
        </w:rPr>
        <w:t>.</w:t>
      </w:r>
    </w:p>
    <w:p w14:paraId="207B1DD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Основу значка составляет эмблема военно-спортивной игры «Зарница»: красная звезда, молодая зеленая поросль по обеим сторонам штыка коричневого цвета, направление выдвижения – Зарница. Эмблема расположена по правому краю на выступающей части рельефа карты Республики Беларусь. По центру значка расположено лучистое поле зеленого цвета, обрамленное золотой полосой. По кругу вытеснены буквы «</w:t>
      </w:r>
      <w:r w:rsidRPr="0020592C">
        <w:rPr>
          <w:rFonts w:ascii="Times New Roman" w:eastAsia="Times New Roman" w:hAnsi="Times New Roman" w:cs="Times New Roman"/>
          <w:sz w:val="30"/>
          <w:szCs w:val="30"/>
          <w:lang w:val="be-BY" w:eastAsia="ru-RU"/>
        </w:rPr>
        <w:t>П</w:t>
      </w:r>
      <w:proofErr w:type="spellStart"/>
      <w:r w:rsidRPr="0020592C">
        <w:rPr>
          <w:rFonts w:ascii="Times New Roman" w:eastAsia="Times New Roman" w:hAnsi="Times New Roman" w:cs="Times New Roman"/>
          <w:sz w:val="30"/>
          <w:szCs w:val="30"/>
          <w:lang w:eastAsia="ru-RU"/>
        </w:rPr>
        <w:t>ионер</w:t>
      </w:r>
      <w:proofErr w:type="spellEnd"/>
      <w:r w:rsidRPr="0020592C">
        <w:rPr>
          <w:rFonts w:ascii="Times New Roman" w:eastAsia="Times New Roman" w:hAnsi="Times New Roman" w:cs="Times New Roman"/>
          <w:sz w:val="30"/>
          <w:szCs w:val="30"/>
          <w:lang w:eastAsia="ru-RU"/>
        </w:rPr>
        <w:t>-юнармеец». Символизирует миролюбивость белорусов как нации, но при этом умение и готовность пионера-юнармейца в случае необходимости защитить себя, свою семью, свою страну.</w:t>
      </w:r>
    </w:p>
    <w:p w14:paraId="2E33A422"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О</w:t>
      </w:r>
      <w:proofErr w:type="spellStart"/>
      <w:r w:rsidR="00C43683" w:rsidRPr="0020592C">
        <w:rPr>
          <w:rFonts w:ascii="Times New Roman" w:eastAsia="Times New Roman" w:hAnsi="Times New Roman" w:cs="Times New Roman"/>
          <w:sz w:val="30"/>
          <w:szCs w:val="30"/>
          <w:u w:val="single"/>
          <w:lang w:eastAsia="ru-RU"/>
        </w:rPr>
        <w:t>ктябренок-зарничник</w:t>
      </w:r>
      <w:proofErr w:type="spellEnd"/>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lang w:eastAsia="ru-RU"/>
        </w:rPr>
        <w:t xml:space="preserve"> – нагрудный знак младшего члена пионерской организации. Указывает на готовность к выполнению поручения, получение специальной подготовки (специализации), звание члена организации. Учрежден в 2017 году к 50-летию проведения Всесоюзной игры «Зарница» в Беларуси. Изображение значка «</w:t>
      </w:r>
      <w:r w:rsidR="00C43683" w:rsidRPr="0020592C">
        <w:rPr>
          <w:rFonts w:ascii="Times New Roman" w:eastAsia="Times New Roman" w:hAnsi="Times New Roman" w:cs="Times New Roman"/>
          <w:sz w:val="30"/>
          <w:szCs w:val="30"/>
          <w:lang w:val="be-BY" w:eastAsia="ru-RU"/>
        </w:rPr>
        <w:t>О</w:t>
      </w:r>
      <w:proofErr w:type="spellStart"/>
      <w:r w:rsidR="00D73992">
        <w:rPr>
          <w:rFonts w:ascii="Times New Roman" w:eastAsia="Times New Roman" w:hAnsi="Times New Roman" w:cs="Times New Roman"/>
          <w:sz w:val="30"/>
          <w:szCs w:val="30"/>
          <w:lang w:eastAsia="ru-RU"/>
        </w:rPr>
        <w:t>ктябренок-зарничник</w:t>
      </w:r>
      <w:proofErr w:type="spellEnd"/>
      <w:r w:rsidR="00D73992">
        <w:rPr>
          <w:rFonts w:ascii="Times New Roman" w:eastAsia="Times New Roman" w:hAnsi="Times New Roman" w:cs="Times New Roman"/>
          <w:sz w:val="30"/>
          <w:szCs w:val="30"/>
          <w:lang w:eastAsia="ru-RU"/>
        </w:rPr>
        <w:t>».</w:t>
      </w:r>
    </w:p>
    <w:p w14:paraId="0E2C7197" w14:textId="77777777" w:rsidR="00F32D05" w:rsidRPr="0020592C" w:rsidRDefault="006520CC" w:rsidP="006520CC">
      <w:pPr>
        <w:spacing w:after="0" w:line="240" w:lineRule="auto"/>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D252D3" w:rsidRPr="0020592C">
        <w:rPr>
          <w:rFonts w:ascii="Times New Roman" w:eastAsia="Times New Roman" w:hAnsi="Times New Roman" w:cs="Times New Roman"/>
          <w:sz w:val="30"/>
          <w:szCs w:val="30"/>
          <w:lang w:eastAsia="ru-RU"/>
        </w:rPr>
        <w:t>Помимо пионерских символов и атрибутов на основе новой визуализации разработан</w:t>
      </w:r>
      <w:r w:rsidR="00F32D05" w:rsidRPr="0020592C">
        <w:rPr>
          <w:rFonts w:ascii="Times New Roman" w:eastAsia="Times New Roman" w:hAnsi="Times New Roman" w:cs="Times New Roman"/>
          <w:sz w:val="30"/>
          <w:szCs w:val="30"/>
          <w:lang w:eastAsia="ru-RU"/>
        </w:rPr>
        <w:t>ы</w:t>
      </w:r>
      <w:r w:rsidR="00D252D3" w:rsidRPr="0020592C">
        <w:rPr>
          <w:rFonts w:ascii="Times New Roman" w:eastAsia="Times New Roman" w:hAnsi="Times New Roman" w:cs="Times New Roman"/>
          <w:sz w:val="30"/>
          <w:szCs w:val="30"/>
          <w:lang w:eastAsia="ru-RU"/>
        </w:rPr>
        <w:t xml:space="preserve"> </w:t>
      </w:r>
      <w:r w:rsidR="00D252D3" w:rsidRPr="0020592C">
        <w:rPr>
          <w:rFonts w:ascii="Times New Roman" w:eastAsia="Times New Roman" w:hAnsi="Times New Roman" w:cs="Times New Roman"/>
          <w:b/>
          <w:sz w:val="30"/>
          <w:szCs w:val="30"/>
          <w:lang w:eastAsia="ru-RU"/>
        </w:rPr>
        <w:t>в</w:t>
      </w:r>
      <w:r w:rsidR="003E063F" w:rsidRPr="0020592C">
        <w:rPr>
          <w:rFonts w:ascii="Times New Roman" w:eastAsia="Times New Roman" w:hAnsi="Times New Roman" w:cs="Times New Roman"/>
          <w:b/>
          <w:sz w:val="30"/>
          <w:szCs w:val="30"/>
          <w:lang w:eastAsia="ru-RU"/>
        </w:rPr>
        <w:t xml:space="preserve">ариативный логотип </w:t>
      </w:r>
      <w:r w:rsidR="00F32D05" w:rsidRPr="0020592C">
        <w:rPr>
          <w:rFonts w:ascii="Times New Roman" w:eastAsia="Times New Roman" w:hAnsi="Times New Roman" w:cs="Times New Roman"/>
          <w:b/>
          <w:sz w:val="30"/>
          <w:szCs w:val="30"/>
          <w:lang w:eastAsia="ru-RU"/>
        </w:rPr>
        <w:t xml:space="preserve">и вариативная эмблема </w:t>
      </w:r>
      <w:r w:rsidR="003E063F" w:rsidRPr="0020592C">
        <w:rPr>
          <w:rFonts w:ascii="Times New Roman" w:eastAsia="Times New Roman" w:hAnsi="Times New Roman" w:cs="Times New Roman"/>
          <w:b/>
          <w:sz w:val="30"/>
          <w:szCs w:val="30"/>
          <w:lang w:eastAsia="ru-RU"/>
        </w:rPr>
        <w:t>ОО «БРПО»</w:t>
      </w:r>
      <w:r w:rsidR="00D252D3" w:rsidRPr="0020592C">
        <w:rPr>
          <w:rFonts w:ascii="Times New Roman" w:eastAsia="Times New Roman" w:hAnsi="Times New Roman" w:cs="Times New Roman"/>
          <w:sz w:val="30"/>
          <w:szCs w:val="30"/>
          <w:lang w:eastAsia="ru-RU"/>
        </w:rPr>
        <w:t>.</w:t>
      </w:r>
      <w:r w:rsidR="002C5A7C" w:rsidRPr="0020592C">
        <w:rPr>
          <w:rFonts w:ascii="Times New Roman" w:eastAsia="Times New Roman" w:hAnsi="Times New Roman" w:cs="Times New Roman"/>
          <w:sz w:val="30"/>
          <w:szCs w:val="30"/>
          <w:lang w:eastAsia="ru-RU"/>
        </w:rPr>
        <w:t xml:space="preserve"> </w:t>
      </w:r>
    </w:p>
    <w:p w14:paraId="5A0E5B09" w14:textId="77777777" w:rsidR="00F32D05" w:rsidRPr="0020592C" w:rsidRDefault="00F32D05" w:rsidP="00F32D05">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Вариативный логотип ОО «БРПО»</w:t>
      </w:r>
      <w:r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представляет собой волнистые разноцветные (семь цветов) полосы на белом фоне, символизирующие языки пламени, слившиеся в один, как символ единства детей, подростков, взрослых. Белое поле и пламя символизируют открытость</w:t>
      </w:r>
      <w:r w:rsidR="00D252D3"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 xml:space="preserve">чистоту намерений и стремлений организации. </w:t>
      </w:r>
      <w:proofErr w:type="spellStart"/>
      <w:r w:rsidR="003E063F" w:rsidRPr="0020592C">
        <w:rPr>
          <w:rFonts w:ascii="Times New Roman" w:eastAsia="Times New Roman" w:hAnsi="Times New Roman" w:cs="Times New Roman"/>
          <w:sz w:val="30"/>
          <w:szCs w:val="30"/>
          <w:lang w:eastAsia="ru-RU"/>
        </w:rPr>
        <w:t>Семиколор</w:t>
      </w:r>
      <w:proofErr w:type="spellEnd"/>
      <w:r w:rsidR="003E063F" w:rsidRPr="0020592C">
        <w:rPr>
          <w:rFonts w:ascii="Times New Roman" w:eastAsia="Times New Roman" w:hAnsi="Times New Roman" w:cs="Times New Roman"/>
          <w:sz w:val="30"/>
          <w:szCs w:val="30"/>
          <w:lang w:eastAsia="ru-RU"/>
        </w:rPr>
        <w:t xml:space="preserve"> символизирует гармоничное развитие личности на основе присущей белорусскому обществу системы ценностей</w:t>
      </w:r>
      <w:r w:rsidRPr="0020592C">
        <w:rPr>
          <w:rFonts w:ascii="Times New Roman" w:eastAsia="Times New Roman" w:hAnsi="Times New Roman" w:cs="Times New Roman"/>
          <w:sz w:val="30"/>
          <w:szCs w:val="30"/>
          <w:lang w:eastAsia="ru-RU"/>
        </w:rPr>
        <w:t xml:space="preserve">: </w:t>
      </w:r>
    </w:p>
    <w:p w14:paraId="73C75669"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оранжевый – цвет энергии, радости и детства;</w:t>
      </w:r>
    </w:p>
    <w:p w14:paraId="414AFACC"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красный – символ солнца, жизни;</w:t>
      </w:r>
    </w:p>
    <w:p w14:paraId="7484394D"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розовый – символизирует романтичность, доброту;</w:t>
      </w:r>
    </w:p>
    <w:p w14:paraId="0F972CF8"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синий – цвет удачи;</w:t>
      </w:r>
    </w:p>
    <w:p w14:paraId="35A4F272"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зеленый – цвет природы, символизирует зеленые белорусские леса;</w:t>
      </w:r>
    </w:p>
    <w:p w14:paraId="13F5DCC7"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голубой – цвет небосвода, голубых озер Беларуси;</w:t>
      </w:r>
    </w:p>
    <w:p w14:paraId="5A237E35" w14:textId="2A981ED9"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желтый – символ света, величия и лидерства</w:t>
      </w:r>
      <w:r w:rsidR="009211D4">
        <w:rPr>
          <w:rFonts w:ascii="Times New Roman" w:eastAsia="Times New Roman" w:hAnsi="Times New Roman" w:cs="Times New Roman"/>
          <w:sz w:val="30"/>
          <w:szCs w:val="30"/>
          <w:lang w:eastAsia="ru-RU"/>
        </w:rPr>
        <w:t>.</w:t>
      </w:r>
    </w:p>
    <w:p w14:paraId="1EAD8EC6" w14:textId="77777777" w:rsidR="003E063F" w:rsidRPr="0020592C" w:rsidRDefault="003E063F" w:rsidP="00D252D3">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Справа </w:t>
      </w:r>
      <w:r w:rsidRPr="0020592C">
        <w:rPr>
          <w:rFonts w:ascii="Times New Roman" w:eastAsia="Times New Roman" w:hAnsi="Times New Roman" w:cs="Times New Roman"/>
          <w:spacing w:val="-2"/>
          <w:sz w:val="30"/>
          <w:szCs w:val="30"/>
          <w:lang w:eastAsia="ru-RU"/>
        </w:rPr>
        <w:t xml:space="preserve">графической композиции расположена надпись «Общественное </w:t>
      </w:r>
      <w:r w:rsidRPr="0020592C">
        <w:rPr>
          <w:rFonts w:ascii="Times New Roman" w:eastAsia="Times New Roman" w:hAnsi="Times New Roman" w:cs="Times New Roman"/>
          <w:sz w:val="30"/>
          <w:szCs w:val="30"/>
          <w:lang w:eastAsia="ru-RU"/>
        </w:rPr>
        <w:t xml:space="preserve">объединение «Белорусская республиканская пионерская организация». Знак и название скомпонованы в определенном порядке и </w:t>
      </w:r>
      <w:r w:rsidR="00D252D3"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sz w:val="30"/>
          <w:szCs w:val="30"/>
          <w:lang w:eastAsia="ru-RU"/>
        </w:rPr>
        <w:t>определенных пропорциях.</w:t>
      </w:r>
    </w:p>
    <w:p w14:paraId="28E446BC" w14:textId="77777777" w:rsidR="009211D4" w:rsidRDefault="003E063F" w:rsidP="00F32D05">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pacing w:val="-1"/>
          <w:sz w:val="30"/>
          <w:szCs w:val="30"/>
          <w:u w:val="single"/>
          <w:lang w:eastAsia="ru-RU"/>
        </w:rPr>
        <w:t>Вариативная эмблема ОО «БРПО»</w:t>
      </w:r>
      <w:r w:rsidR="00F32D05" w:rsidRPr="0020592C">
        <w:rPr>
          <w:rFonts w:ascii="Times New Roman" w:eastAsia="Times New Roman" w:hAnsi="Times New Roman" w:cs="Times New Roman"/>
          <w:spacing w:val="-1"/>
          <w:sz w:val="30"/>
          <w:szCs w:val="30"/>
          <w:u w:val="single"/>
          <w:lang w:eastAsia="ru-RU"/>
        </w:rPr>
        <w:t xml:space="preserve"> </w:t>
      </w:r>
      <w:r w:rsidRPr="0020592C">
        <w:rPr>
          <w:rFonts w:ascii="Times New Roman" w:eastAsia="Times New Roman" w:hAnsi="Times New Roman" w:cs="Times New Roman"/>
          <w:sz w:val="30"/>
          <w:szCs w:val="30"/>
          <w:lang w:eastAsia="ru-RU"/>
        </w:rPr>
        <w:t xml:space="preserve">представляет собой волнистые разноцветные (семь цветов) полосы на белом фоне, символизирующие три языка пламени, слившиеся в один, как символ единства детей, подростков и взрослых. Белое поле и пламя символизируют открытость и чистоту намерений и стремлений организации. </w:t>
      </w:r>
      <w:proofErr w:type="spellStart"/>
      <w:r w:rsidRPr="0020592C">
        <w:rPr>
          <w:rFonts w:ascii="Times New Roman" w:eastAsia="Times New Roman" w:hAnsi="Times New Roman" w:cs="Times New Roman"/>
          <w:sz w:val="30"/>
          <w:szCs w:val="30"/>
          <w:lang w:eastAsia="ru-RU"/>
        </w:rPr>
        <w:t>Семиколор</w:t>
      </w:r>
      <w:proofErr w:type="spellEnd"/>
      <w:r w:rsidRPr="0020592C">
        <w:rPr>
          <w:rFonts w:ascii="Times New Roman" w:eastAsia="Times New Roman" w:hAnsi="Times New Roman" w:cs="Times New Roman"/>
          <w:sz w:val="30"/>
          <w:szCs w:val="30"/>
          <w:lang w:eastAsia="ru-RU"/>
        </w:rPr>
        <w:t xml:space="preserve"> символизирует</w:t>
      </w:r>
      <w:r w:rsidR="00F32D05"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гармоничное развитие личности на основе присущей белорусскому </w:t>
      </w:r>
      <w:r w:rsidRPr="0020592C">
        <w:rPr>
          <w:rFonts w:ascii="Times New Roman" w:eastAsia="Times New Roman" w:hAnsi="Times New Roman" w:cs="Times New Roman"/>
          <w:spacing w:val="-2"/>
          <w:sz w:val="30"/>
          <w:szCs w:val="30"/>
          <w:lang w:eastAsia="ru-RU"/>
        </w:rPr>
        <w:t xml:space="preserve">обществу системы ценностей. Снизу графической композиции </w:t>
      </w:r>
      <w:r w:rsidRPr="0020592C">
        <w:rPr>
          <w:rFonts w:ascii="Times New Roman" w:eastAsia="Times New Roman" w:hAnsi="Times New Roman" w:cs="Times New Roman"/>
          <w:sz w:val="30"/>
          <w:szCs w:val="30"/>
          <w:lang w:eastAsia="ru-RU"/>
        </w:rPr>
        <w:t xml:space="preserve">расположена надпись «ОО «БРПО» в виде сочетания надежно спаянных друг с другом звеньев, символизирующих взаимодействие и сплочение. Знак и название </w:t>
      </w:r>
      <w:proofErr w:type="gramStart"/>
      <w:r w:rsidRPr="0020592C">
        <w:rPr>
          <w:rFonts w:ascii="Times New Roman" w:eastAsia="Times New Roman" w:hAnsi="Times New Roman" w:cs="Times New Roman"/>
          <w:sz w:val="30"/>
          <w:szCs w:val="30"/>
          <w:lang w:eastAsia="ru-RU"/>
        </w:rPr>
        <w:t>скомпонованы</w:t>
      </w:r>
      <w:proofErr w:type="gramEnd"/>
      <w:r w:rsidRPr="0020592C">
        <w:rPr>
          <w:rFonts w:ascii="Times New Roman" w:eastAsia="Times New Roman" w:hAnsi="Times New Roman" w:cs="Times New Roman"/>
          <w:sz w:val="30"/>
          <w:szCs w:val="30"/>
          <w:lang w:eastAsia="ru-RU"/>
        </w:rPr>
        <w:t xml:space="preserve"> в определенном порядке и определенных пропорциях</w:t>
      </w:r>
      <w:r w:rsidR="00F32D05" w:rsidRPr="0020592C">
        <w:rPr>
          <w:rFonts w:ascii="Times New Roman" w:eastAsia="Times New Roman" w:hAnsi="Times New Roman" w:cs="Times New Roman"/>
          <w:sz w:val="30"/>
          <w:szCs w:val="30"/>
          <w:lang w:eastAsia="ru-RU"/>
        </w:rPr>
        <w:t xml:space="preserve">. </w:t>
      </w:r>
    </w:p>
    <w:p w14:paraId="034AFB67" w14:textId="3B0C2334" w:rsidR="002C5A7C" w:rsidRPr="009211D4" w:rsidRDefault="009211D4" w:rsidP="009211D4">
      <w:pPr>
        <w:spacing w:after="0" w:line="240" w:lineRule="auto"/>
        <w:ind w:firstLine="709"/>
        <w:jc w:val="both"/>
        <w:rPr>
          <w:rFonts w:ascii="Times New Roman" w:hAnsi="Times New Roman" w:cs="Times New Roman"/>
          <w:sz w:val="30"/>
          <w:szCs w:val="30"/>
        </w:rPr>
      </w:pPr>
      <w:r w:rsidRPr="00332093">
        <w:rPr>
          <w:rFonts w:ascii="Times New Roman" w:hAnsi="Times New Roman" w:cs="Times New Roman"/>
          <w:sz w:val="30"/>
          <w:szCs w:val="30"/>
        </w:rPr>
        <w:t xml:space="preserve">В 2019 году </w:t>
      </w:r>
      <w:r>
        <w:rPr>
          <w:rFonts w:ascii="Times New Roman" w:hAnsi="Times New Roman" w:cs="Times New Roman"/>
          <w:sz w:val="30"/>
          <w:szCs w:val="30"/>
        </w:rPr>
        <w:t>утвержден талисман</w:t>
      </w:r>
      <w:r w:rsidRPr="00332093">
        <w:rPr>
          <w:rFonts w:ascii="Times New Roman" w:hAnsi="Times New Roman" w:cs="Times New Roman"/>
          <w:sz w:val="30"/>
          <w:szCs w:val="30"/>
        </w:rPr>
        <w:t xml:space="preserve"> и</w:t>
      </w:r>
      <w:r>
        <w:rPr>
          <w:rFonts w:ascii="Times New Roman" w:hAnsi="Times New Roman" w:cs="Times New Roman"/>
          <w:sz w:val="30"/>
          <w:szCs w:val="30"/>
        </w:rPr>
        <w:t xml:space="preserve"> слогана пионерской организации. Так талисманом ОО «БРПО» стал рысенок «Огонек»/ «Вог</w:t>
      </w:r>
      <w:r>
        <w:rPr>
          <w:rFonts w:ascii="Times New Roman" w:hAnsi="Times New Roman" w:cs="Times New Roman"/>
          <w:sz w:val="30"/>
          <w:szCs w:val="30"/>
          <w:lang w:val="be-BY"/>
        </w:rPr>
        <w:t>гні</w:t>
      </w:r>
      <w:proofErr w:type="gramStart"/>
      <w:r>
        <w:rPr>
          <w:rFonts w:ascii="Times New Roman" w:hAnsi="Times New Roman" w:cs="Times New Roman"/>
          <w:sz w:val="30"/>
          <w:szCs w:val="30"/>
          <w:lang w:val="be-BY"/>
        </w:rPr>
        <w:t>к</w:t>
      </w:r>
      <w:proofErr w:type="gramEnd"/>
      <w:r>
        <w:rPr>
          <w:rFonts w:ascii="Times New Roman" w:hAnsi="Times New Roman" w:cs="Times New Roman"/>
          <w:sz w:val="30"/>
          <w:szCs w:val="30"/>
        </w:rPr>
        <w:t xml:space="preserve">». Слоган ОО «БРПО» </w:t>
      </w:r>
      <w:r w:rsidRPr="0020592C">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«БРПО </w:t>
      </w:r>
      <w:r w:rsidRPr="0020592C">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территория детства!»</w:t>
      </w:r>
      <w:r>
        <w:rPr>
          <w:rFonts w:ascii="Times New Roman" w:hAnsi="Times New Roman" w:cs="Times New Roman"/>
          <w:sz w:val="30"/>
          <w:szCs w:val="30"/>
        </w:rPr>
        <w:t xml:space="preserve"> </w:t>
      </w:r>
      <w:r w:rsidR="00D73992" w:rsidRPr="0020592C">
        <w:rPr>
          <w:rFonts w:ascii="Times New Roman" w:eastAsia="Times New Roman" w:hAnsi="Times New Roman" w:cs="Times New Roman"/>
          <w:sz w:val="30"/>
          <w:szCs w:val="30"/>
          <w:lang w:eastAsia="ru-RU"/>
        </w:rPr>
        <w:t>(</w:t>
      </w:r>
      <w:r w:rsidR="00D73992">
        <w:rPr>
          <w:rFonts w:ascii="Times New Roman" w:eastAsia="Times New Roman" w:hAnsi="Times New Roman" w:cs="Times New Roman"/>
          <w:sz w:val="30"/>
          <w:szCs w:val="30"/>
          <w:lang w:eastAsia="ru-RU"/>
        </w:rPr>
        <w:t xml:space="preserve">эскизы, </w:t>
      </w:r>
      <w:r w:rsidR="00D73992" w:rsidRPr="0020592C">
        <w:rPr>
          <w:rFonts w:ascii="Times New Roman" w:eastAsia="Times New Roman" w:hAnsi="Times New Roman" w:cs="Times New Roman"/>
          <w:sz w:val="30"/>
          <w:szCs w:val="30"/>
          <w:lang w:eastAsia="ru-RU"/>
        </w:rPr>
        <w:t>приложение 2).</w:t>
      </w:r>
    </w:p>
    <w:p w14:paraId="6E9B5E1B" w14:textId="77777777" w:rsidR="0099111D" w:rsidRPr="0020592C" w:rsidRDefault="0099111D" w:rsidP="008F4C5A">
      <w:pPr>
        <w:widowControl w:val="0"/>
        <w:shd w:val="clear" w:color="auto" w:fill="FFFFFF"/>
        <w:tabs>
          <w:tab w:val="left" w:pos="1608"/>
          <w:tab w:val="left" w:pos="3082"/>
          <w:tab w:val="left" w:pos="4872"/>
          <w:tab w:val="left" w:pos="6053"/>
          <w:tab w:val="left" w:pos="8078"/>
        </w:tabs>
        <w:autoSpaceDE w:val="0"/>
        <w:autoSpaceDN w:val="0"/>
        <w:adjustRightInd w:val="0"/>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Также, на основании новой визуализации ОО «БРПО» разработан </w:t>
      </w:r>
      <w:proofErr w:type="spellStart"/>
      <w:r w:rsidRPr="0020592C">
        <w:rPr>
          <w:rFonts w:ascii="Times New Roman" w:eastAsia="Times New Roman" w:hAnsi="Times New Roman" w:cs="Times New Roman"/>
          <w:sz w:val="30"/>
          <w:szCs w:val="30"/>
          <w:lang w:eastAsia="ru-RU"/>
        </w:rPr>
        <w:t>мерч</w:t>
      </w:r>
      <w:proofErr w:type="spellEnd"/>
      <w:r w:rsidRPr="0020592C">
        <w:rPr>
          <w:rFonts w:ascii="Times New Roman" w:eastAsia="Times New Roman" w:hAnsi="Times New Roman" w:cs="Times New Roman"/>
          <w:sz w:val="30"/>
          <w:szCs w:val="30"/>
          <w:lang w:eastAsia="ru-RU"/>
        </w:rPr>
        <w:t xml:space="preserve"> БРПО</w:t>
      </w:r>
      <w:r w:rsidR="00842AAA"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842AAA" w:rsidRPr="0020592C">
        <w:rPr>
          <w:rFonts w:ascii="Times New Roman" w:eastAsia="Times New Roman" w:hAnsi="Times New Roman" w:cs="Times New Roman"/>
          <w:sz w:val="30"/>
          <w:szCs w:val="30"/>
          <w:lang w:eastAsia="ru-RU"/>
        </w:rPr>
        <w:t xml:space="preserve">Ссылка для скачивания: </w:t>
      </w:r>
      <w:hyperlink r:id="rId11" w:history="1">
        <w:r w:rsidR="009A0AE4" w:rsidRPr="007F5D56">
          <w:rPr>
            <w:rStyle w:val="ac"/>
            <w:rFonts w:ascii="Times New Roman" w:eastAsia="Times New Roman" w:hAnsi="Times New Roman" w:cs="Times New Roman"/>
            <w:sz w:val="30"/>
            <w:szCs w:val="30"/>
            <w:lang w:eastAsia="ru-RU"/>
          </w:rPr>
          <w:t>https://brpo.by/vozhatym/press-kit/</w:t>
        </w:r>
      </w:hyperlink>
      <w:r w:rsidR="009A0AE4">
        <w:rPr>
          <w:rFonts w:ascii="Times New Roman" w:eastAsia="Times New Roman" w:hAnsi="Times New Roman" w:cs="Times New Roman"/>
          <w:sz w:val="30"/>
          <w:szCs w:val="30"/>
          <w:lang w:eastAsia="ru-RU"/>
        </w:rPr>
        <w:t xml:space="preserve"> </w:t>
      </w:r>
    </w:p>
    <w:p w14:paraId="59761AC9"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p>
    <w:p w14:paraId="22EE6DDC"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НАГРУДНЫЕ ЗНАКИ ОО «БРПО»</w:t>
      </w:r>
    </w:p>
    <w:p w14:paraId="2FF9466C" w14:textId="77777777" w:rsidR="008F51FB" w:rsidRPr="0020592C" w:rsidRDefault="008F51FB"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Центральным Советом разработана система роста и поощрения нагрудными знаками ОО «БРПО» особо отличившихся членов </w:t>
      </w:r>
      <w:r w:rsidRPr="0020592C">
        <w:rPr>
          <w:rFonts w:ascii="Times New Roman" w:eastAsia="Times New Roman" w:hAnsi="Times New Roman" w:cs="Times New Roman"/>
          <w:sz w:val="30"/>
          <w:szCs w:val="30"/>
          <w:lang w:eastAsia="ru-RU"/>
        </w:rPr>
        <w:lastRenderedPageBreak/>
        <w:t xml:space="preserve">организации и людей, способствующих формированию и развитию позитивного имиджа и продуктивной деятельности Белорусской республиканской пионерской организации. </w:t>
      </w:r>
    </w:p>
    <w:p w14:paraId="090F6B3D" w14:textId="77777777" w:rsidR="004B6AD8"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Times New Roman" w:hAnsi="Times New Roman" w:cs="Times New Roman"/>
          <w:sz w:val="30"/>
          <w:szCs w:val="30"/>
          <w:u w:val="single"/>
          <w:lang w:eastAsia="ru-RU"/>
        </w:rPr>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w:t>
      </w:r>
      <w:r w:rsidRPr="0020592C">
        <w:rPr>
          <w:rFonts w:ascii="Times New Roman" w:eastAsia="Times New Roman" w:hAnsi="Times New Roman" w:cs="Times New Roman"/>
          <w:sz w:val="30"/>
          <w:szCs w:val="30"/>
          <w:u w:val="single"/>
          <w:lang w:val="be-BY" w:eastAsia="ru-RU"/>
        </w:rPr>
        <w:t>Ганаровы піянер Беларусі</w:t>
      </w:r>
      <w:r w:rsidRPr="0020592C">
        <w:rPr>
          <w:rFonts w:ascii="Times New Roman" w:eastAsia="Times New Roman" w:hAnsi="Times New Roman" w:cs="Times New Roman"/>
          <w:sz w:val="30"/>
          <w:szCs w:val="30"/>
          <w:u w:val="single"/>
          <w:lang w:eastAsia="ru-RU"/>
        </w:rPr>
        <w:t>»</w:t>
      </w:r>
      <w:r w:rsidR="004B6AD8" w:rsidRPr="0020592C">
        <w:rPr>
          <w:rFonts w:ascii="Times New Roman" w:eastAsia="Times New Roman" w:hAnsi="Times New Roman" w:cs="Times New Roman"/>
          <w:sz w:val="30"/>
          <w:szCs w:val="30"/>
          <w:lang w:eastAsia="ru-RU"/>
        </w:rPr>
        <w:t xml:space="preserve">. </w:t>
      </w:r>
    </w:p>
    <w:p w14:paraId="2F91BA02" w14:textId="77777777" w:rsidR="004B6AD8" w:rsidRPr="0020592C" w:rsidRDefault="004B6AD8" w:rsidP="003027E7">
      <w:pPr>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Им награждаются люди, </w:t>
      </w:r>
      <w:r w:rsidRPr="0020592C">
        <w:rPr>
          <w:rFonts w:ascii="Times New Roman" w:eastAsia="Times New Roman" w:hAnsi="Times New Roman" w:cs="Times New Roman"/>
          <w:bCs/>
          <w:sz w:val="30"/>
          <w:szCs w:val="30"/>
          <w:lang w:eastAsia="ru-RU"/>
        </w:rPr>
        <w:t xml:space="preserve">внесшие значительный личный вклад в развитие пионерского движения, организацию и проведение проектов и программ ОО «БРПО», за многолетнюю и плодотворную работу в системе реализации государственной молодежной политики Республики Беларусь: </w:t>
      </w:r>
      <w:r w:rsidRPr="0020592C">
        <w:rPr>
          <w:rFonts w:ascii="Times New Roman" w:eastAsia="Times New Roman" w:hAnsi="Times New Roman" w:cs="Times New Roman"/>
          <w:sz w:val="30"/>
          <w:szCs w:val="30"/>
          <w:lang w:eastAsia="ru-RU"/>
        </w:rPr>
        <w:t xml:space="preserve">ветераны пионерского движения, работники </w:t>
      </w:r>
      <w:r w:rsidRPr="0020592C">
        <w:rPr>
          <w:rFonts w:ascii="Times New Roman" w:eastAsia="Times New Roman" w:hAnsi="Times New Roman" w:cs="Times New Roman"/>
          <w:bCs/>
          <w:sz w:val="30"/>
          <w:szCs w:val="30"/>
          <w:lang w:eastAsia="ru-RU"/>
        </w:rPr>
        <w:t>республиканских органов государственного управления, местных исполнительных и распорядительных органов (далее – государственные органы),</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Cs/>
          <w:sz w:val="30"/>
          <w:szCs w:val="30"/>
          <w:lang w:eastAsia="ru-RU"/>
        </w:rPr>
        <w:t>учреждений, организаций, предприятий Республики Беларусь</w:t>
      </w:r>
      <w:r w:rsidR="009A6852" w:rsidRPr="0020592C">
        <w:rPr>
          <w:rFonts w:ascii="Times New Roman" w:eastAsia="Times New Roman" w:hAnsi="Times New Roman" w:cs="Times New Roman"/>
          <w:bCs/>
          <w:sz w:val="30"/>
          <w:szCs w:val="30"/>
          <w:lang w:eastAsia="ru-RU"/>
        </w:rPr>
        <w:t>.</w:t>
      </w:r>
    </w:p>
    <w:p w14:paraId="0499B712" w14:textId="77777777" w:rsidR="00FD6A9D"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u w:val="single"/>
        </w:rPr>
        <w:t>Нагрудный знак ОО «БР</w:t>
      </w:r>
      <w:r w:rsidRPr="0020592C">
        <w:rPr>
          <w:rFonts w:ascii="Times New Roman" w:eastAsia="Calibri" w:hAnsi="Times New Roman" w:cs="Times New Roman"/>
          <w:sz w:val="30"/>
          <w:szCs w:val="30"/>
          <w:u w:val="single"/>
          <w:lang w:val="be-BY"/>
        </w:rPr>
        <w:t>ПО</w:t>
      </w:r>
      <w:r w:rsidRPr="0020592C">
        <w:rPr>
          <w:rFonts w:ascii="Times New Roman" w:eastAsia="Calibri" w:hAnsi="Times New Roman" w:cs="Times New Roman"/>
          <w:sz w:val="30"/>
          <w:szCs w:val="30"/>
          <w:u w:val="single"/>
        </w:rPr>
        <w:t>» «</w:t>
      </w:r>
      <w:r w:rsidRPr="0020592C">
        <w:rPr>
          <w:rFonts w:ascii="Times New Roman" w:eastAsia="Calibri" w:hAnsi="Times New Roman" w:cs="Times New Roman"/>
          <w:sz w:val="30"/>
          <w:szCs w:val="30"/>
          <w:u w:val="single"/>
          <w:lang w:val="be-BY"/>
        </w:rPr>
        <w:t>Лепшаму важатаму</w:t>
      </w:r>
      <w:r w:rsidRPr="0020592C">
        <w:rPr>
          <w:rFonts w:ascii="Times New Roman" w:eastAsia="Calibri" w:hAnsi="Times New Roman" w:cs="Times New Roman"/>
          <w:sz w:val="30"/>
          <w:szCs w:val="30"/>
          <w:u w:val="single"/>
        </w:rPr>
        <w:t>»</w:t>
      </w:r>
      <w:r w:rsidR="00FD6A9D" w:rsidRPr="0020592C">
        <w:rPr>
          <w:rFonts w:ascii="Times New Roman" w:eastAsia="Calibri" w:hAnsi="Times New Roman" w:cs="Times New Roman"/>
          <w:sz w:val="30"/>
          <w:szCs w:val="30"/>
        </w:rPr>
        <w:t>.</w:t>
      </w:r>
    </w:p>
    <w:p w14:paraId="1810E6F0" w14:textId="77777777" w:rsidR="003027E7" w:rsidRPr="0020592C" w:rsidRDefault="003027E7" w:rsidP="003027E7">
      <w:pPr>
        <w:spacing w:after="0" w:line="240" w:lineRule="auto"/>
        <w:ind w:firstLine="709"/>
        <w:jc w:val="both"/>
        <w:rPr>
          <w:rFonts w:ascii="Times New Roman" w:eastAsia="Calibri" w:hAnsi="Times New Roman" w:cs="Times New Roman"/>
          <w:bCs/>
          <w:sz w:val="30"/>
          <w:szCs w:val="30"/>
          <w:lang w:val="be-BY"/>
        </w:rPr>
      </w:pPr>
      <w:r w:rsidRPr="0020592C">
        <w:rPr>
          <w:rFonts w:ascii="Times New Roman" w:eastAsia="Calibri" w:hAnsi="Times New Roman" w:cs="Times New Roman"/>
          <w:sz w:val="30"/>
          <w:szCs w:val="30"/>
          <w:lang w:val="be-BY"/>
        </w:rPr>
        <w:t xml:space="preserve">Знак отличия для </w:t>
      </w:r>
      <w:r w:rsidRPr="0020592C">
        <w:rPr>
          <w:rFonts w:ascii="Times New Roman" w:eastAsia="Calibri" w:hAnsi="Times New Roman" w:cs="Times New Roman"/>
          <w:sz w:val="30"/>
          <w:szCs w:val="30"/>
        </w:rPr>
        <w:t xml:space="preserve">вожатых пионерского движения, </w:t>
      </w:r>
      <w:r w:rsidRPr="0020592C">
        <w:rPr>
          <w:rFonts w:ascii="Times New Roman" w:eastAsia="Calibri" w:hAnsi="Times New Roman" w:cs="Times New Roman"/>
          <w:bCs/>
          <w:sz w:val="30"/>
          <w:szCs w:val="30"/>
        </w:rPr>
        <w:t xml:space="preserve">внесших значительный личный вклад в организацию и проведение проектов и программ </w:t>
      </w:r>
      <w:r w:rsidRPr="0020592C">
        <w:rPr>
          <w:rFonts w:ascii="Times New Roman" w:eastAsia="Calibri" w:hAnsi="Times New Roman" w:cs="Times New Roman"/>
          <w:bCs/>
          <w:sz w:val="30"/>
          <w:szCs w:val="30"/>
        </w:rPr>
        <w:br/>
        <w:t>ОО «БР</w:t>
      </w:r>
      <w:r w:rsidRPr="0020592C">
        <w:rPr>
          <w:rFonts w:ascii="Times New Roman" w:eastAsia="Calibri" w:hAnsi="Times New Roman" w:cs="Times New Roman"/>
          <w:bCs/>
          <w:sz w:val="30"/>
          <w:szCs w:val="30"/>
          <w:lang w:val="be-BY"/>
        </w:rPr>
        <w:t>ПО</w:t>
      </w:r>
      <w:r w:rsidRPr="0020592C">
        <w:rPr>
          <w:rFonts w:ascii="Times New Roman" w:eastAsia="Calibri" w:hAnsi="Times New Roman" w:cs="Times New Roman"/>
          <w:bCs/>
          <w:sz w:val="30"/>
          <w:szCs w:val="30"/>
        </w:rPr>
        <w:t>», имеющих</w:t>
      </w:r>
      <w:r w:rsidRPr="0020592C">
        <w:rPr>
          <w:rFonts w:ascii="Times New Roman" w:eastAsia="Calibri" w:hAnsi="Times New Roman" w:cs="Times New Roman"/>
          <w:sz w:val="30"/>
          <w:szCs w:val="30"/>
        </w:rPr>
        <w:t xml:space="preserve"> особые успехи в воспита</w:t>
      </w:r>
      <w:r w:rsidR="009A6852" w:rsidRPr="0020592C">
        <w:rPr>
          <w:rFonts w:ascii="Times New Roman" w:eastAsia="Calibri" w:hAnsi="Times New Roman" w:cs="Times New Roman"/>
          <w:sz w:val="30"/>
          <w:szCs w:val="30"/>
        </w:rPr>
        <w:t>нии</w:t>
      </w:r>
      <w:r w:rsidRPr="0020592C">
        <w:rPr>
          <w:rFonts w:ascii="Times New Roman" w:eastAsia="Calibri" w:hAnsi="Times New Roman" w:cs="Times New Roman"/>
          <w:sz w:val="30"/>
          <w:szCs w:val="30"/>
        </w:rPr>
        <w:t xml:space="preserve"> </w:t>
      </w:r>
      <w:r w:rsidR="009A6852" w:rsidRPr="0020592C">
        <w:rPr>
          <w:rFonts w:ascii="Times New Roman" w:eastAsia="Calibri" w:hAnsi="Times New Roman" w:cs="Times New Roman"/>
          <w:sz w:val="30"/>
          <w:szCs w:val="30"/>
        </w:rPr>
        <w:t>и организации социально-досуговой</w:t>
      </w:r>
      <w:r w:rsidR="009A0AE4">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деятельности детей и подростков страны</w:t>
      </w:r>
      <w:r w:rsidR="009A6852" w:rsidRPr="0020592C">
        <w:rPr>
          <w:rFonts w:ascii="Times New Roman" w:eastAsia="Calibri" w:hAnsi="Times New Roman" w:cs="Times New Roman"/>
          <w:sz w:val="30"/>
          <w:szCs w:val="30"/>
        </w:rPr>
        <w:t>.</w:t>
      </w:r>
    </w:p>
    <w:p w14:paraId="5B783DE8"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xml:space="preserve">» «За </w:t>
      </w:r>
      <w:r w:rsidRPr="0020592C">
        <w:rPr>
          <w:rFonts w:ascii="Times New Roman" w:eastAsia="Times New Roman" w:hAnsi="Times New Roman" w:cs="Times New Roman"/>
          <w:sz w:val="30"/>
          <w:szCs w:val="30"/>
          <w:u w:val="single"/>
          <w:lang w:val="be-BY" w:eastAsia="ru-RU"/>
        </w:rPr>
        <w:t>активную работу</w:t>
      </w:r>
      <w:r w:rsidRPr="0020592C">
        <w:rPr>
          <w:rFonts w:ascii="Times New Roman" w:eastAsia="Times New Roman" w:hAnsi="Times New Roman" w:cs="Times New Roman"/>
          <w:sz w:val="30"/>
          <w:szCs w:val="30"/>
          <w:u w:val="single"/>
          <w:lang w:eastAsia="ru-RU"/>
        </w:rPr>
        <w:t>»</w:t>
      </w:r>
      <w:r w:rsidR="00FD6A9D" w:rsidRPr="0020592C">
        <w:rPr>
          <w:rFonts w:ascii="Times New Roman" w:eastAsia="Times New Roman" w:hAnsi="Times New Roman" w:cs="Times New Roman"/>
          <w:sz w:val="30"/>
          <w:szCs w:val="30"/>
          <w:lang w:eastAsia="ru-RU"/>
        </w:rPr>
        <w:t>.</w:t>
      </w:r>
    </w:p>
    <w:p w14:paraId="2EEBDA61"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7-10 лет – октябрята, являющиеся активными участниками пионерского движения, </w:t>
      </w:r>
      <w:r w:rsidRPr="0020592C">
        <w:rPr>
          <w:rFonts w:ascii="Times New Roman" w:eastAsia="Times New Roman" w:hAnsi="Times New Roman" w:cs="Times New Roman"/>
          <w:bCs/>
          <w:sz w:val="30"/>
          <w:szCs w:val="30"/>
          <w:lang w:eastAsia="ru-RU"/>
        </w:rPr>
        <w:t>образцово исполняющие обязанности, внесшие значительный личный вклад в организацию и проведение проектов и программ ОО «БР</w:t>
      </w:r>
      <w:r w:rsidRPr="0020592C">
        <w:rPr>
          <w:rFonts w:ascii="Times New Roman" w:eastAsia="Times New Roman" w:hAnsi="Times New Roman" w:cs="Times New Roman"/>
          <w:bCs/>
          <w:sz w:val="30"/>
          <w:szCs w:val="30"/>
          <w:lang w:val="be-BY" w:eastAsia="ru-RU"/>
        </w:rPr>
        <w:t>ПО</w:t>
      </w:r>
      <w:r w:rsidRPr="0020592C">
        <w:rPr>
          <w:rFonts w:ascii="Times New Roman" w:eastAsia="Times New Roman" w:hAnsi="Times New Roman" w:cs="Times New Roman"/>
          <w:bCs/>
          <w:sz w:val="30"/>
          <w:szCs w:val="30"/>
          <w:lang w:eastAsia="ru-RU"/>
        </w:rPr>
        <w:t>».</w:t>
      </w:r>
      <w:r w:rsidRPr="0020592C">
        <w:rPr>
          <w:rFonts w:ascii="Times New Roman" w:eastAsia="Times New Roman" w:hAnsi="Times New Roman" w:cs="Times New Roman"/>
          <w:sz w:val="30"/>
          <w:szCs w:val="30"/>
          <w:lang w:eastAsia="ru-RU"/>
        </w:rPr>
        <w:t xml:space="preserve"> </w:t>
      </w:r>
    </w:p>
    <w:p w14:paraId="292580B3"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w:t>
      </w:r>
      <w:r w:rsidR="009A0AE4">
        <w:rPr>
          <w:rFonts w:ascii="Times New Roman" w:eastAsia="Times New Roman" w:hAnsi="Times New Roman" w:cs="Times New Roman"/>
          <w:sz w:val="30"/>
          <w:szCs w:val="30"/>
          <w:u w:val="single"/>
          <w:lang w:eastAsia="ru-RU"/>
        </w:rPr>
        <w:t>й</w:t>
      </w:r>
      <w:r w:rsidRPr="0020592C">
        <w:rPr>
          <w:rFonts w:ascii="Times New Roman" w:eastAsia="Times New Roman" w:hAnsi="Times New Roman" w:cs="Times New Roman"/>
          <w:sz w:val="30"/>
          <w:szCs w:val="30"/>
          <w:u w:val="single"/>
          <w:lang w:eastAsia="ru-RU"/>
        </w:rPr>
        <w:t xml:space="preserve">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«Всегда готов»</w:t>
      </w:r>
      <w:r w:rsidR="00FD6A9D" w:rsidRPr="0020592C">
        <w:rPr>
          <w:rFonts w:ascii="Times New Roman" w:eastAsia="Times New Roman" w:hAnsi="Times New Roman" w:cs="Times New Roman"/>
          <w:sz w:val="30"/>
          <w:szCs w:val="30"/>
          <w:lang w:eastAsia="ru-RU"/>
        </w:rPr>
        <w:t>.</w:t>
      </w:r>
    </w:p>
    <w:p w14:paraId="1EC7151E"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10-14 лет – пионеры и пионеры-лидеры, являющиеся активными участниками пионерского движения, имеющие высокие достижения в реализации проектов ОО «БРПО», проявившие мужество и отвагу, смелость и решительность в экстренной ситуации. </w:t>
      </w:r>
    </w:p>
    <w:p w14:paraId="5681DB51" w14:textId="77777777" w:rsidR="008F51FB"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Решения о награждении нагрудными знаками лиц</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принимаются</w:t>
      </w:r>
      <w:r w:rsidR="008F51FB" w:rsidRPr="0020592C">
        <w:rPr>
          <w:rFonts w:ascii="Times New Roman" w:eastAsia="Times New Roman" w:hAnsi="Times New Roman" w:cs="Times New Roman"/>
          <w:sz w:val="30"/>
          <w:szCs w:val="30"/>
          <w:lang w:val="be-BY" w:eastAsia="ru-RU"/>
        </w:rPr>
        <w:t xml:space="preserve"> Центральным </w:t>
      </w:r>
      <w:r w:rsidRPr="0020592C">
        <w:rPr>
          <w:rFonts w:ascii="Times New Roman" w:eastAsia="Times New Roman" w:hAnsi="Times New Roman" w:cs="Times New Roman"/>
          <w:sz w:val="30"/>
          <w:szCs w:val="30"/>
          <w:lang w:val="be-BY" w:eastAsia="ru-RU"/>
        </w:rPr>
        <w:t>Советом</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w:t>
      </w:r>
    </w:p>
    <w:p w14:paraId="4EC78DD6" w14:textId="77777777" w:rsidR="003027E7" w:rsidRPr="0020592C" w:rsidRDefault="003027E7" w:rsidP="003027E7">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Ходатайство о награждении нагрудным знаком рассматривается на заседании Пленума районн</w:t>
      </w:r>
      <w:r w:rsidR="009D1D2F" w:rsidRPr="0020592C">
        <w:rPr>
          <w:rFonts w:ascii="Times New Roman" w:eastAsia="Times New Roman" w:hAnsi="Times New Roman" w:cs="Times New Roman"/>
          <w:sz w:val="30"/>
          <w:szCs w:val="30"/>
          <w:lang w:eastAsia="ru-RU"/>
        </w:rPr>
        <w:t>ых</w:t>
      </w:r>
      <w:r w:rsidRPr="0020592C">
        <w:rPr>
          <w:rFonts w:ascii="Times New Roman" w:eastAsia="Times New Roman" w:hAnsi="Times New Roman" w:cs="Times New Roman"/>
          <w:sz w:val="30"/>
          <w:szCs w:val="30"/>
          <w:lang w:eastAsia="ru-RU"/>
        </w:rPr>
        <w:t xml:space="preserve"> Совет</w:t>
      </w:r>
      <w:r w:rsidR="008F51FB"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Для рассмотрения вопроса о н</w:t>
      </w:r>
      <w:r w:rsidR="00FD6A9D" w:rsidRPr="0020592C">
        <w:rPr>
          <w:rFonts w:ascii="Times New Roman" w:eastAsia="Times New Roman" w:hAnsi="Times New Roman" w:cs="Times New Roman"/>
          <w:sz w:val="30"/>
          <w:szCs w:val="30"/>
          <w:lang w:eastAsia="ru-RU"/>
        </w:rPr>
        <w:t xml:space="preserve">аграждении в Центральный Совет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w:t>
      </w:r>
      <w:r w:rsidR="009D1D2F" w:rsidRPr="0020592C">
        <w:rPr>
          <w:rFonts w:ascii="Times New Roman" w:eastAsia="Times New Roman" w:hAnsi="Times New Roman" w:cs="Times New Roman"/>
          <w:sz w:val="30"/>
          <w:szCs w:val="30"/>
          <w:lang w:eastAsia="ru-RU"/>
        </w:rPr>
        <w:t xml:space="preserve"> областные</w:t>
      </w:r>
      <w:r w:rsidRPr="0020592C">
        <w:rPr>
          <w:rFonts w:ascii="Times New Roman" w:eastAsia="Times New Roman" w:hAnsi="Times New Roman" w:cs="Times New Roman"/>
          <w:sz w:val="30"/>
          <w:szCs w:val="30"/>
          <w:lang w:eastAsia="ru-RU"/>
        </w:rPr>
        <w:t xml:space="preserve"> (Минский городской) Совет</w:t>
      </w:r>
      <w:r w:rsidR="008F51FB"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представля</w:t>
      </w:r>
      <w:r w:rsidR="008F51FB" w:rsidRPr="0020592C">
        <w:rPr>
          <w:rFonts w:ascii="Times New Roman" w:eastAsia="Times New Roman" w:hAnsi="Times New Roman" w:cs="Times New Roman"/>
          <w:sz w:val="30"/>
          <w:szCs w:val="30"/>
          <w:lang w:eastAsia="ru-RU"/>
        </w:rPr>
        <w:t>ю</w:t>
      </w:r>
      <w:r w:rsidRPr="0020592C">
        <w:rPr>
          <w:rFonts w:ascii="Times New Roman" w:eastAsia="Times New Roman" w:hAnsi="Times New Roman" w:cs="Times New Roman"/>
          <w:sz w:val="30"/>
          <w:szCs w:val="30"/>
          <w:lang w:eastAsia="ru-RU"/>
        </w:rPr>
        <w:t>т</w:t>
      </w:r>
      <w:r w:rsidR="008F51FB" w:rsidRPr="0020592C">
        <w:rPr>
          <w:rFonts w:ascii="Times New Roman" w:eastAsia="Times New Roman" w:hAnsi="Times New Roman" w:cs="Times New Roman"/>
          <w:sz w:val="30"/>
          <w:szCs w:val="30"/>
          <w:lang w:eastAsia="ru-RU"/>
        </w:rPr>
        <w:t>: характеристик</w:t>
      </w:r>
      <w:r w:rsidR="009D1D2F" w:rsidRPr="0020592C">
        <w:rPr>
          <w:rFonts w:ascii="Times New Roman" w:eastAsia="Times New Roman" w:hAnsi="Times New Roman" w:cs="Times New Roman"/>
          <w:sz w:val="30"/>
          <w:szCs w:val="30"/>
          <w:lang w:eastAsia="ru-RU"/>
        </w:rPr>
        <w:t>у</w:t>
      </w:r>
      <w:r w:rsidRPr="0020592C">
        <w:rPr>
          <w:rFonts w:ascii="Times New Roman" w:eastAsia="Times New Roman" w:hAnsi="Times New Roman" w:cs="Times New Roman"/>
          <w:sz w:val="30"/>
          <w:szCs w:val="30"/>
          <w:lang w:eastAsia="ru-RU"/>
        </w:rPr>
        <w:t xml:space="preserve"> на награждаемое лицо за подписью председателя</w:t>
      </w:r>
      <w:r w:rsidR="008F51FB" w:rsidRPr="0020592C">
        <w:rPr>
          <w:rFonts w:ascii="Times New Roman" w:eastAsia="Times New Roman" w:hAnsi="Times New Roman" w:cs="Times New Roman"/>
          <w:sz w:val="30"/>
          <w:szCs w:val="30"/>
          <w:lang w:eastAsia="ru-RU"/>
        </w:rPr>
        <w:t xml:space="preserve"> </w:t>
      </w:r>
      <w:r w:rsidR="009D1D2F" w:rsidRPr="0020592C">
        <w:rPr>
          <w:rFonts w:ascii="Times New Roman" w:eastAsia="Times New Roman" w:hAnsi="Times New Roman" w:cs="Times New Roman"/>
          <w:sz w:val="30"/>
          <w:szCs w:val="30"/>
          <w:lang w:eastAsia="ru-RU"/>
        </w:rPr>
        <w:t>районног</w:t>
      </w:r>
      <w:r w:rsidR="008F51FB" w:rsidRPr="0020592C">
        <w:rPr>
          <w:rFonts w:ascii="Times New Roman" w:eastAsia="Times New Roman" w:hAnsi="Times New Roman" w:cs="Times New Roman"/>
          <w:sz w:val="30"/>
          <w:szCs w:val="30"/>
          <w:lang w:eastAsia="ru-RU"/>
        </w:rPr>
        <w:t>о Совета</w:t>
      </w:r>
      <w:r w:rsidRPr="0020592C">
        <w:rPr>
          <w:rFonts w:ascii="Times New Roman" w:eastAsia="Times New Roman" w:hAnsi="Times New Roman" w:cs="Times New Roman"/>
          <w:sz w:val="30"/>
          <w:szCs w:val="30"/>
          <w:lang w:eastAsia="ru-RU"/>
        </w:rPr>
        <w:t>, представле</w:t>
      </w:r>
      <w:r w:rsidR="00FD6A9D" w:rsidRPr="0020592C">
        <w:rPr>
          <w:rFonts w:ascii="Times New Roman" w:eastAsia="Times New Roman" w:hAnsi="Times New Roman" w:cs="Times New Roman"/>
          <w:sz w:val="30"/>
          <w:szCs w:val="30"/>
          <w:lang w:eastAsia="ru-RU"/>
        </w:rPr>
        <w:t>ние к награждению</w:t>
      </w:r>
      <w:r w:rsidRPr="0020592C">
        <w:rPr>
          <w:rFonts w:ascii="Times New Roman" w:eastAsia="Times New Roman" w:hAnsi="Times New Roman" w:cs="Times New Roman"/>
          <w:sz w:val="30"/>
          <w:szCs w:val="30"/>
          <w:lang w:eastAsia="ru-RU"/>
        </w:rPr>
        <w:t>, Постановление Пленума о</w:t>
      </w:r>
      <w:r w:rsidR="009D1D2F" w:rsidRPr="0020592C">
        <w:rPr>
          <w:rFonts w:ascii="Times New Roman" w:eastAsia="Times New Roman" w:hAnsi="Times New Roman" w:cs="Times New Roman"/>
          <w:sz w:val="30"/>
          <w:szCs w:val="30"/>
          <w:lang w:eastAsia="ru-RU"/>
        </w:rPr>
        <w:t xml:space="preserve">бластного (Минского городского) </w:t>
      </w:r>
      <w:r w:rsidRPr="0020592C">
        <w:rPr>
          <w:rFonts w:ascii="Times New Roman" w:eastAsia="Times New Roman" w:hAnsi="Times New Roman" w:cs="Times New Roman"/>
          <w:sz w:val="30"/>
          <w:szCs w:val="30"/>
          <w:lang w:eastAsia="ru-RU"/>
        </w:rPr>
        <w:t>Совет</w:t>
      </w:r>
      <w:r w:rsidR="009D1D2F"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о ходатайстве к награждению.</w:t>
      </w:r>
      <w:r w:rsidRPr="0020592C">
        <w:rPr>
          <w:rFonts w:ascii="Times New Roman" w:eastAsia="Times New Roman" w:hAnsi="Times New Roman" w:cs="Times New Roman"/>
          <w:i/>
          <w:sz w:val="30"/>
          <w:szCs w:val="30"/>
          <w:lang w:eastAsia="ru-RU"/>
        </w:rPr>
        <w:t xml:space="preserve"> </w:t>
      </w:r>
    </w:p>
    <w:p w14:paraId="58993BA8"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Нагрудные знаки «</w:t>
      </w:r>
      <w:r w:rsidRPr="0020592C">
        <w:rPr>
          <w:rFonts w:ascii="Times New Roman" w:eastAsia="Times New Roman" w:hAnsi="Times New Roman" w:cs="Times New Roman"/>
          <w:sz w:val="30"/>
          <w:szCs w:val="30"/>
          <w:lang w:val="be-BY" w:eastAsia="ru-RU"/>
        </w:rPr>
        <w:t>Ганаровы піянер Беларусі</w:t>
      </w:r>
      <w:r w:rsidRPr="0020592C">
        <w:rPr>
          <w:rFonts w:ascii="Times New Roman" w:eastAsia="Times New Roman" w:hAnsi="Times New Roman" w:cs="Times New Roman"/>
          <w:sz w:val="30"/>
          <w:szCs w:val="30"/>
          <w:lang w:eastAsia="ru-RU"/>
        </w:rPr>
        <w:t>», «Всегда готов!» являются номерными. К нагрудным знакам выдаю</w:t>
      </w:r>
      <w:r w:rsidR="00FD6A9D" w:rsidRPr="0020592C">
        <w:rPr>
          <w:rFonts w:ascii="Times New Roman" w:eastAsia="Times New Roman" w:hAnsi="Times New Roman" w:cs="Times New Roman"/>
          <w:sz w:val="30"/>
          <w:szCs w:val="30"/>
          <w:lang w:eastAsia="ru-RU"/>
        </w:rPr>
        <w:t>тся удостоверения</w:t>
      </w:r>
      <w:r w:rsidRPr="0020592C">
        <w:rPr>
          <w:rFonts w:ascii="Times New Roman" w:eastAsia="Times New Roman" w:hAnsi="Times New Roman" w:cs="Times New Roman"/>
          <w:sz w:val="30"/>
          <w:szCs w:val="30"/>
          <w:lang w:eastAsia="ru-RU"/>
        </w:rPr>
        <w:t xml:space="preserve">. В удостоверении указывается номер выданного нагрудного знака. </w:t>
      </w:r>
    </w:p>
    <w:p w14:paraId="099291F9" w14:textId="77777777" w:rsidR="003027E7" w:rsidRPr="0020592C" w:rsidRDefault="003027E7" w:rsidP="003027E7">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Нагрудные знаки и удостоверения к ним вручаются лично награждаемым в торжественной обстановке </w:t>
      </w:r>
      <w:r w:rsidRPr="0020592C">
        <w:rPr>
          <w:rFonts w:ascii="Times New Roman" w:eastAsia="Times New Roman" w:hAnsi="Times New Roman" w:cs="Times New Roman"/>
          <w:bCs/>
          <w:sz w:val="30"/>
          <w:szCs w:val="30"/>
          <w:lang w:eastAsia="ru-RU"/>
        </w:rPr>
        <w:t xml:space="preserve">председателем Центрального Совета ОО «БРПО» либо </w:t>
      </w:r>
      <w:r w:rsidRPr="0020592C">
        <w:rPr>
          <w:rFonts w:ascii="Times New Roman" w:eastAsia="Times New Roman" w:hAnsi="Times New Roman" w:cs="Times New Roman"/>
          <w:sz w:val="30"/>
          <w:szCs w:val="30"/>
          <w:lang w:eastAsia="ru-RU"/>
        </w:rPr>
        <w:t>председателями областных (Минского городского) Советов</w:t>
      </w:r>
      <w:r w:rsidRPr="0020592C">
        <w:rPr>
          <w:rFonts w:ascii="Times New Roman" w:eastAsia="Times New Roman" w:hAnsi="Times New Roman" w:cs="Times New Roman"/>
          <w:bCs/>
          <w:sz w:val="30"/>
          <w:szCs w:val="30"/>
          <w:lang w:eastAsia="ru-RU"/>
        </w:rPr>
        <w:t>.</w:t>
      </w:r>
    </w:p>
    <w:p w14:paraId="56F6AD2F"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Награждение нагрудными знаками не может производиться повторно.</w:t>
      </w:r>
    </w:p>
    <w:p w14:paraId="505ED8F6"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утере нагрудных знаков и (или) удостоверений к ним дубликаты не выдаются.</w:t>
      </w:r>
    </w:p>
    <w:p w14:paraId="61B63CFE"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Нагрудные</w:t>
      </w:r>
      <w:r w:rsidRPr="0020592C">
        <w:rPr>
          <w:rFonts w:ascii="Times New Roman" w:eastAsia="Times New Roman" w:hAnsi="Times New Roman" w:cs="Times New Roman"/>
          <w:sz w:val="30"/>
          <w:szCs w:val="30"/>
          <w:lang w:eastAsia="ru-RU"/>
        </w:rPr>
        <w:t xml:space="preserve"> знаки носятся на левой стороне груди и при наличии других орденов и медалей располагаются после них.</w:t>
      </w:r>
    </w:p>
    <w:p w14:paraId="274EBE22" w14:textId="279000C4" w:rsidR="00B444E8" w:rsidRPr="009A0AE4" w:rsidRDefault="003027E7" w:rsidP="009A0AE4">
      <w:pPr>
        <w:autoSpaceDE w:val="0"/>
        <w:autoSpaceDN w:val="0"/>
        <w:adjustRightInd w:val="0"/>
        <w:spacing w:after="0" w:line="240" w:lineRule="auto"/>
        <w:ind w:firstLine="709"/>
        <w:jc w:val="both"/>
        <w:outlineLvl w:val="0"/>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Персональный учет, награжденных нагрудными знаками, ведется аппаратом Центрального Совета ОО «БР</w:t>
      </w:r>
      <w:r w:rsidRPr="0020592C">
        <w:rPr>
          <w:rFonts w:ascii="Times New Roman" w:eastAsia="Times New Roman" w:hAnsi="Times New Roman" w:cs="Times New Roman"/>
          <w:bCs/>
          <w:sz w:val="30"/>
          <w:szCs w:val="30"/>
          <w:lang w:val="be-BY" w:eastAsia="ru-RU"/>
        </w:rPr>
        <w:t>ПО</w:t>
      </w:r>
      <w:r w:rsidR="009A0AE4">
        <w:rPr>
          <w:rFonts w:ascii="Times New Roman" w:eastAsia="Times New Roman" w:hAnsi="Times New Roman" w:cs="Times New Roman"/>
          <w:bCs/>
          <w:sz w:val="30"/>
          <w:szCs w:val="30"/>
          <w:lang w:eastAsia="ru-RU"/>
        </w:rPr>
        <w:t>».</w:t>
      </w:r>
      <w:r w:rsidR="00491F62">
        <w:rPr>
          <w:rFonts w:ascii="Times New Roman" w:eastAsia="Times New Roman" w:hAnsi="Times New Roman" w:cs="Times New Roman"/>
          <w:bCs/>
          <w:sz w:val="30"/>
          <w:szCs w:val="30"/>
          <w:lang w:eastAsia="ru-RU"/>
        </w:rPr>
        <w:t xml:space="preserve"> Положение размещено на сайте ОО «БРПО» в информационно-образовательной платформе.</w:t>
      </w:r>
    </w:p>
    <w:p w14:paraId="12E0DA5F" w14:textId="77777777" w:rsidR="00B20E99" w:rsidRDefault="003F6616" w:rsidP="00B20E99">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ПРОГРАММЫ</w:t>
      </w:r>
      <w:r w:rsidR="006555DB">
        <w:rPr>
          <w:rFonts w:ascii="Times New Roman" w:eastAsia="Calibri" w:hAnsi="Times New Roman" w:cs="Times New Roman"/>
          <w:b/>
          <w:sz w:val="30"/>
          <w:szCs w:val="30"/>
          <w:lang w:eastAsia="ru-RU"/>
        </w:rPr>
        <w:t xml:space="preserve"> И ПРОЕКТЫ</w:t>
      </w:r>
      <w:r w:rsidRPr="0020592C">
        <w:rPr>
          <w:rFonts w:ascii="Times New Roman" w:eastAsia="Calibri" w:hAnsi="Times New Roman" w:cs="Times New Roman"/>
          <w:b/>
          <w:sz w:val="30"/>
          <w:szCs w:val="30"/>
          <w:lang w:eastAsia="ru-RU"/>
        </w:rPr>
        <w:t xml:space="preserve"> ОО «БРПО» </w:t>
      </w:r>
    </w:p>
    <w:p w14:paraId="572634F1" w14:textId="77777777" w:rsidR="006555DB" w:rsidRPr="0020592C" w:rsidRDefault="006555DB" w:rsidP="006555DB">
      <w:pPr>
        <w:widowControl w:val="0"/>
        <w:shd w:val="clear" w:color="auto" w:fill="FFFFFF"/>
        <w:autoSpaceDE w:val="0"/>
        <w:autoSpaceDN w:val="0"/>
        <w:adjustRightInd w:val="0"/>
        <w:spacing w:after="0" w:line="240" w:lineRule="auto"/>
        <w:rPr>
          <w:rFonts w:ascii="Times New Roman" w:eastAsia="Calibri" w:hAnsi="Times New Roman" w:cs="Times New Roman"/>
          <w:b/>
          <w:sz w:val="30"/>
          <w:szCs w:val="30"/>
          <w:lang w:eastAsia="ru-RU"/>
        </w:rPr>
      </w:pPr>
      <w:r>
        <w:rPr>
          <w:rFonts w:ascii="Times New Roman" w:eastAsia="Calibri" w:hAnsi="Times New Roman" w:cs="Times New Roman"/>
          <w:b/>
          <w:sz w:val="30"/>
          <w:szCs w:val="30"/>
          <w:lang w:eastAsia="ru-RU"/>
        </w:rPr>
        <w:tab/>
        <w:t>Программы ОО «БРПО»</w:t>
      </w:r>
    </w:p>
    <w:p w14:paraId="6FC9F7D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Воспитательные цели и задачи по отдельным направлениям деятельности</w:t>
      </w:r>
      <w:r w:rsidR="00B20E99" w:rsidRPr="0020592C">
        <w:rPr>
          <w:rFonts w:ascii="Times New Roman" w:eastAsia="Calibri" w:hAnsi="Times New Roman" w:cs="Times New Roman"/>
          <w:sz w:val="30"/>
          <w:szCs w:val="30"/>
        </w:rPr>
        <w:t xml:space="preserve"> ОО «БРПО»</w:t>
      </w:r>
      <w:r w:rsidRPr="0020592C">
        <w:rPr>
          <w:rFonts w:ascii="Times New Roman" w:eastAsia="Calibri" w:hAnsi="Times New Roman" w:cs="Times New Roman"/>
          <w:sz w:val="30"/>
          <w:szCs w:val="30"/>
        </w:rPr>
        <w:t>, их</w:t>
      </w:r>
      <w:r w:rsidR="00B20E99" w:rsidRPr="0020592C">
        <w:rPr>
          <w:rFonts w:ascii="Times New Roman" w:eastAsia="Calibri" w:hAnsi="Times New Roman" w:cs="Times New Roman"/>
          <w:sz w:val="30"/>
          <w:szCs w:val="30"/>
        </w:rPr>
        <w:t xml:space="preserve"> содержание</w:t>
      </w:r>
      <w:r w:rsidRPr="0020592C">
        <w:rPr>
          <w:rFonts w:ascii="Times New Roman" w:eastAsia="Calibri" w:hAnsi="Times New Roman" w:cs="Times New Roman"/>
          <w:sz w:val="30"/>
          <w:szCs w:val="30"/>
        </w:rPr>
        <w:t xml:space="preserve"> отражены в </w:t>
      </w:r>
      <w:r w:rsidR="00B20E99" w:rsidRPr="0020592C">
        <w:rPr>
          <w:rFonts w:ascii="Times New Roman" w:eastAsia="Calibri" w:hAnsi="Times New Roman" w:cs="Times New Roman"/>
          <w:sz w:val="30"/>
          <w:szCs w:val="30"/>
        </w:rPr>
        <w:t xml:space="preserve">комплексных </w:t>
      </w:r>
      <w:r w:rsidRPr="0020592C">
        <w:rPr>
          <w:rFonts w:ascii="Times New Roman" w:eastAsia="Calibri" w:hAnsi="Times New Roman" w:cs="Times New Roman"/>
          <w:sz w:val="30"/>
          <w:szCs w:val="30"/>
        </w:rPr>
        <w:t>образовательных программах. Центральным Советом ОО «БРПО» разработаны и рекомендованы к реализации восемь постоянно действующих программам</w:t>
      </w:r>
    </w:p>
    <w:p w14:paraId="3236ABDB"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«Детский Орден Милосердия» («Дом»)</w:t>
      </w:r>
      <w:r w:rsidRPr="0020592C">
        <w:rPr>
          <w:rFonts w:ascii="Times New Roman" w:eastAsia="Calibri" w:hAnsi="Times New Roman" w:cs="Times New Roman"/>
          <w:sz w:val="30"/>
          <w:szCs w:val="30"/>
        </w:rPr>
        <w:t xml:space="preserve"> – направлена на возрождение и развитие традиций детской благотворительности и милосердия.</w:t>
      </w:r>
    </w:p>
    <w:p w14:paraId="766BD0F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Спадчына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ориентирована на освоение и возрождение национальных и культурных традиций через краеведческую и экологическую деятельность членов «БРПО».</w:t>
      </w:r>
    </w:p>
    <w:p w14:paraId="213D715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«Семь «Я»</w:t>
      </w:r>
      <w:r w:rsidRPr="0020592C">
        <w:rPr>
          <w:rFonts w:ascii="Times New Roman" w:eastAsia="Calibri" w:hAnsi="Times New Roman" w:cs="Times New Roman"/>
          <w:sz w:val="30"/>
          <w:szCs w:val="30"/>
        </w:rPr>
        <w:t xml:space="preserve"> – способствует самопознанию и саморазвитию членов Общественной организации; ориентирована на отбор и подготовку будущего кадрового корпуса.</w:t>
      </w:r>
    </w:p>
    <w:p w14:paraId="4D322B7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«Свой голос»</w:t>
      </w:r>
      <w:r w:rsidRPr="0020592C">
        <w:rPr>
          <w:rFonts w:ascii="Times New Roman" w:eastAsia="Calibri" w:hAnsi="Times New Roman" w:cs="Times New Roman"/>
          <w:sz w:val="30"/>
          <w:szCs w:val="30"/>
        </w:rPr>
        <w:t xml:space="preserve"> – направлена на самореализацию членов ОО «БРПО» через включение детской прессы и аудиовизуальных средств в систему массовой коммуникации.</w:t>
      </w:r>
    </w:p>
    <w:p w14:paraId="18BB312E"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«Октябрята»</w:t>
      </w:r>
      <w:r w:rsidRPr="0020592C">
        <w:rPr>
          <w:rFonts w:ascii="Times New Roman" w:eastAsia="Calibri" w:hAnsi="Times New Roman" w:cs="Times New Roman"/>
          <w:sz w:val="30"/>
          <w:szCs w:val="30"/>
        </w:rPr>
        <w:t xml:space="preserve"> – ориентирована осуществление деятельности пионерской дружины с младшими членами организации.</w:t>
      </w:r>
    </w:p>
    <w:p w14:paraId="605A723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«Игра – серьезное дело»</w:t>
      </w:r>
      <w:r w:rsidRPr="0020592C">
        <w:rPr>
          <w:rFonts w:ascii="Times New Roman" w:eastAsia="Calibri" w:hAnsi="Times New Roman" w:cs="Times New Roman"/>
          <w:sz w:val="30"/>
          <w:szCs w:val="30"/>
        </w:rPr>
        <w:t xml:space="preserve"> – нацелена на сохранение и развитие детской игровой культуры. </w:t>
      </w:r>
    </w:p>
    <w:p w14:paraId="08DCDD9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СпАрта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способствует духовному и физическому совершенствованию октябрят и пионеров.</w:t>
      </w:r>
    </w:p>
    <w:p w14:paraId="1C2E688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lastRenderedPageBreak/>
        <w:t>«Гражданин страны Пионерия»</w:t>
      </w:r>
      <w:r w:rsidRPr="0020592C">
        <w:rPr>
          <w:rFonts w:ascii="Times New Roman" w:eastAsia="Calibri" w:hAnsi="Times New Roman" w:cs="Times New Roman"/>
          <w:sz w:val="30"/>
          <w:szCs w:val="30"/>
        </w:rPr>
        <w:t xml:space="preserve"> – направлена на воспитание у детей и подростков, членов ОО «БРПО», ответственности перед настоящим и будущими поколениями, Родиной за результаты своей деятельности, развитие социального творчества. </w:t>
      </w:r>
    </w:p>
    <w:p w14:paraId="3B6D38D2"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В каждой программе обозначены сроки реализации, указан рекомендуемый возраст участников, перечислены направления и формы воспитательной работы. </w:t>
      </w:r>
    </w:p>
    <w:p w14:paraId="68299D17" w14:textId="77777777" w:rsidR="00B444E8" w:rsidRPr="0020592C" w:rsidRDefault="00B444E8" w:rsidP="00B444E8">
      <w:pPr>
        <w:widowControl w:val="0"/>
        <w:shd w:val="clear" w:color="auto" w:fill="FFFFFF"/>
        <w:tabs>
          <w:tab w:val="left" w:pos="816"/>
          <w:tab w:val="left" w:pos="2256"/>
          <w:tab w:val="left" w:pos="4459"/>
          <w:tab w:val="left" w:pos="6614"/>
          <w:tab w:val="left" w:pos="8131"/>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основе программ, разработанных ЦС ОО «БРПО», каждый территориальный Совет </w:t>
      </w:r>
      <w:r w:rsidRPr="0020592C">
        <w:rPr>
          <w:rFonts w:ascii="Times New Roman" w:eastAsia="Times New Roman" w:hAnsi="Times New Roman" w:cs="Times New Roman"/>
          <w:spacing w:val="-4"/>
          <w:sz w:val="30"/>
          <w:szCs w:val="30"/>
          <w:lang w:eastAsia="ru-RU"/>
        </w:rPr>
        <w:t xml:space="preserve">разрабатывает свои программы, </w:t>
      </w:r>
      <w:r w:rsidRPr="0020592C">
        <w:rPr>
          <w:rFonts w:ascii="Times New Roman" w:eastAsia="Times New Roman" w:hAnsi="Times New Roman" w:cs="Times New Roman"/>
          <w:sz w:val="30"/>
          <w:szCs w:val="30"/>
          <w:lang w:eastAsia="ru-RU"/>
        </w:rPr>
        <w:t>с учетом региональных особенностей и возможностей (организационные, кадровые и др.).</w:t>
      </w:r>
    </w:p>
    <w:p w14:paraId="1F7C5C2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Ссылка для </w:t>
      </w:r>
      <w:r w:rsidR="00BE3F47" w:rsidRPr="0020592C">
        <w:rPr>
          <w:rFonts w:ascii="Times New Roman" w:eastAsia="Calibri" w:hAnsi="Times New Roman" w:cs="Times New Roman"/>
          <w:sz w:val="30"/>
          <w:szCs w:val="30"/>
        </w:rPr>
        <w:t>ознакомления и</w:t>
      </w:r>
      <w:r w:rsidR="001D77B0"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скачивания программ:</w:t>
      </w:r>
      <w:r w:rsidRPr="0020592C">
        <w:t xml:space="preserve"> </w:t>
      </w:r>
      <w:hyperlink r:id="rId12" w:anchor="1565544311574-ca79ed1a-4fe8" w:history="1">
        <w:r w:rsidR="009A0AE4" w:rsidRPr="007F5D56">
          <w:rPr>
            <w:rStyle w:val="ac"/>
            <w:rFonts w:ascii="Times New Roman" w:eastAsia="Calibri" w:hAnsi="Times New Roman" w:cs="Times New Roman"/>
            <w:sz w:val="30"/>
            <w:szCs w:val="30"/>
          </w:rPr>
          <w:t>https://brpo.by/vozhatym/pedagogam/#1565544311574-ca79ed1a-4fe8</w:t>
        </w:r>
      </w:hyperlink>
      <w:r w:rsidR="009A0AE4">
        <w:rPr>
          <w:rFonts w:ascii="Times New Roman" w:eastAsia="Calibri" w:hAnsi="Times New Roman" w:cs="Times New Roman"/>
          <w:sz w:val="30"/>
          <w:szCs w:val="30"/>
        </w:rPr>
        <w:t xml:space="preserve"> </w:t>
      </w:r>
    </w:p>
    <w:p w14:paraId="00E884D0" w14:textId="77777777" w:rsidR="00FD6A9D" w:rsidRPr="0020592C" w:rsidRDefault="00FD6A9D" w:rsidP="008000F7">
      <w:pPr>
        <w:widowControl w:val="0"/>
        <w:tabs>
          <w:tab w:val="left" w:pos="1858"/>
          <w:tab w:val="left" w:pos="4138"/>
          <w:tab w:val="left" w:pos="6298"/>
          <w:tab w:val="left" w:pos="8237"/>
        </w:tabs>
        <w:autoSpaceDE w:val="0"/>
        <w:autoSpaceDN w:val="0"/>
        <w:adjustRightInd w:val="0"/>
        <w:spacing w:after="0" w:line="341" w:lineRule="exact"/>
        <w:ind w:firstLine="720"/>
        <w:jc w:val="center"/>
        <w:rPr>
          <w:rFonts w:ascii="Times New Roman" w:eastAsia="Times New Roman" w:hAnsi="Times New Roman" w:cs="Times New Roman"/>
          <w:b/>
          <w:sz w:val="30"/>
          <w:szCs w:val="30"/>
          <w:lang w:eastAsia="ru-RU"/>
        </w:rPr>
      </w:pPr>
    </w:p>
    <w:p w14:paraId="733BD2F6" w14:textId="77777777" w:rsidR="00B444E8" w:rsidRPr="0020592C" w:rsidRDefault="006555DB" w:rsidP="006555DB">
      <w:pPr>
        <w:widowControl w:val="0"/>
        <w:tabs>
          <w:tab w:val="left" w:pos="1858"/>
          <w:tab w:val="left" w:pos="4138"/>
          <w:tab w:val="left" w:pos="6298"/>
          <w:tab w:val="left" w:pos="8237"/>
        </w:tabs>
        <w:autoSpaceDE w:val="0"/>
        <w:autoSpaceDN w:val="0"/>
        <w:adjustRightInd w:val="0"/>
        <w:spacing w:after="0" w:line="341" w:lineRule="exact"/>
        <w:ind w:firstLine="720"/>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Проекты</w:t>
      </w:r>
      <w:r w:rsidR="008000F7" w:rsidRPr="0020592C">
        <w:rPr>
          <w:rFonts w:ascii="Times New Roman" w:eastAsia="Times New Roman" w:hAnsi="Times New Roman" w:cs="Times New Roman"/>
          <w:b/>
          <w:sz w:val="30"/>
          <w:szCs w:val="30"/>
          <w:lang w:eastAsia="ru-RU"/>
        </w:rPr>
        <w:t xml:space="preserve"> ОО «БРПО»</w:t>
      </w:r>
    </w:p>
    <w:p w14:paraId="5919186F"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Современная пионерия Беларуси не стоит на месте, шагает в ногу со временем, ведь идеи для воплощения предл</w:t>
      </w:r>
      <w:r w:rsidR="009A0AE4">
        <w:rPr>
          <w:rFonts w:ascii="Times New Roman" w:eastAsia="Times New Roman" w:hAnsi="Times New Roman" w:cs="Times New Roman"/>
          <w:sz w:val="30"/>
          <w:szCs w:val="30"/>
          <w:lang w:eastAsia="ru-RU"/>
        </w:rPr>
        <w:t xml:space="preserve">агают сами ребята.  </w:t>
      </w:r>
      <w:r w:rsidRPr="0020592C">
        <w:rPr>
          <w:rFonts w:ascii="Times New Roman" w:eastAsia="Times New Roman" w:hAnsi="Times New Roman" w:cs="Times New Roman"/>
          <w:sz w:val="30"/>
          <w:szCs w:val="30"/>
          <w:lang w:eastAsia="ru-RU"/>
        </w:rPr>
        <w:t xml:space="preserve">В 2018-2021 годах стартовал ряд новых проектов ОО «БРПО», направленных на реализацию основных положений Концепции развития позитивного имиджа ОО «БРПО»: </w:t>
      </w:r>
    </w:p>
    <w:p w14:paraId="32CB437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гражданско-патриотическое воспитание детей и подростков страны;</w:t>
      </w:r>
    </w:p>
    <w:p w14:paraId="3AE7668C"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образовательно-коммуникационных площадок взаимодействия детей и взрослых; </w:t>
      </w:r>
    </w:p>
    <w:p w14:paraId="5A55E58B"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формирование среды для поддержки местных инициатив; </w:t>
      </w:r>
    </w:p>
    <w:p w14:paraId="2C53F9C9"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условий для самореализации членов организации, культурно-содержательного досуга, фона для развития позитивного имиджа пионеров. </w:t>
      </w:r>
    </w:p>
    <w:p w14:paraId="2CA26A4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Реализуемые проекты и мероприятия охватывают все уровни в </w:t>
      </w:r>
      <w:r w:rsidRPr="0020592C">
        <w:rPr>
          <w:rFonts w:ascii="Times New Roman" w:eastAsia="Times New Roman" w:hAnsi="Times New Roman" w:cs="Times New Roman"/>
          <w:spacing w:val="-2"/>
          <w:sz w:val="30"/>
          <w:szCs w:val="30"/>
          <w:lang w:eastAsia="ru-RU"/>
        </w:rPr>
        <w:t xml:space="preserve">структуре организации: дружинный, районный, областной, </w:t>
      </w:r>
      <w:r w:rsidRPr="0020592C">
        <w:rPr>
          <w:rFonts w:ascii="Times New Roman" w:eastAsia="Times New Roman" w:hAnsi="Times New Roman" w:cs="Times New Roman"/>
          <w:sz w:val="30"/>
          <w:szCs w:val="30"/>
          <w:lang w:eastAsia="ru-RU"/>
        </w:rPr>
        <w:t xml:space="preserve">республиканский. </w:t>
      </w:r>
    </w:p>
    <w:p w14:paraId="6DD368CD"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Несмотря на то, что многие проекты уже реализованы, они имеют перманентный характер. Это логично: так как состав детской организации постоянно обновляется, эти проекты остаются актуальными для новых членов ОО «БРПО».</w:t>
      </w:r>
    </w:p>
    <w:p w14:paraId="62685FDB" w14:textId="6F2F9F2B" w:rsidR="00B444E8" w:rsidRPr="0020592C" w:rsidRDefault="00B444E8" w:rsidP="00B444E8">
      <w:pPr>
        <w:widowControl w:val="0"/>
        <w:shd w:val="clear" w:color="auto" w:fill="FFFFFF"/>
        <w:autoSpaceDE w:val="0"/>
        <w:autoSpaceDN w:val="0"/>
        <w:adjustRightInd w:val="0"/>
        <w:spacing w:before="5"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Республиканский конкурс на разработку пионерского талисмана </w:t>
      </w:r>
      <w:r w:rsidRPr="0020592C">
        <w:rPr>
          <w:rFonts w:ascii="Times New Roman" w:eastAsia="Times New Roman" w:hAnsi="Times New Roman" w:cs="Times New Roman"/>
          <w:b/>
          <w:bCs/>
          <w:sz w:val="30"/>
          <w:szCs w:val="30"/>
          <w:lang w:eastAsia="ru-RU"/>
        </w:rPr>
        <w:t>и слогана пионерской организации «</w:t>
      </w:r>
      <w:r w:rsidRPr="0020592C">
        <w:rPr>
          <w:rFonts w:ascii="Times New Roman" w:eastAsia="Times New Roman" w:hAnsi="Times New Roman" w:cs="Times New Roman"/>
          <w:b/>
          <w:bCs/>
          <w:sz w:val="30"/>
          <w:szCs w:val="30"/>
          <w:lang w:val="en-US" w:eastAsia="ru-RU"/>
        </w:rPr>
        <w:t>pro</w:t>
      </w:r>
      <w:r w:rsidRPr="0020592C">
        <w:rPr>
          <w:rFonts w:ascii="Times New Roman" w:eastAsia="Times New Roman" w:hAnsi="Times New Roman" w:cs="Times New Roman"/>
          <w:b/>
          <w:bCs/>
          <w:sz w:val="30"/>
          <w:szCs w:val="30"/>
          <w:lang w:eastAsia="ru-RU"/>
        </w:rPr>
        <w:t xml:space="preserve">БРПО» </w:t>
      </w:r>
      <w:r w:rsidRPr="0020592C">
        <w:rPr>
          <w:rFonts w:ascii="Times New Roman" w:eastAsia="Times New Roman" w:hAnsi="Times New Roman" w:cs="Times New Roman"/>
          <w:sz w:val="30"/>
          <w:szCs w:val="30"/>
          <w:lang w:eastAsia="ru-RU"/>
        </w:rPr>
        <w:t xml:space="preserve">(далее – конкурс) проводится с целью создания современного пионерского талисмана, привлекательного для детей и подростков, слогана пионерской организации по актуальным направлениям деятельности. Конкурс направлен на привлечение членов ОО «БРПО», взрослых и детей, к активному участию в жизни организации, пропаганду основополагающих принципов и ценностей пионерского движения Республики Беларусь, </w:t>
      </w:r>
      <w:r w:rsidRPr="0020592C">
        <w:rPr>
          <w:rFonts w:ascii="Times New Roman" w:eastAsia="Times New Roman" w:hAnsi="Times New Roman" w:cs="Times New Roman"/>
          <w:sz w:val="30"/>
          <w:szCs w:val="30"/>
          <w:lang w:eastAsia="ru-RU"/>
        </w:rPr>
        <w:lastRenderedPageBreak/>
        <w:t>привлечение внимания общественности и средств массовой информации к ОО «БРПО», развитие позитивного имиджа организации.</w:t>
      </w:r>
      <w:r w:rsidR="00491F62">
        <w:rPr>
          <w:rFonts w:ascii="Times New Roman" w:eastAsia="Times New Roman" w:hAnsi="Times New Roman" w:cs="Times New Roman"/>
          <w:sz w:val="30"/>
          <w:szCs w:val="30"/>
          <w:lang w:eastAsia="ru-RU"/>
        </w:rPr>
        <w:t xml:space="preserve"> Как говорилось выше </w:t>
      </w:r>
      <w:r w:rsidR="00491F62" w:rsidRPr="0020592C">
        <w:rPr>
          <w:rFonts w:ascii="Times New Roman" w:eastAsia="Times New Roman" w:hAnsi="Times New Roman" w:cs="Times New Roman"/>
          <w:sz w:val="30"/>
          <w:szCs w:val="30"/>
          <w:lang w:eastAsia="ru-RU"/>
        </w:rPr>
        <w:t>–</w:t>
      </w:r>
      <w:r w:rsidR="00491F62">
        <w:rPr>
          <w:rFonts w:ascii="Times New Roman" w:eastAsia="Times New Roman" w:hAnsi="Times New Roman" w:cs="Times New Roman"/>
          <w:sz w:val="30"/>
          <w:szCs w:val="30"/>
          <w:lang w:eastAsia="ru-RU"/>
        </w:rPr>
        <w:t xml:space="preserve"> талисман ОО «БРПО» рысенок «Огонек». Слоган ОО «БРПО» «БРПО </w:t>
      </w:r>
      <w:r w:rsidR="00491F62" w:rsidRPr="0020592C">
        <w:rPr>
          <w:rFonts w:ascii="Times New Roman" w:eastAsia="Times New Roman" w:hAnsi="Times New Roman" w:cs="Times New Roman"/>
          <w:sz w:val="30"/>
          <w:szCs w:val="30"/>
          <w:lang w:eastAsia="ru-RU"/>
        </w:rPr>
        <w:t>–</w:t>
      </w:r>
      <w:r w:rsidR="00491F62">
        <w:rPr>
          <w:rFonts w:ascii="Times New Roman" w:eastAsia="Times New Roman" w:hAnsi="Times New Roman" w:cs="Times New Roman"/>
          <w:sz w:val="30"/>
          <w:szCs w:val="30"/>
          <w:lang w:eastAsia="ru-RU"/>
        </w:rPr>
        <w:t xml:space="preserve"> территория детства!». </w:t>
      </w:r>
    </w:p>
    <w:p w14:paraId="5932373D" w14:textId="77777777" w:rsidR="00B444E8" w:rsidRPr="0020592C" w:rsidRDefault="00B444E8" w:rsidP="00B444E8">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7"/>
          <w:sz w:val="30"/>
          <w:szCs w:val="30"/>
          <w:lang w:eastAsia="ru-RU"/>
        </w:rPr>
        <w:t>Республиканский пионерский интернет-проект «</w:t>
      </w:r>
      <w:proofErr w:type="spellStart"/>
      <w:r w:rsidRPr="0020592C">
        <w:rPr>
          <w:rFonts w:ascii="Times New Roman" w:eastAsia="Times New Roman" w:hAnsi="Times New Roman" w:cs="Times New Roman"/>
          <w:b/>
          <w:bCs/>
          <w:spacing w:val="-7"/>
          <w:sz w:val="30"/>
          <w:szCs w:val="30"/>
          <w:lang w:eastAsia="ru-RU"/>
        </w:rPr>
        <w:t>Вотчына</w:t>
      </w:r>
      <w:proofErr w:type="gramStart"/>
      <w:r w:rsidRPr="0020592C">
        <w:rPr>
          <w:rFonts w:ascii="Times New Roman" w:eastAsia="Times New Roman" w:hAnsi="Times New Roman" w:cs="Times New Roman"/>
          <w:b/>
          <w:bCs/>
          <w:spacing w:val="-7"/>
          <w:sz w:val="30"/>
          <w:szCs w:val="30"/>
          <w:lang w:eastAsia="ru-RU"/>
        </w:rPr>
        <w:t>.б</w:t>
      </w:r>
      <w:proofErr w:type="gramEnd"/>
      <w:r w:rsidRPr="0020592C">
        <w:rPr>
          <w:rFonts w:ascii="Times New Roman" w:eastAsia="Times New Roman" w:hAnsi="Times New Roman" w:cs="Times New Roman"/>
          <w:b/>
          <w:bCs/>
          <w:spacing w:val="-7"/>
          <w:sz w:val="30"/>
          <w:szCs w:val="30"/>
          <w:lang w:eastAsia="ru-RU"/>
        </w:rPr>
        <w:t>ай</w:t>
      </w:r>
      <w:proofErr w:type="spellEnd"/>
      <w:r w:rsidRPr="0020592C">
        <w:rPr>
          <w:rFonts w:ascii="Times New Roman" w:eastAsia="Times New Roman" w:hAnsi="Times New Roman" w:cs="Times New Roman"/>
          <w:b/>
          <w:bCs/>
          <w:spacing w:val="-7"/>
          <w:sz w:val="30"/>
          <w:szCs w:val="30"/>
          <w:lang w:eastAsia="ru-RU"/>
        </w:rPr>
        <w:t xml:space="preserve">», </w:t>
      </w:r>
      <w:r w:rsidRPr="0020592C">
        <w:rPr>
          <w:rFonts w:ascii="Times New Roman" w:eastAsia="Times New Roman" w:hAnsi="Times New Roman" w:cs="Times New Roman"/>
          <w:bCs/>
          <w:spacing w:val="-7"/>
          <w:sz w:val="30"/>
          <w:szCs w:val="30"/>
          <w:lang w:eastAsia="ru-RU"/>
        </w:rPr>
        <w:t>п</w:t>
      </w:r>
      <w:r w:rsidRPr="0020592C">
        <w:rPr>
          <w:rFonts w:ascii="Times New Roman" w:eastAsia="Times New Roman" w:hAnsi="Times New Roman" w:cs="Times New Roman"/>
          <w:sz w:val="30"/>
          <w:szCs w:val="30"/>
          <w:lang w:eastAsia="ru-RU"/>
        </w:rPr>
        <w:t xml:space="preserve">риуроченный  Году малой родины в Республике Беларусь, </w:t>
      </w:r>
      <w:r w:rsidRPr="0020592C">
        <w:rPr>
          <w:rFonts w:ascii="Times New Roman" w:eastAsia="Times New Roman" w:hAnsi="Times New Roman" w:cs="Times New Roman"/>
          <w:bCs/>
          <w:spacing w:val="-7"/>
          <w:sz w:val="30"/>
          <w:szCs w:val="30"/>
          <w:lang w:eastAsia="ru-RU"/>
        </w:rPr>
        <w:t xml:space="preserve">организован с </w:t>
      </w:r>
      <w:r w:rsidRPr="0020592C">
        <w:rPr>
          <w:rFonts w:ascii="Times New Roman" w:eastAsia="Times New Roman" w:hAnsi="Times New Roman" w:cs="Times New Roman"/>
          <w:sz w:val="30"/>
          <w:szCs w:val="30"/>
          <w:lang w:eastAsia="ru-RU"/>
        </w:rPr>
        <w:t xml:space="preserve">целью формирования чувства патриотизма, интереса к истории малой родины, популяризации историко-краеведческой и туристско-познавательной деятельности. </w:t>
      </w:r>
    </w:p>
    <w:p w14:paraId="767E0177"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Конкурс малых грантов организационных структур ОО «БРПО» </w:t>
      </w:r>
      <w:r w:rsidRPr="0020592C">
        <w:rPr>
          <w:rFonts w:ascii="Times New Roman" w:eastAsia="Times New Roman" w:hAnsi="Times New Roman" w:cs="Times New Roman"/>
          <w:sz w:val="30"/>
          <w:szCs w:val="30"/>
          <w:lang w:eastAsia="ru-RU"/>
        </w:rPr>
        <w:t>предполагает поддержку проектов пионерских дружин, районных, городских, областных (Минской городской) пионерских организаций в реализации уставной цели пионерии и проводится с целью поддержки местных инициатив организационных структур ОО «БРПО», а также стимулирования членов пионерской организации к дальнейшей работе по реализации проектной деятельности.</w:t>
      </w:r>
    </w:p>
    <w:p w14:paraId="5B0B180F" w14:textId="77777777" w:rsidR="00B444E8" w:rsidRPr="0020592C" w:rsidRDefault="00B444E8" w:rsidP="00B444E8">
      <w:pPr>
        <w:widowControl w:val="0"/>
        <w:shd w:val="clear" w:color="auto" w:fill="FFFFFF"/>
        <w:tabs>
          <w:tab w:val="left" w:pos="3538"/>
          <w:tab w:val="left" w:pos="6302"/>
          <w:tab w:val="left" w:pos="7622"/>
          <w:tab w:val="left" w:pos="9494"/>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4"/>
          <w:sz w:val="30"/>
          <w:szCs w:val="30"/>
          <w:lang w:eastAsia="ru-RU"/>
        </w:rPr>
        <w:t xml:space="preserve">Республиканская дистанционная игра «Пароль </w:t>
      </w:r>
      <w:r w:rsidRPr="0020592C">
        <w:rPr>
          <w:rFonts w:ascii="Times New Roman" w:eastAsia="Times New Roman" w:hAnsi="Times New Roman" w:cs="Times New Roman"/>
          <w:b/>
          <w:bCs/>
          <w:sz w:val="30"/>
          <w:szCs w:val="30"/>
          <w:lang w:eastAsia="ru-RU"/>
        </w:rPr>
        <w:t xml:space="preserve">– «Октябренок» </w:t>
      </w:r>
      <w:r w:rsidRPr="0020592C">
        <w:rPr>
          <w:rFonts w:ascii="Times New Roman" w:eastAsia="Times New Roman" w:hAnsi="Times New Roman" w:cs="Times New Roman"/>
          <w:sz w:val="30"/>
          <w:szCs w:val="30"/>
          <w:lang w:eastAsia="ru-RU"/>
        </w:rPr>
        <w:t xml:space="preserve">для младших членов ОО «БРПО»  направлена на совершенствование форм работы с октябрятами. Проводится с целью </w:t>
      </w:r>
      <w:r w:rsidRPr="0020592C">
        <w:rPr>
          <w:rFonts w:ascii="Times New Roman" w:eastAsia="Times New Roman" w:hAnsi="Times New Roman" w:cs="Times New Roman"/>
          <w:spacing w:val="-2"/>
          <w:sz w:val="30"/>
          <w:szCs w:val="30"/>
          <w:lang w:eastAsia="ru-RU"/>
        </w:rPr>
        <w:t xml:space="preserve">повышения мотивации </w:t>
      </w:r>
      <w:r w:rsidRPr="0020592C">
        <w:rPr>
          <w:rFonts w:ascii="Times New Roman" w:eastAsia="Times New Roman" w:hAnsi="Times New Roman" w:cs="Times New Roman"/>
          <w:sz w:val="30"/>
          <w:szCs w:val="30"/>
          <w:lang w:eastAsia="ru-RU"/>
        </w:rPr>
        <w:t xml:space="preserve">к </w:t>
      </w:r>
      <w:r w:rsidRPr="0020592C">
        <w:rPr>
          <w:rFonts w:ascii="Times New Roman" w:eastAsia="Times New Roman" w:hAnsi="Times New Roman" w:cs="Times New Roman"/>
          <w:spacing w:val="-2"/>
          <w:sz w:val="30"/>
          <w:szCs w:val="30"/>
          <w:lang w:eastAsia="ru-RU"/>
        </w:rPr>
        <w:t xml:space="preserve">самообразованию, формирования новых компетенций, </w:t>
      </w:r>
      <w:r w:rsidRPr="0020592C">
        <w:rPr>
          <w:rFonts w:ascii="Times New Roman" w:eastAsia="Times New Roman" w:hAnsi="Times New Roman" w:cs="Times New Roman"/>
          <w:spacing w:val="-3"/>
          <w:sz w:val="30"/>
          <w:szCs w:val="30"/>
          <w:lang w:eastAsia="ru-RU"/>
        </w:rPr>
        <w:t xml:space="preserve">реализации </w:t>
      </w:r>
      <w:r w:rsidRPr="0020592C">
        <w:rPr>
          <w:rFonts w:ascii="Times New Roman" w:eastAsia="Times New Roman" w:hAnsi="Times New Roman" w:cs="Times New Roman"/>
          <w:spacing w:val="-2"/>
          <w:sz w:val="30"/>
          <w:szCs w:val="30"/>
          <w:lang w:eastAsia="ru-RU"/>
        </w:rPr>
        <w:t xml:space="preserve">креативного </w:t>
      </w:r>
      <w:r w:rsidRPr="0020592C">
        <w:rPr>
          <w:rFonts w:ascii="Times New Roman" w:eastAsia="Times New Roman" w:hAnsi="Times New Roman" w:cs="Times New Roman"/>
          <w:spacing w:val="-3"/>
          <w:sz w:val="30"/>
          <w:szCs w:val="30"/>
          <w:lang w:eastAsia="ru-RU"/>
        </w:rPr>
        <w:t xml:space="preserve">потенциала, </w:t>
      </w:r>
      <w:r w:rsidRPr="0020592C">
        <w:rPr>
          <w:rFonts w:ascii="Times New Roman" w:eastAsia="Times New Roman" w:hAnsi="Times New Roman" w:cs="Times New Roman"/>
          <w:spacing w:val="-2"/>
          <w:sz w:val="30"/>
          <w:szCs w:val="30"/>
          <w:lang w:eastAsia="ru-RU"/>
        </w:rPr>
        <w:t xml:space="preserve">повышения </w:t>
      </w:r>
      <w:r w:rsidRPr="0020592C">
        <w:rPr>
          <w:rFonts w:ascii="Times New Roman" w:eastAsia="Times New Roman" w:hAnsi="Times New Roman" w:cs="Times New Roman"/>
          <w:sz w:val="30"/>
          <w:szCs w:val="30"/>
          <w:lang w:eastAsia="ru-RU"/>
        </w:rPr>
        <w:t>личностной самооценки членов пионерской организации.</w:t>
      </w:r>
    </w:p>
    <w:p w14:paraId="53A6CB98" w14:textId="77777777" w:rsidR="00B444E8" w:rsidRPr="0020592C" w:rsidRDefault="00B444E8" w:rsidP="00B444E8">
      <w:pPr>
        <w:widowControl w:val="0"/>
        <w:shd w:val="clear" w:color="auto" w:fill="FFFFFF"/>
        <w:tabs>
          <w:tab w:val="left" w:pos="3499"/>
          <w:tab w:val="left" w:pos="6562"/>
          <w:tab w:val="left" w:pos="7805"/>
          <w:tab w:val="left" w:pos="9307"/>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2"/>
          <w:sz w:val="30"/>
          <w:szCs w:val="30"/>
          <w:lang w:eastAsia="ru-RU"/>
        </w:rPr>
        <w:t xml:space="preserve">Республиканская благотворительная акция «Чудеса </w:t>
      </w:r>
      <w:r w:rsidRPr="0020592C">
        <w:rPr>
          <w:rFonts w:ascii="Times New Roman" w:eastAsia="Times New Roman" w:hAnsi="Times New Roman" w:cs="Times New Roman"/>
          <w:b/>
          <w:bCs/>
          <w:sz w:val="30"/>
          <w:szCs w:val="30"/>
          <w:lang w:eastAsia="ru-RU"/>
        </w:rPr>
        <w:t xml:space="preserve">на Рождество» </w:t>
      </w:r>
      <w:r w:rsidRPr="0020592C">
        <w:rPr>
          <w:rFonts w:ascii="Times New Roman" w:eastAsia="Times New Roman" w:hAnsi="Times New Roman" w:cs="Times New Roman"/>
          <w:sz w:val="30"/>
          <w:szCs w:val="30"/>
          <w:lang w:eastAsia="ru-RU"/>
        </w:rPr>
        <w:t>– ежегодное совместное мероприятие  ОО «БРПО» и Общественного объединения «Белорусский республиканский союз молодежи». Благотворительная акция содействует воспитанию у подрастающего поколения чувства милосердия, доброты, сострадания, популяризации тимуровского движения и проводится для воспитанников детских домов, школ-интернатов, приемников-распределителей, приютов;</w:t>
      </w:r>
      <w:r w:rsidRPr="0020592C">
        <w:rPr>
          <w:rFonts w:ascii="Times New Roman" w:eastAsia="Times New Roman" w:hAnsi="Times New Roman" w:cs="Times New Roman"/>
          <w:spacing w:val="-2"/>
          <w:sz w:val="30"/>
          <w:szCs w:val="30"/>
          <w:lang w:eastAsia="ru-RU"/>
        </w:rPr>
        <w:t xml:space="preserve"> для детей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2"/>
          <w:sz w:val="30"/>
          <w:szCs w:val="30"/>
          <w:lang w:eastAsia="ru-RU"/>
        </w:rPr>
        <w:t xml:space="preserve">ограниченными </w:t>
      </w:r>
      <w:r w:rsidRPr="0020592C">
        <w:rPr>
          <w:rFonts w:ascii="Times New Roman" w:eastAsia="Times New Roman" w:hAnsi="Times New Roman" w:cs="Times New Roman"/>
          <w:sz w:val="30"/>
          <w:szCs w:val="30"/>
          <w:lang w:eastAsia="ru-RU"/>
        </w:rPr>
        <w:t>возможностями и детей, находящихся в реабилитационных центрах, больницах, нуждающихся в оздоровлении и лечении; для воспитанников колоний для несовершеннолетних.</w:t>
      </w:r>
    </w:p>
    <w:p w14:paraId="40DD5F62"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b/>
          <w:bCs/>
          <w:spacing w:val="-9"/>
          <w:sz w:val="30"/>
          <w:szCs w:val="30"/>
          <w:lang w:eastAsia="ru-RU"/>
        </w:rPr>
      </w:pPr>
      <w:r w:rsidRPr="0020592C">
        <w:rPr>
          <w:rFonts w:ascii="Times New Roman" w:eastAsia="Times New Roman" w:hAnsi="Times New Roman" w:cs="Times New Roman"/>
          <w:b/>
          <w:bCs/>
          <w:spacing w:val="-9"/>
          <w:sz w:val="30"/>
          <w:szCs w:val="30"/>
          <w:lang w:eastAsia="ru-RU"/>
        </w:rPr>
        <w:t xml:space="preserve">Интеллектуально-развлекательная игра «Пионерский </w:t>
      </w:r>
      <w:proofErr w:type="spellStart"/>
      <w:r w:rsidRPr="0020592C">
        <w:rPr>
          <w:rFonts w:ascii="Times New Roman" w:eastAsia="Times New Roman" w:hAnsi="Times New Roman" w:cs="Times New Roman"/>
          <w:b/>
          <w:bCs/>
          <w:spacing w:val="-9"/>
          <w:sz w:val="30"/>
          <w:szCs w:val="30"/>
          <w:lang w:eastAsia="ru-RU"/>
        </w:rPr>
        <w:t>квиз</w:t>
      </w:r>
      <w:proofErr w:type="spellEnd"/>
      <w:r w:rsidRPr="0020592C">
        <w:rPr>
          <w:rFonts w:ascii="Times New Roman" w:eastAsia="Times New Roman" w:hAnsi="Times New Roman" w:cs="Times New Roman"/>
          <w:b/>
          <w:bCs/>
          <w:spacing w:val="-9"/>
          <w:sz w:val="30"/>
          <w:szCs w:val="30"/>
          <w:lang w:eastAsia="ru-RU"/>
        </w:rPr>
        <w:t xml:space="preserve">»  - </w:t>
      </w:r>
      <w:r w:rsidRPr="0020592C">
        <w:rPr>
          <w:rFonts w:ascii="Times New Roman" w:eastAsia="Times New Roman" w:hAnsi="Times New Roman" w:cs="Times New Roman"/>
          <w:bCs/>
          <w:spacing w:val="-9"/>
          <w:sz w:val="30"/>
          <w:szCs w:val="30"/>
          <w:lang w:eastAsia="ru-RU"/>
        </w:rPr>
        <w:t>это</w:t>
      </w:r>
      <w:r w:rsidRPr="0020592C">
        <w:rPr>
          <w:rFonts w:ascii="Times New Roman" w:eastAsia="Times New Roman" w:hAnsi="Times New Roman" w:cs="Times New Roman"/>
          <w:b/>
          <w:bCs/>
          <w:spacing w:val="-9"/>
          <w:sz w:val="30"/>
          <w:szCs w:val="30"/>
          <w:lang w:eastAsia="ru-RU"/>
        </w:rPr>
        <w:t xml:space="preserve"> </w:t>
      </w:r>
      <w:r w:rsidRPr="0020592C">
        <w:rPr>
          <w:rFonts w:ascii="Times New Roman" w:eastAsia="Times New Roman" w:hAnsi="Times New Roman" w:cs="Times New Roman"/>
          <w:sz w:val="30"/>
          <w:szCs w:val="30"/>
          <w:lang w:eastAsia="ru-RU"/>
        </w:rPr>
        <w:t xml:space="preserve">новый вид интеллектуального досуга членов ОО «БРПО», викторина, в </w:t>
      </w:r>
      <w:r w:rsidRPr="0020592C">
        <w:rPr>
          <w:rFonts w:ascii="Times New Roman" w:eastAsia="Times New Roman" w:hAnsi="Times New Roman" w:cs="Times New Roman"/>
          <w:spacing w:val="-2"/>
          <w:sz w:val="30"/>
          <w:szCs w:val="30"/>
          <w:lang w:eastAsia="ru-RU"/>
        </w:rPr>
        <w:t>ходе которой участники демонстрируют свой интеллект и смекалку.</w:t>
      </w:r>
    </w:p>
    <w:p w14:paraId="07A1124A" w14:textId="77777777" w:rsidR="00B444E8" w:rsidRPr="0020592C" w:rsidRDefault="00B444E8" w:rsidP="00B444E8">
      <w:pPr>
        <w:widowControl w:val="0"/>
        <w:shd w:val="clear" w:color="auto" w:fill="FFFFFF"/>
        <w:autoSpaceDE w:val="0"/>
        <w:autoSpaceDN w:val="0"/>
        <w:adjustRightInd w:val="0"/>
        <w:spacing w:before="5"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Республиканский конкурс лидеров «</w:t>
      </w:r>
      <w:proofErr w:type="spellStart"/>
      <w:r w:rsidRPr="0020592C">
        <w:rPr>
          <w:rFonts w:ascii="Times New Roman" w:eastAsia="Times New Roman" w:hAnsi="Times New Roman" w:cs="Times New Roman"/>
          <w:b/>
          <w:bCs/>
          <w:sz w:val="30"/>
          <w:szCs w:val="30"/>
          <w:lang w:eastAsia="ru-RU"/>
        </w:rPr>
        <w:t>СуперТройка</w:t>
      </w:r>
      <w:proofErr w:type="spellEnd"/>
      <w:r w:rsidRPr="0020592C">
        <w:rPr>
          <w:rFonts w:ascii="Times New Roman" w:eastAsia="Times New Roman" w:hAnsi="Times New Roman" w:cs="Times New Roman"/>
          <w:b/>
          <w:bCs/>
          <w:sz w:val="30"/>
          <w:szCs w:val="30"/>
          <w:lang w:eastAsia="ru-RU"/>
        </w:rPr>
        <w:t xml:space="preserve">» среди членов ОО «БРПО» </w:t>
      </w:r>
      <w:r w:rsidRPr="0020592C">
        <w:rPr>
          <w:rFonts w:ascii="Times New Roman" w:eastAsia="Times New Roman" w:hAnsi="Times New Roman" w:cs="Times New Roman"/>
          <w:sz w:val="30"/>
          <w:szCs w:val="30"/>
          <w:lang w:eastAsia="ru-RU"/>
        </w:rPr>
        <w:t xml:space="preserve">– октябрят, лидеров-пионеров, организаторов пионерского движения Республики Беларусь. Проводится с целью выявления и стимулирования работы лидеров пионерских дружин и самореализации членов организации; формирования в общественном и индивидуальном сознании привлекательного образа пионера-лидера, октябренка, старшего вожатого пионерской дружины. Предполагает </w:t>
      </w:r>
      <w:r w:rsidRPr="0020592C">
        <w:rPr>
          <w:rFonts w:ascii="Times New Roman" w:eastAsia="Times New Roman" w:hAnsi="Times New Roman" w:cs="Times New Roman"/>
          <w:spacing w:val="-1"/>
          <w:sz w:val="30"/>
          <w:szCs w:val="30"/>
          <w:lang w:eastAsia="ru-RU"/>
        </w:rPr>
        <w:t xml:space="preserve">гибкую систему роста </w:t>
      </w:r>
      <w:r w:rsidRPr="0020592C">
        <w:rPr>
          <w:rFonts w:ascii="Times New Roman" w:eastAsia="Times New Roman" w:hAnsi="Times New Roman" w:cs="Times New Roman"/>
          <w:spacing w:val="-1"/>
          <w:sz w:val="30"/>
          <w:szCs w:val="30"/>
          <w:lang w:eastAsia="ru-RU"/>
        </w:rPr>
        <w:lastRenderedPageBreak/>
        <w:t>членов организации: октябренок – пионер – пионер-</w:t>
      </w:r>
      <w:r w:rsidRPr="0020592C">
        <w:rPr>
          <w:rFonts w:ascii="Times New Roman" w:eastAsia="Times New Roman" w:hAnsi="Times New Roman" w:cs="Times New Roman"/>
          <w:sz w:val="30"/>
          <w:szCs w:val="30"/>
          <w:lang w:eastAsia="ru-RU"/>
        </w:rPr>
        <w:t>лидер.</w:t>
      </w:r>
    </w:p>
    <w:p w14:paraId="494752A3" w14:textId="77777777" w:rsidR="00B444E8" w:rsidRPr="0020592C" w:rsidRDefault="00B444E8" w:rsidP="00B444E8">
      <w:pPr>
        <w:widowControl w:val="0"/>
        <w:shd w:val="clear" w:color="auto" w:fill="FFFFFF"/>
        <w:tabs>
          <w:tab w:val="left" w:pos="1248"/>
          <w:tab w:val="left" w:pos="2837"/>
          <w:tab w:val="left" w:pos="4339"/>
          <w:tab w:val="left" w:pos="5213"/>
          <w:tab w:val="left" w:pos="7728"/>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 xml:space="preserve">Республиканский проект «Встречи на все 100!» </w:t>
      </w:r>
      <w:r w:rsidRPr="0020592C">
        <w:rPr>
          <w:rFonts w:ascii="Times New Roman" w:eastAsia="Times New Roman" w:hAnsi="Times New Roman" w:cs="Times New Roman"/>
          <w:sz w:val="30"/>
          <w:szCs w:val="30"/>
          <w:lang w:eastAsia="ru-RU"/>
        </w:rPr>
        <w:t xml:space="preserve">реализуется с </w:t>
      </w:r>
      <w:r w:rsidRPr="0020592C">
        <w:rPr>
          <w:rFonts w:ascii="Times New Roman" w:eastAsia="Times New Roman" w:hAnsi="Times New Roman" w:cs="Times New Roman"/>
          <w:spacing w:val="-3"/>
          <w:sz w:val="30"/>
          <w:szCs w:val="30"/>
          <w:lang w:eastAsia="ru-RU"/>
        </w:rPr>
        <w:t xml:space="preserve">целью создания </w:t>
      </w:r>
      <w:r w:rsidRPr="0020592C">
        <w:rPr>
          <w:rFonts w:ascii="Times New Roman" w:eastAsia="Times New Roman" w:hAnsi="Times New Roman" w:cs="Times New Roman"/>
          <w:spacing w:val="-2"/>
          <w:sz w:val="30"/>
          <w:szCs w:val="30"/>
          <w:lang w:eastAsia="ru-RU"/>
        </w:rPr>
        <w:t xml:space="preserve">условий </w:t>
      </w:r>
      <w:r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pacing w:val="-2"/>
          <w:sz w:val="30"/>
          <w:szCs w:val="30"/>
          <w:lang w:eastAsia="ru-RU"/>
        </w:rPr>
        <w:t xml:space="preserve">конструктивной коммуникации подрастающего поколения </w:t>
      </w:r>
      <w:r w:rsidRPr="0020592C">
        <w:rPr>
          <w:rFonts w:ascii="Times New Roman" w:eastAsia="Times New Roman" w:hAnsi="Times New Roman" w:cs="Times New Roman"/>
          <w:spacing w:val="-3"/>
          <w:sz w:val="30"/>
          <w:szCs w:val="30"/>
          <w:lang w:eastAsia="ru-RU"/>
        </w:rPr>
        <w:t xml:space="preserve">всех </w:t>
      </w:r>
      <w:r w:rsidRPr="0020592C">
        <w:rPr>
          <w:rFonts w:ascii="Times New Roman" w:eastAsia="Times New Roman" w:hAnsi="Times New Roman" w:cs="Times New Roman"/>
          <w:sz w:val="30"/>
          <w:szCs w:val="30"/>
          <w:lang w:eastAsia="ru-RU"/>
        </w:rPr>
        <w:t xml:space="preserve">регионов </w:t>
      </w:r>
      <w:r w:rsidRPr="0020592C">
        <w:rPr>
          <w:rFonts w:ascii="Times New Roman" w:eastAsia="Times New Roman" w:hAnsi="Times New Roman" w:cs="Times New Roman"/>
          <w:spacing w:val="-3"/>
          <w:sz w:val="30"/>
          <w:szCs w:val="30"/>
          <w:lang w:eastAsia="ru-RU"/>
        </w:rPr>
        <w:t xml:space="preserve">Беларуси </w:t>
      </w:r>
      <w:r w:rsidRPr="0020592C">
        <w:rPr>
          <w:rFonts w:ascii="Times New Roman" w:eastAsia="Times New Roman" w:hAnsi="Times New Roman" w:cs="Times New Roman"/>
          <w:sz w:val="30"/>
          <w:szCs w:val="30"/>
          <w:lang w:eastAsia="ru-RU"/>
        </w:rPr>
        <w:t>с предпринимателями, управленцами и учеными, членами общественных организаций и движений, с представителями государственной власти, крупного бизнеса и экспертного сообщества.</w:t>
      </w:r>
    </w:p>
    <w:p w14:paraId="503A0211" w14:textId="77777777" w:rsidR="00B444E8" w:rsidRPr="0020592C" w:rsidRDefault="00B444E8" w:rsidP="00B444E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30"/>
          <w:szCs w:val="30"/>
          <w:lang w:eastAsia="ru-RU"/>
        </w:rPr>
        <w:tab/>
      </w:r>
      <w:r w:rsidRPr="0020592C">
        <w:rPr>
          <w:rFonts w:ascii="Times New Roman" w:eastAsia="Times New Roman" w:hAnsi="Times New Roman" w:cs="Times New Roman"/>
          <w:b/>
          <w:iCs/>
          <w:sz w:val="30"/>
          <w:szCs w:val="30"/>
          <w:lang w:eastAsia="ru-RU"/>
        </w:rPr>
        <w:t>Республиканский конкурс</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b/>
          <w:iCs/>
          <w:sz w:val="30"/>
          <w:szCs w:val="30"/>
          <w:lang w:eastAsia="ru-RU"/>
        </w:rPr>
        <w:t>«Познай Беларусь»</w:t>
      </w:r>
      <w:r w:rsidRPr="0020592C">
        <w:rPr>
          <w:rFonts w:ascii="Times New Roman" w:eastAsia="Times New Roman" w:hAnsi="Times New Roman" w:cs="Times New Roman"/>
          <w:iCs/>
          <w:sz w:val="30"/>
          <w:szCs w:val="30"/>
          <w:lang w:eastAsia="ru-RU"/>
        </w:rPr>
        <w:t xml:space="preserve"> проводится с целью </w:t>
      </w:r>
      <w:r w:rsidRPr="0020592C">
        <w:rPr>
          <w:rFonts w:ascii="Times New Roman" w:eastAsiaTheme="minorEastAsia" w:hAnsi="Times New Roman"/>
          <w:iCs/>
          <w:sz w:val="30"/>
          <w:szCs w:val="30"/>
          <w:lang w:val="be-BY" w:eastAsia="ru-RU"/>
        </w:rPr>
        <w:t>развития интереса у детей и подростков к истории и традициям своей страны, укрепления связей между поколениями; воспитания</w:t>
      </w:r>
      <w:r w:rsidRPr="0020592C">
        <w:rPr>
          <w:rFonts w:ascii="Times New Roman" w:eastAsiaTheme="minorEastAsia" w:hAnsi="Times New Roman"/>
          <w:sz w:val="30"/>
          <w:szCs w:val="30"/>
          <w:lang w:val="be-BY" w:eastAsia="ru-RU"/>
        </w:rPr>
        <w:t xml:space="preserve"> у пионеров и октябрят высоких моральных качеств, чувства патриотизма, любви к Родине.</w:t>
      </w:r>
    </w:p>
    <w:p w14:paraId="5C6E319F"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b/>
          <w:sz w:val="30"/>
          <w:szCs w:val="30"/>
        </w:rPr>
        <w:t>Республиканский пионерский проект</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b/>
          <w:sz w:val="30"/>
          <w:szCs w:val="30"/>
        </w:rPr>
        <w:t>«</w:t>
      </w:r>
      <w:proofErr w:type="spellStart"/>
      <w:r w:rsidRPr="0020592C">
        <w:rPr>
          <w:rFonts w:ascii="Times New Roman" w:eastAsia="Times New Roman" w:hAnsi="Times New Roman" w:cs="Times New Roman"/>
          <w:b/>
          <w:sz w:val="30"/>
          <w:szCs w:val="30"/>
          <w:lang w:val="en-US"/>
        </w:rPr>
        <w:t>ProMedia</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sz w:val="30"/>
          <w:szCs w:val="30"/>
          <w:lang w:eastAsia="ru-RU"/>
        </w:rPr>
        <w:t>проводится с целью формирования информационной культуры, развития медийной грамотности у членов ОО «БРПО»; предполагает участие в 12 образовательных тематических блоках и выполнение заданий разного уровня сложности.</w:t>
      </w:r>
    </w:p>
    <w:p w14:paraId="0A728CBD"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b/>
          <w:sz w:val="30"/>
          <w:szCs w:val="30"/>
        </w:rPr>
        <w:tab/>
      </w:r>
      <w:r w:rsidRPr="0020592C">
        <w:rPr>
          <w:rFonts w:ascii="Times New Roman" w:eastAsia="Times New Roman" w:hAnsi="Times New Roman" w:cs="Times New Roman"/>
          <w:b/>
          <w:sz w:val="30"/>
          <w:szCs w:val="30"/>
        </w:rPr>
        <w:tab/>
        <w:t>Республиканский пионерский проект «</w:t>
      </w:r>
      <w:proofErr w:type="spellStart"/>
      <w:r w:rsidRPr="0020592C">
        <w:rPr>
          <w:rFonts w:ascii="Times New Roman" w:eastAsia="Times New Roman" w:hAnsi="Times New Roman" w:cs="Times New Roman"/>
          <w:b/>
          <w:sz w:val="30"/>
          <w:szCs w:val="30"/>
        </w:rPr>
        <w:t>ЭкоТимуровцы</w:t>
      </w:r>
      <w:proofErr w:type="spellEnd"/>
      <w:r w:rsidRPr="0020592C">
        <w:rPr>
          <w:rFonts w:ascii="Times New Roman" w:eastAsia="Times New Roman" w:hAnsi="Times New Roman" w:cs="Times New Roman"/>
          <w:b/>
          <w:sz w:val="30"/>
          <w:szCs w:val="30"/>
        </w:rPr>
        <w:t xml:space="preserve">» </w:t>
      </w:r>
      <w:r w:rsidRPr="0020592C">
        <w:rPr>
          <w:rFonts w:ascii="Times New Roman" w:eastAsia="Times New Roman" w:hAnsi="Times New Roman" w:cs="Times New Roman"/>
          <w:sz w:val="30"/>
          <w:szCs w:val="30"/>
        </w:rPr>
        <w:t xml:space="preserve">организован </w:t>
      </w:r>
      <w:r w:rsidRPr="0020592C">
        <w:rPr>
          <w:rFonts w:ascii="Times New Roman" w:eastAsiaTheme="minorEastAsia" w:hAnsi="Times New Roman"/>
          <w:sz w:val="30"/>
          <w:szCs w:val="30"/>
          <w:lang w:val="be-BY" w:eastAsia="ru-RU"/>
        </w:rPr>
        <w:t xml:space="preserve">с целью </w:t>
      </w:r>
      <w:r w:rsidRPr="0020592C">
        <w:rPr>
          <w:rFonts w:ascii="Times New Roman" w:eastAsiaTheme="minorEastAsia" w:hAnsi="Times New Roman"/>
          <w:sz w:val="30"/>
          <w:szCs w:val="30"/>
          <w:lang w:eastAsia="ru-RU"/>
        </w:rPr>
        <w:t>сохранения и приумножения традиций тимуровского движения в Республике Беларусь, развития интереса к эко-культуре.</w:t>
      </w:r>
    </w:p>
    <w:p w14:paraId="678DD851" w14:textId="77777777" w:rsidR="00B444E8" w:rsidRPr="0020592C" w:rsidRDefault="00B444E8" w:rsidP="00B444E8">
      <w:pPr>
        <w:suppressAutoHyphens/>
        <w:spacing w:after="0" w:line="240" w:lineRule="auto"/>
        <w:ind w:firstLine="709"/>
        <w:jc w:val="both"/>
        <w:rPr>
          <w:rFonts w:ascii="Times New Roman" w:eastAsia="Times New Roman" w:hAnsi="Times New Roman" w:cs="Times New Roman"/>
          <w:kern w:val="28"/>
          <w:sz w:val="30"/>
          <w:szCs w:val="30"/>
          <w:lang w:eastAsia="ru-RU"/>
        </w:rPr>
      </w:pPr>
      <w:r w:rsidRPr="0020592C">
        <w:rPr>
          <w:rFonts w:ascii="Times New Roman" w:eastAsia="Times New Roman" w:hAnsi="Times New Roman" w:cs="Times New Roman"/>
          <w:b/>
          <w:sz w:val="30"/>
          <w:szCs w:val="30"/>
        </w:rPr>
        <w:t>Республиканский конкурс октябрятских групп «</w:t>
      </w:r>
      <w:proofErr w:type="spellStart"/>
      <w:r w:rsidRPr="0020592C">
        <w:rPr>
          <w:rFonts w:ascii="Times New Roman" w:eastAsia="Times New Roman" w:hAnsi="Times New Roman" w:cs="Times New Roman"/>
          <w:b/>
          <w:sz w:val="30"/>
          <w:szCs w:val="30"/>
        </w:rPr>
        <w:t>Суперзвездочка</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spacing w:val="-4"/>
          <w:sz w:val="30"/>
          <w:szCs w:val="30"/>
          <w:lang w:eastAsia="ru-RU"/>
        </w:rPr>
        <w:t>проводится с целью формирования ответственной гражданской позиции младших членов пионерской организации, активизации деятельности октябрятских групп. Конкурс является смотром знаний, умений, навыков октябрят и достижений октябрятских групп перед вступлением в пионеры.</w:t>
      </w:r>
    </w:p>
    <w:p w14:paraId="47B09B54" w14:textId="77777777" w:rsidR="00B444E8" w:rsidRPr="0020592C" w:rsidRDefault="00B444E8" w:rsidP="00B444E8">
      <w:pPr>
        <w:spacing w:after="0" w:line="240" w:lineRule="auto"/>
        <w:ind w:firstLine="709"/>
        <w:jc w:val="both"/>
        <w:rPr>
          <w:rFonts w:ascii="Times New Roman" w:eastAsiaTheme="minorEastAsia"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спортивно-патриотическая игра «</w:t>
      </w:r>
      <w:proofErr w:type="spellStart"/>
      <w:r w:rsidRPr="0020592C">
        <w:rPr>
          <w:rFonts w:ascii="Times New Roman" w:eastAsia="Times New Roman" w:hAnsi="Times New Roman" w:cs="Times New Roman"/>
          <w:b/>
          <w:spacing w:val="-4"/>
          <w:sz w:val="30"/>
          <w:szCs w:val="30"/>
          <w:lang w:eastAsia="ru-RU"/>
        </w:rPr>
        <w:t>Зарничка</w:t>
      </w:r>
      <w:proofErr w:type="spellEnd"/>
      <w:r w:rsidRPr="0020592C">
        <w:rPr>
          <w:rFonts w:ascii="Times New Roman" w:eastAsia="Times New Roman" w:hAnsi="Times New Roman" w:cs="Times New Roman"/>
          <w:b/>
          <w:spacing w:val="-4"/>
          <w:sz w:val="30"/>
          <w:szCs w:val="30"/>
          <w:lang w:eastAsia="ru-RU"/>
        </w:rPr>
        <w:t xml:space="preserve">» </w:t>
      </w:r>
      <w:r w:rsidRPr="0020592C">
        <w:rPr>
          <w:rFonts w:ascii="Times New Roman" w:eastAsiaTheme="minorEastAsia" w:hAnsi="Times New Roman" w:cs="Times New Roman"/>
          <w:sz w:val="30"/>
          <w:szCs w:val="30"/>
          <w:lang w:eastAsia="ru-RU"/>
        </w:rPr>
        <w:t>проводится среди младших членов ОО «БРПО» с целью гражданско-патриотического воспитания подрастающего поколения, физического развития младших членов пионерской организации.</w:t>
      </w:r>
    </w:p>
    <w:p w14:paraId="5D43C1AD" w14:textId="77777777" w:rsidR="00B444E8" w:rsidRPr="0020592C" w:rsidRDefault="00B444E8" w:rsidP="00B444E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военно-патриотическая игра «Зарница»</w:t>
      </w:r>
      <w:r w:rsidRPr="0020592C">
        <w:rPr>
          <w:rFonts w:ascii="Times New Roman" w:eastAsia="Times New Roman" w:hAnsi="Times New Roman" w:cs="Times New Roman"/>
          <w:spacing w:val="-4"/>
          <w:sz w:val="30"/>
          <w:szCs w:val="30"/>
          <w:lang w:eastAsia="ru-RU"/>
        </w:rPr>
        <w:t xml:space="preserve">  относится к числу официальных командных состязаний по выполнению интеллектуальных заданий, оборонно-спортивных комплексов и нормативов членами ОО «БРПО».</w:t>
      </w:r>
    </w:p>
    <w:p w14:paraId="0B69F3BA" w14:textId="77777777" w:rsidR="00B444E8" w:rsidRPr="0020592C" w:rsidRDefault="00B444E8" w:rsidP="00B444E8">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
          <w:sz w:val="30"/>
          <w:szCs w:val="30"/>
          <w:lang w:eastAsia="ru-RU"/>
        </w:rPr>
        <w:t>Соревнования</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
          <w:sz w:val="30"/>
          <w:szCs w:val="30"/>
          <w:lang w:eastAsia="ru-RU"/>
        </w:rPr>
        <w:t>«Олимпиада дворовых игр»</w:t>
      </w:r>
      <w:r w:rsidRPr="0020592C">
        <w:rPr>
          <w:rFonts w:ascii="Times New Roman" w:eastAsia="Times New Roman" w:hAnsi="Times New Roman" w:cs="Times New Roman"/>
          <w:sz w:val="30"/>
          <w:szCs w:val="30"/>
          <w:lang w:eastAsia="ru-RU"/>
        </w:rPr>
        <w:t xml:space="preserve"> проводятся с целью популяризации активного и здорового образа жизни, реконструкции в современной среде дворовых спортивных игр, формирования у детей и подростков коммуникативных навыков посредством игровой формы общения.</w:t>
      </w:r>
    </w:p>
    <w:p w14:paraId="7AB7CCEE" w14:textId="77777777" w:rsidR="00B444E8" w:rsidRPr="0020592C" w:rsidRDefault="00B444E8" w:rsidP="00B444E8">
      <w:pPr>
        <w:shd w:val="clear" w:color="auto" w:fill="FFFFFF" w:themeFill="background1"/>
        <w:spacing w:after="0" w:line="240" w:lineRule="auto"/>
        <w:jc w:val="both"/>
        <w:outlineLvl w:val="2"/>
        <w:rPr>
          <w:rFonts w:ascii="Times New Roman" w:eastAsia="Times New Roman" w:hAnsi="Times New Roman" w:cs="Times New Roman"/>
          <w:bCs/>
          <w:sz w:val="30"/>
          <w:szCs w:val="30"/>
          <w:shd w:val="clear" w:color="auto" w:fill="FFFFFF" w:themeFill="background1"/>
          <w:lang w:eastAsia="ru-RU"/>
        </w:rPr>
      </w:pPr>
      <w:r w:rsidRPr="0020592C">
        <w:rPr>
          <w:rFonts w:eastAsiaTheme="minorEastAsia"/>
          <w:sz w:val="30"/>
          <w:szCs w:val="30"/>
          <w:lang w:eastAsia="ru-RU"/>
        </w:rPr>
        <w:lastRenderedPageBreak/>
        <w:tab/>
      </w:r>
      <w:r w:rsidRPr="0020592C">
        <w:rPr>
          <w:rFonts w:ascii="Times New Roman" w:eastAsia="Times New Roman" w:hAnsi="Times New Roman" w:cs="Times New Roman"/>
          <w:b/>
          <w:bCs/>
          <w:sz w:val="30"/>
          <w:szCs w:val="30"/>
          <w:shd w:val="clear" w:color="auto" w:fill="FFFFFF" w:themeFill="background1"/>
          <w:lang w:eastAsia="ru-RU"/>
        </w:rPr>
        <w:t>Республиканский конкурс</w:t>
      </w:r>
      <w:r w:rsidRPr="0020592C">
        <w:rPr>
          <w:rFonts w:ascii="Times New Roman" w:eastAsia="Times New Roman" w:hAnsi="Times New Roman" w:cs="Times New Roman"/>
          <w:bCs/>
          <w:sz w:val="30"/>
          <w:szCs w:val="30"/>
          <w:shd w:val="clear" w:color="auto" w:fill="FFFFFF" w:themeFill="background1"/>
          <w:lang w:eastAsia="ru-RU"/>
        </w:rPr>
        <w:t xml:space="preserve"> </w:t>
      </w:r>
      <w:r w:rsidRPr="0020592C">
        <w:rPr>
          <w:rFonts w:ascii="Times New Roman" w:eastAsia="Times New Roman" w:hAnsi="Times New Roman" w:cs="Times New Roman"/>
          <w:b/>
          <w:bCs/>
          <w:sz w:val="30"/>
          <w:szCs w:val="30"/>
          <w:shd w:val="clear" w:color="auto" w:fill="FFFFFF" w:themeFill="background1"/>
          <w:lang w:eastAsia="ru-RU"/>
        </w:rPr>
        <w:t>на лучший территориальный Совет</w:t>
      </w:r>
      <w:r w:rsidRPr="0020592C">
        <w:rPr>
          <w:rFonts w:ascii="Times New Roman" w:eastAsia="Times New Roman" w:hAnsi="Times New Roman" w:cs="Times New Roman"/>
          <w:bCs/>
          <w:sz w:val="30"/>
          <w:szCs w:val="30"/>
          <w:shd w:val="clear" w:color="auto" w:fill="FFFFFF" w:themeFill="background1"/>
          <w:lang w:eastAsia="ru-RU"/>
        </w:rPr>
        <w:t xml:space="preserve">                 ОО «БРПО» п</w:t>
      </w:r>
      <w:r w:rsidRPr="0020592C">
        <w:rPr>
          <w:rFonts w:ascii="Times New Roman" w:eastAsiaTheme="minorEastAsia" w:hAnsi="Times New Roman" w:cs="Times New Roman"/>
          <w:sz w:val="30"/>
          <w:szCs w:val="30"/>
          <w:shd w:val="clear" w:color="auto" w:fill="FFFFFF" w:themeFill="background1"/>
          <w:lang w:eastAsia="ru-RU"/>
        </w:rPr>
        <w:t xml:space="preserve">роводится с целью анализа и </w:t>
      </w:r>
      <w:r w:rsidRPr="0020592C">
        <w:rPr>
          <w:rFonts w:ascii="Times New Roman" w:eastAsia="Calibri" w:hAnsi="Times New Roman" w:cs="Times New Roman"/>
          <w:sz w:val="30"/>
          <w:szCs w:val="30"/>
          <w:lang w:eastAsia="ru-RU"/>
        </w:rPr>
        <w:t>совершенствования деятельности территориальных Советов ОО «БРПО».</w:t>
      </w:r>
    </w:p>
    <w:p w14:paraId="783DC6A9" w14:textId="77777777" w:rsidR="00B444E8" w:rsidRPr="0020592C" w:rsidRDefault="00B444E8" w:rsidP="00B444E8">
      <w:pPr>
        <w:widowControl w:val="0"/>
        <w:shd w:val="clear" w:color="auto" w:fill="FFFFFF"/>
        <w:tabs>
          <w:tab w:val="left" w:pos="1776"/>
          <w:tab w:val="left" w:pos="3418"/>
          <w:tab w:val="left" w:pos="5146"/>
          <w:tab w:val="left" w:pos="5707"/>
          <w:tab w:val="left" w:pos="7800"/>
          <w:tab w:val="left" w:pos="8635"/>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Ежегодно разрабатывается ряд новых положений о проведении </w:t>
      </w:r>
      <w:r w:rsidRPr="0020592C">
        <w:rPr>
          <w:rFonts w:ascii="Times New Roman" w:eastAsia="Times New Roman" w:hAnsi="Times New Roman" w:cs="Times New Roman"/>
          <w:spacing w:val="-2"/>
          <w:sz w:val="30"/>
          <w:szCs w:val="30"/>
          <w:lang w:eastAsia="ru-RU"/>
        </w:rPr>
        <w:t xml:space="preserve">различных проектов, конкурсов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мероприятий </w:t>
      </w:r>
      <w:r w:rsidRPr="0020592C">
        <w:rPr>
          <w:rFonts w:ascii="Times New Roman" w:eastAsia="Times New Roman" w:hAnsi="Times New Roman" w:cs="Times New Roman"/>
          <w:spacing w:val="-4"/>
          <w:sz w:val="30"/>
          <w:szCs w:val="30"/>
          <w:lang w:eastAsia="ru-RU"/>
        </w:rPr>
        <w:t xml:space="preserve">ОО </w:t>
      </w:r>
      <w:r w:rsidRPr="0020592C">
        <w:rPr>
          <w:rFonts w:ascii="Times New Roman" w:eastAsia="Times New Roman" w:hAnsi="Times New Roman" w:cs="Times New Roman"/>
          <w:spacing w:val="-2"/>
          <w:sz w:val="30"/>
          <w:szCs w:val="30"/>
          <w:lang w:eastAsia="ru-RU"/>
        </w:rPr>
        <w:t>«БРПО»</w:t>
      </w:r>
      <w:r w:rsidRPr="0020592C">
        <w:rPr>
          <w:rFonts w:ascii="Times New Roman" w:eastAsia="Times New Roman" w:hAnsi="Times New Roman" w:cs="Times New Roman"/>
          <w:sz w:val="30"/>
          <w:szCs w:val="30"/>
          <w:lang w:eastAsia="ru-RU"/>
        </w:rPr>
        <w:t>,  в основе которых инт</w:t>
      </w:r>
      <w:r w:rsidR="009942EE">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рактивность и детская инициатива.</w:t>
      </w:r>
    </w:p>
    <w:p w14:paraId="74FB3980" w14:textId="77777777" w:rsidR="00364A25" w:rsidRPr="0020592C" w:rsidRDefault="00D81AEC" w:rsidP="00364A25">
      <w:pPr>
        <w:spacing w:after="0" w:line="240" w:lineRule="auto"/>
        <w:ind w:firstLine="709"/>
        <w:jc w:val="both"/>
        <w:rPr>
          <w:rFonts w:ascii="Times New Roman" w:eastAsia="Times New Roman" w:hAnsi="Times New Roman" w:cs="Times New Roman"/>
          <w:iCs/>
          <w:sz w:val="30"/>
          <w:szCs w:val="30"/>
          <w:lang w:eastAsia="ru-RU"/>
        </w:rPr>
      </w:pPr>
      <w:r w:rsidRPr="00491F62">
        <w:rPr>
          <w:rFonts w:ascii="Times New Roman" w:eastAsia="Times New Roman" w:hAnsi="Times New Roman" w:cs="Times New Roman"/>
          <w:sz w:val="30"/>
          <w:szCs w:val="30"/>
          <w:lang w:eastAsia="ru-RU"/>
        </w:rPr>
        <w:t>С</w:t>
      </w:r>
      <w:r w:rsidR="00364A25" w:rsidRPr="0020592C">
        <w:rPr>
          <w:rFonts w:ascii="Times New Roman" w:eastAsia="Times New Roman" w:hAnsi="Times New Roman" w:cs="Times New Roman"/>
          <w:sz w:val="30"/>
          <w:szCs w:val="30"/>
          <w:lang w:eastAsia="ru-RU"/>
        </w:rPr>
        <w:t>тартовал новый проект ОО «БРПО»</w:t>
      </w:r>
      <w:r w:rsidR="00364A25" w:rsidRPr="0020592C">
        <w:rPr>
          <w:rFonts w:ascii="Times New Roman" w:hAnsi="Times New Roman" w:cs="Times New Roman"/>
          <w:sz w:val="30"/>
          <w:szCs w:val="30"/>
        </w:rPr>
        <w:t xml:space="preserve"> – </w:t>
      </w:r>
      <w:r w:rsidR="00364A25" w:rsidRPr="0020592C">
        <w:rPr>
          <w:rFonts w:ascii="Times New Roman" w:hAnsi="Times New Roman" w:cs="Times New Roman"/>
          <w:b/>
          <w:iCs/>
          <w:sz w:val="30"/>
          <w:szCs w:val="30"/>
        </w:rPr>
        <w:t>Республиканская патриотическая квест-игра «По следам Победы…»</w:t>
      </w:r>
      <w:r w:rsidR="00364A25" w:rsidRPr="0020592C">
        <w:rPr>
          <w:rFonts w:ascii="Times New Roman" w:hAnsi="Times New Roman" w:cs="Times New Roman"/>
          <w:iCs/>
          <w:sz w:val="30"/>
          <w:szCs w:val="30"/>
        </w:rPr>
        <w:t xml:space="preserve"> (далее – квест-игра). Квест-игра проводи</w:t>
      </w:r>
      <w:r w:rsidR="009942EE">
        <w:rPr>
          <w:rFonts w:ascii="Times New Roman" w:hAnsi="Times New Roman" w:cs="Times New Roman"/>
          <w:iCs/>
          <w:sz w:val="30"/>
          <w:szCs w:val="30"/>
        </w:rPr>
        <w:t>лась</w:t>
      </w:r>
      <w:r w:rsidR="00364A25" w:rsidRPr="0020592C">
        <w:rPr>
          <w:rFonts w:ascii="Times New Roman" w:hAnsi="Times New Roman" w:cs="Times New Roman"/>
          <w:iCs/>
          <w:sz w:val="30"/>
          <w:szCs w:val="30"/>
        </w:rPr>
        <w:t xml:space="preserve"> с целью </w:t>
      </w:r>
      <w:r w:rsidR="00364A25" w:rsidRPr="0020592C">
        <w:rPr>
          <w:rFonts w:ascii="Times New Roman" w:hAnsi="Times New Roman" w:cs="Times New Roman"/>
          <w:sz w:val="30"/>
          <w:szCs w:val="30"/>
        </w:rPr>
        <w:t>гражданско-патриотического воспитания подрастающего поколения и</w:t>
      </w:r>
      <w:r w:rsidR="00364A25" w:rsidRPr="0020592C">
        <w:rPr>
          <w:rFonts w:ascii="Times New Roman" w:eastAsia="Times New Roman" w:hAnsi="Times New Roman" w:cs="Times New Roman"/>
          <w:iCs/>
          <w:sz w:val="30"/>
          <w:szCs w:val="30"/>
          <w:lang w:eastAsia="ru-RU"/>
        </w:rPr>
        <w:t xml:space="preserve"> приурочена к 75-й годовщине освобождения Беларуси от немецко-фашистских захватчиков, Победы советского народа в Великой Отечественной войне. </w:t>
      </w:r>
    </w:p>
    <w:p w14:paraId="64D9EA4B"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eastAsia="Times New Roman" w:hAnsi="Times New Roman" w:cs="Times New Roman"/>
          <w:b/>
          <w:sz w:val="30"/>
          <w:szCs w:val="30"/>
          <w:shd w:val="clear" w:color="auto" w:fill="FFFFFF"/>
          <w:lang w:val="be-BY" w:eastAsia="ru-RU"/>
        </w:rPr>
        <w:t>І</w:t>
      </w:r>
      <w:r w:rsidRPr="0020592C">
        <w:rPr>
          <w:rFonts w:ascii="Times New Roman" w:eastAsia="Times New Roman" w:hAnsi="Times New Roman" w:cs="Times New Roman"/>
          <w:b/>
          <w:sz w:val="30"/>
          <w:szCs w:val="30"/>
          <w:shd w:val="clear" w:color="auto" w:fill="FFFFFF"/>
          <w:lang w:eastAsia="ru-RU"/>
        </w:rPr>
        <w:t xml:space="preserve"> Республиканский фестиваль-конкурс «Огонек приглашает друзей!»</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heme="minorEastAsia" w:hAnsi="Times New Roman" w:cs="Times New Roman"/>
          <w:sz w:val="30"/>
          <w:szCs w:val="30"/>
          <w:lang w:eastAsia="ru-RU"/>
        </w:rPr>
        <w:t>(далее – фестиваль-конкурс), который проводится среди членов ОО «БРПО» разных возрастов. Фестиваль-конкурс был направлен на усвоение членами ОО «БРПО» многогранности понятий «здоровье», «гражданственность» и создание условий для самореализации.</w:t>
      </w:r>
      <w:r w:rsidRPr="0020592C">
        <w:rPr>
          <w:rFonts w:ascii="Times New Roman" w:hAnsi="Times New Roman" w:cs="Times New Roman"/>
          <w:sz w:val="30"/>
          <w:szCs w:val="30"/>
        </w:rPr>
        <w:t xml:space="preserve"> Фестиваль-конкурс включал в себя следующие номинации:</w:t>
      </w:r>
    </w:p>
    <w:p w14:paraId="16FE36C2"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команд поддержки </w:t>
      </w:r>
      <w:r w:rsidRPr="0020592C">
        <w:rPr>
          <w:rFonts w:ascii="Times New Roman" w:hAnsi="Times New Roman" w:cs="Times New Roman"/>
          <w:b/>
          <w:sz w:val="30"/>
          <w:szCs w:val="30"/>
        </w:rPr>
        <w:t>«Пионерские искры»</w:t>
      </w:r>
      <w:r w:rsidRPr="0020592C">
        <w:rPr>
          <w:rFonts w:ascii="Times New Roman" w:hAnsi="Times New Roman" w:cs="Times New Roman"/>
          <w:sz w:val="30"/>
          <w:szCs w:val="30"/>
        </w:rPr>
        <w:t>;</w:t>
      </w:r>
    </w:p>
    <w:p w14:paraId="31877F74"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«Плац-концерт»</w:t>
      </w:r>
      <w:r w:rsidRPr="0020592C">
        <w:rPr>
          <w:rFonts w:ascii="Times New Roman" w:hAnsi="Times New Roman" w:cs="Times New Roman"/>
          <w:sz w:val="30"/>
          <w:szCs w:val="30"/>
        </w:rPr>
        <w:t>;</w:t>
      </w:r>
    </w:p>
    <w:p w14:paraId="363149DA"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«Флаг-шоу»</w:t>
      </w:r>
      <w:r w:rsidRPr="0020592C">
        <w:rPr>
          <w:rFonts w:ascii="Times New Roman" w:hAnsi="Times New Roman" w:cs="Times New Roman"/>
          <w:sz w:val="30"/>
          <w:szCs w:val="30"/>
        </w:rPr>
        <w:t>;</w:t>
      </w:r>
    </w:p>
    <w:p w14:paraId="1BEAF954" w14:textId="77777777" w:rsidR="00D81AEC" w:rsidRPr="0020592C" w:rsidRDefault="00D81AEC" w:rsidP="00D81AEC">
      <w:pPr>
        <w:suppressAutoHyphens/>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pacing w:val="-2"/>
          <w:sz w:val="30"/>
          <w:szCs w:val="30"/>
        </w:rPr>
        <w:t>командное первенство</w:t>
      </w:r>
      <w:r w:rsidRPr="0020592C">
        <w:rPr>
          <w:rFonts w:ascii="Times New Roman" w:hAnsi="Times New Roman" w:cs="Times New Roman"/>
          <w:sz w:val="30"/>
          <w:szCs w:val="30"/>
        </w:rPr>
        <w:t xml:space="preserve"> </w:t>
      </w:r>
      <w:r w:rsidRPr="0020592C">
        <w:rPr>
          <w:rFonts w:ascii="Times New Roman" w:hAnsi="Times New Roman" w:cs="Times New Roman"/>
          <w:b/>
          <w:sz w:val="30"/>
          <w:szCs w:val="30"/>
        </w:rPr>
        <w:t>«Пионерские гонки»</w:t>
      </w:r>
      <w:r w:rsidRPr="0020592C">
        <w:rPr>
          <w:rFonts w:ascii="Times New Roman" w:hAnsi="Times New Roman" w:cs="Times New Roman"/>
          <w:sz w:val="30"/>
          <w:szCs w:val="30"/>
        </w:rPr>
        <w:t>.</w:t>
      </w:r>
    </w:p>
    <w:p w14:paraId="206BC9C9" w14:textId="77777777" w:rsidR="00DF31C7" w:rsidRPr="0020592C" w:rsidRDefault="00DF31C7" w:rsidP="00474193">
      <w:pPr>
        <w:spacing w:after="0" w:line="240" w:lineRule="auto"/>
        <w:jc w:val="center"/>
        <w:rPr>
          <w:rFonts w:ascii="Times New Roman" w:eastAsia="Calibri" w:hAnsi="Times New Roman" w:cs="Times New Roman"/>
          <w:b/>
          <w:sz w:val="30"/>
          <w:szCs w:val="30"/>
          <w:lang w:eastAsia="ru-RU"/>
        </w:rPr>
      </w:pPr>
    </w:p>
    <w:p w14:paraId="6228D552" w14:textId="77777777" w:rsidR="00BA74D4" w:rsidRPr="0020592C" w:rsidRDefault="009E27F0" w:rsidP="00BA74D4">
      <w:pPr>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РОЛЬ И МЕСТО ОО «БРПО» В ДЕЯТЕЛЬНОСТИ УЧРЕЖДЕНИЯ ОБЩЕГО СРЕДНЕГО ОБРАЗОВАНИЯ</w:t>
      </w:r>
    </w:p>
    <w:p w14:paraId="538C988F" w14:textId="77777777" w:rsidR="005010B0" w:rsidRPr="0020592C" w:rsidRDefault="00CA5666" w:rsidP="0047419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Совершенствование содержания форм и методов воспитательного</w:t>
      </w:r>
      <w:r w:rsidR="00B16F05" w:rsidRPr="0020592C">
        <w:rPr>
          <w:rFonts w:ascii="Times New Roman" w:eastAsia="Times New Roman" w:hAnsi="Times New Roman" w:cs="Times New Roman"/>
          <w:sz w:val="30"/>
          <w:szCs w:val="30"/>
          <w:lang w:eastAsia="ru-RU"/>
        </w:rPr>
        <w:t xml:space="preserve"> процесса в учреждении общего среднего образования</w:t>
      </w:r>
      <w:r w:rsidR="005010B0" w:rsidRPr="0020592C">
        <w:rPr>
          <w:rFonts w:ascii="Times New Roman" w:eastAsia="Times New Roman" w:hAnsi="Times New Roman" w:cs="Times New Roman"/>
          <w:sz w:val="30"/>
          <w:szCs w:val="30"/>
          <w:lang w:eastAsia="ru-RU"/>
        </w:rPr>
        <w:t>, а также внеклассной, внешкольной деятельности с</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учащимися во многом зависит от профессионального мастерства</w:t>
      </w:r>
      <w:r w:rsidR="00B16F05" w:rsidRPr="0020592C">
        <w:rPr>
          <w:rFonts w:ascii="Times New Roman" w:eastAsia="Times New Roman" w:hAnsi="Times New Roman" w:cs="Times New Roman"/>
          <w:sz w:val="30"/>
          <w:szCs w:val="30"/>
          <w:lang w:eastAsia="ru-RU"/>
        </w:rPr>
        <w:t xml:space="preserve"> </w:t>
      </w:r>
      <w:r w:rsidR="007978F2" w:rsidRPr="0020592C">
        <w:rPr>
          <w:rFonts w:ascii="Times New Roman" w:eastAsia="Times New Roman" w:hAnsi="Times New Roman" w:cs="Times New Roman"/>
          <w:sz w:val="30"/>
          <w:szCs w:val="30"/>
          <w:lang w:eastAsia="ru-RU"/>
        </w:rPr>
        <w:t xml:space="preserve">педагогического коллектива, </w:t>
      </w:r>
      <w:r w:rsidR="005010B0" w:rsidRPr="0020592C">
        <w:rPr>
          <w:rFonts w:ascii="Times New Roman" w:eastAsia="Times New Roman" w:hAnsi="Times New Roman" w:cs="Times New Roman"/>
          <w:sz w:val="30"/>
          <w:szCs w:val="30"/>
          <w:lang w:eastAsia="ru-RU"/>
        </w:rPr>
        <w:t xml:space="preserve"> </w:t>
      </w:r>
      <w:r w:rsidR="00DF31C7" w:rsidRPr="0020592C">
        <w:rPr>
          <w:rFonts w:ascii="Times New Roman" w:eastAsia="Times New Roman" w:hAnsi="Times New Roman" w:cs="Times New Roman"/>
          <w:sz w:val="30"/>
          <w:szCs w:val="30"/>
          <w:lang w:eastAsia="ru-RU"/>
        </w:rPr>
        <w:t xml:space="preserve">в частности </w:t>
      </w:r>
      <w:r w:rsidR="00B16F05" w:rsidRPr="0020592C">
        <w:rPr>
          <w:rFonts w:ascii="Times New Roman" w:eastAsia="Times New Roman" w:hAnsi="Times New Roman" w:cs="Times New Roman"/>
          <w:sz w:val="30"/>
          <w:szCs w:val="30"/>
          <w:lang w:eastAsia="ru-RU"/>
        </w:rPr>
        <w:t xml:space="preserve">педагога-организатора, </w:t>
      </w:r>
      <w:r w:rsidR="007978F2" w:rsidRPr="0020592C">
        <w:rPr>
          <w:rFonts w:ascii="Times New Roman" w:eastAsia="Times New Roman" w:hAnsi="Times New Roman" w:cs="Times New Roman"/>
          <w:sz w:val="30"/>
          <w:szCs w:val="30"/>
          <w:lang w:eastAsia="ru-RU"/>
        </w:rPr>
        <w:t xml:space="preserve">который является </w:t>
      </w:r>
      <w:r w:rsidR="00DF31C7" w:rsidRPr="0020592C">
        <w:rPr>
          <w:rFonts w:ascii="Times New Roman" w:eastAsia="Times New Roman" w:hAnsi="Times New Roman" w:cs="Times New Roman"/>
          <w:sz w:val="30"/>
          <w:szCs w:val="30"/>
          <w:lang w:eastAsia="ru-RU"/>
        </w:rPr>
        <w:t xml:space="preserve">старшим </w:t>
      </w:r>
      <w:r w:rsidR="00B16F05" w:rsidRPr="0020592C">
        <w:rPr>
          <w:rFonts w:ascii="Times New Roman" w:eastAsia="Times New Roman" w:hAnsi="Times New Roman" w:cs="Times New Roman"/>
          <w:sz w:val="30"/>
          <w:szCs w:val="30"/>
          <w:lang w:eastAsia="ru-RU"/>
        </w:rPr>
        <w:t>вожатым пионерской дружины.</w:t>
      </w:r>
      <w:r w:rsidR="005010B0" w:rsidRPr="0020592C">
        <w:rPr>
          <w:rFonts w:ascii="Times New Roman" w:eastAsia="Times New Roman" w:hAnsi="Times New Roman" w:cs="Times New Roman"/>
          <w:sz w:val="30"/>
          <w:szCs w:val="30"/>
          <w:lang w:eastAsia="ru-RU"/>
        </w:rPr>
        <w:t xml:space="preserve"> С целью</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улучшения методического обеспечения деятельности </w:t>
      </w:r>
      <w:r w:rsidR="00DF31C7" w:rsidRPr="0020592C">
        <w:rPr>
          <w:rFonts w:ascii="Times New Roman" w:eastAsia="Times New Roman" w:hAnsi="Times New Roman" w:cs="Times New Roman"/>
          <w:sz w:val="30"/>
          <w:szCs w:val="30"/>
          <w:lang w:eastAsia="ru-RU"/>
        </w:rPr>
        <w:t xml:space="preserve">старших </w:t>
      </w:r>
      <w:r w:rsidR="00B16F05" w:rsidRPr="0020592C">
        <w:rPr>
          <w:rFonts w:ascii="Times New Roman" w:eastAsia="Times New Roman" w:hAnsi="Times New Roman" w:cs="Times New Roman"/>
          <w:sz w:val="30"/>
          <w:szCs w:val="30"/>
          <w:lang w:eastAsia="ru-RU"/>
        </w:rPr>
        <w:t>вожатых пионерских дружин</w:t>
      </w:r>
      <w:r w:rsidR="005010B0" w:rsidRPr="0020592C">
        <w:rPr>
          <w:rFonts w:ascii="Times New Roman" w:eastAsia="Times New Roman" w:hAnsi="Times New Roman" w:cs="Times New Roman"/>
          <w:sz w:val="30"/>
          <w:szCs w:val="30"/>
          <w:lang w:eastAsia="ru-RU"/>
        </w:rPr>
        <w:t>,</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повышения качества их работы возникла потребность в создании данных</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рекомендаций.</w:t>
      </w:r>
    </w:p>
    <w:p w14:paraId="53C583C2" w14:textId="77777777" w:rsidR="005010B0" w:rsidRPr="0020592C" w:rsidRDefault="00B5762B" w:rsidP="0047419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Согласно Единому квалификационному справочнику должностей служащих, утвержденного постановлением Министерства труда и социальной защиты Республики Беларусь от 21 октября 2011 г. № 105 деятельность детских и молодежных общественных объединений </w:t>
      </w:r>
      <w:r w:rsidR="00DF31C7" w:rsidRPr="0020592C">
        <w:rPr>
          <w:rFonts w:ascii="Times New Roman" w:eastAsia="Calibri" w:hAnsi="Times New Roman" w:cs="Times New Roman"/>
          <w:sz w:val="30"/>
          <w:szCs w:val="30"/>
        </w:rPr>
        <w:t xml:space="preserve">координирует </w:t>
      </w:r>
      <w:r w:rsidRPr="0020592C">
        <w:rPr>
          <w:rFonts w:ascii="Times New Roman" w:eastAsia="Calibri" w:hAnsi="Times New Roman" w:cs="Times New Roman"/>
          <w:sz w:val="30"/>
          <w:szCs w:val="30"/>
        </w:rPr>
        <w:t xml:space="preserve">заместитель директора по воспитательной работе и педагог-организатор. Педагог-организатор «…координирует деятельность объединений по интересам, детских, молодежных и иных общественных объединений (в том числе ОО «БРПО»). Содействует их образованию, </w:t>
      </w:r>
      <w:r w:rsidRPr="0020592C">
        <w:rPr>
          <w:rFonts w:ascii="Times New Roman" w:eastAsia="Calibri" w:hAnsi="Times New Roman" w:cs="Times New Roman"/>
          <w:sz w:val="30"/>
          <w:szCs w:val="30"/>
        </w:rPr>
        <w:lastRenderedPageBreak/>
        <w:t xml:space="preserve">реализации целей и задач, предусмотренных уставами этих формирований…». </w:t>
      </w:r>
      <w:r w:rsidR="005010B0" w:rsidRPr="0020592C">
        <w:rPr>
          <w:rFonts w:ascii="Times New Roman" w:eastAsia="Times New Roman" w:hAnsi="Times New Roman" w:cs="Times New Roman"/>
          <w:sz w:val="30"/>
          <w:szCs w:val="30"/>
          <w:lang w:eastAsia="ru-RU"/>
        </w:rPr>
        <w:t>Основное назначение этой должности заключается в</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организации воспитательного процесса, внеклассной, внешкольной работы с</w:t>
      </w:r>
      <w:r w:rsidRPr="0020592C">
        <w:rPr>
          <w:rFonts w:ascii="Times New Roman" w:eastAsia="Calibri" w:hAnsi="Times New Roman" w:cs="Times New Roman"/>
          <w:sz w:val="30"/>
          <w:szCs w:val="30"/>
        </w:rPr>
        <w:t xml:space="preserve"> </w:t>
      </w:r>
      <w:r w:rsidR="005010B0" w:rsidRPr="0020592C">
        <w:rPr>
          <w:rFonts w:ascii="Times New Roman" w:eastAsia="Times New Roman" w:hAnsi="Times New Roman" w:cs="Times New Roman"/>
          <w:sz w:val="30"/>
          <w:szCs w:val="30"/>
          <w:lang w:eastAsia="ru-RU"/>
        </w:rPr>
        <w:t>детьми во взаимодействии с д</w:t>
      </w:r>
      <w:r w:rsidR="007978F2" w:rsidRPr="0020592C">
        <w:rPr>
          <w:rFonts w:ascii="Times New Roman" w:eastAsia="Times New Roman" w:hAnsi="Times New Roman" w:cs="Times New Roman"/>
          <w:sz w:val="30"/>
          <w:szCs w:val="30"/>
          <w:lang w:eastAsia="ru-RU"/>
        </w:rPr>
        <w:t>етскими молодежными объединениями</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организации культурно-массовых мероприятий. Педагог-организатор</w:t>
      </w:r>
      <w:r w:rsidR="00E81DD8" w:rsidRPr="0020592C">
        <w:rPr>
          <w:rFonts w:ascii="Times New Roman" w:eastAsia="Times New Roman" w:hAnsi="Times New Roman" w:cs="Times New Roman"/>
          <w:sz w:val="30"/>
          <w:szCs w:val="30"/>
          <w:lang w:eastAsia="ru-RU"/>
        </w:rPr>
        <w:t>,</w:t>
      </w:r>
      <w:r w:rsidR="001155C9" w:rsidRPr="0020592C">
        <w:rPr>
          <w:rFonts w:ascii="Times New Roman" w:eastAsia="Times New Roman" w:hAnsi="Times New Roman" w:cs="Times New Roman"/>
          <w:sz w:val="30"/>
          <w:szCs w:val="30"/>
          <w:lang w:eastAsia="ru-RU"/>
        </w:rPr>
        <w:t xml:space="preserve"> он же</w:t>
      </w:r>
      <w:r w:rsidR="00E81DD8" w:rsidRPr="0020592C">
        <w:rPr>
          <w:rFonts w:ascii="Times New Roman" w:eastAsia="Times New Roman" w:hAnsi="Times New Roman" w:cs="Times New Roman"/>
          <w:sz w:val="30"/>
          <w:szCs w:val="30"/>
          <w:lang w:eastAsia="ru-RU"/>
        </w:rPr>
        <w:t xml:space="preserve"> </w:t>
      </w:r>
      <w:r w:rsidR="00CB6B61" w:rsidRPr="0020592C">
        <w:rPr>
          <w:rFonts w:ascii="Times New Roman" w:eastAsia="Times New Roman" w:hAnsi="Times New Roman" w:cs="Times New Roman"/>
          <w:sz w:val="30"/>
          <w:szCs w:val="30"/>
          <w:lang w:eastAsia="ru-RU"/>
        </w:rPr>
        <w:t xml:space="preserve">старший </w:t>
      </w:r>
      <w:r w:rsidR="00E81DD8" w:rsidRPr="0020592C">
        <w:rPr>
          <w:rFonts w:ascii="Times New Roman" w:eastAsia="Times New Roman" w:hAnsi="Times New Roman" w:cs="Times New Roman"/>
          <w:sz w:val="30"/>
          <w:szCs w:val="30"/>
          <w:lang w:eastAsia="ru-RU"/>
        </w:rPr>
        <w:t>вожатый пионерской дружины</w:t>
      </w:r>
      <w:r w:rsidR="00CB6B61" w:rsidRPr="0020592C">
        <w:rPr>
          <w:rFonts w:ascii="Times New Roman" w:eastAsia="Times New Roman" w:hAnsi="Times New Roman" w:cs="Times New Roman"/>
          <w:sz w:val="30"/>
          <w:szCs w:val="30"/>
          <w:lang w:eastAsia="ru-RU"/>
        </w:rPr>
        <w:t>,</w:t>
      </w:r>
      <w:r w:rsidR="005010B0" w:rsidRPr="0020592C">
        <w:rPr>
          <w:rFonts w:ascii="Times New Roman" w:eastAsia="Times New Roman" w:hAnsi="Times New Roman" w:cs="Times New Roman"/>
          <w:sz w:val="30"/>
          <w:szCs w:val="30"/>
          <w:lang w:eastAsia="ru-RU"/>
        </w:rPr>
        <w:t xml:space="preserve"> входит</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состав педагогического</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коллектива </w:t>
      </w:r>
      <w:r w:rsidR="00CB6B61" w:rsidRPr="0020592C">
        <w:rPr>
          <w:rFonts w:ascii="Times New Roman" w:eastAsia="Times New Roman" w:hAnsi="Times New Roman" w:cs="Times New Roman"/>
          <w:sz w:val="30"/>
          <w:szCs w:val="30"/>
          <w:lang w:eastAsia="ru-RU"/>
        </w:rPr>
        <w:t>школы и</w:t>
      </w:r>
      <w:r w:rsidR="005010B0" w:rsidRPr="0020592C">
        <w:rPr>
          <w:rFonts w:ascii="Times New Roman" w:eastAsia="Times New Roman" w:hAnsi="Times New Roman" w:cs="Times New Roman"/>
          <w:sz w:val="30"/>
          <w:szCs w:val="30"/>
          <w:lang w:eastAsia="ru-RU"/>
        </w:rPr>
        <w:t xml:space="preserve"> находится в административном подчинении директора</w:t>
      </w:r>
      <w:r w:rsidR="00E81DD8" w:rsidRPr="0020592C">
        <w:rPr>
          <w:rFonts w:ascii="Times New Roman" w:eastAsia="Times New Roman" w:hAnsi="Times New Roman" w:cs="Times New Roman"/>
          <w:sz w:val="30"/>
          <w:szCs w:val="30"/>
          <w:lang w:eastAsia="ru-RU"/>
        </w:rPr>
        <w:t xml:space="preserve"> </w:t>
      </w:r>
      <w:r w:rsidR="009E3A9A" w:rsidRPr="0020592C">
        <w:rPr>
          <w:rFonts w:ascii="Times New Roman" w:eastAsia="Times New Roman" w:hAnsi="Times New Roman" w:cs="Times New Roman"/>
          <w:sz w:val="30"/>
          <w:szCs w:val="30"/>
          <w:lang w:eastAsia="ru-RU"/>
        </w:rPr>
        <w:t xml:space="preserve">учреждения образования. </w:t>
      </w:r>
      <w:r w:rsidR="00E81DD8" w:rsidRPr="0020592C">
        <w:rPr>
          <w:rFonts w:ascii="Times New Roman" w:eastAsia="Times New Roman" w:hAnsi="Times New Roman" w:cs="Times New Roman"/>
          <w:sz w:val="30"/>
          <w:szCs w:val="30"/>
          <w:lang w:eastAsia="ru-RU"/>
        </w:rPr>
        <w:t xml:space="preserve"> </w:t>
      </w:r>
    </w:p>
    <w:p w14:paraId="5B5C9333" w14:textId="77777777" w:rsidR="005010B0" w:rsidRPr="0020592C" w:rsidRDefault="00E81DD8"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В настоящее время педагогическая значимость</w:t>
      </w:r>
      <w:r w:rsidR="00B9790B" w:rsidRPr="0020592C">
        <w:rPr>
          <w:rFonts w:ascii="Times New Roman" w:eastAsia="Times New Roman" w:hAnsi="Times New Roman" w:cs="Times New Roman"/>
          <w:sz w:val="30"/>
          <w:szCs w:val="30"/>
          <w:lang w:eastAsia="ru-RU"/>
        </w:rPr>
        <w:t xml:space="preserve"> </w:t>
      </w:r>
      <w:r w:rsidR="00D65427" w:rsidRPr="0020592C">
        <w:rPr>
          <w:rFonts w:ascii="Times New Roman" w:eastAsia="Times New Roman" w:hAnsi="Times New Roman" w:cs="Times New Roman"/>
          <w:sz w:val="30"/>
          <w:szCs w:val="30"/>
          <w:lang w:eastAsia="ru-RU"/>
        </w:rPr>
        <w:t>ОО «БРПО»</w:t>
      </w:r>
      <w:r w:rsidR="002F67D1" w:rsidRPr="0020592C">
        <w:rPr>
          <w:rFonts w:ascii="Times New Roman" w:eastAsia="Times New Roman" w:hAnsi="Times New Roman" w:cs="Times New Roman"/>
          <w:sz w:val="30"/>
          <w:szCs w:val="30"/>
          <w:lang w:eastAsia="ru-RU"/>
        </w:rPr>
        <w:t xml:space="preserve"> является общепризнанной</w:t>
      </w:r>
      <w:r w:rsidR="005010B0" w:rsidRPr="0020592C">
        <w:rPr>
          <w:rFonts w:ascii="Times New Roman" w:eastAsia="Times New Roman" w:hAnsi="Times New Roman" w:cs="Times New Roman"/>
          <w:sz w:val="30"/>
          <w:szCs w:val="30"/>
          <w:lang w:eastAsia="ru-RU"/>
        </w:rPr>
        <w:t>, проявляющаяся в</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добровольной деятельности учащихс</w:t>
      </w:r>
      <w:r w:rsidR="002F67D1" w:rsidRPr="0020592C">
        <w:rPr>
          <w:rFonts w:ascii="Times New Roman" w:eastAsia="Times New Roman" w:hAnsi="Times New Roman" w:cs="Times New Roman"/>
          <w:sz w:val="30"/>
          <w:szCs w:val="30"/>
          <w:lang w:eastAsia="ru-RU"/>
        </w:rPr>
        <w:t>я в соответствии с их запросами и</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потребностями, </w:t>
      </w:r>
      <w:r w:rsidR="002F67D1" w:rsidRPr="0020592C">
        <w:rPr>
          <w:rFonts w:ascii="Times New Roman" w:eastAsia="Times New Roman" w:hAnsi="Times New Roman" w:cs="Times New Roman"/>
          <w:sz w:val="30"/>
          <w:szCs w:val="30"/>
          <w:lang w:eastAsia="ru-RU"/>
        </w:rPr>
        <w:t>и является своеобразным</w:t>
      </w:r>
      <w:r w:rsidR="005010B0" w:rsidRPr="0020592C">
        <w:rPr>
          <w:rFonts w:ascii="Times New Roman" w:eastAsia="Times New Roman" w:hAnsi="Times New Roman" w:cs="Times New Roman"/>
          <w:sz w:val="30"/>
          <w:szCs w:val="30"/>
          <w:lang w:eastAsia="ru-RU"/>
        </w:rPr>
        <w:t xml:space="preserve"> отклик</w:t>
      </w:r>
      <w:r w:rsidR="002F67D1" w:rsidRPr="0020592C">
        <w:rPr>
          <w:rFonts w:ascii="Times New Roman" w:eastAsia="Times New Roman" w:hAnsi="Times New Roman" w:cs="Times New Roman"/>
          <w:sz w:val="30"/>
          <w:szCs w:val="30"/>
          <w:lang w:eastAsia="ru-RU"/>
        </w:rPr>
        <w:t>ом</w:t>
      </w:r>
      <w:r w:rsidR="005010B0" w:rsidRPr="0020592C">
        <w:rPr>
          <w:rFonts w:ascii="Times New Roman" w:eastAsia="Times New Roman" w:hAnsi="Times New Roman" w:cs="Times New Roman"/>
          <w:sz w:val="30"/>
          <w:szCs w:val="30"/>
          <w:lang w:eastAsia="ru-RU"/>
        </w:rPr>
        <w:t xml:space="preserve"> на события</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окружающей их жизни. </w:t>
      </w:r>
    </w:p>
    <w:p w14:paraId="0987F0AF" w14:textId="77777777" w:rsidR="005010B0" w:rsidRPr="0020592C" w:rsidRDefault="00D65427"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Основными задачами </w:t>
      </w:r>
      <w:r w:rsidRPr="0020592C">
        <w:rPr>
          <w:rFonts w:ascii="Times New Roman" w:eastAsia="Times New Roman" w:hAnsi="Times New Roman" w:cs="Times New Roman"/>
          <w:sz w:val="30"/>
          <w:szCs w:val="30"/>
          <w:lang w:eastAsia="ru-RU"/>
        </w:rPr>
        <w:t>ОО «БРПО» в учреждении образования являются:</w:t>
      </w:r>
    </w:p>
    <w:p w14:paraId="3F29254B"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формирование у школьников активной гражданской позиции;</w:t>
      </w:r>
    </w:p>
    <w:p w14:paraId="28887F2C"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 необходимых механизмов для участия детей в принятии решений, касающихся интересов детства</w:t>
      </w:r>
      <w:r w:rsidR="009E3A9A" w:rsidRPr="0020592C">
        <w:rPr>
          <w:rFonts w:ascii="Times New Roman" w:eastAsia="Times New Roman" w:hAnsi="Times New Roman" w:cs="Times New Roman"/>
          <w:sz w:val="30"/>
          <w:szCs w:val="30"/>
          <w:lang w:eastAsia="ru-RU"/>
        </w:rPr>
        <w:t>, через общественную деятельность в ОО «БРПО»</w:t>
      </w:r>
      <w:r w:rsidR="005010B0" w:rsidRPr="0020592C">
        <w:rPr>
          <w:rFonts w:ascii="Times New Roman" w:eastAsia="Times New Roman" w:hAnsi="Times New Roman" w:cs="Times New Roman"/>
          <w:sz w:val="30"/>
          <w:szCs w:val="30"/>
          <w:lang w:eastAsia="ru-RU"/>
        </w:rPr>
        <w:t>;</w:t>
      </w:r>
    </w:p>
    <w:p w14:paraId="1783750E"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BE3F47" w:rsidRPr="0020592C">
        <w:rPr>
          <w:rFonts w:ascii="Times New Roman" w:eastAsia="Times New Roman" w:hAnsi="Times New Roman" w:cs="Times New Roman"/>
          <w:sz w:val="30"/>
          <w:szCs w:val="30"/>
          <w:lang w:eastAsia="ru-RU"/>
        </w:rPr>
        <w:t>обеспечение</w:t>
      </w:r>
      <w:r w:rsidR="005010B0" w:rsidRPr="0020592C">
        <w:rPr>
          <w:rFonts w:ascii="Times New Roman" w:eastAsia="Times New Roman" w:hAnsi="Times New Roman" w:cs="Times New Roman"/>
          <w:sz w:val="30"/>
          <w:szCs w:val="30"/>
          <w:lang w:eastAsia="ru-RU"/>
        </w:rPr>
        <w:t xml:space="preserve"> условий для приобретения учащимися опыта социально</w:t>
      </w:r>
      <w:r w:rsidR="00B9790B" w:rsidRPr="0020592C">
        <w:rPr>
          <w:rFonts w:ascii="Times New Roman" w:eastAsia="Times New Roman" w:hAnsi="Times New Roman" w:cs="Times New Roman"/>
          <w:sz w:val="30"/>
          <w:szCs w:val="30"/>
          <w:lang w:eastAsia="ru-RU"/>
        </w:rPr>
        <w:t>-</w:t>
      </w:r>
      <w:r w:rsidR="00541BC3" w:rsidRPr="0020592C">
        <w:rPr>
          <w:rFonts w:ascii="Times New Roman" w:eastAsia="Times New Roman" w:hAnsi="Times New Roman" w:cs="Times New Roman"/>
          <w:sz w:val="30"/>
          <w:szCs w:val="30"/>
          <w:lang w:eastAsia="ru-RU"/>
        </w:rPr>
        <w:t>значимых отношений</w:t>
      </w:r>
      <w:r w:rsidR="005010B0" w:rsidRPr="0020592C">
        <w:rPr>
          <w:rFonts w:ascii="Times New Roman" w:eastAsia="Times New Roman" w:hAnsi="Times New Roman" w:cs="Times New Roman"/>
          <w:sz w:val="30"/>
          <w:szCs w:val="30"/>
          <w:lang w:eastAsia="ru-RU"/>
        </w:rPr>
        <w:t>;</w:t>
      </w:r>
    </w:p>
    <w:p w14:paraId="292E6B29"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развитие творческой личности.</w:t>
      </w:r>
    </w:p>
    <w:p w14:paraId="74D1CBE6"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обосновании роли и места </w:t>
      </w:r>
      <w:r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процессе воспитания подрастающего поколения важно учитывать </w:t>
      </w:r>
      <w:r w:rsidR="00116AB8" w:rsidRPr="0020592C">
        <w:rPr>
          <w:rFonts w:ascii="Times New Roman" w:eastAsia="Times New Roman" w:hAnsi="Times New Roman" w:cs="Times New Roman"/>
          <w:sz w:val="30"/>
          <w:szCs w:val="30"/>
          <w:lang w:eastAsia="ru-RU"/>
        </w:rPr>
        <w:t xml:space="preserve">актуальные </w:t>
      </w:r>
      <w:r w:rsidR="005010B0" w:rsidRPr="0020592C">
        <w:rPr>
          <w:rFonts w:ascii="Times New Roman" w:eastAsia="Times New Roman" w:hAnsi="Times New Roman" w:cs="Times New Roman"/>
          <w:sz w:val="30"/>
          <w:szCs w:val="30"/>
          <w:lang w:eastAsia="ru-RU"/>
        </w:rPr>
        <w:t>тенденции во</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взаимоотношениях с учреждениями</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образования. На современном этапе государственные учреждения образования</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строят отношения с </w:t>
      </w:r>
      <w:r w:rsidR="00187E75"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как равные па</w:t>
      </w:r>
      <w:r w:rsidR="00116AB8" w:rsidRPr="0020592C">
        <w:rPr>
          <w:rFonts w:ascii="Times New Roman" w:eastAsia="Times New Roman" w:hAnsi="Times New Roman" w:cs="Times New Roman"/>
          <w:sz w:val="30"/>
          <w:szCs w:val="30"/>
          <w:lang w:eastAsia="ru-RU"/>
        </w:rPr>
        <w:t>ртнеры с учетом интересов детей и</w:t>
      </w:r>
      <w:r w:rsidR="005010B0" w:rsidRPr="0020592C">
        <w:rPr>
          <w:rFonts w:ascii="Times New Roman" w:eastAsia="Times New Roman" w:hAnsi="Times New Roman" w:cs="Times New Roman"/>
          <w:sz w:val="30"/>
          <w:szCs w:val="30"/>
          <w:lang w:eastAsia="ru-RU"/>
        </w:rPr>
        <w:t xml:space="preserve"> подро</w:t>
      </w:r>
      <w:r w:rsidR="00187E75" w:rsidRPr="0020592C">
        <w:rPr>
          <w:rFonts w:ascii="Times New Roman" w:eastAsia="Times New Roman" w:hAnsi="Times New Roman" w:cs="Times New Roman"/>
          <w:sz w:val="30"/>
          <w:szCs w:val="30"/>
          <w:lang w:eastAsia="ru-RU"/>
        </w:rPr>
        <w:t>стков.</w:t>
      </w:r>
    </w:p>
    <w:p w14:paraId="2F8825C0" w14:textId="77777777" w:rsidR="005010B0" w:rsidRPr="0020592C" w:rsidRDefault="00187E75" w:rsidP="00DA5C0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Партнерское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взаимодействие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предоставляет</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возможность</w:t>
      </w:r>
      <w:r w:rsidRPr="0020592C">
        <w:rPr>
          <w:rFonts w:ascii="Times New Roman" w:eastAsia="Times New Roman" w:hAnsi="Times New Roman" w:cs="Times New Roman"/>
          <w:sz w:val="30"/>
          <w:szCs w:val="30"/>
          <w:lang w:eastAsia="ru-RU"/>
        </w:rPr>
        <w:t xml:space="preserve"> </w:t>
      </w:r>
      <w:r w:rsidR="00DA5C0C" w:rsidRPr="0020592C">
        <w:rPr>
          <w:rFonts w:ascii="Times New Roman" w:eastAsia="Times New Roman" w:hAnsi="Times New Roman" w:cs="Times New Roman"/>
          <w:sz w:val="30"/>
          <w:szCs w:val="30"/>
          <w:lang w:eastAsia="ru-RU"/>
        </w:rPr>
        <w:t>вожатому пионерской дружины</w:t>
      </w:r>
      <w:r w:rsidR="00F97DF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использовать комплексный подход к решению поставленных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перед ним задач, используя технологии и формы работы </w:t>
      </w:r>
      <w:r w:rsidR="009E3A9A" w:rsidRPr="0020592C">
        <w:rPr>
          <w:rFonts w:ascii="Times New Roman" w:eastAsia="Times New Roman" w:hAnsi="Times New Roman" w:cs="Times New Roman"/>
          <w:sz w:val="30"/>
          <w:szCs w:val="30"/>
          <w:lang w:eastAsia="ru-RU"/>
        </w:rPr>
        <w:t xml:space="preserve">             </w:t>
      </w:r>
      <w:r w:rsidR="00F97DF7"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и опыт воспитательной работы, накопленный педагогической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наукой и практикой.</w:t>
      </w:r>
    </w:p>
    <w:p w14:paraId="151CFF82" w14:textId="77777777" w:rsidR="005010B0" w:rsidRPr="0020592C" w:rsidRDefault="00F97DF7" w:rsidP="00F97DF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функции </w:t>
      </w:r>
      <w:r w:rsidR="001D088B" w:rsidRPr="0020592C">
        <w:rPr>
          <w:rFonts w:ascii="Times New Roman" w:eastAsia="Times New Roman" w:hAnsi="Times New Roman" w:cs="Times New Roman"/>
          <w:sz w:val="30"/>
          <w:szCs w:val="30"/>
          <w:lang w:eastAsia="ru-RU"/>
        </w:rPr>
        <w:t>вожатого пионерской дружины</w:t>
      </w:r>
      <w:r w:rsidR="005010B0" w:rsidRPr="0020592C">
        <w:rPr>
          <w:rFonts w:ascii="Times New Roman" w:eastAsia="Times New Roman" w:hAnsi="Times New Roman" w:cs="Times New Roman"/>
          <w:sz w:val="30"/>
          <w:szCs w:val="30"/>
          <w:lang w:eastAsia="ru-RU"/>
        </w:rPr>
        <w:t>, преж</w:t>
      </w:r>
      <w:r w:rsidR="001D088B" w:rsidRPr="0020592C">
        <w:rPr>
          <w:rFonts w:ascii="Times New Roman" w:eastAsia="Times New Roman" w:hAnsi="Times New Roman" w:cs="Times New Roman"/>
          <w:sz w:val="30"/>
          <w:szCs w:val="30"/>
          <w:lang w:eastAsia="ru-RU"/>
        </w:rPr>
        <w:t xml:space="preserve">де всего, входит информирование </w:t>
      </w:r>
      <w:r w:rsidR="005010B0" w:rsidRPr="0020592C">
        <w:rPr>
          <w:rFonts w:ascii="Times New Roman" w:eastAsia="Times New Roman" w:hAnsi="Times New Roman" w:cs="Times New Roman"/>
          <w:sz w:val="30"/>
          <w:szCs w:val="30"/>
          <w:lang w:eastAsia="ru-RU"/>
        </w:rPr>
        <w:t xml:space="preserve">детей и подростков </w:t>
      </w:r>
      <w:r w:rsidR="0081500C"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 xml:space="preserve">целях и задачах </w:t>
      </w:r>
      <w:r w:rsidRPr="0020592C">
        <w:rPr>
          <w:rFonts w:ascii="Times New Roman" w:eastAsia="Times New Roman" w:hAnsi="Times New Roman" w:cs="Times New Roman"/>
          <w:sz w:val="30"/>
          <w:szCs w:val="30"/>
          <w:lang w:eastAsia="ru-RU"/>
        </w:rPr>
        <w:t>ОО «БРПО», содержании ее</w:t>
      </w:r>
      <w:r w:rsidR="005010B0"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деятельности</w:t>
      </w:r>
      <w:r w:rsidR="009E3A9A" w:rsidRPr="0020592C">
        <w:rPr>
          <w:rFonts w:ascii="Times New Roman" w:eastAsia="Times New Roman" w:hAnsi="Times New Roman" w:cs="Times New Roman"/>
          <w:sz w:val="30"/>
          <w:szCs w:val="30"/>
          <w:lang w:eastAsia="ru-RU"/>
        </w:rPr>
        <w:t>.</w:t>
      </w:r>
    </w:p>
    <w:p w14:paraId="1482E004" w14:textId="77777777" w:rsidR="005010B0" w:rsidRPr="0020592C" w:rsidRDefault="00F97DF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A5C0C" w:rsidRPr="0020592C">
        <w:rPr>
          <w:rFonts w:ascii="Times New Roman" w:eastAsia="Times New Roman" w:hAnsi="Times New Roman" w:cs="Times New Roman"/>
          <w:sz w:val="30"/>
          <w:szCs w:val="30"/>
          <w:lang w:eastAsia="ru-RU"/>
        </w:rPr>
        <w:t>В</w:t>
      </w:r>
      <w:r w:rsidRPr="0020592C">
        <w:rPr>
          <w:rFonts w:ascii="Times New Roman" w:eastAsia="Times New Roman" w:hAnsi="Times New Roman" w:cs="Times New Roman"/>
          <w:sz w:val="30"/>
          <w:szCs w:val="30"/>
          <w:lang w:eastAsia="ru-RU"/>
        </w:rPr>
        <w:t>ожатый пионерской дружины</w:t>
      </w:r>
      <w:r w:rsidR="005010B0" w:rsidRPr="0020592C">
        <w:rPr>
          <w:rFonts w:ascii="Times New Roman" w:eastAsia="Times New Roman" w:hAnsi="Times New Roman" w:cs="Times New Roman"/>
          <w:sz w:val="30"/>
          <w:szCs w:val="30"/>
          <w:lang w:eastAsia="ru-RU"/>
        </w:rPr>
        <w:t xml:space="preserve"> совместно с администрацией и педагогическим</w:t>
      </w:r>
      <w:r w:rsidRPr="0020592C">
        <w:rPr>
          <w:rFonts w:ascii="Times New Roman" w:eastAsia="Times New Roman" w:hAnsi="Times New Roman" w:cs="Times New Roman"/>
          <w:sz w:val="30"/>
          <w:szCs w:val="30"/>
          <w:lang w:eastAsia="ru-RU"/>
        </w:rPr>
        <w:t xml:space="preserve"> </w:t>
      </w:r>
      <w:r w:rsidR="005C337D" w:rsidRPr="0020592C">
        <w:rPr>
          <w:rFonts w:ascii="Times New Roman" w:eastAsia="Times New Roman" w:hAnsi="Times New Roman" w:cs="Times New Roman"/>
          <w:sz w:val="30"/>
          <w:szCs w:val="30"/>
          <w:lang w:eastAsia="ru-RU"/>
        </w:rPr>
        <w:t>коллективом школы определяю</w:t>
      </w:r>
      <w:r w:rsidR="005010B0" w:rsidRPr="0020592C">
        <w:rPr>
          <w:rFonts w:ascii="Times New Roman" w:eastAsia="Times New Roman" w:hAnsi="Times New Roman" w:cs="Times New Roman"/>
          <w:sz w:val="30"/>
          <w:szCs w:val="30"/>
          <w:lang w:eastAsia="ru-RU"/>
        </w:rPr>
        <w:t>т модель взаимодействия</w:t>
      </w:r>
      <w:r w:rsidR="005C337D" w:rsidRPr="0020592C">
        <w:rPr>
          <w:rFonts w:ascii="Times New Roman" w:eastAsia="Times New Roman" w:hAnsi="Times New Roman" w:cs="Times New Roman"/>
          <w:sz w:val="30"/>
          <w:szCs w:val="30"/>
          <w:lang w:eastAsia="ru-RU"/>
        </w:rPr>
        <w:t xml:space="preserve"> между ними. </w:t>
      </w:r>
      <w:r w:rsidR="005010B0" w:rsidRPr="0020592C">
        <w:rPr>
          <w:rFonts w:ascii="Times New Roman" w:eastAsia="Times New Roman" w:hAnsi="Times New Roman" w:cs="Times New Roman"/>
          <w:sz w:val="30"/>
          <w:szCs w:val="30"/>
          <w:lang w:eastAsia="ru-RU"/>
        </w:rPr>
        <w:t>При этом педагогическая позиция</w:t>
      </w:r>
      <w:r w:rsidR="005C337D" w:rsidRPr="0020592C">
        <w:rPr>
          <w:rFonts w:ascii="Times New Roman" w:eastAsia="Times New Roman" w:hAnsi="Times New Roman" w:cs="Times New Roman"/>
          <w:sz w:val="30"/>
          <w:szCs w:val="30"/>
          <w:lang w:eastAsia="ru-RU"/>
        </w:rPr>
        <w:t xml:space="preserve"> </w:t>
      </w:r>
      <w:r w:rsidR="00142521" w:rsidRPr="0020592C">
        <w:rPr>
          <w:rFonts w:ascii="Times New Roman" w:eastAsia="Times New Roman" w:hAnsi="Times New Roman" w:cs="Times New Roman"/>
          <w:sz w:val="30"/>
          <w:szCs w:val="30"/>
          <w:lang w:eastAsia="ru-RU"/>
        </w:rPr>
        <w:t>взрослого лидера</w:t>
      </w:r>
      <w:r w:rsidR="00CB3BBB" w:rsidRPr="0020592C">
        <w:rPr>
          <w:rFonts w:ascii="Times New Roman" w:eastAsia="Times New Roman" w:hAnsi="Times New Roman" w:cs="Times New Roman"/>
          <w:sz w:val="30"/>
          <w:szCs w:val="30"/>
          <w:lang w:eastAsia="ru-RU"/>
        </w:rPr>
        <w:t xml:space="preserve"> пионерской дружины</w:t>
      </w:r>
      <w:r w:rsidR="005010B0" w:rsidRPr="0020592C">
        <w:rPr>
          <w:rFonts w:ascii="Times New Roman" w:eastAsia="Times New Roman" w:hAnsi="Times New Roman" w:cs="Times New Roman"/>
          <w:sz w:val="30"/>
          <w:szCs w:val="30"/>
          <w:lang w:eastAsia="ru-RU"/>
        </w:rPr>
        <w:t xml:space="preserve"> предполагает:</w:t>
      </w:r>
    </w:p>
    <w:p w14:paraId="7BD8BF5C"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добровольность участия</w:t>
      </w:r>
      <w:r w:rsidR="001D088B" w:rsidRPr="0020592C">
        <w:rPr>
          <w:rFonts w:ascii="Times New Roman" w:eastAsia="Times New Roman" w:hAnsi="Times New Roman" w:cs="Times New Roman"/>
          <w:sz w:val="30"/>
          <w:szCs w:val="30"/>
          <w:lang w:eastAsia="ru-RU"/>
        </w:rPr>
        <w:t xml:space="preserve"> детей</w:t>
      </w:r>
      <w:r w:rsidR="005010B0" w:rsidRPr="0020592C">
        <w:rPr>
          <w:rFonts w:ascii="Times New Roman" w:eastAsia="Times New Roman" w:hAnsi="Times New Roman" w:cs="Times New Roman"/>
          <w:sz w:val="30"/>
          <w:szCs w:val="30"/>
          <w:lang w:eastAsia="ru-RU"/>
        </w:rPr>
        <w:t xml:space="preserve"> в деятельности </w:t>
      </w:r>
      <w:r w:rsidR="00CB3BBB"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w:t>
      </w:r>
    </w:p>
    <w:p w14:paraId="45321852"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педагогическое целеполагание при </w:t>
      </w:r>
      <w:r w:rsidR="00004909" w:rsidRPr="0020592C">
        <w:rPr>
          <w:rFonts w:ascii="Times New Roman" w:eastAsia="Times New Roman" w:hAnsi="Times New Roman" w:cs="Times New Roman"/>
          <w:sz w:val="30"/>
          <w:szCs w:val="30"/>
          <w:lang w:eastAsia="ru-RU"/>
        </w:rPr>
        <w:t xml:space="preserve">организации планирования работы </w:t>
      </w:r>
      <w:r w:rsidR="005010B0" w:rsidRPr="0020592C">
        <w:rPr>
          <w:rFonts w:ascii="Times New Roman" w:eastAsia="Times New Roman" w:hAnsi="Times New Roman" w:cs="Times New Roman"/>
          <w:sz w:val="30"/>
          <w:szCs w:val="30"/>
          <w:lang w:eastAsia="ru-RU"/>
        </w:rPr>
        <w:t>объединения;</w:t>
      </w:r>
    </w:p>
    <w:p w14:paraId="2DDBCAD8"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5010B0" w:rsidRPr="0020592C">
        <w:rPr>
          <w:rFonts w:ascii="Times New Roman" w:eastAsia="Times New Roman" w:hAnsi="Times New Roman" w:cs="Times New Roman"/>
          <w:sz w:val="30"/>
          <w:szCs w:val="30"/>
          <w:lang w:eastAsia="ru-RU"/>
        </w:rPr>
        <w:t>согласованное с детьми выявле</w:t>
      </w:r>
      <w:r w:rsidR="00142521" w:rsidRPr="0020592C">
        <w:rPr>
          <w:rFonts w:ascii="Times New Roman" w:eastAsia="Times New Roman" w:hAnsi="Times New Roman" w:cs="Times New Roman"/>
          <w:sz w:val="30"/>
          <w:szCs w:val="30"/>
          <w:lang w:eastAsia="ru-RU"/>
        </w:rPr>
        <w:t xml:space="preserve">ние проблем, принятие решений и </w:t>
      </w:r>
      <w:r w:rsidR="005010B0" w:rsidRPr="0020592C">
        <w:rPr>
          <w:rFonts w:ascii="Times New Roman" w:eastAsia="Times New Roman" w:hAnsi="Times New Roman" w:cs="Times New Roman"/>
          <w:sz w:val="30"/>
          <w:szCs w:val="30"/>
          <w:lang w:eastAsia="ru-RU"/>
        </w:rPr>
        <w:t>организаци</w:t>
      </w:r>
      <w:r w:rsidR="00142521" w:rsidRPr="0020592C">
        <w:rPr>
          <w:rFonts w:ascii="Times New Roman" w:eastAsia="Times New Roman" w:hAnsi="Times New Roman" w:cs="Times New Roman"/>
          <w:sz w:val="30"/>
          <w:szCs w:val="30"/>
          <w:lang w:eastAsia="ru-RU"/>
        </w:rPr>
        <w:t>ю</w:t>
      </w:r>
      <w:r w:rsidR="005010B0" w:rsidRPr="0020592C">
        <w:rPr>
          <w:rFonts w:ascii="Times New Roman" w:eastAsia="Times New Roman" w:hAnsi="Times New Roman" w:cs="Times New Roman"/>
          <w:sz w:val="30"/>
          <w:szCs w:val="30"/>
          <w:lang w:eastAsia="ru-RU"/>
        </w:rPr>
        <w:t xml:space="preserve"> их выполнения;</w:t>
      </w:r>
    </w:p>
    <w:p w14:paraId="64019E21"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уважение прав членов организации и административное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невмешательство в деятельность </w:t>
      </w:r>
      <w:r w:rsidR="00142521" w:rsidRPr="0020592C">
        <w:rPr>
          <w:rFonts w:ascii="Times New Roman" w:eastAsia="Times New Roman" w:hAnsi="Times New Roman" w:cs="Times New Roman"/>
          <w:sz w:val="30"/>
          <w:szCs w:val="30"/>
          <w:lang w:eastAsia="ru-RU"/>
        </w:rPr>
        <w:t>пионерского коллектива;</w:t>
      </w:r>
      <w:r w:rsidR="005010B0" w:rsidRPr="0020592C">
        <w:rPr>
          <w:rFonts w:ascii="Times New Roman" w:eastAsia="Times New Roman" w:hAnsi="Times New Roman" w:cs="Times New Roman"/>
          <w:sz w:val="30"/>
          <w:szCs w:val="30"/>
          <w:lang w:eastAsia="ru-RU"/>
        </w:rPr>
        <w:t xml:space="preserve"> учет приоритета детской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самодеятельности в управлении делами организации;</w:t>
      </w:r>
    </w:p>
    <w:p w14:paraId="2D1C33C7"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э</w:t>
      </w:r>
      <w:r w:rsidR="005010B0" w:rsidRPr="0020592C">
        <w:rPr>
          <w:rFonts w:ascii="Times New Roman" w:eastAsia="Times New Roman" w:hAnsi="Times New Roman" w:cs="Times New Roman"/>
          <w:sz w:val="30"/>
          <w:szCs w:val="30"/>
          <w:lang w:eastAsia="ru-RU"/>
        </w:rPr>
        <w:t>моциональная и ресурсная поддержка деятельности организации.</w:t>
      </w:r>
    </w:p>
    <w:p w14:paraId="2DFB2054" w14:textId="77777777" w:rsidR="005010B0" w:rsidRPr="0020592C" w:rsidRDefault="005C337D" w:rsidP="005C337D">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Направления деятельности </w:t>
      </w:r>
      <w:r w:rsidRPr="0020592C">
        <w:rPr>
          <w:rFonts w:ascii="Times New Roman" w:eastAsia="Times New Roman" w:hAnsi="Times New Roman" w:cs="Times New Roman"/>
          <w:sz w:val="30"/>
          <w:szCs w:val="30"/>
          <w:lang w:eastAsia="ru-RU"/>
        </w:rPr>
        <w:t>вожатого пионерской дружины:</w:t>
      </w:r>
    </w:p>
    <w:p w14:paraId="1613F17D"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оказание необходимой помощи </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w:t>
      </w:r>
      <w:r w:rsidRPr="0020592C">
        <w:rPr>
          <w:rFonts w:ascii="Times New Roman" w:eastAsia="Times New Roman" w:hAnsi="Times New Roman" w:cs="Times New Roman"/>
          <w:sz w:val="30"/>
          <w:szCs w:val="30"/>
          <w:lang w:eastAsia="ru-RU"/>
        </w:rPr>
        <w:t xml:space="preserve">дготовке и проведении выборов  </w:t>
      </w:r>
      <w:r w:rsidR="005010B0" w:rsidRPr="0020592C">
        <w:rPr>
          <w:rFonts w:ascii="Times New Roman" w:eastAsia="Times New Roman" w:hAnsi="Times New Roman" w:cs="Times New Roman"/>
          <w:sz w:val="30"/>
          <w:szCs w:val="30"/>
          <w:lang w:eastAsia="ru-RU"/>
        </w:rPr>
        <w:t xml:space="preserve">органов </w:t>
      </w:r>
      <w:r w:rsidRPr="0020592C">
        <w:rPr>
          <w:rFonts w:ascii="Times New Roman" w:eastAsia="Times New Roman" w:hAnsi="Times New Roman" w:cs="Times New Roman"/>
          <w:sz w:val="30"/>
          <w:szCs w:val="30"/>
          <w:lang w:eastAsia="ru-RU"/>
        </w:rPr>
        <w:t xml:space="preserve">пионерского </w:t>
      </w:r>
      <w:r w:rsidR="00356F7C" w:rsidRPr="0020592C">
        <w:rPr>
          <w:rFonts w:ascii="Times New Roman" w:eastAsia="Times New Roman" w:hAnsi="Times New Roman" w:cs="Times New Roman"/>
          <w:sz w:val="30"/>
          <w:szCs w:val="30"/>
          <w:lang w:eastAsia="ru-RU"/>
        </w:rPr>
        <w:t>самоуправления;</w:t>
      </w:r>
    </w:p>
    <w:p w14:paraId="1623FA04"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 xml:space="preserve">знакомление членов </w:t>
      </w:r>
      <w:r w:rsidRPr="0020592C">
        <w:rPr>
          <w:rFonts w:ascii="Times New Roman" w:eastAsia="Times New Roman" w:hAnsi="Times New Roman" w:cs="Times New Roman"/>
          <w:sz w:val="30"/>
          <w:szCs w:val="30"/>
          <w:lang w:eastAsia="ru-RU"/>
        </w:rPr>
        <w:t xml:space="preserve">ОО «БРПО» с </w:t>
      </w:r>
      <w:r w:rsidR="00142521" w:rsidRPr="0020592C">
        <w:rPr>
          <w:rFonts w:ascii="Times New Roman" w:eastAsia="Times New Roman" w:hAnsi="Times New Roman" w:cs="Times New Roman"/>
          <w:sz w:val="30"/>
          <w:szCs w:val="30"/>
          <w:lang w:eastAsia="ru-RU"/>
        </w:rPr>
        <w:t xml:space="preserve">программами деятельности и планами работы  организации </w:t>
      </w:r>
      <w:r w:rsidR="005010B0" w:rsidRPr="0020592C">
        <w:rPr>
          <w:rFonts w:ascii="Times New Roman" w:eastAsia="Times New Roman" w:hAnsi="Times New Roman" w:cs="Times New Roman"/>
          <w:sz w:val="30"/>
          <w:szCs w:val="30"/>
          <w:lang w:eastAsia="ru-RU"/>
        </w:rPr>
        <w:t xml:space="preserve">с целью </w:t>
      </w:r>
      <w:r w:rsidR="00142521" w:rsidRPr="0020592C">
        <w:rPr>
          <w:rFonts w:ascii="Times New Roman" w:eastAsia="Times New Roman" w:hAnsi="Times New Roman" w:cs="Times New Roman"/>
          <w:sz w:val="30"/>
          <w:szCs w:val="30"/>
          <w:lang w:eastAsia="ru-RU"/>
        </w:rPr>
        <w:t xml:space="preserve">организации их </w:t>
      </w:r>
      <w:r w:rsidR="005010B0" w:rsidRPr="0020592C">
        <w:rPr>
          <w:rFonts w:ascii="Times New Roman" w:eastAsia="Times New Roman" w:hAnsi="Times New Roman" w:cs="Times New Roman"/>
          <w:sz w:val="30"/>
          <w:szCs w:val="30"/>
          <w:lang w:eastAsia="ru-RU"/>
        </w:rPr>
        <w:t xml:space="preserve"> участия </w:t>
      </w:r>
      <w:r w:rsidR="00142521" w:rsidRPr="0020592C">
        <w:rPr>
          <w:rFonts w:ascii="Times New Roman" w:eastAsia="Times New Roman" w:hAnsi="Times New Roman" w:cs="Times New Roman"/>
          <w:sz w:val="30"/>
          <w:szCs w:val="30"/>
          <w:lang w:eastAsia="ru-RU"/>
        </w:rPr>
        <w:t>в реализации; внесение предложений, а также их обсуждение</w:t>
      </w:r>
      <w:r w:rsidR="00421DA4" w:rsidRPr="0020592C">
        <w:rPr>
          <w:rFonts w:ascii="Times New Roman" w:eastAsia="Times New Roman" w:hAnsi="Times New Roman" w:cs="Times New Roman"/>
          <w:sz w:val="30"/>
          <w:szCs w:val="30"/>
          <w:lang w:eastAsia="ru-RU"/>
        </w:rPr>
        <w:t xml:space="preserve"> (деловая игра, большой сбор актива, экспресс-интервью)</w:t>
      </w:r>
      <w:r w:rsidR="00142521" w:rsidRPr="0020592C">
        <w:rPr>
          <w:rFonts w:ascii="Times New Roman" w:eastAsia="Times New Roman" w:hAnsi="Times New Roman" w:cs="Times New Roman"/>
          <w:sz w:val="30"/>
          <w:szCs w:val="30"/>
          <w:lang w:eastAsia="ru-RU"/>
        </w:rPr>
        <w:t>;</w:t>
      </w:r>
    </w:p>
    <w:p w14:paraId="7D3B285E"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ргани</w:t>
      </w:r>
      <w:r w:rsidR="00770D78" w:rsidRPr="0020592C">
        <w:rPr>
          <w:rFonts w:ascii="Times New Roman" w:eastAsia="Times New Roman" w:hAnsi="Times New Roman" w:cs="Times New Roman"/>
          <w:sz w:val="30"/>
          <w:szCs w:val="30"/>
          <w:lang w:eastAsia="ru-RU"/>
        </w:rPr>
        <w:t xml:space="preserve">зация </w:t>
      </w:r>
      <w:r w:rsidR="00BE3F47" w:rsidRPr="0020592C">
        <w:rPr>
          <w:rFonts w:ascii="Times New Roman" w:eastAsia="Times New Roman" w:hAnsi="Times New Roman" w:cs="Times New Roman"/>
          <w:sz w:val="30"/>
          <w:szCs w:val="30"/>
          <w:lang w:eastAsia="ru-RU"/>
        </w:rPr>
        <w:t>обучения и деятельности</w:t>
      </w:r>
      <w:r w:rsidR="00770D78" w:rsidRPr="0020592C">
        <w:rPr>
          <w:rFonts w:ascii="Times New Roman" w:eastAsia="Times New Roman" w:hAnsi="Times New Roman" w:cs="Times New Roman"/>
          <w:sz w:val="30"/>
          <w:szCs w:val="30"/>
          <w:lang w:eastAsia="ru-RU"/>
        </w:rPr>
        <w:t xml:space="preserve"> актив</w:t>
      </w:r>
      <w:r w:rsidR="00BE3F47" w:rsidRPr="0020592C">
        <w:rPr>
          <w:rFonts w:ascii="Times New Roman" w:eastAsia="Times New Roman" w:hAnsi="Times New Roman" w:cs="Times New Roman"/>
          <w:sz w:val="30"/>
          <w:szCs w:val="30"/>
          <w:lang w:eastAsia="ru-RU"/>
        </w:rPr>
        <w:t>а</w:t>
      </w:r>
      <w:r w:rsidR="00770D78" w:rsidRPr="0020592C">
        <w:rPr>
          <w:rFonts w:ascii="Times New Roman" w:eastAsia="Times New Roman" w:hAnsi="Times New Roman" w:cs="Times New Roman"/>
          <w:sz w:val="30"/>
          <w:szCs w:val="30"/>
          <w:lang w:eastAsia="ru-RU"/>
        </w:rPr>
        <w:t xml:space="preserve"> дружины;</w:t>
      </w:r>
    </w:p>
    <w:p w14:paraId="618891D6" w14:textId="77777777" w:rsidR="005010B0" w:rsidRPr="0020592C" w:rsidRDefault="00356F7C" w:rsidP="00356F7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использова</w:t>
      </w:r>
      <w:r w:rsidR="00142521" w:rsidRPr="0020592C">
        <w:rPr>
          <w:rFonts w:ascii="Times New Roman" w:eastAsia="Times New Roman" w:hAnsi="Times New Roman" w:cs="Times New Roman"/>
          <w:sz w:val="30"/>
          <w:szCs w:val="30"/>
          <w:lang w:eastAsia="ru-RU"/>
        </w:rPr>
        <w:t xml:space="preserve">ние игровых и </w:t>
      </w:r>
      <w:r w:rsidR="005010B0" w:rsidRPr="0020592C">
        <w:rPr>
          <w:rFonts w:ascii="Times New Roman" w:eastAsia="Times New Roman" w:hAnsi="Times New Roman" w:cs="Times New Roman"/>
          <w:sz w:val="30"/>
          <w:szCs w:val="30"/>
          <w:lang w:eastAsia="ru-RU"/>
        </w:rPr>
        <w:t>других со</w:t>
      </w:r>
      <w:r w:rsidR="00142521" w:rsidRPr="0020592C">
        <w:rPr>
          <w:rFonts w:ascii="Times New Roman" w:eastAsia="Times New Roman" w:hAnsi="Times New Roman" w:cs="Times New Roman"/>
          <w:sz w:val="30"/>
          <w:szCs w:val="30"/>
          <w:lang w:eastAsia="ru-RU"/>
        </w:rPr>
        <w:t>временных педагогических техно</w:t>
      </w:r>
      <w:r w:rsidRPr="0020592C">
        <w:rPr>
          <w:rFonts w:ascii="Times New Roman" w:eastAsia="Times New Roman" w:hAnsi="Times New Roman" w:cs="Times New Roman"/>
          <w:sz w:val="30"/>
          <w:szCs w:val="30"/>
          <w:lang w:eastAsia="ru-RU"/>
        </w:rPr>
        <w:t xml:space="preserve">логий обучения </w:t>
      </w:r>
      <w:r w:rsidR="00CB3BBB" w:rsidRPr="0020592C">
        <w:rPr>
          <w:rFonts w:ascii="Times New Roman" w:eastAsia="Times New Roman" w:hAnsi="Times New Roman" w:cs="Times New Roman"/>
          <w:sz w:val="30"/>
          <w:szCs w:val="30"/>
          <w:lang w:eastAsia="ru-RU"/>
        </w:rPr>
        <w:t xml:space="preserve">пионерского </w:t>
      </w:r>
      <w:r w:rsidRPr="0020592C">
        <w:rPr>
          <w:rFonts w:ascii="Times New Roman" w:eastAsia="Times New Roman" w:hAnsi="Times New Roman" w:cs="Times New Roman"/>
          <w:sz w:val="30"/>
          <w:szCs w:val="30"/>
          <w:lang w:eastAsia="ru-RU"/>
        </w:rPr>
        <w:t>актива;</w:t>
      </w:r>
    </w:p>
    <w:p w14:paraId="4F4FA9F7"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организация участия пионеров</w:t>
      </w:r>
      <w:r w:rsidRPr="0020592C">
        <w:rPr>
          <w:rFonts w:ascii="Times New Roman" w:eastAsia="Times New Roman" w:hAnsi="Times New Roman" w:cs="Times New Roman"/>
          <w:sz w:val="30"/>
          <w:szCs w:val="30"/>
          <w:lang w:eastAsia="ru-RU"/>
        </w:rPr>
        <w:t xml:space="preserve"> и октябрят</w:t>
      </w:r>
      <w:r w:rsidR="005010B0" w:rsidRPr="0020592C">
        <w:rPr>
          <w:rFonts w:ascii="Times New Roman" w:eastAsia="Times New Roman" w:hAnsi="Times New Roman" w:cs="Times New Roman"/>
          <w:sz w:val="30"/>
          <w:szCs w:val="30"/>
          <w:lang w:eastAsia="ru-RU"/>
        </w:rPr>
        <w:t xml:space="preserve"> в районных, областных, республиканских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смотрах, акциях, конкурсах</w:t>
      </w:r>
      <w:r w:rsidRPr="0020592C">
        <w:rPr>
          <w:rFonts w:ascii="Times New Roman" w:eastAsia="Times New Roman" w:hAnsi="Times New Roman" w:cs="Times New Roman"/>
          <w:sz w:val="30"/>
          <w:szCs w:val="30"/>
          <w:lang w:eastAsia="ru-RU"/>
        </w:rPr>
        <w:t>, проектах ОО «БРПО»</w:t>
      </w:r>
      <w:r w:rsidR="005010B0" w:rsidRPr="0020592C">
        <w:rPr>
          <w:rFonts w:ascii="Times New Roman" w:eastAsia="Times New Roman" w:hAnsi="Times New Roman" w:cs="Times New Roman"/>
          <w:sz w:val="30"/>
          <w:szCs w:val="30"/>
          <w:lang w:eastAsia="ru-RU"/>
        </w:rPr>
        <w:t xml:space="preserve"> и т.п.;</w:t>
      </w:r>
    </w:p>
    <w:p w14:paraId="3E383FCC"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w:t>
      </w:r>
      <w:r w:rsidRPr="0020592C">
        <w:rPr>
          <w:rFonts w:ascii="Times New Roman" w:eastAsia="Times New Roman" w:hAnsi="Times New Roman" w:cs="Times New Roman"/>
          <w:sz w:val="30"/>
          <w:szCs w:val="30"/>
          <w:lang w:eastAsia="ru-RU"/>
        </w:rPr>
        <w:t xml:space="preserve"> пионерских страничек</w:t>
      </w:r>
      <w:r w:rsidR="00DB33E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информационно-медийных и</w:t>
      </w:r>
      <w:r w:rsidR="00004909" w:rsidRPr="0020592C">
        <w:rPr>
          <w:rFonts w:ascii="Times New Roman" w:eastAsia="Times New Roman" w:hAnsi="Times New Roman" w:cs="Times New Roman"/>
          <w:sz w:val="30"/>
          <w:szCs w:val="30"/>
          <w:lang w:eastAsia="ru-RU"/>
        </w:rPr>
        <w:t xml:space="preserve"> </w:t>
      </w:r>
      <w:r w:rsidR="00DB33EE" w:rsidRPr="0020592C">
        <w:rPr>
          <w:rFonts w:ascii="Times New Roman" w:eastAsia="Times New Roman" w:hAnsi="Times New Roman" w:cs="Times New Roman"/>
          <w:sz w:val="30"/>
          <w:szCs w:val="30"/>
          <w:lang w:eastAsia="ru-RU"/>
        </w:rPr>
        <w:t>пресс-центров</w:t>
      </w:r>
      <w:r w:rsidRPr="0020592C">
        <w:rPr>
          <w:rFonts w:ascii="Times New Roman" w:eastAsia="Times New Roman" w:hAnsi="Times New Roman" w:cs="Times New Roman"/>
          <w:sz w:val="30"/>
          <w:szCs w:val="30"/>
          <w:lang w:eastAsia="ru-RU"/>
        </w:rPr>
        <w:t xml:space="preserve"> в социальных сетях, где размеще</w:t>
      </w:r>
      <w:r w:rsidR="00DB33EE" w:rsidRPr="0020592C">
        <w:rPr>
          <w:rFonts w:ascii="Times New Roman" w:eastAsia="Times New Roman" w:hAnsi="Times New Roman" w:cs="Times New Roman"/>
          <w:sz w:val="30"/>
          <w:szCs w:val="30"/>
          <w:lang w:eastAsia="ru-RU"/>
        </w:rPr>
        <w:t xml:space="preserve">на вся информация </w:t>
      </w:r>
      <w:r w:rsidR="00E145FC" w:rsidRPr="0020592C">
        <w:rPr>
          <w:rFonts w:ascii="Times New Roman" w:eastAsia="Times New Roman" w:hAnsi="Times New Roman" w:cs="Times New Roman"/>
          <w:sz w:val="30"/>
          <w:szCs w:val="30"/>
          <w:lang w:eastAsia="ru-RU"/>
        </w:rPr>
        <w:t>о</w:t>
      </w:r>
      <w:r w:rsidR="00CF19F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 xml:space="preserve">деятельности </w:t>
      </w:r>
      <w:r w:rsidR="00CF19FE" w:rsidRPr="0020592C">
        <w:rPr>
          <w:rFonts w:ascii="Times New Roman" w:eastAsia="Times New Roman" w:hAnsi="Times New Roman" w:cs="Times New Roman"/>
          <w:sz w:val="30"/>
          <w:szCs w:val="30"/>
          <w:lang w:eastAsia="ru-RU"/>
        </w:rPr>
        <w:t>ОО «</w:t>
      </w:r>
      <w:r w:rsidR="00DB33EE" w:rsidRPr="0020592C">
        <w:rPr>
          <w:rFonts w:ascii="Times New Roman" w:eastAsia="Times New Roman" w:hAnsi="Times New Roman" w:cs="Times New Roman"/>
          <w:sz w:val="30"/>
          <w:szCs w:val="30"/>
          <w:lang w:eastAsia="ru-RU"/>
        </w:rPr>
        <w:t>БРПО</w:t>
      </w:r>
      <w:r w:rsidR="00CF19FE" w:rsidRPr="0020592C">
        <w:rPr>
          <w:rFonts w:ascii="Times New Roman" w:eastAsia="Times New Roman" w:hAnsi="Times New Roman" w:cs="Times New Roman"/>
          <w:sz w:val="30"/>
          <w:szCs w:val="30"/>
          <w:lang w:eastAsia="ru-RU"/>
        </w:rPr>
        <w:t>»</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новости, анонсы предстоящих мероприятий</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w:t>
      </w:r>
      <w:r w:rsidR="00E145FC" w:rsidRPr="0020592C">
        <w:rPr>
          <w:rFonts w:ascii="Times New Roman" w:eastAsia="Times New Roman" w:hAnsi="Times New Roman" w:cs="Times New Roman"/>
          <w:sz w:val="30"/>
          <w:szCs w:val="30"/>
          <w:lang w:eastAsia="ru-RU"/>
        </w:rPr>
        <w:t>тоги их проведения;</w:t>
      </w:r>
    </w:p>
    <w:p w14:paraId="0EF45180" w14:textId="77777777" w:rsidR="00DB33EE" w:rsidRPr="0020592C" w:rsidRDefault="00356F7C"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B33EE" w:rsidRPr="0020592C">
        <w:rPr>
          <w:rFonts w:ascii="Times New Roman" w:eastAsia="Times New Roman" w:hAnsi="Times New Roman" w:cs="Times New Roman"/>
          <w:sz w:val="30"/>
          <w:szCs w:val="30"/>
          <w:lang w:eastAsia="ru-RU"/>
        </w:rPr>
        <w:t>о</w:t>
      </w:r>
      <w:r w:rsidR="005010B0" w:rsidRPr="0020592C">
        <w:rPr>
          <w:rFonts w:ascii="Times New Roman" w:eastAsia="Times New Roman" w:hAnsi="Times New Roman" w:cs="Times New Roman"/>
          <w:sz w:val="30"/>
          <w:szCs w:val="30"/>
          <w:lang w:eastAsia="ru-RU"/>
        </w:rPr>
        <w:t xml:space="preserve">рганизация свободного времени </w:t>
      </w:r>
      <w:r w:rsidR="00DB33EE" w:rsidRPr="0020592C">
        <w:rPr>
          <w:rFonts w:ascii="Times New Roman" w:eastAsia="Times New Roman" w:hAnsi="Times New Roman" w:cs="Times New Roman"/>
          <w:sz w:val="30"/>
          <w:szCs w:val="30"/>
          <w:lang w:eastAsia="ru-RU"/>
        </w:rPr>
        <w:t>членов ОО «БРПО», воспитание у</w:t>
      </w:r>
    </w:p>
    <w:p w14:paraId="4DE74D8D" w14:textId="77777777" w:rsidR="005010B0" w:rsidRPr="0020592C" w:rsidRDefault="00DB33EE"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них культу</w:t>
      </w:r>
      <w:r w:rsidR="007978F2" w:rsidRPr="0020592C">
        <w:rPr>
          <w:rFonts w:ascii="Times New Roman" w:eastAsia="Times New Roman" w:hAnsi="Times New Roman" w:cs="Times New Roman"/>
          <w:sz w:val="30"/>
          <w:szCs w:val="30"/>
          <w:lang w:eastAsia="ru-RU"/>
        </w:rPr>
        <w:t>ры досуговой деятельности.</w:t>
      </w:r>
    </w:p>
    <w:p w14:paraId="3D9700F3" w14:textId="77777777" w:rsidR="00F92D68" w:rsidRPr="0020592C" w:rsidRDefault="00DB33EE" w:rsidP="003F6616">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650C453D" w14:textId="77777777" w:rsidR="005671A1" w:rsidRPr="0020592C" w:rsidRDefault="00D8742C" w:rsidP="003F66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ЧЛЕНСТВО В ОО «БРПО»</w:t>
      </w:r>
      <w:r w:rsidR="00253FBC"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b/>
          <w:bCs/>
          <w:sz w:val="30"/>
          <w:szCs w:val="30"/>
          <w:lang w:eastAsia="ru-RU"/>
        </w:rPr>
        <w:t xml:space="preserve"> ОРГАНИЗАЦИОННАЯ СТУКТУРА</w:t>
      </w:r>
      <w:r w:rsidR="005671A1" w:rsidRPr="0020592C">
        <w:rPr>
          <w:rFonts w:ascii="Times New Roman" w:eastAsia="Times New Roman" w:hAnsi="Times New Roman" w:cs="Times New Roman"/>
          <w:b/>
          <w:bCs/>
          <w:sz w:val="30"/>
          <w:szCs w:val="30"/>
          <w:lang w:eastAsia="ru-RU"/>
        </w:rPr>
        <w:t xml:space="preserve"> </w:t>
      </w:r>
    </w:p>
    <w:p w14:paraId="22C922A2" w14:textId="77777777" w:rsidR="00F92D68" w:rsidRPr="0020592C" w:rsidRDefault="005671A1" w:rsidP="00CB1700">
      <w:pPr>
        <w:pStyle w:val="20"/>
        <w:shd w:val="clear" w:color="auto" w:fill="FFFFFF"/>
        <w:spacing w:before="0" w:beforeAutospacing="0" w:after="0" w:afterAutospacing="0"/>
        <w:ind w:firstLine="708"/>
        <w:jc w:val="both"/>
        <w:rPr>
          <w:bCs/>
          <w:sz w:val="30"/>
          <w:szCs w:val="30"/>
        </w:rPr>
      </w:pPr>
      <w:r w:rsidRPr="0020592C">
        <w:rPr>
          <w:bCs/>
          <w:sz w:val="30"/>
          <w:szCs w:val="30"/>
        </w:rPr>
        <w:t xml:space="preserve">Членство в общественных объединениях, союзах определяет статья 11 Закона Республики Беларусь «Об общественных объединениях»: </w:t>
      </w:r>
      <w:r w:rsidRPr="0020592C">
        <w:rPr>
          <w:sz w:val="30"/>
          <w:szCs w:val="30"/>
        </w:rPr>
        <w:t>«Общественные объединения имеют фиксированное членство. Членами общественных объединений могут быть граждане, достигшие шестнадцатилетнего возраста. В случаях, предусмотренных уставом общественного объединения, его членами могут быть граждане, не достигшие шестнадцатилетнего возраста, при наличии</w:t>
      </w:r>
      <w:r w:rsidRPr="0020592C">
        <w:rPr>
          <w:i/>
          <w:sz w:val="26"/>
          <w:szCs w:val="26"/>
        </w:rPr>
        <w:t xml:space="preserve"> </w:t>
      </w:r>
      <w:r w:rsidRPr="0020592C">
        <w:rPr>
          <w:sz w:val="30"/>
          <w:szCs w:val="30"/>
        </w:rPr>
        <w:t>соответствующего письменного согласия своих законных представителей».</w:t>
      </w:r>
      <w:r w:rsidR="009A5332" w:rsidRPr="0020592C">
        <w:rPr>
          <w:b/>
          <w:bCs/>
          <w:sz w:val="30"/>
          <w:szCs w:val="30"/>
        </w:rPr>
        <w:t xml:space="preserve"> </w:t>
      </w:r>
    </w:p>
    <w:p w14:paraId="194262CB"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Членом ОО «БРПО» может стать любой гражданин Республики Беларусь, лицо без гражданства, а также иностранный гражданин, постоянно проживающие в Республике Беларусь, достигший  7-летнего возраста и старше, признающие Устав ОО «БРПО» и программные документы ОО «БРПО». При этом общее число членов ОО «БРПО» старше 15 лет не может превышать 1/3 от общего числа членов                ОО «БРПО».</w:t>
      </w:r>
    </w:p>
    <w:p w14:paraId="22D4B33B" w14:textId="77777777" w:rsidR="00D81AEC" w:rsidRPr="009942EE"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lastRenderedPageBreak/>
        <w:t>Лица, не достигшие шестнадцатилетнего возраста, могут быть членами ОО «БРПО» при наличии соответствующего письменного согласия своих законных представителей.</w:t>
      </w:r>
      <w:r w:rsidR="00D8742C" w:rsidRPr="0020592C">
        <w:rPr>
          <w:rFonts w:ascii="Times New Roman" w:eastAsia="Times New Roman" w:hAnsi="Times New Roman" w:cs="Times New Roman"/>
          <w:snapToGrid w:val="0"/>
          <w:sz w:val="30"/>
          <w:szCs w:val="30"/>
          <w:lang w:eastAsia="ru-RU"/>
        </w:rPr>
        <w:t xml:space="preserve"> </w:t>
      </w:r>
    </w:p>
    <w:p w14:paraId="54EC9BB9"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от 7 до 10 лет называются «октябрята», от 10 до 14 лет – «пионеры». </w:t>
      </w:r>
    </w:p>
    <w:p w14:paraId="141EF861" w14:textId="77777777" w:rsidR="001F2FB6" w:rsidRPr="0020592C" w:rsidRDefault="00F92D68" w:rsidP="00D8742C">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старше 15 лет называются «вожатые» или «лидеры». </w:t>
      </w:r>
    </w:p>
    <w:p w14:paraId="032B517F" w14:textId="10FA2FBB" w:rsidR="000035B9" w:rsidRPr="0020592C" w:rsidRDefault="000035B9" w:rsidP="007F65E7">
      <w:pPr>
        <w:widowControl w:val="0"/>
        <w:shd w:val="clear" w:color="auto" w:fill="FFFFFF"/>
        <w:autoSpaceDE w:val="0"/>
        <w:autoSpaceDN w:val="0"/>
        <w:adjustRightInd w:val="0"/>
        <w:spacing w:after="0" w:line="341" w:lineRule="exact"/>
        <w:ind w:firstLine="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ОО «БРПО» имеет четкую структуру </w:t>
      </w:r>
      <w:r w:rsidR="001F2FB6" w:rsidRPr="0020592C">
        <w:rPr>
          <w:rFonts w:ascii="Times New Roman" w:eastAsia="Times New Roman" w:hAnsi="Times New Roman" w:cs="Times New Roman"/>
          <w:sz w:val="30"/>
          <w:szCs w:val="30"/>
          <w:lang w:eastAsia="ru-RU"/>
        </w:rPr>
        <w:t>(</w:t>
      </w:r>
      <w:hyperlink r:id="rId13" w:history="1">
        <w:r w:rsidR="009942EE" w:rsidRPr="007F5D56">
          <w:rPr>
            <w:rStyle w:val="ac"/>
            <w:rFonts w:ascii="Times New Roman" w:eastAsia="Times New Roman" w:hAnsi="Times New Roman" w:cs="Times New Roman"/>
            <w:sz w:val="30"/>
            <w:szCs w:val="30"/>
            <w:lang w:eastAsia="ru-RU"/>
          </w:rPr>
          <w:t>https://brpo.by/o-nas/struktura</w:t>
        </w:r>
      </w:hyperlink>
      <w:proofErr w:type="gramStart"/>
      <w:r w:rsidR="009942EE">
        <w:rPr>
          <w:rFonts w:ascii="Times New Roman" w:eastAsia="Times New Roman" w:hAnsi="Times New Roman" w:cs="Times New Roman"/>
          <w:sz w:val="30"/>
          <w:szCs w:val="30"/>
          <w:lang w:eastAsia="ru-RU"/>
        </w:rPr>
        <w:t xml:space="preserve"> )</w:t>
      </w:r>
      <w:proofErr w:type="gramEnd"/>
      <w:r w:rsidR="00491F62">
        <w:rPr>
          <w:rFonts w:ascii="Times New Roman" w:eastAsia="Times New Roman" w:hAnsi="Times New Roman" w:cs="Times New Roman"/>
          <w:sz w:val="30"/>
          <w:szCs w:val="30"/>
          <w:lang w:eastAsia="ru-RU"/>
        </w:rPr>
        <w:t>.</w:t>
      </w:r>
    </w:p>
    <w:p w14:paraId="2FE227B7" w14:textId="77777777" w:rsidR="00CF19FE" w:rsidRPr="0020592C" w:rsidRDefault="00BB145D" w:rsidP="001F2FB6">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Первичной организацией</w:t>
      </w:r>
      <w:r w:rsidR="00CF19FE" w:rsidRPr="0020592C">
        <w:rPr>
          <w:rFonts w:ascii="Times New Roman" w:eastAsia="Times New Roman" w:hAnsi="Times New Roman" w:cs="Times New Roman"/>
          <w:sz w:val="30"/>
          <w:szCs w:val="30"/>
          <w:lang w:eastAsia="ru-RU"/>
        </w:rPr>
        <w:t xml:space="preserve"> в ОО «БРПО» я</w:t>
      </w:r>
      <w:r w:rsidR="001F2FB6" w:rsidRPr="0020592C">
        <w:rPr>
          <w:rFonts w:ascii="Times New Roman" w:eastAsia="Times New Roman" w:hAnsi="Times New Roman" w:cs="Times New Roman"/>
          <w:sz w:val="30"/>
          <w:szCs w:val="30"/>
          <w:lang w:eastAsia="ru-RU"/>
        </w:rPr>
        <w:t>вляется пионерская дружина</w:t>
      </w:r>
      <w:r w:rsidRPr="0020592C">
        <w:rPr>
          <w:rFonts w:ascii="Times New Roman" w:eastAsia="Times New Roman" w:hAnsi="Times New Roman" w:cs="Times New Roman"/>
          <w:sz w:val="30"/>
          <w:szCs w:val="30"/>
          <w:lang w:eastAsia="ru-RU"/>
        </w:rPr>
        <w:t>.</w:t>
      </w:r>
      <w:r w:rsidR="001F2FB6" w:rsidRPr="0020592C">
        <w:rPr>
          <w:rFonts w:ascii="Times New Roman" w:eastAsia="Times New Roman" w:hAnsi="Times New Roman" w:cs="Times New Roman"/>
          <w:sz w:val="30"/>
          <w:szCs w:val="30"/>
          <w:lang w:eastAsia="ru-RU"/>
        </w:rPr>
        <w:t xml:space="preserve"> Высший орган пионерской дружины – </w:t>
      </w:r>
      <w:r w:rsidR="00CF19FE" w:rsidRPr="0020592C">
        <w:rPr>
          <w:rFonts w:ascii="Times New Roman" w:eastAsia="Times New Roman" w:hAnsi="Times New Roman" w:cs="Times New Roman"/>
          <w:sz w:val="30"/>
          <w:szCs w:val="30"/>
          <w:lang w:eastAsia="ru-RU"/>
        </w:rPr>
        <w:t>Сбор.</w:t>
      </w:r>
    </w:p>
    <w:p w14:paraId="121A6244" w14:textId="77777777" w:rsidR="00CF19FE" w:rsidRPr="0020592C" w:rsidRDefault="001F2FB6" w:rsidP="00CF19FE">
      <w:pPr>
        <w:widowControl w:val="0"/>
        <w:shd w:val="clear" w:color="auto" w:fill="FFFFFF"/>
        <w:tabs>
          <w:tab w:val="left" w:pos="1738"/>
          <w:tab w:val="left" w:pos="3619"/>
          <w:tab w:val="left" w:pos="5256"/>
          <w:tab w:val="left" w:pos="8338"/>
          <w:tab w:val="left" w:pos="9029"/>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Сбор пионерской дружины (</w:t>
      </w:r>
      <w:r w:rsidR="00CF19FE" w:rsidRPr="0020592C">
        <w:rPr>
          <w:rFonts w:ascii="Times New Roman" w:eastAsia="Times New Roman" w:hAnsi="Times New Roman" w:cs="Times New Roman"/>
          <w:spacing w:val="-11"/>
          <w:sz w:val="30"/>
          <w:szCs w:val="30"/>
          <w:lang w:eastAsia="ru-RU"/>
        </w:rPr>
        <w:t>отряда</w:t>
      </w:r>
      <w:r w:rsidRPr="0020592C">
        <w:rPr>
          <w:rFonts w:ascii="Times New Roman" w:eastAsia="Times New Roman" w:hAnsi="Times New Roman" w:cs="Times New Roman"/>
          <w:spacing w:val="-11"/>
          <w:sz w:val="30"/>
          <w:szCs w:val="30"/>
          <w:lang w:eastAsia="ru-RU"/>
        </w:rPr>
        <w:t>)</w:t>
      </w:r>
      <w:r w:rsidR="00CF19FE" w:rsidRPr="0020592C">
        <w:rPr>
          <w:rFonts w:ascii="Times New Roman" w:eastAsia="Times New Roman" w:hAnsi="Times New Roman" w:cs="Times New Roman"/>
          <w:spacing w:val="-11"/>
          <w:sz w:val="30"/>
          <w:szCs w:val="30"/>
          <w:lang w:eastAsia="ru-RU"/>
        </w:rPr>
        <w:t xml:space="preserve"> проводится </w:t>
      </w:r>
      <w:r w:rsidR="00CF19FE" w:rsidRPr="0020592C">
        <w:rPr>
          <w:rFonts w:ascii="Times New Roman" w:eastAsia="Times New Roman" w:hAnsi="Times New Roman" w:cs="Times New Roman"/>
          <w:spacing w:val="-4"/>
          <w:sz w:val="30"/>
          <w:szCs w:val="30"/>
          <w:lang w:eastAsia="ru-RU"/>
        </w:rPr>
        <w:t xml:space="preserve">по </w:t>
      </w:r>
      <w:r w:rsidR="00CF19FE" w:rsidRPr="0020592C">
        <w:rPr>
          <w:rFonts w:ascii="Times New Roman" w:eastAsia="Times New Roman" w:hAnsi="Times New Roman" w:cs="Times New Roman"/>
          <w:spacing w:val="-2"/>
          <w:sz w:val="30"/>
          <w:szCs w:val="30"/>
          <w:lang w:eastAsia="ru-RU"/>
        </w:rPr>
        <w:t xml:space="preserve">мере </w:t>
      </w:r>
      <w:r w:rsidR="00CF19FE" w:rsidRPr="0020592C">
        <w:rPr>
          <w:rFonts w:ascii="Times New Roman" w:eastAsia="Times New Roman" w:hAnsi="Times New Roman" w:cs="Times New Roman"/>
          <w:sz w:val="30"/>
          <w:szCs w:val="30"/>
          <w:lang w:eastAsia="ru-RU"/>
        </w:rPr>
        <w:t>необходимости, но не реже 1 раза в два месяца.</w:t>
      </w:r>
    </w:p>
    <w:p w14:paraId="19387976"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пионерской дружины правомочен при участии в его работе более половины членов ОО «БРПО», состоящих на учете в соответствующей пионерской дружине. Решения Сбора принимаются простым большинством голосов.</w:t>
      </w:r>
    </w:p>
    <w:p w14:paraId="26986488" w14:textId="77777777" w:rsidR="00CF19FE" w:rsidRPr="0020592C" w:rsidRDefault="00CF19FE" w:rsidP="00CF19FE">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Пионерские дружины организуются по желанию пионеров там, где есть для этого следующие условия:</w:t>
      </w:r>
    </w:p>
    <w:p w14:paraId="3F5585E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вожатый;</w:t>
      </w:r>
    </w:p>
    <w:p w14:paraId="4EFDE5B9"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общее дело;</w:t>
      </w:r>
    </w:p>
    <w:p w14:paraId="7D62D40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место базирования.</w:t>
      </w:r>
    </w:p>
    <w:p w14:paraId="536C167C" w14:textId="77777777" w:rsidR="00CF19FE" w:rsidRPr="0020592C" w:rsidRDefault="00CF19FE" w:rsidP="00CF19FE">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Дружина создается, если решение объединиться приняли не менее             5 человек. Решение о создании пионерской дружины принимают сами пионеры. Данное решение утверждается вышестоящим Советом ОО «БРПО».</w:t>
      </w:r>
    </w:p>
    <w:p w14:paraId="74A77114"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случае, когда пионерская дружина насчитывает более 20 человек, она может быть разделена на 2 и более отрядов. Организует работу в пионерской дружине старший вожатый.</w:t>
      </w:r>
    </w:p>
    <w:p w14:paraId="56AA0AE5" w14:textId="77777777" w:rsidR="003F6616" w:rsidRPr="0020592C" w:rsidRDefault="00CF19FE" w:rsidP="00D81AEC">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Учет пионерских дружин ведет вышестоящий Совет ОО «БРПО».</w:t>
      </w:r>
    </w:p>
    <w:p w14:paraId="5470CC21" w14:textId="77777777" w:rsidR="00CF19FE" w:rsidRPr="0020592C" w:rsidRDefault="00CF19FE" w:rsidP="003F6616">
      <w:pPr>
        <w:widowControl w:val="0"/>
        <w:autoSpaceDE w:val="0"/>
        <w:autoSpaceDN w:val="0"/>
        <w:adjustRightInd w:val="0"/>
        <w:spacing w:after="0" w:line="341" w:lineRule="exact"/>
        <w:ind w:left="706"/>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Алгор</w:t>
      </w:r>
      <w:r w:rsidR="00A84E92" w:rsidRPr="0020592C">
        <w:rPr>
          <w:rFonts w:ascii="Times New Roman" w:eastAsia="Times New Roman" w:hAnsi="Times New Roman" w:cs="Times New Roman"/>
          <w:b/>
          <w:sz w:val="30"/>
          <w:szCs w:val="30"/>
          <w:lang w:eastAsia="ru-RU"/>
        </w:rPr>
        <w:t>итм создания пионерской дружины</w:t>
      </w:r>
    </w:p>
    <w:p w14:paraId="0653FF22" w14:textId="77777777" w:rsidR="00CF19FE" w:rsidRPr="0020592C" w:rsidRDefault="00A431D5"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Всю работу по формированию пионерской дружины проводит педагог-организатор учреждения образования (в соответствии с должностными обязанностями), кот</w:t>
      </w:r>
      <w:r w:rsidR="00C40848"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рый впоследствии будет выполнять функ</w:t>
      </w:r>
      <w:r w:rsidR="00C40848" w:rsidRPr="0020592C">
        <w:rPr>
          <w:rFonts w:ascii="Times New Roman" w:eastAsia="Times New Roman" w:hAnsi="Times New Roman" w:cs="Times New Roman"/>
          <w:snapToGrid w:val="0"/>
          <w:sz w:val="30"/>
          <w:szCs w:val="30"/>
          <w:lang w:eastAsia="ru-RU"/>
        </w:rPr>
        <w:t>ц</w:t>
      </w:r>
      <w:r w:rsidRPr="0020592C">
        <w:rPr>
          <w:rFonts w:ascii="Times New Roman" w:eastAsia="Times New Roman" w:hAnsi="Times New Roman" w:cs="Times New Roman"/>
          <w:snapToGrid w:val="0"/>
          <w:sz w:val="30"/>
          <w:szCs w:val="30"/>
          <w:lang w:eastAsia="ru-RU"/>
        </w:rPr>
        <w:t>ии старшего вожатого</w:t>
      </w:r>
      <w:r w:rsidR="00CF19FE" w:rsidRPr="0020592C">
        <w:rPr>
          <w:rFonts w:ascii="Times New Roman" w:eastAsia="Times New Roman" w:hAnsi="Times New Roman" w:cs="Times New Roman"/>
          <w:snapToGrid w:val="0"/>
          <w:sz w:val="30"/>
          <w:szCs w:val="30"/>
          <w:lang w:eastAsia="ru-RU"/>
        </w:rPr>
        <w:t>.</w:t>
      </w:r>
    </w:p>
    <w:p w14:paraId="5F6F7977" w14:textId="77777777" w:rsidR="00C40848" w:rsidRPr="0020592C" w:rsidRDefault="00CB1700"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организует и проводит агитационно-рекламную кампанию по вовлечению учащихся </w:t>
      </w:r>
      <w:r w:rsidR="00EA40F9" w:rsidRPr="0020592C">
        <w:rPr>
          <w:rFonts w:ascii="Times New Roman" w:eastAsia="Times New Roman" w:hAnsi="Times New Roman" w:cs="Times New Roman"/>
          <w:snapToGrid w:val="0"/>
          <w:sz w:val="30"/>
          <w:szCs w:val="30"/>
          <w:lang w:eastAsia="ru-RU"/>
        </w:rPr>
        <w:t xml:space="preserve">учреждения образования </w:t>
      </w:r>
      <w:r w:rsidR="00C40848" w:rsidRPr="0020592C">
        <w:rPr>
          <w:rFonts w:ascii="Times New Roman" w:eastAsia="Times New Roman" w:hAnsi="Times New Roman" w:cs="Times New Roman"/>
          <w:snapToGrid w:val="0"/>
          <w:sz w:val="30"/>
          <w:szCs w:val="30"/>
          <w:lang w:eastAsia="ru-RU"/>
        </w:rPr>
        <w:t>в ряды</w:t>
      </w:r>
      <w:r w:rsidR="00A63731"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 ОО «БРПО»</w:t>
      </w:r>
      <w:r w:rsidR="00EA40F9" w:rsidRPr="0020592C">
        <w:rPr>
          <w:rFonts w:ascii="Times New Roman" w:eastAsia="Times New Roman" w:hAnsi="Times New Roman" w:cs="Times New Roman"/>
          <w:snapToGrid w:val="0"/>
          <w:sz w:val="30"/>
          <w:szCs w:val="30"/>
          <w:lang w:eastAsia="ru-RU"/>
        </w:rPr>
        <w:t>:</w:t>
      </w:r>
      <w:r w:rsidR="00C40848" w:rsidRPr="0020592C">
        <w:rPr>
          <w:rFonts w:ascii="Times New Roman" w:eastAsia="Times New Roman" w:hAnsi="Times New Roman" w:cs="Times New Roman"/>
          <w:snapToGrid w:val="0"/>
          <w:sz w:val="30"/>
          <w:szCs w:val="30"/>
          <w:lang w:eastAsia="ru-RU"/>
        </w:rPr>
        <w:t xml:space="preserve"> </w:t>
      </w:r>
    </w:p>
    <w:p w14:paraId="5293BA53" w14:textId="77777777" w:rsidR="00CF19FE" w:rsidRPr="0020592C" w:rsidRDefault="00EA40F9" w:rsidP="00EA40F9">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2.1. на классных (общешкольных) родительских собраниях информирует родителей учащихся 7-14 лет  </w:t>
      </w:r>
      <w:r w:rsidR="00CF19FE"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 xml:space="preserve"> современном облике и новом имидже </w:t>
      </w:r>
      <w:r w:rsidR="00CF19FE" w:rsidRPr="0020592C">
        <w:rPr>
          <w:rFonts w:ascii="Times New Roman" w:eastAsia="Times New Roman" w:hAnsi="Times New Roman" w:cs="Times New Roman"/>
          <w:snapToGrid w:val="0"/>
          <w:sz w:val="30"/>
          <w:szCs w:val="30"/>
          <w:lang w:eastAsia="ru-RU"/>
        </w:rPr>
        <w:t>ОО «БРПО»</w:t>
      </w:r>
      <w:r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освещает инициативы и проекты; выясняет мнение законных представителей по поводу</w:t>
      </w:r>
      <w:r w:rsidR="00CF19FE" w:rsidRPr="0020592C">
        <w:rPr>
          <w:rFonts w:ascii="Times New Roman" w:eastAsia="Times New Roman" w:hAnsi="Times New Roman" w:cs="Times New Roman"/>
          <w:snapToGrid w:val="0"/>
          <w:sz w:val="30"/>
          <w:szCs w:val="30"/>
          <w:lang w:eastAsia="ru-RU"/>
        </w:rPr>
        <w:t xml:space="preserve"> создания в школе пионерской дружины.</w:t>
      </w:r>
    </w:p>
    <w:p w14:paraId="085FD1CE" w14:textId="77777777" w:rsidR="00CF19FE" w:rsidRPr="0020592C" w:rsidRDefault="00EA40F9" w:rsidP="00A63731">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lastRenderedPageBreak/>
        <w:t xml:space="preserve">2.2.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в адаптированной возрасту форме </w:t>
      </w:r>
      <w:r w:rsidR="00CF19FE" w:rsidRPr="0020592C">
        <w:rPr>
          <w:rFonts w:ascii="Times New Roman" w:eastAsia="Times New Roman" w:hAnsi="Times New Roman" w:cs="Times New Roman"/>
          <w:snapToGrid w:val="0"/>
          <w:sz w:val="30"/>
          <w:szCs w:val="30"/>
          <w:lang w:eastAsia="ru-RU"/>
        </w:rPr>
        <w:t xml:space="preserve">знакомит </w:t>
      </w:r>
      <w:r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 xml:space="preserve"> историей, Уставом, программами и </w:t>
      </w:r>
      <w:r w:rsidR="00CF19FE" w:rsidRPr="0020592C">
        <w:rPr>
          <w:rFonts w:ascii="Times New Roman" w:eastAsia="Times New Roman" w:hAnsi="Times New Roman" w:cs="Times New Roman"/>
          <w:snapToGrid w:val="0"/>
          <w:sz w:val="30"/>
          <w:szCs w:val="30"/>
          <w:lang w:eastAsia="ru-RU"/>
        </w:rPr>
        <w:t xml:space="preserve"> проектами ОО «БРПО»</w:t>
      </w:r>
      <w:r w:rsidR="006E3268" w:rsidRPr="0020592C">
        <w:rPr>
          <w:rFonts w:ascii="Times New Roman" w:eastAsia="Times New Roman" w:hAnsi="Times New Roman" w:cs="Times New Roman"/>
          <w:snapToGrid w:val="0"/>
          <w:sz w:val="30"/>
          <w:szCs w:val="30"/>
          <w:lang w:eastAsia="ru-RU"/>
        </w:rPr>
        <w:t>, максимально используя визуализацию, ср</w:t>
      </w:r>
      <w:r w:rsidR="00A63731" w:rsidRPr="0020592C">
        <w:rPr>
          <w:rFonts w:ascii="Times New Roman" w:eastAsia="Times New Roman" w:hAnsi="Times New Roman" w:cs="Times New Roman"/>
          <w:snapToGrid w:val="0"/>
          <w:sz w:val="30"/>
          <w:szCs w:val="30"/>
          <w:lang w:eastAsia="ru-RU"/>
        </w:rPr>
        <w:t>е</w:t>
      </w:r>
      <w:r w:rsidR="006E3268" w:rsidRPr="0020592C">
        <w:rPr>
          <w:rFonts w:ascii="Times New Roman" w:eastAsia="Times New Roman" w:hAnsi="Times New Roman" w:cs="Times New Roman"/>
          <w:snapToGrid w:val="0"/>
          <w:sz w:val="30"/>
          <w:szCs w:val="30"/>
          <w:lang w:eastAsia="ru-RU"/>
        </w:rPr>
        <w:t>дства ИКТ и разнообразные виды наглядности</w:t>
      </w:r>
      <w:r w:rsidR="00A63731"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проводит </w:t>
      </w:r>
      <w:r w:rsidR="00A63731" w:rsidRPr="0020592C">
        <w:rPr>
          <w:rFonts w:ascii="Times New Roman" w:eastAsia="Times New Roman" w:hAnsi="Times New Roman" w:cs="Times New Roman"/>
          <w:snapToGrid w:val="0"/>
          <w:sz w:val="30"/>
          <w:szCs w:val="30"/>
          <w:lang w:eastAsia="ru-RU"/>
        </w:rPr>
        <w:t>опрос</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w:t>
      </w:r>
      <w:r w:rsidR="00A63731" w:rsidRPr="0020592C">
        <w:rPr>
          <w:rFonts w:ascii="Times New Roman" w:eastAsia="Times New Roman" w:hAnsi="Times New Roman" w:cs="Times New Roman"/>
          <w:snapToGrid w:val="0"/>
          <w:sz w:val="30"/>
          <w:szCs w:val="30"/>
          <w:lang w:eastAsia="ru-RU"/>
        </w:rPr>
        <w:t xml:space="preserve">анкетирование, беседы) с целью выяснения их намерений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стать членами пионерской организации</w:t>
      </w:r>
      <w:r w:rsidR="00CF19FE" w:rsidRPr="0020592C">
        <w:rPr>
          <w:rFonts w:ascii="Times New Roman" w:eastAsia="Times New Roman" w:hAnsi="Times New Roman" w:cs="Times New Roman"/>
          <w:snapToGrid w:val="0"/>
          <w:sz w:val="30"/>
          <w:szCs w:val="30"/>
          <w:lang w:eastAsia="ru-RU"/>
        </w:rPr>
        <w:t>.</w:t>
      </w:r>
    </w:p>
    <w:p w14:paraId="5F008288" w14:textId="77777777" w:rsidR="00A63731" w:rsidRPr="0020592C" w:rsidRDefault="00A63731"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Учащие</w:t>
      </w:r>
      <w:r w:rsidR="00356F69" w:rsidRPr="0020592C">
        <w:rPr>
          <w:rFonts w:ascii="Times New Roman" w:eastAsia="Times New Roman" w:hAnsi="Times New Roman" w:cs="Times New Roman"/>
          <w:snapToGrid w:val="0"/>
          <w:sz w:val="30"/>
          <w:szCs w:val="30"/>
          <w:lang w:eastAsia="ru-RU"/>
        </w:rPr>
        <w:t xml:space="preserve">ся (не менее 5 человек) </w:t>
      </w:r>
      <w:r w:rsidR="00042B3D" w:rsidRPr="0020592C">
        <w:rPr>
          <w:rFonts w:ascii="Times New Roman" w:eastAsia="Times New Roman" w:hAnsi="Times New Roman" w:cs="Times New Roman"/>
          <w:snapToGrid w:val="0"/>
          <w:sz w:val="30"/>
          <w:szCs w:val="30"/>
          <w:lang w:eastAsia="ru-RU"/>
        </w:rPr>
        <w:t>устно выражают свое</w:t>
      </w:r>
      <w:r w:rsidR="00356F69"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желание вступить в ряды ОО «БРПО»</w:t>
      </w:r>
      <w:r w:rsidR="00356F69" w:rsidRPr="0020592C">
        <w:rPr>
          <w:rFonts w:ascii="Times New Roman" w:eastAsia="Times New Roman" w:hAnsi="Times New Roman" w:cs="Times New Roman"/>
          <w:snapToGrid w:val="0"/>
          <w:sz w:val="30"/>
          <w:szCs w:val="30"/>
          <w:lang w:eastAsia="ru-RU"/>
        </w:rPr>
        <w:t xml:space="preserve"> и</w:t>
      </w:r>
      <w:r w:rsidR="009942EE">
        <w:rPr>
          <w:rFonts w:ascii="Times New Roman" w:eastAsia="Times New Roman" w:hAnsi="Times New Roman" w:cs="Times New Roman"/>
          <w:snapToGrid w:val="0"/>
          <w:sz w:val="30"/>
          <w:szCs w:val="30"/>
          <w:lang w:eastAsia="ru-RU"/>
        </w:rPr>
        <w:t>ли</w:t>
      </w:r>
      <w:r w:rsidR="00356F69"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пишут заявление </w:t>
      </w:r>
      <w:r w:rsidRPr="0020592C">
        <w:rPr>
          <w:rFonts w:ascii="Times New Roman" w:eastAsia="Times New Roman" w:hAnsi="Times New Roman" w:cs="Times New Roman"/>
          <w:snapToGrid w:val="0"/>
          <w:sz w:val="30"/>
          <w:szCs w:val="30"/>
          <w:lang w:eastAsia="ru-RU"/>
        </w:rPr>
        <w:t xml:space="preserve">соответствующей формы </w:t>
      </w:r>
      <w:r w:rsidR="00CB1700" w:rsidRPr="0020592C">
        <w:rPr>
          <w:rFonts w:ascii="Times New Roman" w:eastAsia="Times New Roman" w:hAnsi="Times New Roman" w:cs="Times New Roman"/>
          <w:snapToGrid w:val="0"/>
          <w:sz w:val="30"/>
          <w:szCs w:val="30"/>
          <w:lang w:eastAsia="ru-RU"/>
        </w:rPr>
        <w:t xml:space="preserve">на имя педагога-организатора учреждения образования </w:t>
      </w:r>
      <w:r w:rsidR="00CF19FE" w:rsidRPr="0020592C">
        <w:rPr>
          <w:rFonts w:ascii="Times New Roman" w:eastAsia="Times New Roman" w:hAnsi="Times New Roman" w:cs="Times New Roman"/>
          <w:snapToGrid w:val="0"/>
          <w:sz w:val="30"/>
          <w:szCs w:val="30"/>
          <w:lang w:eastAsia="ru-RU"/>
        </w:rPr>
        <w:t>(</w:t>
      </w:r>
      <w:r w:rsidR="00356F69" w:rsidRPr="0020592C">
        <w:rPr>
          <w:rFonts w:ascii="Times New Roman" w:eastAsia="Times New Roman" w:hAnsi="Times New Roman" w:cs="Times New Roman"/>
          <w:snapToGrid w:val="0"/>
          <w:sz w:val="30"/>
          <w:szCs w:val="30"/>
          <w:lang w:eastAsia="ru-RU"/>
        </w:rPr>
        <w:t xml:space="preserve">образец </w:t>
      </w:r>
      <w:r w:rsidRPr="0020592C">
        <w:rPr>
          <w:rFonts w:ascii="Times New Roman" w:eastAsia="Times New Roman" w:hAnsi="Times New Roman" w:cs="Times New Roman"/>
          <w:snapToGrid w:val="0"/>
          <w:sz w:val="30"/>
          <w:szCs w:val="30"/>
          <w:lang w:eastAsia="ru-RU"/>
        </w:rPr>
        <w:t>прилагается)</w:t>
      </w:r>
      <w:r w:rsidR="00C20BB1" w:rsidRPr="0020592C">
        <w:rPr>
          <w:rFonts w:ascii="Times New Roman" w:eastAsia="Times New Roman" w:hAnsi="Times New Roman" w:cs="Times New Roman"/>
          <w:snapToGrid w:val="0"/>
          <w:sz w:val="30"/>
          <w:szCs w:val="30"/>
          <w:lang w:eastAsia="ru-RU"/>
        </w:rPr>
        <w:t>.</w:t>
      </w:r>
      <w:r w:rsidR="00CF19FE" w:rsidRPr="0020592C">
        <w:rPr>
          <w:rFonts w:ascii="Times New Roman" w:eastAsia="Times New Roman" w:hAnsi="Times New Roman" w:cs="Times New Roman"/>
          <w:snapToGrid w:val="0"/>
          <w:sz w:val="30"/>
          <w:szCs w:val="30"/>
          <w:lang w:eastAsia="ru-RU"/>
        </w:rPr>
        <w:t xml:space="preserve"> </w:t>
      </w:r>
    </w:p>
    <w:p w14:paraId="319C8C2D" w14:textId="77777777" w:rsidR="00CF19FE" w:rsidRPr="0020592C" w:rsidRDefault="00042B3D" w:rsidP="00C20BB1">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заявлении ребе</w:t>
      </w:r>
      <w:r w:rsidR="00CF19FE" w:rsidRPr="0020592C">
        <w:rPr>
          <w:rFonts w:ascii="Times New Roman" w:eastAsia="Times New Roman" w:hAnsi="Times New Roman" w:cs="Times New Roman"/>
          <w:snapToGrid w:val="0"/>
          <w:sz w:val="30"/>
          <w:szCs w:val="30"/>
          <w:lang w:eastAsia="ru-RU"/>
        </w:rPr>
        <w:t xml:space="preserve">нка, не достигшего 16 лет, родители </w:t>
      </w:r>
      <w:r w:rsidR="00CF19FE" w:rsidRPr="0020592C">
        <w:rPr>
          <w:rFonts w:ascii="Times New Roman" w:eastAsia="Times New Roman" w:hAnsi="Times New Roman" w:cs="Times New Roman"/>
          <w:b/>
          <w:snapToGrid w:val="0"/>
          <w:sz w:val="30"/>
          <w:szCs w:val="30"/>
          <w:lang w:eastAsia="ru-RU"/>
        </w:rPr>
        <w:t>обязательно</w:t>
      </w:r>
      <w:r w:rsidR="00C20BB1" w:rsidRPr="0020592C">
        <w:rPr>
          <w:rFonts w:ascii="Times New Roman" w:eastAsia="Times New Roman" w:hAnsi="Times New Roman" w:cs="Times New Roman"/>
          <w:snapToGrid w:val="0"/>
          <w:sz w:val="30"/>
          <w:szCs w:val="30"/>
          <w:lang w:eastAsia="ru-RU"/>
        </w:rPr>
        <w:t xml:space="preserve"> дают письменное согласие на</w:t>
      </w:r>
      <w:r w:rsidR="00D8742C" w:rsidRPr="0020592C">
        <w:rPr>
          <w:rFonts w:ascii="Times New Roman" w:eastAsia="Times New Roman" w:hAnsi="Times New Roman" w:cs="Times New Roman"/>
          <w:snapToGrid w:val="0"/>
          <w:sz w:val="30"/>
          <w:szCs w:val="30"/>
          <w:lang w:eastAsia="ru-RU"/>
        </w:rPr>
        <w:t xml:space="preserve"> е</w:t>
      </w:r>
      <w:r w:rsidR="00356F69" w:rsidRPr="0020592C">
        <w:rPr>
          <w:rFonts w:ascii="Times New Roman" w:eastAsia="Times New Roman" w:hAnsi="Times New Roman" w:cs="Times New Roman"/>
          <w:snapToGrid w:val="0"/>
          <w:sz w:val="30"/>
          <w:szCs w:val="30"/>
          <w:lang w:eastAsia="ru-RU"/>
        </w:rPr>
        <w:t xml:space="preserve">го </w:t>
      </w:r>
      <w:r w:rsidR="00C20BB1" w:rsidRPr="0020592C">
        <w:rPr>
          <w:rFonts w:ascii="Times New Roman" w:eastAsia="Times New Roman" w:hAnsi="Times New Roman" w:cs="Times New Roman"/>
          <w:snapToGrid w:val="0"/>
          <w:sz w:val="30"/>
          <w:szCs w:val="30"/>
          <w:lang w:eastAsia="ru-RU"/>
        </w:rPr>
        <w:t>вступление в ОО «БРПО»</w:t>
      </w:r>
      <w:r w:rsidR="00D8742C" w:rsidRPr="0020592C">
        <w:rPr>
          <w:rFonts w:ascii="Times New Roman" w:eastAsia="Times New Roman" w:hAnsi="Times New Roman" w:cs="Times New Roman"/>
          <w:snapToGrid w:val="0"/>
          <w:sz w:val="30"/>
          <w:szCs w:val="30"/>
          <w:lang w:eastAsia="ru-RU"/>
        </w:rPr>
        <w:t>.</w:t>
      </w:r>
    </w:p>
    <w:p w14:paraId="5DBA5BFC" w14:textId="77777777" w:rsidR="00356F69" w:rsidRPr="0020592C" w:rsidRDefault="00356F69"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После того как желание детей и согласие родителей на вступление в ОО «БРПО» письменно зафиксированы</w:t>
      </w:r>
      <w:r w:rsidR="00CF19FE" w:rsidRPr="0020592C">
        <w:rPr>
          <w:rFonts w:ascii="Times New Roman" w:eastAsia="Times New Roman" w:hAnsi="Times New Roman" w:cs="Times New Roman"/>
          <w:snapToGrid w:val="0"/>
          <w:sz w:val="30"/>
          <w:szCs w:val="30"/>
          <w:lang w:eastAsia="ru-RU"/>
        </w:rPr>
        <w:t xml:space="preserve">,  </w:t>
      </w:r>
      <w:r w:rsidR="00CB1700"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проводит первый Сбор пион</w:t>
      </w:r>
      <w:r w:rsidRPr="0020592C">
        <w:rPr>
          <w:rFonts w:ascii="Times New Roman" w:eastAsia="Times New Roman" w:hAnsi="Times New Roman" w:cs="Times New Roman"/>
          <w:snapToGrid w:val="0"/>
          <w:sz w:val="30"/>
          <w:szCs w:val="30"/>
          <w:lang w:eastAsia="ru-RU"/>
        </w:rPr>
        <w:t xml:space="preserve">ерской дружины, который </w:t>
      </w:r>
      <w:r w:rsidR="00D8742C" w:rsidRPr="0020592C">
        <w:rPr>
          <w:rFonts w:ascii="Times New Roman" w:eastAsia="Times New Roman" w:hAnsi="Times New Roman" w:cs="Times New Roman"/>
          <w:snapToGrid w:val="0"/>
          <w:sz w:val="30"/>
          <w:szCs w:val="30"/>
          <w:lang w:eastAsia="ru-RU"/>
        </w:rPr>
        <w:t xml:space="preserve"> принимает Р</w:t>
      </w:r>
      <w:r w:rsidR="00CF19FE" w:rsidRPr="0020592C">
        <w:rPr>
          <w:rFonts w:ascii="Times New Roman" w:eastAsia="Times New Roman" w:hAnsi="Times New Roman" w:cs="Times New Roman"/>
          <w:snapToGrid w:val="0"/>
          <w:sz w:val="30"/>
          <w:szCs w:val="30"/>
          <w:lang w:eastAsia="ru-RU"/>
        </w:rPr>
        <w:t xml:space="preserve">ешение о </w:t>
      </w:r>
      <w:r w:rsidR="00042B3D" w:rsidRPr="0020592C">
        <w:rPr>
          <w:rFonts w:ascii="Times New Roman" w:eastAsia="Times New Roman" w:hAnsi="Times New Roman" w:cs="Times New Roman"/>
          <w:snapToGrid w:val="0"/>
          <w:sz w:val="30"/>
          <w:szCs w:val="30"/>
          <w:lang w:eastAsia="ru-RU"/>
        </w:rPr>
        <w:t>прие</w:t>
      </w:r>
      <w:r w:rsidRPr="0020592C">
        <w:rPr>
          <w:rFonts w:ascii="Times New Roman" w:eastAsia="Times New Roman" w:hAnsi="Times New Roman" w:cs="Times New Roman"/>
          <w:snapToGrid w:val="0"/>
          <w:sz w:val="30"/>
          <w:szCs w:val="30"/>
          <w:lang w:eastAsia="ru-RU"/>
        </w:rPr>
        <w:t xml:space="preserve">ме в члены ОО «БРПО» учащихся и </w:t>
      </w:r>
      <w:r w:rsidR="00CF19FE" w:rsidRPr="0020592C">
        <w:rPr>
          <w:rFonts w:ascii="Times New Roman" w:eastAsia="Times New Roman" w:hAnsi="Times New Roman" w:cs="Times New Roman"/>
          <w:snapToGrid w:val="0"/>
          <w:sz w:val="30"/>
          <w:szCs w:val="30"/>
          <w:lang w:eastAsia="ru-RU"/>
        </w:rPr>
        <w:t xml:space="preserve">создании пионерской дружины. </w:t>
      </w:r>
    </w:p>
    <w:p w14:paraId="5167B0E1" w14:textId="77777777" w:rsidR="00D81AEC" w:rsidRPr="0020592C" w:rsidRDefault="00356F69" w:rsidP="00235DC5">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этом же Сбор</w:t>
      </w:r>
      <w:r w:rsidR="00235DC5"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 проводя</w:t>
      </w:r>
      <w:r w:rsidR="00CF19FE" w:rsidRPr="0020592C">
        <w:rPr>
          <w:rFonts w:ascii="Times New Roman" w:eastAsia="Times New Roman" w:hAnsi="Times New Roman" w:cs="Times New Roman"/>
          <w:snapToGrid w:val="0"/>
          <w:sz w:val="30"/>
          <w:szCs w:val="30"/>
          <w:lang w:eastAsia="ru-RU"/>
        </w:rPr>
        <w:t>тся выбор</w:t>
      </w:r>
      <w:r w:rsidRPr="0020592C">
        <w:rPr>
          <w:rFonts w:ascii="Times New Roman" w:eastAsia="Times New Roman" w:hAnsi="Times New Roman" w:cs="Times New Roman"/>
          <w:snapToGrid w:val="0"/>
          <w:sz w:val="30"/>
          <w:szCs w:val="30"/>
          <w:lang w:eastAsia="ru-RU"/>
        </w:rPr>
        <w:t xml:space="preserve">ы Совета дружины и </w:t>
      </w:r>
      <w:r w:rsidR="009942EE">
        <w:rPr>
          <w:rFonts w:ascii="Times New Roman" w:eastAsia="Times New Roman" w:hAnsi="Times New Roman" w:cs="Times New Roman"/>
          <w:snapToGrid w:val="0"/>
          <w:sz w:val="30"/>
          <w:szCs w:val="30"/>
          <w:lang w:eastAsia="ru-RU"/>
        </w:rPr>
        <w:t>п</w:t>
      </w:r>
      <w:r w:rsidR="00235DC5" w:rsidRPr="0020592C">
        <w:rPr>
          <w:rFonts w:ascii="Times New Roman" w:eastAsia="Times New Roman" w:hAnsi="Times New Roman" w:cs="Times New Roman"/>
          <w:snapToGrid w:val="0"/>
          <w:sz w:val="30"/>
          <w:szCs w:val="30"/>
          <w:lang w:eastAsia="ru-RU"/>
        </w:rPr>
        <w:t>редседателя;</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обсуждается и принимается план работы, определяю</w:t>
      </w:r>
      <w:r w:rsidR="00CF19FE" w:rsidRPr="0020592C">
        <w:rPr>
          <w:rFonts w:ascii="Times New Roman" w:eastAsia="Times New Roman" w:hAnsi="Times New Roman" w:cs="Times New Roman"/>
          <w:snapToGrid w:val="0"/>
          <w:sz w:val="30"/>
          <w:szCs w:val="30"/>
          <w:lang w:eastAsia="ru-RU"/>
        </w:rPr>
        <w:t>тся</w:t>
      </w:r>
      <w:r w:rsidR="00235DC5" w:rsidRPr="0020592C">
        <w:rPr>
          <w:rFonts w:ascii="Times New Roman" w:eastAsia="Times New Roman" w:hAnsi="Times New Roman" w:cs="Times New Roman"/>
          <w:snapToGrid w:val="0"/>
          <w:sz w:val="30"/>
          <w:szCs w:val="30"/>
          <w:lang w:eastAsia="ru-RU"/>
        </w:rPr>
        <w:t xml:space="preserve"> программы</w:t>
      </w:r>
      <w:r w:rsidR="00CF19FE" w:rsidRPr="0020592C">
        <w:rPr>
          <w:rFonts w:ascii="Times New Roman" w:eastAsia="Times New Roman" w:hAnsi="Times New Roman" w:cs="Times New Roman"/>
          <w:snapToGrid w:val="0"/>
          <w:sz w:val="30"/>
          <w:szCs w:val="30"/>
          <w:lang w:eastAsia="ru-RU"/>
        </w:rPr>
        <w:t xml:space="preserve">, по </w:t>
      </w:r>
      <w:r w:rsidR="00235DC5" w:rsidRPr="0020592C">
        <w:rPr>
          <w:rFonts w:ascii="Times New Roman" w:eastAsia="Times New Roman" w:hAnsi="Times New Roman" w:cs="Times New Roman"/>
          <w:snapToGrid w:val="0"/>
          <w:sz w:val="30"/>
          <w:szCs w:val="30"/>
          <w:lang w:eastAsia="ru-RU"/>
        </w:rPr>
        <w:t xml:space="preserve">которым </w:t>
      </w:r>
      <w:r w:rsidR="00CF19FE" w:rsidRPr="0020592C">
        <w:rPr>
          <w:rFonts w:ascii="Times New Roman" w:eastAsia="Times New Roman" w:hAnsi="Times New Roman" w:cs="Times New Roman"/>
          <w:snapToGrid w:val="0"/>
          <w:sz w:val="30"/>
          <w:szCs w:val="30"/>
          <w:lang w:eastAsia="ru-RU"/>
        </w:rPr>
        <w:t>бу</w:t>
      </w:r>
      <w:r w:rsidR="00235DC5" w:rsidRPr="0020592C">
        <w:rPr>
          <w:rFonts w:ascii="Times New Roman" w:eastAsia="Times New Roman" w:hAnsi="Times New Roman" w:cs="Times New Roman"/>
          <w:snapToGrid w:val="0"/>
          <w:sz w:val="30"/>
          <w:szCs w:val="30"/>
          <w:lang w:eastAsia="ru-RU"/>
        </w:rPr>
        <w:t>дет работать пионерская дружина;</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назнача</w:t>
      </w:r>
      <w:r w:rsidR="00687665" w:rsidRPr="0020592C">
        <w:rPr>
          <w:rFonts w:ascii="Times New Roman" w:eastAsia="Times New Roman" w:hAnsi="Times New Roman" w:cs="Times New Roman"/>
          <w:snapToGrid w:val="0"/>
          <w:sz w:val="30"/>
          <w:szCs w:val="30"/>
          <w:lang w:eastAsia="ru-RU"/>
        </w:rPr>
        <w:t>е</w:t>
      </w:r>
      <w:r w:rsidR="00235DC5" w:rsidRPr="0020592C">
        <w:rPr>
          <w:rFonts w:ascii="Times New Roman" w:eastAsia="Times New Roman" w:hAnsi="Times New Roman" w:cs="Times New Roman"/>
          <w:snapToGrid w:val="0"/>
          <w:sz w:val="30"/>
          <w:szCs w:val="30"/>
          <w:lang w:eastAsia="ru-RU"/>
        </w:rPr>
        <w:t>тся дата</w:t>
      </w:r>
      <w:r w:rsidR="00CF19FE" w:rsidRPr="0020592C">
        <w:rPr>
          <w:rFonts w:ascii="Times New Roman" w:eastAsia="Times New Roman" w:hAnsi="Times New Roman" w:cs="Times New Roman"/>
          <w:snapToGrid w:val="0"/>
          <w:sz w:val="30"/>
          <w:szCs w:val="30"/>
          <w:lang w:eastAsia="ru-RU"/>
        </w:rPr>
        <w:t xml:space="preserve"> торжественно</w:t>
      </w:r>
      <w:r w:rsidR="00BE548E" w:rsidRPr="0020592C">
        <w:rPr>
          <w:rFonts w:ascii="Times New Roman" w:eastAsia="Times New Roman" w:hAnsi="Times New Roman" w:cs="Times New Roman"/>
          <w:snapToGrid w:val="0"/>
          <w:sz w:val="30"/>
          <w:szCs w:val="30"/>
          <w:lang w:eastAsia="ru-RU"/>
        </w:rPr>
        <w:t>го</w:t>
      </w:r>
      <w:r w:rsidR="00235DC5"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ритуала присвоения званий «пионер» и «октябрёнок».</w:t>
      </w:r>
    </w:p>
    <w:p w14:paraId="11F99BE1" w14:textId="77777777" w:rsidR="003E4B02" w:rsidRPr="0020592C" w:rsidRDefault="003E4B02" w:rsidP="003E4B02">
      <w:pPr>
        <w:pStyle w:val="a5"/>
        <w:widowControl w:val="0"/>
        <w:spacing w:after="0" w:line="240" w:lineRule="auto"/>
        <w:ind w:left="0" w:firstLine="708"/>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Образец Решения </w:t>
      </w:r>
      <w:r w:rsidR="00BE548E" w:rsidRPr="0020592C">
        <w:rPr>
          <w:rFonts w:ascii="Times New Roman" w:eastAsia="Times New Roman" w:hAnsi="Times New Roman" w:cs="Times New Roman"/>
          <w:snapToGrid w:val="0"/>
          <w:sz w:val="30"/>
          <w:szCs w:val="30"/>
          <w:lang w:eastAsia="ru-RU"/>
        </w:rPr>
        <w:t xml:space="preserve">первого </w:t>
      </w:r>
      <w:r w:rsidRPr="0020592C">
        <w:rPr>
          <w:rFonts w:ascii="Times New Roman" w:eastAsia="Times New Roman" w:hAnsi="Times New Roman" w:cs="Times New Roman"/>
          <w:snapToGrid w:val="0"/>
          <w:sz w:val="30"/>
          <w:szCs w:val="30"/>
          <w:lang w:eastAsia="ru-RU"/>
        </w:rPr>
        <w:t xml:space="preserve">Сбора пионерской дружины </w:t>
      </w:r>
    </w:p>
    <w:p w14:paraId="2FDDCF0C"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 Принять в члены ОО «БРПО» </w:t>
      </w:r>
    </w:p>
    <w:p w14:paraId="6B5CBDB3"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1.1. в звании «о</w:t>
      </w:r>
      <w:r w:rsidR="00042B3D" w:rsidRPr="0020592C">
        <w:rPr>
          <w:rFonts w:ascii="Times New Roman" w:eastAsia="Times New Roman" w:hAnsi="Times New Roman" w:cs="Times New Roman"/>
          <w:snapToGrid w:val="0"/>
          <w:sz w:val="30"/>
          <w:szCs w:val="30"/>
          <w:lang w:eastAsia="ru-RU"/>
        </w:rPr>
        <w:t>ктябре</w:t>
      </w:r>
      <w:r w:rsidRPr="0020592C">
        <w:rPr>
          <w:rFonts w:ascii="Times New Roman" w:eastAsia="Times New Roman" w:hAnsi="Times New Roman" w:cs="Times New Roman"/>
          <w:snapToGrid w:val="0"/>
          <w:sz w:val="30"/>
          <w:szCs w:val="30"/>
          <w:lang w:eastAsia="ru-RU"/>
        </w:rPr>
        <w:t>нок» учащихся 2-го класса: (перечислить все имена и фамилии);</w:t>
      </w:r>
    </w:p>
    <w:p w14:paraId="5FE65AA9" w14:textId="344D6F12"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1.2. в звании «пионер» учащихся 4-</w:t>
      </w:r>
      <w:r w:rsidR="00491F62">
        <w:rPr>
          <w:rFonts w:ascii="Times New Roman" w:eastAsia="Times New Roman" w:hAnsi="Times New Roman" w:cs="Times New Roman"/>
          <w:snapToGrid w:val="0"/>
          <w:sz w:val="30"/>
          <w:szCs w:val="30"/>
          <w:lang w:eastAsia="ru-RU"/>
        </w:rPr>
        <w:t>5го классов</w:t>
      </w:r>
      <w:r w:rsidRPr="0020592C">
        <w:rPr>
          <w:rFonts w:ascii="Times New Roman" w:eastAsia="Times New Roman" w:hAnsi="Times New Roman" w:cs="Times New Roman"/>
          <w:snapToGrid w:val="0"/>
          <w:sz w:val="30"/>
          <w:szCs w:val="30"/>
          <w:lang w:eastAsia="ru-RU"/>
        </w:rPr>
        <w:t xml:space="preserve">: (перечислить все имена и фамилии). </w:t>
      </w:r>
    </w:p>
    <w:p w14:paraId="2330EF1F"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2. Создать на базе учреждения образования (указать название) пионерскую дружину.</w:t>
      </w:r>
    </w:p>
    <w:p w14:paraId="2752370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3. Сформировать на базе пионерской дружины два (или указать иное количество) пионерских отряда</w:t>
      </w:r>
      <w:r w:rsidR="00BE548E" w:rsidRPr="0020592C">
        <w:rPr>
          <w:rFonts w:ascii="Times New Roman" w:eastAsia="Times New Roman" w:hAnsi="Times New Roman" w:cs="Times New Roman"/>
          <w:snapToGrid w:val="0"/>
          <w:sz w:val="30"/>
          <w:szCs w:val="30"/>
          <w:lang w:eastAsia="ru-RU"/>
        </w:rPr>
        <w:t>, октябрятскую группу</w:t>
      </w:r>
      <w:r w:rsidRPr="0020592C">
        <w:rPr>
          <w:rFonts w:ascii="Times New Roman" w:eastAsia="Times New Roman" w:hAnsi="Times New Roman" w:cs="Times New Roman"/>
          <w:snapToGrid w:val="0"/>
          <w:sz w:val="30"/>
          <w:szCs w:val="30"/>
          <w:lang w:eastAsia="ru-RU"/>
        </w:rPr>
        <w:t>.</w:t>
      </w:r>
    </w:p>
    <w:p w14:paraId="1816CFC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4. Избрать: </w:t>
      </w:r>
    </w:p>
    <w:p w14:paraId="3E2EE2C2"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4.1. Совет дружины в составе (</w:t>
      </w:r>
      <w:r w:rsidR="00042B3D" w:rsidRPr="0020592C">
        <w:rPr>
          <w:rFonts w:ascii="Times New Roman" w:eastAsia="Times New Roman" w:hAnsi="Times New Roman" w:cs="Times New Roman"/>
          <w:snapToGrid w:val="0"/>
          <w:sz w:val="30"/>
          <w:szCs w:val="30"/>
          <w:lang w:eastAsia="ru-RU"/>
        </w:rPr>
        <w:t>указать нече</w:t>
      </w:r>
      <w:r w:rsidRPr="0020592C">
        <w:rPr>
          <w:rFonts w:ascii="Times New Roman" w:eastAsia="Times New Roman" w:hAnsi="Times New Roman" w:cs="Times New Roman"/>
          <w:snapToGrid w:val="0"/>
          <w:sz w:val="30"/>
          <w:szCs w:val="30"/>
          <w:lang w:eastAsia="ru-RU"/>
        </w:rPr>
        <w:t>тно количество) человек (перечислить все имена и фамилии, указать класс);</w:t>
      </w:r>
    </w:p>
    <w:p w14:paraId="27BE0CE9"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4.2. Председателем Совета дружины (указать имя, фамилию и класс).</w:t>
      </w:r>
    </w:p>
    <w:p w14:paraId="410217B8"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5. Утвердить (принять) план работы пионерской дружины на (указать учебный год)</w:t>
      </w:r>
      <w:r w:rsidR="009942EE">
        <w:rPr>
          <w:rFonts w:ascii="Times New Roman" w:eastAsia="Times New Roman" w:hAnsi="Times New Roman" w:cs="Times New Roman"/>
          <w:snapToGrid w:val="0"/>
          <w:sz w:val="30"/>
          <w:szCs w:val="30"/>
          <w:lang w:eastAsia="ru-RU"/>
        </w:rPr>
        <w:t>.</w:t>
      </w:r>
    </w:p>
    <w:p w14:paraId="0854B5DB" w14:textId="342E7119" w:rsidR="00D81AEC" w:rsidRPr="0020592C" w:rsidRDefault="003E4B02" w:rsidP="009942EE">
      <w:pPr>
        <w:widowControl w:val="0"/>
        <w:spacing w:after="0" w:line="240" w:lineRule="auto"/>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6. Организовать и провести торжественн</w:t>
      </w:r>
      <w:r w:rsidR="00BE548E" w:rsidRPr="0020592C">
        <w:rPr>
          <w:rFonts w:ascii="Times New Roman" w:eastAsia="Times New Roman" w:hAnsi="Times New Roman" w:cs="Times New Roman"/>
          <w:snapToGrid w:val="0"/>
          <w:sz w:val="30"/>
          <w:szCs w:val="30"/>
          <w:lang w:eastAsia="ru-RU"/>
        </w:rPr>
        <w:t>ый</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ритуал</w:t>
      </w:r>
      <w:r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присв</w:t>
      </w:r>
      <w:r w:rsidR="00491F62">
        <w:rPr>
          <w:rFonts w:ascii="Times New Roman" w:eastAsia="Times New Roman" w:hAnsi="Times New Roman" w:cs="Times New Roman"/>
          <w:snapToGrid w:val="0"/>
          <w:sz w:val="30"/>
          <w:szCs w:val="30"/>
          <w:lang w:eastAsia="ru-RU"/>
        </w:rPr>
        <w:t>оения званий «пионер» и «октябре</w:t>
      </w:r>
      <w:r w:rsidR="00223757" w:rsidRPr="0020592C">
        <w:rPr>
          <w:rFonts w:ascii="Times New Roman" w:eastAsia="Times New Roman" w:hAnsi="Times New Roman" w:cs="Times New Roman"/>
          <w:snapToGrid w:val="0"/>
          <w:sz w:val="30"/>
          <w:szCs w:val="30"/>
          <w:lang w:eastAsia="ru-RU"/>
        </w:rPr>
        <w:t xml:space="preserve">нок» </w:t>
      </w:r>
      <w:r w:rsidRPr="0020592C">
        <w:rPr>
          <w:rFonts w:ascii="Times New Roman" w:eastAsia="Times New Roman" w:hAnsi="Times New Roman" w:cs="Times New Roman"/>
          <w:snapToGrid w:val="0"/>
          <w:sz w:val="30"/>
          <w:szCs w:val="30"/>
          <w:lang w:eastAsia="ru-RU"/>
        </w:rPr>
        <w:t>(указать дату).</w:t>
      </w:r>
    </w:p>
    <w:p w14:paraId="34D13507" w14:textId="77777777" w:rsidR="00CF19FE" w:rsidRPr="0020592C" w:rsidRDefault="00BE548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Педагог-организатор (после Сбора уже в статусе старшего вожатого) </w:t>
      </w:r>
      <w:r w:rsidR="00687665" w:rsidRPr="0020592C">
        <w:rPr>
          <w:rFonts w:ascii="Times New Roman" w:eastAsia="Times New Roman" w:hAnsi="Times New Roman" w:cs="Times New Roman"/>
          <w:snapToGrid w:val="0"/>
          <w:sz w:val="30"/>
          <w:szCs w:val="30"/>
          <w:lang w:eastAsia="ru-RU"/>
        </w:rPr>
        <w:t xml:space="preserve">оформляет </w:t>
      </w:r>
      <w:r w:rsidR="00CF19FE" w:rsidRPr="0020592C">
        <w:rPr>
          <w:rFonts w:ascii="Times New Roman" w:eastAsia="Times New Roman" w:hAnsi="Times New Roman" w:cs="Times New Roman"/>
          <w:snapToGrid w:val="0"/>
          <w:sz w:val="30"/>
          <w:szCs w:val="30"/>
          <w:lang w:eastAsia="ru-RU"/>
        </w:rPr>
        <w:t>регистрационный лис</w:t>
      </w:r>
      <w:r w:rsidR="00687665" w:rsidRPr="0020592C">
        <w:rPr>
          <w:rFonts w:ascii="Times New Roman" w:eastAsia="Times New Roman" w:hAnsi="Times New Roman" w:cs="Times New Roman"/>
          <w:snapToGrid w:val="0"/>
          <w:sz w:val="30"/>
          <w:szCs w:val="30"/>
          <w:lang w:eastAsia="ru-RU"/>
        </w:rPr>
        <w:t>т пионерской дружины, протокол С</w:t>
      </w:r>
      <w:r w:rsidR="00CF19FE" w:rsidRPr="0020592C">
        <w:rPr>
          <w:rFonts w:ascii="Times New Roman" w:eastAsia="Times New Roman" w:hAnsi="Times New Roman" w:cs="Times New Roman"/>
          <w:snapToGrid w:val="0"/>
          <w:sz w:val="30"/>
          <w:szCs w:val="30"/>
          <w:lang w:eastAsia="ru-RU"/>
        </w:rPr>
        <w:t xml:space="preserve">бора </w:t>
      </w:r>
      <w:r w:rsidR="00CF19FE" w:rsidRPr="0020592C">
        <w:rPr>
          <w:rFonts w:ascii="Times New Roman" w:eastAsia="Times New Roman" w:hAnsi="Times New Roman" w:cs="Times New Roman"/>
          <w:snapToGrid w:val="0"/>
          <w:sz w:val="30"/>
          <w:szCs w:val="30"/>
          <w:lang w:eastAsia="ru-RU"/>
        </w:rPr>
        <w:lastRenderedPageBreak/>
        <w:t>пионерской дружины о создании пионерской дружины и передает документы в вышестоящий Совет ОО «БРПО».</w:t>
      </w:r>
      <w:r w:rsidR="00F92D68" w:rsidRPr="0020592C">
        <w:rPr>
          <w:rFonts w:ascii="Times New Roman" w:eastAsia="Times New Roman" w:hAnsi="Times New Roman" w:cs="Times New Roman"/>
          <w:snapToGrid w:val="0"/>
          <w:sz w:val="30"/>
          <w:szCs w:val="30"/>
          <w:lang w:eastAsia="ru-RU"/>
        </w:rPr>
        <w:t xml:space="preserve"> </w:t>
      </w:r>
    </w:p>
    <w:p w14:paraId="58EC164C"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Решение Сбора пионерской дружины о создании пионерской дружины утверждается на</w:t>
      </w:r>
      <w:r w:rsidR="00BE548E" w:rsidRPr="0020592C">
        <w:rPr>
          <w:rFonts w:ascii="Times New Roman" w:eastAsia="Times New Roman" w:hAnsi="Times New Roman" w:cs="Times New Roman"/>
          <w:snapToGrid w:val="0"/>
          <w:sz w:val="30"/>
          <w:szCs w:val="30"/>
          <w:lang w:eastAsia="ru-RU"/>
        </w:rPr>
        <w:t xml:space="preserve"> заседании </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Пленума</w:t>
      </w:r>
      <w:r w:rsidRPr="0020592C">
        <w:rPr>
          <w:rFonts w:ascii="Times New Roman" w:eastAsia="Times New Roman" w:hAnsi="Times New Roman" w:cs="Times New Roman"/>
          <w:snapToGrid w:val="0"/>
          <w:sz w:val="30"/>
          <w:szCs w:val="30"/>
          <w:lang w:eastAsia="ru-RU"/>
        </w:rPr>
        <w:t xml:space="preserve"> вышестоящего Совета ОО «БРПО».</w:t>
      </w:r>
    </w:p>
    <w:p w14:paraId="742049C2"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Пионерская дружина ставится на учет </w:t>
      </w:r>
      <w:r w:rsidR="00687665" w:rsidRPr="0020592C">
        <w:rPr>
          <w:rFonts w:ascii="Times New Roman" w:eastAsia="Times New Roman" w:hAnsi="Times New Roman" w:cs="Times New Roman"/>
          <w:snapToGrid w:val="0"/>
          <w:sz w:val="30"/>
          <w:szCs w:val="30"/>
          <w:lang w:eastAsia="ru-RU"/>
        </w:rPr>
        <w:t>вышестоящим</w:t>
      </w:r>
      <w:r w:rsidRPr="0020592C">
        <w:rPr>
          <w:rFonts w:ascii="Times New Roman" w:eastAsia="Times New Roman" w:hAnsi="Times New Roman" w:cs="Times New Roman"/>
          <w:snapToGrid w:val="0"/>
          <w:sz w:val="30"/>
          <w:szCs w:val="30"/>
          <w:lang w:eastAsia="ru-RU"/>
        </w:rPr>
        <w:t xml:space="preserve"> Совет</w:t>
      </w:r>
      <w:r w:rsidR="00687665"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w:t>
      </w:r>
      <w:r w:rsidR="00687665" w:rsidRPr="0020592C">
        <w:rPr>
          <w:rFonts w:ascii="Times New Roman" w:eastAsia="Times New Roman" w:hAnsi="Times New Roman" w:cs="Times New Roman"/>
          <w:snapToGrid w:val="0"/>
          <w:sz w:val="30"/>
          <w:szCs w:val="30"/>
          <w:lang w:eastAsia="ru-RU"/>
        </w:rPr>
        <w:t xml:space="preserve">ОО «БРПО» </w:t>
      </w:r>
      <w:r w:rsidRPr="0020592C">
        <w:rPr>
          <w:rFonts w:ascii="Times New Roman" w:eastAsia="Times New Roman" w:hAnsi="Times New Roman" w:cs="Times New Roman"/>
          <w:snapToGrid w:val="0"/>
          <w:sz w:val="30"/>
          <w:szCs w:val="30"/>
          <w:lang w:eastAsia="ru-RU"/>
        </w:rPr>
        <w:t>(пионерскую дружину не нужно ставить на учет в местных исполкомах).</w:t>
      </w:r>
    </w:p>
    <w:p w14:paraId="15BA83C0" w14:textId="77777777" w:rsidR="00CF19FE" w:rsidRPr="0020592C" w:rsidRDefault="00A84E92"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w:t>
      </w:r>
      <w:r w:rsidR="00CF19FE" w:rsidRPr="0020592C">
        <w:rPr>
          <w:rFonts w:ascii="Times New Roman" w:eastAsia="Times New Roman" w:hAnsi="Times New Roman" w:cs="Times New Roman"/>
          <w:snapToGrid w:val="0"/>
          <w:sz w:val="30"/>
          <w:szCs w:val="30"/>
          <w:lang w:eastAsia="ru-RU"/>
        </w:rPr>
        <w:t>получает символику в вышестоящем Совете ОО «БРПО».</w:t>
      </w:r>
      <w:r w:rsidR="00F92D68" w:rsidRPr="0020592C">
        <w:rPr>
          <w:rFonts w:ascii="Times New Roman" w:eastAsia="Times New Roman" w:hAnsi="Times New Roman" w:cs="Times New Roman"/>
          <w:snapToGrid w:val="0"/>
          <w:sz w:val="30"/>
          <w:szCs w:val="30"/>
          <w:lang w:eastAsia="ru-RU"/>
        </w:rPr>
        <w:t xml:space="preserve"> </w:t>
      </w:r>
    </w:p>
    <w:p w14:paraId="37E836A9" w14:textId="72B8FCFB" w:rsidR="00491F62" w:rsidRPr="00491F62" w:rsidRDefault="00F92D68" w:rsidP="00491F62">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Все вышеперечисленные документы (заявления учащихся, протокол пионерского Сбора, регистрационный лист пионерской дружины, копию Решения Сбора пионерской дружины о создании пионерской дружины, утвержд</w:t>
      </w:r>
      <w:r w:rsidR="00042B3D"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нную </w:t>
      </w:r>
      <w:r w:rsidR="00BE548E" w:rsidRPr="0020592C">
        <w:rPr>
          <w:rFonts w:ascii="Times New Roman" w:eastAsia="Times New Roman" w:hAnsi="Times New Roman" w:cs="Times New Roman"/>
          <w:snapToGrid w:val="0"/>
          <w:sz w:val="30"/>
          <w:szCs w:val="30"/>
          <w:lang w:eastAsia="ru-RU"/>
        </w:rPr>
        <w:t xml:space="preserve">решением заседания </w:t>
      </w:r>
      <w:r w:rsidRPr="0020592C">
        <w:rPr>
          <w:rFonts w:ascii="Times New Roman" w:eastAsia="Times New Roman" w:hAnsi="Times New Roman" w:cs="Times New Roman"/>
          <w:snapToGrid w:val="0"/>
          <w:sz w:val="30"/>
          <w:szCs w:val="30"/>
          <w:lang w:eastAsia="ru-RU"/>
        </w:rPr>
        <w:t>Пленум</w:t>
      </w:r>
      <w:r w:rsidR="00BE548E" w:rsidRPr="0020592C">
        <w:rPr>
          <w:rFonts w:ascii="Times New Roman" w:eastAsia="Times New Roman" w:hAnsi="Times New Roman" w:cs="Times New Roman"/>
          <w:snapToGrid w:val="0"/>
          <w:sz w:val="30"/>
          <w:szCs w:val="30"/>
          <w:lang w:eastAsia="ru-RU"/>
        </w:rPr>
        <w:t>а</w:t>
      </w:r>
      <w:r w:rsidRPr="0020592C">
        <w:rPr>
          <w:rFonts w:ascii="Times New Roman" w:eastAsia="Times New Roman" w:hAnsi="Times New Roman" w:cs="Times New Roman"/>
          <w:snapToGrid w:val="0"/>
          <w:sz w:val="30"/>
          <w:szCs w:val="30"/>
          <w:lang w:eastAsia="ru-RU"/>
        </w:rPr>
        <w:t xml:space="preserve"> вышестоящего Совета ОО «БРПО», ведомость на получение символики) вожатый оформляет в соответствии с требованиями номенклатуры дел пионерской дружины</w:t>
      </w:r>
      <w:r w:rsidR="009942EE">
        <w:rPr>
          <w:rFonts w:ascii="Times New Roman" w:eastAsia="Times New Roman" w:hAnsi="Times New Roman" w:cs="Times New Roman"/>
          <w:snapToGrid w:val="0"/>
          <w:sz w:val="30"/>
          <w:szCs w:val="30"/>
          <w:lang w:eastAsia="ru-RU"/>
        </w:rPr>
        <w:t>.</w:t>
      </w:r>
      <w:r w:rsidR="00A84E92" w:rsidRPr="0020592C">
        <w:rPr>
          <w:rFonts w:ascii="Times New Roman" w:eastAsia="Times New Roman" w:hAnsi="Times New Roman" w:cs="Times New Roman"/>
          <w:snapToGrid w:val="0"/>
          <w:sz w:val="30"/>
          <w:szCs w:val="30"/>
          <w:lang w:eastAsia="ru-RU"/>
        </w:rPr>
        <w:t xml:space="preserve"> </w:t>
      </w:r>
    </w:p>
    <w:p w14:paraId="22FBF373" w14:textId="6B9C5FA6" w:rsidR="00B6782A" w:rsidRPr="00491F62" w:rsidRDefault="00491F62" w:rsidP="00491F62">
      <w:pPr>
        <w:widowControl w:val="0"/>
        <w:spacing w:after="0" w:line="240" w:lineRule="auto"/>
        <w:contextualSpacing/>
        <w:jc w:val="both"/>
        <w:rPr>
          <w:rFonts w:ascii="Times New Roman" w:eastAsia="Times New Roman" w:hAnsi="Times New Roman" w:cs="Times New Roman"/>
          <w:snapToGrid w:val="0"/>
          <w:sz w:val="30"/>
          <w:szCs w:val="30"/>
          <w:lang w:eastAsia="ru-RU"/>
        </w:rPr>
      </w:pPr>
      <w:r>
        <w:rPr>
          <w:rFonts w:ascii="Times New Roman" w:eastAsia="Times New Roman" w:hAnsi="Times New Roman" w:cs="Times New Roman"/>
          <w:snapToGrid w:val="0"/>
          <w:sz w:val="30"/>
          <w:szCs w:val="30"/>
          <w:lang w:eastAsia="ru-RU"/>
        </w:rPr>
        <w:t>10.</w:t>
      </w:r>
      <w:r w:rsidR="00B6782A" w:rsidRPr="00491F62">
        <w:rPr>
          <w:rFonts w:ascii="Times New Roman" w:eastAsia="Times New Roman" w:hAnsi="Times New Roman" w:cs="Times New Roman"/>
          <w:snapToGrid w:val="0"/>
          <w:sz w:val="30"/>
          <w:szCs w:val="30"/>
          <w:lang w:eastAsia="ru-RU"/>
        </w:rPr>
        <w:t xml:space="preserve"> </w:t>
      </w:r>
      <w:r w:rsidR="00A84E92" w:rsidRPr="00491F62">
        <w:rPr>
          <w:rFonts w:ascii="Times New Roman" w:eastAsia="Times New Roman" w:hAnsi="Times New Roman" w:cs="Times New Roman"/>
          <w:snapToGrid w:val="0"/>
          <w:sz w:val="30"/>
          <w:szCs w:val="30"/>
          <w:lang w:eastAsia="ru-RU"/>
        </w:rPr>
        <w:t>Вожатый и Совет дружины готовят торжественн</w:t>
      </w:r>
      <w:r w:rsidR="00BE548E" w:rsidRPr="00491F62">
        <w:rPr>
          <w:rFonts w:ascii="Times New Roman" w:eastAsia="Times New Roman" w:hAnsi="Times New Roman" w:cs="Times New Roman"/>
          <w:snapToGrid w:val="0"/>
          <w:sz w:val="30"/>
          <w:szCs w:val="30"/>
          <w:lang w:eastAsia="ru-RU"/>
        </w:rPr>
        <w:t>ый</w:t>
      </w:r>
      <w:r w:rsidR="00A84E92" w:rsidRPr="00491F62">
        <w:rPr>
          <w:rFonts w:ascii="Times New Roman" w:eastAsia="Times New Roman" w:hAnsi="Times New Roman" w:cs="Times New Roman"/>
          <w:snapToGrid w:val="0"/>
          <w:sz w:val="30"/>
          <w:szCs w:val="30"/>
          <w:lang w:eastAsia="ru-RU"/>
        </w:rPr>
        <w:t xml:space="preserve"> </w:t>
      </w:r>
      <w:r w:rsidR="00BE548E" w:rsidRPr="00491F62">
        <w:rPr>
          <w:rFonts w:ascii="Times New Roman" w:eastAsia="Times New Roman" w:hAnsi="Times New Roman" w:cs="Times New Roman"/>
          <w:snapToGrid w:val="0"/>
          <w:sz w:val="30"/>
          <w:szCs w:val="30"/>
          <w:lang w:eastAsia="ru-RU"/>
        </w:rPr>
        <w:t xml:space="preserve">ритуал </w:t>
      </w:r>
      <w:r w:rsidR="00A84E92" w:rsidRPr="00491F62">
        <w:rPr>
          <w:rFonts w:ascii="Times New Roman" w:eastAsia="Times New Roman" w:hAnsi="Times New Roman" w:cs="Times New Roman"/>
          <w:snapToGrid w:val="0"/>
          <w:sz w:val="30"/>
          <w:szCs w:val="30"/>
          <w:lang w:eastAsia="ru-RU"/>
        </w:rPr>
        <w:t xml:space="preserve">(линейку, либо иное праздничное мероприятие) </w:t>
      </w:r>
      <w:r w:rsidR="00223757" w:rsidRPr="00491F62">
        <w:rPr>
          <w:rFonts w:ascii="Times New Roman" w:eastAsia="Times New Roman" w:hAnsi="Times New Roman" w:cs="Times New Roman"/>
          <w:snapToGrid w:val="0"/>
          <w:sz w:val="30"/>
          <w:szCs w:val="30"/>
          <w:lang w:eastAsia="ru-RU"/>
        </w:rPr>
        <w:t xml:space="preserve">присвоения </w:t>
      </w:r>
      <w:r>
        <w:rPr>
          <w:rFonts w:ascii="Times New Roman" w:eastAsia="Times New Roman" w:hAnsi="Times New Roman" w:cs="Times New Roman"/>
          <w:snapToGrid w:val="0"/>
          <w:sz w:val="30"/>
          <w:szCs w:val="30"/>
          <w:lang w:eastAsia="ru-RU"/>
        </w:rPr>
        <w:t>званий «пионер» и «октябре</w:t>
      </w:r>
      <w:r w:rsidR="00233826" w:rsidRPr="00491F62">
        <w:rPr>
          <w:rFonts w:ascii="Times New Roman" w:eastAsia="Times New Roman" w:hAnsi="Times New Roman" w:cs="Times New Roman"/>
          <w:snapToGrid w:val="0"/>
          <w:sz w:val="30"/>
          <w:szCs w:val="30"/>
          <w:lang w:eastAsia="ru-RU"/>
        </w:rPr>
        <w:t>нок».</w:t>
      </w:r>
    </w:p>
    <w:p w14:paraId="36B735F4" w14:textId="77777777" w:rsidR="00BB1B7A" w:rsidRPr="0020592C" w:rsidRDefault="00AE1E3C" w:rsidP="00B6782A">
      <w:pPr>
        <w:pStyle w:val="a5"/>
        <w:widowControl w:val="0"/>
        <w:spacing w:after="0" w:line="240" w:lineRule="auto"/>
        <w:ind w:left="709"/>
        <w:jc w:val="center"/>
        <w:rPr>
          <w:rFonts w:ascii="Times New Roman" w:eastAsia="Times New Roman" w:hAnsi="Times New Roman" w:cs="Times New Roman"/>
          <w:b/>
          <w:snapToGrid w:val="0"/>
          <w:sz w:val="30"/>
          <w:szCs w:val="30"/>
          <w:lang w:eastAsia="ru-RU"/>
        </w:rPr>
      </w:pPr>
      <w:r>
        <w:rPr>
          <w:rFonts w:ascii="Times New Roman" w:eastAsia="Times New Roman" w:hAnsi="Times New Roman" w:cs="Times New Roman"/>
          <w:b/>
          <w:snapToGrid w:val="0"/>
          <w:sz w:val="30"/>
          <w:szCs w:val="30"/>
          <w:lang w:eastAsia="ru-RU"/>
        </w:rPr>
        <w:t>ПОРЯДОК УПЛАТЫ ВЗНОСОВ ОО «БРПО»</w:t>
      </w:r>
    </w:p>
    <w:p w14:paraId="2D9DADCE" w14:textId="77777777" w:rsidR="00BB1B7A" w:rsidRPr="0020592C" w:rsidRDefault="00BB1B7A" w:rsidP="00BB1B7A">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Взносы ОО «БРПО» являются формой материальной поддержки деятельности Белорусской республиканской пионерской организации. В соответствии с Уставом</w:t>
      </w:r>
      <w:r w:rsidRPr="0020592C">
        <w:rPr>
          <w:rFonts w:ascii="Times New Roman" w:eastAsia="Times New Roman" w:hAnsi="Times New Roman" w:cs="Times New Roman"/>
          <w:sz w:val="30"/>
          <w:szCs w:val="30"/>
          <w:lang w:eastAsia="ru-RU"/>
        </w:rPr>
        <w:t xml:space="preserve"> одним из источников формирования денежных средств и имущества ОО «БРПО» являются обязательные</w:t>
      </w:r>
      <w:r w:rsidR="00233826">
        <w:rPr>
          <w:rFonts w:ascii="Times New Roman" w:eastAsia="Times New Roman" w:hAnsi="Times New Roman" w:cs="Times New Roman"/>
          <w:sz w:val="30"/>
          <w:szCs w:val="30"/>
          <w:lang w:eastAsia="ru-RU"/>
        </w:rPr>
        <w:t xml:space="preserve"> вступительные</w:t>
      </w:r>
      <w:r w:rsidRPr="0020592C">
        <w:rPr>
          <w:rFonts w:ascii="Times New Roman" w:eastAsia="Times New Roman" w:hAnsi="Times New Roman" w:cs="Times New Roman"/>
          <w:sz w:val="30"/>
          <w:szCs w:val="30"/>
          <w:lang w:eastAsia="ru-RU"/>
        </w:rPr>
        <w:t xml:space="preserve"> и добровольные взносы.</w:t>
      </w:r>
    </w:p>
    <w:p w14:paraId="15217B5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Обязательным</w:t>
      </w:r>
      <w:r w:rsidR="000240DC"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 xml:space="preserve">является </w:t>
      </w:r>
      <w:r w:rsidRPr="0020592C">
        <w:rPr>
          <w:rFonts w:ascii="Times New Roman" w:eastAsia="Times New Roman" w:hAnsi="Times New Roman" w:cs="Times New Roman"/>
          <w:b/>
          <w:sz w:val="30"/>
          <w:szCs w:val="30"/>
          <w:shd w:val="clear" w:color="auto" w:fill="FFFFFF"/>
          <w:lang w:eastAsia="ru-RU"/>
        </w:rPr>
        <w:t>вступительный взнос</w:t>
      </w:r>
      <w:r w:rsidRPr="0020592C">
        <w:rPr>
          <w:rFonts w:ascii="Times New Roman" w:eastAsia="Times New Roman" w:hAnsi="Times New Roman" w:cs="Times New Roman"/>
          <w:sz w:val="30"/>
          <w:szCs w:val="30"/>
          <w:shd w:val="clear" w:color="auto" w:fill="FFFFFF"/>
          <w:lang w:eastAsia="ru-RU"/>
        </w:rPr>
        <w:t>, вносимый единовременно при вступлении в члены ОО «БРПО» и присвоения звания «октябренок» и (или) «пионер».</w:t>
      </w:r>
    </w:p>
    <w:p w14:paraId="4085D20F" w14:textId="77777777" w:rsidR="00BB1B7A" w:rsidRPr="0020592C" w:rsidRDefault="00BB1B7A" w:rsidP="00BB1B7A">
      <w:pPr>
        <w:widowControl w:val="0"/>
        <w:shd w:val="clear" w:color="auto" w:fill="FFFFFF"/>
        <w:tabs>
          <w:tab w:val="left" w:pos="276"/>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6"/>
          <w:sz w:val="30"/>
          <w:szCs w:val="30"/>
          <w:lang w:eastAsia="ru-RU"/>
        </w:rPr>
        <w:t xml:space="preserve">Вступительные взносы уплачивает, как правило, каждый </w:t>
      </w:r>
      <w:r w:rsidR="00DE5406" w:rsidRPr="0020592C">
        <w:rPr>
          <w:rFonts w:ascii="Times New Roman" w:eastAsia="Times New Roman" w:hAnsi="Times New Roman" w:cs="Times New Roman"/>
          <w:spacing w:val="-6"/>
          <w:sz w:val="30"/>
          <w:szCs w:val="30"/>
          <w:lang w:eastAsia="ru-RU"/>
        </w:rPr>
        <w:t>потенциал</w:t>
      </w:r>
      <w:r w:rsidR="0066655F" w:rsidRPr="0020592C">
        <w:rPr>
          <w:rFonts w:ascii="Times New Roman" w:eastAsia="Times New Roman" w:hAnsi="Times New Roman" w:cs="Times New Roman"/>
          <w:spacing w:val="-6"/>
          <w:sz w:val="30"/>
          <w:szCs w:val="30"/>
          <w:lang w:eastAsia="ru-RU"/>
        </w:rPr>
        <w:t>ь</w:t>
      </w:r>
      <w:r w:rsidR="00DE5406" w:rsidRPr="0020592C">
        <w:rPr>
          <w:rFonts w:ascii="Times New Roman" w:eastAsia="Times New Roman" w:hAnsi="Times New Roman" w:cs="Times New Roman"/>
          <w:spacing w:val="-6"/>
          <w:sz w:val="30"/>
          <w:szCs w:val="30"/>
          <w:lang w:eastAsia="ru-RU"/>
        </w:rPr>
        <w:t xml:space="preserve">ный член </w:t>
      </w:r>
      <w:r w:rsidRPr="0020592C">
        <w:rPr>
          <w:rFonts w:ascii="Times New Roman" w:eastAsia="Times New Roman" w:hAnsi="Times New Roman" w:cs="Times New Roman"/>
          <w:spacing w:val="-6"/>
          <w:sz w:val="30"/>
          <w:szCs w:val="30"/>
          <w:lang w:eastAsia="ru-RU"/>
        </w:rPr>
        <w:t>ОО «БРПО»</w:t>
      </w:r>
      <w:r w:rsidRPr="0020592C">
        <w:rPr>
          <w:rFonts w:ascii="Times New Roman" w:eastAsia="Times New Roman" w:hAnsi="Times New Roman" w:cs="Times New Roman"/>
          <w:spacing w:val="-2"/>
          <w:sz w:val="30"/>
          <w:szCs w:val="30"/>
          <w:lang w:eastAsia="ru-RU"/>
        </w:rPr>
        <w:t xml:space="preserve">. </w:t>
      </w:r>
      <w:r w:rsidRPr="0020592C">
        <w:rPr>
          <w:rFonts w:ascii="Times New Roman" w:eastAsia="Times New Roman" w:hAnsi="Times New Roman" w:cs="Times New Roman"/>
          <w:spacing w:val="-1"/>
          <w:sz w:val="30"/>
          <w:szCs w:val="30"/>
          <w:lang w:eastAsia="ru-RU"/>
        </w:rPr>
        <w:t>От внесения вступительных взносов могут быть освобождены некоторые социальные категории детей</w:t>
      </w:r>
      <w:r w:rsidR="00DE5406" w:rsidRPr="0020592C">
        <w:rPr>
          <w:rFonts w:ascii="Times New Roman" w:eastAsia="Times New Roman" w:hAnsi="Times New Roman" w:cs="Times New Roman"/>
          <w:spacing w:val="-1"/>
          <w:sz w:val="30"/>
          <w:szCs w:val="30"/>
          <w:lang w:eastAsia="ru-RU"/>
        </w:rPr>
        <w:t xml:space="preserve"> и подростков</w:t>
      </w:r>
      <w:r w:rsidRPr="0020592C">
        <w:rPr>
          <w:rFonts w:ascii="Times New Roman" w:eastAsia="Times New Roman" w:hAnsi="Times New Roman" w:cs="Times New Roman"/>
          <w:spacing w:val="-1"/>
          <w:sz w:val="30"/>
          <w:szCs w:val="30"/>
          <w:lang w:eastAsia="ru-RU"/>
        </w:rPr>
        <w:t>: сироты, инвалиды, воспитанники школ-интернатов и детских домов, из многодетных семей.</w:t>
      </w:r>
    </w:p>
    <w:p w14:paraId="68D86349"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Уплата вступительного взноса подтверждает членство в ОО «БРПО»,</w:t>
      </w:r>
      <w:r w:rsidRPr="0020592C">
        <w:rPr>
          <w:rFonts w:ascii="Times New Roman" w:eastAsia="Times New Roman" w:hAnsi="Times New Roman" w:cs="Times New Roman"/>
          <w:sz w:val="30"/>
          <w:szCs w:val="30"/>
          <w:lang w:eastAsia="ru-RU"/>
        </w:rPr>
        <w:t xml:space="preserve"> </w:t>
      </w:r>
      <w:r w:rsidR="00DE5406" w:rsidRPr="0020592C">
        <w:rPr>
          <w:rFonts w:ascii="Times New Roman" w:eastAsia="Times New Roman" w:hAnsi="Times New Roman" w:cs="Times New Roman"/>
          <w:sz w:val="30"/>
          <w:szCs w:val="30"/>
          <w:lang w:eastAsia="ru-RU"/>
        </w:rPr>
        <w:t xml:space="preserve">Уплата добровольного или </w:t>
      </w:r>
      <w:r w:rsidRPr="0020592C">
        <w:rPr>
          <w:rFonts w:ascii="Times New Roman" w:eastAsia="Times New Roman" w:hAnsi="Times New Roman" w:cs="Times New Roman"/>
          <w:sz w:val="30"/>
          <w:szCs w:val="30"/>
          <w:lang w:eastAsia="ru-RU"/>
        </w:rPr>
        <w:t xml:space="preserve">регистрационного </w:t>
      </w:r>
      <w:r w:rsidR="00DE5406" w:rsidRPr="0020592C">
        <w:rPr>
          <w:rFonts w:ascii="Times New Roman" w:eastAsia="Times New Roman" w:hAnsi="Times New Roman" w:cs="Times New Roman"/>
          <w:sz w:val="30"/>
          <w:szCs w:val="30"/>
          <w:lang w:eastAsia="ru-RU"/>
        </w:rPr>
        <w:t xml:space="preserve">взноса </w:t>
      </w:r>
      <w:r w:rsidRPr="0020592C">
        <w:rPr>
          <w:rFonts w:ascii="Times New Roman" w:eastAsia="Times New Roman" w:hAnsi="Times New Roman" w:cs="Times New Roman"/>
          <w:sz w:val="30"/>
          <w:szCs w:val="30"/>
          <w:lang w:eastAsia="ru-RU"/>
        </w:rPr>
        <w:t xml:space="preserve">свидетельствует о присвоении </w:t>
      </w:r>
      <w:r w:rsidR="000B7718" w:rsidRPr="0020592C">
        <w:rPr>
          <w:rFonts w:ascii="Times New Roman" w:eastAsia="Times New Roman" w:hAnsi="Times New Roman" w:cs="Times New Roman"/>
          <w:sz w:val="30"/>
          <w:szCs w:val="30"/>
          <w:lang w:eastAsia="ru-RU"/>
        </w:rPr>
        <w:t>ч</w:t>
      </w:r>
      <w:r w:rsidR="00DE5406" w:rsidRPr="0020592C">
        <w:rPr>
          <w:rFonts w:ascii="Times New Roman" w:eastAsia="Times New Roman" w:hAnsi="Times New Roman" w:cs="Times New Roman"/>
          <w:sz w:val="30"/>
          <w:szCs w:val="30"/>
          <w:lang w:eastAsia="ru-RU"/>
        </w:rPr>
        <w:t>л</w:t>
      </w:r>
      <w:r w:rsidR="000B7718" w:rsidRPr="0020592C">
        <w:rPr>
          <w:rFonts w:ascii="Times New Roman" w:eastAsia="Times New Roman" w:hAnsi="Times New Roman" w:cs="Times New Roman"/>
          <w:sz w:val="30"/>
          <w:szCs w:val="30"/>
          <w:lang w:eastAsia="ru-RU"/>
        </w:rPr>
        <w:t>е</w:t>
      </w:r>
      <w:r w:rsidR="00DE5406" w:rsidRPr="0020592C">
        <w:rPr>
          <w:rFonts w:ascii="Times New Roman" w:eastAsia="Times New Roman" w:hAnsi="Times New Roman" w:cs="Times New Roman"/>
          <w:sz w:val="30"/>
          <w:szCs w:val="30"/>
          <w:lang w:eastAsia="ru-RU"/>
        </w:rPr>
        <w:t xml:space="preserve">ну ОО «БРПО» </w:t>
      </w:r>
      <w:r w:rsidRPr="0020592C">
        <w:rPr>
          <w:rFonts w:ascii="Times New Roman" w:eastAsia="Times New Roman" w:hAnsi="Times New Roman" w:cs="Times New Roman"/>
          <w:sz w:val="30"/>
          <w:szCs w:val="30"/>
          <w:lang w:eastAsia="ru-RU"/>
        </w:rPr>
        <w:t xml:space="preserve">пионерского звания, </w:t>
      </w:r>
      <w:r w:rsidRPr="0020592C">
        <w:rPr>
          <w:rFonts w:ascii="Times New Roman" w:eastAsia="Times New Roman" w:hAnsi="Times New Roman" w:cs="Times New Roman"/>
          <w:spacing w:val="-1"/>
          <w:sz w:val="30"/>
          <w:szCs w:val="30"/>
          <w:lang w:eastAsia="ru-RU"/>
        </w:rPr>
        <w:t>пионерского поручения, персональных достижений.</w:t>
      </w:r>
    </w:p>
    <w:p w14:paraId="5065DF8E"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Пионерская организация обеспечивает в установленном порядке символами (вступительный</w:t>
      </w:r>
      <w:r w:rsidR="00DE5406" w:rsidRPr="0020592C">
        <w:rPr>
          <w:rFonts w:ascii="Times New Roman" w:eastAsia="Times New Roman" w:hAnsi="Times New Roman" w:cs="Times New Roman"/>
          <w:spacing w:val="-1"/>
          <w:sz w:val="30"/>
          <w:szCs w:val="30"/>
          <w:lang w:eastAsia="ru-RU"/>
        </w:rPr>
        <w:t xml:space="preserve"> взнос</w:t>
      </w:r>
      <w:r w:rsidRPr="0020592C">
        <w:rPr>
          <w:rFonts w:ascii="Times New Roman" w:eastAsia="Times New Roman" w:hAnsi="Times New Roman" w:cs="Times New Roman"/>
          <w:spacing w:val="-1"/>
          <w:sz w:val="30"/>
          <w:szCs w:val="30"/>
          <w:lang w:eastAsia="ru-RU"/>
        </w:rPr>
        <w:t xml:space="preserve">) вступающих </w:t>
      </w:r>
      <w:r w:rsidR="00DE5406" w:rsidRPr="0020592C">
        <w:rPr>
          <w:rFonts w:ascii="Times New Roman" w:eastAsia="Times New Roman" w:hAnsi="Times New Roman" w:cs="Times New Roman"/>
          <w:spacing w:val="-1"/>
          <w:sz w:val="30"/>
          <w:szCs w:val="30"/>
          <w:lang w:eastAsia="ru-RU"/>
        </w:rPr>
        <w:t xml:space="preserve">в ряды ОО «БРПО» </w:t>
      </w:r>
      <w:r w:rsidRPr="0020592C">
        <w:rPr>
          <w:rFonts w:ascii="Times New Roman" w:eastAsia="Times New Roman" w:hAnsi="Times New Roman" w:cs="Times New Roman"/>
          <w:spacing w:val="-1"/>
          <w:sz w:val="30"/>
          <w:szCs w:val="30"/>
          <w:lang w:eastAsia="ru-RU"/>
        </w:rPr>
        <w:t xml:space="preserve">ко дню проведения ритуала приема </w:t>
      </w:r>
      <w:r w:rsidR="00DE5406" w:rsidRPr="0020592C">
        <w:rPr>
          <w:rFonts w:ascii="Times New Roman" w:eastAsia="Times New Roman" w:hAnsi="Times New Roman" w:cs="Times New Roman"/>
          <w:spacing w:val="-1"/>
          <w:sz w:val="30"/>
          <w:szCs w:val="30"/>
          <w:lang w:eastAsia="ru-RU"/>
        </w:rPr>
        <w:t xml:space="preserve">в октябрята </w:t>
      </w:r>
      <w:r w:rsidRPr="0020592C">
        <w:rPr>
          <w:rFonts w:ascii="Times New Roman" w:eastAsia="Times New Roman" w:hAnsi="Times New Roman" w:cs="Times New Roman"/>
          <w:spacing w:val="-1"/>
          <w:sz w:val="30"/>
          <w:szCs w:val="30"/>
          <w:lang w:eastAsia="ru-RU"/>
        </w:rPr>
        <w:t xml:space="preserve">и (или) </w:t>
      </w:r>
      <w:proofErr w:type="spellStart"/>
      <w:r w:rsidRPr="0020592C">
        <w:rPr>
          <w:rFonts w:ascii="Times New Roman" w:eastAsia="Times New Roman" w:hAnsi="Times New Roman" w:cs="Times New Roman"/>
          <w:spacing w:val="-1"/>
          <w:sz w:val="30"/>
          <w:szCs w:val="30"/>
          <w:lang w:eastAsia="ru-RU"/>
        </w:rPr>
        <w:t>повязывания</w:t>
      </w:r>
      <w:proofErr w:type="spellEnd"/>
      <w:r w:rsidRPr="0020592C">
        <w:rPr>
          <w:rFonts w:ascii="Times New Roman" w:eastAsia="Times New Roman" w:hAnsi="Times New Roman" w:cs="Times New Roman"/>
          <w:spacing w:val="-1"/>
          <w:sz w:val="30"/>
          <w:szCs w:val="30"/>
          <w:lang w:eastAsia="ru-RU"/>
        </w:rPr>
        <w:t xml:space="preserve"> галстука.</w:t>
      </w:r>
    </w:p>
    <w:p w14:paraId="6F3E23F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 xml:space="preserve">Денежные средства вступительного и регистрационных взносов (далее – членские взносы) используются на возмещение издержек </w:t>
      </w:r>
      <w:r w:rsidRPr="0020592C">
        <w:rPr>
          <w:rFonts w:ascii="Times New Roman" w:eastAsia="Times New Roman" w:hAnsi="Times New Roman" w:cs="Times New Roman"/>
          <w:sz w:val="30"/>
          <w:szCs w:val="30"/>
          <w:shd w:val="clear" w:color="auto" w:fill="FFFFFF"/>
          <w:lang w:eastAsia="ru-RU"/>
        </w:rPr>
        <w:lastRenderedPageBreak/>
        <w:t>(расходов) организации в соответствии с уставной деятельностью ОО «БРПО».</w:t>
      </w:r>
    </w:p>
    <w:p w14:paraId="3DF6FC0C" w14:textId="77777777" w:rsidR="00CF19FE" w:rsidRPr="0020592C" w:rsidRDefault="00CF19FE" w:rsidP="00FA043B">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После устного </w:t>
      </w:r>
      <w:r w:rsidR="00DE5406" w:rsidRPr="0020592C">
        <w:rPr>
          <w:rFonts w:ascii="Times New Roman" w:eastAsia="Times New Roman" w:hAnsi="Times New Roman" w:cs="Times New Roman"/>
          <w:snapToGrid w:val="0"/>
          <w:sz w:val="30"/>
          <w:szCs w:val="30"/>
          <w:lang w:eastAsia="ru-RU"/>
        </w:rPr>
        <w:t xml:space="preserve">выражения  желания учащегося вступить в ОО «БРПО»,  </w:t>
      </w:r>
      <w:r w:rsidRPr="0020592C">
        <w:rPr>
          <w:rFonts w:ascii="Times New Roman" w:eastAsia="Times New Roman" w:hAnsi="Times New Roman" w:cs="Times New Roman"/>
          <w:snapToGrid w:val="0"/>
          <w:sz w:val="30"/>
          <w:szCs w:val="30"/>
          <w:lang w:eastAsia="ru-RU"/>
        </w:rPr>
        <w:t xml:space="preserve">письменного заявления </w:t>
      </w:r>
      <w:r w:rsidR="00DE5406" w:rsidRPr="0020592C">
        <w:rPr>
          <w:rFonts w:ascii="Times New Roman" w:eastAsia="Times New Roman" w:hAnsi="Times New Roman" w:cs="Times New Roman"/>
          <w:snapToGrid w:val="0"/>
          <w:sz w:val="30"/>
          <w:szCs w:val="30"/>
          <w:lang w:eastAsia="ru-RU"/>
        </w:rPr>
        <w:t xml:space="preserve">и </w:t>
      </w:r>
      <w:r w:rsidRPr="0020592C">
        <w:rPr>
          <w:rFonts w:ascii="Times New Roman" w:eastAsia="Times New Roman" w:hAnsi="Times New Roman" w:cs="Times New Roman"/>
          <w:snapToGrid w:val="0"/>
          <w:sz w:val="30"/>
          <w:szCs w:val="30"/>
          <w:lang w:eastAsia="ru-RU"/>
        </w:rPr>
        <w:t xml:space="preserve">письменного согласия законных представителей, </w:t>
      </w:r>
      <w:r w:rsidR="00DE5406" w:rsidRPr="0020592C">
        <w:rPr>
          <w:rFonts w:ascii="Times New Roman" w:eastAsia="Times New Roman" w:hAnsi="Times New Roman" w:cs="Times New Roman"/>
          <w:snapToGrid w:val="0"/>
          <w:sz w:val="30"/>
          <w:szCs w:val="30"/>
          <w:lang w:eastAsia="ru-RU"/>
        </w:rPr>
        <w:t>Р</w:t>
      </w:r>
      <w:r w:rsidRPr="0020592C">
        <w:rPr>
          <w:rFonts w:ascii="Times New Roman" w:eastAsia="Times New Roman" w:hAnsi="Times New Roman" w:cs="Times New Roman"/>
          <w:snapToGrid w:val="0"/>
          <w:sz w:val="30"/>
          <w:szCs w:val="30"/>
          <w:lang w:eastAsia="ru-RU"/>
        </w:rPr>
        <w:t xml:space="preserve">ешения </w:t>
      </w:r>
      <w:r w:rsidR="00DE5406"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бора пионерской дружины</w:t>
      </w:r>
      <w:r w:rsidR="00042B3D" w:rsidRPr="0020592C">
        <w:rPr>
          <w:rFonts w:ascii="Times New Roman" w:eastAsia="Times New Roman" w:hAnsi="Times New Roman" w:cs="Times New Roman"/>
          <w:snapToGrid w:val="0"/>
          <w:sz w:val="30"/>
          <w:szCs w:val="30"/>
          <w:lang w:eastAsia="ru-RU"/>
        </w:rPr>
        <w:t>, утвержде</w:t>
      </w:r>
      <w:r w:rsidR="00DE5406" w:rsidRPr="0020592C">
        <w:rPr>
          <w:rFonts w:ascii="Times New Roman" w:eastAsia="Times New Roman" w:hAnsi="Times New Roman" w:cs="Times New Roman"/>
          <w:snapToGrid w:val="0"/>
          <w:sz w:val="30"/>
          <w:szCs w:val="30"/>
          <w:lang w:eastAsia="ru-RU"/>
        </w:rPr>
        <w:t>нного</w:t>
      </w:r>
      <w:r w:rsidRPr="0020592C">
        <w:rPr>
          <w:rFonts w:ascii="Times New Roman" w:eastAsia="Times New Roman" w:hAnsi="Times New Roman" w:cs="Times New Roman"/>
          <w:snapToGrid w:val="0"/>
          <w:sz w:val="30"/>
          <w:szCs w:val="30"/>
          <w:lang w:eastAsia="ru-RU"/>
        </w:rPr>
        <w:t xml:space="preserve"> Совет</w:t>
      </w:r>
      <w:r w:rsidR="00DE5406"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вышестоящего органа ОО «БРПО» </w:t>
      </w:r>
      <w:r w:rsidR="00FA043B"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FA043B" w:rsidRPr="0020592C">
        <w:rPr>
          <w:rFonts w:ascii="Times New Roman" w:eastAsia="Times New Roman" w:hAnsi="Times New Roman" w:cs="Times New Roman"/>
          <w:snapToGrid w:val="0"/>
          <w:sz w:val="30"/>
          <w:szCs w:val="30"/>
          <w:lang w:eastAsia="ru-RU"/>
        </w:rPr>
        <w:t>)</w:t>
      </w:r>
      <w:r w:rsidR="0066655F"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 xml:space="preserve"> о вступлении и</w:t>
      </w:r>
      <w:r w:rsidR="00FA043B" w:rsidRPr="0020592C">
        <w:rPr>
          <w:rFonts w:ascii="Times New Roman" w:eastAsia="Times New Roman" w:hAnsi="Times New Roman" w:cs="Times New Roman"/>
          <w:snapToGrid w:val="0"/>
          <w:sz w:val="30"/>
          <w:szCs w:val="30"/>
          <w:lang w:eastAsia="ru-RU"/>
        </w:rPr>
        <w:t xml:space="preserve"> получении звания «октябренок» и (или) </w:t>
      </w:r>
      <w:r w:rsidRPr="0020592C">
        <w:rPr>
          <w:rFonts w:ascii="Times New Roman" w:eastAsia="Times New Roman" w:hAnsi="Times New Roman" w:cs="Times New Roman"/>
          <w:snapToGrid w:val="0"/>
          <w:sz w:val="30"/>
          <w:szCs w:val="30"/>
          <w:lang w:eastAsia="ru-RU"/>
        </w:rPr>
        <w:t>«пионер»</w:t>
      </w:r>
      <w:r w:rsidR="003027E7"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уплачивается вступительный взнос</w:t>
      </w:r>
      <w:r w:rsidR="003027E7" w:rsidRPr="0020592C">
        <w:rPr>
          <w:rFonts w:ascii="Times New Roman" w:eastAsia="Times New Roman" w:hAnsi="Times New Roman" w:cs="Times New Roman"/>
          <w:snapToGrid w:val="0"/>
          <w:sz w:val="30"/>
          <w:szCs w:val="30"/>
          <w:lang w:eastAsia="ru-RU"/>
        </w:rPr>
        <w:t xml:space="preserve"> (родителями)</w:t>
      </w:r>
      <w:r w:rsidRPr="0020592C">
        <w:rPr>
          <w:rFonts w:ascii="Times New Roman" w:eastAsia="Times New Roman" w:hAnsi="Times New Roman" w:cs="Times New Roman"/>
          <w:snapToGrid w:val="0"/>
          <w:sz w:val="30"/>
          <w:szCs w:val="30"/>
          <w:lang w:eastAsia="ru-RU"/>
        </w:rPr>
        <w:t>. Перечисление членских взносов осуществляется на расчетный счет ОО «БРПО» путем безналичного расчета с указанием в платежном поручении (квитанции) назначения</w:t>
      </w:r>
      <w:r w:rsidR="00FA043B" w:rsidRPr="0020592C">
        <w:rPr>
          <w:rFonts w:ascii="Times New Roman" w:eastAsia="Times New Roman" w:hAnsi="Times New Roman" w:cs="Times New Roman"/>
          <w:snapToGrid w:val="0"/>
          <w:sz w:val="30"/>
          <w:szCs w:val="30"/>
          <w:lang w:eastAsia="ru-RU"/>
        </w:rPr>
        <w:t xml:space="preserve"> платежа – «вступительный взнос» –</w:t>
      </w:r>
      <w:r w:rsidRPr="0020592C">
        <w:rPr>
          <w:rFonts w:ascii="Times New Roman" w:eastAsia="Times New Roman" w:hAnsi="Times New Roman" w:cs="Times New Roman"/>
          <w:snapToGrid w:val="0"/>
          <w:sz w:val="30"/>
          <w:szCs w:val="30"/>
          <w:lang w:eastAsia="ru-RU"/>
        </w:rPr>
        <w:t xml:space="preserve"> с учетом комиссии банка.</w:t>
      </w:r>
    </w:p>
    <w:p w14:paraId="4730241D" w14:textId="7777777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Платежное поручение (квитанция) служит основанием для получения символики ОО «БРПО» в количестве, соответствующем сумме перечисленных средств.</w:t>
      </w:r>
    </w:p>
    <w:p w14:paraId="1CE63884" w14:textId="64AE860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пионерской дружины оформляет на желающих вступить в организацию ведомость по уплате взносов </w:t>
      </w:r>
      <w:r w:rsidR="002C5A7C" w:rsidRPr="0020592C">
        <w:rPr>
          <w:rFonts w:ascii="Times New Roman" w:eastAsia="Times New Roman" w:hAnsi="Times New Roman" w:cs="Times New Roman"/>
          <w:snapToGrid w:val="0"/>
          <w:sz w:val="30"/>
          <w:szCs w:val="30"/>
          <w:lang w:eastAsia="ru-RU"/>
        </w:rPr>
        <w:t>(приложение 3</w:t>
      </w:r>
      <w:r w:rsidR="00F3249F" w:rsidRPr="0020592C">
        <w:rPr>
          <w:rFonts w:ascii="Times New Roman" w:eastAsia="Times New Roman" w:hAnsi="Times New Roman" w:cs="Times New Roman"/>
          <w:snapToGrid w:val="0"/>
          <w:sz w:val="30"/>
          <w:szCs w:val="30"/>
          <w:lang w:eastAsia="ru-RU"/>
        </w:rPr>
        <w:t>, ведомость об уплате взносов</w:t>
      </w:r>
      <w:r w:rsidRPr="0020592C">
        <w:rPr>
          <w:rFonts w:ascii="Times New Roman" w:eastAsia="Times New Roman" w:hAnsi="Times New Roman" w:cs="Times New Roman"/>
          <w:snapToGrid w:val="0"/>
          <w:sz w:val="30"/>
          <w:szCs w:val="30"/>
          <w:lang w:eastAsia="ru-RU"/>
        </w:rPr>
        <w:t>).</w:t>
      </w:r>
      <w:r w:rsidR="004249AA" w:rsidRPr="0020592C">
        <w:rPr>
          <w:rFonts w:ascii="Times New Roman" w:eastAsia="Times New Roman" w:hAnsi="Times New Roman" w:cs="Times New Roman"/>
          <w:snapToGrid w:val="0"/>
          <w:sz w:val="30"/>
          <w:szCs w:val="30"/>
          <w:lang w:eastAsia="ru-RU"/>
        </w:rPr>
        <w:t xml:space="preserve"> По желанию вожатый может вести учет </w:t>
      </w:r>
      <w:r w:rsidR="000D63D8">
        <w:rPr>
          <w:rFonts w:ascii="Times New Roman" w:eastAsia="Times New Roman" w:hAnsi="Times New Roman" w:cs="Times New Roman"/>
          <w:snapToGrid w:val="0"/>
          <w:sz w:val="30"/>
          <w:szCs w:val="30"/>
          <w:lang w:eastAsia="ru-RU"/>
        </w:rPr>
        <w:t>выданной символики (приложение 5</w:t>
      </w:r>
      <w:r w:rsidR="004249AA" w:rsidRPr="0020592C">
        <w:rPr>
          <w:rFonts w:ascii="Times New Roman" w:eastAsia="Times New Roman" w:hAnsi="Times New Roman" w:cs="Times New Roman"/>
          <w:snapToGrid w:val="0"/>
          <w:sz w:val="30"/>
          <w:szCs w:val="30"/>
          <w:lang w:eastAsia="ru-RU"/>
        </w:rPr>
        <w:t>).</w:t>
      </w:r>
    </w:p>
    <w:p w14:paraId="4712DA7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Вступительный взнос уплачивается после </w:t>
      </w:r>
      <w:r w:rsidR="00640237" w:rsidRPr="0020592C">
        <w:rPr>
          <w:rFonts w:ascii="Times New Roman" w:eastAsia="Times New Roman" w:hAnsi="Times New Roman" w:cs="Times New Roman"/>
          <w:snapToGrid w:val="0"/>
          <w:sz w:val="30"/>
          <w:szCs w:val="30"/>
          <w:lang w:eastAsia="ru-RU"/>
        </w:rPr>
        <w:t>письменного</w:t>
      </w:r>
      <w:r w:rsidRPr="0020592C">
        <w:rPr>
          <w:rFonts w:ascii="Times New Roman" w:eastAsia="Times New Roman" w:hAnsi="Times New Roman" w:cs="Times New Roman"/>
          <w:snapToGrid w:val="0"/>
          <w:sz w:val="30"/>
          <w:szCs w:val="30"/>
          <w:lang w:eastAsia="ru-RU"/>
        </w:rPr>
        <w:t xml:space="preserve"> </w:t>
      </w:r>
      <w:r w:rsidR="00640237" w:rsidRPr="0020592C">
        <w:rPr>
          <w:rFonts w:ascii="Times New Roman" w:eastAsia="Times New Roman" w:hAnsi="Times New Roman" w:cs="Times New Roman"/>
          <w:snapToGrid w:val="0"/>
          <w:sz w:val="30"/>
          <w:szCs w:val="30"/>
          <w:lang w:eastAsia="ru-RU"/>
        </w:rPr>
        <w:t>заявления желающего и</w:t>
      </w:r>
      <w:r w:rsidRPr="0020592C">
        <w:rPr>
          <w:rFonts w:ascii="Times New Roman" w:eastAsia="Times New Roman" w:hAnsi="Times New Roman" w:cs="Times New Roman"/>
          <w:snapToGrid w:val="0"/>
          <w:sz w:val="30"/>
          <w:szCs w:val="30"/>
          <w:lang w:eastAsia="ru-RU"/>
        </w:rPr>
        <w:t xml:space="preserve"> письменного согласия </w:t>
      </w:r>
      <w:r w:rsidR="00640237" w:rsidRPr="0020592C">
        <w:rPr>
          <w:rFonts w:ascii="Times New Roman" w:eastAsia="Times New Roman" w:hAnsi="Times New Roman" w:cs="Times New Roman"/>
          <w:snapToGrid w:val="0"/>
          <w:sz w:val="30"/>
          <w:szCs w:val="30"/>
          <w:lang w:eastAsia="ru-RU"/>
        </w:rPr>
        <w:t>законных представителей</w:t>
      </w:r>
      <w:r w:rsidRPr="0020592C">
        <w:rPr>
          <w:rFonts w:ascii="Times New Roman" w:eastAsia="Times New Roman" w:hAnsi="Times New Roman" w:cs="Times New Roman"/>
          <w:snapToGrid w:val="0"/>
          <w:sz w:val="30"/>
          <w:szCs w:val="30"/>
          <w:lang w:eastAsia="ru-RU"/>
        </w:rPr>
        <w:t xml:space="preserve"> (для</w:t>
      </w:r>
      <w:r w:rsidR="00640237" w:rsidRPr="0020592C">
        <w:rPr>
          <w:rFonts w:ascii="Times New Roman" w:eastAsia="Times New Roman" w:hAnsi="Times New Roman" w:cs="Times New Roman"/>
          <w:snapToGrid w:val="0"/>
          <w:sz w:val="30"/>
          <w:szCs w:val="30"/>
          <w:lang w:eastAsia="ru-RU"/>
        </w:rPr>
        <w:t xml:space="preserve"> детей младше 16 лет), решения С</w:t>
      </w:r>
      <w:r w:rsidRPr="0020592C">
        <w:rPr>
          <w:rFonts w:ascii="Times New Roman" w:eastAsia="Times New Roman" w:hAnsi="Times New Roman" w:cs="Times New Roman"/>
          <w:snapToGrid w:val="0"/>
          <w:sz w:val="30"/>
          <w:szCs w:val="30"/>
          <w:lang w:eastAsia="ru-RU"/>
        </w:rPr>
        <w:t xml:space="preserve">бора пионерской дружины или </w:t>
      </w:r>
      <w:r w:rsidR="00640237" w:rsidRPr="0020592C">
        <w:rPr>
          <w:rFonts w:ascii="Times New Roman" w:eastAsia="Times New Roman" w:hAnsi="Times New Roman" w:cs="Times New Roman"/>
          <w:snapToGrid w:val="0"/>
          <w:sz w:val="30"/>
          <w:szCs w:val="30"/>
          <w:lang w:eastAsia="ru-RU"/>
        </w:rPr>
        <w:t xml:space="preserve">Совета вышестоящего органа </w:t>
      </w:r>
      <w:r w:rsidRPr="0020592C">
        <w:rPr>
          <w:rFonts w:ascii="Times New Roman" w:eastAsia="Times New Roman" w:hAnsi="Times New Roman" w:cs="Times New Roman"/>
          <w:snapToGrid w:val="0"/>
          <w:sz w:val="30"/>
          <w:szCs w:val="30"/>
          <w:lang w:eastAsia="ru-RU"/>
        </w:rPr>
        <w:t xml:space="preserve">ОО «БРПО» </w:t>
      </w:r>
      <w:r w:rsidR="00D313B2"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640237" w:rsidRPr="0020592C">
        <w:rPr>
          <w:rFonts w:ascii="Times New Roman" w:eastAsia="Times New Roman" w:hAnsi="Times New Roman" w:cs="Times New Roman"/>
          <w:snapToGrid w:val="0"/>
          <w:sz w:val="30"/>
          <w:szCs w:val="30"/>
          <w:lang w:eastAsia="ru-RU"/>
        </w:rPr>
        <w:t xml:space="preserve"> о вступлении и получении званий</w:t>
      </w:r>
      <w:r w:rsidRPr="0020592C">
        <w:rPr>
          <w:rFonts w:ascii="Times New Roman" w:eastAsia="Times New Roman" w:hAnsi="Times New Roman" w:cs="Times New Roman"/>
          <w:snapToGrid w:val="0"/>
          <w:sz w:val="30"/>
          <w:szCs w:val="30"/>
          <w:lang w:eastAsia="ru-RU"/>
        </w:rPr>
        <w:t xml:space="preserve"> «октябренок», «пионер».</w:t>
      </w:r>
    </w:p>
    <w:p w14:paraId="3954287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Регистрационный взнос уплачивается после принятого решения органов самоуправления и ходатайства перед вышестоящей пионерской организацией о присвоении звания, пионерского поручения, персональных достижений.</w:t>
      </w:r>
    </w:p>
    <w:p w14:paraId="6CA1A5F6"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Прием членских взносов осуществляется на основании ведомости об уплате вступительных и (или) регистрационных взносов установленного образца. Общая сумма денежных средств должна соответствовать количеству заявителей, внесенных в ведомость об уплате вступительных и (или) регистрационных взносов.</w:t>
      </w:r>
    </w:p>
    <w:p w14:paraId="1068BFD0"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Перечисление членских взносов осуществляется на расчетный счет ОО «БРПО» (кроме Советов ОО «БРПО» с правом юридического лица – Брестский, Гомельский и Могилевский ОС ОО «БРПО») путем безналичного расчета с указанием в платежном поручении (квитанции) назначения платежа – «вступительный взнос», «регистрационный взнос» с учетом комиссии банка.</w:t>
      </w:r>
    </w:p>
    <w:p w14:paraId="1D934257"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Платежное поручение (квитанция) и ведомость об уплате членских </w:t>
      </w:r>
      <w:r w:rsidRPr="0020592C">
        <w:rPr>
          <w:rFonts w:ascii="Times New Roman" w:eastAsia="Times New Roman" w:hAnsi="Times New Roman" w:cs="Times New Roman"/>
          <w:snapToGrid w:val="0"/>
          <w:sz w:val="30"/>
          <w:szCs w:val="30"/>
          <w:lang w:eastAsia="ru-RU"/>
        </w:rPr>
        <w:lastRenderedPageBreak/>
        <w:t>взносов служат основанием для получения символики ОО «БРПО» в количестве, соответствующем сумме перечисленных средств.</w:t>
      </w:r>
    </w:p>
    <w:p w14:paraId="3564CAC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Организационные структуры ОО «БРПО» без права юридического лица вносят (перечисляют) членские взносы в полном объеме (100 %), организационные структуры с правом юридического лица – за вычетом процента на возмещение издержек (расходов) областных (Минской городской) пионерских организаций в соответствии с уставной деятельностью ОО «БРПО».</w:t>
      </w:r>
    </w:p>
    <w:p w14:paraId="76C4704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Контроль за поступлением и учетом членских взносов осуществляет ответственное лицо соответствующей организационной структуры ОО «БРПО».</w:t>
      </w:r>
    </w:p>
    <w:p w14:paraId="55E29C56" w14:textId="1658A4B8" w:rsidR="006F4409" w:rsidRPr="000D63D8" w:rsidRDefault="003027E7" w:rsidP="000D63D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Также в ОО «БРПО»</w:t>
      </w:r>
      <w:r w:rsidR="00393484" w:rsidRPr="0020592C">
        <w:rPr>
          <w:rFonts w:ascii="Times New Roman" w:eastAsia="Times New Roman" w:hAnsi="Times New Roman" w:cs="Times New Roman"/>
          <w:snapToGrid w:val="0"/>
          <w:sz w:val="30"/>
          <w:szCs w:val="30"/>
          <w:lang w:eastAsia="ru-RU"/>
        </w:rPr>
        <w:t xml:space="preserve">, согласно Уставу ОО «БРПО», есть добровольный взнос. Добровольный взнос может перечисляться на </w:t>
      </w:r>
      <w:r w:rsidR="004249AA" w:rsidRPr="0020592C">
        <w:rPr>
          <w:rFonts w:ascii="Times New Roman" w:eastAsia="Times New Roman" w:hAnsi="Times New Roman" w:cs="Times New Roman"/>
          <w:snapToGrid w:val="0"/>
          <w:sz w:val="30"/>
          <w:szCs w:val="30"/>
          <w:lang w:eastAsia="ru-RU"/>
        </w:rPr>
        <w:t xml:space="preserve">благотворительные </w:t>
      </w:r>
      <w:r w:rsidR="00393484" w:rsidRPr="0020592C">
        <w:rPr>
          <w:rFonts w:ascii="Times New Roman" w:eastAsia="Times New Roman" w:hAnsi="Times New Roman" w:cs="Times New Roman"/>
          <w:snapToGrid w:val="0"/>
          <w:sz w:val="30"/>
          <w:szCs w:val="30"/>
          <w:lang w:eastAsia="ru-RU"/>
        </w:rPr>
        <w:t>акции ОО «БРПО» и иные цели, не противоречащие Уставу ОО «БРПО».</w:t>
      </w:r>
    </w:p>
    <w:p w14:paraId="71947BE3" w14:textId="77777777" w:rsidR="00DF09BB" w:rsidRPr="0020592C" w:rsidRDefault="006F4409" w:rsidP="00DF09BB">
      <w:pPr>
        <w:spacing w:after="0" w:line="240" w:lineRule="auto"/>
        <w:ind w:firstLine="709"/>
        <w:jc w:val="center"/>
        <w:rPr>
          <w:rFonts w:ascii="Times New Roman" w:eastAsia="Calibri" w:hAnsi="Times New Roman" w:cs="Times New Roman"/>
          <w:b/>
          <w:bCs/>
          <w:sz w:val="30"/>
          <w:szCs w:val="30"/>
        </w:rPr>
      </w:pPr>
      <w:r w:rsidRPr="0020592C">
        <w:rPr>
          <w:rFonts w:ascii="Times New Roman" w:eastAsia="Calibri" w:hAnsi="Times New Roman" w:cs="Times New Roman"/>
          <w:b/>
          <w:bCs/>
          <w:sz w:val="30"/>
          <w:szCs w:val="30"/>
        </w:rPr>
        <w:t>ДЕТСКАЯ ПАЛАТА</w:t>
      </w:r>
      <w:r w:rsidR="00450370">
        <w:rPr>
          <w:rFonts w:ascii="Times New Roman" w:eastAsia="Calibri" w:hAnsi="Times New Roman" w:cs="Times New Roman"/>
          <w:b/>
          <w:bCs/>
          <w:sz w:val="30"/>
          <w:szCs w:val="30"/>
        </w:rPr>
        <w:t xml:space="preserve"> ОО «БРПО»</w:t>
      </w:r>
    </w:p>
    <w:p w14:paraId="68619BD6"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 целью развития системы самоуправления, детского парламентаризма в ОО «БРПО» на районном (городском), областном (Минском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03A461FF"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Детская палата ОО «БРПО» – это особая динамичная демократическая система самоуправления в ОО «БРПО» и самоорганизации детей в сотрудничестве со взрослыми на принципах социального партнерства.</w:t>
      </w:r>
    </w:p>
    <w:p w14:paraId="545033C6" w14:textId="77777777" w:rsidR="00DF09BB" w:rsidRPr="0020592C" w:rsidRDefault="00DF09BB" w:rsidP="00DF09BB">
      <w:pPr>
        <w:spacing w:after="0" w:line="240" w:lineRule="auto"/>
        <w:ind w:firstLine="709"/>
        <w:jc w:val="both"/>
        <w:rPr>
          <w:rFonts w:ascii="Times New Roman" w:eastAsia="Calibri" w:hAnsi="Times New Roman" w:cs="Times New Roman"/>
          <w:spacing w:val="-4"/>
          <w:sz w:val="30"/>
          <w:szCs w:val="30"/>
        </w:rPr>
      </w:pPr>
      <w:r w:rsidRPr="0020592C">
        <w:rPr>
          <w:rFonts w:ascii="Times New Roman" w:eastAsia="Calibri"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20592C">
        <w:rPr>
          <w:rFonts w:ascii="Times New Roman" w:eastAsia="Calibri" w:hAnsi="Times New Roman" w:cs="Times New Roman"/>
          <w:spacing w:val="-4"/>
          <w:sz w:val="30"/>
          <w:szCs w:val="30"/>
        </w:rPr>
        <w:t>, а также действующими законодательными документами Республики Беларусь.</w:t>
      </w:r>
    </w:p>
    <w:p w14:paraId="23DF1F5A" w14:textId="77777777" w:rsidR="00AF743D" w:rsidRDefault="002A5A9E" w:rsidP="00AF743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детские палаты всех уровней, как правило, входят члены ОО «БРПО» пионерских дружин учреждений общего среднего образования</w:t>
      </w:r>
      <w:r w:rsidR="001B496D" w:rsidRPr="0020592C">
        <w:rPr>
          <w:rFonts w:ascii="Times New Roman" w:eastAsia="Calibri" w:hAnsi="Times New Roman" w:cs="Times New Roman"/>
          <w:sz w:val="30"/>
          <w:szCs w:val="30"/>
        </w:rPr>
        <w:t xml:space="preserve">, ребята активно участвующие в деятельности ОО «БРПО». Более подробно </w:t>
      </w:r>
      <w:r w:rsidR="00AF743D">
        <w:rPr>
          <w:rFonts w:ascii="Times New Roman" w:eastAsia="Calibri" w:hAnsi="Times New Roman" w:cs="Times New Roman"/>
          <w:sz w:val="30"/>
          <w:szCs w:val="30"/>
        </w:rPr>
        <w:t xml:space="preserve">с положением </w:t>
      </w:r>
      <w:r w:rsidR="001B496D" w:rsidRPr="0020592C">
        <w:rPr>
          <w:rFonts w:ascii="Times New Roman" w:eastAsia="Calibri" w:hAnsi="Times New Roman" w:cs="Times New Roman"/>
          <w:sz w:val="30"/>
          <w:szCs w:val="30"/>
        </w:rPr>
        <w:t>о деятельности детских палат ОО «БРПО» можно ознакомит</w:t>
      </w:r>
      <w:r w:rsidR="00083B7E" w:rsidRPr="0020592C">
        <w:rPr>
          <w:rFonts w:ascii="Times New Roman" w:eastAsia="Calibri" w:hAnsi="Times New Roman" w:cs="Times New Roman"/>
          <w:sz w:val="30"/>
          <w:szCs w:val="30"/>
        </w:rPr>
        <w:t>ь</w:t>
      </w:r>
      <w:r w:rsidR="00AF743D">
        <w:rPr>
          <w:rFonts w:ascii="Times New Roman" w:eastAsia="Calibri" w:hAnsi="Times New Roman" w:cs="Times New Roman"/>
          <w:sz w:val="30"/>
          <w:szCs w:val="30"/>
        </w:rPr>
        <w:t>ся по ссылке:</w:t>
      </w:r>
    </w:p>
    <w:p w14:paraId="41C2932A" w14:textId="77777777" w:rsidR="00AF743D" w:rsidRDefault="00AF743D" w:rsidP="00AF743D">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w:t>
      </w:r>
      <w:hyperlink r:id="rId14" w:history="1">
        <w:r w:rsidRPr="007F5D56">
          <w:rPr>
            <w:rStyle w:val="ac"/>
            <w:rFonts w:ascii="Times New Roman" w:eastAsia="Calibri" w:hAnsi="Times New Roman" w:cs="Times New Roman"/>
            <w:sz w:val="30"/>
            <w:szCs w:val="30"/>
          </w:rPr>
          <w:t>https://brpo.by/wpcontent/uploads/2021/07/03_Постановление_1_Детская_палата-21.docx</w:t>
        </w:r>
      </w:hyperlink>
      <w:r>
        <w:rPr>
          <w:rFonts w:ascii="Times New Roman" w:eastAsia="Calibri" w:hAnsi="Times New Roman" w:cs="Times New Roman"/>
          <w:sz w:val="30"/>
          <w:szCs w:val="30"/>
        </w:rPr>
        <w:t>)</w:t>
      </w:r>
    </w:p>
    <w:p w14:paraId="6094996F" w14:textId="77777777" w:rsidR="00F015EA" w:rsidRPr="00F015EA" w:rsidRDefault="00F015EA" w:rsidP="00AF743D">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Памятка</w:t>
      </w:r>
    </w:p>
    <w:p w14:paraId="3FCF15BC" w14:textId="77777777" w:rsidR="00F015EA" w:rsidRPr="00F015EA" w:rsidRDefault="00F015EA" w:rsidP="00AF743D">
      <w:pPr>
        <w:spacing w:after="0" w:line="240" w:lineRule="auto"/>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по организации деятельности детских палат ОО «БРПО»</w:t>
      </w:r>
    </w:p>
    <w:p w14:paraId="0681A20B"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С целью развития системы самоуправления, детского парламентаризма в ОО «БРПО» (на районном (городском), областном </w:t>
      </w:r>
      <w:r w:rsidRPr="00F015EA">
        <w:rPr>
          <w:rFonts w:ascii="Times New Roman" w:hAnsi="Times New Roman" w:cs="Times New Roman"/>
          <w:sz w:val="30"/>
          <w:szCs w:val="30"/>
        </w:rPr>
        <w:lastRenderedPageBreak/>
        <w:t>(Минском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363244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Детская палата ОО «БРПО» – это особая динамичная демократическая система самоуправления в ОО «БРПО» и самоорганизации детей в сотрудничестве со взрослыми на принципах социального партнерства.</w:t>
      </w:r>
    </w:p>
    <w:p w14:paraId="416E7DCA" w14:textId="77777777" w:rsidR="00F015EA" w:rsidRPr="00F015EA" w:rsidRDefault="00F015EA" w:rsidP="00F015EA">
      <w:pPr>
        <w:spacing w:after="0" w:line="240" w:lineRule="auto"/>
        <w:ind w:firstLine="709"/>
        <w:jc w:val="both"/>
        <w:rPr>
          <w:rFonts w:ascii="Times New Roman" w:hAnsi="Times New Roman" w:cs="Times New Roman"/>
          <w:spacing w:val="-4"/>
          <w:sz w:val="30"/>
          <w:szCs w:val="30"/>
        </w:rPr>
      </w:pPr>
      <w:r w:rsidRPr="00F015EA">
        <w:rPr>
          <w:rFonts w:ascii="Times New Roman"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F015EA">
        <w:rPr>
          <w:rFonts w:ascii="Times New Roman" w:hAnsi="Times New Roman" w:cs="Times New Roman"/>
          <w:spacing w:val="-4"/>
          <w:sz w:val="30"/>
          <w:szCs w:val="30"/>
        </w:rPr>
        <w:t>, а также действующими законодательными документами Республики Беларусь.</w:t>
      </w:r>
    </w:p>
    <w:p w14:paraId="46DC8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w:t>
      </w:r>
      <w:r>
        <w:rPr>
          <w:rFonts w:ascii="Times New Roman" w:hAnsi="Times New Roman" w:cs="Times New Roman"/>
          <w:sz w:val="30"/>
          <w:szCs w:val="30"/>
        </w:rPr>
        <w:t xml:space="preserve">кая палата имеет свою структуру. </w:t>
      </w:r>
      <w:r w:rsidRPr="00F015EA">
        <w:rPr>
          <w:rFonts w:ascii="Times New Roman" w:hAnsi="Times New Roman" w:cs="Times New Roman"/>
          <w:sz w:val="30"/>
          <w:szCs w:val="30"/>
        </w:rPr>
        <w:t xml:space="preserve">Для эффективной работы предусматривается избрание председателя и заместителя председателя детской палаты, а также деление на сектора. Помимо этого, рекомендовано избрание куратора и координатора детской палаты.  </w:t>
      </w:r>
    </w:p>
    <w:p w14:paraId="1593A2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 детской палаты:</w:t>
      </w:r>
    </w:p>
    <w:p w14:paraId="5BC19EC5"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координирует работу детской Палаты;</w:t>
      </w:r>
    </w:p>
    <w:p w14:paraId="2DF4C029"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председательствует на заседании Пленума детской палаты;</w:t>
      </w:r>
    </w:p>
    <w:p w14:paraId="217CC18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представляет детскую палату в органах законодательной                             и исполнительной власти, общественных и других организациях                         и учреждениях;</w:t>
      </w:r>
    </w:p>
    <w:p w14:paraId="4A185F2F" w14:textId="77777777" w:rsidR="00F015EA" w:rsidRPr="00F015EA" w:rsidRDefault="00F015EA" w:rsidP="00F015EA">
      <w:pPr>
        <w:tabs>
          <w:tab w:val="left" w:pos="0"/>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осуществляет подготовку и проведение заседаний Пленумов, проектов документов, регламентирующих деятельность детской палаты, ежегодного отчета о работе детской палаты;</w:t>
      </w:r>
    </w:p>
    <w:p w14:paraId="24086871"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осуществляет контроль за исполнением решений заседаний детской палаты;</w:t>
      </w:r>
    </w:p>
    <w:p w14:paraId="719B6CC6"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имеет решающий голос при равенстве голосов;</w:t>
      </w:r>
    </w:p>
    <w:p w14:paraId="72A8CAD5"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обладает правом подписи;</w:t>
      </w:r>
    </w:p>
    <w:p w14:paraId="507A4497"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pacing w:val="-6"/>
          <w:sz w:val="30"/>
          <w:szCs w:val="30"/>
        </w:rPr>
      </w:pPr>
      <w:r w:rsidRPr="00F015EA">
        <w:rPr>
          <w:rFonts w:ascii="Times New Roman" w:hAnsi="Times New Roman" w:cs="Times New Roman"/>
          <w:spacing w:val="-6"/>
          <w:sz w:val="30"/>
          <w:szCs w:val="30"/>
        </w:rPr>
        <w:t xml:space="preserve">принимает участие в заседаниях взрослой палаты Пленума </w:t>
      </w:r>
      <w:r w:rsidRPr="00F015EA">
        <w:rPr>
          <w:rFonts w:ascii="Times New Roman" w:eastAsia="Calibri" w:hAnsi="Times New Roman" w:cs="Times New Roman"/>
          <w:spacing w:val="-4"/>
          <w:sz w:val="30"/>
          <w:szCs w:val="30"/>
        </w:rPr>
        <w:t>Центрального Совета ОО «БРПО»</w:t>
      </w:r>
      <w:r w:rsidRPr="00F015EA">
        <w:rPr>
          <w:rFonts w:ascii="Times New Roman" w:hAnsi="Times New Roman" w:cs="Times New Roman"/>
          <w:spacing w:val="-6"/>
          <w:sz w:val="30"/>
          <w:szCs w:val="30"/>
        </w:rPr>
        <w:t>;</w:t>
      </w:r>
    </w:p>
    <w:p w14:paraId="7DA62E64" w14:textId="77777777" w:rsidR="00F015EA" w:rsidRPr="00F015EA" w:rsidRDefault="00F015EA" w:rsidP="00F015EA">
      <w:pPr>
        <w:tabs>
          <w:tab w:val="left" w:pos="0"/>
          <w:tab w:val="left" w:pos="1418"/>
        </w:tabs>
        <w:spacing w:after="0" w:line="240" w:lineRule="auto"/>
        <w:ind w:firstLine="709"/>
        <w:contextualSpacing/>
        <w:jc w:val="both"/>
        <w:outlineLvl w:val="0"/>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выполняет другие функции, возложенные на него решением детской палаты.</w:t>
      </w:r>
    </w:p>
    <w:p w14:paraId="6B4EB4D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Координатором детской палаты на районном (городском), областном (Минском городском) уровнях выступает председатель вышеназванного Совета ОО «БРПО». </w:t>
      </w:r>
    </w:p>
    <w:p w14:paraId="457CF938"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Задачи координатора: </w:t>
      </w:r>
    </w:p>
    <w:p w14:paraId="6671B41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организация заседаний детской палаты;</w:t>
      </w:r>
    </w:p>
    <w:p w14:paraId="3316623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решение вопросами методического обеспечения и обучения актива школьников;</w:t>
      </w:r>
    </w:p>
    <w:p w14:paraId="7CC1E67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lastRenderedPageBreak/>
        <w:t>ведение документации (составление планов, разработка положений, оформление протоколов и др.);</w:t>
      </w:r>
    </w:p>
    <w:p w14:paraId="35B335F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консультирование органов ученического самоуправления по всему кругу вопросов.</w:t>
      </w:r>
    </w:p>
    <w:p w14:paraId="37299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Куратором детской палаты выбирается педагог-практик (педагог-организатор, учитель начальных классов одного из учреждений образования). Он должен быть педагогом профессионалом, осуществляющим функцию организатора детского самоуправления. Куратор занимается практическими вопросами, поддерживая органы самоуправления, проводит тренинги, распределяет функциональные обязанности членов палаты во время реализации проектов и идей. </w:t>
      </w:r>
    </w:p>
    <w:p w14:paraId="51F27E65" w14:textId="77777777" w:rsidR="00F015EA" w:rsidRPr="00F015EA" w:rsidRDefault="00F015EA" w:rsidP="00F015EA">
      <w:pPr>
        <w:spacing w:after="0" w:line="240" w:lineRule="auto"/>
        <w:ind w:firstLine="709"/>
        <w:rPr>
          <w:rFonts w:ascii="Times New Roman" w:hAnsi="Times New Roman" w:cs="Times New Roman"/>
          <w:b/>
          <w:bCs/>
          <w:sz w:val="30"/>
          <w:szCs w:val="30"/>
        </w:rPr>
      </w:pPr>
      <w:r w:rsidRPr="00F015EA">
        <w:rPr>
          <w:rFonts w:ascii="Times New Roman" w:hAnsi="Times New Roman" w:cs="Times New Roman"/>
          <w:b/>
          <w:bCs/>
          <w:sz w:val="30"/>
          <w:szCs w:val="30"/>
        </w:rPr>
        <w:t>Пленум детской палаты</w:t>
      </w:r>
    </w:p>
    <w:p w14:paraId="5EE7B9B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Детская палата осуществляет свою деятельность в заочной (дистанционно) и очной формах (Пленум). Пленум детской палаты созывается не менее двух раз в год (рекомендуемое количество 4-6 раз).</w:t>
      </w:r>
    </w:p>
    <w:p w14:paraId="7ACB7C5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Пленум детской палаты может принимать к своему рассмотрению вопросы, касающиеся компетенции детской палаты.</w:t>
      </w:r>
    </w:p>
    <w:p w14:paraId="6B6DE28E"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Особое значение Пленума пионерского самоуправления в том, что на нем выдвигаются идеи, которые потом конкретизируются уже в процессе деятельности. На Пленум выносятся не все, а только главнейшие вопросы, которые определяют деятельность детской палаты на определенный отрезок времени.</w:t>
      </w:r>
    </w:p>
    <w:p w14:paraId="71995067"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На Пленумах избираются коллективные органы пионерского самоуправления, утверждаются планы работы, оценивается деятельность членов палаты. Пленум помогает сформировать единое мнение по основным вопросам жизнедеятельности пионерской организации, способствует развитию инициативы и активности пионеров. </w:t>
      </w:r>
    </w:p>
    <w:p w14:paraId="21AE722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 xml:space="preserve">Распределение обязанностей среди членов детской палаты должно быть сделано на первом же его заседании после избрания. При этом необходимо учитывать как пожелания самих пионеров, их увлечения, умения, опыт, так и необходимость выполнения той или работы, без которой детская палата просто не сможет функционировать. </w:t>
      </w:r>
    </w:p>
    <w:p w14:paraId="3C5D5FC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Ведет заседания Пленума председатель детской палаты, а в его отсутствие – заместитель председателя. В начале заседания обязательно утверждается повестка дня, чтобы понять, сколько вопросов и какой сложности предстоит обсудить.</w:t>
      </w:r>
    </w:p>
    <w:p w14:paraId="65308F4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 xml:space="preserve">Каждый член палаты вправе предложить любое количество вопросов в повестку дня. По каждому вопросу делается небольшое сообщение теми членами палаты, которые готовили вопрос или инициировали его рассмотрение на заседании. Далее идет обсуждение вопроса. Каждый </w:t>
      </w:r>
      <w:r w:rsidRPr="00F015EA">
        <w:rPr>
          <w:rFonts w:ascii="Times New Roman" w:eastAsia="Times New Roman" w:hAnsi="Times New Roman" w:cs="Times New Roman"/>
          <w:sz w:val="30"/>
          <w:szCs w:val="30"/>
          <w:lang w:eastAsia="ru-RU"/>
        </w:rPr>
        <w:lastRenderedPageBreak/>
        <w:t>участник Пленума вправе высказывать замечания, предложения. В конце обсуждения председатель подводит итоги и ставит вопрос на голосование.</w:t>
      </w:r>
    </w:p>
    <w:p w14:paraId="12F4F71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t xml:space="preserve">На заседаниях члены детской палаты могут </w:t>
      </w:r>
      <w:r w:rsidRPr="00F015EA">
        <w:rPr>
          <w:rFonts w:ascii="Times New Roman" w:hAnsi="Times New Roman" w:cs="Times New Roman"/>
          <w:sz w:val="30"/>
          <w:szCs w:val="30"/>
        </w:rPr>
        <w:t>разрабатывать предложения для взрослой палаты территориального Совета ОО «БРПО».</w:t>
      </w:r>
    </w:p>
    <w:p w14:paraId="5AB85A4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hAnsi="Times New Roman" w:cs="Times New Roman"/>
          <w:sz w:val="30"/>
          <w:szCs w:val="30"/>
        </w:rPr>
        <w:t xml:space="preserve">Помимо этого, при организации Пленума детской палаты, рекомендовано включение образовательного модуля для участников заседания. </w:t>
      </w:r>
    </w:p>
    <w:p w14:paraId="6D6CAB69" w14:textId="77777777" w:rsidR="00F015EA" w:rsidRPr="00F015EA" w:rsidRDefault="00F015EA" w:rsidP="00F015EA">
      <w:pPr>
        <w:spacing w:after="0" w:line="240" w:lineRule="auto"/>
        <w:ind w:firstLine="709"/>
        <w:rPr>
          <w:rFonts w:ascii="Times New Roman" w:eastAsia="Times New Roman" w:hAnsi="Times New Roman" w:cs="Times New Roman"/>
          <w:b/>
          <w:bCs/>
          <w:sz w:val="30"/>
          <w:szCs w:val="30"/>
          <w:lang w:eastAsia="ru-RU"/>
        </w:rPr>
      </w:pPr>
      <w:r w:rsidRPr="00F015EA">
        <w:rPr>
          <w:rFonts w:ascii="Times New Roman" w:eastAsia="Times New Roman" w:hAnsi="Times New Roman" w:cs="Times New Roman"/>
          <w:b/>
          <w:bCs/>
          <w:sz w:val="30"/>
          <w:szCs w:val="30"/>
          <w:lang w:eastAsia="ru-RU"/>
        </w:rPr>
        <w:t>Перечень документов и планирование работы детской палаты</w:t>
      </w:r>
    </w:p>
    <w:p w14:paraId="7CF8D5E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t xml:space="preserve">Для четкого функционирования детской палаты необходимо наличие следующего </w:t>
      </w:r>
      <w:r w:rsidRPr="00F015EA">
        <w:rPr>
          <w:rFonts w:ascii="Times New Roman" w:hAnsi="Times New Roman" w:cs="Times New Roman"/>
          <w:sz w:val="30"/>
          <w:szCs w:val="30"/>
        </w:rPr>
        <w:t>перечня документов:</w:t>
      </w:r>
    </w:p>
    <w:p w14:paraId="7131E098"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Список членов детской палаты. В сведениях о членах палаты указывается та информация, которая необходима для организации работы (контакты, учреждение образования, должность в выборном органе, сведения о педагоге-организаторе и др.).</w:t>
      </w:r>
    </w:p>
    <w:p w14:paraId="2182088E"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Регистра</w:t>
      </w:r>
      <w:r>
        <w:rPr>
          <w:rFonts w:ascii="Times New Roman" w:eastAsiaTheme="minorEastAsia" w:hAnsi="Times New Roman" w:cs="Times New Roman"/>
          <w:sz w:val="30"/>
          <w:szCs w:val="30"/>
          <w:lang w:eastAsia="ru-RU"/>
        </w:rPr>
        <w:t>ционный лист заседания Пленума.</w:t>
      </w:r>
    </w:p>
    <w:p w14:paraId="148EE144"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 xml:space="preserve">План работы детской палаты. </w:t>
      </w:r>
      <w:r w:rsidRPr="00F015EA">
        <w:rPr>
          <w:rFonts w:ascii="Times New Roman" w:eastAsia="Times New Roman" w:hAnsi="Times New Roman" w:cs="Times New Roman"/>
          <w:sz w:val="30"/>
          <w:szCs w:val="30"/>
          <w:lang w:eastAsia="ru-RU"/>
        </w:rPr>
        <w:t>План работы утверждается на заседании пленума детской палаты. Члены заседания могут вносить изменени</w:t>
      </w:r>
      <w:r>
        <w:rPr>
          <w:rFonts w:ascii="Times New Roman" w:eastAsia="Times New Roman" w:hAnsi="Times New Roman" w:cs="Times New Roman"/>
          <w:sz w:val="30"/>
          <w:szCs w:val="30"/>
          <w:lang w:eastAsia="ru-RU"/>
        </w:rPr>
        <w:t>я и свои предложения.</w:t>
      </w:r>
    </w:p>
    <w:p w14:paraId="4864B197"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Положение о детской палате</w:t>
      </w:r>
      <w:r>
        <w:rPr>
          <w:rFonts w:ascii="Times New Roman" w:eastAsiaTheme="minorEastAsia" w:hAnsi="Times New Roman" w:cs="Times New Roman"/>
          <w:sz w:val="30"/>
          <w:szCs w:val="30"/>
          <w:lang w:eastAsia="ru-RU"/>
        </w:rPr>
        <w:t>.</w:t>
      </w:r>
    </w:p>
    <w:p w14:paraId="59FDB70F" w14:textId="77777777" w:rsidR="00F015EA" w:rsidRPr="00F015EA" w:rsidRDefault="00F015EA" w:rsidP="00F015EA">
      <w:pPr>
        <w:spacing w:after="0" w:line="240" w:lineRule="auto"/>
        <w:jc w:val="both"/>
        <w:rPr>
          <w:rFonts w:ascii="Times New Roman" w:hAnsi="Times New Roman" w:cs="Times New Roman"/>
          <w:sz w:val="30"/>
          <w:szCs w:val="30"/>
        </w:rPr>
      </w:pPr>
      <w:r w:rsidRPr="00F015EA">
        <w:rPr>
          <w:rFonts w:ascii="Times New Roman" w:hAnsi="Times New Roman" w:cs="Times New Roman"/>
          <w:sz w:val="30"/>
          <w:szCs w:val="30"/>
        </w:rPr>
        <w:t xml:space="preserve">Приложения к Постановлению можно скачать по </w:t>
      </w:r>
      <w:r w:rsidRPr="00F015EA">
        <w:rPr>
          <w:rFonts w:ascii="Times New Roman" w:hAnsi="Times New Roman" w:cs="Times New Roman"/>
          <w:sz w:val="30"/>
          <w:szCs w:val="30"/>
          <w:lang w:val="en-US"/>
        </w:rPr>
        <w:t>QR</w:t>
      </w:r>
      <w:r w:rsidRPr="00F015EA">
        <w:rPr>
          <w:rFonts w:ascii="Times New Roman" w:hAnsi="Times New Roman" w:cs="Times New Roman"/>
          <w:sz w:val="30"/>
          <w:szCs w:val="30"/>
        </w:rPr>
        <w:t xml:space="preserve"> коду</w:t>
      </w:r>
      <w:r w:rsidR="00B600E7">
        <w:rPr>
          <w:rFonts w:ascii="Times New Roman" w:hAnsi="Times New Roman" w:cs="Times New Roman"/>
          <w:sz w:val="30"/>
          <w:szCs w:val="30"/>
        </w:rPr>
        <w:t xml:space="preserve"> и                         в приложении 4</w:t>
      </w:r>
      <w:r w:rsidRPr="00F015EA">
        <w:rPr>
          <w:rFonts w:ascii="Times New Roman" w:hAnsi="Times New Roman" w:cs="Times New Roman"/>
          <w:sz w:val="30"/>
          <w:szCs w:val="30"/>
        </w:rPr>
        <w:t>:</w:t>
      </w:r>
    </w:p>
    <w:p w14:paraId="7564A60B" w14:textId="77777777" w:rsidR="00F015EA" w:rsidRPr="00F015EA" w:rsidRDefault="00F015EA" w:rsidP="00F015EA">
      <w:r w:rsidRPr="00F015EA">
        <w:rPr>
          <w:rFonts w:ascii="Times New Roman" w:hAnsi="Times New Roman" w:cs="Times New Roman"/>
          <w:noProof/>
          <w:sz w:val="30"/>
          <w:szCs w:val="30"/>
          <w:lang w:eastAsia="ru-RU"/>
        </w:rPr>
        <w:drawing>
          <wp:anchor distT="0" distB="0" distL="114300" distR="114300" simplePos="0" relativeHeight="251676672" behindDoc="1" locked="0" layoutInCell="1" allowOverlap="1" wp14:anchorId="6CA512B7" wp14:editId="13CBF9E8">
            <wp:simplePos x="0" y="0"/>
            <wp:positionH relativeFrom="margin">
              <wp:align>left</wp:align>
            </wp:positionH>
            <wp:positionV relativeFrom="paragraph">
              <wp:posOffset>86360</wp:posOffset>
            </wp:positionV>
            <wp:extent cx="1428750" cy="1428750"/>
            <wp:effectExtent l="0" t="0" r="0" b="0"/>
            <wp:wrapTight wrapText="bothSides">
              <wp:wrapPolygon edited="0">
                <wp:start x="0" y="0"/>
                <wp:lineTo x="0" y="21312"/>
                <wp:lineTo x="21312" y="21312"/>
                <wp:lineTo x="213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3142EDE8" w14:textId="77777777" w:rsidR="00BD163A" w:rsidRPr="0020592C" w:rsidRDefault="00BD163A" w:rsidP="00761D05">
      <w:pPr>
        <w:spacing w:after="0"/>
        <w:rPr>
          <w:rFonts w:ascii="Times New Roman" w:eastAsia="Times New Roman" w:hAnsi="Times New Roman" w:cs="Times New Roman"/>
          <w:b/>
          <w:sz w:val="30"/>
          <w:szCs w:val="30"/>
          <w:lang w:eastAsia="ru-RU"/>
        </w:rPr>
      </w:pPr>
    </w:p>
    <w:p w14:paraId="6FADA523"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73A510F8"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1E88F19B"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06A9965D"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32FA131A" w14:textId="77777777" w:rsidR="00F3249F" w:rsidRPr="0020592C" w:rsidRDefault="007D20FD" w:rsidP="0093373E">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САМОУПРАВЛЕНИЕ. </w:t>
      </w:r>
      <w:r w:rsidR="00F3249F" w:rsidRPr="0020592C">
        <w:rPr>
          <w:rFonts w:ascii="Times New Roman" w:eastAsia="Times New Roman" w:hAnsi="Times New Roman" w:cs="Times New Roman"/>
          <w:b/>
          <w:sz w:val="30"/>
          <w:szCs w:val="30"/>
          <w:lang w:eastAsia="ru-RU"/>
        </w:rPr>
        <w:t>СБОР ПИОНЕРСКОЙ ДРУЖИНЫ:</w:t>
      </w:r>
    </w:p>
    <w:p w14:paraId="3EBB9174" w14:textId="77777777" w:rsidR="00F3249F" w:rsidRPr="0020592C" w:rsidRDefault="00F3249F" w:rsidP="00F3249F">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ТРАДИЦИИ В НОВОМ ФОРМАТЕ</w:t>
      </w:r>
    </w:p>
    <w:p w14:paraId="3CC7F42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последние годы облик ОО «БРПО» кардинально изменился. </w:t>
      </w:r>
      <w:r w:rsidRPr="0020592C">
        <w:rPr>
          <w:rFonts w:ascii="Times New Roman" w:eastAsia="Times New Roman" w:hAnsi="Times New Roman" w:cs="Times New Roman"/>
          <w:sz w:val="30"/>
          <w:szCs w:val="30"/>
          <w:lang w:eastAsia="ru-RU"/>
        </w:rPr>
        <w:tab/>
        <w:t xml:space="preserve">Актуальный контент, новая имиджевая стратегия, современные формы работы, использование информационно-коммуникационных технологий сделали ОО «БРПО» привлекательной не только для детей и подростков, но и для их родителей. </w:t>
      </w:r>
    </w:p>
    <w:p w14:paraId="5DEE0396" w14:textId="77777777" w:rsidR="00A2464D" w:rsidRPr="0020592C" w:rsidRDefault="00A2464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Новый фирменный стиль Белорусской Пионерии сформирован благодаря разумному балансу между использованием инновационных технологий и сохранением лучших традиций пионерского движения Республики Беларусь. </w:t>
      </w:r>
    </w:p>
    <w:p w14:paraId="0F0C6AA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По факту на данный момент достигнуты прогнозируемые результаты, изложенные в «</w:t>
      </w:r>
      <w:r w:rsidRPr="0020592C">
        <w:rPr>
          <w:rFonts w:ascii="Times New Roman" w:eastAsia="Times New Roman" w:hAnsi="Times New Roman" w:cs="Times New Roman"/>
          <w:bCs/>
          <w:sz w:val="30"/>
          <w:szCs w:val="30"/>
          <w:lang w:eastAsia="ru-RU"/>
        </w:rPr>
        <w:t xml:space="preserve">Концепции </w:t>
      </w:r>
      <w:r w:rsidRPr="0020592C">
        <w:rPr>
          <w:rFonts w:ascii="Times New Roman" w:eastAsia="Times New Roman" w:hAnsi="Times New Roman" w:cs="Times New Roman"/>
          <w:sz w:val="30"/>
          <w:szCs w:val="30"/>
          <w:lang w:eastAsia="ru-RU"/>
        </w:rPr>
        <w:t xml:space="preserve">развития Общественного </w:t>
      </w:r>
      <w:r w:rsidRPr="0020592C">
        <w:rPr>
          <w:rFonts w:ascii="Times New Roman" w:eastAsia="Times New Roman" w:hAnsi="Times New Roman" w:cs="Times New Roman"/>
          <w:sz w:val="30"/>
          <w:szCs w:val="30"/>
          <w:lang w:eastAsia="ru-RU"/>
        </w:rPr>
        <w:lastRenderedPageBreak/>
        <w:t>объединения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«Белорусская республиканская пионерская организация»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на 2018</w:t>
      </w:r>
      <w:r w:rsidR="00444080" w:rsidRPr="0020592C">
        <w:rPr>
          <w:rFonts w:ascii="Times New Roman" w:eastAsia="Times New Roman" w:hAnsi="Times New Roman" w:cs="Times New Roman"/>
          <w:sz w:val="30"/>
          <w:szCs w:val="30"/>
          <w:lang w:eastAsia="ru-RU"/>
        </w:rPr>
        <w:t xml:space="preserve">-2021 годы» (далее – Концепция). </w:t>
      </w:r>
      <w:r w:rsidRPr="0020592C">
        <w:rPr>
          <w:rFonts w:ascii="Times New Roman" w:eastAsia="Times New Roman" w:hAnsi="Times New Roman" w:cs="Times New Roman"/>
          <w:sz w:val="30"/>
          <w:szCs w:val="30"/>
          <w:lang w:eastAsia="ru-RU"/>
        </w:rPr>
        <w:t xml:space="preserve"> Внедрение новых креативных форм и методов в практику работы ОО «БРПО» позволяют пионерам максимально удовлетворить свои досуговые предпочтения и осуществить творческую самореализацию. </w:t>
      </w:r>
    </w:p>
    <w:p w14:paraId="6A648EB6" w14:textId="77777777" w:rsidR="00A2464D" w:rsidRPr="0020592C" w:rsidRDefault="00042B3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Однако есть еще</w:t>
      </w:r>
      <w:r w:rsidR="00A2464D" w:rsidRPr="0020592C">
        <w:rPr>
          <w:rFonts w:ascii="Times New Roman" w:eastAsia="Times New Roman" w:hAnsi="Times New Roman" w:cs="Times New Roman"/>
          <w:sz w:val="30"/>
          <w:szCs w:val="30"/>
          <w:lang w:eastAsia="ru-RU"/>
        </w:rPr>
        <w:t xml:space="preserve"> одно важное направление в деятельности пионерской организации, которое требует адап</w:t>
      </w:r>
      <w:r w:rsidRPr="0020592C">
        <w:rPr>
          <w:rFonts w:ascii="Times New Roman" w:eastAsia="Times New Roman" w:hAnsi="Times New Roman" w:cs="Times New Roman"/>
          <w:sz w:val="30"/>
          <w:szCs w:val="30"/>
          <w:lang w:eastAsia="ru-RU"/>
        </w:rPr>
        <w:t>тации под новый формат. Речь иде</w:t>
      </w:r>
      <w:r w:rsidR="00A2464D" w:rsidRPr="0020592C">
        <w:rPr>
          <w:rFonts w:ascii="Times New Roman" w:eastAsia="Times New Roman" w:hAnsi="Times New Roman" w:cs="Times New Roman"/>
          <w:sz w:val="30"/>
          <w:szCs w:val="30"/>
          <w:lang w:eastAsia="ru-RU"/>
        </w:rPr>
        <w:t xml:space="preserve">т об организации самоуправления в пионерских дружинах. Современные дети и подростки весьма социально активны, они стремятся к участию в общественной жизни наравне </w:t>
      </w:r>
      <w:r w:rsidR="00E01838" w:rsidRPr="0020592C">
        <w:rPr>
          <w:rFonts w:ascii="Times New Roman" w:eastAsia="Times New Roman" w:hAnsi="Times New Roman" w:cs="Times New Roman"/>
          <w:sz w:val="30"/>
          <w:szCs w:val="30"/>
          <w:lang w:eastAsia="ru-RU"/>
        </w:rPr>
        <w:t>с</w:t>
      </w:r>
      <w:r w:rsidR="00A2464D" w:rsidRPr="0020592C">
        <w:rPr>
          <w:rFonts w:ascii="Times New Roman" w:eastAsia="Times New Roman" w:hAnsi="Times New Roman" w:cs="Times New Roman"/>
          <w:sz w:val="30"/>
          <w:szCs w:val="30"/>
          <w:lang w:eastAsia="ru-RU"/>
        </w:rPr>
        <w:t xml:space="preserve"> взрослыми. </w:t>
      </w:r>
    </w:p>
    <w:p w14:paraId="2EC3DA99" w14:textId="77777777" w:rsidR="00A2464D" w:rsidRPr="0020592C" w:rsidRDefault="00A2464D" w:rsidP="00A2464D">
      <w:pPr>
        <w:spacing w:after="0" w:line="240" w:lineRule="auto"/>
        <w:ind w:firstLine="720"/>
        <w:jc w:val="both"/>
        <w:rPr>
          <w:rFonts w:ascii="Times New Roman" w:eastAsia="Times New Roman" w:hAnsi="Times New Roman" w:cs="Times New Roman"/>
          <w:bCs/>
          <w:i/>
          <w:sz w:val="30"/>
          <w:szCs w:val="30"/>
          <w:lang w:val="be-BY" w:eastAsia="ru-RU"/>
        </w:rPr>
      </w:pPr>
      <w:r w:rsidRPr="0020592C">
        <w:rPr>
          <w:rFonts w:ascii="Times New Roman" w:eastAsia="Times New Roman" w:hAnsi="Times New Roman" w:cs="Times New Roman"/>
          <w:sz w:val="30"/>
          <w:szCs w:val="30"/>
          <w:lang w:eastAsia="ru-RU"/>
        </w:rPr>
        <w:t>Но социальное творчество – сложный процесс, которому необходимо научиться. Лучшей практикой для его освоения является участие в работе органов самоуправления. Использование социализирующего потенциала пионерского самоуправления в формировании имиджевой стратегии и корпоративной этики пионерской дружины даст отличный результат при условии принципиально нового подхода к его организации.</w:t>
      </w:r>
      <w:r w:rsidRPr="0020592C">
        <w:rPr>
          <w:rFonts w:ascii="Times New Roman" w:eastAsia="Times New Roman" w:hAnsi="Times New Roman" w:cs="Times New Roman"/>
          <w:b/>
          <w:sz w:val="30"/>
          <w:szCs w:val="30"/>
          <w:lang w:eastAsia="ru-RU"/>
        </w:rPr>
        <w:t xml:space="preserve">  </w:t>
      </w:r>
    </w:p>
    <w:p w14:paraId="2AA5EA70"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Пионерскую организацию советского и постсоветского периода часто упрекали в заорганизованности и формализме. Особенно это касалось системы самоуправления: негибкой, статичной, с кучей канонов и правил. </w:t>
      </w:r>
    </w:p>
    <w:p w14:paraId="3A1F8FC6"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Современные дети и подростки не будут участвовать в том, что им неинтересно, непонятно и, зачастую, бесполезно. Но отказаться от самой идеи самоуправления в детской организации невозможно, так как это противоречит принципам деятельности ОО «БРПО», заф</w:t>
      </w:r>
      <w:r w:rsidR="00444080" w:rsidRPr="0020592C">
        <w:rPr>
          <w:rFonts w:ascii="Times New Roman" w:eastAsia="Times New Roman" w:hAnsi="Times New Roman" w:cs="Times New Roman"/>
          <w:sz w:val="30"/>
          <w:szCs w:val="30"/>
          <w:lang w:eastAsia="ru-RU"/>
        </w:rPr>
        <w:t>иксированным в Уставе.</w:t>
      </w:r>
    </w:p>
    <w:p w14:paraId="67DB648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Таким образом, п</w:t>
      </w:r>
      <w:r w:rsidRPr="0020592C">
        <w:rPr>
          <w:rFonts w:ascii="Times New Roman" w:eastAsia="Times New Roman" w:hAnsi="Times New Roman" w:cs="Times New Roman"/>
          <w:sz w:val="30"/>
          <w:szCs w:val="30"/>
          <w:lang w:eastAsia="ru-RU"/>
        </w:rPr>
        <w:t xml:space="preserve">ионерское самоуправление необходимо максимально «прокачать», то есть улучшить, изменить. </w:t>
      </w:r>
    </w:p>
    <w:p w14:paraId="66ACD227" w14:textId="77777777" w:rsidR="00A2464D" w:rsidRPr="0020592C" w:rsidRDefault="00A2464D" w:rsidP="005457E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Начинать преобраз</w:t>
      </w:r>
      <w:r w:rsidR="00144056" w:rsidRPr="0020592C">
        <w:rPr>
          <w:rFonts w:ascii="Times New Roman" w:eastAsia="Times New Roman" w:hAnsi="Times New Roman" w:cs="Times New Roman"/>
          <w:sz w:val="30"/>
          <w:szCs w:val="30"/>
          <w:lang w:eastAsia="ru-RU"/>
        </w:rPr>
        <w:t>ование пионерского самоуправлен</w:t>
      </w:r>
      <w:r w:rsidR="00E01838" w:rsidRPr="0020592C">
        <w:rPr>
          <w:rFonts w:ascii="Times New Roman" w:eastAsia="Times New Roman" w:hAnsi="Times New Roman" w:cs="Times New Roman"/>
          <w:sz w:val="30"/>
          <w:szCs w:val="30"/>
          <w:lang w:eastAsia="ru-RU"/>
        </w:rPr>
        <w:t xml:space="preserve">ия целесообразно с </w:t>
      </w:r>
      <w:r w:rsidRPr="0020592C">
        <w:rPr>
          <w:rFonts w:ascii="Times New Roman" w:eastAsia="Times New Roman" w:hAnsi="Times New Roman" w:cs="Times New Roman"/>
          <w:sz w:val="30"/>
          <w:szCs w:val="30"/>
          <w:lang w:eastAsia="ru-RU"/>
        </w:rPr>
        <w:t>пи</w:t>
      </w:r>
      <w:r w:rsidR="006D5EF4" w:rsidRPr="0020592C">
        <w:rPr>
          <w:rFonts w:ascii="Times New Roman" w:eastAsia="Times New Roman" w:hAnsi="Times New Roman" w:cs="Times New Roman"/>
          <w:sz w:val="30"/>
          <w:szCs w:val="30"/>
          <w:lang w:eastAsia="ru-RU"/>
        </w:rPr>
        <w:t>онерско</w:t>
      </w:r>
      <w:r w:rsidR="00144056" w:rsidRPr="0020592C">
        <w:rPr>
          <w:rFonts w:ascii="Times New Roman" w:eastAsia="Times New Roman" w:hAnsi="Times New Roman" w:cs="Times New Roman"/>
          <w:sz w:val="30"/>
          <w:szCs w:val="30"/>
          <w:lang w:eastAsia="ru-RU"/>
        </w:rPr>
        <w:t>го</w:t>
      </w:r>
      <w:r w:rsidR="006D5EF4" w:rsidRPr="0020592C">
        <w:rPr>
          <w:rFonts w:ascii="Times New Roman" w:eastAsia="Times New Roman" w:hAnsi="Times New Roman" w:cs="Times New Roman"/>
          <w:sz w:val="30"/>
          <w:szCs w:val="30"/>
          <w:lang w:eastAsia="ru-RU"/>
        </w:rPr>
        <w:t xml:space="preserve"> Сбор</w:t>
      </w:r>
      <w:r w:rsidR="00144056" w:rsidRPr="0020592C">
        <w:rPr>
          <w:rFonts w:ascii="Times New Roman" w:eastAsia="Times New Roman" w:hAnsi="Times New Roman" w:cs="Times New Roman"/>
          <w:sz w:val="30"/>
          <w:szCs w:val="30"/>
          <w:lang w:eastAsia="ru-RU"/>
        </w:rPr>
        <w:t>а</w:t>
      </w:r>
      <w:r w:rsidR="006D5EF4" w:rsidRPr="0020592C">
        <w:rPr>
          <w:rFonts w:ascii="Times New Roman" w:eastAsia="Times New Roman" w:hAnsi="Times New Roman" w:cs="Times New Roman"/>
          <w:sz w:val="30"/>
          <w:szCs w:val="30"/>
          <w:lang w:eastAsia="ru-RU"/>
        </w:rPr>
        <w:t>, который определе</w:t>
      </w:r>
      <w:r w:rsidRPr="0020592C">
        <w:rPr>
          <w:rFonts w:ascii="Times New Roman" w:eastAsia="Times New Roman" w:hAnsi="Times New Roman" w:cs="Times New Roman"/>
          <w:sz w:val="30"/>
          <w:szCs w:val="30"/>
          <w:lang w:eastAsia="ru-RU"/>
        </w:rPr>
        <w:t>н в Уставе ОО «БРПО»</w:t>
      </w:r>
      <w:r w:rsidR="00444080" w:rsidRPr="0020592C">
        <w:rPr>
          <w:rFonts w:ascii="Times New Roman" w:eastAsia="Times New Roman" w:hAnsi="Times New Roman" w:cs="Times New Roman"/>
          <w:sz w:val="30"/>
          <w:szCs w:val="30"/>
          <w:lang w:eastAsia="ru-RU"/>
        </w:rPr>
        <w:t xml:space="preserve"> как «высший орган дружины</w:t>
      </w:r>
      <w:r w:rsidR="00144056" w:rsidRPr="0020592C">
        <w:rPr>
          <w:rFonts w:ascii="Times New Roman" w:eastAsia="Times New Roman" w:hAnsi="Times New Roman" w:cs="Times New Roman"/>
          <w:sz w:val="30"/>
          <w:szCs w:val="30"/>
          <w:lang w:eastAsia="ru-RU"/>
        </w:rPr>
        <w:t>»</w:t>
      </w:r>
      <w:r w:rsidR="00444080" w:rsidRPr="0020592C">
        <w:rPr>
          <w:rFonts w:ascii="Times New Roman" w:eastAsia="Times New Roman" w:hAnsi="Times New Roman" w:cs="Times New Roman"/>
          <w:sz w:val="30"/>
          <w:szCs w:val="30"/>
          <w:lang w:eastAsia="ru-RU"/>
        </w:rPr>
        <w:t>.</w:t>
      </w:r>
      <w:r w:rsidR="005457E6"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 xml:space="preserve"> </w:t>
      </w:r>
    </w:p>
    <w:p w14:paraId="0F072213"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Мониторинг деятельности многих пионерских дружин (в рамках территориального Совета) также подтвердил наличие проблемы: Сбор пионерской дружины существует только в плане работы. Молодые старшие вожатые не имеют представления об этой форме деятельности, как и пионерский актив. Опытные взрослые лидеры тоже растеряны. Они привыкли максимально использовать на сборах по</w:t>
      </w:r>
      <w:r w:rsidR="006D5EF4" w:rsidRPr="0020592C">
        <w:rPr>
          <w:rFonts w:ascii="Times New Roman" w:eastAsia="Times New Roman" w:hAnsi="Times New Roman" w:cs="Times New Roman"/>
          <w:sz w:val="30"/>
          <w:szCs w:val="30"/>
          <w:lang w:eastAsia="ru-RU"/>
        </w:rPr>
        <w:t>тенциал пионерских ритуалов и четкий сценарий. Но сегодня иде</w:t>
      </w:r>
      <w:r w:rsidRPr="0020592C">
        <w:rPr>
          <w:rFonts w:ascii="Times New Roman" w:eastAsia="Times New Roman" w:hAnsi="Times New Roman" w:cs="Times New Roman"/>
          <w:sz w:val="30"/>
          <w:szCs w:val="30"/>
          <w:lang w:eastAsia="ru-RU"/>
        </w:rPr>
        <w:t xml:space="preserve">т процесс придания ряду пионерских символов и атрибутов статуса исторической ценности. И, к тому же, наблюдается перспективная тенденция перехода от «сценарных» мероприятий к интерактиву. </w:t>
      </w:r>
    </w:p>
    <w:p w14:paraId="1FB2E8B4" w14:textId="77777777" w:rsidR="00867B8A" w:rsidRPr="0020592C" w:rsidRDefault="00867B8A" w:rsidP="00867B8A">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Очень важно подготовить и провести Сбор пионерской дружины</w:t>
      </w:r>
      <w:r w:rsidR="004B4A71" w:rsidRPr="0020592C">
        <w:rPr>
          <w:rFonts w:ascii="Times New Roman" w:eastAsia="Times New Roman" w:hAnsi="Times New Roman" w:cs="Times New Roman"/>
          <w:sz w:val="30"/>
          <w:szCs w:val="30"/>
          <w:lang w:eastAsia="ru-RU"/>
        </w:rPr>
        <w:t xml:space="preserve"> таким образом</w:t>
      </w:r>
      <w:r w:rsidRPr="0020592C">
        <w:rPr>
          <w:rFonts w:ascii="Times New Roman" w:eastAsia="Times New Roman" w:hAnsi="Times New Roman" w:cs="Times New Roman"/>
          <w:sz w:val="30"/>
          <w:szCs w:val="30"/>
          <w:lang w:eastAsia="ru-RU"/>
        </w:rPr>
        <w:t xml:space="preserve">, чтобы он </w:t>
      </w:r>
      <w:r w:rsidR="004B4A71" w:rsidRPr="0020592C">
        <w:rPr>
          <w:rFonts w:ascii="Times New Roman" w:eastAsia="Times New Roman" w:hAnsi="Times New Roman" w:cs="Times New Roman"/>
          <w:sz w:val="30"/>
          <w:szCs w:val="30"/>
          <w:lang w:eastAsia="ru-RU"/>
        </w:rPr>
        <w:t xml:space="preserve">не </w:t>
      </w:r>
      <w:r w:rsidRPr="0020592C">
        <w:rPr>
          <w:rFonts w:ascii="Times New Roman" w:eastAsia="Times New Roman" w:hAnsi="Times New Roman" w:cs="Times New Roman"/>
          <w:sz w:val="30"/>
          <w:szCs w:val="30"/>
          <w:lang w:eastAsia="ru-RU"/>
        </w:rPr>
        <w:t xml:space="preserve">был похожим на литературный монтаж или устный журнал и не копировал бы скучное </w:t>
      </w:r>
      <w:r w:rsidR="004B4A71" w:rsidRPr="0020592C">
        <w:rPr>
          <w:rFonts w:ascii="Times New Roman" w:eastAsia="Times New Roman" w:hAnsi="Times New Roman" w:cs="Times New Roman"/>
          <w:sz w:val="30"/>
          <w:szCs w:val="30"/>
          <w:lang w:eastAsia="ru-RU"/>
        </w:rPr>
        <w:t xml:space="preserve">«взрослое» </w:t>
      </w:r>
      <w:r w:rsidRPr="0020592C">
        <w:rPr>
          <w:rFonts w:ascii="Times New Roman" w:eastAsia="Times New Roman" w:hAnsi="Times New Roman" w:cs="Times New Roman"/>
          <w:sz w:val="30"/>
          <w:szCs w:val="30"/>
          <w:lang w:eastAsia="ru-RU"/>
        </w:rPr>
        <w:t>собрание.</w:t>
      </w:r>
    </w:p>
    <w:p w14:paraId="2D9604E7" w14:textId="77777777" w:rsidR="00925578" w:rsidRPr="00450370" w:rsidRDefault="00867B8A" w:rsidP="00450370">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Необходимо </w:t>
      </w:r>
      <w:r w:rsidR="00A2464D" w:rsidRPr="0020592C">
        <w:rPr>
          <w:rFonts w:ascii="Times New Roman" w:eastAsia="Times New Roman" w:hAnsi="Times New Roman" w:cs="Times New Roman"/>
          <w:sz w:val="30"/>
          <w:szCs w:val="30"/>
          <w:lang w:eastAsia="ru-RU"/>
        </w:rPr>
        <w:t>соблюсти баланс между обязательными «протокольными» моментами и интерактивными технологиями</w:t>
      </w:r>
      <w:r w:rsidRPr="0020592C">
        <w:rPr>
          <w:rFonts w:ascii="Times New Roman" w:eastAsia="Times New Roman" w:hAnsi="Times New Roman" w:cs="Times New Roman"/>
          <w:sz w:val="30"/>
          <w:szCs w:val="30"/>
          <w:lang w:eastAsia="ru-RU"/>
        </w:rPr>
        <w:t>.</w:t>
      </w:r>
      <w:r w:rsidR="00A2464D" w:rsidRPr="0020592C">
        <w:rPr>
          <w:rFonts w:ascii="Times New Roman" w:eastAsia="Times New Roman" w:hAnsi="Times New Roman" w:cs="Times New Roman"/>
          <w:sz w:val="30"/>
          <w:szCs w:val="30"/>
          <w:lang w:eastAsia="ru-RU"/>
        </w:rPr>
        <w:t xml:space="preserve"> </w:t>
      </w:r>
      <w:r w:rsidR="004B4A71" w:rsidRPr="0020592C">
        <w:rPr>
          <w:rFonts w:ascii="Times New Roman" w:eastAsia="Times New Roman" w:hAnsi="Times New Roman" w:cs="Times New Roman"/>
          <w:sz w:val="30"/>
          <w:szCs w:val="30"/>
          <w:lang w:eastAsia="ru-RU"/>
        </w:rPr>
        <w:t>Вместе с тем, С</w:t>
      </w:r>
      <w:r w:rsidR="00A2464D" w:rsidRPr="0020592C">
        <w:rPr>
          <w:rFonts w:ascii="Times New Roman" w:eastAsia="Times New Roman" w:hAnsi="Times New Roman" w:cs="Times New Roman"/>
          <w:sz w:val="30"/>
          <w:szCs w:val="30"/>
          <w:lang w:eastAsia="ru-RU"/>
        </w:rPr>
        <w:t>бор пионерской дружины нельзя полностью перевести на развлекательный контент, так как у него другая цель: формирование социального опыта и граждански</w:t>
      </w:r>
      <w:r w:rsidR="00450370">
        <w:rPr>
          <w:rFonts w:ascii="Times New Roman" w:eastAsia="Times New Roman" w:hAnsi="Times New Roman" w:cs="Times New Roman"/>
          <w:sz w:val="30"/>
          <w:szCs w:val="30"/>
          <w:lang w:eastAsia="ru-RU"/>
        </w:rPr>
        <w:t>х компетенций членов ОО «БРПО»</w:t>
      </w:r>
    </w:p>
    <w:p w14:paraId="6F46DEA4" w14:textId="77777777" w:rsidR="00A2464D" w:rsidRPr="0020592C" w:rsidRDefault="002223C3"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Алгоритм подготовки и проведения </w:t>
      </w:r>
    </w:p>
    <w:p w14:paraId="0CD839C9" w14:textId="77777777" w:rsidR="00A2464D" w:rsidRPr="0020592C" w:rsidRDefault="002223C3" w:rsidP="007B598A">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w:t>
      </w:r>
    </w:p>
    <w:p w14:paraId="5E2D7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Процесс подготовки и проведения Сбора пионерской дружины можно условно разделить на несколько этапов. </w:t>
      </w:r>
    </w:p>
    <w:p w14:paraId="127D72C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Первый – </w:t>
      </w:r>
      <w:r w:rsidRPr="0020592C">
        <w:rPr>
          <w:rFonts w:ascii="Times New Roman" w:eastAsia="Times New Roman" w:hAnsi="Times New Roman" w:cs="Times New Roman"/>
          <w:b/>
          <w:sz w:val="30"/>
          <w:szCs w:val="30"/>
          <w:lang w:eastAsia="ru-RU"/>
        </w:rPr>
        <w:t>предварительный</w:t>
      </w:r>
      <w:r w:rsidRPr="0020592C">
        <w:rPr>
          <w:rFonts w:ascii="Times New Roman" w:eastAsia="Times New Roman" w:hAnsi="Times New Roman" w:cs="Times New Roman"/>
          <w:sz w:val="30"/>
          <w:szCs w:val="30"/>
          <w:lang w:eastAsia="ru-RU"/>
        </w:rPr>
        <w:t xml:space="preserve"> – проходит в начале сентября на стадии планирования работы пионерской дружины на новый учебный год. Старший вожатый и Совет дружины, составляя проект плана должны тщательно выбрать вид и тему каждого Сбора, а также периодичность пров</w:t>
      </w:r>
      <w:r w:rsidR="006D5EF4" w:rsidRPr="0020592C">
        <w:rPr>
          <w:rFonts w:ascii="Times New Roman" w:eastAsia="Times New Roman" w:hAnsi="Times New Roman" w:cs="Times New Roman"/>
          <w:sz w:val="30"/>
          <w:szCs w:val="30"/>
          <w:lang w:eastAsia="ru-RU"/>
        </w:rPr>
        <w:t>едения. С последней позицией все</w:t>
      </w:r>
      <w:r w:rsidRPr="0020592C">
        <w:rPr>
          <w:rFonts w:ascii="Times New Roman" w:eastAsia="Times New Roman" w:hAnsi="Times New Roman" w:cs="Times New Roman"/>
          <w:sz w:val="30"/>
          <w:szCs w:val="30"/>
          <w:lang w:eastAsia="ru-RU"/>
        </w:rPr>
        <w:t xml:space="preserve"> просто. Уставом ОО «БРПО» определено, что «Сбор пионерской дружины проводится по мере необходимости, но не реж</w:t>
      </w:r>
      <w:r w:rsidR="00444080" w:rsidRPr="0020592C">
        <w:rPr>
          <w:rFonts w:ascii="Times New Roman" w:eastAsia="Times New Roman" w:hAnsi="Times New Roman" w:cs="Times New Roman"/>
          <w:sz w:val="30"/>
          <w:szCs w:val="30"/>
          <w:lang w:eastAsia="ru-RU"/>
        </w:rPr>
        <w:t>е одного раза в два месяца».</w:t>
      </w:r>
    </w:p>
    <w:p w14:paraId="71A9066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Таким образом, в течение учебного года в дружине должно состояться не ме</w:t>
      </w:r>
      <w:r w:rsidR="006D5EF4" w:rsidRPr="0020592C">
        <w:rPr>
          <w:rFonts w:ascii="Times New Roman" w:eastAsia="Times New Roman" w:hAnsi="Times New Roman" w:cs="Times New Roman"/>
          <w:sz w:val="30"/>
          <w:szCs w:val="30"/>
          <w:lang w:eastAsia="ru-RU"/>
        </w:rPr>
        <w:t>нее четыре</w:t>
      </w:r>
      <w:r w:rsidRPr="0020592C">
        <w:rPr>
          <w:rFonts w:ascii="Times New Roman" w:eastAsia="Times New Roman" w:hAnsi="Times New Roman" w:cs="Times New Roman"/>
          <w:sz w:val="30"/>
          <w:szCs w:val="30"/>
          <w:lang w:eastAsia="ru-RU"/>
        </w:rPr>
        <w:t>х Сборов, но и н</w:t>
      </w:r>
      <w:r w:rsidR="006D5EF4" w:rsidRPr="0020592C">
        <w:rPr>
          <w:rFonts w:ascii="Times New Roman" w:eastAsia="Times New Roman" w:hAnsi="Times New Roman" w:cs="Times New Roman"/>
          <w:sz w:val="30"/>
          <w:szCs w:val="30"/>
          <w:lang w:eastAsia="ru-RU"/>
        </w:rPr>
        <w:t>е более. Эта форма работы трудое</w:t>
      </w:r>
      <w:r w:rsidRPr="0020592C">
        <w:rPr>
          <w:rFonts w:ascii="Times New Roman" w:eastAsia="Times New Roman" w:hAnsi="Times New Roman" w:cs="Times New Roman"/>
          <w:sz w:val="30"/>
          <w:szCs w:val="30"/>
          <w:lang w:eastAsia="ru-RU"/>
        </w:rPr>
        <w:t>мка в подготовке, специф</w:t>
      </w:r>
      <w:r w:rsidR="006D5EF4" w:rsidRPr="0020592C">
        <w:rPr>
          <w:rFonts w:ascii="Times New Roman" w:eastAsia="Times New Roman" w:hAnsi="Times New Roman" w:cs="Times New Roman"/>
          <w:sz w:val="30"/>
          <w:szCs w:val="30"/>
          <w:lang w:eastAsia="ru-RU"/>
        </w:rPr>
        <w:t>ична в содержании и повод для ее</w:t>
      </w:r>
      <w:r w:rsidRPr="0020592C">
        <w:rPr>
          <w:rFonts w:ascii="Times New Roman" w:eastAsia="Times New Roman" w:hAnsi="Times New Roman" w:cs="Times New Roman"/>
          <w:sz w:val="30"/>
          <w:szCs w:val="30"/>
          <w:lang w:eastAsia="ru-RU"/>
        </w:rPr>
        <w:t xml:space="preserve"> проведения должен быть важным. </w:t>
      </w:r>
    </w:p>
    <w:p w14:paraId="7C6743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Далее на предварительном этапе старший вожатый и Совет дружины должны определиться с видом и темой каждого Сбора. При этом необходимо учесть ряд факторов и условий: </w:t>
      </w:r>
    </w:p>
    <w:p w14:paraId="20892A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особенности региона; </w:t>
      </w:r>
    </w:p>
    <w:p w14:paraId="49316FC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традиции учреждения образования, на базе которого сформирована пионерская дружина, и, в частности, самого пионерского коллектива; </w:t>
      </w:r>
    </w:p>
    <w:p w14:paraId="089942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актуальные для детей и подростков темы или проблемы, которые они хотели бы обсудить; </w:t>
      </w:r>
    </w:p>
    <w:p w14:paraId="7AA5F204"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праздники и знаменательные даты текущего учебного года и так далее. </w:t>
      </w:r>
    </w:p>
    <w:p w14:paraId="4B42815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обязательном порядке надо провести опрос всех пионеров дружины в возрасте 11-14 лет, чтобы выяснить их мнение по данному вопросу и полученную информацию учитывать при планировании.</w:t>
      </w:r>
    </w:p>
    <w:p w14:paraId="516879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Вид и формат опроса определяется, в первую очередь, количественным составом пионерского коллектива. В маленькой дружине можно организовать сплошной опрос, в большой – выборочный.  </w:t>
      </w:r>
      <w:r w:rsidRPr="0020592C">
        <w:rPr>
          <w:rFonts w:ascii="Times New Roman" w:eastAsia="Times New Roman" w:hAnsi="Times New Roman" w:cs="Times New Roman"/>
          <w:sz w:val="30"/>
          <w:szCs w:val="30"/>
          <w:lang w:eastAsia="ru-RU"/>
        </w:rPr>
        <w:tab/>
        <w:t>Опрос лучше проводить анонимно: так респонденты будут ч</w:t>
      </w:r>
      <w:r w:rsidR="006D5EF4" w:rsidRPr="0020592C">
        <w:rPr>
          <w:rFonts w:ascii="Times New Roman" w:eastAsia="Times New Roman" w:hAnsi="Times New Roman" w:cs="Times New Roman"/>
          <w:sz w:val="30"/>
          <w:szCs w:val="30"/>
          <w:lang w:eastAsia="ru-RU"/>
        </w:rPr>
        <w:t>увствовать себя более раскрепоще</w:t>
      </w:r>
      <w:r w:rsidRPr="0020592C">
        <w:rPr>
          <w:rFonts w:ascii="Times New Roman" w:eastAsia="Times New Roman" w:hAnsi="Times New Roman" w:cs="Times New Roman"/>
          <w:sz w:val="30"/>
          <w:szCs w:val="30"/>
          <w:lang w:eastAsia="ru-RU"/>
        </w:rPr>
        <w:t>нно и выскажутся откровенно.</w:t>
      </w:r>
    </w:p>
    <w:p w14:paraId="3012212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Чтобы итоги опроса были максимально информативными, старшему вожатому целесообразно привлечь к составлению вопросов (анкеты) и обработке результатов специалистов учреждения образования: педагога-психолога, социального педагога. </w:t>
      </w:r>
    </w:p>
    <w:p w14:paraId="428F579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правильно выбрать способ сбора инфо</w:t>
      </w:r>
      <w:r w:rsidR="00A94DC1">
        <w:rPr>
          <w:rFonts w:ascii="Times New Roman" w:eastAsia="Times New Roman" w:hAnsi="Times New Roman" w:cs="Times New Roman"/>
          <w:sz w:val="30"/>
          <w:szCs w:val="30"/>
          <w:lang w:eastAsia="ru-RU"/>
        </w:rPr>
        <w:t>рмации: письменно или устно, оф</w:t>
      </w:r>
      <w:r w:rsidRPr="0020592C">
        <w:rPr>
          <w:rFonts w:ascii="Times New Roman" w:eastAsia="Times New Roman" w:hAnsi="Times New Roman" w:cs="Times New Roman"/>
          <w:sz w:val="30"/>
          <w:szCs w:val="30"/>
          <w:lang w:eastAsia="ru-RU"/>
        </w:rPr>
        <w:t xml:space="preserve">лайн или онлайн.   </w:t>
      </w:r>
    </w:p>
    <w:p w14:paraId="10204E6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эффективным будет проведение опроса с применением информационно-коммуникационных технологий: посредством использования социальных сетей или мессенджеров. Можно, например, разместить текст анкеты в официальной группе пионерской дружины (или специально созданной беседе) ВКонтакте или в </w:t>
      </w:r>
      <w:r w:rsidRPr="0020592C">
        <w:rPr>
          <w:rFonts w:ascii="Times New Roman" w:eastAsia="Times New Roman" w:hAnsi="Times New Roman" w:cs="Times New Roman"/>
          <w:sz w:val="30"/>
          <w:szCs w:val="30"/>
          <w:lang w:val="en-US" w:eastAsia="ru-RU"/>
        </w:rPr>
        <w:t>Viber</w:t>
      </w:r>
      <w:r w:rsidRPr="0020592C">
        <w:rPr>
          <w:rFonts w:ascii="Times New Roman" w:eastAsia="Times New Roman" w:hAnsi="Times New Roman" w:cs="Times New Roman"/>
          <w:sz w:val="30"/>
          <w:szCs w:val="30"/>
          <w:lang w:eastAsia="ru-RU"/>
        </w:rPr>
        <w:t>.</w:t>
      </w:r>
    </w:p>
    <w:p w14:paraId="426D1D7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причине специфики Сбора, как формы пионерской работы, в анкетах обязательно встретятся термины не знакомые детям в их повседневной жизни. Чтобы у пионеров не возникло затруднений с ответами, необходимо заранее поз</w:t>
      </w:r>
      <w:r w:rsidR="00444080" w:rsidRPr="0020592C">
        <w:rPr>
          <w:rFonts w:ascii="Times New Roman" w:eastAsia="Times New Roman" w:hAnsi="Times New Roman" w:cs="Times New Roman"/>
          <w:sz w:val="30"/>
          <w:szCs w:val="30"/>
          <w:lang w:eastAsia="ru-RU"/>
        </w:rPr>
        <w:t>накомить их с глоссарием Сбора.</w:t>
      </w:r>
    </w:p>
    <w:p w14:paraId="6F0F1ED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тем, отобранных по итогам опроса, обсуждению на Сб</w:t>
      </w:r>
      <w:r w:rsidR="00042B3D" w:rsidRPr="0020592C">
        <w:rPr>
          <w:rFonts w:ascii="Times New Roman" w:eastAsia="Times New Roman" w:hAnsi="Times New Roman" w:cs="Times New Roman"/>
          <w:sz w:val="30"/>
          <w:szCs w:val="30"/>
          <w:lang w:eastAsia="ru-RU"/>
        </w:rPr>
        <w:t>орах в течение года подлежит еще</w:t>
      </w:r>
      <w:r w:rsidRPr="0020592C">
        <w:rPr>
          <w:rFonts w:ascii="Times New Roman" w:eastAsia="Times New Roman" w:hAnsi="Times New Roman" w:cs="Times New Roman"/>
          <w:sz w:val="30"/>
          <w:szCs w:val="30"/>
          <w:lang w:eastAsia="ru-RU"/>
        </w:rPr>
        <w:t xml:space="preserve"> ряд обязательных вопросов жизнедеятельности пионерской дружины: </w:t>
      </w:r>
    </w:p>
    <w:p w14:paraId="321FE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планирование и подведение итогов работы; </w:t>
      </w:r>
    </w:p>
    <w:p w14:paraId="0C1D7D6D"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прие</w:t>
      </w:r>
      <w:r w:rsidR="00A2464D" w:rsidRPr="0020592C">
        <w:rPr>
          <w:rFonts w:ascii="Times New Roman" w:eastAsia="Times New Roman" w:hAnsi="Times New Roman" w:cs="Times New Roman"/>
          <w:sz w:val="30"/>
          <w:szCs w:val="30"/>
          <w:lang w:eastAsia="ru-RU"/>
        </w:rPr>
        <w:t>м в организаци</w:t>
      </w:r>
      <w:r w:rsidRPr="0020592C">
        <w:rPr>
          <w:rFonts w:ascii="Times New Roman" w:eastAsia="Times New Roman" w:hAnsi="Times New Roman" w:cs="Times New Roman"/>
          <w:sz w:val="30"/>
          <w:szCs w:val="30"/>
          <w:lang w:eastAsia="ru-RU"/>
        </w:rPr>
        <w:t>ю новых членов, исключение из ее</w:t>
      </w:r>
      <w:r w:rsidR="00A2464D" w:rsidRPr="0020592C">
        <w:rPr>
          <w:rFonts w:ascii="Times New Roman" w:eastAsia="Times New Roman" w:hAnsi="Times New Roman" w:cs="Times New Roman"/>
          <w:sz w:val="30"/>
          <w:szCs w:val="30"/>
          <w:lang w:eastAsia="ru-RU"/>
        </w:rPr>
        <w:t xml:space="preserve"> рядов; </w:t>
      </w:r>
    </w:p>
    <w:p w14:paraId="62617A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избрание органов самоуправления и оценка их работы. </w:t>
      </w:r>
    </w:p>
    <w:p w14:paraId="50B2657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Когда будут определены наиболее актуальные темы (или проблемы) для обсуждения на Сборах, необходимо подобрать соответствующий им вид.</w:t>
      </w:r>
    </w:p>
    <w:p w14:paraId="66EA89F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59264" behindDoc="1" locked="0" layoutInCell="1" allowOverlap="1" wp14:anchorId="133F03D7" wp14:editId="7382F850">
            <wp:simplePos x="0" y="0"/>
            <wp:positionH relativeFrom="column">
              <wp:posOffset>60960</wp:posOffset>
            </wp:positionH>
            <wp:positionV relativeFrom="paragraph">
              <wp:posOffset>535940</wp:posOffset>
            </wp:positionV>
            <wp:extent cx="6153150" cy="4123055"/>
            <wp:effectExtent l="0" t="38100" r="0" b="48895"/>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
          <w:sz w:val="30"/>
          <w:szCs w:val="30"/>
          <w:lang w:eastAsia="ru-RU"/>
        </w:rPr>
        <w:t xml:space="preserve">Классификация видов </w:t>
      </w:r>
      <w:r w:rsidRPr="0020592C">
        <w:rPr>
          <w:rFonts w:ascii="Times New Roman" w:eastAsia="Times New Roman" w:hAnsi="Times New Roman" w:cs="Times New Roman"/>
          <w:sz w:val="30"/>
          <w:szCs w:val="30"/>
          <w:lang w:eastAsia="ru-RU"/>
        </w:rPr>
        <w:t>Сборов пионерской дружины включает наиболее популярные варианты.</w:t>
      </w:r>
    </w:p>
    <w:p w14:paraId="4EBCF5B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p>
    <w:p w14:paraId="422A8362" w14:textId="77777777" w:rsidR="00A2464D" w:rsidRPr="0020592C" w:rsidRDefault="00A2464D"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РАБОЧИЙ СБОР ПИОНЕРСКОЙ ДРУЖИНЫ</w:t>
      </w:r>
    </w:p>
    <w:p w14:paraId="73FF18A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Как правило, это первый Сбор в учебном году, на котором пионеры намечают перспективы деятельности: обсуждают план работы дружины, участие в региональных проектах и акциях</w:t>
      </w:r>
      <w:r w:rsidR="006D5EF4" w:rsidRPr="0020592C">
        <w:rPr>
          <w:rFonts w:ascii="Times New Roman" w:eastAsia="Times New Roman" w:hAnsi="Times New Roman" w:cs="Times New Roman"/>
          <w:sz w:val="30"/>
          <w:szCs w:val="30"/>
          <w:lang w:eastAsia="ru-RU"/>
        </w:rPr>
        <w:t>, особенности социального партне</w:t>
      </w:r>
      <w:r w:rsidRPr="0020592C">
        <w:rPr>
          <w:rFonts w:ascii="Times New Roman" w:eastAsia="Times New Roman" w:hAnsi="Times New Roman" w:cs="Times New Roman"/>
          <w:sz w:val="30"/>
          <w:szCs w:val="30"/>
          <w:lang w:eastAsia="ru-RU"/>
        </w:rPr>
        <w:t>рства, пути повышения рейтинга своего коллектива. Также подводятся итоги деятельности временной пионерской дружины, действующей на базе пришкольного оздоровительного лагеря в летний период.</w:t>
      </w:r>
    </w:p>
    <w:p w14:paraId="1C616E2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этом же </w:t>
      </w:r>
      <w:r w:rsidR="006D5EF4" w:rsidRPr="0020592C">
        <w:rPr>
          <w:rFonts w:ascii="Times New Roman" w:eastAsia="Times New Roman" w:hAnsi="Times New Roman" w:cs="Times New Roman"/>
          <w:sz w:val="30"/>
          <w:szCs w:val="30"/>
          <w:lang w:eastAsia="ru-RU"/>
        </w:rPr>
        <w:t>Сборе принимается решение о прие</w:t>
      </w:r>
      <w:r w:rsidRPr="0020592C">
        <w:rPr>
          <w:rFonts w:ascii="Times New Roman" w:eastAsia="Times New Roman" w:hAnsi="Times New Roman" w:cs="Times New Roman"/>
          <w:sz w:val="30"/>
          <w:szCs w:val="30"/>
          <w:lang w:eastAsia="ru-RU"/>
        </w:rPr>
        <w:t xml:space="preserve">ме в ряды ОО «БРПО» новых членов и выдвижении кандидата в Детскую палату регионального территориального Совета ОО «БРПО» (в соответствии с Положением о Детской палате). </w:t>
      </w:r>
    </w:p>
    <w:p w14:paraId="60CC6E1E"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Еще</w:t>
      </w:r>
      <w:r w:rsidR="00A2464D" w:rsidRPr="0020592C">
        <w:rPr>
          <w:rFonts w:ascii="Times New Roman" w:eastAsia="Times New Roman" w:hAnsi="Times New Roman" w:cs="Times New Roman"/>
          <w:sz w:val="30"/>
          <w:szCs w:val="30"/>
          <w:lang w:eastAsia="ru-RU"/>
        </w:rPr>
        <w:t xml:space="preserve"> один обязательный момент первого Сбора – это представление новых пионерских отрядов, сформированных из учащихся, вступивших в ОО «БРПО» в мае текущего года. Целес</w:t>
      </w:r>
      <w:r w:rsidRPr="0020592C">
        <w:rPr>
          <w:rFonts w:ascii="Times New Roman" w:eastAsia="Times New Roman" w:hAnsi="Times New Roman" w:cs="Times New Roman"/>
          <w:sz w:val="30"/>
          <w:szCs w:val="30"/>
          <w:lang w:eastAsia="ru-RU"/>
        </w:rPr>
        <w:t>ообразно если это событие пройдет с использованием прие</w:t>
      </w:r>
      <w:r w:rsidR="00A2464D" w:rsidRPr="0020592C">
        <w:rPr>
          <w:rFonts w:ascii="Times New Roman" w:eastAsia="Times New Roman" w:hAnsi="Times New Roman" w:cs="Times New Roman"/>
          <w:sz w:val="30"/>
          <w:szCs w:val="30"/>
          <w:lang w:eastAsia="ru-RU"/>
        </w:rPr>
        <w:t xml:space="preserve">мов </w:t>
      </w:r>
      <w:proofErr w:type="spellStart"/>
      <w:r w:rsidR="00A2464D" w:rsidRPr="0020592C">
        <w:rPr>
          <w:rFonts w:ascii="Times New Roman" w:eastAsia="Times New Roman" w:hAnsi="Times New Roman" w:cs="Times New Roman"/>
          <w:sz w:val="30"/>
          <w:szCs w:val="30"/>
          <w:lang w:eastAsia="ru-RU"/>
        </w:rPr>
        <w:t>team</w:t>
      </w:r>
      <w:proofErr w:type="spellEnd"/>
      <w:r w:rsidR="00A2464D" w:rsidRPr="0020592C">
        <w:rPr>
          <w:rFonts w:ascii="Times New Roman" w:eastAsia="Times New Roman" w:hAnsi="Times New Roman" w:cs="Times New Roman"/>
          <w:sz w:val="30"/>
          <w:szCs w:val="30"/>
          <w:lang w:eastAsia="ru-RU"/>
        </w:rPr>
        <w:t xml:space="preserve"> </w:t>
      </w:r>
      <w:proofErr w:type="spellStart"/>
      <w:r w:rsidR="00A2464D" w:rsidRPr="0020592C">
        <w:rPr>
          <w:rFonts w:ascii="Times New Roman" w:eastAsia="Times New Roman" w:hAnsi="Times New Roman" w:cs="Times New Roman"/>
          <w:sz w:val="30"/>
          <w:szCs w:val="30"/>
          <w:lang w:eastAsia="ru-RU"/>
        </w:rPr>
        <w:t>building</w:t>
      </w:r>
      <w:proofErr w:type="spellEnd"/>
      <w:r w:rsidR="00A2464D" w:rsidRPr="0020592C">
        <w:rPr>
          <w:rFonts w:ascii="Times New Roman" w:eastAsia="Times New Roman" w:hAnsi="Times New Roman" w:cs="Times New Roman"/>
          <w:sz w:val="30"/>
          <w:szCs w:val="30"/>
          <w:lang w:eastAsia="ru-RU"/>
        </w:rPr>
        <w:t xml:space="preserve"> и поможет младшим пионерам комфортно адаптироваться в новом качестве и коллективе.</w:t>
      </w:r>
    </w:p>
    <w:p w14:paraId="1DA9507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необходимости на первом рабочем Сборе могут рассматриваться и другие моменты жизнедеятельности дружины.</w:t>
      </w:r>
    </w:p>
    <w:p w14:paraId="0380975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Целесообразно провести первый рабочий Сбор дружины до 13 сентября, чтобы в день рождения ОО «БРПО» принять в его ряды новое пополнение (согласно решению Сбора). </w:t>
      </w:r>
    </w:p>
    <w:p w14:paraId="773B6BC0"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 еще</w:t>
      </w:r>
      <w:r w:rsidR="00A2464D" w:rsidRPr="0020592C">
        <w:rPr>
          <w:rFonts w:ascii="Times New Roman" w:eastAsia="Times New Roman" w:hAnsi="Times New Roman" w:cs="Times New Roman"/>
          <w:sz w:val="30"/>
          <w:szCs w:val="30"/>
          <w:lang w:eastAsia="ru-RU"/>
        </w:rPr>
        <w:t xml:space="preserve"> один важный момент первого в году Сбора: именно он принимает решение о вступлении в ОО «БРПО</w:t>
      </w:r>
      <w:r w:rsidRPr="0020592C">
        <w:rPr>
          <w:rFonts w:ascii="Times New Roman" w:eastAsia="Times New Roman" w:hAnsi="Times New Roman" w:cs="Times New Roman"/>
          <w:sz w:val="30"/>
          <w:szCs w:val="30"/>
          <w:lang w:eastAsia="ru-RU"/>
        </w:rPr>
        <w:t>» новых членов в звании «Октябре</w:t>
      </w:r>
      <w:r w:rsidR="00A2464D" w:rsidRPr="0020592C">
        <w:rPr>
          <w:rFonts w:ascii="Times New Roman" w:eastAsia="Times New Roman" w:hAnsi="Times New Roman" w:cs="Times New Roman"/>
          <w:sz w:val="30"/>
          <w:szCs w:val="30"/>
          <w:lang w:eastAsia="ru-RU"/>
        </w:rPr>
        <w:t>нок», так как в октябре должна пройти вступительная к</w:t>
      </w:r>
      <w:r w:rsidR="000B2C0E" w:rsidRPr="0020592C">
        <w:rPr>
          <w:rFonts w:ascii="Times New Roman" w:eastAsia="Times New Roman" w:hAnsi="Times New Roman" w:cs="Times New Roman"/>
          <w:sz w:val="30"/>
          <w:szCs w:val="30"/>
          <w:lang w:eastAsia="ru-RU"/>
        </w:rPr>
        <w:t xml:space="preserve">ампания «Октябрятские высоты». </w:t>
      </w:r>
    </w:p>
    <w:p w14:paraId="3DA1A1F5"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Отчетно-выборный сбор дружины</w:t>
      </w:r>
    </w:p>
    <w:p w14:paraId="7CCEFB8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сути – это тоже рабочий Сбо</w:t>
      </w:r>
      <w:r w:rsidR="006D5EF4" w:rsidRPr="0020592C">
        <w:rPr>
          <w:rFonts w:ascii="Times New Roman" w:eastAsia="Times New Roman" w:hAnsi="Times New Roman" w:cs="Times New Roman"/>
          <w:sz w:val="30"/>
          <w:szCs w:val="30"/>
          <w:lang w:eastAsia="ru-RU"/>
        </w:rPr>
        <w:t>р, но важность и значимость отче</w:t>
      </w:r>
      <w:r w:rsidRPr="0020592C">
        <w:rPr>
          <w:rFonts w:ascii="Times New Roman" w:eastAsia="Times New Roman" w:hAnsi="Times New Roman" w:cs="Times New Roman"/>
          <w:sz w:val="30"/>
          <w:szCs w:val="30"/>
          <w:lang w:eastAsia="ru-RU"/>
        </w:rPr>
        <w:t xml:space="preserve">тно-выборной кампании позволяет вынести его в отдельный вид классификации. Сбор рекомендуется проводить начиная с третьей декады апреля по первое воскресенье мая, чтобы в День Государственного флага и Государственного герба Республики Беларусь снова пополнить ряды ОО «БРПО» (согласно решению). </w:t>
      </w:r>
    </w:p>
    <w:p w14:paraId="2B9588B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Главная цель сбора – подведение итогов работы дружины в течение года, оценка результативности участия в мероприятиях и проектах разного уровня, демонстрация индивидуальных и коллективных достижений пионеров.</w:t>
      </w:r>
    </w:p>
    <w:p w14:paraId="22A9F64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 выполнении своих функций на Сборе отчитываются органы самоуправления, в первую очередь, – Совет дружины, который озвучивает </w:t>
      </w:r>
      <w:r w:rsidRPr="0020592C">
        <w:rPr>
          <w:rFonts w:ascii="Times New Roman" w:eastAsia="Times New Roman" w:hAnsi="Times New Roman" w:cs="Times New Roman"/>
          <w:sz w:val="30"/>
          <w:szCs w:val="30"/>
          <w:lang w:eastAsia="ru-RU"/>
        </w:rPr>
        <w:lastRenderedPageBreak/>
        <w:t>итоги работы по основным направлениям деятельности дружины, которые опреде</w:t>
      </w:r>
      <w:r w:rsidR="00444080" w:rsidRPr="0020592C">
        <w:rPr>
          <w:rFonts w:ascii="Times New Roman" w:eastAsia="Times New Roman" w:hAnsi="Times New Roman" w:cs="Times New Roman"/>
          <w:sz w:val="30"/>
          <w:szCs w:val="30"/>
          <w:lang w:eastAsia="ru-RU"/>
        </w:rPr>
        <w:t>лены Уставом ОО «БРПО».</w:t>
      </w:r>
    </w:p>
    <w:p w14:paraId="6D5A8F1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чтобы на Сборе не звуч</w:t>
      </w:r>
      <w:r w:rsidR="006D5EF4" w:rsidRPr="0020592C">
        <w:rPr>
          <w:rFonts w:ascii="Times New Roman" w:eastAsia="Times New Roman" w:hAnsi="Times New Roman" w:cs="Times New Roman"/>
          <w:sz w:val="30"/>
          <w:szCs w:val="30"/>
          <w:lang w:eastAsia="ru-RU"/>
        </w:rPr>
        <w:t>али скучные отче</w:t>
      </w:r>
      <w:r w:rsidRPr="0020592C">
        <w:rPr>
          <w:rFonts w:ascii="Times New Roman" w:eastAsia="Times New Roman" w:hAnsi="Times New Roman" w:cs="Times New Roman"/>
          <w:sz w:val="30"/>
          <w:szCs w:val="30"/>
          <w:lang w:eastAsia="ru-RU"/>
        </w:rPr>
        <w:t>ты с перечислением сухих цифр и фактов, а была увлекательная и креативная ретроспектива ж</w:t>
      </w:r>
      <w:r w:rsidR="006D5EF4" w:rsidRPr="0020592C">
        <w:rPr>
          <w:rFonts w:ascii="Times New Roman" w:eastAsia="Times New Roman" w:hAnsi="Times New Roman" w:cs="Times New Roman"/>
          <w:sz w:val="30"/>
          <w:szCs w:val="30"/>
          <w:lang w:eastAsia="ru-RU"/>
        </w:rPr>
        <w:t>изнедеятельности дружины за отче</w:t>
      </w:r>
      <w:r w:rsidRPr="0020592C">
        <w:rPr>
          <w:rFonts w:ascii="Times New Roman" w:eastAsia="Times New Roman" w:hAnsi="Times New Roman" w:cs="Times New Roman"/>
          <w:sz w:val="30"/>
          <w:szCs w:val="30"/>
          <w:lang w:eastAsia="ru-RU"/>
        </w:rPr>
        <w:t xml:space="preserve">тный период. </w:t>
      </w:r>
    </w:p>
    <w:p w14:paraId="463011C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Во-первых, необходимо обеспечить максимальную визуализацию информации. Для этого можно использовать любые современные методы и способы: </w:t>
      </w:r>
      <w:proofErr w:type="spellStart"/>
      <w:r w:rsidRPr="0020592C">
        <w:rPr>
          <w:rFonts w:ascii="Times New Roman" w:eastAsia="Times New Roman" w:hAnsi="Times New Roman" w:cs="Times New Roman"/>
          <w:sz w:val="30"/>
          <w:szCs w:val="30"/>
          <w:lang w:eastAsia="ru-RU"/>
        </w:rPr>
        <w:t>мультимедиапрезентации</w:t>
      </w:r>
      <w:proofErr w:type="spellEnd"/>
      <w:r w:rsidRPr="0020592C">
        <w:rPr>
          <w:rFonts w:ascii="Times New Roman" w:eastAsia="Times New Roman" w:hAnsi="Times New Roman" w:cs="Times New Roman"/>
          <w:sz w:val="30"/>
          <w:szCs w:val="30"/>
          <w:lang w:eastAsia="ru-RU"/>
        </w:rPr>
        <w:t xml:space="preserve">, видеофильмы, мультипликацию, </w:t>
      </w:r>
      <w:proofErr w:type="spellStart"/>
      <w:r w:rsidRPr="0020592C">
        <w:rPr>
          <w:rFonts w:ascii="Times New Roman" w:eastAsia="Times New Roman" w:hAnsi="Times New Roman" w:cs="Times New Roman"/>
          <w:sz w:val="30"/>
          <w:szCs w:val="30"/>
          <w:lang w:eastAsia="ru-RU"/>
        </w:rPr>
        <w:t>инфографику</w:t>
      </w:r>
      <w:proofErr w:type="spellEnd"/>
      <w:r w:rsidRPr="0020592C">
        <w:rPr>
          <w:rFonts w:ascii="Times New Roman" w:eastAsia="Times New Roman" w:hAnsi="Times New Roman" w:cs="Times New Roman"/>
          <w:sz w:val="30"/>
          <w:szCs w:val="30"/>
          <w:lang w:eastAsia="ru-RU"/>
        </w:rPr>
        <w:t xml:space="preserve">, слайды, </w:t>
      </w:r>
      <w:proofErr w:type="spellStart"/>
      <w:r w:rsidRPr="0020592C">
        <w:rPr>
          <w:rFonts w:ascii="Times New Roman" w:eastAsia="Times New Roman" w:hAnsi="Times New Roman" w:cs="Times New Roman"/>
          <w:sz w:val="30"/>
          <w:szCs w:val="30"/>
          <w:lang w:eastAsia="ru-RU"/>
        </w:rPr>
        <w:t>скрайбинг</w:t>
      </w:r>
      <w:proofErr w:type="spellEnd"/>
      <w:r w:rsidRPr="0020592C">
        <w:rPr>
          <w:rFonts w:ascii="Times New Roman" w:eastAsia="Times New Roman" w:hAnsi="Times New Roman" w:cs="Times New Roman"/>
          <w:sz w:val="30"/>
          <w:szCs w:val="30"/>
          <w:lang w:eastAsia="ru-RU"/>
        </w:rPr>
        <w:t xml:space="preserve">, иллюстрации, фотографии, таблицы. Их выбор зависит от наличия технических средств: компьютера, проектора, </w:t>
      </w:r>
      <w:proofErr w:type="spellStart"/>
      <w:r w:rsidRPr="0020592C">
        <w:rPr>
          <w:rFonts w:ascii="Times New Roman" w:eastAsia="Times New Roman" w:hAnsi="Times New Roman" w:cs="Times New Roman"/>
          <w:sz w:val="30"/>
          <w:szCs w:val="30"/>
          <w:lang w:eastAsia="ru-RU"/>
        </w:rPr>
        <w:t>мультиборда</w:t>
      </w:r>
      <w:proofErr w:type="spellEnd"/>
      <w:r w:rsidRPr="0020592C">
        <w:rPr>
          <w:rFonts w:ascii="Times New Roman" w:eastAsia="Times New Roman" w:hAnsi="Times New Roman" w:cs="Times New Roman"/>
          <w:sz w:val="30"/>
          <w:szCs w:val="30"/>
          <w:lang w:eastAsia="ru-RU"/>
        </w:rPr>
        <w:t>, интерактивной доски. Кстати, визуализация – это условие эффективной организации всех видов сборов, так как наглядность привлекает</w:t>
      </w:r>
      <w:r w:rsidR="006D5EF4" w:rsidRPr="0020592C">
        <w:rPr>
          <w:rFonts w:ascii="Times New Roman" w:eastAsia="Times New Roman" w:hAnsi="Times New Roman" w:cs="Times New Roman"/>
          <w:sz w:val="30"/>
          <w:szCs w:val="30"/>
          <w:lang w:eastAsia="ru-RU"/>
        </w:rPr>
        <w:t xml:space="preserve"> внимание аудитории, повышает ее</w:t>
      </w:r>
      <w:r w:rsidRPr="0020592C">
        <w:rPr>
          <w:rFonts w:ascii="Times New Roman" w:eastAsia="Times New Roman" w:hAnsi="Times New Roman" w:cs="Times New Roman"/>
          <w:sz w:val="30"/>
          <w:szCs w:val="30"/>
          <w:lang w:eastAsia="ru-RU"/>
        </w:rPr>
        <w:t xml:space="preserve"> интерес, позволяет легко усваивать информацию, упрощает коммуникацию. Важно, чтобы всеми программными средствами и технологиями визуализации управляли сами члены организации, а</w:t>
      </w:r>
      <w:r w:rsidR="006D5EF4" w:rsidRPr="0020592C">
        <w:rPr>
          <w:rFonts w:ascii="Times New Roman" w:eastAsia="Times New Roman" w:hAnsi="Times New Roman" w:cs="Times New Roman"/>
          <w:sz w:val="30"/>
          <w:szCs w:val="30"/>
          <w:lang w:eastAsia="ru-RU"/>
        </w:rPr>
        <w:t xml:space="preserve"> не старший вожатый или приглаше</w:t>
      </w:r>
      <w:r w:rsidRPr="0020592C">
        <w:rPr>
          <w:rFonts w:ascii="Times New Roman" w:eastAsia="Times New Roman" w:hAnsi="Times New Roman" w:cs="Times New Roman"/>
          <w:sz w:val="30"/>
          <w:szCs w:val="30"/>
          <w:lang w:eastAsia="ru-RU"/>
        </w:rPr>
        <w:t>нные педагоги.</w:t>
      </w:r>
    </w:p>
    <w:p w14:paraId="3D274148"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Во-вторых, отче</w:t>
      </w:r>
      <w:r w:rsidR="00A2464D" w:rsidRPr="0020592C">
        <w:rPr>
          <w:rFonts w:ascii="Times New Roman" w:eastAsia="Times New Roman" w:hAnsi="Times New Roman" w:cs="Times New Roman"/>
          <w:sz w:val="30"/>
          <w:szCs w:val="30"/>
          <w:lang w:eastAsia="ru-RU"/>
        </w:rPr>
        <w:t xml:space="preserve">ты могут быть не только в </w:t>
      </w:r>
      <w:r w:rsidR="00A2464D" w:rsidRPr="0020592C">
        <w:rPr>
          <w:rFonts w:ascii="Times New Roman" w:eastAsia="Times New Roman" w:hAnsi="Times New Roman" w:cs="Times New Roman"/>
          <w:sz w:val="30"/>
          <w:szCs w:val="30"/>
          <w:lang w:val="en-US" w:eastAsia="ru-RU"/>
        </w:rPr>
        <w:t>IT</w:t>
      </w:r>
      <w:r w:rsidR="00A2464D" w:rsidRPr="0020592C">
        <w:rPr>
          <w:rFonts w:ascii="Times New Roman" w:eastAsia="Times New Roman" w:hAnsi="Times New Roman" w:cs="Times New Roman"/>
          <w:sz w:val="30"/>
          <w:szCs w:val="30"/>
          <w:lang w:eastAsia="ru-RU"/>
        </w:rPr>
        <w:t xml:space="preserve"> или видеоформате. Творческий подход подачи информации тоже хорошо воспринимается аудиторией слушателей. Например, визитка-презентация или элементы анимации и КВН</w:t>
      </w:r>
      <w:r w:rsidRPr="0020592C">
        <w:rPr>
          <w:rFonts w:ascii="Times New Roman" w:eastAsia="Times New Roman" w:hAnsi="Times New Roman" w:cs="Times New Roman"/>
          <w:sz w:val="30"/>
          <w:szCs w:val="30"/>
          <w:lang w:eastAsia="ru-RU"/>
        </w:rPr>
        <w:t>. Но необходимо помнить, что все</w:t>
      </w:r>
      <w:r w:rsidR="00A2464D" w:rsidRPr="0020592C">
        <w:rPr>
          <w:rFonts w:ascii="Times New Roman" w:eastAsia="Times New Roman" w:hAnsi="Times New Roman" w:cs="Times New Roman"/>
          <w:sz w:val="30"/>
          <w:szCs w:val="30"/>
          <w:lang w:eastAsia="ru-RU"/>
        </w:rPr>
        <w:t xml:space="preserve"> хорошо в меру и подбирать к содер</w:t>
      </w:r>
      <w:r w:rsidRPr="0020592C">
        <w:rPr>
          <w:rFonts w:ascii="Times New Roman" w:eastAsia="Times New Roman" w:hAnsi="Times New Roman" w:cs="Times New Roman"/>
          <w:sz w:val="30"/>
          <w:szCs w:val="30"/>
          <w:lang w:eastAsia="ru-RU"/>
        </w:rPr>
        <w:t>жанию соответствующую форму отче</w:t>
      </w:r>
      <w:r w:rsidR="00A2464D" w:rsidRPr="0020592C">
        <w:rPr>
          <w:rFonts w:ascii="Times New Roman" w:eastAsia="Times New Roman" w:hAnsi="Times New Roman" w:cs="Times New Roman"/>
          <w:sz w:val="30"/>
          <w:szCs w:val="30"/>
          <w:lang w:eastAsia="ru-RU"/>
        </w:rPr>
        <w:t>та.</w:t>
      </w:r>
    </w:p>
    <w:p w14:paraId="26004B4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В-третьих, не стоит категорически отметать традиционную, так с</w:t>
      </w:r>
      <w:r w:rsidR="00042B3D" w:rsidRPr="0020592C">
        <w:rPr>
          <w:rFonts w:ascii="Times New Roman" w:eastAsia="Times New Roman" w:hAnsi="Times New Roman" w:cs="Times New Roman"/>
          <w:sz w:val="30"/>
          <w:szCs w:val="30"/>
          <w:lang w:eastAsia="ru-RU"/>
        </w:rPr>
        <w:t>казать «классическую» форму отче</w:t>
      </w:r>
      <w:r w:rsidRPr="0020592C">
        <w:rPr>
          <w:rFonts w:ascii="Times New Roman" w:eastAsia="Times New Roman" w:hAnsi="Times New Roman" w:cs="Times New Roman"/>
          <w:sz w:val="30"/>
          <w:szCs w:val="30"/>
          <w:lang w:eastAsia="ru-RU"/>
        </w:rPr>
        <w:t xml:space="preserve">та </w:t>
      </w:r>
      <w:r w:rsidR="006D5EF4" w:rsidRPr="0020592C">
        <w:rPr>
          <w:rFonts w:ascii="Times New Roman" w:eastAsia="Times New Roman" w:hAnsi="Times New Roman" w:cs="Times New Roman"/>
          <w:sz w:val="30"/>
          <w:szCs w:val="30"/>
          <w:lang w:eastAsia="ru-RU"/>
        </w:rPr>
        <w:t>– рапорт. Ее</w:t>
      </w:r>
      <w:r w:rsidRPr="0020592C">
        <w:rPr>
          <w:rFonts w:ascii="Times New Roman" w:eastAsia="Times New Roman" w:hAnsi="Times New Roman" w:cs="Times New Roman"/>
          <w:sz w:val="30"/>
          <w:szCs w:val="30"/>
          <w:lang w:eastAsia="ru-RU"/>
        </w:rPr>
        <w:t xml:space="preserve"> «осовре</w:t>
      </w:r>
      <w:r w:rsidR="006D5EF4" w:rsidRPr="0020592C">
        <w:rPr>
          <w:rFonts w:ascii="Times New Roman" w:eastAsia="Times New Roman" w:hAnsi="Times New Roman" w:cs="Times New Roman"/>
          <w:sz w:val="30"/>
          <w:szCs w:val="30"/>
          <w:lang w:eastAsia="ru-RU"/>
        </w:rPr>
        <w:t>мененный» вариант вполне подойде</w:t>
      </w:r>
      <w:r w:rsidRPr="0020592C">
        <w:rPr>
          <w:rFonts w:ascii="Times New Roman" w:eastAsia="Times New Roman" w:hAnsi="Times New Roman" w:cs="Times New Roman"/>
          <w:sz w:val="30"/>
          <w:szCs w:val="30"/>
          <w:lang w:eastAsia="ru-RU"/>
        </w:rPr>
        <w:t>т для презентации деятельности тимуровского штаба или юнармейского отряда.</w:t>
      </w:r>
    </w:p>
    <w:p w14:paraId="74541697"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Некоторые отче</w:t>
      </w:r>
      <w:r w:rsidR="00A2464D" w:rsidRPr="0020592C">
        <w:rPr>
          <w:rFonts w:ascii="Times New Roman" w:eastAsia="Times New Roman" w:hAnsi="Times New Roman" w:cs="Times New Roman"/>
          <w:sz w:val="30"/>
          <w:szCs w:val="30"/>
          <w:lang w:eastAsia="ru-RU"/>
        </w:rPr>
        <w:t>ты по умолчанию должны быть выдержаны в официально-деловом стиле: информация председателя Совета дружины о его работе в Детской палате территориального Совета О</w:t>
      </w:r>
      <w:r w:rsidRPr="0020592C">
        <w:rPr>
          <w:rFonts w:ascii="Times New Roman" w:eastAsia="Times New Roman" w:hAnsi="Times New Roman" w:cs="Times New Roman"/>
          <w:sz w:val="30"/>
          <w:szCs w:val="30"/>
          <w:lang w:eastAsia="ru-RU"/>
        </w:rPr>
        <w:t>О «БРПО». Такое чередование прие</w:t>
      </w:r>
      <w:r w:rsidR="00A2464D" w:rsidRPr="0020592C">
        <w:rPr>
          <w:rFonts w:ascii="Times New Roman" w:eastAsia="Times New Roman" w:hAnsi="Times New Roman" w:cs="Times New Roman"/>
          <w:sz w:val="30"/>
          <w:szCs w:val="30"/>
          <w:lang w:eastAsia="ru-RU"/>
        </w:rPr>
        <w:t xml:space="preserve">мов подачи информации не утомит участников Сбора. </w:t>
      </w:r>
    </w:p>
    <w:p w14:paraId="58F3831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До </w:t>
      </w:r>
      <w:r w:rsidR="006D5EF4" w:rsidRPr="0020592C">
        <w:rPr>
          <w:rFonts w:ascii="Times New Roman" w:eastAsia="Times New Roman" w:hAnsi="Times New Roman" w:cs="Times New Roman"/>
          <w:sz w:val="30"/>
          <w:szCs w:val="30"/>
          <w:lang w:eastAsia="ru-RU"/>
        </w:rPr>
        <w:t>сих пор шла речь о первой - отче</w:t>
      </w:r>
      <w:r w:rsidRPr="0020592C">
        <w:rPr>
          <w:rFonts w:ascii="Times New Roman" w:eastAsia="Times New Roman" w:hAnsi="Times New Roman" w:cs="Times New Roman"/>
          <w:sz w:val="30"/>
          <w:szCs w:val="30"/>
          <w:lang w:eastAsia="ru-RU"/>
        </w:rPr>
        <w:t>тной части Сбора. Что касается второй – выборной, то здесь возможны варианты. Вполне логично провести выборы нового состава органов пионерского самоуправления не в конце учебного года, а в начале следующего, на первом рабочем сборе. Во-первых, в период летних каникул многие учащиеся мигрируют: меняют место жительства, переходят в другие учреждения образования. Таким образом, пионерское поручение в новой дружине теряет актуальность. Во-вторых, избранный в конце учебного</w:t>
      </w:r>
      <w:r w:rsidR="006D5EF4" w:rsidRPr="0020592C">
        <w:rPr>
          <w:rFonts w:ascii="Times New Roman" w:eastAsia="Times New Roman" w:hAnsi="Times New Roman" w:cs="Times New Roman"/>
          <w:sz w:val="30"/>
          <w:szCs w:val="30"/>
          <w:lang w:eastAsia="ru-RU"/>
        </w:rPr>
        <w:t xml:space="preserve"> года новый пионерский актив еще</w:t>
      </w:r>
      <w:r w:rsidRPr="0020592C">
        <w:rPr>
          <w:rFonts w:ascii="Times New Roman" w:eastAsia="Times New Roman" w:hAnsi="Times New Roman" w:cs="Times New Roman"/>
          <w:sz w:val="30"/>
          <w:szCs w:val="30"/>
          <w:lang w:eastAsia="ru-RU"/>
        </w:rPr>
        <w:t xml:space="preserve"> неопытен и не обучен, чтобы подготовить пионерское пополнение в мае, организовать работу временной пионерской дружины в летний период и, нак</w:t>
      </w:r>
      <w:r w:rsidR="006D5EF4" w:rsidRPr="0020592C">
        <w:rPr>
          <w:rFonts w:ascii="Times New Roman" w:eastAsia="Times New Roman" w:hAnsi="Times New Roman" w:cs="Times New Roman"/>
          <w:sz w:val="30"/>
          <w:szCs w:val="30"/>
          <w:lang w:eastAsia="ru-RU"/>
        </w:rPr>
        <w:t>онец, полноценно спланировать ее</w:t>
      </w:r>
      <w:r w:rsidRPr="0020592C">
        <w:rPr>
          <w:rFonts w:ascii="Times New Roman" w:eastAsia="Times New Roman" w:hAnsi="Times New Roman" w:cs="Times New Roman"/>
          <w:sz w:val="30"/>
          <w:szCs w:val="30"/>
          <w:lang w:eastAsia="ru-RU"/>
        </w:rPr>
        <w:t xml:space="preserve"> работу за короткий срок в сентябре. </w:t>
      </w:r>
    </w:p>
    <w:p w14:paraId="10F9A48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Учитывая вышеизложенные аргументы, старший вожатый и Совет дружины самостоятельно решают – каким будет пос</w:t>
      </w:r>
      <w:r w:rsidR="006D5EF4" w:rsidRPr="0020592C">
        <w:rPr>
          <w:rFonts w:ascii="Times New Roman" w:eastAsia="Times New Roman" w:hAnsi="Times New Roman" w:cs="Times New Roman"/>
          <w:sz w:val="30"/>
          <w:szCs w:val="30"/>
          <w:lang w:eastAsia="ru-RU"/>
        </w:rPr>
        <w:t>ледний в учебном году Сбор: отчетно-выборным или только отче</w:t>
      </w:r>
      <w:r w:rsidRPr="0020592C">
        <w:rPr>
          <w:rFonts w:ascii="Times New Roman" w:eastAsia="Times New Roman" w:hAnsi="Times New Roman" w:cs="Times New Roman"/>
          <w:sz w:val="30"/>
          <w:szCs w:val="30"/>
          <w:lang w:eastAsia="ru-RU"/>
        </w:rPr>
        <w:t>тным. Но, в любом случае, на этом Сборе принимается решение о принятии в ряды ОО «БРПО» новых членов.</w:t>
      </w:r>
    </w:p>
    <w:p w14:paraId="5428F92D" w14:textId="77777777" w:rsidR="00A2464D" w:rsidRPr="0020592C" w:rsidRDefault="006D5EF4"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Отче</w:t>
      </w:r>
      <w:r w:rsidR="00A2464D" w:rsidRPr="0020592C">
        <w:rPr>
          <w:rFonts w:ascii="Times New Roman" w:eastAsia="Times New Roman" w:hAnsi="Times New Roman" w:cs="Times New Roman"/>
          <w:sz w:val="30"/>
          <w:szCs w:val="30"/>
          <w:lang w:eastAsia="ru-RU"/>
        </w:rPr>
        <w:t xml:space="preserve">тно-выборный Сбор – это повод не только для подведения итогов, но и для награждения лучших пионеров, отрядов, победителей конкурсных мероприятий. Поэтому организаторы должны подготовить призовой фонд (как минимум, дипломы и грамоты). Несмотря на то, что все пионеры не могут </w:t>
      </w:r>
      <w:r w:rsidRPr="0020592C">
        <w:rPr>
          <w:rFonts w:ascii="Times New Roman" w:eastAsia="Times New Roman" w:hAnsi="Times New Roman" w:cs="Times New Roman"/>
          <w:sz w:val="30"/>
          <w:szCs w:val="30"/>
          <w:lang w:eastAsia="ru-RU"/>
        </w:rPr>
        <w:t>быть в рядах победителей и призе</w:t>
      </w:r>
      <w:r w:rsidR="00A2464D" w:rsidRPr="0020592C">
        <w:rPr>
          <w:rFonts w:ascii="Times New Roman" w:eastAsia="Times New Roman" w:hAnsi="Times New Roman" w:cs="Times New Roman"/>
          <w:sz w:val="30"/>
          <w:szCs w:val="30"/>
          <w:lang w:eastAsia="ru-RU"/>
        </w:rPr>
        <w:t>ров, на итоговом сборе необходимо отметить каждого члена дружины, тем самым стимулируя их социальную активность. По возможности, привлечь спонсоров, производящих «сладкую» продукцию или обратиться за помощью к администрации учреждения образования по вопросу прио</w:t>
      </w:r>
      <w:r w:rsidR="000B2C0E" w:rsidRPr="0020592C">
        <w:rPr>
          <w:rFonts w:ascii="Times New Roman" w:eastAsia="Times New Roman" w:hAnsi="Times New Roman" w:cs="Times New Roman"/>
          <w:sz w:val="30"/>
          <w:szCs w:val="30"/>
          <w:lang w:eastAsia="ru-RU"/>
        </w:rPr>
        <w:t xml:space="preserve">бретения сувенирной продукции. </w:t>
      </w:r>
    </w:p>
    <w:p w14:paraId="42EC070B" w14:textId="77777777" w:rsidR="00A2464D" w:rsidRPr="0020592C" w:rsidRDefault="00BF0F4E"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Тематический сбор дружины</w:t>
      </w:r>
    </w:p>
    <w:p w14:paraId="73D706B6"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Здесь нет че</w:t>
      </w:r>
      <w:r w:rsidR="00A2464D" w:rsidRPr="0020592C">
        <w:rPr>
          <w:rFonts w:ascii="Times New Roman" w:eastAsia="Times New Roman" w:hAnsi="Times New Roman" w:cs="Times New Roman"/>
          <w:sz w:val="30"/>
          <w:szCs w:val="30"/>
          <w:lang w:eastAsia="ru-RU"/>
        </w:rPr>
        <w:t xml:space="preserve">тких канонов. Главное – чтобы обсуждаемая тема (или проблема) была актуальной в принципе: не надуманной, не формальной, а интересной и важной каждому пионеру дружины. </w:t>
      </w:r>
    </w:p>
    <w:p w14:paraId="1B296C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Приводить примеры конкретных тем в этой методической рекомендации не имеет смысла, так как в современном обществе социальные явления и процессы очень мобильны. Также подвижен круг интересов и приоритетов детей и подростков. То, что их волновало вчера, сегодня не имеет большого значения, а завтра даже не вспомнится. К примеру, в 90-е годы само существование пионерской организации стояло под вопросом, а сегодня белорусская Пионерия имеет высокий авторитет и стабильный статус в государстве. И тема пионерского сбора пяти-семилетней давности «Им</w:t>
      </w:r>
      <w:r w:rsidR="006D5EF4" w:rsidRPr="0020592C">
        <w:rPr>
          <w:rFonts w:ascii="Times New Roman" w:eastAsia="Times New Roman" w:hAnsi="Times New Roman" w:cs="Times New Roman"/>
          <w:sz w:val="30"/>
          <w:szCs w:val="30"/>
          <w:lang w:eastAsia="ru-RU"/>
        </w:rPr>
        <w:t>еет ли белорусская Пионерия свое</w:t>
      </w:r>
      <w:r w:rsidRPr="0020592C">
        <w:rPr>
          <w:rFonts w:ascii="Times New Roman" w:eastAsia="Times New Roman" w:hAnsi="Times New Roman" w:cs="Times New Roman"/>
          <w:sz w:val="30"/>
          <w:szCs w:val="30"/>
          <w:lang w:eastAsia="ru-RU"/>
        </w:rPr>
        <w:t xml:space="preserve"> лицо?» сегодня звучит, как минимум, странно.</w:t>
      </w:r>
    </w:p>
    <w:p w14:paraId="1F354CF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Поэтому в ходе подготовки тематического Сбора целесообразно провести опрос пионеров дружины об актуальности запланированной для обсуждения темы, а затем подобрать подходящий формат (</w:t>
      </w:r>
      <w:proofErr w:type="spellStart"/>
      <w:r w:rsidRPr="0020592C">
        <w:rPr>
          <w:rFonts w:ascii="Times New Roman" w:eastAsia="Times New Roman" w:hAnsi="Times New Roman" w:cs="Times New Roman"/>
          <w:sz w:val="30"/>
          <w:szCs w:val="30"/>
          <w:lang w:eastAsia="ru-RU"/>
        </w:rPr>
        <w:t>полилог</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workshop</w:t>
      </w:r>
      <w:proofErr w:type="spellEnd"/>
      <w:r w:rsidRPr="0020592C">
        <w:rPr>
          <w:rFonts w:ascii="Times New Roman" w:eastAsia="Times New Roman" w:hAnsi="Times New Roman" w:cs="Times New Roman"/>
          <w:sz w:val="30"/>
          <w:szCs w:val="30"/>
          <w:lang w:eastAsia="ru-RU"/>
        </w:rPr>
        <w:t xml:space="preserve"> и др.). </w:t>
      </w:r>
    </w:p>
    <w:p w14:paraId="5AD7467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Есть много других поводов для тематического Сбора пионерской дружины:  </w:t>
      </w:r>
    </w:p>
    <w:p w14:paraId="0FB86602" w14:textId="2D96FDB8"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знаменательные даты страны: День защитника Отечества (23 февраля), День Конституции (15 марта);</w:t>
      </w:r>
    </w:p>
    <w:p w14:paraId="302E1579" w14:textId="519EC77D"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памятные даты: День юного героя-антифашиста (8 февраля), День воина-интернационалиста (15 февраля), День Победы (9 мая); </w:t>
      </w:r>
    </w:p>
    <w:p w14:paraId="72FA8604" w14:textId="22A1820F" w:rsidR="00A2464D" w:rsidRPr="0020592C" w:rsidRDefault="00A2464D"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Международные и Всем</w:t>
      </w:r>
      <w:r w:rsidR="006D5EF4" w:rsidRPr="0020592C">
        <w:rPr>
          <w:rFonts w:ascii="Times New Roman" w:eastAsia="Times New Roman" w:hAnsi="Times New Roman" w:cs="Times New Roman"/>
          <w:sz w:val="30"/>
          <w:szCs w:val="30"/>
          <w:lang w:eastAsia="ru-RU"/>
        </w:rPr>
        <w:t>ирные дни: Всемирный день молоде</w:t>
      </w:r>
      <w:r w:rsidRPr="0020592C">
        <w:rPr>
          <w:rFonts w:ascii="Times New Roman" w:eastAsia="Times New Roman" w:hAnsi="Times New Roman" w:cs="Times New Roman"/>
          <w:sz w:val="30"/>
          <w:szCs w:val="30"/>
          <w:lang w:eastAsia="ru-RU"/>
        </w:rPr>
        <w:t>жи, Международны</w:t>
      </w:r>
      <w:r w:rsidR="006D5EF4" w:rsidRPr="0020592C">
        <w:rPr>
          <w:rFonts w:ascii="Times New Roman" w:eastAsia="Times New Roman" w:hAnsi="Times New Roman" w:cs="Times New Roman"/>
          <w:sz w:val="30"/>
          <w:szCs w:val="30"/>
          <w:lang w:eastAsia="ru-RU"/>
        </w:rPr>
        <w:t>й день мира, Всемирный день ребе</w:t>
      </w:r>
      <w:r w:rsidRPr="0020592C">
        <w:rPr>
          <w:rFonts w:ascii="Times New Roman" w:eastAsia="Times New Roman" w:hAnsi="Times New Roman" w:cs="Times New Roman"/>
          <w:sz w:val="30"/>
          <w:szCs w:val="30"/>
          <w:lang w:eastAsia="ru-RU"/>
        </w:rPr>
        <w:t>нка, М</w:t>
      </w:r>
      <w:r w:rsidR="000B2C0E" w:rsidRPr="0020592C">
        <w:rPr>
          <w:rFonts w:ascii="Times New Roman" w:eastAsia="Times New Roman" w:hAnsi="Times New Roman" w:cs="Times New Roman"/>
          <w:sz w:val="30"/>
          <w:szCs w:val="30"/>
          <w:lang w:eastAsia="ru-RU"/>
        </w:rPr>
        <w:t>еждународный день доброты и др.</w:t>
      </w:r>
    </w:p>
    <w:p w14:paraId="0FF43719"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Праздничный (торжественный) сбор дружины</w:t>
      </w:r>
    </w:p>
    <w:p w14:paraId="26F28670" w14:textId="74C00E9B"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У белорусской пионерии есть свой календарь праздников, которым можно приурочить Сбор пионерской дружины: День ОО «БРПО» (13 сентября), </w:t>
      </w:r>
      <w:r w:rsidR="0035714A">
        <w:rPr>
          <w:rFonts w:ascii="Times New Roman" w:eastAsia="Times New Roman" w:hAnsi="Times New Roman" w:cs="Times New Roman"/>
          <w:sz w:val="30"/>
          <w:szCs w:val="30"/>
          <w:lang w:eastAsia="ru-RU"/>
        </w:rPr>
        <w:t>День пионерской дружбы (19 мая), День пионерского костра (20 июня).</w:t>
      </w:r>
      <w:r w:rsidRPr="0020592C">
        <w:rPr>
          <w:rFonts w:ascii="Times New Roman" w:eastAsia="Times New Roman" w:hAnsi="Times New Roman" w:cs="Times New Roman"/>
          <w:sz w:val="30"/>
          <w:szCs w:val="30"/>
          <w:lang w:eastAsia="ru-RU"/>
        </w:rPr>
        <w:t xml:space="preserve"> Центральным событием такого Сбора должна стать торжественная церемония вступления в ряды белорусской Пионерии.</w:t>
      </w:r>
    </w:p>
    <w:p w14:paraId="411C2DA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Также существует нестареющая традиция – праздновать на Сборе день рождения (юбилей) знаменитого человека, имя которого присвоено пионерской дружине.</w:t>
      </w:r>
    </w:p>
    <w:p w14:paraId="711178D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 где, как не на Сборе, отметить день рождения самой пионерской дружины. </w:t>
      </w:r>
    </w:p>
    <w:p w14:paraId="46561A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Первый</w:t>
      </w:r>
      <w:r w:rsidRPr="0020592C">
        <w:rPr>
          <w:rFonts w:ascii="Times New Roman" w:eastAsia="Times New Roman" w:hAnsi="Times New Roman" w:cs="Times New Roman"/>
          <w:b/>
          <w:sz w:val="30"/>
          <w:szCs w:val="30"/>
          <w:lang w:eastAsia="ru-RU"/>
        </w:rPr>
        <w:t xml:space="preserve"> </w:t>
      </w:r>
      <w:r w:rsidR="00D73992"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b/>
          <w:sz w:val="30"/>
          <w:szCs w:val="30"/>
          <w:lang w:eastAsia="ru-RU"/>
        </w:rPr>
        <w:t xml:space="preserve"> предварительный этап</w:t>
      </w:r>
      <w:r w:rsidRPr="0020592C">
        <w:rPr>
          <w:rFonts w:ascii="Times New Roman" w:eastAsia="Times New Roman" w:hAnsi="Times New Roman" w:cs="Times New Roman"/>
          <w:sz w:val="30"/>
          <w:szCs w:val="30"/>
          <w:lang w:eastAsia="ru-RU"/>
        </w:rPr>
        <w:t xml:space="preserve"> алгоритма подготовки и проведения Сбора общий дл</w:t>
      </w:r>
      <w:r w:rsidR="006D5EF4" w:rsidRPr="0020592C">
        <w:rPr>
          <w:rFonts w:ascii="Times New Roman" w:eastAsia="Times New Roman" w:hAnsi="Times New Roman" w:cs="Times New Roman"/>
          <w:sz w:val="30"/>
          <w:szCs w:val="30"/>
          <w:lang w:eastAsia="ru-RU"/>
        </w:rPr>
        <w:t>я всех в учебном году и закрепле</w:t>
      </w:r>
      <w:r w:rsidRPr="0020592C">
        <w:rPr>
          <w:rFonts w:ascii="Times New Roman" w:eastAsia="Times New Roman" w:hAnsi="Times New Roman" w:cs="Times New Roman"/>
          <w:sz w:val="30"/>
          <w:szCs w:val="30"/>
          <w:lang w:eastAsia="ru-RU"/>
        </w:rPr>
        <w:t>н по времени (</w:t>
      </w:r>
      <w:r w:rsidRPr="0020592C">
        <w:rPr>
          <w:rFonts w:ascii="Times New Roman" w:eastAsia="Times New Roman" w:hAnsi="Times New Roman" w:cs="Times New Roman"/>
          <w:i/>
          <w:sz w:val="30"/>
          <w:szCs w:val="30"/>
          <w:lang w:eastAsia="ru-RU"/>
        </w:rPr>
        <w:t>сентябрь</w:t>
      </w:r>
      <w:r w:rsidRPr="0020592C">
        <w:rPr>
          <w:rFonts w:ascii="Times New Roman" w:eastAsia="Times New Roman" w:hAnsi="Times New Roman" w:cs="Times New Roman"/>
          <w:sz w:val="30"/>
          <w:szCs w:val="30"/>
          <w:lang w:eastAsia="ru-RU"/>
        </w:rPr>
        <w:t>). Следующие этапы повторяются перед каждым очередным Сбором.</w:t>
      </w:r>
    </w:p>
    <w:p w14:paraId="704B97F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Но, прежде чем к ним пере</w:t>
      </w:r>
      <w:r w:rsidR="006D5EF4" w:rsidRPr="0020592C">
        <w:rPr>
          <w:rFonts w:ascii="Times New Roman" w:eastAsia="Times New Roman" w:hAnsi="Times New Roman" w:cs="Times New Roman"/>
          <w:sz w:val="30"/>
          <w:szCs w:val="30"/>
          <w:lang w:eastAsia="ru-RU"/>
        </w:rPr>
        <w:t xml:space="preserve">йти, необходимо рассмотреть еще </w:t>
      </w:r>
      <w:r w:rsidRPr="0020592C">
        <w:rPr>
          <w:rFonts w:ascii="Times New Roman" w:eastAsia="Times New Roman" w:hAnsi="Times New Roman" w:cs="Times New Roman"/>
          <w:sz w:val="30"/>
          <w:szCs w:val="30"/>
          <w:lang w:eastAsia="ru-RU"/>
        </w:rPr>
        <w:t xml:space="preserve">несколько принципиальных моментов процесса подготовки и проведения Сбора любого вида: день недели, длительность мероприятия и место его дислокации. </w:t>
      </w:r>
      <w:r w:rsidRPr="0020592C">
        <w:rPr>
          <w:rFonts w:ascii="Times New Roman" w:eastAsia="Times New Roman" w:hAnsi="Times New Roman" w:cs="Times New Roman"/>
          <w:sz w:val="30"/>
          <w:szCs w:val="30"/>
          <w:lang w:eastAsia="ru-RU"/>
        </w:rPr>
        <w:tab/>
        <w:t xml:space="preserve">Категорически не рекомендуется проводить Сбор после учебных занятий. Уставшие дети и подростки не смогут продуктивно работать. Лучший день для проведения – суббота. </w:t>
      </w:r>
    </w:p>
    <w:p w14:paraId="1F112B55" w14:textId="51089D72"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правильно составить план-</w:t>
      </w:r>
      <w:proofErr w:type="spellStart"/>
      <w:r w:rsidRPr="0020592C">
        <w:rPr>
          <w:rFonts w:ascii="Times New Roman" w:eastAsia="Times New Roman" w:hAnsi="Times New Roman" w:cs="Times New Roman"/>
          <w:sz w:val="30"/>
          <w:szCs w:val="30"/>
          <w:lang w:eastAsia="ru-RU"/>
        </w:rPr>
        <w:t>тайминг</w:t>
      </w:r>
      <w:proofErr w:type="spellEnd"/>
      <w:r w:rsidRPr="0020592C">
        <w:rPr>
          <w:rFonts w:ascii="Times New Roman" w:eastAsia="Times New Roman" w:hAnsi="Times New Roman" w:cs="Times New Roman"/>
          <w:sz w:val="30"/>
          <w:szCs w:val="30"/>
          <w:lang w:eastAsia="ru-RU"/>
        </w:rPr>
        <w:t xml:space="preserve"> Сбора (</w:t>
      </w:r>
      <w:r w:rsidR="0035714A">
        <w:rPr>
          <w:rFonts w:ascii="Times New Roman" w:eastAsia="Times New Roman" w:hAnsi="Times New Roman" w:cs="Times New Roman"/>
          <w:i/>
          <w:sz w:val="30"/>
          <w:szCs w:val="30"/>
          <w:lang w:eastAsia="ru-RU"/>
        </w:rPr>
        <w:t>приложение 8</w:t>
      </w:r>
      <w:r w:rsidRPr="0020592C">
        <w:rPr>
          <w:rFonts w:ascii="Times New Roman" w:eastAsia="Times New Roman" w:hAnsi="Times New Roman" w:cs="Times New Roman"/>
          <w:sz w:val="30"/>
          <w:szCs w:val="30"/>
          <w:lang w:eastAsia="ru-RU"/>
        </w:rPr>
        <w:t xml:space="preserve">). Он будет зависеть от многих факторов: вида, темы, организационного формата. Из пяти обязательных элементов Сбора самыми сложными и </w:t>
      </w:r>
      <w:r w:rsidR="006D5EF4" w:rsidRPr="0020592C">
        <w:rPr>
          <w:rFonts w:ascii="Times New Roman" w:eastAsia="Times New Roman" w:hAnsi="Times New Roman" w:cs="Times New Roman"/>
          <w:sz w:val="30"/>
          <w:szCs w:val="30"/>
          <w:lang w:eastAsia="ru-RU"/>
        </w:rPr>
        <w:t>энергое</w:t>
      </w:r>
      <w:r w:rsidRPr="0020592C">
        <w:rPr>
          <w:rFonts w:ascii="Times New Roman" w:eastAsia="Times New Roman" w:hAnsi="Times New Roman" w:cs="Times New Roman"/>
          <w:sz w:val="30"/>
          <w:szCs w:val="30"/>
          <w:lang w:eastAsia="ru-RU"/>
        </w:rPr>
        <w:t xml:space="preserve">мкими являются три: основная часть, обсуждение решения и рефлексия. Суммарное время именно этих составляющих не должна превышать 60-70 минут. Первая - организационная часть Сбора дисциплинирует, но не утомляет участников.  Перед завершающей частью –социальной инициативой можно сделать 10-минутный перерыв, особенно, если   предполагается трудовая акция и участникам надо сменить «торжественный» дресс-код на «рабочий». </w:t>
      </w:r>
    </w:p>
    <w:p w14:paraId="70B81EA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Примерное общее время мероприятия составляет около 2,5 часов. Это не превышает рекомендованной занятости в шестой школьный день для учащихся в возрасте 11-14 лет. И, естественно, никаких других мероприятий для участников Сбора в этот день проводить не целесообразно. </w:t>
      </w:r>
    </w:p>
    <w:p w14:paraId="627C4D5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Сбор пионерской дружины, как правило, проходит в актовом зале учреждения образования. Можно организовать мероприятие и в </w:t>
      </w:r>
      <w:r w:rsidRPr="0020592C">
        <w:rPr>
          <w:rFonts w:ascii="Times New Roman" w:eastAsia="Times New Roman" w:hAnsi="Times New Roman" w:cs="Times New Roman"/>
          <w:sz w:val="30"/>
          <w:szCs w:val="30"/>
          <w:lang w:eastAsia="ru-RU"/>
        </w:rPr>
        <w:lastRenderedPageBreak/>
        <w:t>пионерской комнате, если дружина малочисленная и позволяет площадь помещения (</w:t>
      </w:r>
      <w:r w:rsidRPr="0020592C">
        <w:rPr>
          <w:rFonts w:ascii="Times New Roman" w:eastAsia="Times New Roman" w:hAnsi="Times New Roman" w:cs="Times New Roman"/>
          <w:i/>
          <w:sz w:val="30"/>
          <w:szCs w:val="30"/>
          <w:lang w:eastAsia="ru-RU"/>
        </w:rPr>
        <w:t>например, в малокомплектной сельской школе</w:t>
      </w:r>
      <w:r w:rsidRPr="0020592C">
        <w:rPr>
          <w:rFonts w:ascii="Times New Roman" w:eastAsia="Times New Roman" w:hAnsi="Times New Roman" w:cs="Times New Roman"/>
          <w:sz w:val="30"/>
          <w:szCs w:val="30"/>
          <w:lang w:eastAsia="ru-RU"/>
        </w:rPr>
        <w:t xml:space="preserve">). </w:t>
      </w:r>
    </w:p>
    <w:p w14:paraId="55B02C2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некоторых случаях местом проведения Сбора могут стать учреждения дополнительного образования (</w:t>
      </w:r>
      <w:r w:rsidR="004F7950" w:rsidRPr="0020592C">
        <w:rPr>
          <w:rFonts w:ascii="Times New Roman" w:eastAsia="Times New Roman" w:hAnsi="Times New Roman" w:cs="Times New Roman"/>
          <w:i/>
          <w:sz w:val="30"/>
          <w:szCs w:val="30"/>
          <w:lang w:eastAsia="ru-RU"/>
        </w:rPr>
        <w:t>центр детей и молоде</w:t>
      </w:r>
      <w:r w:rsidRPr="0020592C">
        <w:rPr>
          <w:rFonts w:ascii="Times New Roman" w:eastAsia="Times New Roman" w:hAnsi="Times New Roman" w:cs="Times New Roman"/>
          <w:i/>
          <w:sz w:val="30"/>
          <w:szCs w:val="30"/>
          <w:lang w:eastAsia="ru-RU"/>
        </w:rPr>
        <w:t>жи</w:t>
      </w:r>
      <w:r w:rsidRPr="0020592C">
        <w:rPr>
          <w:rFonts w:ascii="Times New Roman" w:eastAsia="Times New Roman" w:hAnsi="Times New Roman" w:cs="Times New Roman"/>
          <w:sz w:val="30"/>
          <w:szCs w:val="30"/>
          <w:lang w:eastAsia="ru-RU"/>
        </w:rPr>
        <w:t>), культуры (</w:t>
      </w:r>
      <w:r w:rsidRPr="0020592C">
        <w:rPr>
          <w:rFonts w:ascii="Times New Roman" w:eastAsia="Times New Roman" w:hAnsi="Times New Roman" w:cs="Times New Roman"/>
          <w:i/>
          <w:sz w:val="30"/>
          <w:szCs w:val="30"/>
          <w:lang w:eastAsia="ru-RU"/>
        </w:rPr>
        <w:t>музей, дворец</w:t>
      </w:r>
      <w:r w:rsidRPr="0020592C">
        <w:rPr>
          <w:rFonts w:ascii="Times New Roman" w:eastAsia="Times New Roman" w:hAnsi="Times New Roman" w:cs="Times New Roman"/>
          <w:sz w:val="30"/>
          <w:szCs w:val="30"/>
          <w:lang w:eastAsia="ru-RU"/>
        </w:rPr>
        <w:t>).</w:t>
      </w:r>
    </w:p>
    <w:p w14:paraId="629B497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Организаторам необходимо обратить особое внимание на оформление места проведения Сбора. Выше в тексте уже упоминались средства и методы визуализаци</w:t>
      </w:r>
      <w:r w:rsidR="004F7950" w:rsidRPr="0020592C">
        <w:rPr>
          <w:rFonts w:ascii="Times New Roman" w:eastAsia="Times New Roman" w:hAnsi="Times New Roman" w:cs="Times New Roman"/>
          <w:sz w:val="30"/>
          <w:szCs w:val="30"/>
          <w:lang w:eastAsia="ru-RU"/>
        </w:rPr>
        <w:t>и информации. Но сейчас речь иде</w:t>
      </w:r>
      <w:r w:rsidRPr="0020592C">
        <w:rPr>
          <w:rFonts w:ascii="Times New Roman" w:eastAsia="Times New Roman" w:hAnsi="Times New Roman" w:cs="Times New Roman"/>
          <w:sz w:val="30"/>
          <w:szCs w:val="30"/>
          <w:lang w:eastAsia="ru-RU"/>
        </w:rPr>
        <w:t>т о корпоративно-имиджевой наглядности, направленной на идентификацию современной пионерской организации, создание позитивного, и в то же время, рабочего настроения участникам Сбора. Это могут быть любые дизайнерские решения с элементами фирменного стиля БРПО (</w:t>
      </w:r>
      <w:r w:rsidRPr="0020592C">
        <w:rPr>
          <w:rFonts w:ascii="Times New Roman" w:eastAsia="Times New Roman" w:hAnsi="Times New Roman" w:cs="Times New Roman"/>
          <w:i/>
          <w:sz w:val="30"/>
          <w:szCs w:val="30"/>
          <w:lang w:eastAsia="ru-RU"/>
        </w:rPr>
        <w:t>эмблема, слоган, логотип, талисман</w:t>
      </w:r>
      <w:r w:rsidRPr="0020592C">
        <w:rPr>
          <w:rFonts w:ascii="Times New Roman" w:eastAsia="Times New Roman" w:hAnsi="Times New Roman" w:cs="Times New Roman"/>
          <w:sz w:val="30"/>
          <w:szCs w:val="30"/>
          <w:lang w:eastAsia="ru-RU"/>
        </w:rPr>
        <w:t>): промо-столы, баннерные стойки</w:t>
      </w:r>
      <w:r w:rsidRPr="0020592C">
        <w:rPr>
          <w:rFonts w:ascii="Times New Roman" w:eastAsia="Times New Roman" w:hAnsi="Times New Roman" w:cs="Times New Roman"/>
          <w:b/>
          <w:sz w:val="30"/>
          <w:szCs w:val="30"/>
          <w:lang w:eastAsia="ru-RU"/>
        </w:rPr>
        <w:t xml:space="preserve">, </w:t>
      </w:r>
      <w:r w:rsidRPr="0020592C">
        <w:rPr>
          <w:rFonts w:ascii="Times New Roman" w:eastAsia="Times New Roman" w:hAnsi="Times New Roman" w:cs="Times New Roman"/>
          <w:sz w:val="30"/>
          <w:szCs w:val="30"/>
          <w:lang w:eastAsia="ru-RU"/>
        </w:rPr>
        <w:t xml:space="preserve">напольные </w:t>
      </w:r>
      <w:proofErr w:type="spellStart"/>
      <w:r w:rsidRPr="0020592C">
        <w:rPr>
          <w:rFonts w:ascii="Times New Roman" w:eastAsia="Times New Roman" w:hAnsi="Times New Roman" w:cs="Times New Roman"/>
          <w:sz w:val="30"/>
          <w:szCs w:val="30"/>
          <w:lang w:eastAsia="ru-RU"/>
        </w:rPr>
        <w:t>буклетницы</w:t>
      </w:r>
      <w:proofErr w:type="spellEnd"/>
      <w:r w:rsidRPr="0020592C">
        <w:rPr>
          <w:rFonts w:ascii="Times New Roman" w:eastAsia="Times New Roman" w:hAnsi="Times New Roman" w:cs="Times New Roman"/>
          <w:b/>
          <w:sz w:val="30"/>
          <w:szCs w:val="30"/>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roll-up</w:t>
      </w:r>
      <w:proofErr w:type="spellEnd"/>
      <w:r w:rsidRPr="0020592C">
        <w:rPr>
          <w:rFonts w:ascii="Times New Roman" w:eastAsia="Times New Roman" w:hAnsi="Times New Roman" w:cs="Times New Roman"/>
          <w:sz w:val="30"/>
          <w:szCs w:val="30"/>
          <w:lang w:eastAsia="ru-RU"/>
        </w:rPr>
        <w:t xml:space="preserve">, растяжки, флажки и шары, плакаты-мотиваторы, фотозона. </w:t>
      </w:r>
    </w:p>
    <w:p w14:paraId="7A5EE80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важным инструментом позиционирования БРПО является единый стиль одежды пионеров на Сборе: традиционный </w:t>
      </w:r>
      <w:r w:rsidR="004F7950" w:rsidRPr="0020592C">
        <w:rPr>
          <w:rFonts w:ascii="Times New Roman" w:eastAsia="Times New Roman" w:hAnsi="Times New Roman" w:cs="Times New Roman"/>
          <w:sz w:val="30"/>
          <w:szCs w:val="30"/>
          <w:lang w:eastAsia="ru-RU"/>
        </w:rPr>
        <w:t>официально-деловой (че</w:t>
      </w:r>
      <w:r w:rsidRPr="0020592C">
        <w:rPr>
          <w:rFonts w:ascii="Times New Roman" w:eastAsia="Times New Roman" w:hAnsi="Times New Roman" w:cs="Times New Roman"/>
          <w:sz w:val="30"/>
          <w:szCs w:val="30"/>
          <w:lang w:eastAsia="ru-RU"/>
        </w:rPr>
        <w:t xml:space="preserve">рно-белый) либо современный (спортивно-джинсовый) -  в майках </w:t>
      </w:r>
      <w:proofErr w:type="spellStart"/>
      <w:r w:rsidRPr="0020592C">
        <w:rPr>
          <w:rFonts w:ascii="Times New Roman" w:eastAsia="Times New Roman" w:hAnsi="Times New Roman" w:cs="Times New Roman"/>
          <w:sz w:val="30"/>
          <w:szCs w:val="30"/>
          <w:lang w:eastAsia="ru-RU"/>
        </w:rPr>
        <w:t>семиколора</w:t>
      </w:r>
      <w:proofErr w:type="spellEnd"/>
      <w:r w:rsidRPr="0020592C">
        <w:rPr>
          <w:rFonts w:ascii="Times New Roman" w:eastAsia="Times New Roman" w:hAnsi="Times New Roman" w:cs="Times New Roman"/>
          <w:sz w:val="30"/>
          <w:szCs w:val="30"/>
          <w:lang w:eastAsia="ru-RU"/>
        </w:rPr>
        <w:t xml:space="preserve"> с логотипом БРПО.  </w:t>
      </w:r>
    </w:p>
    <w:p w14:paraId="25F8F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визуальных средств, создающих информационное поле Сбора, имеет значение звуковое оформление. Это, в первую очередь, использование новых песен ОО «БРПО» (</w:t>
      </w:r>
      <w:r w:rsidRPr="0020592C">
        <w:rPr>
          <w:rFonts w:ascii="Times New Roman" w:eastAsia="Times New Roman" w:hAnsi="Times New Roman" w:cs="Times New Roman"/>
          <w:i/>
          <w:sz w:val="30"/>
          <w:szCs w:val="30"/>
          <w:lang w:eastAsia="ru-RU"/>
        </w:rPr>
        <w:t>«Территория детства», «Ты – пионер, я – пионер, он – пионер»</w:t>
      </w:r>
      <w:r w:rsidRPr="0020592C">
        <w:rPr>
          <w:rFonts w:ascii="Times New Roman" w:eastAsia="Times New Roman" w:hAnsi="Times New Roman" w:cs="Times New Roman"/>
          <w:sz w:val="30"/>
          <w:szCs w:val="30"/>
          <w:lang w:eastAsia="ru-RU"/>
        </w:rPr>
        <w:t>), а та</w:t>
      </w:r>
      <w:r w:rsidR="004F7950" w:rsidRPr="0020592C">
        <w:rPr>
          <w:rFonts w:ascii="Times New Roman" w:eastAsia="Times New Roman" w:hAnsi="Times New Roman" w:cs="Times New Roman"/>
          <w:sz w:val="30"/>
          <w:szCs w:val="30"/>
          <w:lang w:eastAsia="ru-RU"/>
        </w:rPr>
        <w:t>кже современных детских и молоде</w:t>
      </w:r>
      <w:r w:rsidRPr="0020592C">
        <w:rPr>
          <w:rFonts w:ascii="Times New Roman" w:eastAsia="Times New Roman" w:hAnsi="Times New Roman" w:cs="Times New Roman"/>
          <w:sz w:val="30"/>
          <w:szCs w:val="30"/>
          <w:lang w:eastAsia="ru-RU"/>
        </w:rPr>
        <w:t>жных композиций и нейтральной фоновой музыки.</w:t>
      </w:r>
    </w:p>
    <w:p w14:paraId="5A58466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Традиционно считалось, что Сбор – это закрытое мероприятие, на котором присутствуют только члены дружины и взрослые лидеры.  В отд</w:t>
      </w:r>
      <w:r w:rsidR="004F7950" w:rsidRPr="0020592C">
        <w:rPr>
          <w:rFonts w:ascii="Times New Roman" w:eastAsia="Times New Roman" w:hAnsi="Times New Roman" w:cs="Times New Roman"/>
          <w:sz w:val="30"/>
          <w:szCs w:val="30"/>
          <w:lang w:eastAsia="ru-RU"/>
        </w:rPr>
        <w:t>ельных случаях приглашались поче</w:t>
      </w:r>
      <w:r w:rsidRPr="0020592C">
        <w:rPr>
          <w:rFonts w:ascii="Times New Roman" w:eastAsia="Times New Roman" w:hAnsi="Times New Roman" w:cs="Times New Roman"/>
          <w:sz w:val="30"/>
          <w:szCs w:val="30"/>
          <w:lang w:eastAsia="ru-RU"/>
        </w:rPr>
        <w:t>тные гости, чаще всего ветераны войны и труда. Очевидно, чем чаще дружина будет «открывать двери» социуму и приглашать для открытого диалога представителей государственных учреждений и общественных организа</w:t>
      </w:r>
      <w:r w:rsidR="004F7950" w:rsidRPr="0020592C">
        <w:rPr>
          <w:rFonts w:ascii="Times New Roman" w:eastAsia="Times New Roman" w:hAnsi="Times New Roman" w:cs="Times New Roman"/>
          <w:sz w:val="30"/>
          <w:szCs w:val="30"/>
          <w:lang w:eastAsia="ru-RU"/>
        </w:rPr>
        <w:t>ций, тем выше и прочнее будет ее</w:t>
      </w:r>
      <w:r w:rsidRPr="0020592C">
        <w:rPr>
          <w:rFonts w:ascii="Times New Roman" w:eastAsia="Times New Roman" w:hAnsi="Times New Roman" w:cs="Times New Roman"/>
          <w:sz w:val="30"/>
          <w:szCs w:val="30"/>
          <w:lang w:eastAsia="ru-RU"/>
        </w:rPr>
        <w:t xml:space="preserve"> авторитет в регионе.</w:t>
      </w:r>
    </w:p>
    <w:p w14:paraId="0790D70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Второй этап подготовки Сбора пионерской дружины – </w:t>
      </w:r>
      <w:r w:rsidRPr="0020592C">
        <w:rPr>
          <w:rFonts w:ascii="Times New Roman" w:eastAsia="Times New Roman" w:hAnsi="Times New Roman" w:cs="Times New Roman"/>
          <w:b/>
          <w:sz w:val="30"/>
          <w:szCs w:val="30"/>
          <w:lang w:eastAsia="ru-RU"/>
        </w:rPr>
        <w:t>организационный</w:t>
      </w:r>
      <w:r w:rsidRPr="0020592C">
        <w:rPr>
          <w:rFonts w:ascii="Times New Roman" w:eastAsia="Times New Roman" w:hAnsi="Times New Roman" w:cs="Times New Roman"/>
          <w:sz w:val="30"/>
          <w:szCs w:val="30"/>
          <w:lang w:eastAsia="ru-RU"/>
        </w:rPr>
        <w:t xml:space="preserve"> – начинается примерно за две недели до планируемой даты проведения. Совет дружины собирается на очередное заседание, чтобы составить рабочий план подготовки Сбора и сформировать временную инициативную группу по его реализации. Почему не Совет дружины занимается подготовкой мероприятия? </w:t>
      </w:r>
    </w:p>
    <w:p w14:paraId="5A94D3B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Во-первых, согласно функциональным обязанностям, Совет дружины инициирует проведение Сбора и контролирует ход его подготовки через своего представителя в составе инициативной группы. </w:t>
      </w:r>
    </w:p>
    <w:p w14:paraId="1A8B26F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Во-вторых, в течение года большинство членов пионерской дружины (в идеале – каждый) должны получить тот самый социальный опыт и гражданские компетенции, участвуя в процессе подготовки «высшего органа пионерской дружины». Поэтому каждый Сбор должна готовить команда в новом составе. </w:t>
      </w:r>
    </w:p>
    <w:p w14:paraId="6761B10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Количество членов инициативной группы может быть любым, главное, чтобы она была мобильной и работала слаженно. Механизмы формирования тоже используются разные. В состав инициативной группы могут по очереди входить представители одного или нескольких отрядов (в зависимости от их количества в дружине). В другом варианте – представ</w:t>
      </w:r>
      <w:r w:rsidR="004F7950" w:rsidRPr="0020592C">
        <w:rPr>
          <w:rFonts w:ascii="Times New Roman" w:eastAsia="Times New Roman" w:hAnsi="Times New Roman" w:cs="Times New Roman"/>
          <w:sz w:val="30"/>
          <w:szCs w:val="30"/>
          <w:lang w:eastAsia="ru-RU"/>
        </w:rPr>
        <w:t>ители Штабов. Например, если иде</w:t>
      </w:r>
      <w:r w:rsidRPr="0020592C">
        <w:rPr>
          <w:rFonts w:ascii="Times New Roman" w:eastAsia="Times New Roman" w:hAnsi="Times New Roman" w:cs="Times New Roman"/>
          <w:sz w:val="30"/>
          <w:szCs w:val="30"/>
          <w:lang w:eastAsia="ru-RU"/>
        </w:rPr>
        <w:t xml:space="preserve">т подготовка к праздничному Сбору, целесообразно поручить организацию Штабу «Досуг» и его представителям в отрядах. Если в ближайшей перспективе Сбор благотворительной тематики – его готовят Штаб «Тимуровец» или Штаб «Милосердие». </w:t>
      </w:r>
    </w:p>
    <w:p w14:paraId="29D082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пе</w:t>
      </w:r>
      <w:r w:rsidR="004F7950" w:rsidRPr="0020592C">
        <w:rPr>
          <w:rFonts w:ascii="Times New Roman" w:eastAsia="Times New Roman" w:hAnsi="Times New Roman" w:cs="Times New Roman"/>
          <w:sz w:val="30"/>
          <w:szCs w:val="30"/>
          <w:lang w:eastAsia="ru-RU"/>
        </w:rPr>
        <w:t>рвом заседании (совещании, плане</w:t>
      </w:r>
      <w:r w:rsidRPr="0020592C">
        <w:rPr>
          <w:rFonts w:ascii="Times New Roman" w:eastAsia="Times New Roman" w:hAnsi="Times New Roman" w:cs="Times New Roman"/>
          <w:sz w:val="30"/>
          <w:szCs w:val="30"/>
          <w:lang w:eastAsia="ru-RU"/>
        </w:rPr>
        <w:t xml:space="preserve">рке) инициативная группа вносит изменения или дополнения в рабочий план подготовки Сбора (при необходимости), распределяет поручения, определяет дату выполнения и форму ответственности (индивидуальная или коллективная), разрабатывает примерный сценарный план и тайминг проведения. </w:t>
      </w:r>
    </w:p>
    <w:p w14:paraId="3F1EDA2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Один-два раза в течение организационного периода инициативная группа должна собраться на оперативные заседания, чтобы подвести промежуточные итоги подготовки и оценить продуктивность работы. </w:t>
      </w:r>
    </w:p>
    <w:p w14:paraId="1DA2F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Особое внимание необходимо уделить формированию информационного поля Сбора пионерской дружины. Этот этап включает в себя составление пресс-релиза и его размещение на </w:t>
      </w:r>
      <w:r w:rsidRPr="0020592C">
        <w:rPr>
          <w:rFonts w:ascii="Times New Roman" w:eastAsia="Times New Roman" w:hAnsi="Times New Roman" w:cs="Times New Roman"/>
          <w:sz w:val="30"/>
          <w:szCs w:val="30"/>
          <w:lang w:val="en-US" w:eastAsia="ru-RU"/>
        </w:rPr>
        <w:t>web</w:t>
      </w:r>
      <w:r w:rsidRPr="0020592C">
        <w:rPr>
          <w:rFonts w:ascii="Times New Roman" w:eastAsia="Times New Roman" w:hAnsi="Times New Roman" w:cs="Times New Roman"/>
          <w:sz w:val="30"/>
          <w:szCs w:val="30"/>
          <w:lang w:eastAsia="ru-RU"/>
        </w:rPr>
        <w:t xml:space="preserve">-сайте учреждения образования, в официальных группах социальных сетей, на информационных стендах. </w:t>
      </w:r>
    </w:p>
    <w:p w14:paraId="112CDCF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 несколько дней до даты проведения Сбора целесообразно разместить на большой, привлекающей внимание афише краткий и яркий анонс. По возможности, мини-вариант афиши растиражировать в формате флаера и раздать всем потенциальным участникам.  </w:t>
      </w:r>
    </w:p>
    <w:p w14:paraId="01260C09" w14:textId="74701ECF"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Последовательность действий инициативной группы</w:t>
      </w:r>
      <w:r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eastAsia="ru-RU"/>
        </w:rPr>
        <w:t>на организационном этапе можно наглядно предс</w:t>
      </w:r>
      <w:r w:rsidR="00444080" w:rsidRPr="0020592C">
        <w:rPr>
          <w:rFonts w:ascii="Times New Roman" w:eastAsia="Times New Roman" w:hAnsi="Times New Roman" w:cs="Times New Roman"/>
          <w:sz w:val="30"/>
          <w:szCs w:val="30"/>
          <w:lang w:eastAsia="ru-RU"/>
        </w:rPr>
        <w:t>т</w:t>
      </w:r>
      <w:r w:rsidR="0035714A">
        <w:rPr>
          <w:rFonts w:ascii="Times New Roman" w:eastAsia="Times New Roman" w:hAnsi="Times New Roman" w:cs="Times New Roman"/>
          <w:sz w:val="30"/>
          <w:szCs w:val="30"/>
          <w:lang w:eastAsia="ru-RU"/>
        </w:rPr>
        <w:t xml:space="preserve">авить в виде пирамиды-памятки. </w:t>
      </w:r>
    </w:p>
    <w:p w14:paraId="2BA86500" w14:textId="77777777" w:rsidR="007B302B"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lastRenderedPageBreak/>
        <w:drawing>
          <wp:anchor distT="0" distB="0" distL="114300" distR="114300" simplePos="0" relativeHeight="251662336" behindDoc="0" locked="0" layoutInCell="1" allowOverlap="1" wp14:anchorId="027D1186" wp14:editId="1315E9EB">
            <wp:simplePos x="0" y="0"/>
            <wp:positionH relativeFrom="column">
              <wp:posOffset>-77470</wp:posOffset>
            </wp:positionH>
            <wp:positionV relativeFrom="paragraph">
              <wp:posOffset>592455</wp:posOffset>
            </wp:positionV>
            <wp:extent cx="5782945" cy="6762750"/>
            <wp:effectExtent l="57150" t="19050" r="65405" b="152400"/>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sz w:val="30"/>
          <w:szCs w:val="30"/>
          <w:lang w:eastAsia="ru-RU"/>
        </w:rPr>
        <w:t xml:space="preserve">Самое главное на организационном этапе – правильное и удачное структурирование мероприятия. </w:t>
      </w:r>
    </w:p>
    <w:p w14:paraId="76377F8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 комплексная форма работы, его нельзя оформить в какие-то одни организационные рамки</w:t>
      </w:r>
      <w:r w:rsidRPr="0020592C">
        <w:rPr>
          <w:rFonts w:ascii="Times New Roman" w:eastAsia="Times New Roman" w:hAnsi="Times New Roman" w:cs="Times New Roman"/>
          <w:b/>
          <w:bCs/>
          <w:sz w:val="30"/>
          <w:szCs w:val="30"/>
          <w:shd w:val="clear" w:color="auto" w:fill="FFFFFF"/>
          <w:lang w:eastAsia="ru-RU"/>
        </w:rPr>
        <w:t>.</w:t>
      </w:r>
    </w:p>
    <w:p w14:paraId="4A242AC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Целенаправленно подобранный комплекс простых и составных форм работы станет условием успешного мероприятия в целом. </w:t>
      </w:r>
    </w:p>
    <w:p w14:paraId="688B117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 xml:space="preserve">Кроме того, есть обязательные элементы (или составляющие) Сбора пионерской дружины, которые должны быть последовательно реализованы на </w:t>
      </w:r>
      <w:r w:rsidRPr="0020592C">
        <w:rPr>
          <w:rFonts w:ascii="Times New Roman" w:eastAsia="Times New Roman" w:hAnsi="Times New Roman" w:cs="Times New Roman"/>
          <w:sz w:val="30"/>
          <w:szCs w:val="30"/>
          <w:lang w:eastAsia="ru-RU"/>
        </w:rPr>
        <w:t xml:space="preserve">третьем – </w:t>
      </w:r>
      <w:r w:rsidRPr="0020592C">
        <w:rPr>
          <w:rFonts w:ascii="Times New Roman" w:eastAsia="Times New Roman" w:hAnsi="Times New Roman" w:cs="Times New Roman"/>
          <w:b/>
          <w:sz w:val="30"/>
          <w:szCs w:val="30"/>
          <w:lang w:eastAsia="ru-RU"/>
        </w:rPr>
        <w:t>основном</w:t>
      </w:r>
      <w:r w:rsidRPr="0020592C">
        <w:rPr>
          <w:rFonts w:ascii="Times New Roman" w:eastAsia="Times New Roman" w:hAnsi="Times New Roman" w:cs="Times New Roman"/>
          <w:sz w:val="30"/>
          <w:szCs w:val="30"/>
          <w:lang w:eastAsia="ru-RU"/>
        </w:rPr>
        <w:t xml:space="preserve"> этапе подготовки и проведения.</w:t>
      </w:r>
    </w:p>
    <w:p w14:paraId="3A296935" w14:textId="77777777" w:rsidR="00A2464D" w:rsidRPr="0020592C" w:rsidRDefault="00320CF2"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lastRenderedPageBreak/>
        <w:drawing>
          <wp:anchor distT="0" distB="0" distL="114300" distR="114300" simplePos="0" relativeHeight="251660288" behindDoc="0" locked="0" layoutInCell="1" allowOverlap="1" wp14:anchorId="4ABBA49B" wp14:editId="1BA69CB0">
            <wp:simplePos x="0" y="0"/>
            <wp:positionH relativeFrom="column">
              <wp:posOffset>171450</wp:posOffset>
            </wp:positionH>
            <wp:positionV relativeFrom="paragraph">
              <wp:posOffset>383540</wp:posOffset>
            </wp:positionV>
            <wp:extent cx="4925695" cy="3295015"/>
            <wp:effectExtent l="0" t="0" r="0" b="635"/>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61B5D677" w14:textId="77777777" w:rsidR="00A2464D" w:rsidRPr="0020592C" w:rsidRDefault="00A2464D" w:rsidP="00A2464D">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p>
    <w:p w14:paraId="17F1869F"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Организационный момент (</w:t>
      </w:r>
      <w:r w:rsidRPr="0020592C">
        <w:rPr>
          <w:rFonts w:ascii="Times New Roman" w:eastAsia="Times New Roman" w:hAnsi="Times New Roman" w:cs="Times New Roman"/>
          <w:b/>
          <w:bCs/>
          <w:i/>
          <w:sz w:val="30"/>
          <w:szCs w:val="30"/>
          <w:shd w:val="clear" w:color="auto" w:fill="FFFFFF"/>
          <w:lang w:eastAsia="ru-RU"/>
        </w:rPr>
        <w:t>старт</w:t>
      </w:r>
      <w:r w:rsidRPr="0020592C">
        <w:rPr>
          <w:rFonts w:ascii="Times New Roman" w:eastAsia="Times New Roman" w:hAnsi="Times New Roman" w:cs="Times New Roman"/>
          <w:b/>
          <w:bCs/>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 xml:space="preserve"> Сбора ранее традиционно был представлен линейкой: построение всех участников мероприятия (</w:t>
      </w:r>
      <w:r w:rsidRPr="0020592C">
        <w:rPr>
          <w:rFonts w:ascii="Times New Roman" w:eastAsia="Times New Roman" w:hAnsi="Times New Roman" w:cs="Times New Roman"/>
          <w:bCs/>
          <w:i/>
          <w:sz w:val="30"/>
          <w:szCs w:val="30"/>
          <w:shd w:val="clear" w:color="auto" w:fill="FFFFFF"/>
          <w:lang w:eastAsia="ru-RU"/>
        </w:rPr>
        <w:t>линия, буква «Г», «каре»</w:t>
      </w:r>
      <w:r w:rsidR="004F7950" w:rsidRPr="0020592C">
        <w:rPr>
          <w:rFonts w:ascii="Times New Roman" w:eastAsia="Times New Roman" w:hAnsi="Times New Roman" w:cs="Times New Roman"/>
          <w:bCs/>
          <w:sz w:val="30"/>
          <w:szCs w:val="30"/>
          <w:shd w:val="clear" w:color="auto" w:fill="FFFFFF"/>
          <w:lang w:eastAsia="ru-RU"/>
        </w:rPr>
        <w:t>).  Чаще всего прие</w:t>
      </w:r>
      <w:r w:rsidRPr="0020592C">
        <w:rPr>
          <w:rFonts w:ascii="Times New Roman" w:eastAsia="Times New Roman" w:hAnsi="Times New Roman" w:cs="Times New Roman"/>
          <w:bCs/>
          <w:sz w:val="30"/>
          <w:szCs w:val="30"/>
          <w:shd w:val="clear" w:color="auto" w:fill="FFFFFF"/>
          <w:lang w:eastAsia="ru-RU"/>
        </w:rPr>
        <w:t xml:space="preserve">м строевого построения используется в мероприятиях военно-спортивной </w:t>
      </w:r>
      <w:r w:rsidRPr="0020592C">
        <w:rPr>
          <w:rFonts w:ascii="Times New Roman" w:eastAsia="Times New Roman" w:hAnsi="Times New Roman" w:cs="Times New Roman"/>
          <w:bCs/>
          <w:i/>
          <w:sz w:val="30"/>
          <w:szCs w:val="30"/>
          <w:shd w:val="clear" w:color="auto" w:fill="FFFFFF"/>
          <w:lang w:eastAsia="ru-RU"/>
        </w:rPr>
        <w:t>(«Зарница»</w:t>
      </w:r>
      <w:r w:rsidRPr="0020592C">
        <w:rPr>
          <w:rFonts w:ascii="Times New Roman" w:eastAsia="Times New Roman" w:hAnsi="Times New Roman" w:cs="Times New Roman"/>
          <w:bCs/>
          <w:sz w:val="30"/>
          <w:szCs w:val="30"/>
          <w:shd w:val="clear" w:color="auto" w:fill="FFFFFF"/>
          <w:lang w:eastAsia="ru-RU"/>
        </w:rPr>
        <w:t xml:space="preserve">) и спортивно-патриотической </w:t>
      </w:r>
      <w:r w:rsidRPr="0020592C">
        <w:rPr>
          <w:rFonts w:ascii="Times New Roman" w:eastAsia="Times New Roman" w:hAnsi="Times New Roman" w:cs="Times New Roman"/>
          <w:bCs/>
          <w:i/>
          <w:sz w:val="30"/>
          <w:szCs w:val="30"/>
          <w:shd w:val="clear" w:color="auto" w:fill="FFFFFF"/>
          <w:lang w:eastAsia="ru-RU"/>
        </w:rPr>
        <w:t>(«</w:t>
      </w:r>
      <w:proofErr w:type="spellStart"/>
      <w:r w:rsidRPr="0020592C">
        <w:rPr>
          <w:rFonts w:ascii="Times New Roman" w:eastAsia="Times New Roman" w:hAnsi="Times New Roman" w:cs="Times New Roman"/>
          <w:bCs/>
          <w:i/>
          <w:sz w:val="30"/>
          <w:szCs w:val="30"/>
          <w:shd w:val="clear" w:color="auto" w:fill="FFFFFF"/>
          <w:lang w:eastAsia="ru-RU"/>
        </w:rPr>
        <w:t>Зарничка</w:t>
      </w:r>
      <w:proofErr w:type="spellEnd"/>
      <w:r w:rsidRPr="0020592C">
        <w:rPr>
          <w:rFonts w:ascii="Times New Roman" w:eastAsia="Times New Roman" w:hAnsi="Times New Roman" w:cs="Times New Roman"/>
          <w:bCs/>
          <w:i/>
          <w:sz w:val="30"/>
          <w:szCs w:val="30"/>
          <w:shd w:val="clear" w:color="auto" w:fill="FFFFFF"/>
          <w:lang w:eastAsia="ru-RU"/>
        </w:rPr>
        <w:t>», «Пионерские гонки»</w:t>
      </w:r>
      <w:r w:rsidRPr="0020592C">
        <w:rPr>
          <w:rFonts w:ascii="Times New Roman" w:eastAsia="Times New Roman" w:hAnsi="Times New Roman" w:cs="Times New Roman"/>
          <w:bCs/>
          <w:sz w:val="30"/>
          <w:szCs w:val="30"/>
          <w:shd w:val="clear" w:color="auto" w:fill="FFFFFF"/>
          <w:lang w:eastAsia="ru-RU"/>
        </w:rPr>
        <w:t>) направленности. Но и в повседневной работе пионерских дружин эта организационная форма вполне применима, так как имеет ряд преимуществ: сосредотачивает в</w:t>
      </w:r>
      <w:r w:rsidR="00824EB1" w:rsidRPr="0020592C">
        <w:rPr>
          <w:rFonts w:ascii="Times New Roman" w:eastAsia="Times New Roman" w:hAnsi="Times New Roman" w:cs="Times New Roman"/>
          <w:bCs/>
          <w:sz w:val="30"/>
          <w:szCs w:val="30"/>
          <w:shd w:val="clear" w:color="auto" w:fill="FFFFFF"/>
          <w:lang w:eastAsia="ru-RU"/>
        </w:rPr>
        <w:t>нимание, дисциплинирует, че</w:t>
      </w:r>
      <w:r w:rsidRPr="0020592C">
        <w:rPr>
          <w:rFonts w:ascii="Times New Roman" w:eastAsia="Times New Roman" w:hAnsi="Times New Roman" w:cs="Times New Roman"/>
          <w:bCs/>
          <w:sz w:val="30"/>
          <w:szCs w:val="30"/>
          <w:shd w:val="clear" w:color="auto" w:fill="FFFFFF"/>
          <w:lang w:eastAsia="ru-RU"/>
        </w:rPr>
        <w:t xml:space="preserve">тко обозначает старт мероприятия. Но если численность дружины велика, массовое построение наоборот может создать хаос. В любом случае решение об использовании линейки в качестве организационного момента инициативная группа принимает самостоятельно. </w:t>
      </w:r>
    </w:p>
    <w:p w14:paraId="27C6511D"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же эта фор</w:t>
      </w:r>
      <w:r w:rsidR="00824EB1" w:rsidRPr="0020592C">
        <w:rPr>
          <w:rFonts w:ascii="Times New Roman" w:eastAsia="Times New Roman" w:hAnsi="Times New Roman" w:cs="Times New Roman"/>
          <w:bCs/>
          <w:sz w:val="30"/>
          <w:szCs w:val="30"/>
          <w:shd w:val="clear" w:color="auto" w:fill="FFFFFF"/>
          <w:lang w:eastAsia="ru-RU"/>
        </w:rPr>
        <w:t>ма кажется организаторам безнаде</w:t>
      </w:r>
      <w:r w:rsidRPr="0020592C">
        <w:rPr>
          <w:rFonts w:ascii="Times New Roman" w:eastAsia="Times New Roman" w:hAnsi="Times New Roman" w:cs="Times New Roman"/>
          <w:bCs/>
          <w:sz w:val="30"/>
          <w:szCs w:val="30"/>
          <w:shd w:val="clear" w:color="auto" w:fill="FFFFFF"/>
          <w:lang w:eastAsia="ru-RU"/>
        </w:rPr>
        <w:t>жно устаревшей, существует много других вариантов старта. Например, популярная сегодня квест-технология. Выполнив поисковое задание, группы (</w:t>
      </w:r>
      <w:r w:rsidRPr="0020592C">
        <w:rPr>
          <w:rFonts w:ascii="Times New Roman" w:eastAsia="Times New Roman" w:hAnsi="Times New Roman" w:cs="Times New Roman"/>
          <w:bCs/>
          <w:i/>
          <w:sz w:val="30"/>
          <w:szCs w:val="30"/>
          <w:shd w:val="clear" w:color="auto" w:fill="FFFFFF"/>
          <w:lang w:eastAsia="ru-RU"/>
        </w:rPr>
        <w:t>пионерские отряды</w:t>
      </w:r>
      <w:r w:rsidR="00824EB1" w:rsidRPr="0020592C">
        <w:rPr>
          <w:rFonts w:ascii="Times New Roman" w:eastAsia="Times New Roman" w:hAnsi="Times New Roman" w:cs="Times New Roman"/>
          <w:bCs/>
          <w:sz w:val="30"/>
          <w:szCs w:val="30"/>
          <w:shd w:val="clear" w:color="auto" w:fill="FFFFFF"/>
          <w:lang w:eastAsia="ru-RU"/>
        </w:rPr>
        <w:t>) должны в определе</w:t>
      </w:r>
      <w:r w:rsidRPr="0020592C">
        <w:rPr>
          <w:rFonts w:ascii="Times New Roman" w:eastAsia="Times New Roman" w:hAnsi="Times New Roman" w:cs="Times New Roman"/>
          <w:bCs/>
          <w:sz w:val="30"/>
          <w:szCs w:val="30"/>
          <w:shd w:val="clear" w:color="auto" w:fill="FFFFFF"/>
          <w:lang w:eastAsia="ru-RU"/>
        </w:rPr>
        <w:t xml:space="preserve">нное время прибыть к месту проведения Сбора. При условии хорошей погоды квест лучше организовать </w:t>
      </w:r>
      <w:r w:rsidRPr="0020592C">
        <w:rPr>
          <w:rFonts w:ascii="Times New Roman" w:eastAsia="Times New Roman" w:hAnsi="Times New Roman" w:cs="Times New Roman"/>
          <w:bCs/>
          <w:sz w:val="30"/>
          <w:szCs w:val="30"/>
          <w:shd w:val="clear" w:color="auto" w:fill="FFFFFF"/>
          <w:lang w:val="en-US" w:eastAsia="ru-RU"/>
        </w:rPr>
        <w:t>open</w:t>
      </w:r>
      <w:r w:rsidRPr="0020592C">
        <w:rPr>
          <w:rFonts w:ascii="Times New Roman" w:eastAsia="Times New Roman" w:hAnsi="Times New Roman" w:cs="Times New Roman"/>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val="en-US" w:eastAsia="ru-RU"/>
        </w:rPr>
        <w:t>air</w:t>
      </w:r>
      <w:r w:rsidRPr="0020592C">
        <w:rPr>
          <w:rFonts w:ascii="Times New Roman" w:eastAsia="Times New Roman" w:hAnsi="Times New Roman" w:cs="Times New Roman"/>
          <w:bCs/>
          <w:sz w:val="30"/>
          <w:szCs w:val="30"/>
          <w:shd w:val="clear" w:color="auto" w:fill="FFFFFF"/>
          <w:lang w:eastAsia="ru-RU"/>
        </w:rPr>
        <w:t xml:space="preserve">, в противном случае – в здании или в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 xml:space="preserve">-формате. </w:t>
      </w:r>
    </w:p>
    <w:p w14:paraId="7E2286B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Квест можно провести и в индивидуальном порядке, отправив на смартфоны всем участникам зашифрованные послания. Хот</w:t>
      </w:r>
      <w:r w:rsidR="00824EB1" w:rsidRPr="0020592C">
        <w:rPr>
          <w:rFonts w:ascii="Times New Roman" w:eastAsia="Times New Roman" w:hAnsi="Times New Roman" w:cs="Times New Roman"/>
          <w:bCs/>
          <w:sz w:val="30"/>
          <w:szCs w:val="30"/>
          <w:shd w:val="clear" w:color="auto" w:fill="FFFFFF"/>
          <w:lang w:eastAsia="ru-RU"/>
        </w:rPr>
        <w:t>я последний вариант более трудое</w:t>
      </w:r>
      <w:r w:rsidRPr="0020592C">
        <w:rPr>
          <w:rFonts w:ascii="Times New Roman" w:eastAsia="Times New Roman" w:hAnsi="Times New Roman" w:cs="Times New Roman"/>
          <w:bCs/>
          <w:sz w:val="30"/>
          <w:szCs w:val="30"/>
          <w:shd w:val="clear" w:color="auto" w:fill="FFFFFF"/>
          <w:lang w:eastAsia="ru-RU"/>
        </w:rPr>
        <w:t xml:space="preserve">мкий для организаторов. </w:t>
      </w:r>
    </w:p>
    <w:p w14:paraId="0D974219"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Время старта и финиша квеста должно быть заранее известно всем участникам, так как его длительность не может превышать 15 минут. К тому же в организационный момент входит и рассадка участников, </w:t>
      </w:r>
      <w:r w:rsidRPr="0020592C">
        <w:rPr>
          <w:rFonts w:ascii="Times New Roman" w:eastAsia="Times New Roman" w:hAnsi="Times New Roman" w:cs="Times New Roman"/>
          <w:bCs/>
          <w:sz w:val="30"/>
          <w:szCs w:val="30"/>
          <w:shd w:val="clear" w:color="auto" w:fill="FFFFFF"/>
          <w:lang w:eastAsia="ru-RU"/>
        </w:rPr>
        <w:lastRenderedPageBreak/>
        <w:t>порядок которой необходимо детально продумать. Вариантов много: по отрядам, посредст</w:t>
      </w:r>
      <w:r w:rsidR="00042B3D" w:rsidRPr="0020592C">
        <w:rPr>
          <w:rFonts w:ascii="Times New Roman" w:eastAsia="Times New Roman" w:hAnsi="Times New Roman" w:cs="Times New Roman"/>
          <w:bCs/>
          <w:sz w:val="30"/>
          <w:szCs w:val="30"/>
          <w:shd w:val="clear" w:color="auto" w:fill="FFFFFF"/>
          <w:lang w:eastAsia="ru-RU"/>
        </w:rPr>
        <w:t>вом жеребье</w:t>
      </w:r>
      <w:r w:rsidRPr="0020592C">
        <w:rPr>
          <w:rFonts w:ascii="Times New Roman" w:eastAsia="Times New Roman" w:hAnsi="Times New Roman" w:cs="Times New Roman"/>
          <w:bCs/>
          <w:sz w:val="30"/>
          <w:szCs w:val="30"/>
          <w:shd w:val="clear" w:color="auto" w:fill="FFFFFF"/>
          <w:lang w:eastAsia="ru-RU"/>
        </w:rPr>
        <w:t xml:space="preserve">вки, с использованием разноцветных или геометрических фишек, </w:t>
      </w:r>
      <w:proofErr w:type="spellStart"/>
      <w:r w:rsidRPr="0020592C">
        <w:rPr>
          <w:rFonts w:ascii="Times New Roman" w:eastAsia="Times New Roman" w:hAnsi="Times New Roman" w:cs="Times New Roman"/>
          <w:bCs/>
          <w:sz w:val="30"/>
          <w:szCs w:val="30"/>
          <w:shd w:val="clear" w:color="auto" w:fill="FFFFFF"/>
          <w:lang w:eastAsia="ru-RU"/>
        </w:rPr>
        <w:t>пазлов</w:t>
      </w:r>
      <w:proofErr w:type="spellEnd"/>
      <w:r w:rsidRPr="0020592C">
        <w:rPr>
          <w:rFonts w:ascii="Times New Roman" w:eastAsia="Times New Roman" w:hAnsi="Times New Roman" w:cs="Times New Roman"/>
          <w:bCs/>
          <w:sz w:val="30"/>
          <w:szCs w:val="30"/>
          <w:shd w:val="clear" w:color="auto" w:fill="FFFFFF"/>
          <w:lang w:eastAsia="ru-RU"/>
        </w:rPr>
        <w:t xml:space="preserve">. Также можно применить игры и упражнения на </w:t>
      </w:r>
      <w:proofErr w:type="spellStart"/>
      <w:r w:rsidRPr="0020592C">
        <w:rPr>
          <w:rFonts w:ascii="Times New Roman" w:eastAsia="Times New Roman" w:hAnsi="Times New Roman" w:cs="Times New Roman"/>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bCs/>
          <w:sz w:val="30"/>
          <w:szCs w:val="30"/>
          <w:shd w:val="clear" w:color="auto" w:fill="FFFFFF"/>
          <w:lang w:eastAsia="ru-RU"/>
        </w:rPr>
        <w:t xml:space="preserve">. </w:t>
      </w:r>
    </w:p>
    <w:p w14:paraId="7ECF794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тема Сбора предполагает приглашение гостей, нужно продумать их комфортное размещение.</w:t>
      </w:r>
    </w:p>
    <w:p w14:paraId="786D25A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 завершении организационного момента,</w:t>
      </w:r>
      <w:r w:rsidR="00042B3D" w:rsidRPr="0020592C">
        <w:rPr>
          <w:rFonts w:ascii="Times New Roman" w:eastAsia="Times New Roman" w:hAnsi="Times New Roman" w:cs="Times New Roman"/>
          <w:bCs/>
          <w:sz w:val="30"/>
          <w:szCs w:val="30"/>
          <w:shd w:val="clear" w:color="auto" w:fill="FFFFFF"/>
          <w:lang w:eastAsia="ru-RU"/>
        </w:rPr>
        <w:t xml:space="preserve"> на старте Сбора, необходимо еще</w:t>
      </w:r>
      <w:r w:rsidRPr="0020592C">
        <w:rPr>
          <w:rFonts w:ascii="Times New Roman" w:eastAsia="Times New Roman" w:hAnsi="Times New Roman" w:cs="Times New Roman"/>
          <w:bCs/>
          <w:sz w:val="30"/>
          <w:szCs w:val="30"/>
          <w:shd w:val="clear" w:color="auto" w:fill="FFFFFF"/>
          <w:lang w:eastAsia="ru-RU"/>
        </w:rPr>
        <w:t xml:space="preserve"> раз акцентировать внимание участников и гостей на его теме. Но не просто «зачитать», а п</w:t>
      </w:r>
      <w:r w:rsidR="00824EB1" w:rsidRPr="0020592C">
        <w:rPr>
          <w:rFonts w:ascii="Times New Roman" w:eastAsia="Times New Roman" w:hAnsi="Times New Roman" w:cs="Times New Roman"/>
          <w:bCs/>
          <w:sz w:val="30"/>
          <w:szCs w:val="30"/>
          <w:shd w:val="clear" w:color="auto" w:fill="FFFFFF"/>
          <w:lang w:eastAsia="ru-RU"/>
        </w:rPr>
        <w:t>рименить яркий оригинальный прие</w:t>
      </w:r>
      <w:r w:rsidRPr="0020592C">
        <w:rPr>
          <w:rFonts w:ascii="Times New Roman" w:eastAsia="Times New Roman" w:hAnsi="Times New Roman" w:cs="Times New Roman"/>
          <w:bCs/>
          <w:sz w:val="30"/>
          <w:szCs w:val="30"/>
          <w:shd w:val="clear" w:color="auto" w:fill="FFFFFF"/>
          <w:lang w:eastAsia="ru-RU"/>
        </w:rPr>
        <w:t>м концентрации внимания. Ведь, как известно, запоминается начало и финал мероприятия.</w:t>
      </w:r>
    </w:p>
    <w:p w14:paraId="0E49AD9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Основная часть</w:t>
      </w:r>
      <w:r w:rsidRPr="0020592C">
        <w:rPr>
          <w:rFonts w:ascii="Times New Roman" w:eastAsia="Times New Roman" w:hAnsi="Times New Roman" w:cs="Times New Roman"/>
          <w:bCs/>
          <w:sz w:val="30"/>
          <w:szCs w:val="30"/>
          <w:shd w:val="clear" w:color="auto" w:fill="FFFFFF"/>
          <w:lang w:eastAsia="ru-RU"/>
        </w:rPr>
        <w:t xml:space="preserve"> Сбора синтезируется самым т</w:t>
      </w:r>
      <w:r w:rsidR="00824EB1" w:rsidRPr="0020592C">
        <w:rPr>
          <w:rFonts w:ascii="Times New Roman" w:eastAsia="Times New Roman" w:hAnsi="Times New Roman" w:cs="Times New Roman"/>
          <w:bCs/>
          <w:sz w:val="30"/>
          <w:szCs w:val="30"/>
          <w:shd w:val="clear" w:color="auto" w:fill="FFFFFF"/>
          <w:lang w:eastAsia="ru-RU"/>
        </w:rPr>
        <w:t>щательным образом. При выборе ее</w:t>
      </w:r>
      <w:r w:rsidRPr="0020592C">
        <w:rPr>
          <w:rFonts w:ascii="Times New Roman" w:eastAsia="Times New Roman" w:hAnsi="Times New Roman" w:cs="Times New Roman"/>
          <w:bCs/>
          <w:sz w:val="30"/>
          <w:szCs w:val="30"/>
          <w:shd w:val="clear" w:color="auto" w:fill="FFFFFF"/>
          <w:lang w:eastAsia="ru-RU"/>
        </w:rPr>
        <w:t xml:space="preserve"> организационного формата учитываются уже известные факторы: вид, тема, цель и задачи Сбора, количество участников, особенности места проведения, технические возможности и др. </w:t>
      </w:r>
    </w:p>
    <w:p w14:paraId="3B9454F0"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63360" behindDoc="1" locked="0" layoutInCell="1" allowOverlap="1" wp14:anchorId="61D5BF43" wp14:editId="60175770">
            <wp:simplePos x="0" y="0"/>
            <wp:positionH relativeFrom="column">
              <wp:posOffset>-17780</wp:posOffset>
            </wp:positionH>
            <wp:positionV relativeFrom="paragraph">
              <wp:posOffset>446405</wp:posOffset>
            </wp:positionV>
            <wp:extent cx="5807075" cy="3608070"/>
            <wp:effectExtent l="0" t="76200" r="0" b="68580"/>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Cs/>
          <w:sz w:val="30"/>
          <w:szCs w:val="30"/>
          <w:shd w:val="clear" w:color="auto" w:fill="FFFFFF"/>
          <w:lang w:eastAsia="ru-RU"/>
        </w:rPr>
        <w:t>На схеме представлены варианты формата основной части Сбора.</w:t>
      </w:r>
    </w:p>
    <w:p w14:paraId="448B5D0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Вышеуказанные варианты могут быть как основной организационной формой сбора, так и его отдельными элементами в комп</w:t>
      </w:r>
      <w:r w:rsidR="00824EB1" w:rsidRPr="0020592C">
        <w:rPr>
          <w:rFonts w:ascii="Times New Roman" w:eastAsia="Times New Roman" w:hAnsi="Times New Roman" w:cs="Times New Roman"/>
          <w:sz w:val="30"/>
          <w:szCs w:val="30"/>
          <w:lang w:eastAsia="ru-RU"/>
        </w:rPr>
        <w:t>лекте других форм и прие</w:t>
      </w:r>
      <w:r w:rsidRPr="0020592C">
        <w:rPr>
          <w:rFonts w:ascii="Times New Roman" w:eastAsia="Times New Roman" w:hAnsi="Times New Roman" w:cs="Times New Roman"/>
          <w:sz w:val="30"/>
          <w:szCs w:val="30"/>
          <w:lang w:eastAsia="ru-RU"/>
        </w:rPr>
        <w:t xml:space="preserve">мов. </w:t>
      </w:r>
      <w:r w:rsidRPr="0020592C">
        <w:rPr>
          <w:rFonts w:ascii="Times New Roman" w:eastAsia="Times New Roman" w:hAnsi="Times New Roman" w:cs="Times New Roman"/>
          <w:bCs/>
          <w:sz w:val="30"/>
          <w:szCs w:val="30"/>
          <w:shd w:val="clear" w:color="auto" w:fill="FFFFFF"/>
          <w:lang w:eastAsia="ru-RU"/>
        </w:rPr>
        <w:t xml:space="preserve">Подробное описание методики  любого  из  предложенных  вариантов  можно  найти  в  литературе  и  </w:t>
      </w:r>
      <w:proofErr w:type="gramStart"/>
      <w:r w:rsidRPr="0020592C">
        <w:rPr>
          <w:rFonts w:ascii="Times New Roman" w:eastAsia="Times New Roman" w:hAnsi="Times New Roman" w:cs="Times New Roman"/>
          <w:bCs/>
          <w:sz w:val="30"/>
          <w:szCs w:val="30"/>
          <w:shd w:val="clear" w:color="auto" w:fill="FFFFFF"/>
          <w:lang w:eastAsia="ru-RU"/>
        </w:rPr>
        <w:t>Интернет-источниках</w:t>
      </w:r>
      <w:proofErr w:type="gramEnd"/>
      <w:r w:rsidRPr="0020592C">
        <w:rPr>
          <w:rFonts w:ascii="Times New Roman" w:eastAsia="Times New Roman" w:hAnsi="Times New Roman" w:cs="Times New Roman"/>
          <w:bCs/>
          <w:sz w:val="30"/>
          <w:szCs w:val="30"/>
          <w:shd w:val="clear" w:color="auto" w:fill="FFFFFF"/>
          <w:lang w:eastAsia="ru-RU"/>
        </w:rPr>
        <w:t>. Продолжительность основной части Сбора не должна превышать 50 минут.</w:t>
      </w:r>
    </w:p>
    <w:p w14:paraId="317D516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Обсуждение Решения</w:t>
      </w:r>
      <w:r w:rsidRPr="0020592C">
        <w:rPr>
          <w:rFonts w:ascii="Times New Roman" w:eastAsia="Times New Roman" w:hAnsi="Times New Roman" w:cs="Times New Roman"/>
          <w:bCs/>
          <w:sz w:val="30"/>
          <w:szCs w:val="30"/>
          <w:shd w:val="clear" w:color="auto" w:fill="FFFFFF"/>
          <w:lang w:eastAsia="ru-RU"/>
        </w:rPr>
        <w:t xml:space="preserve"> – самый сложный элемент Сбора пионерской дружины. Текст Решения составляется инициативной группой заранее по </w:t>
      </w:r>
      <w:r w:rsidRPr="0020592C">
        <w:rPr>
          <w:rFonts w:ascii="Times New Roman" w:eastAsia="Times New Roman" w:hAnsi="Times New Roman" w:cs="Times New Roman"/>
          <w:bCs/>
          <w:sz w:val="30"/>
          <w:szCs w:val="30"/>
          <w:shd w:val="clear" w:color="auto" w:fill="FFFFFF"/>
          <w:lang w:eastAsia="ru-RU"/>
        </w:rPr>
        <w:lastRenderedPageBreak/>
        <w:t xml:space="preserve">согласованию с Советом дружины и затем распространяется всем пионерам для ознакомления и внесения предложений посредством применения средств ИКТ (социальных сетей и мессенджеров). Такой способ более информативен и оперативен при обработке результатов. </w:t>
      </w:r>
    </w:p>
    <w:p w14:paraId="2FA7BCA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Отредактированный вариант Решения (проект) зачитывается председателем Совета дружины на Сборе и принимается открытым голосованием (поднятая вверх рука).</w:t>
      </w:r>
    </w:p>
    <w:p w14:paraId="50FDE26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 протоколов Сборов многих пионерских дружин позволяет сделать вывод о том, что в большинстве случаев Решение составляется неверно и формально. Много обтекаемостей и штампов («повысить», «улучшить», «активизировать» и др.).</w:t>
      </w:r>
    </w:p>
    <w:p w14:paraId="36E48EE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Решение Сбора должно быть актуальным, доступным для всех членов дружины, реально выполнимым. Для этого необходимо придерживаться следующих требований: </w:t>
      </w:r>
    </w:p>
    <w:p w14:paraId="794AC779"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Обсуждать проект Решения на сборе и вносить все дополнения и поправки;</w:t>
      </w:r>
    </w:p>
    <w:p w14:paraId="44D35675" w14:textId="77777777" w:rsidR="00A2464D" w:rsidRPr="0020592C" w:rsidRDefault="00824EB1"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че</w:t>
      </w:r>
      <w:r w:rsidR="00A2464D" w:rsidRPr="0020592C">
        <w:rPr>
          <w:rFonts w:ascii="Times New Roman" w:eastAsia="Times New Roman" w:hAnsi="Times New Roman" w:cs="Times New Roman"/>
          <w:bCs/>
          <w:sz w:val="30"/>
          <w:szCs w:val="30"/>
          <w:shd w:val="clear" w:color="auto" w:fill="FFFFFF"/>
          <w:lang w:eastAsia="ru-RU"/>
        </w:rPr>
        <w:t>тко формулировать текст;</w:t>
      </w:r>
    </w:p>
    <w:p w14:paraId="7AA896C0"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указывать конкретные сроки выполнения каждого пункта;</w:t>
      </w:r>
    </w:p>
    <w:p w14:paraId="30AC3232"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определять индивидуальную или коллективную ответственность по каждому пункту; </w:t>
      </w:r>
    </w:p>
    <w:p w14:paraId="590E781D"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анализировать качество выполнения Решения на заседании Совета дружины или очередном Сборе пионерской дружины (</w:t>
      </w:r>
      <w:r w:rsidRPr="0020592C">
        <w:rPr>
          <w:rFonts w:ascii="Times New Roman" w:eastAsia="Times New Roman" w:hAnsi="Times New Roman" w:cs="Times New Roman"/>
          <w:bCs/>
          <w:i/>
          <w:sz w:val="30"/>
          <w:szCs w:val="30"/>
          <w:shd w:val="clear" w:color="auto" w:fill="FFFFFF"/>
          <w:lang w:eastAsia="ru-RU"/>
        </w:rPr>
        <w:t>оговаривается в протоколе</w:t>
      </w:r>
      <w:r w:rsidRPr="0020592C">
        <w:rPr>
          <w:rFonts w:ascii="Times New Roman" w:eastAsia="Times New Roman" w:hAnsi="Times New Roman" w:cs="Times New Roman"/>
          <w:bCs/>
          <w:sz w:val="30"/>
          <w:szCs w:val="30"/>
          <w:shd w:val="clear" w:color="auto" w:fill="FFFFFF"/>
          <w:lang w:eastAsia="ru-RU"/>
        </w:rPr>
        <w:t>).</w:t>
      </w:r>
    </w:p>
    <w:p w14:paraId="1B22C31C" w14:textId="77777777" w:rsidR="00A2464D" w:rsidRPr="0020592C" w:rsidRDefault="00A2464D" w:rsidP="00A2464D">
      <w:pPr>
        <w:spacing w:after="0" w:line="240" w:lineRule="auto"/>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Основная часть Сбора, процесс обсуждения и принятие Р</w:t>
      </w:r>
      <w:r w:rsidR="00824EB1" w:rsidRPr="0020592C">
        <w:rPr>
          <w:rFonts w:ascii="Times New Roman" w:eastAsia="Times New Roman" w:hAnsi="Times New Roman" w:cs="Times New Roman"/>
          <w:bCs/>
          <w:sz w:val="30"/>
          <w:szCs w:val="30"/>
          <w:shd w:val="clear" w:color="auto" w:fill="FFFFFF"/>
          <w:lang w:eastAsia="ru-RU"/>
        </w:rPr>
        <w:t>ешения протоколируются секретаре</w:t>
      </w:r>
      <w:r w:rsidRPr="0020592C">
        <w:rPr>
          <w:rFonts w:ascii="Times New Roman" w:eastAsia="Times New Roman" w:hAnsi="Times New Roman" w:cs="Times New Roman"/>
          <w:bCs/>
          <w:sz w:val="30"/>
          <w:szCs w:val="30"/>
          <w:shd w:val="clear" w:color="auto" w:fill="FFFFFF"/>
          <w:lang w:eastAsia="ru-RU"/>
        </w:rPr>
        <w:t>м из состава Совета дружины.</w:t>
      </w:r>
    </w:p>
    <w:p w14:paraId="1FA3C31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Следующий обязательный элемент Сбора – </w:t>
      </w:r>
      <w:r w:rsidRPr="0020592C">
        <w:rPr>
          <w:rFonts w:ascii="Times New Roman" w:eastAsia="Times New Roman" w:hAnsi="Times New Roman" w:cs="Times New Roman"/>
          <w:b/>
          <w:bCs/>
          <w:sz w:val="30"/>
          <w:szCs w:val="30"/>
          <w:shd w:val="clear" w:color="auto" w:fill="FFFFFF"/>
          <w:lang w:eastAsia="ru-RU"/>
        </w:rPr>
        <w:t xml:space="preserve">рефлексия </w:t>
      </w:r>
      <w:r w:rsidRPr="0020592C">
        <w:rPr>
          <w:rFonts w:ascii="Times New Roman" w:eastAsia="Times New Roman" w:hAnsi="Times New Roman" w:cs="Times New Roman"/>
          <w:bCs/>
          <w:sz w:val="30"/>
          <w:szCs w:val="30"/>
          <w:shd w:val="clear" w:color="auto" w:fill="FFFFFF"/>
          <w:lang w:eastAsia="ru-RU"/>
        </w:rPr>
        <w:t>(</w:t>
      </w:r>
      <w:r w:rsidRPr="0020592C">
        <w:rPr>
          <w:rFonts w:ascii="Times New Roman" w:eastAsia="Times New Roman" w:hAnsi="Times New Roman" w:cs="Times New Roman"/>
          <w:bCs/>
          <w:i/>
          <w:sz w:val="30"/>
          <w:szCs w:val="30"/>
          <w:shd w:val="clear" w:color="auto" w:fill="FFFFFF"/>
          <w:lang w:eastAsia="ru-RU"/>
        </w:rPr>
        <w:t>до 10 минут</w:t>
      </w:r>
      <w:r w:rsidR="00824EB1" w:rsidRPr="0020592C">
        <w:rPr>
          <w:rFonts w:ascii="Times New Roman" w:eastAsia="Times New Roman" w:hAnsi="Times New Roman" w:cs="Times New Roman"/>
          <w:bCs/>
          <w:sz w:val="30"/>
          <w:szCs w:val="30"/>
          <w:shd w:val="clear" w:color="auto" w:fill="FFFFFF"/>
          <w:lang w:eastAsia="ru-RU"/>
        </w:rPr>
        <w:t>). Без нее</w:t>
      </w:r>
      <w:r w:rsidRPr="0020592C">
        <w:rPr>
          <w:rFonts w:ascii="Times New Roman" w:eastAsia="Times New Roman" w:hAnsi="Times New Roman" w:cs="Times New Roman"/>
          <w:bCs/>
          <w:sz w:val="30"/>
          <w:szCs w:val="30"/>
          <w:shd w:val="clear" w:color="auto" w:fill="FFFFFF"/>
          <w:lang w:eastAsia="ru-RU"/>
        </w:rPr>
        <w:t xml:space="preserve"> организаторы не смогут понять, насколько продуктивным было мероприятие, достигнуты поставленные задачи. </w:t>
      </w:r>
    </w:p>
    <w:p w14:paraId="688032DA" w14:textId="77777777" w:rsidR="00A2464D" w:rsidRPr="0020592C" w:rsidRDefault="00824EB1"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Выбор прие</w:t>
      </w:r>
      <w:r w:rsidR="00A2464D" w:rsidRPr="0020592C">
        <w:rPr>
          <w:rFonts w:ascii="Times New Roman" w:eastAsia="Times New Roman" w:hAnsi="Times New Roman" w:cs="Times New Roman"/>
          <w:bCs/>
          <w:sz w:val="30"/>
          <w:szCs w:val="30"/>
          <w:shd w:val="clear" w:color="auto" w:fill="FFFFFF"/>
          <w:lang w:eastAsia="ru-RU"/>
        </w:rPr>
        <w:t>мов рефлексии зависит от тех же факторов, что и основная часть Сбора: вид, тема, цель и т.д.  Для оценки общего впечатления не желательно испол</w:t>
      </w:r>
      <w:r w:rsidRPr="0020592C">
        <w:rPr>
          <w:rFonts w:ascii="Times New Roman" w:eastAsia="Times New Roman" w:hAnsi="Times New Roman" w:cs="Times New Roman"/>
          <w:bCs/>
          <w:sz w:val="30"/>
          <w:szCs w:val="30"/>
          <w:shd w:val="clear" w:color="auto" w:fill="FFFFFF"/>
          <w:lang w:eastAsia="ru-RU"/>
        </w:rPr>
        <w:t>ьзовать устные и письменные прие</w:t>
      </w:r>
      <w:r w:rsidR="00A2464D" w:rsidRPr="0020592C">
        <w:rPr>
          <w:rFonts w:ascii="Times New Roman" w:eastAsia="Times New Roman" w:hAnsi="Times New Roman" w:cs="Times New Roman"/>
          <w:bCs/>
          <w:sz w:val="30"/>
          <w:szCs w:val="30"/>
          <w:shd w:val="clear" w:color="auto" w:fill="FFFFFF"/>
          <w:lang w:eastAsia="ru-RU"/>
        </w:rPr>
        <w:t>мы, так как они занимают много времени. Предпочтительнее с</w:t>
      </w:r>
      <w:r w:rsidR="00A2464D" w:rsidRPr="0020592C">
        <w:rPr>
          <w:rFonts w:ascii="Times New Roman" w:eastAsia="Times New Roman" w:hAnsi="Times New Roman" w:cs="Times New Roman"/>
          <w:sz w:val="30"/>
          <w:szCs w:val="30"/>
          <w:shd w:val="clear" w:color="auto" w:fill="FFFFFF"/>
          <w:lang w:eastAsia="ru-RU"/>
        </w:rPr>
        <w:t xml:space="preserve">имволическая коллективная рефлексия — когда участники Сбора определяют   его эффективность с помощью символов (карточек, жетонов, жестов и пр.). Этот </w:t>
      </w:r>
      <w:r w:rsidRPr="0020592C">
        <w:rPr>
          <w:rFonts w:ascii="Times New Roman" w:eastAsia="Times New Roman" w:hAnsi="Times New Roman" w:cs="Times New Roman"/>
          <w:sz w:val="30"/>
          <w:szCs w:val="30"/>
          <w:shd w:val="clear" w:color="auto" w:fill="FFFFFF"/>
          <w:lang w:eastAsia="ru-RU"/>
        </w:rPr>
        <w:t>прие</w:t>
      </w:r>
      <w:r w:rsidR="00A2464D" w:rsidRPr="0020592C">
        <w:rPr>
          <w:rFonts w:ascii="Times New Roman" w:eastAsia="Times New Roman" w:hAnsi="Times New Roman" w:cs="Times New Roman"/>
          <w:sz w:val="30"/>
          <w:szCs w:val="30"/>
          <w:shd w:val="clear" w:color="auto" w:fill="FFFFFF"/>
          <w:lang w:eastAsia="ru-RU"/>
        </w:rPr>
        <w:t>м информативный и наглядный, но позволяет оценить только общий итоговый результат и работу организаторов. В данном случае важно, чтобы каждый участник проанализировал свою активность в ходе мероприятия. Поэтому мо</w:t>
      </w:r>
      <w:r w:rsidRPr="0020592C">
        <w:rPr>
          <w:rFonts w:ascii="Times New Roman" w:eastAsia="Times New Roman" w:hAnsi="Times New Roman" w:cs="Times New Roman"/>
          <w:sz w:val="30"/>
          <w:szCs w:val="30"/>
          <w:shd w:val="clear" w:color="auto" w:fill="FFFFFF"/>
          <w:lang w:eastAsia="ru-RU"/>
        </w:rPr>
        <w:t>жно дополнительно применить прие</w:t>
      </w:r>
      <w:r w:rsidR="00A2464D" w:rsidRPr="0020592C">
        <w:rPr>
          <w:rFonts w:ascii="Times New Roman" w:eastAsia="Times New Roman" w:hAnsi="Times New Roman" w:cs="Times New Roman"/>
          <w:sz w:val="30"/>
          <w:szCs w:val="30"/>
          <w:shd w:val="clear" w:color="auto" w:fill="FFFFFF"/>
          <w:lang w:eastAsia="ru-RU"/>
        </w:rPr>
        <w:t>мы личностной рефлексии деятельности (по заранее подготовленным бланкам): «Оценочная лесенка», «Дерево успеха», «Рефлексивная</w:t>
      </w:r>
      <w:r w:rsidRPr="0020592C">
        <w:rPr>
          <w:rFonts w:ascii="Times New Roman" w:eastAsia="Times New Roman" w:hAnsi="Times New Roman" w:cs="Times New Roman"/>
          <w:sz w:val="30"/>
          <w:szCs w:val="30"/>
          <w:shd w:val="clear" w:color="auto" w:fill="FFFFFF"/>
          <w:lang w:eastAsia="ru-RU"/>
        </w:rPr>
        <w:t xml:space="preserve"> мишень» «Пяте</w:t>
      </w:r>
      <w:r w:rsidR="00A2464D" w:rsidRPr="0020592C">
        <w:rPr>
          <w:rFonts w:ascii="Times New Roman" w:eastAsia="Times New Roman" w:hAnsi="Times New Roman" w:cs="Times New Roman"/>
          <w:sz w:val="30"/>
          <w:szCs w:val="30"/>
          <w:shd w:val="clear" w:color="auto" w:fill="FFFFFF"/>
          <w:lang w:eastAsia="ru-RU"/>
        </w:rPr>
        <w:t>рочка», «Карточка самооценки»</w:t>
      </w:r>
      <w:r w:rsidRPr="0020592C">
        <w:rPr>
          <w:rFonts w:ascii="Times New Roman" w:eastAsia="Times New Roman" w:hAnsi="Times New Roman" w:cs="Times New Roman"/>
          <w:sz w:val="30"/>
          <w:szCs w:val="30"/>
          <w:shd w:val="clear" w:color="auto" w:fill="FFFFFF"/>
          <w:lang w:eastAsia="ru-RU"/>
        </w:rPr>
        <w:t xml:space="preserve">, «Вагончики». Эти и </w:t>
      </w:r>
      <w:r w:rsidRPr="0020592C">
        <w:rPr>
          <w:rFonts w:ascii="Times New Roman" w:eastAsia="Times New Roman" w:hAnsi="Times New Roman" w:cs="Times New Roman"/>
          <w:sz w:val="30"/>
          <w:szCs w:val="30"/>
          <w:shd w:val="clear" w:color="auto" w:fill="FFFFFF"/>
          <w:lang w:eastAsia="ru-RU"/>
        </w:rPr>
        <w:lastRenderedPageBreak/>
        <w:t>другие прие</w:t>
      </w:r>
      <w:r w:rsidR="00A2464D" w:rsidRPr="0020592C">
        <w:rPr>
          <w:rFonts w:ascii="Times New Roman" w:eastAsia="Times New Roman" w:hAnsi="Times New Roman" w:cs="Times New Roman"/>
          <w:sz w:val="30"/>
          <w:szCs w:val="30"/>
          <w:shd w:val="clear" w:color="auto" w:fill="FFFFFF"/>
          <w:lang w:eastAsia="ru-RU"/>
        </w:rPr>
        <w:t xml:space="preserve">мы рефлексии подробно описаны во многих информационных источниках. </w:t>
      </w:r>
    </w:p>
    <w:p w14:paraId="192BCBC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 xml:space="preserve">И, наконец, последняя составляющая Сбора пионерской дружины – </w:t>
      </w:r>
      <w:r w:rsidRPr="0020592C">
        <w:rPr>
          <w:rFonts w:ascii="Times New Roman" w:eastAsia="Times New Roman" w:hAnsi="Times New Roman" w:cs="Times New Roman"/>
          <w:b/>
          <w:sz w:val="30"/>
          <w:szCs w:val="30"/>
          <w:shd w:val="clear" w:color="auto" w:fill="FFFFFF"/>
          <w:lang w:eastAsia="ru-RU"/>
        </w:rPr>
        <w:t>социальная инициатива</w:t>
      </w:r>
      <w:r w:rsidRPr="0020592C">
        <w:rPr>
          <w:rFonts w:ascii="Times New Roman" w:eastAsia="Times New Roman" w:hAnsi="Times New Roman" w:cs="Times New Roman"/>
          <w:sz w:val="30"/>
          <w:szCs w:val="30"/>
          <w:shd w:val="clear" w:color="auto" w:fill="FFFFFF"/>
          <w:lang w:eastAsia="ru-RU"/>
        </w:rPr>
        <w:t xml:space="preserve">. В информационных источниках </w:t>
      </w:r>
      <w:r w:rsidR="00824EB1" w:rsidRPr="0020592C">
        <w:rPr>
          <w:rFonts w:ascii="Times New Roman" w:eastAsia="Times New Roman" w:hAnsi="Times New Roman" w:cs="Times New Roman"/>
          <w:sz w:val="30"/>
          <w:szCs w:val="30"/>
          <w:shd w:val="clear" w:color="auto" w:fill="FFFFFF"/>
          <w:lang w:eastAsia="ru-RU"/>
        </w:rPr>
        <w:t>есть ее</w:t>
      </w:r>
      <w:r w:rsidRPr="0020592C">
        <w:rPr>
          <w:rFonts w:ascii="Times New Roman" w:eastAsia="Times New Roman" w:hAnsi="Times New Roman" w:cs="Times New Roman"/>
          <w:sz w:val="30"/>
          <w:szCs w:val="30"/>
          <w:shd w:val="clear" w:color="auto" w:fill="FFFFFF"/>
          <w:lang w:eastAsia="ru-RU"/>
        </w:rPr>
        <w:t xml:space="preserve"> разные определения. Наиболее доступный детям и подросткам вариант можно сформулировать так: «социальная инициатива – это активные действия группы (команды) по выдвижению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осуществляемые самостоятельно и добровольно».</w:t>
      </w:r>
    </w:p>
    <w:p w14:paraId="40368C4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С одной стороны, социальная инициатива не является строго обязательной (протокольной) частью Сбора пионерской дружины, но с другой – это очень логичная финальная «точка», подтверждающая верность пионеров традициям БРПО: «поступать так, чтобы слово н</w:t>
      </w:r>
      <w:r w:rsidR="00444080" w:rsidRPr="0020592C">
        <w:rPr>
          <w:rFonts w:ascii="Times New Roman" w:eastAsia="Times New Roman" w:hAnsi="Times New Roman" w:cs="Times New Roman"/>
          <w:sz w:val="30"/>
          <w:szCs w:val="30"/>
          <w:shd w:val="clear" w:color="auto" w:fill="FFFFFF"/>
          <w:lang w:eastAsia="ru-RU"/>
        </w:rPr>
        <w:t>е расходилось с делом».</w:t>
      </w:r>
    </w:p>
    <w:p w14:paraId="07B075F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Особенности региона, ресурсные</w:t>
      </w:r>
      <w:r w:rsidR="00824EB1" w:rsidRPr="0020592C">
        <w:rPr>
          <w:rFonts w:ascii="Times New Roman" w:eastAsia="Times New Roman" w:hAnsi="Times New Roman" w:cs="Times New Roman"/>
          <w:sz w:val="30"/>
          <w:szCs w:val="30"/>
          <w:shd w:val="clear" w:color="auto" w:fill="FFFFFF"/>
          <w:lang w:eastAsia="ru-RU"/>
        </w:rPr>
        <w:t xml:space="preserve"> возможности и социальное партне</w:t>
      </w:r>
      <w:r w:rsidRPr="0020592C">
        <w:rPr>
          <w:rFonts w:ascii="Times New Roman" w:eastAsia="Times New Roman" w:hAnsi="Times New Roman" w:cs="Times New Roman"/>
          <w:sz w:val="30"/>
          <w:szCs w:val="30"/>
          <w:shd w:val="clear" w:color="auto" w:fill="FFFFFF"/>
          <w:lang w:eastAsia="ru-RU"/>
        </w:rPr>
        <w:t>рство пионерской дружины, определяют направление, объекты и субъекты социальной инициативы (</w:t>
      </w:r>
      <w:r w:rsidRPr="0020592C">
        <w:rPr>
          <w:rFonts w:ascii="Times New Roman" w:eastAsia="Times New Roman" w:hAnsi="Times New Roman" w:cs="Times New Roman"/>
          <w:i/>
          <w:sz w:val="30"/>
          <w:szCs w:val="30"/>
          <w:shd w:val="clear" w:color="auto" w:fill="FFFFFF"/>
          <w:lang w:eastAsia="ru-RU"/>
        </w:rPr>
        <w:t>таблица</w:t>
      </w:r>
      <w:r w:rsidRPr="0020592C">
        <w:rPr>
          <w:rFonts w:ascii="Times New Roman" w:eastAsia="Times New Roman" w:hAnsi="Times New Roman" w:cs="Times New Roman"/>
          <w:sz w:val="30"/>
          <w:szCs w:val="30"/>
          <w:shd w:val="clear" w:color="auto" w:fill="FFFFFF"/>
          <w:lang w:eastAsia="ru-RU"/>
        </w:rPr>
        <w:t xml:space="preserve">). </w:t>
      </w:r>
    </w:p>
    <w:p w14:paraId="17A9FCA4"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drawing>
          <wp:anchor distT="0" distB="0" distL="114300" distR="114300" simplePos="0" relativeHeight="251661312" behindDoc="0" locked="0" layoutInCell="1" allowOverlap="1" wp14:anchorId="7A824551" wp14:editId="72AA2843">
            <wp:simplePos x="0" y="0"/>
            <wp:positionH relativeFrom="column">
              <wp:posOffset>146685</wp:posOffset>
            </wp:positionH>
            <wp:positionV relativeFrom="paragraph">
              <wp:posOffset>292735</wp:posOffset>
            </wp:positionV>
            <wp:extent cx="5255260" cy="4382135"/>
            <wp:effectExtent l="19050" t="76200" r="21590" b="56515"/>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6F4DE1BD"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r>
    </w:p>
    <w:p w14:paraId="19D9F86A"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Направление, вид социальной инициативы (</w:t>
      </w:r>
      <w:r w:rsidRPr="0020592C">
        <w:rPr>
          <w:rFonts w:ascii="Times New Roman" w:eastAsia="Times New Roman" w:hAnsi="Times New Roman" w:cs="Times New Roman"/>
          <w:i/>
          <w:sz w:val="30"/>
          <w:szCs w:val="30"/>
          <w:shd w:val="clear" w:color="auto" w:fill="FFFFFF"/>
          <w:lang w:eastAsia="ru-RU"/>
        </w:rPr>
        <w:t>атака, десант, операция, рейд, сюрприз</w:t>
      </w:r>
      <w:r w:rsidR="00824EB1" w:rsidRPr="0020592C">
        <w:rPr>
          <w:rFonts w:ascii="Times New Roman" w:eastAsia="Times New Roman" w:hAnsi="Times New Roman" w:cs="Times New Roman"/>
          <w:sz w:val="30"/>
          <w:szCs w:val="30"/>
          <w:shd w:val="clear" w:color="auto" w:fill="FFFFFF"/>
          <w:lang w:eastAsia="ru-RU"/>
        </w:rPr>
        <w:t>), а также характер и объе</w:t>
      </w:r>
      <w:r w:rsidRPr="0020592C">
        <w:rPr>
          <w:rFonts w:ascii="Times New Roman" w:eastAsia="Times New Roman" w:hAnsi="Times New Roman" w:cs="Times New Roman"/>
          <w:sz w:val="30"/>
          <w:szCs w:val="30"/>
          <w:shd w:val="clear" w:color="auto" w:fill="FFFFFF"/>
          <w:lang w:eastAsia="ru-RU"/>
        </w:rPr>
        <w:t>м запланированны</w:t>
      </w:r>
      <w:r w:rsidR="00824EB1" w:rsidRPr="0020592C">
        <w:rPr>
          <w:rFonts w:ascii="Times New Roman" w:eastAsia="Times New Roman" w:hAnsi="Times New Roman" w:cs="Times New Roman"/>
          <w:sz w:val="30"/>
          <w:szCs w:val="30"/>
          <w:shd w:val="clear" w:color="auto" w:fill="FFFFFF"/>
          <w:lang w:eastAsia="ru-RU"/>
        </w:rPr>
        <w:t>х работ определяют время, отведенное на ее</w:t>
      </w:r>
      <w:r w:rsidRPr="0020592C">
        <w:rPr>
          <w:rFonts w:ascii="Times New Roman" w:eastAsia="Times New Roman" w:hAnsi="Times New Roman" w:cs="Times New Roman"/>
          <w:sz w:val="30"/>
          <w:szCs w:val="30"/>
          <w:shd w:val="clear" w:color="auto" w:fill="FFFFFF"/>
          <w:lang w:eastAsia="ru-RU"/>
        </w:rPr>
        <w:t xml:space="preserve"> реализацию (</w:t>
      </w:r>
      <w:r w:rsidRPr="0020592C">
        <w:rPr>
          <w:rFonts w:ascii="Times New Roman" w:eastAsia="Times New Roman" w:hAnsi="Times New Roman" w:cs="Times New Roman"/>
          <w:i/>
          <w:sz w:val="30"/>
          <w:szCs w:val="30"/>
          <w:shd w:val="clear" w:color="auto" w:fill="FFFFFF"/>
          <w:lang w:eastAsia="ru-RU"/>
        </w:rPr>
        <w:t>но не более 50 минут</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ab/>
      </w:r>
    </w:p>
    <w:p w14:paraId="5A1BAB96"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ab/>
        <w:t>Заключительный этап</w:t>
      </w:r>
      <w:r w:rsidRPr="0020592C">
        <w:rPr>
          <w:rFonts w:ascii="Times New Roman" w:eastAsia="Times New Roman" w:hAnsi="Times New Roman" w:cs="Times New Roman"/>
          <w:bCs/>
          <w:sz w:val="30"/>
          <w:szCs w:val="30"/>
          <w:shd w:val="clear" w:color="auto" w:fill="FFFFFF"/>
          <w:lang w:eastAsia="ru-RU"/>
        </w:rPr>
        <w:t xml:space="preserve"> подготовки Сбора пионе</w:t>
      </w:r>
      <w:r w:rsidR="00824EB1" w:rsidRPr="0020592C">
        <w:rPr>
          <w:rFonts w:ascii="Times New Roman" w:eastAsia="Times New Roman" w:hAnsi="Times New Roman" w:cs="Times New Roman"/>
          <w:bCs/>
          <w:sz w:val="30"/>
          <w:szCs w:val="30"/>
          <w:shd w:val="clear" w:color="auto" w:fill="FFFFFF"/>
          <w:lang w:eastAsia="ru-RU"/>
        </w:rPr>
        <w:t>рской дружины важен не менее тре</w:t>
      </w:r>
      <w:r w:rsidRPr="0020592C">
        <w:rPr>
          <w:rFonts w:ascii="Times New Roman" w:eastAsia="Times New Roman" w:hAnsi="Times New Roman" w:cs="Times New Roman"/>
          <w:bCs/>
          <w:sz w:val="30"/>
          <w:szCs w:val="30"/>
          <w:shd w:val="clear" w:color="auto" w:fill="FFFFFF"/>
          <w:lang w:eastAsia="ru-RU"/>
        </w:rPr>
        <w:t>х предыдущих. Он состоит их нескольких процедур.</w:t>
      </w:r>
    </w:p>
    <w:p w14:paraId="7292725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В первую очередь, информация и фотофакты по итогам Сбора размещаются в официальной группе пионерской дружины в социальных сетях (</w:t>
      </w:r>
      <w:proofErr w:type="spellStart"/>
      <w:r w:rsidRPr="0020592C">
        <w:rPr>
          <w:rFonts w:ascii="Times New Roman" w:eastAsia="Times New Roman" w:hAnsi="Times New Roman" w:cs="Times New Roman"/>
          <w:bCs/>
          <w:sz w:val="30"/>
          <w:szCs w:val="30"/>
          <w:shd w:val="clear" w:color="auto" w:fill="FFFFFF"/>
          <w:lang w:eastAsia="ru-RU"/>
        </w:rPr>
        <w:t>ВКонтакте</w:t>
      </w:r>
      <w:proofErr w:type="spellEnd"/>
      <w:r w:rsidRPr="0020592C">
        <w:rPr>
          <w:rFonts w:ascii="Times New Roman" w:eastAsia="Times New Roman" w:hAnsi="Times New Roman" w:cs="Times New Roman"/>
          <w:bCs/>
          <w:sz w:val="30"/>
          <w:szCs w:val="30"/>
          <w:shd w:val="clear" w:color="auto" w:fill="FFFFFF"/>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Instagram</w:t>
      </w:r>
      <w:proofErr w:type="spellEnd"/>
      <w:r w:rsidRPr="0020592C">
        <w:rPr>
          <w:rFonts w:ascii="Times New Roman" w:eastAsia="Times New Roman" w:hAnsi="Times New Roman" w:cs="Times New Roman"/>
          <w:bCs/>
          <w:sz w:val="30"/>
          <w:szCs w:val="30"/>
          <w:shd w:val="clear" w:color="auto" w:fill="FFFFFF"/>
          <w:lang w:eastAsia="ru-RU"/>
        </w:rPr>
        <w:t xml:space="preserve">) и на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-сайте учреждения образования.</w:t>
      </w:r>
    </w:p>
    <w:p w14:paraId="7739F73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Затем оформляются документы в делопроизводство и номенклатуру дел пионерской дружины: протокол, сценарный план, решение Сбора, заявления о вступлении, ведомости на уплату взносов и получение пионерской символики и прочее.</w:t>
      </w:r>
    </w:p>
    <w:p w14:paraId="05CE7B1D"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ab/>
        <w:t>Образец протокола Сбора пионерской дружины и номенклатуры дел даны в приложениях к «</w:t>
      </w:r>
      <w:r w:rsidRPr="0020592C">
        <w:rPr>
          <w:rFonts w:ascii="Times New Roman" w:eastAsia="Times New Roman" w:hAnsi="Times New Roman" w:cs="Times New Roman"/>
          <w:sz w:val="30"/>
          <w:szCs w:val="30"/>
          <w:lang w:eastAsia="ru-RU"/>
        </w:rPr>
        <w:t>Материалам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w:t>
      </w:r>
      <w:r w:rsidR="006D0D01" w:rsidRPr="0020592C">
        <w:rPr>
          <w:rFonts w:ascii="Times New Roman" w:eastAsia="Times New Roman" w:hAnsi="Times New Roman" w:cs="Times New Roman"/>
          <w:sz w:val="30"/>
          <w:szCs w:val="30"/>
          <w:lang w:eastAsia="ru-RU"/>
        </w:rPr>
        <w:t>о образования детей и молодежи».</w:t>
      </w:r>
    </w:p>
    <w:p w14:paraId="5D55B192"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На ближайшем заседании Совета дружины заслушивается аналитическая информация инициативной группы об итогах проведения Сбора. Это очень важный момент последействия. Детальный анализ поможет в будущем избежать тактических ошибок и организационных форс-мажоров. </w:t>
      </w:r>
    </w:p>
    <w:p w14:paraId="3B8A040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Схема анализа Сбора пионерской дружины такая же, как и любого другого воспитательного мероприятия. В «Нормативных правовых и информационно-методических рекомендациях по организации деятельности Общественного объединения «Белорусская республиканская пионерская организация», разработанных Центральным Советом ОО «БРПО» дана подробная структура</w:t>
      </w:r>
      <w:r w:rsidR="004C211E" w:rsidRPr="0020592C">
        <w:rPr>
          <w:rFonts w:ascii="Times New Roman" w:eastAsia="Times New Roman" w:hAnsi="Times New Roman" w:cs="Times New Roman"/>
          <w:bCs/>
          <w:sz w:val="30"/>
          <w:szCs w:val="30"/>
          <w:shd w:val="clear" w:color="auto" w:fill="FFFFFF"/>
          <w:lang w:eastAsia="ru-RU"/>
        </w:rPr>
        <w:t xml:space="preserve"> анализа мероприятия. </w:t>
      </w:r>
    </w:p>
    <w:p w14:paraId="38CA7B0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Также на протяжении временного периода, указанного в пунктах Решения Сбора, Совет дружины отслеживает сроки и качество его выполнения.</w:t>
      </w:r>
    </w:p>
    <w:p w14:paraId="4ADDC11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Сбор – не «номенклатурное» мероприятие в плане р</w:t>
      </w:r>
      <w:r w:rsidR="00824EB1" w:rsidRPr="0020592C">
        <w:rPr>
          <w:rFonts w:ascii="Times New Roman" w:eastAsia="Times New Roman" w:hAnsi="Times New Roman" w:cs="Times New Roman"/>
          <w:bCs/>
          <w:sz w:val="30"/>
          <w:szCs w:val="30"/>
          <w:shd w:val="clear" w:color="auto" w:fill="FFFFFF"/>
          <w:lang w:eastAsia="ru-RU"/>
        </w:rPr>
        <w:t>аботы пионерской дружины. Это ее</w:t>
      </w:r>
      <w:r w:rsidRPr="0020592C">
        <w:rPr>
          <w:rFonts w:ascii="Times New Roman" w:eastAsia="Times New Roman" w:hAnsi="Times New Roman" w:cs="Times New Roman"/>
          <w:bCs/>
          <w:sz w:val="30"/>
          <w:szCs w:val="30"/>
          <w:shd w:val="clear" w:color="auto" w:fill="FFFFFF"/>
          <w:lang w:eastAsia="ru-RU"/>
        </w:rPr>
        <w:t xml:space="preserve"> коллективная социальная позиция. И чем более уверенной и аргументированной она будет, тем выше авторитет и статус пионерской дружины в социуме. </w:t>
      </w:r>
    </w:p>
    <w:p w14:paraId="384630A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Именно поэтому взрослые пионерские лидеры должны не только знать алгоритм подготовки и проведения Сбора, но и уметь с его помощью создавать и поддерживать фирменный стиль и положительный имидж пионерской дружины.</w:t>
      </w:r>
    </w:p>
    <w:p w14:paraId="77C55C91" w14:textId="77777777" w:rsidR="00A2464D" w:rsidRPr="0020592C" w:rsidRDefault="00BF0F4E" w:rsidP="00A2464D">
      <w:pPr>
        <w:spacing w:after="0" w:line="240" w:lineRule="auto"/>
        <w:ind w:firstLine="708"/>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lastRenderedPageBreak/>
        <w:t>П</w:t>
      </w:r>
      <w:r w:rsidR="00A2464D" w:rsidRPr="0020592C">
        <w:rPr>
          <w:rFonts w:ascii="Times New Roman" w:eastAsia="Times New Roman" w:hAnsi="Times New Roman" w:cs="Times New Roman"/>
          <w:sz w:val="30"/>
          <w:szCs w:val="30"/>
          <w:lang w:eastAsia="ru-RU"/>
        </w:rPr>
        <w:t>режде, чем внедрять алгоритм подготовки и проведения Сбора в практику работы пионерской дружины, старшему вожатому необходимо освоить «классическую» методику организации массовых ме</w:t>
      </w:r>
      <w:r w:rsidR="00824EB1" w:rsidRPr="0020592C">
        <w:rPr>
          <w:rFonts w:ascii="Times New Roman" w:eastAsia="Times New Roman" w:hAnsi="Times New Roman" w:cs="Times New Roman"/>
          <w:sz w:val="30"/>
          <w:szCs w:val="30"/>
          <w:lang w:eastAsia="ru-RU"/>
        </w:rPr>
        <w:t>роприятий</w:t>
      </w:r>
      <w:r w:rsidR="000C5573" w:rsidRPr="0020592C">
        <w:rPr>
          <w:rFonts w:ascii="Times New Roman" w:eastAsia="Times New Roman" w:hAnsi="Times New Roman" w:cs="Times New Roman"/>
          <w:sz w:val="30"/>
          <w:szCs w:val="30"/>
          <w:lang w:eastAsia="ru-RU"/>
        </w:rPr>
        <w:t xml:space="preserve">, а также </w:t>
      </w:r>
      <w:r w:rsidR="000C5573" w:rsidRPr="0020592C">
        <w:rPr>
          <w:rFonts w:ascii="Times New Roman" w:eastAsia="Times New Roman" w:hAnsi="Times New Roman" w:cs="Times New Roman"/>
          <w:bCs/>
          <w:sz w:val="30"/>
          <w:szCs w:val="30"/>
          <w:shd w:val="clear" w:color="auto" w:fill="FFFFFF"/>
          <w:lang w:eastAsia="ru-RU"/>
        </w:rPr>
        <w:t>методику КТД – коллективного творческого дела. Их описание</w:t>
      </w:r>
      <w:r w:rsidR="00A2464D" w:rsidRPr="0020592C">
        <w:rPr>
          <w:rFonts w:ascii="Times New Roman" w:eastAsia="Times New Roman" w:hAnsi="Times New Roman" w:cs="Times New Roman"/>
          <w:sz w:val="30"/>
          <w:szCs w:val="30"/>
          <w:lang w:eastAsia="ru-RU"/>
        </w:rPr>
        <w:t xml:space="preserve"> м</w:t>
      </w:r>
      <w:r w:rsidRPr="0020592C">
        <w:rPr>
          <w:rFonts w:ascii="Times New Roman" w:eastAsia="Times New Roman" w:hAnsi="Times New Roman" w:cs="Times New Roman"/>
          <w:sz w:val="30"/>
          <w:szCs w:val="30"/>
          <w:lang w:eastAsia="ru-RU"/>
        </w:rPr>
        <w:t>ожно найти во многих источниках</w:t>
      </w:r>
      <w:r w:rsidRPr="0020592C">
        <w:rPr>
          <w:rFonts w:ascii="Times New Roman" w:eastAsia="Times New Roman" w:hAnsi="Times New Roman" w:cs="Times New Roman"/>
          <w:sz w:val="30"/>
          <w:szCs w:val="30"/>
          <w:lang w:val="be-BY" w:eastAsia="ru-RU"/>
        </w:rPr>
        <w:t>.</w:t>
      </w:r>
      <w:r w:rsidR="00A2464D" w:rsidRPr="0020592C">
        <w:rPr>
          <w:rFonts w:ascii="Times New Roman" w:eastAsia="Times New Roman" w:hAnsi="Times New Roman" w:cs="Times New Roman"/>
          <w:sz w:val="30"/>
          <w:szCs w:val="30"/>
          <w:lang w:eastAsia="ru-RU"/>
        </w:rPr>
        <w:t xml:space="preserve"> </w:t>
      </w:r>
      <w:r w:rsidR="000C5573" w:rsidRPr="0020592C">
        <w:rPr>
          <w:rFonts w:ascii="Times New Roman" w:eastAsia="Times New Roman" w:hAnsi="Times New Roman" w:cs="Times New Roman"/>
          <w:sz w:val="30"/>
          <w:szCs w:val="30"/>
          <w:lang w:val="be-BY" w:eastAsia="ru-RU"/>
        </w:rPr>
        <w:t>Подросбно</w:t>
      </w:r>
      <w:r w:rsidR="00A2464D" w:rsidRPr="0020592C">
        <w:rPr>
          <w:rFonts w:ascii="Times New Roman" w:eastAsia="Times New Roman" w:hAnsi="Times New Roman" w:cs="Times New Roman"/>
          <w:sz w:val="30"/>
          <w:szCs w:val="30"/>
          <w:lang w:eastAsia="ru-RU"/>
        </w:rPr>
        <w:t>, и в то же время</w:t>
      </w:r>
      <w:r w:rsidR="000C5573" w:rsidRPr="0020592C">
        <w:rPr>
          <w:rFonts w:ascii="Times New Roman" w:eastAsia="Times New Roman" w:hAnsi="Times New Roman" w:cs="Times New Roman"/>
          <w:sz w:val="30"/>
          <w:szCs w:val="30"/>
          <w:lang w:eastAsia="ru-RU"/>
        </w:rPr>
        <w:t xml:space="preserve"> компактно, эта тема раскрыта данных</w:t>
      </w:r>
      <w:r w:rsidR="00606A54" w:rsidRPr="0020592C">
        <w:rPr>
          <w:rFonts w:ascii="Times New Roman" w:eastAsia="Times New Roman" w:hAnsi="Times New Roman" w:cs="Times New Roman"/>
          <w:bCs/>
          <w:sz w:val="30"/>
          <w:szCs w:val="30"/>
          <w:shd w:val="clear" w:color="auto" w:fill="FFFFFF"/>
          <w:lang w:eastAsia="ru-RU"/>
        </w:rPr>
        <w:t xml:space="preserve"> </w:t>
      </w:r>
      <w:r w:rsidR="000C5573" w:rsidRPr="0020592C">
        <w:rPr>
          <w:rFonts w:ascii="Times New Roman" w:eastAsia="Times New Roman" w:hAnsi="Times New Roman" w:cs="Times New Roman"/>
          <w:bCs/>
          <w:sz w:val="30"/>
          <w:szCs w:val="30"/>
          <w:shd w:val="clear" w:color="auto" w:fill="FFFFFF"/>
          <w:lang w:eastAsia="ru-RU"/>
        </w:rPr>
        <w:t xml:space="preserve">методических рекомендациях. </w:t>
      </w:r>
    </w:p>
    <w:p w14:paraId="697D2813" w14:textId="77777777" w:rsidR="00507FCC" w:rsidRPr="0020592C" w:rsidRDefault="00A2464D" w:rsidP="00507FCC">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Таким образом, в результате сочетания традиционных методик с интерактивным форматом,</w:t>
      </w:r>
      <w:r w:rsidR="000C5573" w:rsidRPr="0020592C">
        <w:rPr>
          <w:rFonts w:ascii="Times New Roman" w:eastAsia="Times New Roman" w:hAnsi="Times New Roman" w:cs="Times New Roman"/>
          <w:bCs/>
          <w:sz w:val="30"/>
          <w:szCs w:val="30"/>
          <w:shd w:val="clear" w:color="auto" w:fill="FFFFFF"/>
          <w:lang w:eastAsia="ru-RU"/>
        </w:rPr>
        <w:t xml:space="preserve"> с учётом региональной фактуры</w:t>
      </w:r>
      <w:r w:rsidRPr="0020592C">
        <w:rPr>
          <w:rFonts w:ascii="Times New Roman" w:eastAsia="Times New Roman" w:hAnsi="Times New Roman" w:cs="Times New Roman"/>
          <w:bCs/>
          <w:sz w:val="30"/>
          <w:szCs w:val="30"/>
          <w:shd w:val="clear" w:color="auto" w:fill="FFFFFF"/>
          <w:lang w:eastAsia="ru-RU"/>
        </w:rPr>
        <w:t xml:space="preserve"> получится инновационный продукт, наполненный современным контентом, в создании которого примут участие все члены пионерской дружины.</w:t>
      </w:r>
    </w:p>
    <w:p w14:paraId="0177556C" w14:textId="77777777" w:rsidR="008B4E48" w:rsidRPr="0020592C" w:rsidRDefault="008213C2" w:rsidP="003C5813">
      <w:pPr>
        <w:spacing w:after="0" w:line="240" w:lineRule="auto"/>
        <w:ind w:firstLine="709"/>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РАБОТА С ОКТЯБРЯТАМИ</w:t>
      </w:r>
    </w:p>
    <w:p w14:paraId="5A14AEA7" w14:textId="77777777" w:rsidR="008B4E48" w:rsidRPr="0020592C" w:rsidRDefault="008B4E48" w:rsidP="00521B5A">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Воспитание юных граждан – основная цель работы с </w:t>
      </w:r>
      <w:r w:rsidR="00521B5A" w:rsidRPr="0020592C">
        <w:rPr>
          <w:rFonts w:ascii="Times New Roman" w:eastAsia="Times New Roman" w:hAnsi="Times New Roman" w:cs="Times New Roman"/>
          <w:sz w:val="30"/>
          <w:szCs w:val="30"/>
          <w:lang w:eastAsia="ru-RU"/>
        </w:rPr>
        <w:t>младшими членами ОО</w:t>
      </w:r>
      <w:r w:rsidR="00824EB1" w:rsidRPr="0020592C">
        <w:rPr>
          <w:rFonts w:ascii="Times New Roman" w:eastAsia="Times New Roman" w:hAnsi="Times New Roman" w:cs="Times New Roman"/>
          <w:sz w:val="30"/>
          <w:szCs w:val="30"/>
          <w:lang w:eastAsia="ru-RU"/>
        </w:rPr>
        <w:t xml:space="preserve"> «БРПО» и ее</w:t>
      </w:r>
      <w:r w:rsidR="00521B5A" w:rsidRPr="0020592C">
        <w:rPr>
          <w:rFonts w:ascii="Times New Roman" w:eastAsia="Times New Roman" w:hAnsi="Times New Roman" w:cs="Times New Roman"/>
          <w:sz w:val="30"/>
          <w:szCs w:val="30"/>
          <w:lang w:eastAsia="ru-RU"/>
        </w:rPr>
        <w:t xml:space="preserve"> успех зависит </w:t>
      </w:r>
      <w:r w:rsidRPr="0020592C">
        <w:rPr>
          <w:rFonts w:ascii="Times New Roman" w:eastAsia="Times New Roman" w:hAnsi="Times New Roman" w:cs="Times New Roman"/>
          <w:sz w:val="30"/>
          <w:szCs w:val="30"/>
          <w:lang w:eastAsia="ru-RU"/>
        </w:rPr>
        <w:t xml:space="preserve"> </w:t>
      </w:r>
      <w:r w:rsidR="00521B5A" w:rsidRPr="0020592C">
        <w:rPr>
          <w:rFonts w:ascii="Times New Roman" w:eastAsia="Times New Roman" w:hAnsi="Times New Roman" w:cs="Times New Roman"/>
          <w:sz w:val="30"/>
          <w:szCs w:val="30"/>
          <w:lang w:eastAsia="ru-RU"/>
        </w:rPr>
        <w:t xml:space="preserve"> от максимального соответствия возрасту «октябрят». </w:t>
      </w:r>
      <w:r w:rsidRPr="0020592C">
        <w:rPr>
          <w:rFonts w:ascii="Times New Roman" w:eastAsia="Times New Roman" w:hAnsi="Times New Roman" w:cs="Times New Roman"/>
          <w:sz w:val="30"/>
          <w:szCs w:val="30"/>
          <w:lang w:eastAsia="ru-RU"/>
        </w:rPr>
        <w:t>Учет психологических</w:t>
      </w:r>
      <w:r w:rsidR="00521B5A" w:rsidRPr="0020592C">
        <w:rPr>
          <w:rFonts w:ascii="Times New Roman" w:eastAsia="Times New Roman" w:hAnsi="Times New Roman" w:cs="Times New Roman"/>
          <w:sz w:val="30"/>
          <w:szCs w:val="30"/>
          <w:lang w:eastAsia="ru-RU"/>
        </w:rPr>
        <w:t xml:space="preserve"> и физиологических особенностей детей </w:t>
      </w:r>
      <w:r w:rsidRPr="0020592C">
        <w:rPr>
          <w:rFonts w:ascii="Times New Roman" w:eastAsia="Times New Roman" w:hAnsi="Times New Roman" w:cs="Times New Roman"/>
          <w:sz w:val="30"/>
          <w:szCs w:val="30"/>
          <w:lang w:eastAsia="ru-RU"/>
        </w:rPr>
        <w:t xml:space="preserve">– одно из решающих условий </w:t>
      </w:r>
      <w:r w:rsidR="00521B5A" w:rsidRPr="0020592C">
        <w:rPr>
          <w:rFonts w:ascii="Times New Roman" w:eastAsia="Times New Roman" w:hAnsi="Times New Roman" w:cs="Times New Roman"/>
          <w:sz w:val="30"/>
          <w:szCs w:val="30"/>
          <w:lang w:eastAsia="ru-RU"/>
        </w:rPr>
        <w:t xml:space="preserve">результативной реализации направлений деятельности </w:t>
      </w:r>
      <w:r w:rsidRPr="0020592C">
        <w:rPr>
          <w:rFonts w:ascii="Times New Roman" w:eastAsia="Times New Roman" w:hAnsi="Times New Roman" w:cs="Times New Roman"/>
          <w:sz w:val="30"/>
          <w:szCs w:val="30"/>
          <w:lang w:eastAsia="ru-RU"/>
        </w:rPr>
        <w:t>пионерской организации.</w:t>
      </w:r>
    </w:p>
    <w:p w14:paraId="667D3321" w14:textId="77777777" w:rsidR="00D413A4" w:rsidRPr="0020592C" w:rsidRDefault="003203DE" w:rsidP="00D413A4">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 – первый этап</w:t>
      </w:r>
      <w:r w:rsidR="00D413A4" w:rsidRPr="0020592C">
        <w:rPr>
          <w:rFonts w:ascii="Times New Roman" w:eastAsia="Times New Roman" w:hAnsi="Times New Roman" w:cs="Times New Roman"/>
          <w:sz w:val="30"/>
          <w:szCs w:val="30"/>
          <w:lang w:eastAsia="ru-RU"/>
        </w:rPr>
        <w:t xml:space="preserve"> в воспитании гражданина и работа с ними должна быть разнообразной по формату и содержанию.</w:t>
      </w:r>
    </w:p>
    <w:p w14:paraId="6C1F64F5" w14:textId="77777777" w:rsidR="008B4E48" w:rsidRPr="0020592C" w:rsidRDefault="008B4E48" w:rsidP="00623BE5">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Задача вожатого пионерской дружины  – помочь ребятам понять, что они не </w:t>
      </w:r>
      <w:r w:rsidR="00521B5A" w:rsidRPr="0020592C">
        <w:rPr>
          <w:rFonts w:ascii="Times New Roman" w:eastAsia="Times New Roman" w:hAnsi="Times New Roman" w:cs="Times New Roman"/>
          <w:sz w:val="30"/>
          <w:szCs w:val="30"/>
          <w:lang w:eastAsia="ru-RU"/>
        </w:rPr>
        <w:t>просто</w:t>
      </w:r>
      <w:r w:rsidRPr="0020592C">
        <w:rPr>
          <w:rFonts w:ascii="Times New Roman" w:eastAsia="Times New Roman" w:hAnsi="Times New Roman" w:cs="Times New Roman"/>
          <w:sz w:val="30"/>
          <w:szCs w:val="30"/>
          <w:lang w:eastAsia="ru-RU"/>
        </w:rPr>
        <w:t xml:space="preserve"> школьники, </w:t>
      </w:r>
      <w:r w:rsidR="00521B5A"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многочисленная дружная группа</w:t>
      </w:r>
      <w:r w:rsidR="00521B5A" w:rsidRPr="0020592C">
        <w:rPr>
          <w:rFonts w:ascii="Times New Roman" w:eastAsia="Times New Roman" w:hAnsi="Times New Roman" w:cs="Times New Roman"/>
          <w:sz w:val="30"/>
          <w:szCs w:val="30"/>
          <w:lang w:eastAsia="ru-RU"/>
        </w:rPr>
        <w:t xml:space="preserve">, у которой </w:t>
      </w:r>
      <w:r w:rsidRPr="0020592C">
        <w:rPr>
          <w:rFonts w:ascii="Times New Roman" w:eastAsia="Times New Roman" w:hAnsi="Times New Roman" w:cs="Times New Roman"/>
          <w:sz w:val="30"/>
          <w:szCs w:val="30"/>
          <w:lang w:eastAsia="ru-RU"/>
        </w:rPr>
        <w:t>есть своя большая игровая программа, с особенными «октябрятскими» правилами, которые они должны освоить и научиться выполнять.</w:t>
      </w:r>
      <w:r w:rsidR="00521B5A" w:rsidRPr="0020592C">
        <w:rPr>
          <w:rFonts w:ascii="Times New Roman" w:eastAsia="Times New Roman" w:hAnsi="Times New Roman" w:cs="Times New Roman"/>
          <w:sz w:val="30"/>
          <w:szCs w:val="30"/>
          <w:lang w:eastAsia="ru-RU"/>
        </w:rPr>
        <w:t xml:space="preserve"> В контексте решения данной задачи очень важен профессиональный творческий тандем старшего вожатого и классн</w:t>
      </w:r>
      <w:r w:rsidR="00623BE5" w:rsidRPr="0020592C">
        <w:rPr>
          <w:rFonts w:ascii="Times New Roman" w:eastAsia="Times New Roman" w:hAnsi="Times New Roman" w:cs="Times New Roman"/>
          <w:sz w:val="30"/>
          <w:szCs w:val="30"/>
          <w:lang w:eastAsia="ru-RU"/>
        </w:rPr>
        <w:t>ых</w:t>
      </w:r>
      <w:r w:rsidR="00521B5A" w:rsidRPr="0020592C">
        <w:rPr>
          <w:rFonts w:ascii="Times New Roman" w:eastAsia="Times New Roman" w:hAnsi="Times New Roman" w:cs="Times New Roman"/>
          <w:sz w:val="30"/>
          <w:szCs w:val="30"/>
          <w:lang w:eastAsia="ru-RU"/>
        </w:rPr>
        <w:t xml:space="preserve"> руководител</w:t>
      </w:r>
      <w:r w:rsidR="00623BE5" w:rsidRPr="0020592C">
        <w:rPr>
          <w:rFonts w:ascii="Times New Roman" w:eastAsia="Times New Roman" w:hAnsi="Times New Roman" w:cs="Times New Roman"/>
          <w:sz w:val="30"/>
          <w:szCs w:val="30"/>
          <w:lang w:eastAsia="ru-RU"/>
        </w:rPr>
        <w:t>ей 1-4-х классов. Они</w:t>
      </w:r>
      <w:r w:rsidR="00521B5A"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о</w:t>
      </w:r>
      <w:r w:rsidR="00521B5A" w:rsidRPr="0020592C">
        <w:rPr>
          <w:rFonts w:ascii="Times New Roman" w:eastAsia="Times New Roman" w:hAnsi="Times New Roman" w:cs="Times New Roman"/>
          <w:sz w:val="30"/>
          <w:szCs w:val="30"/>
          <w:lang w:eastAsia="ru-RU"/>
        </w:rPr>
        <w:t xml:space="preserve">существляют педагогическое сопровождение деятельности октябрятской группы через </w:t>
      </w:r>
      <w:r w:rsidRPr="0020592C">
        <w:rPr>
          <w:rFonts w:ascii="Times New Roman" w:eastAsia="Times New Roman" w:hAnsi="Times New Roman" w:cs="Times New Roman"/>
          <w:sz w:val="30"/>
          <w:szCs w:val="30"/>
          <w:lang w:eastAsia="ru-RU"/>
        </w:rPr>
        <w:t>создание микро</w:t>
      </w:r>
      <w:r w:rsidR="00623BE5" w:rsidRPr="0020592C">
        <w:rPr>
          <w:rFonts w:ascii="Times New Roman" w:eastAsia="Times New Roman" w:hAnsi="Times New Roman" w:cs="Times New Roman"/>
          <w:sz w:val="30"/>
          <w:szCs w:val="30"/>
          <w:lang w:eastAsia="ru-RU"/>
        </w:rPr>
        <w:t xml:space="preserve">команд – </w:t>
      </w:r>
      <w:r w:rsidR="00521B5A" w:rsidRPr="0020592C">
        <w:rPr>
          <w:rFonts w:ascii="Times New Roman" w:eastAsia="Times New Roman" w:hAnsi="Times New Roman" w:cs="Times New Roman"/>
          <w:sz w:val="30"/>
          <w:szCs w:val="30"/>
          <w:lang w:eastAsia="ru-RU"/>
        </w:rPr>
        <w:t>октябрятских «з</w:t>
      </w:r>
      <w:r w:rsidRPr="0020592C">
        <w:rPr>
          <w:rFonts w:ascii="Times New Roman" w:eastAsia="Times New Roman" w:hAnsi="Times New Roman" w:cs="Times New Roman"/>
          <w:sz w:val="30"/>
          <w:szCs w:val="30"/>
          <w:lang w:eastAsia="ru-RU"/>
        </w:rPr>
        <w:t xml:space="preserve">вездочек», </w:t>
      </w:r>
      <w:r w:rsidR="00623BE5" w:rsidRPr="0020592C">
        <w:rPr>
          <w:rFonts w:ascii="Times New Roman" w:eastAsia="Times New Roman" w:hAnsi="Times New Roman" w:cs="Times New Roman"/>
          <w:sz w:val="30"/>
          <w:szCs w:val="30"/>
          <w:lang w:eastAsia="ru-RU"/>
        </w:rPr>
        <w:t xml:space="preserve">члены которых </w:t>
      </w:r>
      <w:r w:rsidRPr="0020592C">
        <w:rPr>
          <w:rFonts w:ascii="Times New Roman" w:eastAsia="Times New Roman" w:hAnsi="Times New Roman" w:cs="Times New Roman"/>
          <w:sz w:val="30"/>
          <w:szCs w:val="30"/>
          <w:lang w:eastAsia="ru-RU"/>
        </w:rPr>
        <w:t>действуют  соо</w:t>
      </w:r>
      <w:r w:rsidR="00623BE5" w:rsidRPr="0020592C">
        <w:rPr>
          <w:rFonts w:ascii="Times New Roman" w:eastAsia="Times New Roman" w:hAnsi="Times New Roman" w:cs="Times New Roman"/>
          <w:sz w:val="30"/>
          <w:szCs w:val="30"/>
          <w:lang w:eastAsia="ru-RU"/>
        </w:rPr>
        <w:t>бща с друзьями, одноклассниками, пионерами-вожатыми, воспитателями и родителями</w:t>
      </w:r>
      <w:r w:rsidRPr="0020592C">
        <w:rPr>
          <w:rFonts w:ascii="Times New Roman" w:eastAsia="Times New Roman" w:hAnsi="Times New Roman" w:cs="Times New Roman"/>
          <w:sz w:val="30"/>
          <w:szCs w:val="30"/>
          <w:lang w:eastAsia="ru-RU"/>
        </w:rPr>
        <w:t xml:space="preserve">. Работа в </w:t>
      </w:r>
      <w:r w:rsidR="00623BE5" w:rsidRPr="0020592C">
        <w:rPr>
          <w:rFonts w:ascii="Times New Roman" w:eastAsia="Times New Roman" w:hAnsi="Times New Roman" w:cs="Times New Roman"/>
          <w:sz w:val="30"/>
          <w:szCs w:val="30"/>
          <w:lang w:eastAsia="ru-RU"/>
        </w:rPr>
        <w:t>октябрятской зв</w:t>
      </w:r>
      <w:r w:rsidR="00824EB1" w:rsidRPr="0020592C">
        <w:rPr>
          <w:rFonts w:ascii="Times New Roman" w:eastAsia="Times New Roman" w:hAnsi="Times New Roman" w:cs="Times New Roman"/>
          <w:sz w:val="30"/>
          <w:szCs w:val="30"/>
          <w:lang w:eastAsia="ru-RU"/>
        </w:rPr>
        <w:t>е</w:t>
      </w:r>
      <w:r w:rsidR="00623BE5" w:rsidRPr="0020592C">
        <w:rPr>
          <w:rFonts w:ascii="Times New Roman" w:eastAsia="Times New Roman" w:hAnsi="Times New Roman" w:cs="Times New Roman"/>
          <w:sz w:val="30"/>
          <w:szCs w:val="30"/>
          <w:lang w:eastAsia="ru-RU"/>
        </w:rPr>
        <w:t>здочке способствует осознанному формированию у детей важных нравственных</w:t>
      </w:r>
      <w:r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ценностей:</w:t>
      </w:r>
      <w:r w:rsidRPr="0020592C">
        <w:rPr>
          <w:rFonts w:ascii="Times New Roman" w:eastAsia="Times New Roman" w:hAnsi="Times New Roman" w:cs="Times New Roman"/>
          <w:sz w:val="30"/>
          <w:szCs w:val="30"/>
          <w:lang w:eastAsia="ru-RU"/>
        </w:rPr>
        <w:t xml:space="preserve"> дружб</w:t>
      </w:r>
      <w:r w:rsidR="00623BE5"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товариществ</w:t>
      </w:r>
      <w:r w:rsidR="00623BE5"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справедливост</w:t>
      </w:r>
      <w:r w:rsidR="00623BE5" w:rsidRPr="0020592C">
        <w:rPr>
          <w:rFonts w:ascii="Times New Roman" w:eastAsia="Times New Roman" w:hAnsi="Times New Roman" w:cs="Times New Roman"/>
          <w:sz w:val="30"/>
          <w:szCs w:val="30"/>
          <w:lang w:eastAsia="ru-RU"/>
        </w:rPr>
        <w:t>и, трудолюбия, вежливости</w:t>
      </w:r>
      <w:r w:rsidRPr="0020592C">
        <w:rPr>
          <w:rFonts w:ascii="Times New Roman" w:eastAsia="Times New Roman" w:hAnsi="Times New Roman" w:cs="Times New Roman"/>
          <w:sz w:val="30"/>
          <w:szCs w:val="30"/>
          <w:lang w:eastAsia="ru-RU"/>
        </w:rPr>
        <w:t>.</w:t>
      </w:r>
    </w:p>
    <w:p w14:paraId="0B710165" w14:textId="77777777" w:rsidR="008B4E48"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«Октябрята» не являются отдельной организацией. </w:t>
      </w:r>
      <w:r w:rsidR="00623BE5" w:rsidRPr="0020592C">
        <w:rPr>
          <w:rFonts w:ascii="Times New Roman" w:eastAsia="Times New Roman" w:hAnsi="Times New Roman" w:cs="Times New Roman"/>
          <w:sz w:val="30"/>
          <w:szCs w:val="30"/>
          <w:lang w:eastAsia="ru-RU"/>
        </w:rPr>
        <w:t>Их жизнедеятельность проходит</w:t>
      </w:r>
      <w:r w:rsidRPr="0020592C">
        <w:rPr>
          <w:rFonts w:ascii="Times New Roman" w:eastAsia="Times New Roman" w:hAnsi="Times New Roman" w:cs="Times New Roman"/>
          <w:sz w:val="30"/>
          <w:szCs w:val="30"/>
          <w:lang w:eastAsia="ru-RU"/>
        </w:rPr>
        <w:t xml:space="preserve"> в рамках работы пионерской дружины учреждения</w:t>
      </w:r>
      <w:r w:rsidR="00623BE5" w:rsidRPr="0020592C">
        <w:rPr>
          <w:rFonts w:ascii="Times New Roman" w:eastAsia="Times New Roman" w:hAnsi="Times New Roman" w:cs="Times New Roman"/>
          <w:sz w:val="30"/>
          <w:szCs w:val="30"/>
          <w:lang w:eastAsia="ru-RU"/>
        </w:rPr>
        <w:t xml:space="preserve"> образования.</w:t>
      </w:r>
      <w:r w:rsidRPr="0020592C">
        <w:rPr>
          <w:rFonts w:ascii="Times New Roman" w:eastAsia="Times New Roman" w:hAnsi="Times New Roman" w:cs="Times New Roman"/>
          <w:sz w:val="30"/>
          <w:szCs w:val="30"/>
          <w:lang w:eastAsia="ru-RU"/>
        </w:rPr>
        <w:t xml:space="preserve"> </w:t>
      </w:r>
      <w:r w:rsidR="00D413A4" w:rsidRPr="0020592C">
        <w:rPr>
          <w:rFonts w:ascii="Times New Roman" w:eastAsia="Times New Roman" w:hAnsi="Times New Roman" w:cs="Times New Roman"/>
          <w:sz w:val="30"/>
          <w:szCs w:val="30"/>
          <w:lang w:eastAsia="ru-RU"/>
        </w:rPr>
        <w:t>Как гласит одно из правил: «Октябрята</w:t>
      </w:r>
      <w:r w:rsidRPr="0020592C">
        <w:rPr>
          <w:rFonts w:ascii="Times New Roman" w:eastAsia="Times New Roman" w:hAnsi="Times New Roman" w:cs="Times New Roman"/>
          <w:sz w:val="30"/>
          <w:szCs w:val="30"/>
          <w:lang w:eastAsia="ru-RU"/>
        </w:rPr>
        <w:t xml:space="preserve"> – будущие пионеры</w:t>
      </w:r>
      <w:r w:rsidR="00D413A4"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и работа </w:t>
      </w:r>
      <w:r w:rsidR="00D413A4" w:rsidRPr="0020592C">
        <w:rPr>
          <w:rFonts w:ascii="Times New Roman" w:eastAsia="Times New Roman" w:hAnsi="Times New Roman" w:cs="Times New Roman"/>
          <w:sz w:val="30"/>
          <w:szCs w:val="30"/>
          <w:lang w:eastAsia="ru-RU"/>
        </w:rPr>
        <w:t>старшего вожатого и  его команды помощников должна быть</w:t>
      </w:r>
      <w:r w:rsidRPr="0020592C">
        <w:rPr>
          <w:rFonts w:ascii="Times New Roman" w:eastAsia="Times New Roman" w:hAnsi="Times New Roman" w:cs="Times New Roman"/>
          <w:sz w:val="30"/>
          <w:szCs w:val="30"/>
          <w:lang w:eastAsia="ru-RU"/>
        </w:rPr>
        <w:t xml:space="preserve"> направлена на включение </w:t>
      </w:r>
      <w:r w:rsidR="00D413A4" w:rsidRPr="0020592C">
        <w:rPr>
          <w:rFonts w:ascii="Times New Roman" w:eastAsia="Times New Roman" w:hAnsi="Times New Roman" w:cs="Times New Roman"/>
          <w:sz w:val="30"/>
          <w:szCs w:val="30"/>
          <w:lang w:eastAsia="ru-RU"/>
        </w:rPr>
        <w:t xml:space="preserve">учащихся 7-9 лет </w:t>
      </w:r>
      <w:r w:rsidRPr="0020592C">
        <w:rPr>
          <w:rFonts w:ascii="Times New Roman" w:eastAsia="Times New Roman" w:hAnsi="Times New Roman" w:cs="Times New Roman"/>
          <w:sz w:val="30"/>
          <w:szCs w:val="30"/>
          <w:lang w:eastAsia="ru-RU"/>
        </w:rPr>
        <w:t xml:space="preserve">в </w:t>
      </w:r>
      <w:r w:rsidR="00D413A4" w:rsidRPr="0020592C">
        <w:rPr>
          <w:rFonts w:ascii="Times New Roman" w:eastAsia="Times New Roman" w:hAnsi="Times New Roman" w:cs="Times New Roman"/>
          <w:sz w:val="30"/>
          <w:szCs w:val="30"/>
          <w:lang w:eastAsia="ru-RU"/>
        </w:rPr>
        <w:t xml:space="preserve">социальную </w:t>
      </w:r>
      <w:r w:rsidRPr="0020592C">
        <w:rPr>
          <w:rFonts w:ascii="Times New Roman" w:eastAsia="Times New Roman" w:hAnsi="Times New Roman" w:cs="Times New Roman"/>
          <w:sz w:val="30"/>
          <w:szCs w:val="30"/>
          <w:lang w:eastAsia="ru-RU"/>
        </w:rPr>
        <w:t xml:space="preserve">жизнь </w:t>
      </w:r>
      <w:r w:rsidR="00D413A4" w:rsidRPr="0020592C">
        <w:rPr>
          <w:rFonts w:ascii="Times New Roman" w:eastAsia="Times New Roman" w:hAnsi="Times New Roman" w:cs="Times New Roman"/>
          <w:sz w:val="30"/>
          <w:szCs w:val="30"/>
          <w:lang w:eastAsia="ru-RU"/>
        </w:rPr>
        <w:t xml:space="preserve">школы и </w:t>
      </w:r>
      <w:r w:rsidRPr="0020592C">
        <w:rPr>
          <w:rFonts w:ascii="Times New Roman" w:eastAsia="Times New Roman" w:hAnsi="Times New Roman" w:cs="Times New Roman"/>
          <w:sz w:val="30"/>
          <w:szCs w:val="30"/>
          <w:lang w:eastAsia="ru-RU"/>
        </w:rPr>
        <w:t>подготовку</w:t>
      </w:r>
      <w:r w:rsidR="00D413A4" w:rsidRPr="0020592C">
        <w:rPr>
          <w:rFonts w:ascii="Times New Roman" w:eastAsia="Times New Roman" w:hAnsi="Times New Roman" w:cs="Times New Roman"/>
          <w:sz w:val="30"/>
          <w:szCs w:val="30"/>
          <w:lang w:eastAsia="ru-RU"/>
        </w:rPr>
        <w:t xml:space="preserve"> их</w:t>
      </w:r>
      <w:r w:rsidRPr="0020592C">
        <w:rPr>
          <w:rFonts w:ascii="Times New Roman" w:eastAsia="Times New Roman" w:hAnsi="Times New Roman" w:cs="Times New Roman"/>
          <w:sz w:val="30"/>
          <w:szCs w:val="30"/>
          <w:lang w:eastAsia="ru-RU"/>
        </w:rPr>
        <w:t xml:space="preserve"> к вступлению в пионеры.</w:t>
      </w:r>
    </w:p>
    <w:p w14:paraId="094F32DF" w14:textId="77777777" w:rsidR="00C07815"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Октябрятская группа </w:t>
      </w:r>
      <w:r w:rsidR="00C07815" w:rsidRPr="0020592C">
        <w:rPr>
          <w:rFonts w:ascii="Times New Roman" w:eastAsia="Times New Roman" w:hAnsi="Times New Roman" w:cs="Times New Roman"/>
          <w:sz w:val="30"/>
          <w:szCs w:val="30"/>
          <w:lang w:eastAsia="ru-RU"/>
        </w:rPr>
        <w:t>формируется на баз</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вторых классов</w:t>
      </w:r>
      <w:r w:rsidR="00C07815" w:rsidRPr="0020592C">
        <w:rPr>
          <w:rFonts w:ascii="Times New Roman" w:eastAsia="Times New Roman" w:hAnsi="Times New Roman" w:cs="Times New Roman"/>
          <w:sz w:val="30"/>
          <w:szCs w:val="30"/>
          <w:lang w:eastAsia="ru-RU"/>
        </w:rPr>
        <w:t xml:space="preserve"> </w:t>
      </w:r>
      <w:r w:rsidR="00B918D2" w:rsidRPr="0020592C">
        <w:rPr>
          <w:rFonts w:ascii="Times New Roman" w:eastAsia="Times New Roman" w:hAnsi="Times New Roman" w:cs="Times New Roman"/>
          <w:sz w:val="30"/>
          <w:szCs w:val="30"/>
          <w:lang w:eastAsia="ru-RU"/>
        </w:rPr>
        <w:t xml:space="preserve">учреждений образования </w:t>
      </w:r>
      <w:r w:rsidR="00C07815" w:rsidRPr="0020592C">
        <w:rPr>
          <w:rFonts w:ascii="Times New Roman" w:eastAsia="Times New Roman" w:hAnsi="Times New Roman" w:cs="Times New Roman"/>
          <w:sz w:val="30"/>
          <w:szCs w:val="30"/>
          <w:lang w:eastAsia="ru-RU"/>
        </w:rPr>
        <w:t>после того как учащиеся, достигши</w:t>
      </w:r>
      <w:r w:rsidR="00AA73AE" w:rsidRPr="0020592C">
        <w:rPr>
          <w:rFonts w:ascii="Times New Roman" w:eastAsia="Times New Roman" w:hAnsi="Times New Roman" w:cs="Times New Roman"/>
          <w:sz w:val="30"/>
          <w:szCs w:val="30"/>
          <w:lang w:eastAsia="ru-RU"/>
        </w:rPr>
        <w:t>е 7-летнего возраста</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 xml:space="preserve">на основании добровольного письменного заявления с письменного разрешения родителей (законных представителей) </w:t>
      </w:r>
      <w:r w:rsidR="00C07815" w:rsidRPr="0020592C">
        <w:rPr>
          <w:rFonts w:ascii="Times New Roman" w:eastAsia="Times New Roman" w:hAnsi="Times New Roman" w:cs="Times New Roman"/>
          <w:sz w:val="30"/>
          <w:szCs w:val="30"/>
          <w:lang w:eastAsia="ru-RU"/>
        </w:rPr>
        <w:t>по</w:t>
      </w:r>
      <w:r w:rsidR="00AA73AE" w:rsidRPr="0020592C">
        <w:rPr>
          <w:rFonts w:ascii="Times New Roman" w:eastAsia="Times New Roman" w:hAnsi="Times New Roman" w:cs="Times New Roman"/>
          <w:sz w:val="30"/>
          <w:szCs w:val="30"/>
          <w:lang w:eastAsia="ru-RU"/>
        </w:rPr>
        <w:t xml:space="preserve"> </w:t>
      </w:r>
      <w:r w:rsidR="00C07815" w:rsidRPr="0020592C">
        <w:rPr>
          <w:rFonts w:ascii="Times New Roman" w:eastAsia="Times New Roman" w:hAnsi="Times New Roman" w:cs="Times New Roman"/>
          <w:sz w:val="30"/>
          <w:szCs w:val="30"/>
          <w:lang w:eastAsia="ru-RU"/>
        </w:rPr>
        <w:lastRenderedPageBreak/>
        <w:t>решению Сбора пион</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рской дружины в торжеств</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нной обстановке прин</w:t>
      </w:r>
      <w:r w:rsidR="00AA73AE" w:rsidRPr="0020592C">
        <w:rPr>
          <w:rFonts w:ascii="Times New Roman" w:eastAsia="Times New Roman" w:hAnsi="Times New Roman" w:cs="Times New Roman"/>
          <w:sz w:val="30"/>
          <w:szCs w:val="30"/>
          <w:lang w:eastAsia="ru-RU"/>
        </w:rPr>
        <w:t>имаются</w:t>
      </w:r>
      <w:r w:rsidR="00C07815" w:rsidRPr="0020592C">
        <w:rPr>
          <w:rFonts w:ascii="Times New Roman" w:eastAsia="Times New Roman" w:hAnsi="Times New Roman" w:cs="Times New Roman"/>
          <w:sz w:val="30"/>
          <w:szCs w:val="30"/>
          <w:lang w:eastAsia="ru-RU"/>
        </w:rPr>
        <w:t xml:space="preserve"> в члены ОО «БРПО» в звании «октябрята».</w:t>
      </w:r>
      <w:r w:rsidR="00AA73AE" w:rsidRPr="0020592C">
        <w:rPr>
          <w:rFonts w:ascii="Times New Roman" w:eastAsia="Times New Roman" w:hAnsi="Times New Roman" w:cs="Times New Roman"/>
          <w:sz w:val="30"/>
          <w:szCs w:val="30"/>
          <w:lang w:eastAsia="ru-RU"/>
        </w:rPr>
        <w:t xml:space="preserve"> Традиционно это событие проходит </w:t>
      </w:r>
      <w:r w:rsidR="00B918D2" w:rsidRPr="0020592C">
        <w:rPr>
          <w:rFonts w:ascii="Times New Roman" w:eastAsia="Times New Roman" w:hAnsi="Times New Roman" w:cs="Times New Roman"/>
          <w:sz w:val="30"/>
          <w:szCs w:val="30"/>
          <w:lang w:eastAsia="ru-RU"/>
        </w:rPr>
        <w:t xml:space="preserve">в пионерской дружине </w:t>
      </w:r>
      <w:r w:rsidR="00AA73AE" w:rsidRPr="0020592C">
        <w:rPr>
          <w:rFonts w:ascii="Times New Roman" w:eastAsia="Times New Roman" w:hAnsi="Times New Roman" w:cs="Times New Roman"/>
          <w:sz w:val="30"/>
          <w:szCs w:val="30"/>
          <w:lang w:eastAsia="ru-RU"/>
        </w:rPr>
        <w:t>в конце октября в формате массовой вступительной кампании «Октябрятские высоты»</w:t>
      </w:r>
      <w:r w:rsidR="00B918D2" w:rsidRPr="0020592C">
        <w:rPr>
          <w:rFonts w:ascii="Times New Roman" w:eastAsia="Times New Roman" w:hAnsi="Times New Roman" w:cs="Times New Roman"/>
          <w:sz w:val="30"/>
          <w:szCs w:val="30"/>
          <w:lang w:eastAsia="ru-RU"/>
        </w:rPr>
        <w:t xml:space="preserve"> (или Недели октябрят) и представляет собой комплекс социально-творческих и досуговых мероприятий. </w:t>
      </w:r>
    </w:p>
    <w:p w14:paraId="3E5F4AD0" w14:textId="77777777" w:rsidR="008B4E48" w:rsidRPr="0020592C" w:rsidRDefault="00B918D2" w:rsidP="00B918D2">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r w:rsidR="008B4E48" w:rsidRPr="0020592C">
        <w:rPr>
          <w:rFonts w:ascii="Times New Roman" w:eastAsia="Times New Roman" w:hAnsi="Times New Roman" w:cs="Times New Roman"/>
          <w:sz w:val="30"/>
          <w:szCs w:val="30"/>
          <w:lang w:eastAsia="ru-RU"/>
        </w:rPr>
        <w:t xml:space="preserve"> имеют свою символику –</w:t>
      </w:r>
      <w:r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 xml:space="preserve">значок, который </w:t>
      </w:r>
      <w:r w:rsidRPr="0020592C">
        <w:rPr>
          <w:rFonts w:ascii="Times New Roman" w:eastAsia="Times New Roman" w:hAnsi="Times New Roman" w:cs="Times New Roman"/>
          <w:sz w:val="30"/>
          <w:szCs w:val="30"/>
          <w:lang w:eastAsia="ru-RU"/>
        </w:rPr>
        <w:t xml:space="preserve">им </w:t>
      </w:r>
      <w:r w:rsidR="008B4E48" w:rsidRPr="0020592C">
        <w:rPr>
          <w:rFonts w:ascii="Times New Roman" w:eastAsia="Times New Roman" w:hAnsi="Times New Roman" w:cs="Times New Roman"/>
          <w:sz w:val="30"/>
          <w:szCs w:val="30"/>
          <w:lang w:eastAsia="ru-RU"/>
        </w:rPr>
        <w:t>вручается при вступлении.</w:t>
      </w:r>
      <w:r w:rsidR="00F41FC4" w:rsidRPr="0020592C">
        <w:rPr>
          <w:rFonts w:ascii="Times New Roman" w:eastAsia="Times New Roman" w:hAnsi="Times New Roman" w:cs="Times New Roman"/>
          <w:sz w:val="30"/>
          <w:szCs w:val="30"/>
          <w:lang w:eastAsia="ru-RU"/>
        </w:rPr>
        <w:t xml:space="preserve"> Также для октябрят разработана линейка промо-продукции с новой визуализацией.</w:t>
      </w:r>
    </w:p>
    <w:p w14:paraId="68C5D112" w14:textId="77777777" w:rsidR="002350C2" w:rsidRPr="0020592C" w:rsidRDefault="002350C2"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к дальнейшей работе с октябрятами привлечь пионеров дружины в качестве</w:t>
      </w:r>
      <w:r w:rsidR="00824EB1" w:rsidRPr="0020592C">
        <w:rPr>
          <w:rFonts w:ascii="Times New Roman" w:eastAsia="Times New Roman" w:hAnsi="Times New Roman" w:cs="Times New Roman"/>
          <w:sz w:val="30"/>
          <w:szCs w:val="30"/>
          <w:lang w:eastAsia="ru-RU"/>
        </w:rPr>
        <w:t xml:space="preserve"> вожатых октябрятских групп (зве</w:t>
      </w:r>
      <w:r w:rsidRPr="0020592C">
        <w:rPr>
          <w:rFonts w:ascii="Times New Roman" w:eastAsia="Times New Roman" w:hAnsi="Times New Roman" w:cs="Times New Roman"/>
          <w:sz w:val="30"/>
          <w:szCs w:val="30"/>
          <w:lang w:eastAsia="ru-RU"/>
        </w:rPr>
        <w:t xml:space="preserve">здочек). Пионеры-вожатые помогут сформировать имидж октябрятской группы </w:t>
      </w:r>
      <w:r w:rsidR="00824EB1" w:rsidRPr="0020592C">
        <w:rPr>
          <w:rFonts w:ascii="Times New Roman" w:eastAsia="Times New Roman" w:hAnsi="Times New Roman" w:cs="Times New Roman"/>
          <w:sz w:val="30"/>
          <w:szCs w:val="30"/>
          <w:lang w:eastAsia="ru-RU"/>
        </w:rPr>
        <w:t xml:space="preserve">(придумать название, девиз, </w:t>
      </w:r>
      <w:proofErr w:type="spellStart"/>
      <w:r w:rsidR="00824EB1" w:rsidRPr="0020592C">
        <w:rPr>
          <w:rFonts w:ascii="Times New Roman" w:eastAsia="Times New Roman" w:hAnsi="Times New Roman" w:cs="Times New Roman"/>
          <w:sz w:val="30"/>
          <w:szCs w:val="30"/>
          <w:lang w:eastAsia="ru-RU"/>
        </w:rPr>
        <w:t>рече</w:t>
      </w:r>
      <w:r w:rsidRPr="0020592C">
        <w:rPr>
          <w:rFonts w:ascii="Times New Roman" w:eastAsia="Times New Roman" w:hAnsi="Times New Roman" w:cs="Times New Roman"/>
          <w:sz w:val="30"/>
          <w:szCs w:val="30"/>
          <w:lang w:eastAsia="ru-RU"/>
        </w:rPr>
        <w:t>вку</w:t>
      </w:r>
      <w:proofErr w:type="spellEnd"/>
      <w:r w:rsidRPr="0020592C">
        <w:rPr>
          <w:rFonts w:ascii="Times New Roman" w:eastAsia="Times New Roman" w:hAnsi="Times New Roman" w:cs="Times New Roman"/>
          <w:sz w:val="30"/>
          <w:szCs w:val="30"/>
          <w:lang w:eastAsia="ru-RU"/>
        </w:rPr>
        <w:t xml:space="preserve">), организуют разнообразную игровую деятельность, познакомят октябрят с </w:t>
      </w:r>
      <w:r w:rsidR="005B033F" w:rsidRPr="0020592C">
        <w:rPr>
          <w:rFonts w:ascii="Times New Roman" w:eastAsia="Times New Roman" w:hAnsi="Times New Roman" w:cs="Times New Roman"/>
          <w:sz w:val="30"/>
          <w:szCs w:val="30"/>
          <w:lang w:eastAsia="ru-RU"/>
        </w:rPr>
        <w:t xml:space="preserve">работой </w:t>
      </w:r>
      <w:r w:rsidRPr="0020592C">
        <w:rPr>
          <w:rFonts w:ascii="Times New Roman" w:eastAsia="Times New Roman" w:hAnsi="Times New Roman" w:cs="Times New Roman"/>
          <w:sz w:val="30"/>
          <w:szCs w:val="30"/>
          <w:lang w:eastAsia="ru-RU"/>
        </w:rPr>
        <w:t>пионерской дружины.</w:t>
      </w:r>
    </w:p>
    <w:p w14:paraId="07F292A2" w14:textId="77777777" w:rsidR="00BB2B77" w:rsidRPr="0020592C" w:rsidRDefault="002350C2" w:rsidP="00BB2B7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Именно с помощью пионеров-вожатых старший вожатый и классные руководители </w:t>
      </w:r>
      <w:r w:rsidR="00BB2B77" w:rsidRPr="0020592C">
        <w:rPr>
          <w:rFonts w:ascii="Times New Roman" w:eastAsia="Times New Roman" w:hAnsi="Times New Roman" w:cs="Times New Roman"/>
          <w:sz w:val="30"/>
          <w:szCs w:val="30"/>
          <w:lang w:eastAsia="ru-RU"/>
        </w:rPr>
        <w:t xml:space="preserve">должны наладить систему чередования творческих поручений (ЧТП) в октябрятской группе </w:t>
      </w:r>
    </w:p>
    <w:p w14:paraId="7FF00453" w14:textId="77777777" w:rsidR="00A85053" w:rsidRPr="0020592C" w:rsidRDefault="00BB2B77"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Поручения должны быть простыми и конкретными, соответствующими возрастным особенностям учащихся начальной школы. Поручения </w:t>
      </w:r>
      <w:r w:rsidR="003A67F0" w:rsidRPr="0020592C">
        <w:rPr>
          <w:rFonts w:ascii="Times New Roman" w:eastAsia="Times New Roman" w:hAnsi="Times New Roman" w:cs="Times New Roman"/>
          <w:sz w:val="30"/>
          <w:szCs w:val="30"/>
          <w:lang w:eastAsia="ru-RU"/>
        </w:rPr>
        <w:t>необходимо</w:t>
      </w:r>
      <w:r w:rsidRPr="0020592C">
        <w:rPr>
          <w:rFonts w:ascii="Times New Roman" w:eastAsia="Times New Roman" w:hAnsi="Times New Roman" w:cs="Times New Roman"/>
          <w:sz w:val="30"/>
          <w:szCs w:val="30"/>
          <w:lang w:eastAsia="ru-RU"/>
        </w:rPr>
        <w:t xml:space="preserve"> чередовать</w:t>
      </w:r>
      <w:r w:rsidR="00E92C95"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что позволит октябрятам попробовать себя в разных видах деятельности</w:t>
      </w:r>
      <w:r w:rsidR="00E92C95" w:rsidRPr="0020592C">
        <w:rPr>
          <w:rFonts w:ascii="Times New Roman" w:eastAsia="Times New Roman" w:hAnsi="Times New Roman" w:cs="Times New Roman"/>
          <w:sz w:val="30"/>
          <w:szCs w:val="30"/>
          <w:lang w:eastAsia="ru-RU"/>
        </w:rPr>
        <w:t xml:space="preserve"> Минимальный срок выполнения поручения – 1 месяц</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С каждым годом </w:t>
      </w:r>
      <w:r w:rsidR="00824EB1" w:rsidRPr="0020592C">
        <w:rPr>
          <w:rFonts w:ascii="Times New Roman" w:eastAsia="Times New Roman" w:hAnsi="Times New Roman" w:cs="Times New Roman"/>
          <w:sz w:val="30"/>
          <w:szCs w:val="30"/>
          <w:lang w:eastAsia="ru-RU"/>
        </w:rPr>
        <w:t>круг обязанностей октябре</w:t>
      </w:r>
      <w:r w:rsidR="00E92C95" w:rsidRPr="0020592C">
        <w:rPr>
          <w:rFonts w:ascii="Times New Roman" w:eastAsia="Times New Roman" w:hAnsi="Times New Roman" w:cs="Times New Roman"/>
          <w:sz w:val="30"/>
          <w:szCs w:val="30"/>
          <w:lang w:eastAsia="ru-RU"/>
        </w:rPr>
        <w:t xml:space="preserve">нка </w:t>
      </w:r>
      <w:r w:rsidR="005B033F" w:rsidRPr="0020592C">
        <w:rPr>
          <w:rFonts w:ascii="Times New Roman" w:eastAsia="Times New Roman" w:hAnsi="Times New Roman" w:cs="Times New Roman"/>
          <w:sz w:val="30"/>
          <w:szCs w:val="30"/>
          <w:lang w:eastAsia="ru-RU"/>
        </w:rPr>
        <w:t>необходимо расширять</w:t>
      </w:r>
      <w:r w:rsidR="00A85053" w:rsidRPr="0020592C">
        <w:rPr>
          <w:rFonts w:ascii="Times New Roman" w:eastAsia="Times New Roman" w:hAnsi="Times New Roman" w:cs="Times New Roman"/>
          <w:sz w:val="30"/>
          <w:szCs w:val="30"/>
          <w:lang w:eastAsia="ru-RU"/>
        </w:rPr>
        <w:t xml:space="preserve">. </w:t>
      </w:r>
    </w:p>
    <w:p w14:paraId="35E2DC30" w14:textId="77777777" w:rsidR="00BB2B77" w:rsidRPr="0020592C" w:rsidRDefault="00A85053"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Воспитательный эффект системы чередования творческих поручений с</w:t>
      </w:r>
      <w:r w:rsidR="00824EB1" w:rsidRPr="0020592C">
        <w:rPr>
          <w:rFonts w:ascii="Times New Roman" w:eastAsia="Times New Roman" w:hAnsi="Times New Roman" w:cs="Times New Roman"/>
          <w:sz w:val="30"/>
          <w:szCs w:val="30"/>
          <w:lang w:eastAsia="ru-RU"/>
        </w:rPr>
        <w:t>остоит в том, что каждый октябре</w:t>
      </w:r>
      <w:r w:rsidRPr="0020592C">
        <w:rPr>
          <w:rFonts w:ascii="Times New Roman" w:eastAsia="Times New Roman" w:hAnsi="Times New Roman" w:cs="Times New Roman"/>
          <w:sz w:val="30"/>
          <w:szCs w:val="30"/>
          <w:lang w:eastAsia="ru-RU"/>
        </w:rPr>
        <w:t>нок должен понимать</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выполняя свои обязанности, он следует правилам октябрят</w:t>
      </w:r>
      <w:r w:rsidR="005B033F" w:rsidRPr="0020592C">
        <w:rPr>
          <w:rFonts w:ascii="Times New Roman" w:eastAsia="Times New Roman" w:hAnsi="Times New Roman" w:cs="Times New Roman"/>
          <w:sz w:val="30"/>
          <w:szCs w:val="30"/>
          <w:lang w:eastAsia="ru-RU"/>
        </w:rPr>
        <w:t>.</w:t>
      </w:r>
    </w:p>
    <w:p w14:paraId="5B25F6FA" w14:textId="77777777" w:rsidR="008B4E48" w:rsidRPr="0020592C" w:rsidRDefault="008B4E48" w:rsidP="005B033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ПРАВИЛА ОКТЯБРЯТ</w:t>
      </w:r>
    </w:p>
    <w:p w14:paraId="5A80B0FB"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1" w:anchor="oktjabrjata-budushhie-pionery" w:history="1">
        <w:r w:rsidR="008B4E48" w:rsidRPr="0020592C">
          <w:rPr>
            <w:rFonts w:ascii="Times New Roman" w:eastAsia="Times New Roman" w:hAnsi="Times New Roman" w:cs="Times New Roman"/>
            <w:bCs/>
            <w:sz w:val="30"/>
            <w:szCs w:val="30"/>
            <w:bdr w:val="none" w:sz="0" w:space="0" w:color="auto" w:frame="1"/>
            <w:lang w:eastAsia="ru-RU"/>
          </w:rPr>
          <w:t>Октябрята – будущие пионеры.</w:t>
        </w:r>
      </w:hyperlink>
    </w:p>
    <w:p w14:paraId="1612770F"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2" w:anchor="oktjabrjata-ak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активные ребята.</w:t>
        </w:r>
      </w:hyperlink>
    </w:p>
    <w:p w14:paraId="5D6E472D"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3" w:anchor="oktjabrjata-spor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спортивные ребята.</w:t>
        </w:r>
      </w:hyperlink>
    </w:p>
    <w:p w14:paraId="6AAD632F"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4" w:anchor="oktjabrjata-otva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отважные ребята.</w:t>
        </w:r>
      </w:hyperlink>
    </w:p>
    <w:p w14:paraId="18C2FA1D"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5" w:anchor="oktjabrjata-dru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дружные ребята.</w:t>
        </w:r>
      </w:hyperlink>
    </w:p>
    <w:p w14:paraId="0B01DD91"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6" w:anchor="oktjabrjata-veselye-rebjata" w:history="1">
        <w:r w:rsidR="008B4E48" w:rsidRPr="0020592C">
          <w:rPr>
            <w:rFonts w:ascii="Times New Roman" w:eastAsia="Times New Roman" w:hAnsi="Times New Roman" w:cs="Times New Roman"/>
            <w:bCs/>
            <w:sz w:val="30"/>
            <w:szCs w:val="30"/>
            <w:bdr w:val="none" w:sz="0" w:space="0" w:color="auto" w:frame="1"/>
            <w:lang w:eastAsia="ru-RU"/>
          </w:rPr>
          <w:t>Октябрята – веселые ребята.</w:t>
        </w:r>
      </w:hyperlink>
    </w:p>
    <w:p w14:paraId="619DAB89"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7" w:anchor="oktjabrjata-prile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прилежные ребята.</w:t>
        </w:r>
      </w:hyperlink>
    </w:p>
    <w:p w14:paraId="78CA98E2"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8" w:anchor="oktjabrjata-um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умные ребята.</w:t>
        </w:r>
      </w:hyperlink>
    </w:p>
    <w:p w14:paraId="0F580872"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9" w:anchor="oktjabrjata-dobrye-i-otzyvch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добрые и отзывчивые ребята.</w:t>
        </w:r>
      </w:hyperlink>
    </w:p>
    <w:p w14:paraId="3F48B815" w14:textId="77777777" w:rsidR="008B4E48" w:rsidRPr="0020592C" w:rsidRDefault="009D4448"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50" w:anchor="oktjabrjata-talantl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талантливые ребята.</w:t>
        </w:r>
      </w:hyperlink>
    </w:p>
    <w:p w14:paraId="63CAE015" w14:textId="77777777" w:rsidR="00DD33B6" w:rsidRPr="0020592C" w:rsidRDefault="005B033F"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w:t>
      </w:r>
      <w:r w:rsidR="008B4E48" w:rsidRPr="0020592C">
        <w:rPr>
          <w:rFonts w:ascii="Times New Roman" w:eastAsia="Times New Roman" w:hAnsi="Times New Roman" w:cs="Times New Roman"/>
          <w:sz w:val="30"/>
          <w:szCs w:val="30"/>
          <w:lang w:eastAsia="ru-RU"/>
        </w:rPr>
        <w:t xml:space="preserve">вожатому </w:t>
      </w:r>
      <w:r w:rsidRPr="0020592C">
        <w:rPr>
          <w:rFonts w:ascii="Times New Roman" w:eastAsia="Times New Roman" w:hAnsi="Times New Roman" w:cs="Times New Roman"/>
          <w:sz w:val="30"/>
          <w:szCs w:val="30"/>
          <w:lang w:eastAsia="ru-RU"/>
        </w:rPr>
        <w:t>целесообразно</w:t>
      </w:r>
      <w:r w:rsidR="00DD33B6" w:rsidRPr="0020592C">
        <w:rPr>
          <w:rFonts w:ascii="Times New Roman" w:eastAsia="Times New Roman" w:hAnsi="Times New Roman" w:cs="Times New Roman"/>
          <w:sz w:val="30"/>
          <w:szCs w:val="30"/>
          <w:lang w:eastAsia="ru-RU"/>
        </w:rPr>
        <w:t xml:space="preserve"> сразу после формирования</w:t>
      </w:r>
      <w:r w:rsidR="008B4E48" w:rsidRPr="0020592C">
        <w:rPr>
          <w:rFonts w:ascii="Times New Roman" w:eastAsia="Times New Roman" w:hAnsi="Times New Roman" w:cs="Times New Roman"/>
          <w:sz w:val="30"/>
          <w:szCs w:val="30"/>
          <w:lang w:eastAsia="ru-RU"/>
        </w:rPr>
        <w:t xml:space="preserve"> группы </w:t>
      </w:r>
      <w:r w:rsidR="00DD33B6" w:rsidRPr="0020592C">
        <w:rPr>
          <w:rFonts w:ascii="Times New Roman" w:eastAsia="Times New Roman" w:hAnsi="Times New Roman" w:cs="Times New Roman"/>
          <w:sz w:val="30"/>
          <w:szCs w:val="30"/>
          <w:lang w:eastAsia="ru-RU"/>
        </w:rPr>
        <w:t xml:space="preserve">включать </w:t>
      </w:r>
      <w:r w:rsidR="008B4E48" w:rsidRPr="0020592C">
        <w:rPr>
          <w:rFonts w:ascii="Times New Roman" w:eastAsia="Times New Roman" w:hAnsi="Times New Roman" w:cs="Times New Roman"/>
          <w:sz w:val="30"/>
          <w:szCs w:val="30"/>
          <w:lang w:eastAsia="ru-RU"/>
        </w:rPr>
        <w:t xml:space="preserve">октябрят в </w:t>
      </w:r>
      <w:r w:rsidR="00DD33B6" w:rsidRPr="0020592C">
        <w:rPr>
          <w:rFonts w:ascii="Times New Roman" w:eastAsia="Times New Roman" w:hAnsi="Times New Roman" w:cs="Times New Roman"/>
          <w:sz w:val="30"/>
          <w:szCs w:val="30"/>
          <w:lang w:eastAsia="ru-RU"/>
        </w:rPr>
        <w:t>деятельность ОО «БРПО» и организовать</w:t>
      </w:r>
      <w:r w:rsidR="008B4E48" w:rsidRPr="0020592C">
        <w:rPr>
          <w:rFonts w:ascii="Times New Roman" w:eastAsia="Times New Roman" w:hAnsi="Times New Roman" w:cs="Times New Roman"/>
          <w:sz w:val="30"/>
          <w:szCs w:val="30"/>
          <w:lang w:eastAsia="ru-RU"/>
        </w:rPr>
        <w:t xml:space="preserve"> участ</w:t>
      </w:r>
      <w:r w:rsidR="00DD33B6" w:rsidRPr="0020592C">
        <w:rPr>
          <w:rFonts w:ascii="Times New Roman" w:eastAsia="Times New Roman" w:hAnsi="Times New Roman" w:cs="Times New Roman"/>
          <w:sz w:val="30"/>
          <w:szCs w:val="30"/>
          <w:lang w:eastAsia="ru-RU"/>
        </w:rPr>
        <w:t>ие</w:t>
      </w:r>
      <w:r w:rsidR="008B4E48" w:rsidRPr="0020592C">
        <w:rPr>
          <w:rFonts w:ascii="Times New Roman" w:eastAsia="Times New Roman" w:hAnsi="Times New Roman" w:cs="Times New Roman"/>
          <w:sz w:val="30"/>
          <w:szCs w:val="30"/>
          <w:lang w:eastAsia="ru-RU"/>
        </w:rPr>
        <w:t xml:space="preserve"> в конкурсах и проектах пионер</w:t>
      </w:r>
      <w:r w:rsidR="006A1ED2" w:rsidRPr="0020592C">
        <w:rPr>
          <w:rFonts w:ascii="Times New Roman" w:eastAsia="Times New Roman" w:hAnsi="Times New Roman" w:cs="Times New Roman"/>
          <w:sz w:val="30"/>
          <w:szCs w:val="30"/>
          <w:lang w:eastAsia="ru-RU"/>
        </w:rPr>
        <w:t>ской организации для октябрят</w:t>
      </w:r>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республиканск</w:t>
      </w:r>
      <w:r w:rsidR="00DD33B6" w:rsidRPr="0020592C">
        <w:rPr>
          <w:rFonts w:ascii="Times New Roman" w:eastAsia="Times New Roman" w:hAnsi="Times New Roman" w:cs="Times New Roman"/>
          <w:sz w:val="30"/>
          <w:szCs w:val="30"/>
          <w:lang w:eastAsia="ru-RU"/>
        </w:rPr>
        <w:t>ой</w:t>
      </w:r>
      <w:r w:rsidR="008B4E48" w:rsidRPr="0020592C">
        <w:rPr>
          <w:rFonts w:ascii="Times New Roman" w:eastAsia="Times New Roman" w:hAnsi="Times New Roman" w:cs="Times New Roman"/>
          <w:sz w:val="30"/>
          <w:szCs w:val="30"/>
          <w:lang w:eastAsia="ru-RU"/>
        </w:rPr>
        <w:t xml:space="preserve"> интеллектуа</w:t>
      </w:r>
      <w:r w:rsidR="00F446B4" w:rsidRPr="0020592C">
        <w:rPr>
          <w:rFonts w:ascii="Times New Roman" w:eastAsia="Times New Roman" w:hAnsi="Times New Roman" w:cs="Times New Roman"/>
          <w:sz w:val="30"/>
          <w:szCs w:val="30"/>
          <w:lang w:eastAsia="ru-RU"/>
        </w:rPr>
        <w:t>льно-творческ</w:t>
      </w:r>
      <w:r w:rsidR="00DD33B6" w:rsidRPr="0020592C">
        <w:rPr>
          <w:rFonts w:ascii="Times New Roman" w:eastAsia="Times New Roman" w:hAnsi="Times New Roman" w:cs="Times New Roman"/>
          <w:sz w:val="30"/>
          <w:szCs w:val="30"/>
          <w:lang w:eastAsia="ru-RU"/>
        </w:rPr>
        <w:t>ой игре</w:t>
      </w:r>
      <w:r w:rsidR="00F446B4"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Пионрский</w:t>
      </w:r>
      <w:proofErr w:type="spellEnd"/>
      <w:r w:rsidR="00DD33B6"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квиз</w:t>
      </w:r>
      <w:proofErr w:type="spellEnd"/>
      <w:r w:rsidR="00DD33B6" w:rsidRPr="0020592C">
        <w:rPr>
          <w:rFonts w:ascii="Times New Roman" w:eastAsia="Times New Roman" w:hAnsi="Times New Roman" w:cs="Times New Roman"/>
          <w:sz w:val="30"/>
          <w:szCs w:val="30"/>
          <w:lang w:eastAsia="ru-RU"/>
        </w:rPr>
        <w:t xml:space="preserve">» </w:t>
      </w:r>
      <w:r w:rsidR="00DD33B6" w:rsidRPr="0020592C">
        <w:rPr>
          <w:rFonts w:ascii="Times New Roman" w:eastAsia="Times New Roman" w:hAnsi="Times New Roman" w:cs="Times New Roman"/>
          <w:sz w:val="30"/>
          <w:szCs w:val="30"/>
          <w:lang w:eastAsia="ru-RU"/>
        </w:rPr>
        <w:lastRenderedPageBreak/>
        <w:t>(для октябрят)</w:t>
      </w:r>
      <w:r w:rsidR="008B4E48" w:rsidRPr="0020592C">
        <w:rPr>
          <w:rFonts w:ascii="Times New Roman" w:eastAsia="Times New Roman" w:hAnsi="Times New Roman" w:cs="Times New Roman"/>
          <w:sz w:val="30"/>
          <w:szCs w:val="30"/>
          <w:lang w:eastAsia="ru-RU"/>
        </w:rPr>
        <w:t>, дистанционн</w:t>
      </w:r>
      <w:r w:rsidR="00DD33B6" w:rsidRPr="0020592C">
        <w:rPr>
          <w:rFonts w:ascii="Times New Roman" w:eastAsia="Times New Roman" w:hAnsi="Times New Roman" w:cs="Times New Roman"/>
          <w:sz w:val="30"/>
          <w:szCs w:val="30"/>
          <w:lang w:eastAsia="ru-RU"/>
        </w:rPr>
        <w:t>ой игре</w:t>
      </w:r>
      <w:r w:rsidR="008B4E48" w:rsidRPr="0020592C">
        <w:rPr>
          <w:rFonts w:ascii="Times New Roman" w:eastAsia="Times New Roman" w:hAnsi="Times New Roman" w:cs="Times New Roman"/>
          <w:sz w:val="30"/>
          <w:szCs w:val="30"/>
          <w:lang w:eastAsia="ru-RU"/>
        </w:rPr>
        <w:t xml:space="preserve"> по развитию </w:t>
      </w:r>
      <w:r w:rsidR="00DD33B6" w:rsidRPr="0020592C">
        <w:rPr>
          <w:rFonts w:ascii="Times New Roman" w:eastAsia="Times New Roman" w:hAnsi="Times New Roman" w:cs="Times New Roman"/>
          <w:sz w:val="30"/>
          <w:szCs w:val="30"/>
          <w:lang w:eastAsia="ru-RU"/>
        </w:rPr>
        <w:t>тимуровского движения, лидерских конкурсах</w:t>
      </w:r>
      <w:r w:rsidR="008B4E48" w:rsidRPr="0020592C">
        <w:rPr>
          <w:rFonts w:ascii="Times New Roman" w:eastAsia="Times New Roman" w:hAnsi="Times New Roman" w:cs="Times New Roman"/>
          <w:sz w:val="30"/>
          <w:szCs w:val="30"/>
          <w:lang w:eastAsia="ru-RU"/>
        </w:rPr>
        <w:t xml:space="preserve"> «</w:t>
      </w:r>
      <w:proofErr w:type="spellStart"/>
      <w:r w:rsidR="008B4E48" w:rsidRPr="0020592C">
        <w:rPr>
          <w:rFonts w:ascii="Times New Roman" w:eastAsia="Times New Roman" w:hAnsi="Times New Roman" w:cs="Times New Roman"/>
          <w:sz w:val="30"/>
          <w:szCs w:val="30"/>
          <w:lang w:eastAsia="ru-RU"/>
        </w:rPr>
        <w:t>Суперзвездо</w:t>
      </w:r>
      <w:r w:rsidR="006A1ED2" w:rsidRPr="0020592C">
        <w:rPr>
          <w:rFonts w:ascii="Times New Roman" w:eastAsia="Times New Roman" w:hAnsi="Times New Roman" w:cs="Times New Roman"/>
          <w:sz w:val="30"/>
          <w:szCs w:val="30"/>
          <w:lang w:eastAsia="ru-RU"/>
        </w:rPr>
        <w:t>чк</w:t>
      </w:r>
      <w:r w:rsidR="00DD33B6" w:rsidRPr="0020592C">
        <w:rPr>
          <w:rFonts w:ascii="Times New Roman" w:eastAsia="Times New Roman" w:hAnsi="Times New Roman" w:cs="Times New Roman"/>
          <w:sz w:val="30"/>
          <w:szCs w:val="30"/>
          <w:lang w:eastAsia="ru-RU"/>
        </w:rPr>
        <w:t>а</w:t>
      </w:r>
      <w:proofErr w:type="spellEnd"/>
      <w:r w:rsidR="00DD33B6" w:rsidRPr="0020592C">
        <w:rPr>
          <w:rFonts w:ascii="Times New Roman" w:eastAsia="Times New Roman" w:hAnsi="Times New Roman" w:cs="Times New Roman"/>
          <w:sz w:val="30"/>
          <w:szCs w:val="30"/>
          <w:lang w:eastAsia="ru-RU"/>
        </w:rPr>
        <w:t>», «</w:t>
      </w:r>
      <w:proofErr w:type="spellStart"/>
      <w:r w:rsidR="00DD33B6" w:rsidRPr="0020592C">
        <w:rPr>
          <w:rFonts w:ascii="Times New Roman" w:eastAsia="Times New Roman" w:hAnsi="Times New Roman" w:cs="Times New Roman"/>
          <w:sz w:val="30"/>
          <w:szCs w:val="30"/>
          <w:lang w:eastAsia="ru-RU"/>
        </w:rPr>
        <w:t>СуперОктябренок</w:t>
      </w:r>
      <w:proofErr w:type="spellEnd"/>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p>
    <w:p w14:paraId="79037964" w14:textId="09305A2A" w:rsidR="008B4E48" w:rsidRPr="0020592C" w:rsidRDefault="00DD33B6"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ходе проведения в пионерской дружине мероприятий для октябрят  </w:t>
      </w:r>
      <w:r w:rsidR="008B4E48" w:rsidRPr="0020592C">
        <w:rPr>
          <w:rFonts w:ascii="Times New Roman" w:eastAsia="Times New Roman" w:hAnsi="Times New Roman" w:cs="Times New Roman"/>
          <w:sz w:val="30"/>
          <w:szCs w:val="30"/>
          <w:lang w:eastAsia="ru-RU"/>
        </w:rPr>
        <w:t>необходимо использовать но</w:t>
      </w:r>
      <w:r w:rsidR="003C5813" w:rsidRPr="0020592C">
        <w:rPr>
          <w:rFonts w:ascii="Times New Roman" w:eastAsia="Times New Roman" w:hAnsi="Times New Roman" w:cs="Times New Roman"/>
          <w:sz w:val="30"/>
          <w:szCs w:val="30"/>
          <w:lang w:eastAsia="ru-RU"/>
        </w:rPr>
        <w:t xml:space="preserve">вую визуализацию </w:t>
      </w:r>
      <w:r w:rsidRPr="0020592C">
        <w:rPr>
          <w:rFonts w:ascii="Times New Roman" w:eastAsia="Times New Roman" w:hAnsi="Times New Roman" w:cs="Times New Roman"/>
          <w:sz w:val="30"/>
          <w:szCs w:val="30"/>
          <w:lang w:eastAsia="ru-RU"/>
        </w:rPr>
        <w:t>ОО «БРПО»</w:t>
      </w:r>
      <w:r w:rsidR="006D0D01" w:rsidRPr="0020592C">
        <w:rPr>
          <w:rFonts w:ascii="Times New Roman" w:eastAsia="Times New Roman" w:hAnsi="Times New Roman" w:cs="Times New Roman"/>
          <w:sz w:val="30"/>
          <w:szCs w:val="30"/>
          <w:lang w:eastAsia="ru-RU"/>
        </w:rPr>
        <w:t xml:space="preserve"> и руководствоваться программой «Октябрят»</w:t>
      </w:r>
      <w:r w:rsidR="00507FCC" w:rsidRPr="0020592C">
        <w:rPr>
          <w:rFonts w:ascii="Times New Roman" w:eastAsia="Times New Roman" w:hAnsi="Times New Roman" w:cs="Times New Roman"/>
          <w:sz w:val="30"/>
          <w:szCs w:val="30"/>
          <w:lang w:eastAsia="ru-RU"/>
        </w:rPr>
        <w:t>, которые можно скачат</w:t>
      </w:r>
      <w:r w:rsidR="0035714A">
        <w:rPr>
          <w:rFonts w:ascii="Times New Roman" w:eastAsia="Times New Roman" w:hAnsi="Times New Roman" w:cs="Times New Roman"/>
          <w:sz w:val="30"/>
          <w:szCs w:val="30"/>
          <w:lang w:eastAsia="ru-RU"/>
        </w:rPr>
        <w:t>ь по ссылке (</w:t>
      </w:r>
      <w:hyperlink r:id="rId51" w:history="1">
        <w:r w:rsidR="00482E68" w:rsidRPr="00957011">
          <w:rPr>
            <w:rStyle w:val="ac"/>
            <w:rFonts w:ascii="Times New Roman" w:eastAsia="Times New Roman" w:hAnsi="Times New Roman" w:cs="Times New Roman"/>
            <w:sz w:val="30"/>
            <w:szCs w:val="30"/>
            <w:lang w:eastAsia="ru-RU"/>
          </w:rPr>
          <w:t>https://brpo.by/vozhatym/press-kit/</w:t>
        </w:r>
      </w:hyperlink>
      <w:proofErr w:type="gramStart"/>
      <w:r w:rsidR="00482E68">
        <w:rPr>
          <w:rFonts w:ascii="Times New Roman" w:eastAsia="Times New Roman" w:hAnsi="Times New Roman" w:cs="Times New Roman"/>
          <w:sz w:val="30"/>
          <w:szCs w:val="30"/>
          <w:lang w:eastAsia="ru-RU"/>
        </w:rPr>
        <w:t xml:space="preserve"> </w:t>
      </w:r>
      <w:r w:rsidR="00507FCC" w:rsidRPr="0020592C">
        <w:rPr>
          <w:rFonts w:ascii="Times New Roman" w:eastAsia="Times New Roman" w:hAnsi="Times New Roman" w:cs="Times New Roman"/>
          <w:sz w:val="30"/>
          <w:szCs w:val="30"/>
          <w:lang w:eastAsia="ru-RU"/>
        </w:rPr>
        <w:t>)</w:t>
      </w:r>
      <w:proofErr w:type="gramEnd"/>
      <w:r w:rsidR="00507FCC" w:rsidRPr="0020592C">
        <w:rPr>
          <w:rFonts w:ascii="Times New Roman" w:eastAsia="Times New Roman" w:hAnsi="Times New Roman" w:cs="Times New Roman"/>
          <w:sz w:val="30"/>
          <w:szCs w:val="30"/>
          <w:lang w:eastAsia="ru-RU"/>
        </w:rPr>
        <w:t>.</w:t>
      </w:r>
    </w:p>
    <w:p w14:paraId="1554E386" w14:textId="77777777" w:rsidR="006D0D01" w:rsidRPr="0020592C" w:rsidRDefault="006D0D01" w:rsidP="00DD33B6">
      <w:pPr>
        <w:suppressAutoHyphens/>
        <w:spacing w:after="0" w:line="240" w:lineRule="auto"/>
        <w:rPr>
          <w:rFonts w:ascii="Times New Roman" w:eastAsia="Droid Sans Fallback" w:hAnsi="Times New Roman" w:cs="Times New Roman"/>
          <w:b/>
          <w:bCs/>
          <w:sz w:val="30"/>
          <w:szCs w:val="30"/>
          <w:lang w:eastAsia="ru-RU"/>
        </w:rPr>
      </w:pPr>
    </w:p>
    <w:p w14:paraId="74A93842" w14:textId="77777777" w:rsidR="00320CF2" w:rsidRPr="0020592C" w:rsidRDefault="00320CF2" w:rsidP="00DD33B6">
      <w:pPr>
        <w:suppressAutoHyphens/>
        <w:spacing w:after="0" w:line="240" w:lineRule="auto"/>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 xml:space="preserve">ПЛАНИРОВАНИЕ ДЕЯТЕЛЬНОСТИ </w:t>
      </w:r>
      <w:r w:rsidR="00B96783" w:rsidRPr="0020592C">
        <w:rPr>
          <w:rFonts w:ascii="Times New Roman" w:eastAsia="Droid Sans Fallback" w:hAnsi="Times New Roman" w:cs="Times New Roman"/>
          <w:b/>
          <w:bCs/>
          <w:sz w:val="30"/>
          <w:szCs w:val="30"/>
          <w:lang w:eastAsia="ru-RU"/>
        </w:rPr>
        <w:t xml:space="preserve">СТАРШЕГО </w:t>
      </w:r>
      <w:r w:rsidRPr="0020592C">
        <w:rPr>
          <w:rFonts w:ascii="Times New Roman" w:eastAsia="Droid Sans Fallback" w:hAnsi="Times New Roman" w:cs="Times New Roman"/>
          <w:b/>
          <w:bCs/>
          <w:sz w:val="30"/>
          <w:szCs w:val="30"/>
          <w:lang w:eastAsia="ru-RU"/>
        </w:rPr>
        <w:t xml:space="preserve">ВОЖАТОГО, </w:t>
      </w:r>
    </w:p>
    <w:p w14:paraId="1AE03F1B" w14:textId="77777777" w:rsidR="006B5AB4" w:rsidRPr="0020592C" w:rsidRDefault="0018189A" w:rsidP="003C5813">
      <w:pPr>
        <w:suppressAutoHyphens/>
        <w:spacing w:after="0" w:line="240" w:lineRule="auto"/>
        <w:jc w:val="center"/>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ПИОНЕРСКИЙ МОДУЛЬ</w:t>
      </w:r>
    </w:p>
    <w:p w14:paraId="27E19D7E" w14:textId="77777777" w:rsidR="0087506D" w:rsidRPr="0020592C" w:rsidRDefault="006B0C81" w:rsidP="001D77B0">
      <w:pPr>
        <w:tabs>
          <w:tab w:val="left" w:pos="3638"/>
          <w:tab w:val="left" w:pos="6710"/>
          <w:tab w:val="left" w:pos="7915"/>
        </w:tabs>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0"/>
          <w:sz w:val="30"/>
          <w:szCs w:val="30"/>
          <w:lang w:eastAsia="ru-RU"/>
        </w:rPr>
        <w:t xml:space="preserve">Взрослым лидерам ОО «БРПО» необходимо выстроить </w:t>
      </w:r>
      <w:r w:rsidRPr="0020592C">
        <w:rPr>
          <w:rFonts w:ascii="Times New Roman" w:eastAsia="Times New Roman" w:hAnsi="Times New Roman" w:cs="Times New Roman"/>
          <w:spacing w:val="-12"/>
          <w:sz w:val="30"/>
          <w:szCs w:val="30"/>
          <w:lang w:eastAsia="ru-RU"/>
        </w:rPr>
        <w:t xml:space="preserve">слаженную работу </w:t>
      </w:r>
      <w:r w:rsidRPr="0020592C">
        <w:rPr>
          <w:rFonts w:ascii="Times New Roman" w:eastAsia="Times New Roman" w:hAnsi="Times New Roman" w:cs="Times New Roman"/>
          <w:spacing w:val="-3"/>
          <w:sz w:val="30"/>
          <w:szCs w:val="30"/>
          <w:lang w:eastAsia="ru-RU"/>
        </w:rPr>
        <w:t xml:space="preserve">своего </w:t>
      </w:r>
      <w:r w:rsidRPr="0020592C">
        <w:rPr>
          <w:rFonts w:ascii="Times New Roman" w:eastAsia="Times New Roman" w:hAnsi="Times New Roman" w:cs="Times New Roman"/>
          <w:spacing w:val="-2"/>
          <w:sz w:val="30"/>
          <w:szCs w:val="30"/>
          <w:lang w:eastAsia="ru-RU"/>
        </w:rPr>
        <w:t>структурных подразделений,</w:t>
      </w:r>
      <w:r w:rsidRPr="0020592C">
        <w:rPr>
          <w:rFonts w:ascii="Times New Roman" w:eastAsia="Times New Roman" w:hAnsi="Times New Roman" w:cs="Times New Roman"/>
          <w:sz w:val="30"/>
          <w:szCs w:val="30"/>
          <w:lang w:eastAsia="ru-RU"/>
        </w:rPr>
        <w:t xml:space="preserve"> а также наладить систему линейного взаимодействия и скоординированность действий по вертикали: с</w:t>
      </w:r>
      <w:r w:rsidR="00574F59" w:rsidRPr="0020592C">
        <w:rPr>
          <w:rFonts w:ascii="Times New Roman" w:eastAsia="Times New Roman" w:hAnsi="Times New Roman" w:cs="Times New Roman"/>
          <w:sz w:val="30"/>
          <w:szCs w:val="30"/>
          <w:lang w:eastAsia="ru-RU"/>
        </w:rPr>
        <w:t>тарш</w:t>
      </w:r>
      <w:r w:rsidRPr="0020592C">
        <w:rPr>
          <w:rFonts w:ascii="Times New Roman" w:eastAsia="Times New Roman" w:hAnsi="Times New Roman" w:cs="Times New Roman"/>
          <w:sz w:val="30"/>
          <w:szCs w:val="30"/>
          <w:lang w:eastAsia="ru-RU"/>
        </w:rPr>
        <w:t>им</w:t>
      </w:r>
      <w:r w:rsidR="00574F59" w:rsidRPr="0020592C">
        <w:rPr>
          <w:rFonts w:ascii="Times New Roman" w:eastAsia="Times New Roman" w:hAnsi="Times New Roman" w:cs="Times New Roman"/>
          <w:sz w:val="30"/>
          <w:szCs w:val="30"/>
          <w:lang w:eastAsia="ru-RU"/>
        </w:rPr>
        <w:t xml:space="preserve"> вожат</w:t>
      </w:r>
      <w:r w:rsidRPr="0020592C">
        <w:rPr>
          <w:rFonts w:ascii="Times New Roman" w:eastAsia="Times New Roman" w:hAnsi="Times New Roman" w:cs="Times New Roman"/>
          <w:sz w:val="30"/>
          <w:szCs w:val="30"/>
          <w:lang w:eastAsia="ru-RU"/>
        </w:rPr>
        <w:t>ым</w:t>
      </w:r>
      <w:r w:rsidR="00574F59" w:rsidRPr="0020592C">
        <w:rPr>
          <w:rFonts w:ascii="Times New Roman" w:eastAsia="Times New Roman" w:hAnsi="Times New Roman" w:cs="Times New Roman"/>
          <w:sz w:val="30"/>
          <w:szCs w:val="30"/>
          <w:lang w:eastAsia="ru-RU"/>
        </w:rPr>
        <w:t xml:space="preserve"> пионерск</w:t>
      </w:r>
      <w:r w:rsidRPr="0020592C">
        <w:rPr>
          <w:rFonts w:ascii="Times New Roman" w:eastAsia="Times New Roman" w:hAnsi="Times New Roman" w:cs="Times New Roman"/>
          <w:sz w:val="30"/>
          <w:szCs w:val="30"/>
          <w:lang w:eastAsia="ru-RU"/>
        </w:rPr>
        <w:t>их</w:t>
      </w:r>
      <w:r w:rsidR="00574F59" w:rsidRPr="0020592C">
        <w:rPr>
          <w:rFonts w:ascii="Times New Roman" w:eastAsia="Times New Roman" w:hAnsi="Times New Roman" w:cs="Times New Roman"/>
          <w:sz w:val="30"/>
          <w:szCs w:val="30"/>
          <w:lang w:eastAsia="ru-RU"/>
        </w:rPr>
        <w:t xml:space="preserve"> дружин</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pacing w:val="-2"/>
          <w:sz w:val="30"/>
          <w:szCs w:val="30"/>
          <w:lang w:eastAsia="ru-RU"/>
        </w:rPr>
        <w:t xml:space="preserve"> председателям </w:t>
      </w:r>
      <w:r w:rsidR="0087506D" w:rsidRPr="0020592C">
        <w:rPr>
          <w:rFonts w:ascii="Times New Roman" w:eastAsia="Times New Roman" w:hAnsi="Times New Roman" w:cs="Times New Roman"/>
          <w:sz w:val="30"/>
          <w:szCs w:val="30"/>
          <w:lang w:eastAsia="ru-RU"/>
        </w:rPr>
        <w:t>терр</w:t>
      </w:r>
      <w:r w:rsidRPr="0020592C">
        <w:rPr>
          <w:rFonts w:ascii="Times New Roman" w:eastAsia="Times New Roman" w:hAnsi="Times New Roman" w:cs="Times New Roman"/>
          <w:sz w:val="30"/>
          <w:szCs w:val="30"/>
          <w:lang w:eastAsia="ru-RU"/>
        </w:rPr>
        <w:t>иториальных Советов – районных (</w:t>
      </w:r>
      <w:r w:rsidR="0087506D" w:rsidRPr="0020592C">
        <w:rPr>
          <w:rFonts w:ascii="Times New Roman" w:eastAsia="Times New Roman" w:hAnsi="Times New Roman" w:cs="Times New Roman"/>
          <w:sz w:val="30"/>
          <w:szCs w:val="30"/>
          <w:lang w:eastAsia="ru-RU"/>
        </w:rPr>
        <w:t>городских</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z w:val="30"/>
          <w:szCs w:val="30"/>
          <w:lang w:eastAsia="ru-RU"/>
        </w:rPr>
        <w:t xml:space="preserve">, областных (Минского городского), аппарата </w:t>
      </w:r>
      <w:r w:rsidRPr="0020592C">
        <w:rPr>
          <w:rFonts w:ascii="Times New Roman" w:eastAsia="Times New Roman" w:hAnsi="Times New Roman" w:cs="Times New Roman"/>
          <w:sz w:val="30"/>
          <w:szCs w:val="30"/>
          <w:lang w:eastAsia="ru-RU"/>
        </w:rPr>
        <w:t>и Центрального Совета ОО «БРПО».</w:t>
      </w:r>
      <w:r w:rsidR="0087506D" w:rsidRPr="0020592C">
        <w:rPr>
          <w:rFonts w:ascii="Times New Roman" w:eastAsia="Times New Roman" w:hAnsi="Times New Roman" w:cs="Times New Roman"/>
          <w:sz w:val="30"/>
          <w:szCs w:val="30"/>
          <w:lang w:eastAsia="ru-RU"/>
        </w:rPr>
        <w:t xml:space="preserve"> </w:t>
      </w:r>
    </w:p>
    <w:p w14:paraId="1563A479"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Локальное взаимодействие и сотрудничество на всех уровнях функционирования организации будет способствовать упорядочению системы работы, увеличению эффективности принимаемых решений, </w:t>
      </w:r>
      <w:r w:rsidR="003475B3" w:rsidRPr="0020592C">
        <w:rPr>
          <w:rFonts w:ascii="Times New Roman" w:eastAsia="Times New Roman" w:hAnsi="Times New Roman" w:cs="Times New Roman"/>
          <w:sz w:val="30"/>
          <w:szCs w:val="30"/>
          <w:lang w:eastAsia="ru-RU"/>
        </w:rPr>
        <w:t xml:space="preserve">скорости прохождения </w:t>
      </w:r>
      <w:r w:rsidR="00430E53" w:rsidRPr="0020592C">
        <w:rPr>
          <w:rFonts w:ascii="Times New Roman" w:eastAsia="Times New Roman" w:hAnsi="Times New Roman" w:cs="Times New Roman"/>
          <w:sz w:val="30"/>
          <w:szCs w:val="30"/>
          <w:lang w:eastAsia="ru-RU"/>
        </w:rPr>
        <w:t xml:space="preserve">достоверной </w:t>
      </w:r>
      <w:r w:rsidR="003475B3" w:rsidRPr="0020592C">
        <w:rPr>
          <w:rFonts w:ascii="Times New Roman" w:eastAsia="Times New Roman" w:hAnsi="Times New Roman" w:cs="Times New Roman"/>
          <w:sz w:val="30"/>
          <w:szCs w:val="30"/>
          <w:lang w:eastAsia="ru-RU"/>
        </w:rPr>
        <w:t>информации</w:t>
      </w:r>
      <w:r w:rsidRPr="0020592C">
        <w:rPr>
          <w:rFonts w:ascii="Times New Roman" w:eastAsia="Times New Roman" w:hAnsi="Times New Roman" w:cs="Times New Roman"/>
          <w:sz w:val="30"/>
          <w:szCs w:val="30"/>
          <w:lang w:eastAsia="ru-RU"/>
        </w:rPr>
        <w:t xml:space="preserve">, выполнению </w:t>
      </w:r>
      <w:r w:rsidRPr="0020592C">
        <w:rPr>
          <w:rFonts w:ascii="Times New Roman" w:eastAsia="Times New Roman" w:hAnsi="Times New Roman" w:cs="Times New Roman"/>
          <w:spacing w:val="-8"/>
          <w:sz w:val="30"/>
          <w:szCs w:val="30"/>
          <w:lang w:eastAsia="ru-RU"/>
        </w:rPr>
        <w:t xml:space="preserve">поставленных задач, поручений, постановлений Пленумов и получению </w:t>
      </w:r>
      <w:r w:rsidRPr="0020592C">
        <w:rPr>
          <w:rFonts w:ascii="Times New Roman" w:eastAsia="Times New Roman" w:hAnsi="Times New Roman" w:cs="Times New Roman"/>
          <w:sz w:val="30"/>
          <w:szCs w:val="30"/>
          <w:lang w:eastAsia="ru-RU"/>
        </w:rPr>
        <w:t xml:space="preserve">обратной связи; созданию эффективной системы работы на внутреннем уровне организации посредством определения направления деятельности пионерскими дружинами, территориальными Советами; расширению плодотворного взаимодействия и сотрудничества на принципах </w:t>
      </w:r>
      <w:r w:rsidRPr="0020592C">
        <w:rPr>
          <w:rFonts w:ascii="Times New Roman" w:eastAsia="Times New Roman" w:hAnsi="Times New Roman" w:cs="Times New Roman"/>
          <w:spacing w:val="-2"/>
          <w:sz w:val="30"/>
          <w:szCs w:val="30"/>
          <w:lang w:eastAsia="ru-RU"/>
        </w:rPr>
        <w:t xml:space="preserve">социального партнерства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3"/>
          <w:sz w:val="30"/>
          <w:szCs w:val="30"/>
          <w:lang w:eastAsia="ru-RU"/>
        </w:rPr>
        <w:t xml:space="preserve">органами </w:t>
      </w:r>
      <w:r w:rsidRPr="0020592C">
        <w:rPr>
          <w:rFonts w:ascii="Times New Roman" w:eastAsia="Times New Roman" w:hAnsi="Times New Roman" w:cs="Times New Roman"/>
          <w:spacing w:val="-2"/>
          <w:sz w:val="30"/>
          <w:szCs w:val="30"/>
          <w:lang w:eastAsia="ru-RU"/>
        </w:rPr>
        <w:t xml:space="preserve">исполнительной власти, государственными учреждениями, общественными </w:t>
      </w:r>
      <w:r w:rsidRPr="0020592C">
        <w:rPr>
          <w:rFonts w:ascii="Times New Roman" w:eastAsia="Times New Roman" w:hAnsi="Times New Roman" w:cs="Times New Roman"/>
          <w:sz w:val="30"/>
          <w:szCs w:val="30"/>
          <w:lang w:eastAsia="ru-RU"/>
        </w:rPr>
        <w:t>объединениями, направленными на развитие организации и создание положительного имиджа</w:t>
      </w:r>
      <w:r w:rsidR="003475B3"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w:t>
      </w:r>
    </w:p>
    <w:p w14:paraId="2AA96430"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Важной функцией управления организацией, обеспечивающей планомерную, систематическую, рациональную и эффективную работу всех подразделений, является планирование.</w:t>
      </w:r>
    </w:p>
    <w:p w14:paraId="3F75620D" w14:textId="77777777" w:rsidR="0087506D" w:rsidRPr="0020592C" w:rsidRDefault="0087506D" w:rsidP="0087506D">
      <w:pPr>
        <w:widowControl w:val="0"/>
        <w:shd w:val="clear" w:color="auto" w:fill="FFFFFF"/>
        <w:tabs>
          <w:tab w:val="left" w:pos="1608"/>
          <w:tab w:val="left" w:pos="3144"/>
          <w:tab w:val="left" w:pos="3706"/>
          <w:tab w:val="left" w:pos="4920"/>
          <w:tab w:val="left" w:pos="6586"/>
          <w:tab w:val="left" w:pos="7157"/>
          <w:tab w:val="left" w:pos="887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систематическая подготовка </w:t>
      </w:r>
      <w:r w:rsidRPr="0020592C">
        <w:rPr>
          <w:rFonts w:ascii="Times New Roman" w:eastAsia="Times New Roman" w:hAnsi="Times New Roman" w:cs="Times New Roman"/>
          <w:spacing w:val="-2"/>
          <w:sz w:val="30"/>
          <w:szCs w:val="30"/>
          <w:lang w:eastAsia="ru-RU"/>
        </w:rPr>
        <w:t xml:space="preserve">принятия решений </w:t>
      </w:r>
      <w:r w:rsidRPr="0020592C">
        <w:rPr>
          <w:rFonts w:ascii="Times New Roman" w:eastAsia="Times New Roman" w:hAnsi="Times New Roman" w:cs="Times New Roman"/>
          <w:sz w:val="30"/>
          <w:szCs w:val="30"/>
          <w:lang w:eastAsia="ru-RU"/>
        </w:rPr>
        <w:t xml:space="preserve">о </w:t>
      </w:r>
      <w:r w:rsidRPr="0020592C">
        <w:rPr>
          <w:rFonts w:ascii="Times New Roman" w:eastAsia="Times New Roman" w:hAnsi="Times New Roman" w:cs="Times New Roman"/>
          <w:spacing w:val="-2"/>
          <w:sz w:val="30"/>
          <w:szCs w:val="30"/>
          <w:lang w:eastAsia="ru-RU"/>
        </w:rPr>
        <w:t xml:space="preserve">целях, средствах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действиях путем </w:t>
      </w:r>
      <w:r w:rsidRPr="0020592C">
        <w:rPr>
          <w:rFonts w:ascii="Times New Roman" w:eastAsia="Times New Roman" w:hAnsi="Times New Roman" w:cs="Times New Roman"/>
          <w:sz w:val="30"/>
          <w:szCs w:val="30"/>
          <w:lang w:eastAsia="ru-RU"/>
        </w:rPr>
        <w:t>целенаправленной сравнительной оценки реального и желаемого.</w:t>
      </w:r>
    </w:p>
    <w:p w14:paraId="153F53AF"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совокупность действий, таких как исследование, аналитика и др., с целью нахождения комплекса решений, направленных на достижение целей организации. </w:t>
      </w:r>
    </w:p>
    <w:p w14:paraId="397A1493"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Каждый план должен:</w:t>
      </w:r>
    </w:p>
    <w:p w14:paraId="1B74277E" w14:textId="77777777" w:rsidR="0087506D" w:rsidRPr="0020592C" w:rsidRDefault="0087506D" w:rsidP="0087506D">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содержать систему мероприятий по обеспечению работы с указанием сроков, исполнителей;</w:t>
      </w:r>
    </w:p>
    <w:p w14:paraId="521BC951"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отражать фактическое состояние дел, процесса;</w:t>
      </w:r>
    </w:p>
    <w:p w14:paraId="0F06F947" w14:textId="77777777" w:rsidR="0087506D" w:rsidRPr="0020592C" w:rsidRDefault="00A94DC1"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и</w:t>
      </w:r>
      <w:r w:rsidR="0087506D" w:rsidRPr="0020592C">
        <w:rPr>
          <w:rFonts w:ascii="Times New Roman" w:eastAsia="Times New Roman" w:hAnsi="Times New Roman" w:cs="Times New Roman"/>
          <w:sz w:val="30"/>
          <w:szCs w:val="30"/>
          <w:lang w:eastAsia="ru-RU"/>
        </w:rPr>
        <w:t>меть обоснование по форме и содержанию;</w:t>
      </w:r>
    </w:p>
    <w:p w14:paraId="1995CBE6"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быть полным, конкретным и реальным.</w:t>
      </w:r>
    </w:p>
    <w:p w14:paraId="22BBE563" w14:textId="77777777" w:rsidR="0087506D" w:rsidRPr="0020592C" w:rsidRDefault="003475B3" w:rsidP="003475B3">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 это  четкая программа действий коллектива (пионерского и педагогического) по выполнению поставленных задач с  указанием объектов и субъектов взаимодействия.</w:t>
      </w:r>
      <w:r w:rsidR="0087506D" w:rsidRPr="0020592C">
        <w:rPr>
          <w:rFonts w:ascii="Times New Roman" w:eastAsia="Times New Roman" w:hAnsi="Times New Roman" w:cs="Times New Roman"/>
          <w:sz w:val="30"/>
          <w:szCs w:val="30"/>
          <w:lang w:eastAsia="ru-RU"/>
        </w:rPr>
        <w:t xml:space="preserve"> </w:t>
      </w:r>
    </w:p>
    <w:p w14:paraId="1D5BCE99" w14:textId="77777777" w:rsidR="0087506D" w:rsidRPr="0020592C" w:rsidRDefault="0087506D" w:rsidP="00B6443A">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Виды планирования в ОО «БРПО»:</w:t>
      </w:r>
    </w:p>
    <w:p w14:paraId="66118FE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ОО «БРПО» на учебный год (ЦС, ОС (МГС), РС (ГС), пионерской дружины ОО «БРПО»);</w:t>
      </w:r>
    </w:p>
    <w:p w14:paraId="4ACBA12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работы структурного подразделения на месяц (по необходимости);</w:t>
      </w:r>
    </w:p>
    <w:p w14:paraId="00F36E5B"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значимых мероприятий областных (Минского городского) Советов ОО «БРПО» на месяц (ежемесячно);</w:t>
      </w:r>
    </w:p>
    <w:p w14:paraId="15DD4A37"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мероприятий </w:t>
      </w:r>
      <w:r w:rsidR="00B6443A"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eastAsia="ru-RU"/>
        </w:rPr>
        <w:t>каникул</w:t>
      </w:r>
      <w:r w:rsidR="00B6443A" w:rsidRPr="0020592C">
        <w:rPr>
          <w:rFonts w:ascii="Times New Roman" w:eastAsia="Times New Roman" w:hAnsi="Times New Roman" w:cs="Times New Roman"/>
          <w:sz w:val="30"/>
          <w:szCs w:val="30"/>
          <w:lang w:eastAsia="ru-RU"/>
        </w:rPr>
        <w:t>ярный период</w:t>
      </w:r>
      <w:r w:rsidRPr="0020592C">
        <w:rPr>
          <w:rFonts w:ascii="Times New Roman" w:eastAsia="Times New Roman" w:hAnsi="Times New Roman" w:cs="Times New Roman"/>
          <w:sz w:val="30"/>
          <w:szCs w:val="30"/>
          <w:lang w:eastAsia="ru-RU"/>
        </w:rPr>
        <w:t xml:space="preserve"> (по необходимости).</w:t>
      </w:r>
    </w:p>
    <w:p w14:paraId="6574D973" w14:textId="77777777" w:rsidR="0087506D" w:rsidRPr="0020592C" w:rsidRDefault="0087506D" w:rsidP="00137F88">
      <w:pPr>
        <w:spacing w:after="0" w:line="240" w:lineRule="auto"/>
        <w:jc w:val="center"/>
        <w:rPr>
          <w:rFonts w:ascii="Times New Roman" w:eastAsia="Calibri" w:hAnsi="Times New Roman" w:cs="Times New Roman"/>
          <w:b/>
          <w:sz w:val="30"/>
          <w:szCs w:val="30"/>
        </w:rPr>
      </w:pPr>
      <w:r w:rsidRPr="0020592C">
        <w:rPr>
          <w:rFonts w:ascii="Times New Roman" w:eastAsia="Calibri" w:hAnsi="Times New Roman" w:cs="Times New Roman"/>
          <w:b/>
          <w:sz w:val="30"/>
          <w:szCs w:val="30"/>
        </w:rPr>
        <w:t xml:space="preserve">Документация </w:t>
      </w:r>
      <w:r w:rsidR="00137F88" w:rsidRPr="0020592C">
        <w:rPr>
          <w:rFonts w:ascii="Times New Roman" w:eastAsia="Calibri" w:hAnsi="Times New Roman" w:cs="Times New Roman"/>
          <w:b/>
          <w:sz w:val="30"/>
          <w:szCs w:val="30"/>
        </w:rPr>
        <w:t>пионерской дружины</w:t>
      </w:r>
    </w:p>
    <w:p w14:paraId="4EC70255" w14:textId="77777777" w:rsidR="0087506D" w:rsidRPr="0020592C" w:rsidRDefault="0087506D" w:rsidP="00B6443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целях совершенствования и оптимизации документооборота в пионерской дружине рекомендовано иметь следующие документы</w:t>
      </w:r>
      <w:r w:rsidR="004C211E" w:rsidRPr="0020592C">
        <w:rPr>
          <w:rFonts w:ascii="Times New Roman" w:eastAsia="Calibri" w:hAnsi="Times New Roman" w:cs="Times New Roman"/>
          <w:sz w:val="30"/>
          <w:szCs w:val="30"/>
        </w:rPr>
        <w:t xml:space="preserve"> </w:t>
      </w:r>
    </w:p>
    <w:p w14:paraId="43B1481A"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w:t>
      </w:r>
      <w:r w:rsidR="0087506D" w:rsidRPr="0020592C">
        <w:rPr>
          <w:rFonts w:ascii="Times New Roman" w:eastAsia="Calibri" w:hAnsi="Times New Roman" w:cs="Times New Roman"/>
          <w:sz w:val="30"/>
          <w:szCs w:val="30"/>
        </w:rPr>
        <w:t xml:space="preserve">План </w:t>
      </w:r>
      <w:r w:rsidR="00137F88" w:rsidRPr="0020592C">
        <w:rPr>
          <w:rFonts w:ascii="Times New Roman" w:eastAsia="Calibri" w:hAnsi="Times New Roman" w:cs="Times New Roman"/>
          <w:sz w:val="30"/>
          <w:szCs w:val="30"/>
        </w:rPr>
        <w:t xml:space="preserve">работы </w:t>
      </w:r>
      <w:r w:rsidR="0087506D" w:rsidRPr="0020592C">
        <w:rPr>
          <w:rFonts w:ascii="Times New Roman" w:eastAsia="Calibri" w:hAnsi="Times New Roman" w:cs="Times New Roman"/>
          <w:sz w:val="30"/>
          <w:szCs w:val="30"/>
        </w:rPr>
        <w:t>пионерской дружины на учебный год</w:t>
      </w:r>
      <w:r w:rsidR="006D0D01" w:rsidRPr="0020592C">
        <w:rPr>
          <w:rFonts w:ascii="Times New Roman" w:eastAsia="Calibri" w:hAnsi="Times New Roman" w:cs="Times New Roman"/>
          <w:sz w:val="30"/>
          <w:szCs w:val="30"/>
        </w:rPr>
        <w:t>.</w:t>
      </w:r>
    </w:p>
    <w:p w14:paraId="0327E364"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w:t>
      </w:r>
      <w:r w:rsidR="0087506D" w:rsidRPr="0020592C">
        <w:rPr>
          <w:rFonts w:ascii="Times New Roman" w:eastAsia="Calibri" w:hAnsi="Times New Roman" w:cs="Times New Roman"/>
          <w:sz w:val="30"/>
          <w:szCs w:val="30"/>
        </w:rPr>
        <w:t>Список членов пионерской дружины.</w:t>
      </w:r>
    </w:p>
    <w:p w14:paraId="2C4B33E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w:t>
      </w:r>
      <w:r w:rsidR="0087506D" w:rsidRPr="0020592C">
        <w:rPr>
          <w:rFonts w:ascii="Times New Roman" w:eastAsia="Calibri" w:hAnsi="Times New Roman" w:cs="Times New Roman"/>
          <w:sz w:val="30"/>
          <w:szCs w:val="30"/>
        </w:rPr>
        <w:t>Заявления о вступлении</w:t>
      </w:r>
      <w:r w:rsidR="00137F88" w:rsidRPr="0020592C">
        <w:rPr>
          <w:rFonts w:ascii="Times New Roman" w:eastAsia="Calibri" w:hAnsi="Times New Roman" w:cs="Times New Roman"/>
          <w:sz w:val="30"/>
          <w:szCs w:val="30"/>
        </w:rPr>
        <w:t xml:space="preserve"> в члены ОО «БРПО»</w:t>
      </w:r>
      <w:r w:rsidR="006D0D01" w:rsidRPr="0020592C">
        <w:rPr>
          <w:rFonts w:ascii="Times New Roman" w:eastAsia="Calibri" w:hAnsi="Times New Roman" w:cs="Times New Roman"/>
          <w:sz w:val="30"/>
          <w:szCs w:val="30"/>
        </w:rPr>
        <w:t>.</w:t>
      </w:r>
    </w:p>
    <w:p w14:paraId="5C1387E0" w14:textId="77777777" w:rsidR="006D0D01"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w:t>
      </w:r>
      <w:r w:rsidR="0087506D" w:rsidRPr="0020592C">
        <w:rPr>
          <w:rFonts w:ascii="Times New Roman" w:eastAsia="Calibri" w:hAnsi="Times New Roman" w:cs="Times New Roman"/>
          <w:sz w:val="30"/>
          <w:szCs w:val="30"/>
        </w:rPr>
        <w:t>Документы</w:t>
      </w:r>
      <w:r w:rsidR="001E565C" w:rsidRPr="0020592C">
        <w:rPr>
          <w:rFonts w:ascii="Times New Roman" w:eastAsia="Calibri" w:hAnsi="Times New Roman" w:cs="Times New Roman"/>
          <w:sz w:val="30"/>
          <w:szCs w:val="30"/>
        </w:rPr>
        <w:t xml:space="preserve"> (ведомости)</w:t>
      </w:r>
      <w:r w:rsidR="0087506D" w:rsidRPr="0020592C">
        <w:rPr>
          <w:rFonts w:ascii="Times New Roman" w:eastAsia="Calibri" w:hAnsi="Times New Roman" w:cs="Times New Roman"/>
          <w:sz w:val="30"/>
          <w:szCs w:val="30"/>
        </w:rPr>
        <w:t>, подтверждающие уплату взносов на получение символики</w:t>
      </w:r>
      <w:r w:rsidR="006D0D01" w:rsidRPr="0020592C">
        <w:rPr>
          <w:rFonts w:ascii="Times New Roman" w:eastAsia="Calibri" w:hAnsi="Times New Roman" w:cs="Times New Roman"/>
          <w:sz w:val="30"/>
          <w:szCs w:val="30"/>
        </w:rPr>
        <w:t>.</w:t>
      </w:r>
    </w:p>
    <w:p w14:paraId="7450947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w:t>
      </w:r>
      <w:r w:rsidR="0087506D" w:rsidRPr="0020592C">
        <w:rPr>
          <w:rFonts w:ascii="Times New Roman" w:eastAsia="Calibri" w:hAnsi="Times New Roman" w:cs="Times New Roman"/>
          <w:sz w:val="30"/>
          <w:szCs w:val="30"/>
        </w:rPr>
        <w:t>Список Совета дружины.</w:t>
      </w:r>
    </w:p>
    <w:p w14:paraId="525D3967"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w:t>
      </w:r>
      <w:r w:rsidR="0087506D" w:rsidRPr="0020592C">
        <w:rPr>
          <w:rFonts w:ascii="Times New Roman" w:eastAsia="Calibri" w:hAnsi="Times New Roman" w:cs="Times New Roman"/>
          <w:sz w:val="30"/>
          <w:szCs w:val="30"/>
        </w:rPr>
        <w:t>Статистические данные</w:t>
      </w:r>
      <w:r w:rsidR="00824EB1" w:rsidRPr="0020592C">
        <w:rPr>
          <w:rFonts w:ascii="Times New Roman" w:eastAsia="Calibri" w:hAnsi="Times New Roman" w:cs="Times New Roman"/>
          <w:sz w:val="30"/>
          <w:szCs w:val="30"/>
        </w:rPr>
        <w:t xml:space="preserve"> (</w:t>
      </w:r>
      <w:proofErr w:type="spellStart"/>
      <w:r w:rsidR="00824EB1" w:rsidRPr="0020592C">
        <w:rPr>
          <w:rFonts w:ascii="Times New Roman" w:eastAsia="Calibri" w:hAnsi="Times New Roman" w:cs="Times New Roman"/>
          <w:sz w:val="30"/>
          <w:szCs w:val="30"/>
        </w:rPr>
        <w:t>статотче</w:t>
      </w:r>
      <w:r w:rsidRPr="0020592C">
        <w:rPr>
          <w:rFonts w:ascii="Times New Roman" w:eastAsia="Calibri" w:hAnsi="Times New Roman" w:cs="Times New Roman"/>
          <w:sz w:val="30"/>
          <w:szCs w:val="30"/>
        </w:rPr>
        <w:t>ты</w:t>
      </w:r>
      <w:proofErr w:type="spellEnd"/>
      <w:r w:rsidRPr="0020592C">
        <w:rPr>
          <w:rFonts w:ascii="Times New Roman" w:eastAsia="Calibri" w:hAnsi="Times New Roman" w:cs="Times New Roman"/>
          <w:sz w:val="30"/>
          <w:szCs w:val="30"/>
        </w:rPr>
        <w:t>)</w:t>
      </w:r>
      <w:r w:rsidR="00574F59" w:rsidRPr="0020592C">
        <w:rPr>
          <w:rFonts w:ascii="Times New Roman" w:eastAsia="Calibri" w:hAnsi="Times New Roman" w:cs="Times New Roman"/>
          <w:sz w:val="30"/>
          <w:szCs w:val="30"/>
        </w:rPr>
        <w:t>.</w:t>
      </w:r>
    </w:p>
    <w:p w14:paraId="5D701509" w14:textId="77777777" w:rsidR="00574F59"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w:t>
      </w:r>
      <w:r w:rsidR="0087506D" w:rsidRPr="0020592C">
        <w:rPr>
          <w:rFonts w:ascii="Times New Roman" w:eastAsia="Calibri" w:hAnsi="Times New Roman" w:cs="Times New Roman"/>
          <w:sz w:val="30"/>
          <w:szCs w:val="30"/>
        </w:rPr>
        <w:t>Протоколы Сборов</w:t>
      </w:r>
      <w:r w:rsidRPr="0020592C">
        <w:rPr>
          <w:rFonts w:ascii="Times New Roman" w:eastAsia="Calibri" w:hAnsi="Times New Roman" w:cs="Times New Roman"/>
          <w:sz w:val="30"/>
          <w:szCs w:val="30"/>
        </w:rPr>
        <w:t xml:space="preserve"> пионерской дружины</w:t>
      </w:r>
      <w:r w:rsidR="006D0D01" w:rsidRPr="0020592C">
        <w:rPr>
          <w:rFonts w:ascii="Times New Roman" w:eastAsia="Calibri" w:hAnsi="Times New Roman" w:cs="Times New Roman"/>
          <w:sz w:val="30"/>
          <w:szCs w:val="30"/>
        </w:rPr>
        <w:t>.</w:t>
      </w:r>
    </w:p>
    <w:p w14:paraId="2FE3D456" w14:textId="77777777" w:rsidR="006D0D01" w:rsidRPr="0020592C" w:rsidRDefault="004142A9"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Pr>
          <w:rFonts w:ascii="Times New Roman" w:eastAsia="Calibri" w:hAnsi="Times New Roman" w:cs="Times New Roman"/>
          <w:sz w:val="30"/>
          <w:szCs w:val="30"/>
        </w:rPr>
        <w:t>Образцы документов</w:t>
      </w:r>
      <w:r w:rsidR="00137F88" w:rsidRPr="0020592C">
        <w:rPr>
          <w:rFonts w:ascii="Times New Roman" w:eastAsia="Calibri" w:hAnsi="Times New Roman" w:cs="Times New Roman"/>
          <w:sz w:val="30"/>
          <w:szCs w:val="30"/>
        </w:rPr>
        <w:t xml:space="preserve"> </w:t>
      </w:r>
      <w:r w:rsidR="00137F88" w:rsidRPr="00A94DC1">
        <w:rPr>
          <w:rFonts w:ascii="Times New Roman" w:eastAsia="Calibri" w:hAnsi="Times New Roman" w:cs="Times New Roman"/>
          <w:sz w:val="30"/>
          <w:szCs w:val="30"/>
        </w:rPr>
        <w:t>(</w:t>
      </w:r>
      <w:r w:rsidR="00A94DC1" w:rsidRPr="00A94DC1">
        <w:rPr>
          <w:rFonts w:ascii="Times New Roman" w:eastAsia="Calibri" w:hAnsi="Times New Roman" w:cs="Times New Roman"/>
          <w:sz w:val="30"/>
          <w:szCs w:val="30"/>
        </w:rPr>
        <w:t>приложение 6</w:t>
      </w:r>
      <w:r w:rsidR="00137F88" w:rsidRPr="00A94DC1">
        <w:rPr>
          <w:rFonts w:ascii="Times New Roman" w:eastAsia="Calibri" w:hAnsi="Times New Roman" w:cs="Times New Roman"/>
          <w:sz w:val="30"/>
          <w:szCs w:val="30"/>
        </w:rPr>
        <w:t>).</w:t>
      </w:r>
    </w:p>
    <w:p w14:paraId="3B060088" w14:textId="1EFFB54E" w:rsidR="00A94DC1" w:rsidRPr="0020592C" w:rsidRDefault="0087506D" w:rsidP="00574F59">
      <w:pPr>
        <w:widowControl w:val="0"/>
        <w:autoSpaceDE w:val="0"/>
        <w:autoSpaceDN w:val="0"/>
        <w:adjustRightInd w:val="0"/>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Отчетные материалы о проведении мероприятий рекомендовано размещать в социальных сетях, на сайтах учреждений образования, сайте пионерской дружины и так далее. </w:t>
      </w:r>
    </w:p>
    <w:p w14:paraId="704F30C1" w14:textId="77777777" w:rsidR="006B5AB4" w:rsidRPr="00A94DC1" w:rsidRDefault="00C11198" w:rsidP="00482E68">
      <w:pPr>
        <w:widowControl w:val="0"/>
        <w:autoSpaceDE w:val="0"/>
        <w:autoSpaceDN w:val="0"/>
        <w:adjustRightInd w:val="0"/>
        <w:spacing w:after="0" w:line="240" w:lineRule="auto"/>
        <w:ind w:firstLine="709"/>
        <w:jc w:val="center"/>
        <w:rPr>
          <w:rFonts w:ascii="Times New Roman" w:eastAsia="Calibri" w:hAnsi="Times New Roman" w:cs="Times New Roman"/>
          <w:b/>
          <w:sz w:val="30"/>
          <w:szCs w:val="30"/>
        </w:rPr>
      </w:pPr>
      <w:r>
        <w:rPr>
          <w:rFonts w:ascii="Times New Roman" w:eastAsia="Calibri" w:hAnsi="Times New Roman" w:cs="Times New Roman"/>
          <w:b/>
          <w:sz w:val="30"/>
          <w:szCs w:val="30"/>
        </w:rPr>
        <w:t>Пионерский модуль</w:t>
      </w:r>
    </w:p>
    <w:p w14:paraId="290E43AA" w14:textId="77777777" w:rsidR="003203DE" w:rsidRPr="0020592C" w:rsidRDefault="003203DE" w:rsidP="003203D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вожатому необходимо организовать системную и целенаправленную деятельность пионерской дружины, наладить взаимодействие пионеров и октябрят, установить партнерские отношения и сотрудничество с педагогическим коллективом и администрацией учреждения образования, с родителями, с государственными учреждениями и общественными объединениями. </w:t>
      </w:r>
    </w:p>
    <w:p w14:paraId="2346ABCC"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Комната детских организаций – то помещение, которое постоянно должно быть доступно для детей, и именно дети должны чувствовать себя в ней хозяевами. </w:t>
      </w:r>
      <w:r w:rsidR="00095B48" w:rsidRPr="0020592C">
        <w:rPr>
          <w:rFonts w:ascii="Times New Roman" w:eastAsia="Calibri" w:hAnsi="Times New Roman" w:cs="Times New Roman"/>
          <w:sz w:val="30"/>
          <w:szCs w:val="30"/>
        </w:rPr>
        <w:t>Таким образом</w:t>
      </w:r>
      <w:r w:rsidRPr="0020592C">
        <w:rPr>
          <w:rFonts w:ascii="Times New Roman" w:eastAsia="Calibri" w:hAnsi="Times New Roman" w:cs="Times New Roman"/>
          <w:sz w:val="30"/>
          <w:szCs w:val="30"/>
        </w:rPr>
        <w:t xml:space="preserve">, пионерский модуль, который находится в комнате детских организаций, является одновременно рабочим кабинетом </w:t>
      </w:r>
      <w:r w:rsidR="00095B48" w:rsidRPr="0020592C">
        <w:rPr>
          <w:rFonts w:ascii="Times New Roman" w:eastAsia="Calibri" w:hAnsi="Times New Roman" w:cs="Times New Roman"/>
          <w:sz w:val="30"/>
          <w:szCs w:val="30"/>
        </w:rPr>
        <w:t>старш</w:t>
      </w:r>
      <w:r w:rsidR="00F23CB7" w:rsidRPr="0020592C">
        <w:rPr>
          <w:rFonts w:ascii="Times New Roman" w:eastAsia="Calibri" w:hAnsi="Times New Roman" w:cs="Times New Roman"/>
          <w:sz w:val="30"/>
          <w:szCs w:val="30"/>
        </w:rPr>
        <w:t>е</w:t>
      </w:r>
      <w:r w:rsidR="00095B48" w:rsidRPr="0020592C">
        <w:rPr>
          <w:rFonts w:ascii="Times New Roman" w:eastAsia="Calibri" w:hAnsi="Times New Roman" w:cs="Times New Roman"/>
          <w:sz w:val="30"/>
          <w:szCs w:val="30"/>
        </w:rPr>
        <w:t>го</w:t>
      </w:r>
      <w:r w:rsidRPr="0020592C">
        <w:rPr>
          <w:rFonts w:ascii="Times New Roman" w:eastAsia="Calibri" w:hAnsi="Times New Roman" w:cs="Times New Roman"/>
          <w:sz w:val="30"/>
          <w:szCs w:val="30"/>
        </w:rPr>
        <w:t xml:space="preserve"> вожат</w:t>
      </w:r>
      <w:r w:rsidR="00F23CB7" w:rsidRPr="0020592C">
        <w:rPr>
          <w:rFonts w:ascii="Times New Roman" w:eastAsia="Calibri" w:hAnsi="Times New Roman" w:cs="Times New Roman"/>
          <w:sz w:val="30"/>
          <w:szCs w:val="30"/>
        </w:rPr>
        <w:t>ого и штабом пионерской дружины, базой для обучения актива и деятельности</w:t>
      </w:r>
      <w:r w:rsidRPr="0020592C">
        <w:rPr>
          <w:rFonts w:ascii="Times New Roman" w:eastAsia="Calibri" w:hAnsi="Times New Roman" w:cs="Times New Roman"/>
          <w:sz w:val="30"/>
          <w:szCs w:val="30"/>
        </w:rPr>
        <w:t xml:space="preserve"> органов пионерского самоуправления.</w:t>
      </w:r>
    </w:p>
    <w:p w14:paraId="69397F2F"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Pr="0020592C">
        <w:rPr>
          <w:rFonts w:ascii="Times New Roman" w:eastAsia="Calibri" w:hAnsi="Times New Roman" w:cs="Times New Roman"/>
          <w:sz w:val="30"/>
          <w:szCs w:val="30"/>
        </w:rPr>
        <w:tab/>
        <w:t xml:space="preserve">Назначение пионерского модуля – стать информационным и организационно-координационным центром ОО «БРПО» в школе. В соответствии с этими задачами должно быть </w:t>
      </w:r>
      <w:r w:rsidR="00B82EE3" w:rsidRPr="0020592C">
        <w:rPr>
          <w:rFonts w:ascii="Times New Roman" w:eastAsia="Calibri" w:hAnsi="Times New Roman" w:cs="Times New Roman"/>
          <w:sz w:val="30"/>
          <w:szCs w:val="30"/>
        </w:rPr>
        <w:t xml:space="preserve">детально </w:t>
      </w:r>
      <w:r w:rsidRPr="0020592C">
        <w:rPr>
          <w:rFonts w:ascii="Times New Roman" w:eastAsia="Calibri" w:hAnsi="Times New Roman" w:cs="Times New Roman"/>
          <w:sz w:val="30"/>
          <w:szCs w:val="30"/>
        </w:rPr>
        <w:t>продумано оборудование и оформление этой зоны.</w:t>
      </w:r>
    </w:p>
    <w:p w14:paraId="5DD11240"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Особое внимание при </w:t>
      </w:r>
      <w:r w:rsidR="00A343EF" w:rsidRPr="0020592C">
        <w:rPr>
          <w:rFonts w:ascii="Times New Roman" w:eastAsia="Calibri" w:hAnsi="Times New Roman" w:cs="Times New Roman"/>
          <w:sz w:val="30"/>
          <w:szCs w:val="30"/>
        </w:rPr>
        <w:t>подготовке</w:t>
      </w:r>
      <w:r w:rsidRPr="0020592C">
        <w:rPr>
          <w:rFonts w:ascii="Times New Roman" w:eastAsia="Calibri" w:hAnsi="Times New Roman" w:cs="Times New Roman"/>
          <w:sz w:val="30"/>
          <w:szCs w:val="30"/>
        </w:rPr>
        <w:t xml:space="preserve"> пионерского модуля необходимо уделять соблюдению всех требований по технике безопасности, санитарно-гигиенических норм в соответствии с имеющимися в учреждениях образования инструкциями.</w:t>
      </w:r>
    </w:p>
    <w:p w14:paraId="38B61BD5" w14:textId="77777777" w:rsidR="006B5AB4" w:rsidRPr="0020592C" w:rsidRDefault="006B5AB4" w:rsidP="006B5AB4">
      <w:pPr>
        <w:suppressAutoHyphens/>
        <w:spacing w:after="0" w:line="240" w:lineRule="auto"/>
        <w:ind w:firstLine="709"/>
        <w:jc w:val="both"/>
        <w:rPr>
          <w:rFonts w:ascii="Times New Roman" w:eastAsia="Droid Sans Fallback" w:hAnsi="Times New Roman" w:cs="Times New Roman"/>
          <w:sz w:val="30"/>
          <w:szCs w:val="30"/>
          <w:lang w:eastAsia="ru-RU"/>
        </w:rPr>
      </w:pPr>
      <w:r w:rsidRPr="0020592C">
        <w:rPr>
          <w:rFonts w:ascii="Times New Roman" w:eastAsia="Droid Sans Fallback" w:hAnsi="Times New Roman" w:cs="Times New Roman"/>
          <w:sz w:val="30"/>
          <w:szCs w:val="30"/>
          <w:lang w:eastAsia="ru-RU"/>
        </w:rPr>
        <w:t xml:space="preserve">В оформлении пионерского модуля </w:t>
      </w:r>
      <w:r w:rsidR="005463B8" w:rsidRPr="0020592C">
        <w:rPr>
          <w:rFonts w:ascii="Times New Roman" w:eastAsia="Droid Sans Fallback" w:hAnsi="Times New Roman" w:cs="Times New Roman"/>
          <w:sz w:val="30"/>
          <w:szCs w:val="30"/>
          <w:lang w:eastAsia="ru-RU"/>
        </w:rPr>
        <w:t xml:space="preserve">старший </w:t>
      </w:r>
      <w:r w:rsidRPr="0020592C">
        <w:rPr>
          <w:rFonts w:ascii="Times New Roman" w:eastAsia="Droid Sans Fallback" w:hAnsi="Times New Roman" w:cs="Times New Roman"/>
          <w:sz w:val="30"/>
          <w:szCs w:val="30"/>
          <w:lang w:eastAsia="ru-RU"/>
        </w:rPr>
        <w:t xml:space="preserve">вожатый может </w:t>
      </w:r>
      <w:r w:rsidR="005463B8" w:rsidRPr="0020592C">
        <w:rPr>
          <w:rFonts w:ascii="Times New Roman" w:eastAsia="Droid Sans Fallback" w:hAnsi="Times New Roman" w:cs="Times New Roman"/>
          <w:sz w:val="30"/>
          <w:szCs w:val="30"/>
          <w:lang w:eastAsia="ru-RU"/>
        </w:rPr>
        <w:t>использовать любы возможности</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 xml:space="preserve">чтобы </w:t>
      </w:r>
      <w:r w:rsidRPr="0020592C">
        <w:rPr>
          <w:rFonts w:ascii="Times New Roman" w:eastAsia="Droid Sans Fallback" w:hAnsi="Times New Roman" w:cs="Times New Roman"/>
          <w:sz w:val="30"/>
          <w:szCs w:val="30"/>
          <w:lang w:eastAsia="ru-RU"/>
        </w:rPr>
        <w:t>сделать е</w:t>
      </w:r>
      <w:r w:rsidR="005463B8" w:rsidRPr="0020592C">
        <w:rPr>
          <w:rFonts w:ascii="Times New Roman" w:eastAsia="Droid Sans Fallback" w:hAnsi="Times New Roman" w:cs="Times New Roman"/>
          <w:sz w:val="30"/>
          <w:szCs w:val="30"/>
          <w:lang w:eastAsia="ru-RU"/>
        </w:rPr>
        <w:t>го</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удобным</w:t>
      </w:r>
      <w:r w:rsidRPr="0020592C">
        <w:rPr>
          <w:rFonts w:ascii="Times New Roman" w:eastAsia="Droid Sans Fallback" w:hAnsi="Times New Roman" w:cs="Times New Roman"/>
          <w:sz w:val="30"/>
          <w:szCs w:val="30"/>
          <w:lang w:eastAsia="ru-RU"/>
        </w:rPr>
        <w:t xml:space="preserve"> и привлекательн</w:t>
      </w:r>
      <w:r w:rsidR="005463B8" w:rsidRPr="0020592C">
        <w:rPr>
          <w:rFonts w:ascii="Times New Roman" w:eastAsia="Droid Sans Fallback" w:hAnsi="Times New Roman" w:cs="Times New Roman"/>
          <w:sz w:val="30"/>
          <w:szCs w:val="30"/>
          <w:lang w:eastAsia="ru-RU"/>
        </w:rPr>
        <w:t>ым</w:t>
      </w:r>
      <w:r w:rsidRPr="0020592C">
        <w:rPr>
          <w:rFonts w:ascii="Times New Roman" w:eastAsia="Droid Sans Fallback" w:hAnsi="Times New Roman" w:cs="Times New Roman"/>
          <w:sz w:val="30"/>
          <w:szCs w:val="30"/>
          <w:lang w:eastAsia="ru-RU"/>
        </w:rPr>
        <w:t xml:space="preserve"> для октябрят и пионеров. </w:t>
      </w:r>
    </w:p>
    <w:p w14:paraId="3D569A83" w14:textId="77777777" w:rsidR="00A37922"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00EA7E6F" w:rsidRPr="0020592C">
        <w:rPr>
          <w:rFonts w:ascii="Times New Roman" w:eastAsia="Calibri" w:hAnsi="Times New Roman" w:cs="Times New Roman"/>
          <w:sz w:val="30"/>
          <w:szCs w:val="30"/>
        </w:rPr>
        <w:t>В случае</w:t>
      </w:r>
      <w:r w:rsidRPr="0020592C">
        <w:rPr>
          <w:rFonts w:ascii="Times New Roman" w:eastAsia="Calibri" w:hAnsi="Times New Roman" w:cs="Times New Roman"/>
          <w:sz w:val="30"/>
          <w:szCs w:val="30"/>
        </w:rPr>
        <w:t xml:space="preserve"> недостаток площади для </w:t>
      </w:r>
      <w:r w:rsidR="006D6A46" w:rsidRPr="0020592C">
        <w:rPr>
          <w:rFonts w:ascii="Times New Roman" w:eastAsia="Calibri" w:hAnsi="Times New Roman" w:cs="Times New Roman"/>
          <w:sz w:val="30"/>
          <w:szCs w:val="30"/>
        </w:rPr>
        <w:t>организации</w:t>
      </w:r>
      <w:r w:rsidRPr="0020592C">
        <w:rPr>
          <w:rFonts w:ascii="Times New Roman" w:eastAsia="Calibri" w:hAnsi="Times New Roman" w:cs="Times New Roman"/>
          <w:sz w:val="30"/>
          <w:szCs w:val="30"/>
        </w:rPr>
        <w:t xml:space="preserve"> пионерск</w:t>
      </w:r>
      <w:r w:rsidR="006D6A46" w:rsidRPr="0020592C">
        <w:rPr>
          <w:rFonts w:ascii="Times New Roman" w:eastAsia="Calibri" w:hAnsi="Times New Roman" w:cs="Times New Roman"/>
          <w:sz w:val="30"/>
          <w:szCs w:val="30"/>
        </w:rPr>
        <w:t>ого модуля</w:t>
      </w:r>
      <w:r w:rsidRPr="0020592C">
        <w:rPr>
          <w:rFonts w:ascii="Times New Roman" w:eastAsia="Calibri" w:hAnsi="Times New Roman" w:cs="Times New Roman"/>
          <w:sz w:val="30"/>
          <w:szCs w:val="30"/>
        </w:rPr>
        <w:t xml:space="preserve"> </w:t>
      </w:r>
      <w:r w:rsidR="006D6A46" w:rsidRPr="0020592C">
        <w:rPr>
          <w:rFonts w:ascii="Times New Roman" w:eastAsia="Calibri" w:hAnsi="Times New Roman" w:cs="Times New Roman"/>
          <w:sz w:val="30"/>
          <w:szCs w:val="30"/>
        </w:rPr>
        <w:t xml:space="preserve">в комнате детских организаций </w:t>
      </w:r>
      <w:r w:rsidRPr="0020592C">
        <w:rPr>
          <w:rFonts w:ascii="Times New Roman" w:eastAsia="Calibri" w:hAnsi="Times New Roman" w:cs="Times New Roman"/>
          <w:sz w:val="30"/>
          <w:szCs w:val="30"/>
        </w:rPr>
        <w:t xml:space="preserve">рекомендуется </w:t>
      </w:r>
      <w:r w:rsidR="006D6A46" w:rsidRPr="0020592C">
        <w:rPr>
          <w:rFonts w:ascii="Times New Roman" w:eastAsia="Calibri" w:hAnsi="Times New Roman" w:cs="Times New Roman"/>
          <w:sz w:val="30"/>
          <w:szCs w:val="30"/>
        </w:rPr>
        <w:t>применить метод зонирования</w:t>
      </w:r>
      <w:r w:rsidRPr="0020592C">
        <w:rPr>
          <w:rFonts w:ascii="Times New Roman" w:eastAsia="Calibri" w:hAnsi="Times New Roman" w:cs="Times New Roman"/>
          <w:sz w:val="30"/>
          <w:szCs w:val="30"/>
        </w:rPr>
        <w:t xml:space="preserve">. </w:t>
      </w:r>
    </w:p>
    <w:p w14:paraId="3E726F2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При этом зонирование не предполагает обязательного ограничения места через конструирование дополнительных стен, достаточно зрительного выделения</w:t>
      </w:r>
      <w:r w:rsidR="00EA0F6D" w:rsidRPr="0020592C">
        <w:rPr>
          <w:rFonts w:ascii="Times New Roman" w:eastAsia="Calibri" w:hAnsi="Times New Roman" w:cs="Times New Roman"/>
          <w:sz w:val="30"/>
          <w:szCs w:val="30"/>
        </w:rPr>
        <w:t>: окрасить стены или</w:t>
      </w:r>
      <w:r w:rsidRPr="0020592C">
        <w:rPr>
          <w:rFonts w:ascii="Times New Roman" w:eastAsia="Calibri" w:hAnsi="Times New Roman" w:cs="Times New Roman"/>
          <w:sz w:val="30"/>
          <w:szCs w:val="30"/>
        </w:rPr>
        <w:t xml:space="preserve"> оформить </w:t>
      </w:r>
      <w:r w:rsidR="00EA0F6D" w:rsidRPr="0020592C">
        <w:rPr>
          <w:rFonts w:ascii="Times New Roman" w:eastAsia="Calibri" w:hAnsi="Times New Roman" w:cs="Times New Roman"/>
          <w:sz w:val="30"/>
          <w:szCs w:val="30"/>
        </w:rPr>
        <w:t>их фразами-мотиваторами;</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применить </w:t>
      </w:r>
      <w:r w:rsidRPr="0020592C">
        <w:rPr>
          <w:rFonts w:ascii="Times New Roman" w:eastAsia="Calibri" w:hAnsi="Times New Roman" w:cs="Times New Roman"/>
          <w:sz w:val="30"/>
          <w:szCs w:val="30"/>
        </w:rPr>
        <w:t>единый стиль оформления, использ</w:t>
      </w:r>
      <w:r w:rsidR="00EA0F6D" w:rsidRPr="0020592C">
        <w:rPr>
          <w:rFonts w:ascii="Times New Roman" w:eastAsia="Calibri" w:hAnsi="Times New Roman" w:cs="Times New Roman"/>
          <w:sz w:val="30"/>
          <w:szCs w:val="30"/>
        </w:rPr>
        <w:t>уя новую визуализацию ОО «БРПО»;</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разместить </w:t>
      </w:r>
      <w:r w:rsidRPr="0020592C">
        <w:rPr>
          <w:rFonts w:ascii="Times New Roman" w:eastAsia="Calibri" w:hAnsi="Times New Roman" w:cs="Times New Roman"/>
          <w:sz w:val="30"/>
          <w:szCs w:val="30"/>
        </w:rPr>
        <w:t>модульную мебель</w:t>
      </w:r>
      <w:r w:rsidR="00EA0F6D" w:rsidRPr="0020592C">
        <w:rPr>
          <w:rFonts w:ascii="Times New Roman" w:eastAsia="Calibri" w:hAnsi="Times New Roman" w:cs="Times New Roman"/>
          <w:sz w:val="30"/>
          <w:szCs w:val="30"/>
        </w:rPr>
        <w:t xml:space="preserve"> или</w:t>
      </w:r>
      <w:r w:rsidRPr="0020592C">
        <w:rPr>
          <w:rFonts w:ascii="Times New Roman" w:eastAsia="Calibri" w:hAnsi="Times New Roman" w:cs="Times New Roman"/>
          <w:sz w:val="30"/>
          <w:szCs w:val="30"/>
        </w:rPr>
        <w:t xml:space="preserve"> мебель-трансформер.</w:t>
      </w:r>
    </w:p>
    <w:p w14:paraId="471F03A8" w14:textId="77777777" w:rsidR="006D6A46" w:rsidRPr="0020592C" w:rsidRDefault="006D6A46" w:rsidP="007B143D">
      <w:pPr>
        <w:spacing w:after="0" w:line="240" w:lineRule="auto"/>
        <w:ind w:firstLine="708"/>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Если  в учреждении образования отсутствует комната детских организаций целесообразно использовать для размещения пионерского модуля часть рекреации или совместить его с учебным кабинетом.</w:t>
      </w:r>
    </w:p>
    <w:p w14:paraId="0BDC31BB"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Не рекомендуется совмещение пионерского модуля с учительской комнатой, кабинетом психолога, музеем</w:t>
      </w:r>
      <w:r w:rsidR="007B143D"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так как пионерский модуль должен стать открытой зоной для доступа каждого октябренка и пионера, что может помешать функционированию этих кабинетов.</w:t>
      </w:r>
    </w:p>
    <w:p w14:paraId="196C836A"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Структура организации пионерского модуля может быть дополнена в соответствии с особенностями и традициями данного образовательного учреждения.</w:t>
      </w:r>
    </w:p>
    <w:p w14:paraId="72FA40FD"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Мебель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 xml:space="preserve">должна быть удобной и </w:t>
      </w:r>
      <w:r w:rsidR="00824EB1" w:rsidRPr="0020592C">
        <w:rPr>
          <w:rFonts w:ascii="Times New Roman" w:eastAsia="Calibri" w:hAnsi="Times New Roman" w:cs="Times New Roman"/>
          <w:sz w:val="30"/>
          <w:szCs w:val="30"/>
        </w:rPr>
        <w:t>наде</w:t>
      </w:r>
      <w:r w:rsidR="007B143D" w:rsidRPr="0020592C">
        <w:rPr>
          <w:rFonts w:ascii="Times New Roman" w:eastAsia="Calibri" w:hAnsi="Times New Roman" w:cs="Times New Roman"/>
          <w:sz w:val="30"/>
          <w:szCs w:val="30"/>
        </w:rPr>
        <w:t>жной</w:t>
      </w:r>
      <w:r w:rsidRPr="0020592C">
        <w:rPr>
          <w:rFonts w:ascii="Times New Roman" w:eastAsia="Calibri" w:hAnsi="Times New Roman" w:cs="Times New Roman"/>
          <w:sz w:val="30"/>
          <w:szCs w:val="30"/>
        </w:rPr>
        <w:t xml:space="preserve">, </w:t>
      </w:r>
      <w:r w:rsidR="007B143D" w:rsidRPr="0020592C">
        <w:rPr>
          <w:rFonts w:ascii="Times New Roman" w:eastAsia="Calibri" w:hAnsi="Times New Roman" w:cs="Times New Roman"/>
          <w:sz w:val="30"/>
          <w:szCs w:val="30"/>
        </w:rPr>
        <w:t>оборудование – функционально</w:t>
      </w:r>
      <w:r w:rsidRPr="0020592C">
        <w:rPr>
          <w:rFonts w:ascii="Times New Roman" w:eastAsia="Calibri" w:hAnsi="Times New Roman" w:cs="Times New Roman"/>
          <w:sz w:val="30"/>
          <w:szCs w:val="30"/>
        </w:rPr>
        <w:t xml:space="preserve"> оправданным. Из технических средств в пионерской зоне могут быть ком</w:t>
      </w:r>
      <w:r w:rsidR="007B143D" w:rsidRPr="0020592C">
        <w:rPr>
          <w:rFonts w:ascii="Times New Roman" w:eastAsia="Calibri" w:hAnsi="Times New Roman" w:cs="Times New Roman"/>
          <w:sz w:val="30"/>
          <w:szCs w:val="30"/>
        </w:rPr>
        <w:t>пьютер, музыкальный центр, фотокамера</w:t>
      </w:r>
      <w:r w:rsidRPr="0020592C">
        <w:rPr>
          <w:rFonts w:ascii="Times New Roman" w:eastAsia="Calibri" w:hAnsi="Times New Roman" w:cs="Times New Roman"/>
          <w:sz w:val="30"/>
          <w:szCs w:val="30"/>
        </w:rPr>
        <w:t xml:space="preserve">, флип-чарт и т.д. </w:t>
      </w:r>
      <w:r w:rsidR="007B143D" w:rsidRPr="0020592C">
        <w:rPr>
          <w:rFonts w:ascii="Times New Roman" w:eastAsia="Calibri" w:hAnsi="Times New Roman" w:cs="Times New Roman"/>
          <w:sz w:val="30"/>
          <w:szCs w:val="30"/>
        </w:rPr>
        <w:t>здесь же</w:t>
      </w:r>
      <w:r w:rsidRPr="0020592C">
        <w:rPr>
          <w:rFonts w:ascii="Times New Roman" w:eastAsia="Calibri" w:hAnsi="Times New Roman" w:cs="Times New Roman"/>
          <w:sz w:val="30"/>
          <w:szCs w:val="30"/>
        </w:rPr>
        <w:t xml:space="preserve"> храниться игровой инвентарь и реквизит.</w:t>
      </w:r>
    </w:p>
    <w:p w14:paraId="059C0EB1"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В информационном блоке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должны быть представлены пионерский галстук и значок</w:t>
      </w:r>
      <w:r w:rsidR="007B143D"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ин</w:t>
      </w:r>
      <w:r w:rsidR="007B143D" w:rsidRPr="0020592C">
        <w:rPr>
          <w:rFonts w:ascii="Times New Roman" w:eastAsia="Calibri" w:hAnsi="Times New Roman" w:cs="Times New Roman"/>
          <w:sz w:val="30"/>
          <w:szCs w:val="30"/>
        </w:rPr>
        <w:t>ая</w:t>
      </w:r>
      <w:r w:rsidRPr="0020592C">
        <w:rPr>
          <w:rFonts w:ascii="Times New Roman" w:eastAsia="Calibri" w:hAnsi="Times New Roman" w:cs="Times New Roman"/>
          <w:sz w:val="30"/>
          <w:szCs w:val="30"/>
        </w:rPr>
        <w:t xml:space="preserve"> действующ</w:t>
      </w:r>
      <w:r w:rsidR="007B143D" w:rsidRPr="0020592C">
        <w:rPr>
          <w:rFonts w:ascii="Times New Roman" w:eastAsia="Calibri" w:hAnsi="Times New Roman" w:cs="Times New Roman"/>
          <w:sz w:val="30"/>
          <w:szCs w:val="30"/>
        </w:rPr>
        <w:t>ая символика</w:t>
      </w:r>
      <w:r w:rsidRPr="0020592C">
        <w:rPr>
          <w:rFonts w:ascii="Times New Roman" w:eastAsia="Calibri" w:hAnsi="Times New Roman" w:cs="Times New Roman"/>
          <w:sz w:val="30"/>
          <w:szCs w:val="30"/>
        </w:rPr>
        <w:t xml:space="preserve"> ОО «БРПО»</w:t>
      </w:r>
      <w:r w:rsidR="00824EB1" w:rsidRPr="0020592C">
        <w:rPr>
          <w:rFonts w:ascii="Times New Roman" w:eastAsia="Calibri" w:hAnsi="Times New Roman" w:cs="Times New Roman"/>
          <w:sz w:val="30"/>
          <w:szCs w:val="30"/>
        </w:rPr>
        <w:t xml:space="preserve"> или ее</w:t>
      </w:r>
      <w:r w:rsidR="007B143D" w:rsidRPr="0020592C">
        <w:rPr>
          <w:rFonts w:ascii="Times New Roman" w:eastAsia="Calibri" w:hAnsi="Times New Roman" w:cs="Times New Roman"/>
          <w:sz w:val="30"/>
          <w:szCs w:val="30"/>
        </w:rPr>
        <w:t xml:space="preserve"> описание, Девиз, Т</w:t>
      </w:r>
      <w:r w:rsidRPr="0020592C">
        <w:rPr>
          <w:rFonts w:ascii="Times New Roman" w:eastAsia="Calibri" w:hAnsi="Times New Roman" w:cs="Times New Roman"/>
          <w:sz w:val="30"/>
          <w:szCs w:val="30"/>
        </w:rPr>
        <w:t xml:space="preserve">оржественное обещание. </w:t>
      </w:r>
    </w:p>
    <w:p w14:paraId="4EEC5B9D"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Исторические символы и атрибуты пионерской организации (знамя, горн, барабан, вымпел и пр.)</w:t>
      </w:r>
      <w:r w:rsidR="00137F88" w:rsidRPr="0020592C">
        <w:rPr>
          <w:rFonts w:ascii="Times New Roman" w:eastAsia="Calibri" w:hAnsi="Times New Roman" w:cs="Times New Roman"/>
          <w:b/>
          <w:sz w:val="30"/>
          <w:szCs w:val="30"/>
          <w:lang w:val="be-BY" w:eastAsia="ru-RU"/>
        </w:rPr>
        <w:t xml:space="preserve">, как уже было обозначено выше, </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rPr>
        <w:t>рекомендуется</w:t>
      </w:r>
      <w:r w:rsidRPr="0020592C">
        <w:rPr>
          <w:rFonts w:ascii="Times New Roman" w:eastAsia="Calibri" w:hAnsi="Times New Roman" w:cs="Times New Roman"/>
          <w:b/>
          <w:sz w:val="30"/>
          <w:szCs w:val="30"/>
          <w:lang w:val="be-BY" w:eastAsia="ru-RU"/>
        </w:rPr>
        <w:t xml:space="preserve"> передать в музей</w:t>
      </w:r>
      <w:r w:rsidR="003F5A89" w:rsidRPr="0020592C">
        <w:rPr>
          <w:rFonts w:ascii="Times New Roman" w:eastAsia="Calibri" w:hAnsi="Times New Roman" w:cs="Times New Roman"/>
          <w:b/>
          <w:sz w:val="30"/>
          <w:szCs w:val="30"/>
          <w:lang w:val="be-BY" w:eastAsia="ru-RU"/>
        </w:rPr>
        <w:t xml:space="preserve"> (музейную комнату, экспозицию)</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lang w:val="be-BY" w:eastAsia="ru-RU"/>
        </w:rPr>
        <w:lastRenderedPageBreak/>
        <w:t>использовать только для проведения исторических реконструкций</w:t>
      </w:r>
      <w:r w:rsidR="003F5A89" w:rsidRPr="0020592C">
        <w:rPr>
          <w:rFonts w:ascii="Times New Roman" w:eastAsia="Calibri" w:hAnsi="Times New Roman" w:cs="Times New Roman"/>
          <w:b/>
          <w:sz w:val="30"/>
          <w:szCs w:val="30"/>
          <w:lang w:val="be-BY" w:eastAsia="ru-RU"/>
        </w:rPr>
        <w:t xml:space="preserve"> и информационно-просветительских мероприятий</w:t>
      </w:r>
      <w:r w:rsidRPr="0020592C">
        <w:rPr>
          <w:rFonts w:ascii="Times New Roman" w:eastAsia="Calibri" w:hAnsi="Times New Roman" w:cs="Times New Roman"/>
          <w:b/>
          <w:sz w:val="30"/>
          <w:szCs w:val="30"/>
          <w:lang w:val="be-BY" w:eastAsia="ru-RU"/>
        </w:rPr>
        <w:t>.</w:t>
      </w:r>
    </w:p>
    <w:p w14:paraId="5C838288" w14:textId="77777777" w:rsidR="004E62EC" w:rsidRPr="0020592C" w:rsidRDefault="006B5AB4" w:rsidP="006B5AB4">
      <w:pPr>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t>В соответствии с Постановлением Пленума № 5 от 24.11.2016 года пионерская дружина должна носить имя героя</w:t>
      </w:r>
      <w:r w:rsidR="003F5A89" w:rsidRPr="0020592C">
        <w:rPr>
          <w:rFonts w:ascii="Times New Roman" w:eastAsia="Calibri" w:hAnsi="Times New Roman" w:cs="Times New Roman"/>
          <w:sz w:val="30"/>
          <w:szCs w:val="30"/>
        </w:rPr>
        <w:t>: «</w:t>
      </w:r>
      <w:r w:rsidRPr="0020592C">
        <w:rPr>
          <w:rFonts w:ascii="Times New Roman" w:eastAsia="Calibri" w:hAnsi="Times New Roman" w:cs="Times New Roman"/>
          <w:sz w:val="30"/>
          <w:szCs w:val="30"/>
          <w:lang w:eastAsia="ru-RU"/>
        </w:rPr>
        <w:t>Пионерской дружине (отряду) присваивается почетное имя пионера-героя, Героя Советского Союза, Героя Беларуси, героического участника Великой Отечественной войны, героя-труженика, воина-интернационалиста, а также прославленного соединения, воинской части</w:t>
      </w:r>
      <w:r w:rsidRPr="0020592C">
        <w:rPr>
          <w:rFonts w:ascii="Times New Roman" w:eastAsia="Calibri" w:hAnsi="Times New Roman" w:cs="Times New Roman"/>
          <w:sz w:val="30"/>
          <w:szCs w:val="30"/>
          <w:vertAlign w:val="superscript"/>
          <w:lang w:eastAsia="ru-RU"/>
        </w:rPr>
        <w:footnoteReference w:id="1"/>
      </w:r>
      <w:r w:rsidRPr="0020592C">
        <w:rPr>
          <w:rFonts w:ascii="Times New Roman" w:eastAsia="Calibri" w:hAnsi="Times New Roman" w:cs="Times New Roman"/>
          <w:sz w:val="30"/>
          <w:szCs w:val="30"/>
          <w:lang w:eastAsia="ru-RU"/>
        </w:rPr>
        <w:t>, совершивших ратный подвиг, прославивших свою малую родину, заслуживших высшую степень отличия за исключительные заслуги перед государством и обществом</w:t>
      </w:r>
      <w:r w:rsidR="003F5A89"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rPr>
        <w:t>.  Н</w:t>
      </w:r>
      <w:r w:rsidR="003F5A89" w:rsidRPr="0020592C">
        <w:rPr>
          <w:rFonts w:ascii="Times New Roman" w:eastAsia="Calibri" w:hAnsi="Times New Roman" w:cs="Times New Roman"/>
          <w:sz w:val="30"/>
          <w:szCs w:val="30"/>
        </w:rPr>
        <w:t>а основании вышеизложенного в пионерском модуле н</w:t>
      </w:r>
      <w:r w:rsidRPr="0020592C">
        <w:rPr>
          <w:rFonts w:ascii="Times New Roman" w:eastAsia="Calibri" w:hAnsi="Times New Roman" w:cs="Times New Roman"/>
          <w:sz w:val="30"/>
          <w:szCs w:val="30"/>
        </w:rPr>
        <w:t>ужно оформить «Уголок героя»</w:t>
      </w:r>
      <w:r w:rsidR="003F5A89" w:rsidRPr="0020592C">
        <w:rPr>
          <w:rFonts w:ascii="Times New Roman" w:eastAsia="Calibri" w:hAnsi="Times New Roman" w:cs="Times New Roman"/>
          <w:sz w:val="30"/>
          <w:szCs w:val="30"/>
        </w:rPr>
        <w:t>, содержащий материалы</w:t>
      </w:r>
      <w:r w:rsidRPr="0020592C">
        <w:rPr>
          <w:rFonts w:ascii="Times New Roman" w:eastAsia="Calibri" w:hAnsi="Times New Roman" w:cs="Times New Roman"/>
          <w:sz w:val="30"/>
          <w:szCs w:val="30"/>
        </w:rPr>
        <w:t xml:space="preserve"> об этом человеке</w:t>
      </w:r>
      <w:r w:rsidR="003F5A89"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w:t>
      </w:r>
      <w:r w:rsidR="003F5A89" w:rsidRPr="0020592C">
        <w:rPr>
          <w:rFonts w:ascii="Times New Roman" w:eastAsia="Calibri" w:hAnsi="Times New Roman" w:cs="Times New Roman"/>
          <w:sz w:val="30"/>
          <w:szCs w:val="30"/>
        </w:rPr>
        <w:t>ф</w:t>
      </w:r>
      <w:r w:rsidRPr="0020592C">
        <w:rPr>
          <w:rFonts w:ascii="Times New Roman" w:eastAsia="Times New Roman" w:hAnsi="Times New Roman" w:cs="Times New Roman"/>
          <w:sz w:val="30"/>
          <w:szCs w:val="30"/>
          <w:lang w:eastAsia="ru-RU"/>
        </w:rPr>
        <w:t xml:space="preserve">отография </w:t>
      </w:r>
      <w:r w:rsidRPr="0020592C">
        <w:rPr>
          <w:rFonts w:ascii="Times New Roman" w:eastAsia="Times New Roman" w:hAnsi="Times New Roman" w:cs="Times New Roman"/>
          <w:iCs/>
          <w:sz w:val="30"/>
          <w:szCs w:val="30"/>
          <w:lang w:eastAsia="ru-RU"/>
        </w:rPr>
        <w:t>формат</w:t>
      </w:r>
      <w:r w:rsidR="003F5A89" w:rsidRPr="0020592C">
        <w:rPr>
          <w:rFonts w:ascii="Times New Roman" w:eastAsia="Times New Roman" w:hAnsi="Times New Roman" w:cs="Times New Roman"/>
          <w:iCs/>
          <w:sz w:val="30"/>
          <w:szCs w:val="30"/>
          <w:lang w:eastAsia="ru-RU"/>
        </w:rPr>
        <w:t>а</w:t>
      </w:r>
      <w:r w:rsidRPr="0020592C">
        <w:rPr>
          <w:rFonts w:ascii="Times New Roman" w:eastAsia="Times New Roman" w:hAnsi="Times New Roman" w:cs="Times New Roman"/>
          <w:iCs/>
          <w:sz w:val="30"/>
          <w:szCs w:val="30"/>
          <w:lang w:eastAsia="ru-RU"/>
        </w:rPr>
        <w:t xml:space="preserve"> А-4</w:t>
      </w:r>
      <w:r w:rsidR="003F5A89" w:rsidRPr="0020592C">
        <w:rPr>
          <w:rFonts w:ascii="Times New Roman" w:eastAsia="Times New Roman" w:hAnsi="Times New Roman" w:cs="Times New Roman"/>
          <w:sz w:val="30"/>
          <w:szCs w:val="30"/>
          <w:lang w:eastAsia="ru-RU"/>
        </w:rPr>
        <w:t>, биография</w:t>
      </w:r>
      <w:r w:rsidRPr="0020592C">
        <w:rPr>
          <w:rFonts w:ascii="Times New Roman" w:eastAsia="Times New Roman" w:hAnsi="Times New Roman" w:cs="Times New Roman"/>
          <w:sz w:val="30"/>
          <w:szCs w:val="30"/>
          <w:lang w:eastAsia="ru-RU"/>
        </w:rPr>
        <w:t>, разрешение родственников на присвоение дружине имени земляка (</w:t>
      </w:r>
      <w:r w:rsidRPr="0020592C">
        <w:rPr>
          <w:rFonts w:ascii="Times New Roman" w:eastAsia="Times New Roman" w:hAnsi="Times New Roman" w:cs="Times New Roman"/>
          <w:i/>
          <w:iCs/>
          <w:sz w:val="30"/>
          <w:szCs w:val="30"/>
          <w:lang w:eastAsia="ru-RU"/>
        </w:rPr>
        <w:t>по возможности</w:t>
      </w:r>
      <w:r w:rsidR="003F5A89" w:rsidRPr="0020592C">
        <w:rPr>
          <w:rFonts w:ascii="Times New Roman" w:eastAsia="Times New Roman" w:hAnsi="Times New Roman" w:cs="Times New Roman"/>
          <w:iCs/>
          <w:sz w:val="30"/>
          <w:szCs w:val="30"/>
          <w:lang w:eastAsia="ru-RU"/>
        </w:rPr>
        <w:t>)</w:t>
      </w:r>
      <w:r w:rsidRPr="0020592C">
        <w:rPr>
          <w:rFonts w:ascii="Times New Roman" w:eastAsia="Times New Roman" w:hAnsi="Times New Roman" w:cs="Times New Roman"/>
          <w:sz w:val="30"/>
          <w:szCs w:val="30"/>
          <w:lang w:eastAsia="ru-RU"/>
        </w:rPr>
        <w:t xml:space="preserve">, выписка из решения </w:t>
      </w:r>
      <w:r w:rsidR="003F5A89" w:rsidRPr="0020592C">
        <w:rPr>
          <w:rFonts w:ascii="Times New Roman" w:eastAsia="Times New Roman" w:hAnsi="Times New Roman" w:cs="Times New Roman"/>
          <w:sz w:val="30"/>
          <w:szCs w:val="30"/>
          <w:lang w:eastAsia="ru-RU"/>
        </w:rPr>
        <w:t xml:space="preserve">Сбора пионерской дружины </w:t>
      </w:r>
      <w:r w:rsidRPr="0020592C">
        <w:rPr>
          <w:rFonts w:ascii="Times New Roman" w:eastAsia="Times New Roman" w:hAnsi="Times New Roman" w:cs="Times New Roman"/>
          <w:sz w:val="30"/>
          <w:szCs w:val="30"/>
          <w:lang w:eastAsia="ru-RU"/>
        </w:rPr>
        <w:t>о присвоении имени зна</w:t>
      </w:r>
      <w:r w:rsidR="003F5A89" w:rsidRPr="0020592C">
        <w:rPr>
          <w:rFonts w:ascii="Times New Roman" w:eastAsia="Times New Roman" w:hAnsi="Times New Roman" w:cs="Times New Roman"/>
          <w:sz w:val="30"/>
          <w:szCs w:val="30"/>
          <w:lang w:eastAsia="ru-RU"/>
        </w:rPr>
        <w:t>менитого земляка</w:t>
      </w:r>
      <w:r w:rsidRPr="0020592C">
        <w:rPr>
          <w:rFonts w:ascii="Times New Roman" w:eastAsia="Times New Roman" w:hAnsi="Times New Roman" w:cs="Times New Roman"/>
          <w:sz w:val="30"/>
          <w:szCs w:val="30"/>
          <w:lang w:eastAsia="ru-RU"/>
        </w:rPr>
        <w:t>.</w:t>
      </w:r>
      <w:r w:rsidR="004E62EC" w:rsidRPr="0020592C">
        <w:rPr>
          <w:rFonts w:ascii="Times New Roman" w:eastAsia="Times New Roman" w:hAnsi="Times New Roman" w:cs="Times New Roman"/>
          <w:sz w:val="30"/>
          <w:szCs w:val="30"/>
          <w:lang w:eastAsia="ru-RU"/>
        </w:rPr>
        <w:t xml:space="preserve"> </w:t>
      </w:r>
    </w:p>
    <w:p w14:paraId="3C3375D8" w14:textId="77777777" w:rsidR="006B5AB4" w:rsidRPr="0020592C" w:rsidRDefault="004E62EC" w:rsidP="004E62EC">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методическом блок</w:t>
      </w:r>
      <w:r w:rsidR="006D0D01"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пионерского модуля о</w:t>
      </w:r>
      <w:r w:rsidR="006B5AB4" w:rsidRPr="0020592C">
        <w:rPr>
          <w:rFonts w:ascii="Times New Roman" w:eastAsia="Calibri" w:hAnsi="Times New Roman" w:cs="Times New Roman"/>
          <w:sz w:val="30"/>
          <w:szCs w:val="30"/>
        </w:rPr>
        <w:t xml:space="preserve">собое внимание должно уделяться материалам по подготовке, вступлению и приему в ОО «БРПО», разработкам в помощь вожатым </w:t>
      </w:r>
      <w:r w:rsidRPr="0020592C">
        <w:rPr>
          <w:rFonts w:ascii="Times New Roman" w:eastAsia="Calibri" w:hAnsi="Times New Roman" w:cs="Times New Roman"/>
          <w:sz w:val="30"/>
          <w:szCs w:val="30"/>
        </w:rPr>
        <w:t>октябрят</w:t>
      </w:r>
      <w:r w:rsidR="006B5AB4" w:rsidRPr="0020592C">
        <w:rPr>
          <w:rFonts w:ascii="Times New Roman" w:eastAsia="Calibri" w:hAnsi="Times New Roman" w:cs="Times New Roman"/>
          <w:sz w:val="30"/>
          <w:szCs w:val="30"/>
        </w:rPr>
        <w:t xml:space="preserve">: игры, квесты, викторины и прочее. </w:t>
      </w:r>
    </w:p>
    <w:p w14:paraId="1D3CC28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Пионерский модуль </w:t>
      </w:r>
      <w:r w:rsidR="004E62EC" w:rsidRPr="0020592C">
        <w:rPr>
          <w:rFonts w:ascii="Times New Roman" w:eastAsia="Calibri" w:hAnsi="Times New Roman" w:cs="Times New Roman"/>
          <w:sz w:val="30"/>
          <w:szCs w:val="30"/>
        </w:rPr>
        <w:t>должен</w:t>
      </w:r>
      <w:r w:rsidRPr="0020592C">
        <w:rPr>
          <w:rFonts w:ascii="Times New Roman" w:eastAsia="Calibri" w:hAnsi="Times New Roman" w:cs="Times New Roman"/>
          <w:sz w:val="30"/>
          <w:szCs w:val="30"/>
        </w:rPr>
        <w:t xml:space="preserve"> стать настоящим центром детской инициативы и самодеятельности, штабом по подготовке и проведению коллективных творческих дел пионеров и октябрят.</w:t>
      </w:r>
    </w:p>
    <w:p w14:paraId="3EFF6D77"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rPr>
      </w:pPr>
      <w:r w:rsidRPr="0020592C">
        <w:rPr>
          <w:rFonts w:ascii="Times New Roman" w:eastAsia="Calibri" w:hAnsi="Times New Roman" w:cs="Times New Roman"/>
          <w:b/>
          <w:sz w:val="30"/>
          <w:szCs w:val="30"/>
        </w:rPr>
        <w:t>Примерное зонирование пионерского модуля:</w:t>
      </w:r>
    </w:p>
    <w:p w14:paraId="68173F73"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1. Информационный блок – стенд ОО «БРПО» (может располагаться в комнате детских организаций в пионерском модуле или в одном из холлов школы, доступном для детей).</w:t>
      </w:r>
    </w:p>
    <w:p w14:paraId="5EEA1B15"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Также целесообразно в этом блоке размещать информацию о добровольческих акциях, интересных встречах и других социально значимых событиях пионерской дружины и прочее.</w:t>
      </w:r>
    </w:p>
    <w:p w14:paraId="561DDB94"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2. Блок самоуправления пионерской дружины.</w:t>
      </w:r>
    </w:p>
    <w:p w14:paraId="527DACA2"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Пространство, оснащенное необходимой аппаратурой (музыкальный центр, компьютер) и мебелью (письменный стол-трансформер, стулья и т.д.) для </w:t>
      </w:r>
      <w:r w:rsidR="004E62EC" w:rsidRPr="0020592C">
        <w:rPr>
          <w:rFonts w:ascii="Times New Roman" w:eastAsia="Calibri" w:hAnsi="Times New Roman" w:cs="Times New Roman"/>
          <w:sz w:val="30"/>
          <w:szCs w:val="30"/>
        </w:rPr>
        <w:t>проведения заседаний орган</w:t>
      </w:r>
      <w:r w:rsidR="006D59C5" w:rsidRPr="0020592C">
        <w:rPr>
          <w:rFonts w:ascii="Times New Roman" w:eastAsia="Calibri" w:hAnsi="Times New Roman" w:cs="Times New Roman"/>
          <w:sz w:val="30"/>
          <w:szCs w:val="30"/>
        </w:rPr>
        <w:t>о</w:t>
      </w:r>
      <w:r w:rsidR="004E62EC" w:rsidRPr="0020592C">
        <w:rPr>
          <w:rFonts w:ascii="Times New Roman" w:eastAsia="Calibri" w:hAnsi="Times New Roman" w:cs="Times New Roman"/>
          <w:sz w:val="30"/>
          <w:szCs w:val="30"/>
        </w:rPr>
        <w:t xml:space="preserve">в </w:t>
      </w:r>
      <w:r w:rsidR="006D59C5" w:rsidRPr="0020592C">
        <w:rPr>
          <w:rFonts w:ascii="Times New Roman" w:eastAsia="Calibri" w:hAnsi="Times New Roman" w:cs="Times New Roman"/>
          <w:sz w:val="30"/>
          <w:szCs w:val="30"/>
        </w:rPr>
        <w:t xml:space="preserve">пионерского </w:t>
      </w:r>
      <w:r w:rsidR="004E62EC" w:rsidRPr="0020592C">
        <w:rPr>
          <w:rFonts w:ascii="Times New Roman" w:eastAsia="Calibri" w:hAnsi="Times New Roman" w:cs="Times New Roman"/>
          <w:sz w:val="30"/>
          <w:szCs w:val="30"/>
        </w:rPr>
        <w:t>самоуправления</w:t>
      </w:r>
      <w:r w:rsidR="006D59C5" w:rsidRPr="0020592C">
        <w:rPr>
          <w:rFonts w:ascii="Times New Roman" w:eastAsia="Calibri" w:hAnsi="Times New Roman" w:cs="Times New Roman"/>
          <w:sz w:val="30"/>
          <w:szCs w:val="30"/>
        </w:rPr>
        <w:t xml:space="preserve"> (Совета дружины) и </w:t>
      </w:r>
      <w:r w:rsidRPr="0020592C">
        <w:rPr>
          <w:rFonts w:ascii="Times New Roman" w:eastAsia="Calibri" w:hAnsi="Times New Roman" w:cs="Times New Roman"/>
          <w:sz w:val="30"/>
          <w:szCs w:val="30"/>
        </w:rPr>
        <w:t>самостоятельного решения организационных вопросов.</w:t>
      </w:r>
    </w:p>
    <w:p w14:paraId="3A54A3F6"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3. Блок достижений.</w:t>
      </w:r>
    </w:p>
    <w:p w14:paraId="5C22D76D" w14:textId="77777777" w:rsidR="006B5AB4" w:rsidRPr="0020592C" w:rsidRDefault="006D59C5"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Регулярно обновляемый блок, предназначенный для</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демонстрации индивидуальных и коллективных достижений пионерской дружины: </w:t>
      </w:r>
      <w:r w:rsidRPr="0020592C">
        <w:rPr>
          <w:rFonts w:ascii="Times New Roman" w:eastAsia="Calibri" w:hAnsi="Times New Roman" w:cs="Times New Roman"/>
          <w:sz w:val="30"/>
          <w:szCs w:val="30"/>
        </w:rPr>
        <w:lastRenderedPageBreak/>
        <w:t>грамот, дипломов</w:t>
      </w:r>
      <w:r w:rsidR="006B5AB4" w:rsidRPr="0020592C">
        <w:rPr>
          <w:rFonts w:ascii="Times New Roman" w:eastAsia="Calibri" w:hAnsi="Times New Roman" w:cs="Times New Roman"/>
          <w:sz w:val="30"/>
          <w:szCs w:val="30"/>
        </w:rPr>
        <w:t>, кубк</w:t>
      </w:r>
      <w:r w:rsidRPr="0020592C">
        <w:rPr>
          <w:rFonts w:ascii="Times New Roman" w:eastAsia="Calibri" w:hAnsi="Times New Roman" w:cs="Times New Roman"/>
          <w:sz w:val="30"/>
          <w:szCs w:val="30"/>
        </w:rPr>
        <w:t>ов</w:t>
      </w:r>
      <w:r w:rsidR="006B5AB4" w:rsidRPr="0020592C">
        <w:rPr>
          <w:rFonts w:ascii="Times New Roman" w:eastAsia="Calibri" w:hAnsi="Times New Roman" w:cs="Times New Roman"/>
          <w:sz w:val="30"/>
          <w:szCs w:val="30"/>
        </w:rPr>
        <w:t xml:space="preserve"> за победы в конкурсах </w:t>
      </w:r>
      <w:r w:rsidRPr="0020592C">
        <w:rPr>
          <w:rFonts w:ascii="Times New Roman" w:eastAsia="Calibri" w:hAnsi="Times New Roman" w:cs="Times New Roman"/>
          <w:sz w:val="30"/>
          <w:szCs w:val="30"/>
        </w:rPr>
        <w:t>и проектах ОО «БРПО», фотографий активистов</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поздравлений со знаковыми событиями</w:t>
      </w:r>
      <w:r w:rsidR="006B5AB4" w:rsidRPr="0020592C">
        <w:rPr>
          <w:rFonts w:ascii="Times New Roman" w:eastAsia="Calibri" w:hAnsi="Times New Roman" w:cs="Times New Roman"/>
          <w:sz w:val="30"/>
          <w:szCs w:val="30"/>
        </w:rPr>
        <w:t>.</w:t>
      </w:r>
    </w:p>
    <w:p w14:paraId="3FAF603E"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Блок истории пионерского движения (при отсутствии музейной комнаты), в котором размещена информация об истории развития пионерской организации школы, </w:t>
      </w:r>
      <w:r w:rsidR="006D59C5" w:rsidRPr="0020592C">
        <w:rPr>
          <w:rFonts w:ascii="Times New Roman" w:eastAsia="Calibri" w:hAnsi="Times New Roman" w:cs="Times New Roman"/>
          <w:sz w:val="30"/>
          <w:szCs w:val="30"/>
        </w:rPr>
        <w:t>региона</w:t>
      </w:r>
      <w:r w:rsidRPr="0020592C">
        <w:rPr>
          <w:rFonts w:ascii="Times New Roman" w:eastAsia="Calibri" w:hAnsi="Times New Roman" w:cs="Times New Roman"/>
          <w:sz w:val="30"/>
          <w:szCs w:val="30"/>
        </w:rPr>
        <w:t>, страны.</w:t>
      </w:r>
    </w:p>
    <w:p w14:paraId="460BF6BA" w14:textId="0212DD6E"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Информационно-методический блок </w:t>
      </w:r>
      <w:r w:rsidR="00137F88" w:rsidRPr="0020592C">
        <w:rPr>
          <w:rFonts w:ascii="Times New Roman" w:eastAsia="Calibri" w:hAnsi="Times New Roman" w:cs="Times New Roman"/>
          <w:sz w:val="30"/>
          <w:szCs w:val="30"/>
        </w:rPr>
        <w:t>старшего вожатого содержит</w:t>
      </w:r>
      <w:r w:rsidRPr="0020592C">
        <w:rPr>
          <w:rFonts w:ascii="Times New Roman" w:eastAsia="Calibri" w:hAnsi="Times New Roman" w:cs="Times New Roman"/>
          <w:sz w:val="30"/>
          <w:szCs w:val="30"/>
        </w:rPr>
        <w:t xml:space="preserve"> папки по делопроизводству </w:t>
      </w:r>
      <w:r w:rsidRPr="00761D05">
        <w:rPr>
          <w:rFonts w:ascii="Times New Roman" w:eastAsia="Calibri" w:hAnsi="Times New Roman" w:cs="Times New Roman"/>
          <w:sz w:val="30"/>
          <w:szCs w:val="30"/>
        </w:rPr>
        <w:t>(обязательный перечень в приложении</w:t>
      </w:r>
      <w:r w:rsidR="00106B0B" w:rsidRPr="00761D05">
        <w:rPr>
          <w:rFonts w:ascii="Times New Roman" w:eastAsia="Calibri" w:hAnsi="Times New Roman" w:cs="Times New Roman"/>
          <w:sz w:val="30"/>
          <w:szCs w:val="30"/>
        </w:rPr>
        <w:t xml:space="preserve"> 6</w:t>
      </w:r>
      <w:r w:rsidRPr="00761D05">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документы, регламентирующие деятельность ОО «БРПО», м</w:t>
      </w:r>
      <w:r w:rsidR="006D59C5" w:rsidRPr="0020592C">
        <w:rPr>
          <w:rFonts w:ascii="Times New Roman" w:eastAsia="Calibri" w:hAnsi="Times New Roman" w:cs="Times New Roman"/>
          <w:sz w:val="30"/>
          <w:szCs w:val="30"/>
        </w:rPr>
        <w:t xml:space="preserve">етодические и сценарные разработки, </w:t>
      </w:r>
      <w:r w:rsidRPr="0020592C">
        <w:rPr>
          <w:rFonts w:ascii="Times New Roman" w:eastAsia="Calibri" w:hAnsi="Times New Roman" w:cs="Times New Roman"/>
          <w:sz w:val="30"/>
          <w:szCs w:val="30"/>
        </w:rPr>
        <w:t>игр</w:t>
      </w:r>
      <w:r w:rsidR="00137F88" w:rsidRPr="0020592C">
        <w:rPr>
          <w:rFonts w:ascii="Times New Roman" w:eastAsia="Calibri" w:hAnsi="Times New Roman" w:cs="Times New Roman"/>
          <w:sz w:val="30"/>
          <w:szCs w:val="30"/>
        </w:rPr>
        <w:t>отеку</w:t>
      </w:r>
      <w:r w:rsidR="004B1564">
        <w:rPr>
          <w:rFonts w:ascii="Times New Roman" w:eastAsia="Calibri" w:hAnsi="Times New Roman" w:cs="Times New Roman"/>
          <w:sz w:val="30"/>
          <w:szCs w:val="30"/>
        </w:rPr>
        <w:t xml:space="preserve"> </w:t>
      </w:r>
      <w:proofErr w:type="gramStart"/>
      <w:r w:rsidR="004B1564">
        <w:rPr>
          <w:rFonts w:ascii="Times New Roman" w:eastAsia="Calibri" w:hAnsi="Times New Roman" w:cs="Times New Roman"/>
          <w:sz w:val="30"/>
          <w:szCs w:val="30"/>
        </w:rPr>
        <w:t xml:space="preserve">( </w:t>
      </w:r>
      <w:proofErr w:type="gramEnd"/>
      <w:r w:rsidR="004B1564">
        <w:rPr>
          <w:rFonts w:ascii="Times New Roman" w:eastAsia="Calibri" w:hAnsi="Times New Roman" w:cs="Times New Roman"/>
          <w:sz w:val="30"/>
          <w:szCs w:val="30"/>
        </w:rPr>
        <w:t xml:space="preserve">ссылка на сценарные и иные разработки </w:t>
      </w:r>
      <w:hyperlink r:id="rId52" w:history="1">
        <w:r w:rsidR="004B1564" w:rsidRPr="00957011">
          <w:rPr>
            <w:rStyle w:val="ac"/>
            <w:rFonts w:ascii="Times New Roman" w:eastAsia="Calibri" w:hAnsi="Times New Roman" w:cs="Times New Roman"/>
            <w:sz w:val="30"/>
            <w:szCs w:val="30"/>
          </w:rPr>
          <w:t>https://cloud.mail.ru/public/E7oW/U5QM7rLQU/</w:t>
        </w:r>
      </w:hyperlink>
      <w:r w:rsidR="004B1564">
        <w:rPr>
          <w:rFonts w:ascii="Times New Roman" w:eastAsia="Calibri" w:hAnsi="Times New Roman" w:cs="Times New Roman"/>
          <w:sz w:val="30"/>
          <w:szCs w:val="30"/>
        </w:rPr>
        <w:t xml:space="preserve"> )</w:t>
      </w:r>
      <w:r w:rsidR="00137F88" w:rsidRPr="0020592C">
        <w:rPr>
          <w:rFonts w:ascii="Times New Roman" w:eastAsia="Calibri" w:hAnsi="Times New Roman" w:cs="Times New Roman"/>
          <w:sz w:val="30"/>
          <w:szCs w:val="30"/>
        </w:rPr>
        <w:t>.</w:t>
      </w:r>
    </w:p>
    <w:p w14:paraId="54050CFE" w14:textId="77777777" w:rsidR="00B04F48" w:rsidRPr="0020592C" w:rsidRDefault="00B96783" w:rsidP="00B96783">
      <w:pPr>
        <w:spacing w:after="0" w:line="240" w:lineRule="auto"/>
        <w:ind w:left="3119" w:firstLine="4252"/>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p>
    <w:p w14:paraId="60D05ACA" w14:textId="77777777" w:rsidR="006C27E9" w:rsidRPr="0020592C" w:rsidRDefault="006C27E9"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20592C">
        <w:rPr>
          <w:rFonts w:ascii="Times New Roman" w:hAnsi="Times New Roman" w:cs="Times New Roman"/>
          <w:b/>
          <w:sz w:val="30"/>
          <w:szCs w:val="30"/>
        </w:rPr>
        <w:t>ОРГАНИЗАЦИЯ РАБОТЫ ПИОНЕРСКОЙ ДРУЖИНЫ В СОЦИАЛЬНЫХ СЕТЯХ И ИНТЕ</w:t>
      </w:r>
      <w:r w:rsidR="00A5387A">
        <w:rPr>
          <w:rFonts w:ascii="Times New Roman" w:hAnsi="Times New Roman" w:cs="Times New Roman"/>
          <w:b/>
          <w:sz w:val="30"/>
          <w:szCs w:val="30"/>
        </w:rPr>
        <w:t>РНЕТ-</w:t>
      </w:r>
      <w:r w:rsidRPr="0020592C">
        <w:rPr>
          <w:rFonts w:ascii="Times New Roman" w:hAnsi="Times New Roman" w:cs="Times New Roman"/>
          <w:b/>
          <w:sz w:val="30"/>
          <w:szCs w:val="30"/>
        </w:rPr>
        <w:t>ПРОСТРАНСТВЕ.</w:t>
      </w:r>
    </w:p>
    <w:p w14:paraId="3437F484" w14:textId="77777777" w:rsidR="00E14C00" w:rsidRPr="0020592C" w:rsidRDefault="00A5387A"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ИМЦ</w:t>
      </w:r>
      <w:r w:rsidR="00E14C00" w:rsidRPr="0020592C">
        <w:rPr>
          <w:rFonts w:ascii="Times New Roman" w:eastAsia="Times New Roman" w:hAnsi="Times New Roman" w:cs="Times New Roman"/>
          <w:b/>
          <w:sz w:val="30"/>
          <w:szCs w:val="30"/>
          <w:lang w:eastAsia="ru-RU"/>
        </w:rPr>
        <w:t xml:space="preserve"> ПИОНЕРСКИХ ДРУЖИН</w:t>
      </w:r>
    </w:p>
    <w:p w14:paraId="61AC2C77" w14:textId="77777777" w:rsidR="00E14C00" w:rsidRPr="0020592C" w:rsidRDefault="00E14C00" w:rsidP="00E14C00">
      <w:pPr>
        <w:shd w:val="clear" w:color="auto" w:fill="FFFFFF"/>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z w:val="30"/>
          <w:szCs w:val="30"/>
          <w:lang w:eastAsia="ru-RU"/>
        </w:rPr>
        <w:t>Количество пользователей сети интернет составляет десятки миллионов человек и немалая часть из них – дети. Предоставляя множество новых возможностей, глобальная сеть несет большие риски. Ребенок, захваченный безграничными возможностями современных технологий, зачастую не может разглядеть угроз сети и в результате оказывается среди наиболее уязвимых ее пользователей.</w:t>
      </w:r>
    </w:p>
    <w:p w14:paraId="2532BA22"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Чтобы, уменьшить риски нахождения детей в сети интернет, территориальным структурам ОО «БРПО» необходимо организовать активную деятельность в информационной среде социальных сетей – создавать уникальный контент и общаться с пользователями.</w:t>
      </w:r>
    </w:p>
    <w:p w14:paraId="261B6938"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Социальные сети – это специальные сайты, которые позволяют создавать социальные связи между пользователями, обмениваться информацией, общаться, дружить. </w:t>
      </w:r>
    </w:p>
    <w:p w14:paraId="04A04C09"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Социальные сети можно условно разделить на два вида.</w:t>
      </w:r>
    </w:p>
    <w:p w14:paraId="14919BB6"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b/>
          <w:sz w:val="30"/>
          <w:szCs w:val="30"/>
          <w:lang w:eastAsia="ru-RU"/>
        </w:rPr>
        <w:t xml:space="preserve">общих </w:t>
      </w:r>
      <w:r w:rsidRPr="0020592C">
        <w:rPr>
          <w:rFonts w:ascii="Times New Roman" w:eastAsia="Times New Roman" w:hAnsi="Times New Roman" w:cs="Times New Roman"/>
          <w:sz w:val="30"/>
          <w:szCs w:val="30"/>
          <w:lang w:eastAsia="ru-RU"/>
        </w:rPr>
        <w:t xml:space="preserve">социальных сетях можно создавать любые форматы сообщений, используя картинки, тексты, видео, музыку и общаться на любые темы: например,  </w:t>
      </w:r>
      <w:hyperlink r:id="rId53" w:history="1">
        <w:r w:rsidRPr="0020592C">
          <w:rPr>
            <w:rFonts w:ascii="Times New Roman" w:eastAsia="Times New Roman" w:hAnsi="Times New Roman" w:cs="Times New Roman"/>
            <w:sz w:val="30"/>
            <w:szCs w:val="30"/>
            <w:lang w:eastAsia="ru-RU"/>
          </w:rPr>
          <w:t>ВКонтакте</w:t>
        </w:r>
      </w:hyperlink>
      <w:r w:rsidRPr="0020592C">
        <w:rPr>
          <w:rFonts w:ascii="Times New Roman" w:eastAsia="Times New Roman" w:hAnsi="Times New Roman" w:cs="Times New Roman"/>
          <w:sz w:val="30"/>
          <w:szCs w:val="30"/>
          <w:lang w:eastAsia="ru-RU"/>
        </w:rPr>
        <w:t xml:space="preserve"> или Фейсбук.</w:t>
      </w:r>
    </w:p>
    <w:p w14:paraId="310F4F90"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 </w:t>
      </w:r>
      <w:r w:rsidRPr="0020592C">
        <w:rPr>
          <w:rFonts w:ascii="Times New Roman" w:eastAsia="Times New Roman" w:hAnsi="Times New Roman" w:cs="Times New Roman"/>
          <w:b/>
          <w:sz w:val="30"/>
          <w:szCs w:val="30"/>
          <w:lang w:eastAsia="ru-RU"/>
        </w:rPr>
        <w:t>специализированных</w:t>
      </w:r>
      <w:r w:rsidRPr="0020592C">
        <w:rPr>
          <w:rFonts w:ascii="Times New Roman" w:eastAsia="Times New Roman" w:hAnsi="Times New Roman" w:cs="Times New Roman"/>
          <w:sz w:val="30"/>
          <w:szCs w:val="30"/>
          <w:lang w:eastAsia="ru-RU"/>
        </w:rPr>
        <w:t xml:space="preserve"> социальных сетях можно размещать только определенный тип контента. Например, Инстаграм, где распространяется визуальный контент или </w:t>
      </w:r>
      <w:hyperlink r:id="rId54" w:history="1">
        <w:proofErr w:type="spellStart"/>
        <w:r w:rsidRPr="0020592C">
          <w:rPr>
            <w:rFonts w:ascii="Times New Roman" w:eastAsia="Times New Roman" w:hAnsi="Times New Roman" w:cs="Times New Roman"/>
            <w:sz w:val="30"/>
            <w:szCs w:val="30"/>
            <w:lang w:eastAsia="ru-RU"/>
          </w:rPr>
          <w:t>Ютуб</w:t>
        </w:r>
        <w:proofErr w:type="spellEnd"/>
      </w:hyperlink>
      <w:r w:rsidRPr="0020592C">
        <w:rPr>
          <w:rFonts w:ascii="Times New Roman" w:eastAsia="Times New Roman" w:hAnsi="Times New Roman" w:cs="Times New Roman"/>
          <w:sz w:val="30"/>
          <w:szCs w:val="30"/>
          <w:lang w:eastAsia="ru-RU"/>
        </w:rPr>
        <w:t>, в котором преобладает видео контент.</w:t>
      </w:r>
    </w:p>
    <w:p w14:paraId="336C14DD" w14:textId="77777777" w:rsidR="00E14C00" w:rsidRPr="0020592C" w:rsidRDefault="00E14C00" w:rsidP="00E14C00">
      <w:pPr>
        <w:widowControl w:val="0"/>
        <w:shd w:val="clear" w:color="auto" w:fill="FFFFFF"/>
        <w:tabs>
          <w:tab w:val="left" w:pos="1622"/>
          <w:tab w:val="left" w:pos="2616"/>
          <w:tab w:val="left" w:pos="3854"/>
          <w:tab w:val="left" w:pos="4435"/>
          <w:tab w:val="left" w:pos="5962"/>
          <w:tab w:val="left" w:pos="6730"/>
          <w:tab w:val="left" w:pos="780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Нужно </w:t>
      </w:r>
      <w:r w:rsidR="00BE1B04" w:rsidRPr="0020592C">
        <w:rPr>
          <w:rFonts w:ascii="Times New Roman" w:eastAsia="Times New Roman" w:hAnsi="Times New Roman" w:cs="Times New Roman"/>
          <w:sz w:val="30"/>
          <w:szCs w:val="30"/>
          <w:lang w:eastAsia="ru-RU"/>
        </w:rPr>
        <w:t>че</w:t>
      </w:r>
      <w:r w:rsidRPr="0020592C">
        <w:rPr>
          <w:rFonts w:ascii="Times New Roman" w:eastAsia="Times New Roman" w:hAnsi="Times New Roman" w:cs="Times New Roman"/>
          <w:sz w:val="30"/>
          <w:szCs w:val="30"/>
          <w:lang w:eastAsia="ru-RU"/>
        </w:rPr>
        <w:t xml:space="preserve">тко понимать: зачем ОО «БРПО» использовать социальные сети, какую информацию детская организация может распространять, кому эта информацию будет нужна. При правильной работе с социальными сетями, они станут площадкой для распространения идей, открытого общения, где каждый </w:t>
      </w:r>
      <w:r w:rsidRPr="0020592C">
        <w:rPr>
          <w:rFonts w:ascii="Times New Roman" w:eastAsia="Times New Roman" w:hAnsi="Times New Roman" w:cs="Times New Roman"/>
          <w:spacing w:val="-1"/>
          <w:sz w:val="30"/>
          <w:szCs w:val="30"/>
          <w:lang w:eastAsia="ru-RU"/>
        </w:rPr>
        <w:t xml:space="preserve">ребенок, или организатор пионерского движения сможет задать вопросы о </w:t>
      </w:r>
      <w:r w:rsidRPr="0020592C">
        <w:rPr>
          <w:rFonts w:ascii="Times New Roman" w:eastAsia="Times New Roman" w:hAnsi="Times New Roman" w:cs="Times New Roman"/>
          <w:sz w:val="30"/>
          <w:szCs w:val="30"/>
          <w:lang w:eastAsia="ru-RU"/>
        </w:rPr>
        <w:t>проектах, об устройстве детской организации и получить ответы.</w:t>
      </w:r>
    </w:p>
    <w:p w14:paraId="54693C0C"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lastRenderedPageBreak/>
        <w:t>Цели ОО «БРПО» в социальных сетях:</w:t>
      </w:r>
    </w:p>
    <w:p w14:paraId="6431896D"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формировать и укреплять популярность и позитивный имидж ОО «БРПО» среди общественности;</w:t>
      </w:r>
    </w:p>
    <w:p w14:paraId="5B71F81B" w14:textId="77777777" w:rsidR="00E14C00" w:rsidRPr="0020592C" w:rsidRDefault="00E14C00" w:rsidP="00E14C00">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4"/>
          <w:sz w:val="30"/>
          <w:szCs w:val="30"/>
          <w:lang w:eastAsia="ru-RU"/>
        </w:rPr>
        <w:t xml:space="preserve">- </w:t>
      </w:r>
      <w:proofErr w:type="gramStart"/>
      <w:r w:rsidRPr="0020592C">
        <w:rPr>
          <w:rFonts w:ascii="Times New Roman" w:eastAsia="Times New Roman" w:hAnsi="Times New Roman" w:cs="Times New Roman"/>
          <w:spacing w:val="-4"/>
          <w:sz w:val="30"/>
          <w:szCs w:val="30"/>
          <w:lang w:eastAsia="ru-RU"/>
        </w:rPr>
        <w:t>вовлекать  учащихся к вступлению</w:t>
      </w:r>
      <w:proofErr w:type="gramEnd"/>
      <w:r w:rsidRPr="0020592C">
        <w:rPr>
          <w:rFonts w:ascii="Times New Roman" w:eastAsia="Times New Roman" w:hAnsi="Times New Roman" w:cs="Times New Roman"/>
          <w:spacing w:val="-4"/>
          <w:sz w:val="30"/>
          <w:szCs w:val="30"/>
          <w:lang w:eastAsia="ru-RU"/>
        </w:rPr>
        <w:t xml:space="preserve"> в ОО «БРПО»;</w:t>
      </w:r>
    </w:p>
    <w:p w14:paraId="3E481806"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повышать доверие родителей и лояльность администрации учреждений образования к ОО «БРПО»;</w:t>
      </w:r>
    </w:p>
    <w:p w14:paraId="6ECE6D74"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изыскивать дополнительные резервы (в том числе финансовые) для реализации проектов ОО «БРПО»;</w:t>
      </w:r>
    </w:p>
    <w:p w14:paraId="0049DBBA"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совершенствовать подготовку и обучение пионерского актива; </w:t>
      </w:r>
    </w:p>
    <w:p w14:paraId="2C7F274B"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привлекать к массовому участию членов ОО «БРПО» в мероприятиях и проектах детской организации.</w:t>
      </w:r>
    </w:p>
    <w:p w14:paraId="25132EFB"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pacing w:val="4"/>
          <w:sz w:val="30"/>
          <w:szCs w:val="30"/>
          <w:lang w:eastAsia="ru-RU"/>
        </w:rPr>
        <w:t>В целях систематизации деятельности и информирования общественности о работе ОО «БРПО», повышения информационно-медийной грамотности членов ОО «БРПО»</w:t>
      </w:r>
      <w:r w:rsidRPr="0020592C">
        <w:rPr>
          <w:rFonts w:ascii="Times New Roman" w:eastAsia="Calibri" w:hAnsi="Times New Roman" w:cs="Times New Roman"/>
          <w:sz w:val="30"/>
          <w:szCs w:val="30"/>
        </w:rPr>
        <w:t xml:space="preserve"> пионерским дружинам рекомендуется создавать на местах информационно-медийные центры (ИМЦ). </w:t>
      </w:r>
    </w:p>
    <w:p w14:paraId="6BFE2707"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ИМЦ, в зависимости от технического оснащения, предоставленного ему  учреждением общего среднего или дополнительного образования, позволяет членам ОО «БРПО» (как взрослым, так и детям) освоить навыки информационного сопровождения пионерских мероприятий, проектов, конкурсов в следующих форматах: </w:t>
      </w:r>
    </w:p>
    <w:p w14:paraId="102C1B33"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подготовка материала в пионерскую газету (печатная версия либо электронная газета на базе социальной сети «ВКонтакте» или любой другой); </w:t>
      </w:r>
    </w:p>
    <w:p w14:paraId="071C3D7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операторская работа; </w:t>
      </w:r>
    </w:p>
    <w:p w14:paraId="616F7C3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создание фото- видеорепортажа; </w:t>
      </w:r>
    </w:p>
    <w:p w14:paraId="0CFE00DD"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освещение пионерских мероприятий на страницах в социальных интернет-сетях; </w:t>
      </w:r>
    </w:p>
    <w:p w14:paraId="0773C374"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работа на школьном радио (рубрика «Пионеры говорят»).</w:t>
      </w:r>
    </w:p>
    <w:p w14:paraId="7F1DF036"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На базе ИМЦ каждый пионер или взрослый лидер организации получает возможность освоить навыки работы администратором, модератором сайта (например, школьного сайта), а также модератором группы в любых социальных сетях Интернета. </w:t>
      </w:r>
    </w:p>
    <w:p w14:paraId="3A9534DD"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Паблик (с</w:t>
      </w:r>
      <w:r w:rsidRPr="0020592C">
        <w:rPr>
          <w:rFonts w:ascii="Times New Roman" w:hAnsi="Times New Roman" w:cs="Times New Roman"/>
          <w:sz w:val="30"/>
          <w:szCs w:val="30"/>
          <w:shd w:val="clear" w:color="auto" w:fill="FFFFFF"/>
        </w:rPr>
        <w:t>траница, на которой публикуется тематический контент)</w:t>
      </w:r>
      <w:r w:rsidRPr="0020592C">
        <w:rPr>
          <w:rFonts w:ascii="Arial" w:hAnsi="Arial" w:cs="Arial"/>
          <w:sz w:val="27"/>
          <w:szCs w:val="27"/>
          <w:shd w:val="clear" w:color="auto" w:fill="FFFFFF"/>
        </w:rPr>
        <w:t xml:space="preserve"> </w:t>
      </w:r>
      <w:r w:rsidRPr="0020592C">
        <w:rPr>
          <w:rFonts w:ascii="Times New Roman" w:eastAsia="Calibri" w:hAnsi="Times New Roman" w:cs="Times New Roman"/>
          <w:sz w:val="30"/>
          <w:szCs w:val="30"/>
        </w:rPr>
        <w:t>можно создавать на базе всех существующих социальных сетей.</w:t>
      </w:r>
    </w:p>
    <w:p w14:paraId="0919D5D5"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b/>
          <w:bCs/>
          <w:i/>
          <w:iCs/>
          <w:sz w:val="30"/>
          <w:szCs w:val="30"/>
        </w:rPr>
        <w:tab/>
      </w:r>
      <w:r w:rsidRPr="0020592C">
        <w:rPr>
          <w:rFonts w:ascii="Times New Roman" w:eastAsia="Calibri" w:hAnsi="Times New Roman" w:cs="Times New Roman"/>
          <w:b/>
          <w:bCs/>
          <w:iCs/>
          <w:sz w:val="30"/>
          <w:szCs w:val="30"/>
        </w:rPr>
        <w:t xml:space="preserve">Примерный алгоритм создания пионерского </w:t>
      </w:r>
      <w:proofErr w:type="spellStart"/>
      <w:r w:rsidRPr="0020592C">
        <w:rPr>
          <w:rFonts w:ascii="Times New Roman" w:eastAsia="Calibri" w:hAnsi="Times New Roman" w:cs="Times New Roman"/>
          <w:b/>
          <w:bCs/>
          <w:iCs/>
          <w:sz w:val="30"/>
          <w:szCs w:val="30"/>
        </w:rPr>
        <w:t>паблика</w:t>
      </w:r>
      <w:proofErr w:type="spellEnd"/>
      <w:r w:rsidRPr="0020592C">
        <w:rPr>
          <w:rFonts w:ascii="Times New Roman" w:eastAsia="Calibri" w:hAnsi="Times New Roman" w:cs="Times New Roman"/>
          <w:b/>
          <w:bCs/>
          <w:iCs/>
          <w:sz w:val="30"/>
          <w:szCs w:val="30"/>
        </w:rPr>
        <w:t xml:space="preserve"> на базе социальной интернет-сети «ВКонтакте»:</w:t>
      </w:r>
    </w:p>
    <w:p w14:paraId="3F2D1429"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ОО «БРПО» рекомендует создать официальный паблик районным (городским) Советам ОО «БРПО», пионерским дружинам в «ВКонтакте» или в любой другой сети </w:t>
      </w:r>
      <w:r w:rsidRPr="0020592C">
        <w:rPr>
          <w:rFonts w:ascii="Times New Roman" w:hAnsi="Times New Roman" w:cs="Times New Roman"/>
          <w:sz w:val="30"/>
          <w:szCs w:val="30"/>
          <w:shd w:val="clear" w:color="auto" w:fill="FFFFFF"/>
        </w:rPr>
        <w:t> (</w:t>
      </w:r>
      <w:proofErr w:type="spellStart"/>
      <w:r w:rsidRPr="0020592C">
        <w:rPr>
          <w:rFonts w:ascii="Times New Roman" w:hAnsi="Times New Roman" w:cs="Times New Roman"/>
          <w:bCs/>
          <w:sz w:val="30"/>
          <w:szCs w:val="30"/>
          <w:shd w:val="clear" w:color="auto" w:fill="FFFFFF"/>
        </w:rPr>
        <w:t>Instagram</w:t>
      </w:r>
      <w:proofErr w:type="spellEnd"/>
      <w:r w:rsidRPr="0020592C">
        <w:rPr>
          <w:rFonts w:ascii="Times New Roman" w:hAnsi="Times New Roman" w:cs="Times New Roman"/>
          <w:bCs/>
          <w:sz w:val="30"/>
          <w:szCs w:val="30"/>
          <w:shd w:val="clear" w:color="auto" w:fill="FFFFFF"/>
        </w:rPr>
        <w:t>, тик-ток, одноклассники</w:t>
      </w:r>
      <w:r w:rsidRPr="0020592C">
        <w:rPr>
          <w:rFonts w:ascii="Times New Roman" w:hAnsi="Times New Roman" w:cs="Times New Roman"/>
          <w:b/>
          <w:bCs/>
          <w:sz w:val="30"/>
          <w:szCs w:val="30"/>
          <w:shd w:val="clear" w:color="auto" w:fill="FFFFFF"/>
        </w:rPr>
        <w:t>)</w:t>
      </w:r>
      <w:r w:rsidRPr="0020592C">
        <w:rPr>
          <w:rFonts w:ascii="Times New Roman" w:eastAsia="Calibri" w:hAnsi="Times New Roman" w:cs="Times New Roman"/>
          <w:sz w:val="30"/>
          <w:szCs w:val="30"/>
        </w:rPr>
        <w:t xml:space="preserve">, который </w:t>
      </w:r>
      <w:r w:rsidRPr="0020592C">
        <w:rPr>
          <w:rFonts w:ascii="Times New Roman" w:eastAsia="Calibri" w:hAnsi="Times New Roman" w:cs="Times New Roman"/>
          <w:sz w:val="30"/>
          <w:szCs w:val="30"/>
        </w:rPr>
        <w:lastRenderedPageBreak/>
        <w:t xml:space="preserve">может одновременно стать онлайн-газетой или журналом для членов организации. </w:t>
      </w:r>
    </w:p>
    <w:p w14:paraId="3F6B432F"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Для успешного ведения такого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необходимо предпринять следующие действия (на примере «ВКонтакте»): </w:t>
      </w:r>
    </w:p>
    <w:p w14:paraId="10FD3732"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Зарегистрировать группу в социальной сети «ВКонтакте», которая станет онлайн-площадкой для размещения заметок, новостей и любых других текстов. </w:t>
      </w:r>
    </w:p>
    <w:p w14:paraId="5D3B39D3"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Сформировать аудиторию, то есть предложить подписаться на паблик членам ОО «БРПО», учащимся школы, друзьям, родителям, педагогам. </w:t>
      </w:r>
    </w:p>
    <w:p w14:paraId="44264A7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Назначить главного редактора (пионера-лидера), который будет курировать и модерировать темы, подбирать авторов для публикаций. </w:t>
      </w:r>
    </w:p>
    <w:p w14:paraId="0C047A66"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4. Сформировать штат постоянных авторов из числа пионеров-лидеров.</w:t>
      </w:r>
    </w:p>
    <w:p w14:paraId="22D85E7E"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Изучить механизм использования интерактивных инструментов «ВКонтакте» (личные сообщения сообществ, VK LIVE, голосование, закрепленные посты). </w:t>
      </w:r>
    </w:p>
    <w:p w14:paraId="61ADCD88"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Распечатать наклейки (визуализация ОО «БРПО», аватар группы) и распространить их на </w:t>
      </w:r>
      <w:proofErr w:type="spellStart"/>
      <w:r w:rsidRPr="0020592C">
        <w:rPr>
          <w:rFonts w:ascii="Times New Roman" w:eastAsia="Calibri" w:hAnsi="Times New Roman" w:cs="Times New Roman"/>
          <w:sz w:val="30"/>
          <w:szCs w:val="30"/>
        </w:rPr>
        <w:t>инфостендах</w:t>
      </w:r>
      <w:proofErr w:type="spellEnd"/>
      <w:r w:rsidRPr="0020592C">
        <w:rPr>
          <w:rFonts w:ascii="Times New Roman" w:eastAsia="Calibri" w:hAnsi="Times New Roman" w:cs="Times New Roman"/>
          <w:sz w:val="30"/>
          <w:szCs w:val="30"/>
        </w:rPr>
        <w:t xml:space="preserve"> в школе. </w:t>
      </w:r>
    </w:p>
    <w:p w14:paraId="63B2B85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Создать обсуждения внутри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по важным вопросам. </w:t>
      </w:r>
    </w:p>
    <w:p w14:paraId="5A57BF72" w14:textId="77777777" w:rsidR="00E14C00" w:rsidRPr="0020592C" w:rsidRDefault="00E14C00" w:rsidP="00B600E7">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8. Обмениваться опытом </w:t>
      </w:r>
      <w:r w:rsidR="00B600E7">
        <w:rPr>
          <w:rFonts w:ascii="Times New Roman" w:eastAsia="Calibri" w:hAnsi="Times New Roman" w:cs="Times New Roman"/>
          <w:sz w:val="30"/>
          <w:szCs w:val="30"/>
        </w:rPr>
        <w:t xml:space="preserve">ведения </w:t>
      </w:r>
      <w:proofErr w:type="spellStart"/>
      <w:r w:rsidR="00B600E7">
        <w:rPr>
          <w:rFonts w:ascii="Times New Roman" w:eastAsia="Calibri" w:hAnsi="Times New Roman" w:cs="Times New Roman"/>
          <w:sz w:val="30"/>
          <w:szCs w:val="30"/>
        </w:rPr>
        <w:t>паблика</w:t>
      </w:r>
      <w:proofErr w:type="spellEnd"/>
      <w:r w:rsidR="00B600E7">
        <w:rPr>
          <w:rFonts w:ascii="Times New Roman" w:eastAsia="Calibri" w:hAnsi="Times New Roman" w:cs="Times New Roman"/>
          <w:sz w:val="30"/>
          <w:szCs w:val="30"/>
        </w:rPr>
        <w:t xml:space="preserve"> в общей группе.</w:t>
      </w:r>
    </w:p>
    <w:p w14:paraId="73585553" w14:textId="77777777" w:rsidR="00E14C00" w:rsidRPr="0020592C" w:rsidRDefault="00E14C00" w:rsidP="00E14C00">
      <w:pPr>
        <w:autoSpaceDE w:val="0"/>
        <w:autoSpaceDN w:val="0"/>
        <w:adjustRightInd w:val="0"/>
        <w:spacing w:after="0" w:line="240" w:lineRule="auto"/>
        <w:jc w:val="center"/>
        <w:rPr>
          <w:rFonts w:ascii="Times New Roman" w:eastAsia="Calibri" w:hAnsi="Times New Roman" w:cs="Times New Roman"/>
          <w:b/>
          <w:sz w:val="30"/>
          <w:szCs w:val="30"/>
        </w:rPr>
      </w:pPr>
      <w:proofErr w:type="spellStart"/>
      <w:r w:rsidRPr="0020592C">
        <w:rPr>
          <w:rFonts w:ascii="Times New Roman" w:eastAsia="Calibri" w:hAnsi="Times New Roman" w:cs="Times New Roman"/>
          <w:b/>
          <w:sz w:val="30"/>
          <w:szCs w:val="30"/>
        </w:rPr>
        <w:t>Лайфхаки</w:t>
      </w:r>
      <w:proofErr w:type="spellEnd"/>
      <w:r w:rsidRPr="0020592C">
        <w:rPr>
          <w:rFonts w:ascii="Times New Roman" w:eastAsia="Calibri" w:hAnsi="Times New Roman" w:cs="Times New Roman"/>
          <w:b/>
          <w:sz w:val="30"/>
          <w:szCs w:val="30"/>
        </w:rPr>
        <w:t xml:space="preserve"> по работе в социальных сетях</w:t>
      </w:r>
    </w:p>
    <w:p w14:paraId="1ECE33FC"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социальной сети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есть внутренне разделение сообществ </w:t>
      </w:r>
      <w:r w:rsidRPr="0020592C">
        <w:rPr>
          <w:rFonts w:ascii="Times New Roman" w:eastAsia="Times New Roman" w:hAnsi="Times New Roman" w:cs="Times New Roman"/>
          <w:spacing w:val="-1"/>
          <w:sz w:val="30"/>
          <w:szCs w:val="30"/>
          <w:lang w:eastAsia="ru-RU"/>
        </w:rPr>
        <w:t xml:space="preserve">на три типа: личные страницы, группы и </w:t>
      </w:r>
      <w:proofErr w:type="spellStart"/>
      <w:r w:rsidRPr="0020592C">
        <w:rPr>
          <w:rFonts w:ascii="Times New Roman" w:eastAsia="Times New Roman" w:hAnsi="Times New Roman" w:cs="Times New Roman"/>
          <w:spacing w:val="-1"/>
          <w:sz w:val="30"/>
          <w:szCs w:val="30"/>
          <w:lang w:eastAsia="ru-RU"/>
        </w:rPr>
        <w:t>паблики</w:t>
      </w:r>
      <w:proofErr w:type="spellEnd"/>
      <w:r w:rsidRPr="0020592C">
        <w:rPr>
          <w:rFonts w:ascii="Times New Roman" w:eastAsia="Times New Roman" w:hAnsi="Times New Roman" w:cs="Times New Roman"/>
          <w:spacing w:val="-1"/>
          <w:sz w:val="30"/>
          <w:szCs w:val="30"/>
          <w:lang w:eastAsia="ru-RU"/>
        </w:rPr>
        <w:t xml:space="preserve">. Разница в следующем: в </w:t>
      </w:r>
      <w:r w:rsidRPr="0020592C">
        <w:rPr>
          <w:rFonts w:ascii="Times New Roman" w:eastAsia="Times New Roman" w:hAnsi="Times New Roman" w:cs="Times New Roman"/>
          <w:sz w:val="30"/>
          <w:szCs w:val="30"/>
          <w:lang w:eastAsia="ru-RU"/>
        </w:rPr>
        <w:t xml:space="preserve">личной странице практически нет инструментов продвижения, в группу можно приглашать друзей, а в </w:t>
      </w:r>
      <w:proofErr w:type="spellStart"/>
      <w:r w:rsidRPr="0020592C">
        <w:rPr>
          <w:rFonts w:ascii="Times New Roman" w:eastAsia="Times New Roman" w:hAnsi="Times New Roman" w:cs="Times New Roman"/>
          <w:sz w:val="30"/>
          <w:szCs w:val="30"/>
          <w:lang w:eastAsia="ru-RU"/>
        </w:rPr>
        <w:t>паблики</w:t>
      </w:r>
      <w:proofErr w:type="spellEnd"/>
      <w:r w:rsidRPr="0020592C">
        <w:rPr>
          <w:rFonts w:ascii="Times New Roman" w:eastAsia="Times New Roman" w:hAnsi="Times New Roman" w:cs="Times New Roman"/>
          <w:sz w:val="30"/>
          <w:szCs w:val="30"/>
          <w:lang w:eastAsia="ru-RU"/>
        </w:rPr>
        <w:t xml:space="preserve"> люди вступают, если узнают о них самостоятельно или видят рекламу. Паблик виден в блоке интересных страниц и может получать дополнительное внимание потенциальной аудитории. </w:t>
      </w:r>
    </w:p>
    <w:p w14:paraId="67AD1480"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следить за тем, как выглядит страница пионерской организации в социальных сетях, и что видят дети, родители, общественность, когда заходят на данную страницу. Паблик – лицо детской организации. Вы показываете ваши записи детям и подросткам, которые могут стать подписчиками вашей группы. Вы можете показать записи родителям и учителям школы, можете пригласить учащихся вашего сообщества на мероприятие ОО «БРПО», активистов из других детских организаций на общую встречу.</w:t>
      </w:r>
    </w:p>
    <w:p w14:paraId="75F8570D" w14:textId="77777777" w:rsidR="00E14C00" w:rsidRPr="0020592C" w:rsidRDefault="00E14C00" w:rsidP="00E14C00">
      <w:pPr>
        <w:widowControl w:val="0"/>
        <w:shd w:val="clear" w:color="auto" w:fill="FFFFFF"/>
        <w:autoSpaceDE w:val="0"/>
        <w:autoSpaceDN w:val="0"/>
        <w:adjustRightInd w:val="0"/>
        <w:spacing w:before="10" w:after="0" w:line="341" w:lineRule="exact"/>
        <w:ind w:right="10" w:firstLine="706"/>
        <w:jc w:val="both"/>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 xml:space="preserve">Полезное действие пионерского </w:t>
      </w:r>
      <w:proofErr w:type="spellStart"/>
      <w:r w:rsidRPr="0020592C">
        <w:rPr>
          <w:rFonts w:ascii="Times New Roman" w:eastAsia="Times New Roman" w:hAnsi="Times New Roman" w:cs="Times New Roman"/>
          <w:b/>
          <w:bCs/>
          <w:sz w:val="30"/>
          <w:szCs w:val="30"/>
          <w:lang w:eastAsia="ru-RU"/>
        </w:rPr>
        <w:t>паблика</w:t>
      </w:r>
      <w:proofErr w:type="spellEnd"/>
      <w:r w:rsidRPr="0020592C">
        <w:rPr>
          <w:rFonts w:ascii="Times New Roman" w:eastAsia="Times New Roman" w:hAnsi="Times New Roman" w:cs="Times New Roman"/>
          <w:b/>
          <w:bCs/>
          <w:sz w:val="30"/>
          <w:szCs w:val="30"/>
          <w:lang w:eastAsia="ru-RU"/>
        </w:rPr>
        <w:t xml:space="preserve"> в социальных сетях з</w:t>
      </w:r>
      <w:r w:rsidRPr="0020592C">
        <w:rPr>
          <w:rFonts w:ascii="Times New Roman" w:eastAsia="Times New Roman" w:hAnsi="Times New Roman" w:cs="Times New Roman"/>
          <w:sz w:val="30"/>
          <w:szCs w:val="30"/>
          <w:lang w:eastAsia="ru-RU"/>
        </w:rPr>
        <w:t xml:space="preserve">аключатся в том, что он будет </w:t>
      </w:r>
      <w:r w:rsidRPr="0020592C">
        <w:rPr>
          <w:rFonts w:ascii="Times New Roman" w:eastAsia="Times New Roman" w:hAnsi="Times New Roman" w:cs="Times New Roman"/>
          <w:spacing w:val="-2"/>
          <w:sz w:val="30"/>
          <w:szCs w:val="30"/>
          <w:lang w:eastAsia="ru-RU"/>
        </w:rPr>
        <w:t xml:space="preserve">помогать </w:t>
      </w:r>
      <w:r w:rsidRPr="0020592C">
        <w:rPr>
          <w:rFonts w:ascii="Times New Roman" w:eastAsia="Times New Roman" w:hAnsi="Times New Roman" w:cs="Times New Roman"/>
          <w:spacing w:val="-3"/>
          <w:sz w:val="30"/>
          <w:szCs w:val="30"/>
          <w:lang w:eastAsia="ru-RU"/>
        </w:rPr>
        <w:t xml:space="preserve">членам </w:t>
      </w:r>
      <w:r w:rsidRPr="0020592C">
        <w:rPr>
          <w:rFonts w:ascii="Times New Roman" w:eastAsia="Times New Roman" w:hAnsi="Times New Roman" w:cs="Times New Roman"/>
          <w:spacing w:val="-1"/>
          <w:sz w:val="30"/>
          <w:szCs w:val="30"/>
          <w:lang w:eastAsia="ru-RU"/>
        </w:rPr>
        <w:t xml:space="preserve">ОО </w:t>
      </w:r>
      <w:r w:rsidRPr="0020592C">
        <w:rPr>
          <w:rFonts w:ascii="Times New Roman" w:eastAsia="Times New Roman" w:hAnsi="Times New Roman" w:cs="Times New Roman"/>
          <w:spacing w:val="-2"/>
          <w:sz w:val="30"/>
          <w:szCs w:val="30"/>
          <w:lang w:eastAsia="ru-RU"/>
        </w:rPr>
        <w:t xml:space="preserve">«БРПО» </w:t>
      </w:r>
      <w:r w:rsidRPr="0020592C">
        <w:rPr>
          <w:rFonts w:ascii="Times New Roman" w:eastAsia="Times New Roman" w:hAnsi="Times New Roman" w:cs="Times New Roman"/>
          <w:sz w:val="30"/>
          <w:szCs w:val="30"/>
          <w:lang w:eastAsia="ru-RU"/>
        </w:rPr>
        <w:t>в</w:t>
      </w:r>
      <w:r w:rsidRPr="0020592C">
        <w:rPr>
          <w:rFonts w:ascii="Arial" w:eastAsia="Times New Roman" w:hAnsi="Arial" w:cs="Arial"/>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личном </w:t>
      </w:r>
      <w:r w:rsidRPr="0020592C">
        <w:rPr>
          <w:rFonts w:ascii="Times New Roman" w:eastAsia="Times New Roman" w:hAnsi="Times New Roman" w:cs="Times New Roman"/>
          <w:spacing w:val="-2"/>
          <w:sz w:val="30"/>
          <w:szCs w:val="30"/>
          <w:lang w:eastAsia="ru-RU"/>
        </w:rPr>
        <w:t>развитии, о</w:t>
      </w:r>
      <w:r w:rsidRPr="0020592C">
        <w:rPr>
          <w:rFonts w:ascii="Times New Roman" w:eastAsia="Times New Roman" w:hAnsi="Times New Roman" w:cs="Times New Roman"/>
          <w:sz w:val="30"/>
          <w:szCs w:val="30"/>
          <w:lang w:eastAsia="ru-RU"/>
        </w:rPr>
        <w:t>бучении активистов организации, продвижении и проведении интересных мероприятий.</w:t>
      </w:r>
    </w:p>
    <w:p w14:paraId="533084C8" w14:textId="77777777" w:rsidR="00E14C00" w:rsidRPr="0020592C" w:rsidRDefault="00E14C00" w:rsidP="00E14C00">
      <w:pPr>
        <w:widowControl w:val="0"/>
        <w:shd w:val="clear" w:color="auto" w:fill="FFFFFF"/>
        <w:autoSpaceDE w:val="0"/>
        <w:autoSpaceDN w:val="0"/>
        <w:adjustRightInd w:val="0"/>
        <w:spacing w:before="10"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Тематика публикаций и график их выхода планируются заранее.</w:t>
      </w:r>
      <w:r w:rsidRPr="0020592C">
        <w:rPr>
          <w:rFonts w:ascii="Times New Roman" w:eastAsia="Times New Roman" w:hAnsi="Times New Roman" w:cs="Times New Roman"/>
          <w:sz w:val="30"/>
          <w:szCs w:val="30"/>
          <w:lang w:eastAsia="ru-RU"/>
        </w:rPr>
        <w:t xml:space="preserve"> Виды контента </w:t>
      </w:r>
    </w:p>
    <w:p w14:paraId="0762DEA0"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 анонсы, пост-релизы, итоги мероприятий и социальных проектов; </w:t>
      </w:r>
    </w:p>
    <w:p w14:paraId="77035E2A"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интервью с активистами общественных объединений, </w:t>
      </w:r>
      <w:r w:rsidR="00BE1B04" w:rsidRPr="0020592C">
        <w:rPr>
          <w:rFonts w:ascii="Times New Roman" w:eastAsia="Times New Roman" w:hAnsi="Times New Roman" w:cs="Times New Roman"/>
          <w:sz w:val="30"/>
          <w:szCs w:val="30"/>
          <w:lang w:eastAsia="ru-RU"/>
        </w:rPr>
        <w:t>специалистами в области молоде</w:t>
      </w:r>
      <w:r w:rsidRPr="0020592C">
        <w:rPr>
          <w:rFonts w:ascii="Times New Roman" w:eastAsia="Times New Roman" w:hAnsi="Times New Roman" w:cs="Times New Roman"/>
          <w:sz w:val="30"/>
          <w:szCs w:val="30"/>
          <w:lang w:eastAsia="ru-RU"/>
        </w:rPr>
        <w:t xml:space="preserve">жной политики, известными людьми региона; </w:t>
      </w:r>
    </w:p>
    <w:p w14:paraId="57405A6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анонс полезных книг, обучающих сайтов, образовательных Интернет-сервисов; </w:t>
      </w:r>
    </w:p>
    <w:p w14:paraId="5AD8357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 мероприятий (дружины, территориальной организации) на учебный год; </w:t>
      </w:r>
    </w:p>
    <w:p w14:paraId="33873A1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pacing w:val="-1"/>
          <w:sz w:val="30"/>
          <w:szCs w:val="30"/>
          <w:lang w:eastAsia="ru-RU"/>
        </w:rPr>
        <w:t>методические рекомендации по организации деятельности ОО «БРПО»</w:t>
      </w:r>
      <w:r w:rsidRPr="0020592C">
        <w:rPr>
          <w:rFonts w:ascii="Times New Roman" w:eastAsia="Times New Roman" w:hAnsi="Times New Roman" w:cs="Times New Roman"/>
          <w:sz w:val="30"/>
          <w:szCs w:val="30"/>
          <w:lang w:eastAsia="ru-RU"/>
        </w:rPr>
        <w:t>.</w:t>
      </w:r>
    </w:p>
    <w:p w14:paraId="65CB8E57"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Создавайте только те публикации, которые интересны и полезны вашим подпи</w:t>
      </w:r>
      <w:r w:rsidR="00BE1B04" w:rsidRPr="0020592C">
        <w:rPr>
          <w:rFonts w:ascii="Times New Roman" w:eastAsia="Times New Roman" w:hAnsi="Times New Roman" w:cs="Times New Roman"/>
          <w:sz w:val="30"/>
          <w:szCs w:val="30"/>
          <w:lang w:eastAsia="ru-RU"/>
        </w:rPr>
        <w:t>счикам. Не будьте сухими и серье</w:t>
      </w:r>
      <w:r w:rsidRPr="0020592C">
        <w:rPr>
          <w:rFonts w:ascii="Times New Roman" w:eastAsia="Times New Roman" w:hAnsi="Times New Roman" w:cs="Times New Roman"/>
          <w:sz w:val="30"/>
          <w:szCs w:val="30"/>
          <w:lang w:eastAsia="ru-RU"/>
        </w:rPr>
        <w:t xml:space="preserve">зными новостными изданиями или представительством организации. Дети ценят честность, искренность и открытость. </w:t>
      </w:r>
    </w:p>
    <w:p w14:paraId="4D209C96"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 xml:space="preserve">Придумайте свой оригинальный </w:t>
      </w:r>
      <w:proofErr w:type="spellStart"/>
      <w:r w:rsidRPr="0020592C">
        <w:rPr>
          <w:rFonts w:ascii="Times New Roman" w:eastAsia="Times New Roman" w:hAnsi="Times New Roman" w:cs="Times New Roman"/>
          <w:bCs/>
          <w:sz w:val="30"/>
          <w:szCs w:val="30"/>
          <w:lang w:eastAsia="ru-RU"/>
        </w:rPr>
        <w:t>хэштег</w:t>
      </w:r>
      <w:proofErr w:type="spellEnd"/>
      <w:r w:rsidRPr="0020592C">
        <w:rPr>
          <w:rFonts w:ascii="Times New Roman" w:eastAsia="Times New Roman" w:hAnsi="Times New Roman" w:cs="Times New Roman"/>
          <w:bCs/>
          <w:sz w:val="30"/>
          <w:szCs w:val="30"/>
          <w:lang w:eastAsia="ru-RU"/>
        </w:rPr>
        <w:t xml:space="preserve">, который </w:t>
      </w:r>
      <w:r w:rsidRPr="0020592C">
        <w:rPr>
          <w:rFonts w:ascii="Times New Roman" w:eastAsia="Times New Roman" w:hAnsi="Times New Roman" w:cs="Times New Roman"/>
          <w:sz w:val="30"/>
          <w:szCs w:val="30"/>
          <w:lang w:eastAsia="ru-RU"/>
        </w:rPr>
        <w:t xml:space="preserve">поможет активистам ОО «БРПО» находить информацию. Старайтесь не использовать слова, которыми будут пользоваться другие организации и люди. Старайтесь не использовать буквы из разных алфавитов, цифры и дополнительные символы для </w:t>
      </w:r>
      <w:proofErr w:type="spellStart"/>
      <w:r w:rsidRPr="0020592C">
        <w:rPr>
          <w:rFonts w:ascii="Times New Roman" w:eastAsia="Times New Roman" w:hAnsi="Times New Roman" w:cs="Times New Roman"/>
          <w:sz w:val="30"/>
          <w:szCs w:val="30"/>
          <w:lang w:eastAsia="ru-RU"/>
        </w:rPr>
        <w:t>хэштегов</w:t>
      </w:r>
      <w:proofErr w:type="spellEnd"/>
      <w:r w:rsidRPr="0020592C">
        <w:rPr>
          <w:rFonts w:ascii="Times New Roman" w:eastAsia="Times New Roman" w:hAnsi="Times New Roman" w:cs="Times New Roman"/>
          <w:sz w:val="30"/>
          <w:szCs w:val="30"/>
          <w:lang w:eastAsia="ru-RU"/>
        </w:rPr>
        <w:t xml:space="preserve">. </w:t>
      </w:r>
    </w:p>
    <w:p w14:paraId="7723FF6E"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Старайтесь собирать контакты ваших пользователей,</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 xml:space="preserve">чтобы было удобнее доносить до них информацию о ваших новостях. Рекомендуется создавать отдельные встречи на каждое мероприятие. </w:t>
      </w:r>
    </w:p>
    <w:p w14:paraId="3B0B101A" w14:textId="77777777" w:rsidR="00E14C00" w:rsidRPr="0020592C" w:rsidRDefault="00E14C00" w:rsidP="00E14C00">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Прописывайте призывы к действию.</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Если вам нужно, чтобы информацию увидело больше людей, напишите специальные фразы:  «сделай репост», «забирай себе на стену». Если нужно, чтобы подписчики перешли на сайт, напишите «кликните на ссылку», «приходите».</w:t>
      </w:r>
    </w:p>
    <w:p w14:paraId="32759A13"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Следите за статистикой группы. Отслеживайте влияние созданных публикаций на посещаемость группы. Спрашивайте у подписчиков группы, какую информацию и в каком формате они хотели бы получать.</w:t>
      </w:r>
    </w:p>
    <w:p w14:paraId="64A4A291"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Старайтесь размещать публикации хотя бы три-четыре раза в неделю. </w:t>
      </w:r>
      <w:r w:rsidRPr="0020592C">
        <w:rPr>
          <w:rFonts w:ascii="Times New Roman" w:eastAsia="Times New Roman" w:hAnsi="Times New Roman" w:cs="Times New Roman"/>
          <w:b/>
          <w:sz w:val="30"/>
          <w:szCs w:val="30"/>
          <w:lang w:eastAsia="ru-RU"/>
        </w:rPr>
        <w:t>Обязательно размещайте информацию (репост) из областной, республиканской групп!</w:t>
      </w:r>
      <w:r w:rsidRPr="0020592C">
        <w:rPr>
          <w:rFonts w:ascii="Times New Roman" w:eastAsia="Times New Roman" w:hAnsi="Times New Roman" w:cs="Times New Roman"/>
          <w:sz w:val="30"/>
          <w:szCs w:val="30"/>
          <w:lang w:eastAsia="ru-RU"/>
        </w:rPr>
        <w:t xml:space="preserve"> </w:t>
      </w:r>
    </w:p>
    <w:p w14:paraId="1AFD8273"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Старайтесь максимально быстро и оперативно реагировать на комментарии и вопросы.</w:t>
      </w:r>
    </w:p>
    <w:p w14:paraId="0A822D3A"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Вовлекайте подписчиков в общение. Дискуссии повышают посещаемость группы и поднимают рейтинг публикаций в новостной ленте социальной сети.</w:t>
      </w:r>
    </w:p>
    <w:p w14:paraId="3F0DCD6E"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Используйте привлекательные картинки (</w:t>
      </w:r>
      <w:proofErr w:type="spellStart"/>
      <w:r w:rsidRPr="0020592C">
        <w:rPr>
          <w:rFonts w:ascii="Times New Roman" w:eastAsia="Times New Roman" w:hAnsi="Times New Roman" w:cs="Times New Roman"/>
          <w:bCs/>
          <w:sz w:val="30"/>
          <w:szCs w:val="30"/>
          <w:lang w:eastAsia="ru-RU"/>
        </w:rPr>
        <w:t>мерч</w:t>
      </w:r>
      <w:proofErr w:type="spellEnd"/>
      <w:r w:rsidRPr="0020592C">
        <w:rPr>
          <w:rFonts w:ascii="Times New Roman" w:eastAsia="Times New Roman" w:hAnsi="Times New Roman" w:cs="Times New Roman"/>
          <w:bCs/>
          <w:sz w:val="30"/>
          <w:szCs w:val="30"/>
          <w:lang w:eastAsia="ru-RU"/>
        </w:rPr>
        <w:t xml:space="preserve"> БРПО).</w:t>
      </w:r>
    </w:p>
    <w:p w14:paraId="0F8EDA1E"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Относитесь к социальным сетям как к созданию СМИ вашего звена ОО «БРПО». У вас должна быть команда людей (пионеров-лидеров), которые готовы отвечать за создание СМИ:  писать статьи, фотографировать, создавать видео. </w:t>
      </w:r>
    </w:p>
    <w:p w14:paraId="76526C9D" w14:textId="77777777" w:rsidR="00E54C19" w:rsidRDefault="00E14C00"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Старайтесь создавать и распространять больше образовательной информации, которая будет учить детей проводить игры, организовывать мероприятия и продвигать социальные проекты</w:t>
      </w:r>
      <w:r w:rsidR="00B600E7">
        <w:rPr>
          <w:rFonts w:ascii="Times New Roman" w:eastAsia="Times New Roman" w:hAnsi="Times New Roman" w:cs="Times New Roman"/>
          <w:sz w:val="30"/>
          <w:szCs w:val="30"/>
          <w:lang w:eastAsia="ru-RU"/>
        </w:rPr>
        <w:t>.</w:t>
      </w:r>
    </w:p>
    <w:p w14:paraId="531DBA52" w14:textId="77777777" w:rsidR="00B600E7" w:rsidRPr="00B600E7" w:rsidRDefault="00B600E7"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p>
    <w:p w14:paraId="3681BC39" w14:textId="77777777" w:rsidR="004A3F5F"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МЕТОДИКА ОРГАНИЗАЦИИ МЕРОПРИЯТИ</w:t>
      </w:r>
      <w:r w:rsidR="00E54C19" w:rsidRPr="0020592C">
        <w:rPr>
          <w:rFonts w:ascii="Times New Roman" w:eastAsia="Times New Roman" w:hAnsi="Times New Roman" w:cs="Times New Roman"/>
          <w:b/>
          <w:bCs/>
          <w:sz w:val="30"/>
          <w:szCs w:val="30"/>
          <w:lang w:eastAsia="ru-RU"/>
        </w:rPr>
        <w:t>Я</w:t>
      </w:r>
      <w:r w:rsidRPr="0020592C">
        <w:rPr>
          <w:rFonts w:ascii="Times New Roman" w:eastAsia="Times New Roman" w:hAnsi="Times New Roman" w:cs="Times New Roman"/>
          <w:b/>
          <w:bCs/>
          <w:sz w:val="30"/>
          <w:szCs w:val="30"/>
          <w:lang w:eastAsia="ru-RU"/>
        </w:rPr>
        <w:t xml:space="preserve"> </w:t>
      </w:r>
    </w:p>
    <w:p w14:paraId="2A1EA7C8" w14:textId="77777777" w:rsidR="00B06D17"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В ПИОНЕРСК</w:t>
      </w:r>
      <w:r w:rsidR="00E54C19" w:rsidRPr="0020592C">
        <w:rPr>
          <w:rFonts w:ascii="Times New Roman" w:eastAsia="Times New Roman" w:hAnsi="Times New Roman" w:cs="Times New Roman"/>
          <w:b/>
          <w:bCs/>
          <w:sz w:val="30"/>
          <w:szCs w:val="30"/>
          <w:lang w:eastAsia="ru-RU"/>
        </w:rPr>
        <w:t>ОЙ</w:t>
      </w:r>
      <w:r w:rsidRPr="0020592C">
        <w:rPr>
          <w:rFonts w:ascii="Times New Roman" w:eastAsia="Times New Roman" w:hAnsi="Times New Roman" w:cs="Times New Roman"/>
          <w:b/>
          <w:bCs/>
          <w:sz w:val="30"/>
          <w:szCs w:val="30"/>
          <w:lang w:eastAsia="ru-RU"/>
        </w:rPr>
        <w:t xml:space="preserve"> ДРУЖИН</w:t>
      </w:r>
      <w:r w:rsidR="00E54C19" w:rsidRPr="0020592C">
        <w:rPr>
          <w:rFonts w:ascii="Times New Roman" w:eastAsia="Times New Roman" w:hAnsi="Times New Roman" w:cs="Times New Roman"/>
          <w:b/>
          <w:bCs/>
          <w:sz w:val="30"/>
          <w:szCs w:val="30"/>
          <w:lang w:eastAsia="ru-RU"/>
        </w:rPr>
        <w:t>Е</w:t>
      </w:r>
    </w:p>
    <w:p w14:paraId="75176BA9"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Воспитывать – значит организовывать деятельность детей. Человек развивается, формирует свои навыки, модели поведения, ценности, чувства в процессе </w:t>
      </w:r>
      <w:r w:rsidR="00B06D17" w:rsidRPr="0020592C">
        <w:rPr>
          <w:rFonts w:ascii="Times New Roman" w:eastAsia="Times New Roman" w:hAnsi="Times New Roman" w:cs="Times New Roman"/>
          <w:sz w:val="30"/>
          <w:szCs w:val="30"/>
          <w:lang w:eastAsia="ru-RU"/>
        </w:rPr>
        <w:t xml:space="preserve">общения и </w:t>
      </w:r>
      <w:r w:rsidRPr="0020592C">
        <w:rPr>
          <w:rFonts w:ascii="Times New Roman" w:eastAsia="Times New Roman" w:hAnsi="Times New Roman" w:cs="Times New Roman"/>
          <w:sz w:val="30"/>
          <w:szCs w:val="30"/>
          <w:lang w:eastAsia="ru-RU"/>
        </w:rPr>
        <w:t>совместной деятельности с людьми. Поэтому педагог-организатор (старший вожатый) для достижения воспитательных целей должен уметь организовывать разнообразную деятельность членов ОО «БРПО»</w:t>
      </w:r>
      <w:r w:rsidR="00B06D1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B06D17" w:rsidRPr="0020592C">
        <w:rPr>
          <w:rFonts w:ascii="Times New Roman" w:eastAsia="Times New Roman" w:hAnsi="Times New Roman" w:cs="Times New Roman"/>
          <w:sz w:val="30"/>
          <w:szCs w:val="30"/>
          <w:lang w:eastAsia="ru-RU"/>
        </w:rPr>
        <w:t>Педагогическая наука называет ее развивающей, воспитывающей</w:t>
      </w:r>
      <w:r w:rsidRPr="0020592C">
        <w:rPr>
          <w:rFonts w:ascii="Times New Roman" w:eastAsia="Times New Roman" w:hAnsi="Times New Roman" w:cs="Times New Roman"/>
          <w:sz w:val="30"/>
          <w:szCs w:val="30"/>
          <w:lang w:eastAsia="ru-RU"/>
        </w:rPr>
        <w:t>, а для детей она является их естественной жизнью.</w:t>
      </w:r>
    </w:p>
    <w:p w14:paraId="1E8A2197"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Организация </w:t>
      </w:r>
      <w:r w:rsidR="00B06D17" w:rsidRPr="0020592C">
        <w:rPr>
          <w:rFonts w:ascii="Times New Roman" w:eastAsia="Times New Roman" w:hAnsi="Times New Roman" w:cs="Times New Roman"/>
          <w:sz w:val="30"/>
          <w:szCs w:val="30"/>
          <w:lang w:eastAsia="ru-RU"/>
        </w:rPr>
        <w:t xml:space="preserve">разнообразной совместной </w:t>
      </w:r>
      <w:r w:rsidRPr="0020592C">
        <w:rPr>
          <w:rFonts w:ascii="Times New Roman" w:eastAsia="Times New Roman" w:hAnsi="Times New Roman" w:cs="Times New Roman"/>
          <w:sz w:val="30"/>
          <w:szCs w:val="30"/>
          <w:lang w:eastAsia="ru-RU"/>
        </w:rPr>
        <w:t>деятельности пионеров и октябрят, в том числе досуговой, всегда была и оста</w:t>
      </w:r>
      <w:r w:rsidR="00BE1B04"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тся </w:t>
      </w:r>
      <w:r w:rsidR="00AF1FDE" w:rsidRPr="0020592C">
        <w:rPr>
          <w:rFonts w:ascii="Times New Roman" w:eastAsia="Times New Roman" w:hAnsi="Times New Roman" w:cs="Times New Roman"/>
          <w:sz w:val="30"/>
          <w:szCs w:val="30"/>
          <w:lang w:eastAsia="ru-RU"/>
        </w:rPr>
        <w:t>основной составляющей должностных обязанностей</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педагога-организатора (</w:t>
      </w:r>
      <w:r w:rsidRPr="0020592C">
        <w:rPr>
          <w:rFonts w:ascii="Times New Roman" w:eastAsia="Times New Roman" w:hAnsi="Times New Roman" w:cs="Times New Roman"/>
          <w:sz w:val="30"/>
          <w:szCs w:val="30"/>
          <w:lang w:eastAsia="ru-RU"/>
        </w:rPr>
        <w:t>старшего вожатого пионерской др</w:t>
      </w:r>
      <w:r w:rsidR="00B06D17" w:rsidRPr="0020592C">
        <w:rPr>
          <w:rFonts w:ascii="Times New Roman" w:eastAsia="Times New Roman" w:hAnsi="Times New Roman" w:cs="Times New Roman"/>
          <w:sz w:val="30"/>
          <w:szCs w:val="30"/>
          <w:lang w:eastAsia="ru-RU"/>
        </w:rPr>
        <w:t xml:space="preserve">ужины). </w:t>
      </w:r>
      <w:r w:rsidR="00AF1FDE" w:rsidRPr="0020592C">
        <w:rPr>
          <w:rFonts w:ascii="Times New Roman" w:eastAsia="Times New Roman" w:hAnsi="Times New Roman" w:cs="Times New Roman"/>
          <w:sz w:val="30"/>
          <w:szCs w:val="30"/>
          <w:lang w:eastAsia="ru-RU"/>
        </w:rPr>
        <w:t>Совместная деятельность</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помогае</w:t>
      </w:r>
      <w:r w:rsidRPr="0020592C">
        <w:rPr>
          <w:rFonts w:ascii="Times New Roman" w:eastAsia="Times New Roman" w:hAnsi="Times New Roman" w:cs="Times New Roman"/>
          <w:sz w:val="30"/>
          <w:szCs w:val="30"/>
          <w:lang w:eastAsia="ru-RU"/>
        </w:rPr>
        <w:t xml:space="preserve">т сблизиться с детьми, лучше их узнать и установить хорошие </w:t>
      </w:r>
      <w:r w:rsidR="00AF1FDE" w:rsidRPr="0020592C">
        <w:rPr>
          <w:rFonts w:ascii="Times New Roman" w:eastAsia="Times New Roman" w:hAnsi="Times New Roman" w:cs="Times New Roman"/>
          <w:sz w:val="30"/>
          <w:szCs w:val="30"/>
          <w:lang w:eastAsia="ru-RU"/>
        </w:rPr>
        <w:t>взаимоотношения. В ходе взаимодействия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раскрываются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 xml:space="preserve">лучшие </w:t>
      </w:r>
      <w:r w:rsidRPr="0020592C">
        <w:rPr>
          <w:rFonts w:ascii="Times New Roman" w:eastAsia="Times New Roman" w:hAnsi="Times New Roman" w:cs="Times New Roman"/>
          <w:sz w:val="30"/>
          <w:szCs w:val="30"/>
          <w:lang w:eastAsia="ru-RU"/>
        </w:rPr>
        <w:t xml:space="preserve"> личност</w:t>
      </w:r>
      <w:r w:rsidR="00AF1FDE" w:rsidRPr="0020592C">
        <w:rPr>
          <w:rFonts w:ascii="Times New Roman" w:eastAsia="Times New Roman" w:hAnsi="Times New Roman" w:cs="Times New Roman"/>
          <w:sz w:val="30"/>
          <w:szCs w:val="30"/>
          <w:lang w:eastAsia="ru-RU"/>
        </w:rPr>
        <w:t>ные и профессиональные качества</w:t>
      </w:r>
      <w:r w:rsidRPr="0020592C">
        <w:rPr>
          <w:rFonts w:ascii="Times New Roman" w:eastAsia="Times New Roman" w:hAnsi="Times New Roman" w:cs="Times New Roman"/>
          <w:sz w:val="30"/>
          <w:szCs w:val="30"/>
          <w:lang w:eastAsia="ru-RU"/>
        </w:rPr>
        <w:t xml:space="preserve"> самого </w:t>
      </w:r>
      <w:r w:rsidR="00AF1FDE" w:rsidRPr="0020592C">
        <w:rPr>
          <w:rFonts w:ascii="Times New Roman" w:eastAsia="Times New Roman" w:hAnsi="Times New Roman" w:cs="Times New Roman"/>
          <w:sz w:val="30"/>
          <w:szCs w:val="30"/>
          <w:lang w:eastAsia="ru-RU"/>
        </w:rPr>
        <w:t>вожатого, что</w:t>
      </w:r>
      <w:r w:rsidRPr="0020592C">
        <w:rPr>
          <w:rFonts w:ascii="Times New Roman" w:eastAsia="Times New Roman" w:hAnsi="Times New Roman" w:cs="Times New Roman"/>
          <w:sz w:val="30"/>
          <w:szCs w:val="30"/>
          <w:lang w:eastAsia="ru-RU"/>
        </w:rPr>
        <w:t xml:space="preserve"> дает </w:t>
      </w:r>
      <w:r w:rsidR="00AF1FDE" w:rsidRPr="0020592C">
        <w:rPr>
          <w:rFonts w:ascii="Times New Roman" w:eastAsia="Times New Roman" w:hAnsi="Times New Roman" w:cs="Times New Roman"/>
          <w:sz w:val="30"/>
          <w:szCs w:val="30"/>
          <w:lang w:eastAsia="ru-RU"/>
        </w:rPr>
        <w:t>ему</w:t>
      </w:r>
      <w:r w:rsidRPr="0020592C">
        <w:rPr>
          <w:rFonts w:ascii="Times New Roman" w:eastAsia="Times New Roman" w:hAnsi="Times New Roman" w:cs="Times New Roman"/>
          <w:sz w:val="30"/>
          <w:szCs w:val="30"/>
          <w:lang w:eastAsia="ru-RU"/>
        </w:rPr>
        <w:t xml:space="preserve"> ощущение необходимости </w:t>
      </w:r>
      <w:r w:rsidR="00AF1FDE" w:rsidRPr="0020592C">
        <w:rPr>
          <w:rFonts w:ascii="Times New Roman" w:eastAsia="Times New Roman" w:hAnsi="Times New Roman" w:cs="Times New Roman"/>
          <w:sz w:val="30"/>
          <w:szCs w:val="30"/>
          <w:lang w:eastAsia="ru-RU"/>
        </w:rPr>
        <w:t>своей</w:t>
      </w:r>
      <w:r w:rsidRPr="0020592C">
        <w:rPr>
          <w:rFonts w:ascii="Times New Roman" w:eastAsia="Times New Roman" w:hAnsi="Times New Roman" w:cs="Times New Roman"/>
          <w:sz w:val="30"/>
          <w:szCs w:val="30"/>
          <w:lang w:eastAsia="ru-RU"/>
        </w:rPr>
        <w:t xml:space="preserve"> работы, ее социальной значимости</w:t>
      </w:r>
      <w:r w:rsidR="00AF1FDE" w:rsidRPr="0020592C">
        <w:rPr>
          <w:rFonts w:ascii="Times New Roman" w:eastAsia="Times New Roman" w:hAnsi="Times New Roman" w:cs="Times New Roman"/>
          <w:sz w:val="30"/>
          <w:szCs w:val="30"/>
          <w:lang w:eastAsia="ru-RU"/>
        </w:rPr>
        <w:t xml:space="preserve"> и </w:t>
      </w:r>
      <w:r w:rsidRPr="0020592C">
        <w:rPr>
          <w:rFonts w:ascii="Times New Roman" w:eastAsia="Times New Roman" w:hAnsi="Times New Roman" w:cs="Times New Roman"/>
          <w:sz w:val="30"/>
          <w:szCs w:val="30"/>
          <w:lang w:eastAsia="ru-RU"/>
        </w:rPr>
        <w:t>востребованности.</w:t>
      </w:r>
    </w:p>
    <w:p w14:paraId="3437669D" w14:textId="77777777" w:rsidR="00103347" w:rsidRPr="0020592C" w:rsidRDefault="00AF1FDE" w:rsidP="00103347">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основе совместной деятельности педагога и детей зало</w:t>
      </w:r>
      <w:r w:rsidR="00610F5B" w:rsidRPr="0020592C">
        <w:rPr>
          <w:rFonts w:ascii="Times New Roman" w:eastAsia="Times New Roman" w:hAnsi="Times New Roman" w:cs="Times New Roman"/>
          <w:sz w:val="30"/>
          <w:szCs w:val="30"/>
          <w:lang w:eastAsia="ru-RU"/>
        </w:rPr>
        <w:t>жено воспитательное мероприятие, методикой подготовки и проведения которого должен владеть каждый педагог-воспитатель.</w:t>
      </w:r>
    </w:p>
    <w:p w14:paraId="4C6856D2" w14:textId="77777777" w:rsidR="00103347" w:rsidRPr="0020592C" w:rsidRDefault="00610F5B" w:rsidP="00610F5B">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оспитательное мероприятие</w:t>
      </w:r>
      <w:r w:rsidRPr="0020592C">
        <w:rPr>
          <w:rFonts w:ascii="Times New Roman" w:eastAsia="Times New Roman" w:hAnsi="Times New Roman" w:cs="Times New Roman"/>
          <w:sz w:val="30"/>
          <w:szCs w:val="30"/>
          <w:lang w:eastAsia="ru-RU"/>
        </w:rPr>
        <w:t xml:space="preserve"> – э</w:t>
      </w:r>
      <w:r w:rsidR="00103347" w:rsidRPr="0020592C">
        <w:rPr>
          <w:rFonts w:ascii="Times New Roman" w:eastAsia="Times New Roman" w:hAnsi="Times New Roman" w:cs="Times New Roman"/>
          <w:sz w:val="30"/>
          <w:szCs w:val="30"/>
          <w:lang w:eastAsia="ru-RU"/>
        </w:rPr>
        <w:t xml:space="preserve">то относительно </w:t>
      </w:r>
      <w:r w:rsidR="00103347" w:rsidRPr="0020592C">
        <w:rPr>
          <w:rFonts w:ascii="Times New Roman" w:eastAsia="Times New Roman" w:hAnsi="Times New Roman" w:cs="Times New Roman"/>
          <w:spacing w:val="-3"/>
          <w:sz w:val="30"/>
          <w:szCs w:val="30"/>
          <w:lang w:eastAsia="ru-RU"/>
        </w:rPr>
        <w:t xml:space="preserve">завершенная </w:t>
      </w:r>
      <w:r w:rsidR="00103347" w:rsidRPr="0020592C">
        <w:rPr>
          <w:rFonts w:ascii="Times New Roman" w:eastAsia="Times New Roman" w:hAnsi="Times New Roman" w:cs="Times New Roman"/>
          <w:spacing w:val="-2"/>
          <w:sz w:val="30"/>
          <w:szCs w:val="30"/>
          <w:lang w:eastAsia="ru-RU"/>
        </w:rPr>
        <w:t>совместная деятельность членов</w:t>
      </w:r>
      <w:r w:rsidR="00103347" w:rsidRPr="0020592C">
        <w:rPr>
          <w:rFonts w:ascii="Arial" w:eastAsia="Times New Roman" w:hAnsi="Arial" w:cs="Arial"/>
          <w:sz w:val="30"/>
          <w:szCs w:val="30"/>
          <w:lang w:eastAsia="ru-RU"/>
        </w:rPr>
        <w:t xml:space="preserve"> </w:t>
      </w:r>
      <w:r w:rsidR="00103347" w:rsidRPr="0020592C">
        <w:rPr>
          <w:rFonts w:ascii="Times New Roman" w:eastAsia="Times New Roman" w:hAnsi="Times New Roman" w:cs="Times New Roman"/>
          <w:spacing w:val="-4"/>
          <w:sz w:val="30"/>
          <w:szCs w:val="30"/>
          <w:lang w:eastAsia="ru-RU"/>
        </w:rPr>
        <w:t xml:space="preserve">ОО </w:t>
      </w:r>
      <w:r w:rsidR="00103347" w:rsidRPr="0020592C">
        <w:rPr>
          <w:rFonts w:ascii="Times New Roman" w:eastAsia="Times New Roman" w:hAnsi="Times New Roman" w:cs="Times New Roman"/>
          <w:spacing w:val="-2"/>
          <w:sz w:val="30"/>
          <w:szCs w:val="30"/>
          <w:lang w:eastAsia="ru-RU"/>
        </w:rPr>
        <w:t xml:space="preserve">«БРПО» </w:t>
      </w:r>
      <w:r w:rsidR="00103347" w:rsidRPr="0020592C">
        <w:rPr>
          <w:rFonts w:ascii="Times New Roman" w:eastAsia="Times New Roman" w:hAnsi="Times New Roman" w:cs="Times New Roman"/>
          <w:sz w:val="30"/>
          <w:szCs w:val="30"/>
          <w:lang w:eastAsia="ru-RU"/>
        </w:rPr>
        <w:t>в определенный фиксированный промежуток времени, организованная педагогом с воспитательной целью.</w:t>
      </w:r>
    </w:p>
    <w:p w14:paraId="59D7A28F" w14:textId="77777777" w:rsidR="00610F5B" w:rsidRPr="0020592C" w:rsidRDefault="00103347" w:rsidP="00610F5B">
      <w:pPr>
        <w:widowControl w:val="0"/>
        <w:shd w:val="clear" w:color="auto" w:fill="FFFFFF"/>
        <w:autoSpaceDE w:val="0"/>
        <w:autoSpaceDN w:val="0"/>
        <w:adjustRightInd w:val="0"/>
        <w:spacing w:after="0" w:line="341" w:lineRule="exact"/>
        <w:ind w:right="-1" w:firstLine="706"/>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Для успешн</w:t>
      </w:r>
      <w:r w:rsidR="00610F5B" w:rsidRPr="0020592C">
        <w:rPr>
          <w:rFonts w:ascii="Times New Roman" w:eastAsia="Times New Roman" w:hAnsi="Times New Roman" w:cs="Times New Roman"/>
          <w:spacing w:val="-1"/>
          <w:sz w:val="30"/>
          <w:szCs w:val="30"/>
          <w:lang w:eastAsia="ru-RU"/>
        </w:rPr>
        <w:t>ого проведения мероприятия нужно соблюдать ряд условий</w:t>
      </w:r>
      <w:r w:rsidRPr="0020592C">
        <w:rPr>
          <w:rFonts w:ascii="Times New Roman" w:eastAsia="Times New Roman" w:hAnsi="Times New Roman" w:cs="Times New Roman"/>
          <w:spacing w:val="-1"/>
          <w:sz w:val="30"/>
          <w:szCs w:val="30"/>
          <w:lang w:eastAsia="ru-RU"/>
        </w:rPr>
        <w:t>:</w:t>
      </w:r>
    </w:p>
    <w:p w14:paraId="408433D9" w14:textId="77777777" w:rsidR="00103347" w:rsidRPr="0020592C" w:rsidRDefault="00610F5B" w:rsidP="00610F5B">
      <w:pPr>
        <w:widowControl w:val="0"/>
        <w:shd w:val="clear" w:color="auto" w:fill="FFFFFF"/>
        <w:autoSpaceDE w:val="0"/>
        <w:autoSpaceDN w:val="0"/>
        <w:adjustRightInd w:val="0"/>
        <w:spacing w:after="0" w:line="341" w:lineRule="exact"/>
        <w:ind w:right="276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знать </w:t>
      </w:r>
      <w:r w:rsidRPr="0020592C">
        <w:rPr>
          <w:rFonts w:ascii="Times New Roman" w:eastAsia="Times New Roman" w:hAnsi="Times New Roman" w:cs="Times New Roman"/>
          <w:sz w:val="30"/>
          <w:szCs w:val="30"/>
          <w:lang w:eastAsia="ru-RU"/>
        </w:rPr>
        <w:t>организационные</w:t>
      </w:r>
      <w:r w:rsidR="00103347" w:rsidRPr="0020592C">
        <w:rPr>
          <w:rFonts w:ascii="Times New Roman" w:eastAsia="Times New Roman" w:hAnsi="Times New Roman" w:cs="Times New Roman"/>
          <w:sz w:val="30"/>
          <w:szCs w:val="30"/>
          <w:lang w:eastAsia="ru-RU"/>
        </w:rPr>
        <w:t xml:space="preserve"> формы</w:t>
      </w:r>
      <w:r w:rsidRPr="0020592C">
        <w:rPr>
          <w:rFonts w:ascii="Times New Roman" w:eastAsia="Times New Roman" w:hAnsi="Times New Roman" w:cs="Times New Roman"/>
          <w:sz w:val="30"/>
          <w:szCs w:val="30"/>
          <w:lang w:eastAsia="ru-RU"/>
        </w:rPr>
        <w:t xml:space="preserve"> мероприятий</w:t>
      </w:r>
      <w:r w:rsidR="00103347" w:rsidRPr="0020592C">
        <w:rPr>
          <w:rFonts w:ascii="Times New Roman" w:eastAsia="Times New Roman" w:hAnsi="Times New Roman" w:cs="Times New Roman"/>
          <w:sz w:val="30"/>
          <w:szCs w:val="30"/>
          <w:lang w:eastAsia="ru-RU"/>
        </w:rPr>
        <w:t>;</w:t>
      </w:r>
    </w:p>
    <w:p w14:paraId="2AC5D4E4"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уметь наполнить формы </w:t>
      </w:r>
      <w:r w:rsidRPr="0020592C">
        <w:rPr>
          <w:rFonts w:ascii="Times New Roman" w:eastAsia="Times New Roman" w:hAnsi="Times New Roman" w:cs="Times New Roman"/>
          <w:sz w:val="30"/>
          <w:szCs w:val="30"/>
          <w:lang w:eastAsia="ru-RU"/>
        </w:rPr>
        <w:t>соответствующим</w:t>
      </w:r>
      <w:r w:rsidR="00103347" w:rsidRPr="0020592C">
        <w:rPr>
          <w:rFonts w:ascii="Times New Roman" w:eastAsia="Times New Roman" w:hAnsi="Times New Roman" w:cs="Times New Roman"/>
          <w:sz w:val="30"/>
          <w:szCs w:val="30"/>
          <w:lang w:eastAsia="ru-RU"/>
        </w:rPr>
        <w:t xml:space="preserve"> содержанием;</w:t>
      </w:r>
    </w:p>
    <w:p w14:paraId="0284E621"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владеть методикой организации мероприятий;</w:t>
      </w:r>
    </w:p>
    <w:p w14:paraId="3F7D356A" w14:textId="77777777" w:rsidR="008A0333" w:rsidRPr="0020592C" w:rsidRDefault="00610F5B" w:rsidP="008A0333">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уметь полученный результат нап</w:t>
      </w:r>
      <w:r w:rsidRPr="0020592C">
        <w:rPr>
          <w:rFonts w:ascii="Times New Roman" w:eastAsia="Times New Roman" w:hAnsi="Times New Roman" w:cs="Times New Roman"/>
          <w:sz w:val="30"/>
          <w:szCs w:val="30"/>
          <w:lang w:eastAsia="ru-RU"/>
        </w:rPr>
        <w:t xml:space="preserve">равить на дальнейшую позитивную </w:t>
      </w:r>
      <w:r w:rsidR="008A0333" w:rsidRPr="0020592C">
        <w:rPr>
          <w:rFonts w:ascii="Times New Roman" w:eastAsia="Times New Roman" w:hAnsi="Times New Roman" w:cs="Times New Roman"/>
          <w:sz w:val="30"/>
          <w:szCs w:val="30"/>
          <w:lang w:eastAsia="ru-RU"/>
        </w:rPr>
        <w:t>деятельность.</w:t>
      </w:r>
    </w:p>
    <w:p w14:paraId="4176EA8B" w14:textId="77777777" w:rsidR="00103347" w:rsidRPr="0020592C" w:rsidRDefault="00103347" w:rsidP="008A0333">
      <w:pPr>
        <w:widowControl w:val="0"/>
        <w:shd w:val="clear" w:color="auto" w:fill="FFFFFF"/>
        <w:autoSpaceDE w:val="0"/>
        <w:autoSpaceDN w:val="0"/>
        <w:adjustRightInd w:val="0"/>
        <w:spacing w:after="0" w:line="346"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Работу с мероприятием можно разделить на 4 этапа:</w:t>
      </w:r>
      <w:r w:rsidR="008A0333" w:rsidRPr="0020592C">
        <w:rPr>
          <w:rFonts w:ascii="Times New Roman" w:eastAsia="Times New Roman" w:hAnsi="Times New Roman" w:cs="Times New Roman"/>
          <w:sz w:val="30"/>
          <w:szCs w:val="30"/>
          <w:lang w:eastAsia="ru-RU"/>
        </w:rPr>
        <w:t xml:space="preserve"> конструирование, подготовка, проведение, а</w:t>
      </w:r>
      <w:r w:rsidRPr="0020592C">
        <w:rPr>
          <w:rFonts w:ascii="Times New Roman" w:eastAsia="Times New Roman" w:hAnsi="Times New Roman" w:cs="Times New Roman"/>
          <w:sz w:val="30"/>
          <w:szCs w:val="30"/>
          <w:lang w:eastAsia="ru-RU"/>
        </w:rPr>
        <w:t>нализ</w:t>
      </w:r>
      <w:r w:rsidR="008A0333" w:rsidRPr="0020592C">
        <w:rPr>
          <w:rFonts w:ascii="Times New Roman" w:eastAsia="Times New Roman" w:hAnsi="Times New Roman" w:cs="Times New Roman"/>
          <w:sz w:val="30"/>
          <w:szCs w:val="30"/>
          <w:lang w:eastAsia="ru-RU"/>
        </w:rPr>
        <w:t>.</w:t>
      </w:r>
    </w:p>
    <w:p w14:paraId="0A10A879" w14:textId="77777777" w:rsidR="00103347" w:rsidRPr="0020592C" w:rsidRDefault="00CA64EA" w:rsidP="005C5E13">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Конструирование</w:t>
      </w:r>
      <w:r w:rsidR="00103347" w:rsidRPr="0020592C">
        <w:rPr>
          <w:rFonts w:ascii="Times New Roman" w:eastAsia="Times New Roman" w:hAnsi="Times New Roman" w:cs="Times New Roman"/>
          <w:b/>
          <w:sz w:val="30"/>
          <w:szCs w:val="30"/>
          <w:lang w:eastAsia="ru-RU"/>
        </w:rPr>
        <w:t xml:space="preserve"> мероприятия</w:t>
      </w:r>
      <w:r w:rsidRPr="0020592C">
        <w:rPr>
          <w:rFonts w:ascii="Times New Roman" w:eastAsia="Times New Roman" w:hAnsi="Times New Roman" w:cs="Times New Roman"/>
          <w:sz w:val="30"/>
          <w:szCs w:val="30"/>
          <w:lang w:eastAsia="ru-RU"/>
        </w:rPr>
        <w:t xml:space="preserve"> начинается с </w:t>
      </w:r>
      <w:r w:rsidR="00BE1B04" w:rsidRPr="0020592C">
        <w:rPr>
          <w:rFonts w:ascii="Times New Roman" w:eastAsia="Times New Roman" w:hAnsi="Times New Roman" w:cs="Times New Roman"/>
          <w:spacing w:val="-2"/>
          <w:sz w:val="30"/>
          <w:szCs w:val="30"/>
          <w:lang w:eastAsia="ru-RU"/>
        </w:rPr>
        <w:t>че</w:t>
      </w:r>
      <w:r w:rsidR="00103347" w:rsidRPr="0020592C">
        <w:rPr>
          <w:rFonts w:ascii="Times New Roman" w:eastAsia="Times New Roman" w:hAnsi="Times New Roman" w:cs="Times New Roman"/>
          <w:sz w:val="30"/>
          <w:szCs w:val="30"/>
          <w:lang w:eastAsia="ru-RU"/>
        </w:rPr>
        <w:t>тк</w:t>
      </w:r>
      <w:r w:rsidRPr="0020592C">
        <w:rPr>
          <w:rFonts w:ascii="Times New Roman" w:eastAsia="Times New Roman" w:hAnsi="Times New Roman" w:cs="Times New Roman"/>
          <w:sz w:val="30"/>
          <w:szCs w:val="30"/>
          <w:lang w:eastAsia="ru-RU"/>
        </w:rPr>
        <w:t>ой постановки целей и задач, определения</w:t>
      </w:r>
      <w:r w:rsidR="00103347" w:rsidRPr="0020592C">
        <w:rPr>
          <w:rFonts w:ascii="Times New Roman" w:eastAsia="Times New Roman" w:hAnsi="Times New Roman" w:cs="Times New Roman"/>
          <w:sz w:val="30"/>
          <w:szCs w:val="30"/>
          <w:lang w:eastAsia="ru-RU"/>
        </w:rPr>
        <w:t xml:space="preserve"> тематики </w:t>
      </w:r>
      <w:r w:rsidRPr="0020592C">
        <w:rPr>
          <w:rFonts w:ascii="Times New Roman" w:eastAsia="Times New Roman" w:hAnsi="Times New Roman" w:cs="Times New Roman"/>
          <w:sz w:val="30"/>
          <w:szCs w:val="30"/>
          <w:lang w:eastAsia="ru-RU"/>
        </w:rPr>
        <w:t xml:space="preserve">и формата. </w:t>
      </w:r>
    </w:p>
    <w:p w14:paraId="3C1BD27E" w14:textId="77777777" w:rsidR="00C07973" w:rsidRPr="0020592C" w:rsidRDefault="00DB5970"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lastRenderedPageBreak/>
        <w:tab/>
      </w:r>
      <w:r w:rsidR="00C07973" w:rsidRPr="0020592C">
        <w:rPr>
          <w:rFonts w:ascii="Times New Roman" w:hAnsi="Times New Roman" w:cs="Times New Roman"/>
          <w:sz w:val="30"/>
          <w:szCs w:val="30"/>
        </w:rPr>
        <w:t xml:space="preserve">Существует большое разнообразие форм воспитательной работы. Максимально развернуто и всесторонне эта тема раскрыта в справочнике  «Азбука форм воспитательной работы». </w:t>
      </w:r>
      <w:r w:rsidR="00C07973" w:rsidRPr="0020592C">
        <w:rPr>
          <w:rFonts w:ascii="Times New Roman" w:hAnsi="Times New Roman" w:cs="Times New Roman"/>
          <w:b/>
          <w:bCs/>
          <w:sz w:val="30"/>
          <w:szCs w:val="30"/>
        </w:rPr>
        <w:t>(</w:t>
      </w:r>
      <w:r w:rsidR="00C07973" w:rsidRPr="0020592C">
        <w:rPr>
          <w:rFonts w:ascii="Times New Roman" w:eastAsia="Times New Roman" w:hAnsi="Times New Roman" w:cs="Times New Roman"/>
          <w:sz w:val="30"/>
          <w:szCs w:val="30"/>
          <w:lang w:eastAsia="ru-RU"/>
        </w:rPr>
        <w:t xml:space="preserve">Азбука форм воспитательной работы: справочник / авт.-сост. </w:t>
      </w:r>
      <w:proofErr w:type="spellStart"/>
      <w:r w:rsidR="00C07973" w:rsidRPr="0020592C">
        <w:rPr>
          <w:rFonts w:ascii="Times New Roman" w:eastAsia="Times New Roman" w:hAnsi="Times New Roman" w:cs="Times New Roman"/>
          <w:sz w:val="30"/>
          <w:szCs w:val="30"/>
          <w:lang w:eastAsia="ru-RU"/>
        </w:rPr>
        <w:t>З.В.Артеменко</w:t>
      </w:r>
      <w:proofErr w:type="spellEnd"/>
      <w:r w:rsidR="00C07973" w:rsidRPr="0020592C">
        <w:rPr>
          <w:rFonts w:ascii="Times New Roman" w:eastAsia="Times New Roman" w:hAnsi="Times New Roman" w:cs="Times New Roman"/>
          <w:sz w:val="30"/>
          <w:szCs w:val="30"/>
          <w:lang w:eastAsia="ru-RU"/>
        </w:rPr>
        <w:t>, Ж.Е. Завадская. – Минск: Новое знание, 2001 – 315 с.).</w:t>
      </w:r>
    </w:p>
    <w:p w14:paraId="12670FE1" w14:textId="77777777" w:rsidR="00103347" w:rsidRPr="0020592C" w:rsidRDefault="00C07973"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r>
      <w:r w:rsidR="00CA64EA" w:rsidRPr="0020592C">
        <w:rPr>
          <w:rFonts w:ascii="Times New Roman" w:eastAsia="Times New Roman" w:hAnsi="Times New Roman" w:cs="Times New Roman"/>
          <w:spacing w:val="-2"/>
          <w:sz w:val="30"/>
          <w:szCs w:val="30"/>
          <w:lang w:eastAsia="ru-RU"/>
        </w:rPr>
        <w:t xml:space="preserve">Очень важно, чтобы </w:t>
      </w:r>
      <w:r w:rsidR="00CA64EA" w:rsidRPr="0020592C">
        <w:rPr>
          <w:rFonts w:ascii="Times New Roman" w:eastAsia="Times New Roman" w:hAnsi="Times New Roman" w:cs="Times New Roman"/>
          <w:sz w:val="30"/>
          <w:szCs w:val="30"/>
          <w:lang w:eastAsia="ru-RU"/>
        </w:rPr>
        <w:t>содержание мероприятия соответствовало</w:t>
      </w:r>
      <w:r w:rsidR="00103347" w:rsidRPr="0020592C">
        <w:rPr>
          <w:rFonts w:ascii="Times New Roman" w:eastAsia="Times New Roman" w:hAnsi="Times New Roman" w:cs="Times New Roman"/>
          <w:sz w:val="30"/>
          <w:szCs w:val="30"/>
          <w:lang w:eastAsia="ru-RU"/>
        </w:rPr>
        <w:t xml:space="preserve"> </w:t>
      </w:r>
      <w:r w:rsidR="00CA64EA" w:rsidRPr="0020592C">
        <w:rPr>
          <w:rFonts w:ascii="Times New Roman" w:eastAsia="Times New Roman" w:hAnsi="Times New Roman" w:cs="Times New Roman"/>
          <w:sz w:val="30"/>
          <w:szCs w:val="30"/>
          <w:lang w:eastAsia="ru-RU"/>
        </w:rPr>
        <w:t>возрастным особенностям участников и зрителей. Младшим школьникам (октябрятам) свойственны</w:t>
      </w:r>
      <w:r w:rsidR="00103347" w:rsidRPr="0020592C">
        <w:rPr>
          <w:rFonts w:ascii="Times New Roman" w:eastAsia="Times New Roman" w:hAnsi="Times New Roman" w:cs="Times New Roman"/>
          <w:sz w:val="30"/>
          <w:szCs w:val="30"/>
          <w:lang w:eastAsia="ru-RU"/>
        </w:rPr>
        <w:t xml:space="preserve"> повышенная эмоциональность, открытость, отсутствие комплексов, позитивное восприятие люд</w:t>
      </w:r>
      <w:r w:rsidR="00D300B1" w:rsidRPr="0020592C">
        <w:rPr>
          <w:rFonts w:ascii="Times New Roman" w:eastAsia="Times New Roman" w:hAnsi="Times New Roman" w:cs="Times New Roman"/>
          <w:sz w:val="30"/>
          <w:szCs w:val="30"/>
          <w:lang w:eastAsia="ru-RU"/>
        </w:rPr>
        <w:t>ей старшего возраста.</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Этой аудитории </w:t>
      </w:r>
      <w:r w:rsidR="00103347" w:rsidRPr="0020592C">
        <w:rPr>
          <w:rFonts w:ascii="Times New Roman" w:eastAsia="Times New Roman" w:hAnsi="Times New Roman" w:cs="Times New Roman"/>
          <w:sz w:val="30"/>
          <w:szCs w:val="30"/>
          <w:lang w:eastAsia="ru-RU"/>
        </w:rPr>
        <w:t xml:space="preserve">требуется </w:t>
      </w:r>
      <w:r w:rsidR="00D300B1" w:rsidRPr="0020592C">
        <w:rPr>
          <w:rFonts w:ascii="Times New Roman" w:eastAsia="Times New Roman" w:hAnsi="Times New Roman" w:cs="Times New Roman"/>
          <w:sz w:val="30"/>
          <w:szCs w:val="30"/>
          <w:lang w:eastAsia="ru-RU"/>
        </w:rPr>
        <w:t xml:space="preserve">частая </w:t>
      </w:r>
      <w:r w:rsidR="00103347" w:rsidRPr="0020592C">
        <w:rPr>
          <w:rFonts w:ascii="Times New Roman" w:eastAsia="Times New Roman" w:hAnsi="Times New Roman" w:cs="Times New Roman"/>
          <w:sz w:val="30"/>
          <w:szCs w:val="30"/>
          <w:lang w:eastAsia="ru-RU"/>
        </w:rPr>
        <w:t xml:space="preserve">смена </w:t>
      </w:r>
      <w:r w:rsidR="00D300B1" w:rsidRPr="0020592C">
        <w:rPr>
          <w:rFonts w:ascii="Times New Roman" w:eastAsia="Times New Roman" w:hAnsi="Times New Roman" w:cs="Times New Roman"/>
          <w:sz w:val="30"/>
          <w:szCs w:val="30"/>
          <w:lang w:eastAsia="ru-RU"/>
        </w:rPr>
        <w:t xml:space="preserve">видов деятельности, </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максимальное </w:t>
      </w:r>
      <w:r w:rsidR="00103347" w:rsidRPr="0020592C">
        <w:rPr>
          <w:rFonts w:ascii="Times New Roman" w:eastAsia="Times New Roman" w:hAnsi="Times New Roman" w:cs="Times New Roman"/>
          <w:sz w:val="30"/>
          <w:szCs w:val="30"/>
          <w:lang w:eastAsia="ru-RU"/>
        </w:rPr>
        <w:t>использование игровых форм работы.</w:t>
      </w:r>
    </w:p>
    <w:p w14:paraId="16D8F7FE" w14:textId="77777777" w:rsidR="00103347" w:rsidRPr="0020592C" w:rsidRDefault="00D300B1"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Учащиеся среднего </w:t>
      </w:r>
      <w:r w:rsidR="00103347" w:rsidRPr="0020592C">
        <w:rPr>
          <w:rFonts w:ascii="Times New Roman" w:eastAsia="Times New Roman" w:hAnsi="Times New Roman" w:cs="Times New Roman"/>
          <w:spacing w:val="-1"/>
          <w:sz w:val="30"/>
          <w:szCs w:val="30"/>
          <w:lang w:eastAsia="ru-RU"/>
        </w:rPr>
        <w:t>школьного возраста</w:t>
      </w:r>
      <w:r w:rsidRPr="0020592C">
        <w:rPr>
          <w:rFonts w:ascii="Times New Roman" w:eastAsia="Times New Roman" w:hAnsi="Times New Roman" w:cs="Times New Roman"/>
          <w:spacing w:val="-1"/>
          <w:sz w:val="30"/>
          <w:szCs w:val="30"/>
          <w:lang w:eastAsia="ru-RU"/>
        </w:rPr>
        <w:t xml:space="preserve"> (пионеры)</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стремятся к созданию</w:t>
      </w:r>
      <w:r w:rsidR="00103347"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собственного мира; у них прои</w:t>
      </w:r>
      <w:r w:rsidRPr="0020592C">
        <w:rPr>
          <w:rFonts w:ascii="Times New Roman" w:eastAsia="Times New Roman" w:hAnsi="Times New Roman" w:cs="Times New Roman"/>
          <w:sz w:val="30"/>
          <w:szCs w:val="30"/>
          <w:lang w:eastAsia="ru-RU"/>
        </w:rPr>
        <w:t>сходит бурное развитие фантазии,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частая смена интересов</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 появляется в самореализации.</w:t>
      </w:r>
    </w:p>
    <w:p w14:paraId="1CAE892B" w14:textId="77777777" w:rsidR="00464B76" w:rsidRPr="0020592C" w:rsidRDefault="00D300B1" w:rsidP="003C06A4">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Учащиеся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старшего школьного возраста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(пионеры-лидеры) </w:t>
      </w:r>
      <w:r w:rsidR="00103347" w:rsidRPr="0020592C">
        <w:rPr>
          <w:rFonts w:ascii="Times New Roman" w:eastAsia="Times New Roman" w:hAnsi="Times New Roman" w:cs="Times New Roman"/>
          <w:sz w:val="30"/>
          <w:szCs w:val="30"/>
          <w:lang w:eastAsia="ru-RU"/>
        </w:rPr>
        <w:t xml:space="preserve">ищут свое место в </w:t>
      </w:r>
      <w:r w:rsidRPr="0020592C">
        <w:rPr>
          <w:rFonts w:ascii="Times New Roman" w:eastAsia="Times New Roman" w:hAnsi="Times New Roman" w:cs="Times New Roman"/>
          <w:sz w:val="30"/>
          <w:szCs w:val="30"/>
          <w:lang w:eastAsia="ru-RU"/>
        </w:rPr>
        <w:t>социуме</w:t>
      </w:r>
      <w:r w:rsidR="00103347" w:rsidRPr="0020592C">
        <w:rPr>
          <w:rFonts w:ascii="Times New Roman" w:eastAsia="Times New Roman" w:hAnsi="Times New Roman" w:cs="Times New Roman"/>
          <w:sz w:val="30"/>
          <w:szCs w:val="30"/>
          <w:lang w:eastAsia="ru-RU"/>
        </w:rPr>
        <w:t xml:space="preserve">, им необходима активная коммуникация. </w:t>
      </w:r>
    </w:p>
    <w:p w14:paraId="6ED0EB71" w14:textId="77777777" w:rsidR="00464B76" w:rsidRPr="0020592C" w:rsidRDefault="00464B76" w:rsidP="00464B76">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t xml:space="preserve">Особое внимания требует конструирование мероприятий конкурсного (состязательного) характера. </w:t>
      </w:r>
      <w:r w:rsidR="00103347" w:rsidRPr="0020592C">
        <w:rPr>
          <w:rFonts w:ascii="Times New Roman" w:eastAsia="Times New Roman" w:hAnsi="Times New Roman" w:cs="Times New Roman"/>
          <w:sz w:val="30"/>
          <w:szCs w:val="30"/>
          <w:lang w:eastAsia="ru-RU"/>
        </w:rPr>
        <w:t>Разраб</w:t>
      </w:r>
      <w:r w:rsidRPr="0020592C">
        <w:rPr>
          <w:rFonts w:ascii="Times New Roman" w:eastAsia="Times New Roman" w:hAnsi="Times New Roman" w:cs="Times New Roman"/>
          <w:sz w:val="30"/>
          <w:szCs w:val="30"/>
          <w:lang w:eastAsia="ru-RU"/>
        </w:rPr>
        <w:t xml:space="preserve">атывая правила (условия) </w:t>
      </w:r>
      <w:r w:rsidR="00103347" w:rsidRPr="0020592C">
        <w:rPr>
          <w:rFonts w:ascii="Times New Roman" w:eastAsia="Times New Roman" w:hAnsi="Times New Roman" w:cs="Times New Roman"/>
          <w:sz w:val="30"/>
          <w:szCs w:val="30"/>
          <w:lang w:eastAsia="ru-RU"/>
        </w:rPr>
        <w:t xml:space="preserve">проведения </w:t>
      </w:r>
      <w:r w:rsidRPr="0020592C">
        <w:rPr>
          <w:rFonts w:ascii="Times New Roman" w:eastAsia="Times New Roman" w:hAnsi="Times New Roman" w:cs="Times New Roman"/>
          <w:sz w:val="30"/>
          <w:szCs w:val="30"/>
          <w:lang w:eastAsia="ru-RU"/>
        </w:rPr>
        <w:t>нужно учитывать ряд факторов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5FE5506D"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статус участников: </w:t>
      </w:r>
      <w:r w:rsidR="00103347" w:rsidRPr="0020592C">
        <w:rPr>
          <w:rFonts w:ascii="Times New Roman" w:eastAsia="Times New Roman" w:hAnsi="Times New Roman" w:cs="Times New Roman"/>
          <w:sz w:val="30"/>
          <w:szCs w:val="30"/>
          <w:lang w:eastAsia="ru-RU"/>
        </w:rPr>
        <w:t>коман</w:t>
      </w:r>
      <w:r w:rsidRPr="0020592C">
        <w:rPr>
          <w:rFonts w:ascii="Times New Roman" w:eastAsia="Times New Roman" w:hAnsi="Times New Roman" w:cs="Times New Roman"/>
          <w:sz w:val="30"/>
          <w:szCs w:val="30"/>
          <w:lang w:eastAsia="ru-RU"/>
        </w:rPr>
        <w:t>ды или индивидуальные участники;</w:t>
      </w:r>
    </w:p>
    <w:p w14:paraId="7B4B4188" w14:textId="77777777" w:rsidR="00464B76"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соответствие количества команд (или индивидуальных участников) правилам мероприятия;</w:t>
      </w:r>
    </w:p>
    <w:p w14:paraId="111DF9BE" w14:textId="77777777" w:rsidR="00103347" w:rsidRPr="0020592C" w:rsidRDefault="00464B76" w:rsidP="00103347">
      <w:pPr>
        <w:widowControl w:val="0"/>
        <w:shd w:val="clear" w:color="auto" w:fill="FFFFFF"/>
        <w:autoSpaceDE w:val="0"/>
        <w:autoSpaceDN w:val="0"/>
        <w:adjustRightInd w:val="0"/>
        <w:spacing w:after="0" w:line="341" w:lineRule="exact"/>
        <w:ind w:right="10"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возрастной, </w:t>
      </w:r>
      <w:r w:rsidR="00103347" w:rsidRPr="0020592C">
        <w:rPr>
          <w:rFonts w:ascii="Times New Roman" w:eastAsia="Times New Roman" w:hAnsi="Times New Roman" w:cs="Times New Roman"/>
          <w:sz w:val="30"/>
          <w:szCs w:val="30"/>
          <w:lang w:eastAsia="ru-RU"/>
        </w:rPr>
        <w:t>количест</w:t>
      </w:r>
      <w:r w:rsidRPr="0020592C">
        <w:rPr>
          <w:rFonts w:ascii="Times New Roman" w:eastAsia="Times New Roman" w:hAnsi="Times New Roman" w:cs="Times New Roman"/>
          <w:sz w:val="30"/>
          <w:szCs w:val="30"/>
          <w:lang w:eastAsia="ru-RU"/>
        </w:rPr>
        <w:t>венный и генд</w:t>
      </w:r>
      <w:r w:rsidR="00E62FA6"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рный </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состав команд;</w:t>
      </w:r>
    </w:p>
    <w:p w14:paraId="4602A0E6"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принцип формирования </w:t>
      </w:r>
      <w:r w:rsidR="00103347" w:rsidRPr="0020592C">
        <w:rPr>
          <w:rFonts w:ascii="Times New Roman" w:eastAsia="Times New Roman" w:hAnsi="Times New Roman" w:cs="Times New Roman"/>
          <w:sz w:val="30"/>
          <w:szCs w:val="30"/>
          <w:lang w:eastAsia="ru-RU"/>
        </w:rPr>
        <w:t xml:space="preserve"> команд (</w:t>
      </w:r>
      <w:r w:rsidR="001C55D3" w:rsidRPr="0020592C">
        <w:rPr>
          <w:rFonts w:ascii="Times New Roman" w:eastAsia="Times New Roman" w:hAnsi="Times New Roman" w:cs="Times New Roman"/>
          <w:sz w:val="30"/>
          <w:szCs w:val="30"/>
          <w:lang w:eastAsia="ru-RU"/>
        </w:rPr>
        <w:t>отбора участников</w:t>
      </w:r>
      <w:r w:rsidR="00103347" w:rsidRPr="0020592C">
        <w:rPr>
          <w:rFonts w:ascii="Times New Roman" w:eastAsia="Times New Roman" w:hAnsi="Times New Roman" w:cs="Times New Roman"/>
          <w:sz w:val="30"/>
          <w:szCs w:val="30"/>
          <w:lang w:eastAsia="ru-RU"/>
        </w:rPr>
        <w:t>)</w:t>
      </w:r>
      <w:r w:rsidR="001C55D3" w:rsidRPr="0020592C">
        <w:rPr>
          <w:rFonts w:ascii="Times New Roman" w:eastAsia="Times New Roman" w:hAnsi="Times New Roman" w:cs="Times New Roman"/>
          <w:sz w:val="30"/>
          <w:szCs w:val="30"/>
          <w:lang w:eastAsia="ru-RU"/>
        </w:rPr>
        <w:t>;</w:t>
      </w:r>
    </w:p>
    <w:p w14:paraId="6DE37E34" w14:textId="77777777" w:rsidR="00103347" w:rsidRPr="0020592C" w:rsidRDefault="001C55D3" w:rsidP="001C55D3">
      <w:pPr>
        <w:widowControl w:val="0"/>
        <w:shd w:val="clear" w:color="auto" w:fill="FFFFFF"/>
        <w:autoSpaceDE w:val="0"/>
        <w:autoSpaceDN w:val="0"/>
        <w:adjustRightInd w:val="0"/>
        <w:spacing w:after="0" w:line="341" w:lineRule="exact"/>
        <w:ind w:right="14"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характер заданий (конкурсов, вопросов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экспромт или домашнее задание;</w:t>
      </w:r>
    </w:p>
    <w:p w14:paraId="4B6D8B40" w14:textId="77777777" w:rsidR="00103347" w:rsidRPr="0020592C" w:rsidRDefault="001C55D3"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103347" w:rsidRPr="0020592C">
        <w:rPr>
          <w:rFonts w:ascii="Times New Roman" w:eastAsia="Times New Roman" w:hAnsi="Times New Roman" w:cs="Times New Roman"/>
          <w:sz w:val="30"/>
          <w:szCs w:val="30"/>
          <w:lang w:eastAsia="ru-RU"/>
        </w:rPr>
        <w:t xml:space="preserve">оследовательность </w:t>
      </w:r>
      <w:r w:rsidRPr="0020592C">
        <w:rPr>
          <w:rFonts w:ascii="Times New Roman" w:eastAsia="Times New Roman" w:hAnsi="Times New Roman" w:cs="Times New Roman"/>
          <w:sz w:val="30"/>
          <w:szCs w:val="30"/>
          <w:lang w:eastAsia="ru-RU"/>
        </w:rPr>
        <w:t>участия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конкурсе </w:t>
      </w:r>
      <w:r w:rsidR="00103347" w:rsidRPr="0020592C">
        <w:rPr>
          <w:rFonts w:ascii="Times New Roman" w:eastAsia="Times New Roman" w:hAnsi="Times New Roman" w:cs="Times New Roman"/>
          <w:sz w:val="30"/>
          <w:szCs w:val="30"/>
          <w:lang w:eastAsia="ru-RU"/>
        </w:rPr>
        <w:t>(по жребию, по готовности</w:t>
      </w:r>
      <w:r w:rsidR="00BE1B04" w:rsidRPr="0020592C">
        <w:rPr>
          <w:rFonts w:ascii="Times New Roman" w:eastAsia="Times New Roman" w:hAnsi="Times New Roman" w:cs="Times New Roman"/>
          <w:sz w:val="30"/>
          <w:szCs w:val="30"/>
          <w:lang w:eastAsia="ru-RU"/>
        </w:rPr>
        <w:t>, по расче</w:t>
      </w:r>
      <w:r w:rsidRPr="0020592C">
        <w:rPr>
          <w:rFonts w:ascii="Times New Roman" w:eastAsia="Times New Roman" w:hAnsi="Times New Roman" w:cs="Times New Roman"/>
          <w:sz w:val="30"/>
          <w:szCs w:val="30"/>
          <w:lang w:eastAsia="ru-RU"/>
        </w:rPr>
        <w:t>ту);</w:t>
      </w:r>
    </w:p>
    <w:p w14:paraId="4483E18E" w14:textId="77777777" w:rsidR="00103347" w:rsidRPr="0020592C" w:rsidRDefault="00BE1B04"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расче</w:t>
      </w:r>
      <w:r w:rsidR="001C55D3" w:rsidRPr="0020592C">
        <w:rPr>
          <w:rFonts w:ascii="Times New Roman" w:eastAsia="Times New Roman" w:hAnsi="Times New Roman" w:cs="Times New Roman"/>
          <w:sz w:val="30"/>
          <w:szCs w:val="30"/>
          <w:lang w:eastAsia="ru-RU"/>
        </w:rPr>
        <w:t>т времени на выполнение заданий и общий хронометраж мероприятия;</w:t>
      </w:r>
    </w:p>
    <w:p w14:paraId="1270CD1F" w14:textId="77777777" w:rsidR="001005FD" w:rsidRPr="0020592C" w:rsidRDefault="001C55D3" w:rsidP="001005FD">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система оценки конкурсных заданий: качественные и количественные (баллы, очки, штрафы) к</w:t>
      </w:r>
      <w:r w:rsidR="00103347" w:rsidRPr="0020592C">
        <w:rPr>
          <w:rFonts w:ascii="Times New Roman" w:eastAsia="Times New Roman" w:hAnsi="Times New Roman" w:cs="Times New Roman"/>
          <w:sz w:val="30"/>
          <w:szCs w:val="30"/>
          <w:lang w:eastAsia="ru-RU"/>
        </w:rPr>
        <w:t>ритерии</w:t>
      </w:r>
      <w:r w:rsidRPr="0020592C">
        <w:rPr>
          <w:rFonts w:ascii="Times New Roman" w:eastAsia="Times New Roman" w:hAnsi="Times New Roman" w:cs="Times New Roman"/>
          <w:sz w:val="30"/>
          <w:szCs w:val="30"/>
          <w:lang w:eastAsia="ru-RU"/>
        </w:rPr>
        <w:t>;</w:t>
      </w:r>
      <w:r w:rsidR="00103347" w:rsidRPr="0020592C">
        <w:rPr>
          <w:rFonts w:ascii="Times New Roman" w:eastAsia="Times New Roman" w:hAnsi="Times New Roman" w:cs="Times New Roman"/>
          <w:sz w:val="30"/>
          <w:szCs w:val="30"/>
          <w:lang w:eastAsia="ru-RU"/>
        </w:rPr>
        <w:t xml:space="preserve"> </w:t>
      </w:r>
    </w:p>
    <w:p w14:paraId="0C79CB26" w14:textId="77777777" w:rsidR="00103347" w:rsidRPr="0020592C" w:rsidRDefault="001C55D3"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784238" w:rsidRPr="0020592C">
        <w:rPr>
          <w:rFonts w:ascii="Times New Roman" w:eastAsia="Times New Roman" w:hAnsi="Times New Roman" w:cs="Times New Roman"/>
          <w:sz w:val="30"/>
          <w:szCs w:val="30"/>
          <w:lang w:eastAsia="ru-RU"/>
        </w:rPr>
        <w:t>принцип</w:t>
      </w:r>
      <w:r w:rsidRPr="0020592C">
        <w:rPr>
          <w:rFonts w:ascii="Times New Roman" w:eastAsia="Times New Roman" w:hAnsi="Times New Roman" w:cs="Times New Roman"/>
          <w:sz w:val="30"/>
          <w:szCs w:val="30"/>
          <w:lang w:eastAsia="ru-RU"/>
        </w:rPr>
        <w:t xml:space="preserve"> формирования жюри</w:t>
      </w:r>
      <w:r w:rsidR="001005FD"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7731CB7" w14:textId="77777777" w:rsidR="00C23AB3" w:rsidRPr="0020592C" w:rsidRDefault="00C23AB3" w:rsidP="00C23AB3">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На этом же этапе о</w:t>
      </w:r>
      <w:r w:rsidR="00103347" w:rsidRPr="0020592C">
        <w:rPr>
          <w:rFonts w:ascii="Times New Roman" w:eastAsia="Times New Roman" w:hAnsi="Times New Roman" w:cs="Times New Roman"/>
          <w:sz w:val="30"/>
          <w:szCs w:val="30"/>
          <w:lang w:eastAsia="ru-RU"/>
        </w:rPr>
        <w:t>предел</w:t>
      </w:r>
      <w:r w:rsidRPr="0020592C">
        <w:rPr>
          <w:rFonts w:ascii="Times New Roman" w:eastAsia="Times New Roman" w:hAnsi="Times New Roman" w:cs="Times New Roman"/>
          <w:sz w:val="30"/>
          <w:szCs w:val="30"/>
          <w:lang w:eastAsia="ru-RU"/>
        </w:rPr>
        <w:t>яются дата, время и место проведения мероприятия, а также его название. Последнее должно соответствовать формату и содержанию,</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быть емким, интригующим, привлекающим внимание участников (или зрителей). </w:t>
      </w:r>
      <w:r w:rsidR="00103347" w:rsidRPr="0020592C">
        <w:rPr>
          <w:rFonts w:ascii="Times New Roman" w:eastAsia="Times New Roman" w:hAnsi="Times New Roman" w:cs="Times New Roman"/>
          <w:sz w:val="30"/>
          <w:szCs w:val="30"/>
          <w:lang w:eastAsia="ru-RU"/>
        </w:rPr>
        <w:t xml:space="preserve">  </w:t>
      </w:r>
    </w:p>
    <w:p w14:paraId="56215CE4" w14:textId="77777777" w:rsidR="00103347" w:rsidRPr="0020592C" w:rsidRDefault="00C23AB3" w:rsidP="00D05BC7">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t xml:space="preserve">Результатом этапа конструирования </w:t>
      </w:r>
      <w:r w:rsidR="00760C01" w:rsidRPr="0020592C">
        <w:rPr>
          <w:rFonts w:ascii="Times New Roman" w:eastAsia="Times New Roman" w:hAnsi="Times New Roman" w:cs="Times New Roman"/>
          <w:sz w:val="30"/>
          <w:szCs w:val="30"/>
          <w:lang w:eastAsia="ru-RU"/>
        </w:rPr>
        <w:t>является разработка сценария (сценарного плана) и П</w:t>
      </w:r>
      <w:r w:rsidRPr="0020592C">
        <w:rPr>
          <w:rFonts w:ascii="Times New Roman" w:eastAsia="Times New Roman" w:hAnsi="Times New Roman" w:cs="Times New Roman"/>
          <w:sz w:val="30"/>
          <w:szCs w:val="30"/>
          <w:lang w:eastAsia="ru-RU"/>
        </w:rPr>
        <w:t xml:space="preserve">оложения </w:t>
      </w:r>
      <w:r w:rsidR="00760C01" w:rsidRPr="0020592C">
        <w:rPr>
          <w:rFonts w:ascii="Times New Roman" w:eastAsia="Times New Roman" w:hAnsi="Times New Roman" w:cs="Times New Roman"/>
          <w:sz w:val="30"/>
          <w:szCs w:val="30"/>
          <w:lang w:eastAsia="ru-RU"/>
        </w:rPr>
        <w:t xml:space="preserve">о проведении </w:t>
      </w:r>
      <w:r w:rsidRPr="0020592C">
        <w:rPr>
          <w:rFonts w:ascii="Times New Roman" w:eastAsia="Times New Roman" w:hAnsi="Times New Roman" w:cs="Times New Roman"/>
          <w:sz w:val="30"/>
          <w:szCs w:val="30"/>
          <w:lang w:eastAsia="ru-RU"/>
        </w:rPr>
        <w:t>мероприятия</w:t>
      </w:r>
      <w:r w:rsidR="00760C01" w:rsidRPr="0020592C">
        <w:rPr>
          <w:rFonts w:ascii="Times New Roman" w:eastAsia="Times New Roman" w:hAnsi="Times New Roman" w:cs="Times New Roman"/>
          <w:sz w:val="30"/>
          <w:szCs w:val="30"/>
          <w:lang w:eastAsia="ru-RU"/>
        </w:rPr>
        <w:t xml:space="preserve">, которое </w:t>
      </w:r>
      <w:r w:rsidR="00103347" w:rsidRPr="0020592C">
        <w:rPr>
          <w:rFonts w:ascii="Times New Roman" w:eastAsia="Times New Roman" w:hAnsi="Times New Roman" w:cs="Times New Roman"/>
          <w:sz w:val="30"/>
          <w:szCs w:val="30"/>
          <w:lang w:eastAsia="ru-RU"/>
        </w:rPr>
        <w:t>включает с</w:t>
      </w:r>
      <w:r w:rsidR="00760C01" w:rsidRPr="0020592C">
        <w:rPr>
          <w:rFonts w:ascii="Times New Roman" w:eastAsia="Times New Roman" w:hAnsi="Times New Roman" w:cs="Times New Roman"/>
          <w:sz w:val="30"/>
          <w:szCs w:val="30"/>
          <w:lang w:eastAsia="ru-RU"/>
        </w:rPr>
        <w:t>ледующие разделы: цели и задачи; организаторы;</w:t>
      </w:r>
      <w:r w:rsidR="00103347" w:rsidRPr="0020592C">
        <w:rPr>
          <w:rFonts w:ascii="Times New Roman" w:eastAsia="Times New Roman" w:hAnsi="Times New Roman" w:cs="Times New Roman"/>
          <w:sz w:val="30"/>
          <w:szCs w:val="30"/>
          <w:lang w:eastAsia="ru-RU"/>
        </w:rPr>
        <w:t xml:space="preserve"> участники</w:t>
      </w:r>
      <w:r w:rsidR="00760C01" w:rsidRPr="0020592C">
        <w:rPr>
          <w:rFonts w:ascii="Times New Roman" w:eastAsia="Times New Roman" w:hAnsi="Times New Roman" w:cs="Times New Roman"/>
          <w:sz w:val="30"/>
          <w:szCs w:val="30"/>
          <w:lang w:eastAsia="ru-RU"/>
        </w:rPr>
        <w:t>; условия проведения;</w:t>
      </w:r>
      <w:r w:rsidR="00103347" w:rsidRPr="0020592C">
        <w:rPr>
          <w:rFonts w:ascii="Times New Roman" w:eastAsia="Times New Roman" w:hAnsi="Times New Roman" w:cs="Times New Roman"/>
          <w:sz w:val="30"/>
          <w:szCs w:val="30"/>
          <w:lang w:eastAsia="ru-RU"/>
        </w:rPr>
        <w:t xml:space="preserve"> </w:t>
      </w:r>
      <w:r w:rsidR="00760C01" w:rsidRPr="0020592C">
        <w:rPr>
          <w:rFonts w:ascii="Times New Roman" w:eastAsia="Times New Roman" w:hAnsi="Times New Roman" w:cs="Times New Roman"/>
          <w:sz w:val="30"/>
          <w:szCs w:val="30"/>
          <w:lang w:eastAsia="ru-RU"/>
        </w:rPr>
        <w:t xml:space="preserve">дата, </w:t>
      </w:r>
      <w:r w:rsidR="00103347" w:rsidRPr="0020592C">
        <w:rPr>
          <w:rFonts w:ascii="Times New Roman" w:eastAsia="Times New Roman" w:hAnsi="Times New Roman" w:cs="Times New Roman"/>
          <w:spacing w:val="-1"/>
          <w:sz w:val="30"/>
          <w:szCs w:val="30"/>
          <w:lang w:eastAsia="ru-RU"/>
        </w:rPr>
        <w:t>время и ме</w:t>
      </w:r>
      <w:r w:rsidR="00DB5970" w:rsidRPr="0020592C">
        <w:rPr>
          <w:rFonts w:ascii="Times New Roman" w:eastAsia="Times New Roman" w:hAnsi="Times New Roman" w:cs="Times New Roman"/>
          <w:spacing w:val="-1"/>
          <w:sz w:val="30"/>
          <w:szCs w:val="30"/>
          <w:lang w:eastAsia="ru-RU"/>
        </w:rPr>
        <w:t>сто проведения; критерии оценки</w:t>
      </w:r>
      <w:r w:rsidR="00103347" w:rsidRPr="0020592C">
        <w:rPr>
          <w:rFonts w:ascii="Times New Roman" w:eastAsia="Times New Roman" w:hAnsi="Times New Roman" w:cs="Times New Roman"/>
          <w:spacing w:val="-1"/>
          <w:sz w:val="30"/>
          <w:szCs w:val="30"/>
          <w:lang w:eastAsia="ru-RU"/>
        </w:rPr>
        <w:t xml:space="preserve">; подведение </w:t>
      </w:r>
      <w:r w:rsidR="00103347" w:rsidRPr="0020592C">
        <w:rPr>
          <w:rFonts w:ascii="Times New Roman" w:eastAsia="Times New Roman" w:hAnsi="Times New Roman" w:cs="Times New Roman"/>
          <w:sz w:val="30"/>
          <w:szCs w:val="30"/>
          <w:lang w:eastAsia="ru-RU"/>
        </w:rPr>
        <w:t>итогов</w:t>
      </w:r>
      <w:r w:rsidR="00760C01" w:rsidRPr="0020592C">
        <w:rPr>
          <w:rFonts w:ascii="Times New Roman" w:eastAsia="Times New Roman" w:hAnsi="Times New Roman" w:cs="Times New Roman"/>
          <w:sz w:val="30"/>
          <w:szCs w:val="30"/>
          <w:lang w:eastAsia="ru-RU"/>
        </w:rPr>
        <w:t xml:space="preserve"> (награждение)</w:t>
      </w:r>
      <w:r w:rsidR="00103347" w:rsidRPr="0020592C">
        <w:rPr>
          <w:rFonts w:ascii="Times New Roman" w:eastAsia="Times New Roman" w:hAnsi="Times New Roman" w:cs="Times New Roman"/>
          <w:sz w:val="30"/>
          <w:szCs w:val="30"/>
          <w:lang w:eastAsia="ru-RU"/>
        </w:rPr>
        <w:t xml:space="preserve">. </w:t>
      </w:r>
    </w:p>
    <w:p w14:paraId="58F56A72" w14:textId="77777777" w:rsidR="0030678D" w:rsidRPr="0020592C" w:rsidRDefault="00D05BC7" w:rsidP="0030678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lastRenderedPageBreak/>
        <w:t xml:space="preserve">Подготовка мероприятия </w:t>
      </w:r>
      <w:r w:rsidR="00103347" w:rsidRPr="0020592C">
        <w:rPr>
          <w:rFonts w:ascii="Times New Roman" w:eastAsia="Times New Roman" w:hAnsi="Times New Roman" w:cs="Times New Roman"/>
          <w:sz w:val="30"/>
          <w:szCs w:val="30"/>
          <w:lang w:eastAsia="ru-RU"/>
        </w:rPr>
        <w:t>начинается с</w:t>
      </w:r>
      <w:r w:rsidRPr="0020592C">
        <w:rPr>
          <w:rFonts w:ascii="Times New Roman" w:eastAsia="Times New Roman" w:hAnsi="Times New Roman" w:cs="Times New Roman"/>
          <w:sz w:val="30"/>
          <w:szCs w:val="30"/>
          <w:lang w:eastAsia="ru-RU"/>
        </w:rPr>
        <w:t xml:space="preserve"> формирования организационного комитета (</w:t>
      </w:r>
      <w:r w:rsidR="000D736D" w:rsidRPr="0020592C">
        <w:rPr>
          <w:rFonts w:ascii="Times New Roman" w:eastAsia="Times New Roman" w:hAnsi="Times New Roman" w:cs="Times New Roman"/>
          <w:sz w:val="30"/>
          <w:szCs w:val="30"/>
          <w:lang w:eastAsia="ru-RU"/>
        </w:rPr>
        <w:t xml:space="preserve">Совета дела, </w:t>
      </w:r>
      <w:r w:rsidRPr="0020592C">
        <w:rPr>
          <w:rFonts w:ascii="Times New Roman" w:eastAsia="Times New Roman" w:hAnsi="Times New Roman" w:cs="Times New Roman"/>
          <w:sz w:val="30"/>
          <w:szCs w:val="30"/>
          <w:lang w:eastAsia="ru-RU"/>
        </w:rPr>
        <w:t>Штаба) и</w:t>
      </w:r>
      <w:r w:rsidR="00103347" w:rsidRPr="0020592C">
        <w:rPr>
          <w:rFonts w:ascii="Times New Roman" w:eastAsia="Times New Roman" w:hAnsi="Times New Roman" w:cs="Times New Roman"/>
          <w:sz w:val="30"/>
          <w:szCs w:val="30"/>
          <w:lang w:eastAsia="ru-RU"/>
        </w:rPr>
        <w:t xml:space="preserve"> четкого распределения </w:t>
      </w:r>
      <w:r w:rsidR="00103347" w:rsidRPr="0020592C">
        <w:rPr>
          <w:rFonts w:ascii="Times New Roman" w:eastAsia="Times New Roman" w:hAnsi="Times New Roman" w:cs="Times New Roman"/>
          <w:spacing w:val="-1"/>
          <w:sz w:val="30"/>
          <w:szCs w:val="30"/>
          <w:lang w:eastAsia="ru-RU"/>
        </w:rPr>
        <w:t>обязанностей среди организа</w:t>
      </w:r>
      <w:r w:rsidRPr="0020592C">
        <w:rPr>
          <w:rFonts w:ascii="Times New Roman" w:eastAsia="Times New Roman" w:hAnsi="Times New Roman" w:cs="Times New Roman"/>
          <w:spacing w:val="-1"/>
          <w:sz w:val="30"/>
          <w:szCs w:val="30"/>
          <w:lang w:eastAsia="ru-RU"/>
        </w:rPr>
        <w:t>торов</w:t>
      </w:r>
      <w:r w:rsidR="00E62FA6" w:rsidRPr="0020592C">
        <w:rPr>
          <w:rFonts w:ascii="Times New Roman" w:eastAsia="Times New Roman" w:hAnsi="Times New Roman" w:cs="Times New Roman"/>
          <w:spacing w:val="-1"/>
          <w:sz w:val="30"/>
          <w:szCs w:val="30"/>
          <w:lang w:eastAsia="ru-RU"/>
        </w:rPr>
        <w:t xml:space="preserve">. </w:t>
      </w:r>
      <w:r w:rsidR="0030678D" w:rsidRPr="0020592C">
        <w:rPr>
          <w:rFonts w:ascii="Times New Roman" w:eastAsia="Times New Roman" w:hAnsi="Times New Roman" w:cs="Times New Roman"/>
          <w:sz w:val="30"/>
          <w:szCs w:val="30"/>
          <w:lang w:eastAsia="ru-RU"/>
        </w:rPr>
        <w:t>Потому</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в первую очередь</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необходимо составить рабочий план подготовки, в котором будут подробно прописаны подготовительные мероприятия, сроки и ответственные.</w:t>
      </w:r>
    </w:p>
    <w:p w14:paraId="5A018C87" w14:textId="77777777" w:rsidR="00103347" w:rsidRPr="0020592C" w:rsidRDefault="00E62FA6" w:rsidP="00D05BC7">
      <w:pPr>
        <w:widowControl w:val="0"/>
        <w:shd w:val="clear" w:color="auto" w:fill="FFFFFF"/>
        <w:autoSpaceDE w:val="0"/>
        <w:autoSpaceDN w:val="0"/>
        <w:adjustRightInd w:val="0"/>
        <w:spacing w:before="10" w:after="0" w:line="341" w:lineRule="exact"/>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Дальнейшая</w:t>
      </w:r>
      <w:r w:rsidR="006B7B9C" w:rsidRPr="0020592C">
        <w:rPr>
          <w:rFonts w:ascii="Times New Roman" w:eastAsia="Times New Roman" w:hAnsi="Times New Roman" w:cs="Times New Roman"/>
          <w:spacing w:val="-1"/>
          <w:sz w:val="30"/>
          <w:szCs w:val="30"/>
          <w:lang w:eastAsia="ru-RU"/>
        </w:rPr>
        <w:t xml:space="preserve"> последовательность действий </w:t>
      </w:r>
      <w:r w:rsidR="003C06A4" w:rsidRPr="0020592C">
        <w:rPr>
          <w:rFonts w:ascii="Times New Roman" w:eastAsia="Times New Roman" w:hAnsi="Times New Roman" w:cs="Times New Roman"/>
          <w:spacing w:val="-1"/>
          <w:sz w:val="30"/>
          <w:szCs w:val="30"/>
          <w:lang w:eastAsia="ru-RU"/>
        </w:rPr>
        <w:t>подготовительного этапа</w:t>
      </w:r>
      <w:r w:rsidRPr="0020592C">
        <w:rPr>
          <w:rFonts w:ascii="Times New Roman" w:eastAsia="Times New Roman" w:hAnsi="Times New Roman" w:cs="Times New Roman"/>
          <w:spacing w:val="-1"/>
          <w:sz w:val="30"/>
          <w:szCs w:val="30"/>
          <w:lang w:eastAsia="ru-RU"/>
        </w:rPr>
        <w:t xml:space="preserve"> выстраивается в логическую цепочку.</w:t>
      </w:r>
    </w:p>
    <w:p w14:paraId="0878ED37" w14:textId="77777777" w:rsidR="00103347" w:rsidRPr="0020592C" w:rsidRDefault="00E62FA6" w:rsidP="00E62FA6">
      <w:pPr>
        <w:widowControl w:val="0"/>
        <w:shd w:val="clear" w:color="auto" w:fill="FFFFFF"/>
        <w:tabs>
          <w:tab w:val="left" w:pos="1416"/>
        </w:tabs>
        <w:autoSpaceDE w:val="0"/>
        <w:autoSpaceDN w:val="0"/>
        <w:adjustRightInd w:val="0"/>
        <w:spacing w:after="0" w:line="341" w:lineRule="exact"/>
        <w:ind w:right="-1"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1. И</w:t>
      </w:r>
      <w:r w:rsidR="00103347" w:rsidRPr="0020592C">
        <w:rPr>
          <w:rFonts w:ascii="Times New Roman" w:eastAsia="Times New Roman" w:hAnsi="Times New Roman" w:cs="Times New Roman"/>
          <w:spacing w:val="-1"/>
          <w:sz w:val="30"/>
          <w:szCs w:val="30"/>
          <w:lang w:eastAsia="ru-RU"/>
        </w:rPr>
        <w:t>нформ</w:t>
      </w:r>
      <w:r w:rsidRPr="0020592C">
        <w:rPr>
          <w:rFonts w:ascii="Times New Roman" w:eastAsia="Times New Roman" w:hAnsi="Times New Roman" w:cs="Times New Roman"/>
          <w:spacing w:val="-1"/>
          <w:sz w:val="30"/>
          <w:szCs w:val="30"/>
          <w:lang w:eastAsia="ru-RU"/>
        </w:rPr>
        <w:t>ирование</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участников и всех причастных </w:t>
      </w:r>
      <w:r w:rsidR="00103347" w:rsidRPr="0020592C">
        <w:rPr>
          <w:rFonts w:ascii="Times New Roman" w:eastAsia="Times New Roman" w:hAnsi="Times New Roman" w:cs="Times New Roman"/>
          <w:spacing w:val="-1"/>
          <w:sz w:val="30"/>
          <w:szCs w:val="30"/>
          <w:lang w:eastAsia="ru-RU"/>
        </w:rPr>
        <w:t xml:space="preserve">о проводимом мероприятии: </w:t>
      </w:r>
      <w:r w:rsidRPr="0020592C">
        <w:rPr>
          <w:rFonts w:ascii="Times New Roman" w:eastAsia="Times New Roman" w:hAnsi="Times New Roman" w:cs="Times New Roman"/>
          <w:sz w:val="30"/>
          <w:szCs w:val="30"/>
          <w:lang w:eastAsia="ru-RU"/>
        </w:rPr>
        <w:t>распространение П</w:t>
      </w:r>
      <w:r w:rsidR="00103347" w:rsidRPr="0020592C">
        <w:rPr>
          <w:rFonts w:ascii="Times New Roman" w:eastAsia="Times New Roman" w:hAnsi="Times New Roman" w:cs="Times New Roman"/>
          <w:sz w:val="30"/>
          <w:szCs w:val="30"/>
          <w:lang w:eastAsia="ru-RU"/>
        </w:rPr>
        <w:t>оложения</w:t>
      </w:r>
      <w:r w:rsidRPr="0020592C">
        <w:rPr>
          <w:rFonts w:ascii="Times New Roman" w:eastAsia="Times New Roman" w:hAnsi="Times New Roman" w:cs="Times New Roman"/>
          <w:sz w:val="30"/>
          <w:szCs w:val="30"/>
          <w:lang w:eastAsia="ru-RU"/>
        </w:rPr>
        <w:t>, разработка текста и дизайна объявления (афиши</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рекламного плаката),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изготовление и </w:t>
      </w:r>
      <w:r w:rsidR="00103347" w:rsidRPr="0020592C">
        <w:rPr>
          <w:rFonts w:ascii="Times New Roman" w:eastAsia="Times New Roman" w:hAnsi="Times New Roman" w:cs="Times New Roman"/>
          <w:sz w:val="30"/>
          <w:szCs w:val="30"/>
          <w:lang w:eastAsia="ru-RU"/>
        </w:rPr>
        <w:t xml:space="preserve"> распростран</w:t>
      </w:r>
      <w:r w:rsidRPr="0020592C">
        <w:rPr>
          <w:rFonts w:ascii="Times New Roman" w:eastAsia="Times New Roman" w:hAnsi="Times New Roman" w:cs="Times New Roman"/>
          <w:sz w:val="30"/>
          <w:szCs w:val="30"/>
          <w:lang w:eastAsia="ru-RU"/>
        </w:rPr>
        <w:t>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билетов (</w:t>
      </w:r>
      <w:r w:rsidR="00103347" w:rsidRPr="0020592C">
        <w:rPr>
          <w:rFonts w:ascii="Times New Roman" w:eastAsia="Times New Roman" w:hAnsi="Times New Roman" w:cs="Times New Roman"/>
          <w:sz w:val="30"/>
          <w:szCs w:val="30"/>
          <w:lang w:eastAsia="ru-RU"/>
        </w:rPr>
        <w:t>приглашени</w:t>
      </w:r>
      <w:r w:rsidRPr="0020592C">
        <w:rPr>
          <w:rFonts w:ascii="Times New Roman" w:eastAsia="Times New Roman" w:hAnsi="Times New Roman" w:cs="Times New Roman"/>
          <w:sz w:val="30"/>
          <w:szCs w:val="30"/>
          <w:lang w:eastAsia="ru-RU"/>
        </w:rPr>
        <w:t>й).</w:t>
      </w:r>
    </w:p>
    <w:p w14:paraId="2231061D" w14:textId="77777777" w:rsidR="00103347" w:rsidRPr="0020592C" w:rsidRDefault="00E62FA6" w:rsidP="00E62FA6">
      <w:pPr>
        <w:widowControl w:val="0"/>
        <w:shd w:val="clear" w:color="auto" w:fill="FFFFFF"/>
        <w:autoSpaceDE w:val="0"/>
        <w:autoSpaceDN w:val="0"/>
        <w:adjustRightInd w:val="0"/>
        <w:spacing w:after="0" w:line="341" w:lineRule="exact"/>
        <w:ind w:right="-1"/>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ab/>
      </w:r>
      <w:r w:rsidR="00103347" w:rsidRPr="0020592C">
        <w:rPr>
          <w:rFonts w:ascii="Times New Roman" w:eastAsia="Times New Roman" w:hAnsi="Times New Roman" w:cs="Times New Roman"/>
          <w:spacing w:val="-4"/>
          <w:sz w:val="30"/>
          <w:szCs w:val="30"/>
          <w:lang w:eastAsia="ru-RU"/>
        </w:rPr>
        <w:t>2.</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pacing w:val="-1"/>
          <w:sz w:val="30"/>
          <w:szCs w:val="30"/>
          <w:lang w:eastAsia="ru-RU"/>
        </w:rPr>
        <w:t>Подготов</w:t>
      </w:r>
      <w:r w:rsidRPr="0020592C">
        <w:rPr>
          <w:rFonts w:ascii="Times New Roman" w:eastAsia="Times New Roman" w:hAnsi="Times New Roman" w:cs="Times New Roman"/>
          <w:spacing w:val="-1"/>
          <w:sz w:val="30"/>
          <w:szCs w:val="30"/>
          <w:lang w:eastAsia="ru-RU"/>
        </w:rPr>
        <w:t>ка места</w:t>
      </w:r>
      <w:r w:rsidR="00103347" w:rsidRPr="0020592C">
        <w:rPr>
          <w:rFonts w:ascii="Times New Roman" w:eastAsia="Times New Roman" w:hAnsi="Times New Roman" w:cs="Times New Roman"/>
          <w:spacing w:val="-1"/>
          <w:sz w:val="30"/>
          <w:szCs w:val="30"/>
          <w:lang w:eastAsia="ru-RU"/>
        </w:rPr>
        <w:t xml:space="preserve"> проведения меро</w:t>
      </w:r>
      <w:r w:rsidRPr="0020592C">
        <w:rPr>
          <w:rFonts w:ascii="Times New Roman" w:eastAsia="Times New Roman" w:hAnsi="Times New Roman" w:cs="Times New Roman"/>
          <w:spacing w:val="-1"/>
          <w:sz w:val="30"/>
          <w:szCs w:val="30"/>
          <w:lang w:eastAsia="ru-RU"/>
        </w:rPr>
        <w:t xml:space="preserve">приятия </w:t>
      </w:r>
      <w:r w:rsidRPr="0020592C">
        <w:rPr>
          <w:rFonts w:ascii="Times New Roman" w:eastAsia="Times New Roman" w:hAnsi="Times New Roman" w:cs="Times New Roman"/>
          <w:sz w:val="30"/>
          <w:szCs w:val="30"/>
          <w:lang w:eastAsia="ru-RU"/>
        </w:rPr>
        <w:t>согласно тем</w:t>
      </w:r>
      <w:r w:rsidR="000F6594" w:rsidRPr="0020592C">
        <w:rPr>
          <w:rFonts w:ascii="Times New Roman" w:eastAsia="Times New Roman" w:hAnsi="Times New Roman" w:cs="Times New Roman"/>
          <w:sz w:val="30"/>
          <w:szCs w:val="30"/>
          <w:lang w:eastAsia="ru-RU"/>
        </w:rPr>
        <w:t>е и содержанию</w:t>
      </w:r>
      <w:r w:rsidRPr="0020592C">
        <w:rPr>
          <w:rFonts w:ascii="Times New Roman" w:eastAsia="Times New Roman" w:hAnsi="Times New Roman" w:cs="Times New Roman"/>
          <w:sz w:val="30"/>
          <w:szCs w:val="30"/>
          <w:lang w:eastAsia="ru-RU"/>
        </w:rPr>
        <w:t>:</w:t>
      </w:r>
    </w:p>
    <w:p w14:paraId="4DC443AD"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изготовление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реквизита и  декораций</w:t>
      </w:r>
      <w:r w:rsidR="00103347" w:rsidRPr="0020592C">
        <w:rPr>
          <w:rFonts w:ascii="Times New Roman" w:eastAsia="Times New Roman" w:hAnsi="Times New Roman" w:cs="Times New Roman"/>
          <w:sz w:val="30"/>
          <w:szCs w:val="30"/>
          <w:lang w:eastAsia="ru-RU"/>
        </w:rPr>
        <w:t>;</w:t>
      </w:r>
      <w:r w:rsidR="005E1C67" w:rsidRPr="0020592C">
        <w:rPr>
          <w:rFonts w:ascii="Times New Roman" w:eastAsia="Times New Roman" w:hAnsi="Times New Roman" w:cs="Times New Roman"/>
          <w:sz w:val="30"/>
          <w:szCs w:val="30"/>
          <w:lang w:eastAsia="ru-RU"/>
        </w:rPr>
        <w:t xml:space="preserve"> размещение рекламно-тематических баннеров и ролл-</w:t>
      </w:r>
      <w:proofErr w:type="spellStart"/>
      <w:r w:rsidR="005E1C67" w:rsidRPr="0020592C">
        <w:rPr>
          <w:rFonts w:ascii="Times New Roman" w:eastAsia="Times New Roman" w:hAnsi="Times New Roman" w:cs="Times New Roman"/>
          <w:sz w:val="30"/>
          <w:szCs w:val="30"/>
          <w:lang w:eastAsia="ru-RU"/>
        </w:rPr>
        <w:t>апов</w:t>
      </w:r>
      <w:proofErr w:type="spellEnd"/>
      <w:r w:rsidR="005E1C67" w:rsidRPr="0020592C">
        <w:rPr>
          <w:rFonts w:ascii="Times New Roman" w:eastAsia="Times New Roman" w:hAnsi="Times New Roman" w:cs="Times New Roman"/>
          <w:sz w:val="30"/>
          <w:szCs w:val="30"/>
          <w:lang w:eastAsia="ru-RU"/>
        </w:rPr>
        <w:t>;</w:t>
      </w:r>
    </w:p>
    <w:p w14:paraId="7D652613"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зонирование места проведения: расположение</w:t>
      </w:r>
      <w:r w:rsidR="00103347" w:rsidRPr="0020592C">
        <w:rPr>
          <w:rFonts w:ascii="Times New Roman" w:eastAsia="Times New Roman" w:hAnsi="Times New Roman" w:cs="Times New Roman"/>
          <w:sz w:val="30"/>
          <w:szCs w:val="30"/>
          <w:lang w:eastAsia="ru-RU"/>
        </w:rPr>
        <w:t xml:space="preserve"> участников, жюри, зрителей, ведущего;</w:t>
      </w:r>
    </w:p>
    <w:p w14:paraId="2C72AC20"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FE7573" w:rsidRPr="0020592C">
        <w:rPr>
          <w:rFonts w:ascii="Times New Roman" w:eastAsia="Times New Roman" w:hAnsi="Times New Roman" w:cs="Times New Roman"/>
          <w:sz w:val="30"/>
          <w:szCs w:val="30"/>
          <w:lang w:eastAsia="ru-RU"/>
        </w:rPr>
        <w:t>структурирование</w:t>
      </w:r>
      <w:r w:rsidR="000F6594" w:rsidRPr="0020592C">
        <w:rPr>
          <w:rFonts w:ascii="Times New Roman" w:eastAsia="Times New Roman" w:hAnsi="Times New Roman" w:cs="Times New Roman"/>
          <w:sz w:val="30"/>
          <w:szCs w:val="30"/>
          <w:lang w:eastAsia="ru-RU"/>
        </w:rPr>
        <w:t xml:space="preserve"> все</w:t>
      </w:r>
      <w:r w:rsidR="00FE7573" w:rsidRPr="0020592C">
        <w:rPr>
          <w:rFonts w:ascii="Times New Roman" w:eastAsia="Times New Roman" w:hAnsi="Times New Roman" w:cs="Times New Roman"/>
          <w:sz w:val="30"/>
          <w:szCs w:val="30"/>
          <w:lang w:eastAsia="ru-RU"/>
        </w:rPr>
        <w:t>х</w:t>
      </w:r>
      <w:r w:rsidR="000F6594" w:rsidRPr="0020592C">
        <w:rPr>
          <w:rFonts w:ascii="Times New Roman" w:eastAsia="Times New Roman" w:hAnsi="Times New Roman" w:cs="Times New Roman"/>
          <w:sz w:val="30"/>
          <w:szCs w:val="30"/>
          <w:lang w:eastAsia="ru-RU"/>
        </w:rPr>
        <w:t xml:space="preserve"> процесс</w:t>
      </w:r>
      <w:r w:rsidR="00FE7573" w:rsidRPr="0020592C">
        <w:rPr>
          <w:rFonts w:ascii="Times New Roman" w:eastAsia="Times New Roman" w:hAnsi="Times New Roman" w:cs="Times New Roman"/>
          <w:sz w:val="30"/>
          <w:szCs w:val="30"/>
          <w:lang w:eastAsia="ru-RU"/>
        </w:rPr>
        <w:t>ов</w:t>
      </w:r>
      <w:r w:rsidR="000F6594" w:rsidRPr="0020592C">
        <w:rPr>
          <w:rFonts w:ascii="Times New Roman" w:eastAsia="Times New Roman" w:hAnsi="Times New Roman" w:cs="Times New Roman"/>
          <w:sz w:val="30"/>
          <w:szCs w:val="30"/>
          <w:lang w:eastAsia="ru-RU"/>
        </w:rPr>
        <w:t>, происходящие «за кулисами» (</w:t>
      </w:r>
      <w:proofErr w:type="spellStart"/>
      <w:r w:rsidR="000F6594" w:rsidRPr="0020592C">
        <w:rPr>
          <w:rFonts w:ascii="Times New Roman" w:eastAsia="Times New Roman" w:hAnsi="Times New Roman" w:cs="Times New Roman"/>
          <w:sz w:val="30"/>
          <w:szCs w:val="30"/>
          <w:lang w:eastAsia="ru-RU"/>
        </w:rPr>
        <w:t>бекстейдж</w:t>
      </w:r>
      <w:proofErr w:type="spellEnd"/>
      <w:r w:rsidR="000F6594" w:rsidRPr="0020592C">
        <w:rPr>
          <w:rFonts w:ascii="Times New Roman" w:eastAsia="Times New Roman" w:hAnsi="Times New Roman" w:cs="Times New Roman"/>
          <w:sz w:val="30"/>
          <w:szCs w:val="30"/>
          <w:lang w:eastAsia="ru-RU"/>
        </w:rPr>
        <w:t xml:space="preserve">): определить место дислокации </w:t>
      </w:r>
      <w:r w:rsidR="00103347" w:rsidRPr="0020592C">
        <w:rPr>
          <w:rFonts w:ascii="Times New Roman" w:eastAsia="Times New Roman" w:hAnsi="Times New Roman" w:cs="Times New Roman"/>
          <w:sz w:val="30"/>
          <w:szCs w:val="30"/>
          <w:lang w:eastAsia="ru-RU"/>
        </w:rPr>
        <w:t>оргкомитет</w:t>
      </w:r>
      <w:r w:rsidR="000F6594"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помещени</w:t>
      </w:r>
      <w:r w:rsidR="00FF1C09" w:rsidRPr="0020592C">
        <w:rPr>
          <w:rFonts w:ascii="Times New Roman" w:eastAsia="Times New Roman" w:hAnsi="Times New Roman" w:cs="Times New Roman"/>
          <w:sz w:val="30"/>
          <w:szCs w:val="30"/>
          <w:lang w:eastAsia="ru-RU"/>
        </w:rPr>
        <w:t>й</w:t>
      </w:r>
      <w:r w:rsidR="000F6594" w:rsidRPr="0020592C">
        <w:rPr>
          <w:rFonts w:ascii="Times New Roman" w:eastAsia="Times New Roman" w:hAnsi="Times New Roman" w:cs="Times New Roman"/>
          <w:sz w:val="30"/>
          <w:szCs w:val="30"/>
          <w:lang w:eastAsia="ru-RU"/>
        </w:rPr>
        <w:t xml:space="preserve"> для </w:t>
      </w:r>
      <w:proofErr w:type="spellStart"/>
      <w:r w:rsidR="000F6594" w:rsidRPr="0020592C">
        <w:rPr>
          <w:rFonts w:ascii="Times New Roman" w:eastAsia="Times New Roman" w:hAnsi="Times New Roman" w:cs="Times New Roman"/>
          <w:sz w:val="30"/>
          <w:szCs w:val="30"/>
          <w:lang w:eastAsia="ru-RU"/>
        </w:rPr>
        <w:t>костюмирования</w:t>
      </w:r>
      <w:proofErr w:type="spellEnd"/>
      <w:r w:rsidR="00103347" w:rsidRPr="0020592C">
        <w:rPr>
          <w:rFonts w:ascii="Times New Roman" w:eastAsia="Times New Roman" w:hAnsi="Times New Roman" w:cs="Times New Roman"/>
          <w:sz w:val="30"/>
          <w:szCs w:val="30"/>
          <w:lang w:eastAsia="ru-RU"/>
        </w:rPr>
        <w:t xml:space="preserve"> участник</w:t>
      </w:r>
      <w:r w:rsidR="000F6594"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прие</w:t>
      </w:r>
      <w:r w:rsidR="000F6594" w:rsidRPr="0020592C">
        <w:rPr>
          <w:rFonts w:ascii="Times New Roman" w:eastAsia="Times New Roman" w:hAnsi="Times New Roman" w:cs="Times New Roman"/>
          <w:sz w:val="30"/>
          <w:szCs w:val="30"/>
          <w:lang w:eastAsia="ru-RU"/>
        </w:rPr>
        <w:t>ма</w:t>
      </w:r>
      <w:r w:rsidR="00103347" w:rsidRPr="0020592C">
        <w:rPr>
          <w:rFonts w:ascii="Times New Roman" w:eastAsia="Times New Roman" w:hAnsi="Times New Roman" w:cs="Times New Roman"/>
          <w:sz w:val="30"/>
          <w:szCs w:val="30"/>
          <w:lang w:eastAsia="ru-RU"/>
        </w:rPr>
        <w:t xml:space="preserve"> гост</w:t>
      </w:r>
      <w:r w:rsidR="000F6594" w:rsidRPr="0020592C">
        <w:rPr>
          <w:rFonts w:ascii="Times New Roman" w:eastAsia="Times New Roman" w:hAnsi="Times New Roman" w:cs="Times New Roman"/>
          <w:sz w:val="30"/>
          <w:szCs w:val="30"/>
          <w:lang w:eastAsia="ru-RU"/>
        </w:rPr>
        <w:t>ей</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работы</w:t>
      </w:r>
      <w:r w:rsidR="00103347" w:rsidRPr="0020592C">
        <w:rPr>
          <w:rFonts w:ascii="Times New Roman" w:eastAsia="Times New Roman" w:hAnsi="Times New Roman" w:cs="Times New Roman"/>
          <w:sz w:val="30"/>
          <w:szCs w:val="30"/>
          <w:lang w:eastAsia="ru-RU"/>
        </w:rPr>
        <w:t xml:space="preserve"> жюри.</w:t>
      </w:r>
    </w:p>
    <w:p w14:paraId="46421FF7" w14:textId="77777777" w:rsidR="008B2EAC" w:rsidRPr="0020592C" w:rsidRDefault="000F6594" w:rsidP="000F6594">
      <w:pPr>
        <w:widowControl w:val="0"/>
        <w:shd w:val="clear" w:color="auto" w:fill="FFFFFF"/>
        <w:tabs>
          <w:tab w:val="left" w:pos="709"/>
        </w:tabs>
        <w:autoSpaceDE w:val="0"/>
        <w:autoSpaceDN w:val="0"/>
        <w:adjustRightInd w:val="0"/>
        <w:spacing w:before="5" w:after="0" w:line="341" w:lineRule="exact"/>
        <w:ind w:right="1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3. </w:t>
      </w:r>
      <w:r w:rsidR="00103347" w:rsidRPr="0020592C">
        <w:rPr>
          <w:rFonts w:ascii="Times New Roman" w:eastAsia="Times New Roman" w:hAnsi="Times New Roman" w:cs="Times New Roman"/>
          <w:sz w:val="30"/>
          <w:szCs w:val="30"/>
          <w:lang w:eastAsia="ru-RU"/>
        </w:rPr>
        <w:t>Подготов</w:t>
      </w:r>
      <w:r w:rsidR="008B2EAC" w:rsidRPr="0020592C">
        <w:rPr>
          <w:rFonts w:ascii="Times New Roman" w:eastAsia="Times New Roman" w:hAnsi="Times New Roman" w:cs="Times New Roman"/>
          <w:sz w:val="30"/>
          <w:szCs w:val="30"/>
          <w:lang w:eastAsia="ru-RU"/>
        </w:rPr>
        <w:t>ка</w:t>
      </w:r>
    </w:p>
    <w:p w14:paraId="71D1267C" w14:textId="77777777" w:rsidR="00103347" w:rsidRPr="0020592C" w:rsidRDefault="008B2EAC" w:rsidP="00FE7573">
      <w:pPr>
        <w:widowControl w:val="0"/>
        <w:shd w:val="clear" w:color="auto" w:fill="FFFFFF"/>
        <w:tabs>
          <w:tab w:val="left" w:pos="709"/>
        </w:tabs>
        <w:autoSpaceDE w:val="0"/>
        <w:autoSpaceDN w:val="0"/>
        <w:adjustRightInd w:val="0"/>
        <w:spacing w:before="5"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музыкальн</w:t>
      </w:r>
      <w:r w:rsidRPr="0020592C">
        <w:rPr>
          <w:rFonts w:ascii="Times New Roman" w:eastAsia="Times New Roman" w:hAnsi="Times New Roman" w:cs="Times New Roman"/>
          <w:sz w:val="30"/>
          <w:szCs w:val="30"/>
          <w:lang w:eastAsia="ru-RU"/>
        </w:rPr>
        <w:t>ого</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контент</w:t>
      </w:r>
      <w:r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и визуальн</w:t>
      </w:r>
      <w:r w:rsidRPr="0020592C">
        <w:rPr>
          <w:rFonts w:ascii="Times New Roman" w:eastAsia="Times New Roman" w:hAnsi="Times New Roman" w:cs="Times New Roman"/>
          <w:sz w:val="30"/>
          <w:szCs w:val="30"/>
          <w:lang w:eastAsia="ru-RU"/>
        </w:rPr>
        <w:t>ого</w:t>
      </w:r>
      <w:r w:rsidR="00FF1C09" w:rsidRPr="0020592C">
        <w:rPr>
          <w:rFonts w:ascii="Times New Roman" w:eastAsia="Times New Roman" w:hAnsi="Times New Roman" w:cs="Times New Roman"/>
          <w:sz w:val="30"/>
          <w:szCs w:val="30"/>
          <w:lang w:eastAsia="ru-RU"/>
        </w:rPr>
        <w:t xml:space="preserve"> ряд</w:t>
      </w:r>
      <w:r w:rsidRPr="0020592C">
        <w:rPr>
          <w:rFonts w:ascii="Times New Roman" w:eastAsia="Times New Roman" w:hAnsi="Times New Roman" w:cs="Times New Roman"/>
          <w:sz w:val="30"/>
          <w:szCs w:val="30"/>
          <w:lang w:eastAsia="ru-RU"/>
        </w:rPr>
        <w:t>а</w:t>
      </w:r>
      <w:r w:rsidR="00FF1C09"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z w:val="30"/>
          <w:szCs w:val="30"/>
          <w:lang w:eastAsia="ru-RU"/>
        </w:rPr>
        <w:t>;</w:t>
      </w:r>
    </w:p>
    <w:p w14:paraId="7FBE687E" w14:textId="77777777" w:rsidR="00103347" w:rsidRPr="0020592C" w:rsidRDefault="008B2EAC" w:rsidP="00FE7573">
      <w:pPr>
        <w:widowControl w:val="0"/>
        <w:shd w:val="clear" w:color="auto" w:fill="FFFFFF"/>
        <w:tabs>
          <w:tab w:val="left" w:pos="709"/>
          <w:tab w:val="left" w:pos="3634"/>
          <w:tab w:val="left" w:pos="5794"/>
          <w:tab w:val="left" w:pos="7968"/>
        </w:tabs>
        <w:autoSpaceDE w:val="0"/>
        <w:autoSpaceDN w:val="0"/>
        <w:adjustRightInd w:val="0"/>
        <w:spacing w:after="0" w:line="341" w:lineRule="exact"/>
        <w:ind w:right="5"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технического обеспечения</w:t>
      </w:r>
      <w:r w:rsidR="00FF1C09" w:rsidRPr="0020592C">
        <w:rPr>
          <w:rFonts w:ascii="Times New Roman" w:eastAsia="Times New Roman" w:hAnsi="Times New Roman" w:cs="Times New Roman"/>
          <w:spacing w:val="-2"/>
          <w:sz w:val="30"/>
          <w:szCs w:val="30"/>
          <w:lang w:eastAsia="ru-RU"/>
        </w:rPr>
        <w:t xml:space="preserve"> мероприятия </w:t>
      </w:r>
      <w:r w:rsidR="00103347" w:rsidRPr="0020592C">
        <w:rPr>
          <w:rFonts w:ascii="Times New Roman" w:eastAsia="Times New Roman" w:hAnsi="Times New Roman" w:cs="Times New Roman"/>
          <w:sz w:val="30"/>
          <w:szCs w:val="30"/>
          <w:lang w:eastAsia="ru-RU"/>
        </w:rPr>
        <w:t>(</w:t>
      </w:r>
      <w:r w:rsidR="00FF1C09" w:rsidRPr="0020592C">
        <w:rPr>
          <w:rFonts w:ascii="Times New Roman" w:eastAsia="Times New Roman" w:hAnsi="Times New Roman" w:cs="Times New Roman"/>
          <w:sz w:val="30"/>
          <w:szCs w:val="30"/>
          <w:lang w:eastAsia="ru-RU"/>
        </w:rPr>
        <w:t xml:space="preserve">микшерный пульт, </w:t>
      </w:r>
      <w:r w:rsidR="00103347" w:rsidRPr="0020592C">
        <w:rPr>
          <w:rFonts w:ascii="Times New Roman" w:eastAsia="Times New Roman" w:hAnsi="Times New Roman" w:cs="Times New Roman"/>
          <w:sz w:val="30"/>
          <w:szCs w:val="30"/>
          <w:lang w:eastAsia="ru-RU"/>
        </w:rPr>
        <w:t xml:space="preserve">микрофоны, </w:t>
      </w:r>
      <w:r w:rsidRPr="0020592C">
        <w:rPr>
          <w:rFonts w:ascii="Times New Roman" w:eastAsia="Times New Roman" w:hAnsi="Times New Roman" w:cs="Times New Roman"/>
          <w:sz w:val="30"/>
          <w:szCs w:val="30"/>
          <w:lang w:eastAsia="ru-RU"/>
        </w:rPr>
        <w:t xml:space="preserve"> телевизор</w:t>
      </w:r>
      <w:r w:rsidR="00103347" w:rsidRPr="0020592C">
        <w:rPr>
          <w:rFonts w:ascii="Times New Roman" w:eastAsia="Times New Roman" w:hAnsi="Times New Roman" w:cs="Times New Roman"/>
          <w:sz w:val="30"/>
          <w:szCs w:val="30"/>
          <w:lang w:eastAsia="ru-RU"/>
        </w:rPr>
        <w:t>, видеокамер</w:t>
      </w:r>
      <w:r w:rsidRPr="0020592C">
        <w:rPr>
          <w:rFonts w:ascii="Times New Roman" w:eastAsia="Times New Roman" w:hAnsi="Times New Roman" w:cs="Times New Roman"/>
          <w:sz w:val="30"/>
          <w:szCs w:val="30"/>
          <w:lang w:eastAsia="ru-RU"/>
        </w:rPr>
        <w:t>а и др.);</w:t>
      </w:r>
    </w:p>
    <w:p w14:paraId="46BB96F2" w14:textId="77777777" w:rsidR="00103347" w:rsidRPr="0020592C" w:rsidRDefault="008B2EAC" w:rsidP="00FE7573">
      <w:pPr>
        <w:widowControl w:val="0"/>
        <w:shd w:val="clear" w:color="auto" w:fill="FFFFFF"/>
        <w:tabs>
          <w:tab w:val="left" w:pos="1416"/>
          <w:tab w:val="left" w:pos="3485"/>
          <w:tab w:val="left" w:pos="5242"/>
          <w:tab w:val="left" w:pos="7013"/>
          <w:tab w:val="left" w:pos="9192"/>
        </w:tabs>
        <w:autoSpaceDE w:val="0"/>
        <w:autoSpaceDN w:val="0"/>
        <w:adjustRightInd w:val="0"/>
        <w:spacing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xml:space="preserve">- реквизита и расходных материалов </w:t>
      </w:r>
      <w:r w:rsidR="00103347"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z w:val="30"/>
          <w:szCs w:val="30"/>
          <w:lang w:eastAsia="ru-RU"/>
        </w:rPr>
        <w:t>проведения конкурсов (</w:t>
      </w:r>
      <w:r w:rsidR="00103347" w:rsidRPr="0020592C">
        <w:rPr>
          <w:rFonts w:ascii="Times New Roman" w:eastAsia="Times New Roman" w:hAnsi="Times New Roman" w:cs="Times New Roman"/>
          <w:sz w:val="30"/>
          <w:szCs w:val="30"/>
          <w:lang w:eastAsia="ru-RU"/>
        </w:rPr>
        <w:t>карточки с в</w:t>
      </w:r>
      <w:r w:rsidRPr="0020592C">
        <w:rPr>
          <w:rFonts w:ascii="Times New Roman" w:eastAsia="Times New Roman" w:hAnsi="Times New Roman" w:cs="Times New Roman"/>
          <w:sz w:val="30"/>
          <w:szCs w:val="30"/>
          <w:lang w:eastAsia="ru-RU"/>
        </w:rPr>
        <w:t>опросами, жетоны, фишки и т.п.);</w:t>
      </w:r>
    </w:p>
    <w:p w14:paraId="259A8E6B" w14:textId="77777777" w:rsidR="00103347" w:rsidRPr="0020592C" w:rsidRDefault="008B2EAC" w:rsidP="00FE7573">
      <w:pPr>
        <w:widowControl w:val="0"/>
        <w:shd w:val="clear" w:color="auto" w:fill="FFFFFF"/>
        <w:tabs>
          <w:tab w:val="left" w:pos="1416"/>
        </w:tabs>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оценочны</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лист</w:t>
      </w:r>
      <w:r w:rsidRPr="0020592C">
        <w:rPr>
          <w:rFonts w:ascii="Times New Roman" w:eastAsia="Times New Roman" w:hAnsi="Times New Roman" w:cs="Times New Roman"/>
          <w:sz w:val="30"/>
          <w:szCs w:val="30"/>
          <w:lang w:eastAsia="ru-RU"/>
        </w:rPr>
        <w:t>ов, итоговых</w:t>
      </w:r>
      <w:r w:rsidR="00784238" w:rsidRPr="0020592C">
        <w:rPr>
          <w:rFonts w:ascii="Times New Roman" w:eastAsia="Times New Roman" w:hAnsi="Times New Roman" w:cs="Times New Roman"/>
          <w:sz w:val="30"/>
          <w:szCs w:val="30"/>
          <w:lang w:eastAsia="ru-RU"/>
        </w:rPr>
        <w:t xml:space="preserve"> протокол</w:t>
      </w:r>
      <w:r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w:t>
      </w:r>
    </w:p>
    <w:p w14:paraId="355663CE" w14:textId="77777777" w:rsidR="00103347" w:rsidRPr="0020592C" w:rsidRDefault="008B2EAC" w:rsidP="008B2EAC">
      <w:pPr>
        <w:widowControl w:val="0"/>
        <w:shd w:val="clear" w:color="auto" w:fill="FFFFFF"/>
        <w:tabs>
          <w:tab w:val="left" w:pos="709"/>
        </w:tabs>
        <w:autoSpaceDE w:val="0"/>
        <w:autoSpaceDN w:val="0"/>
        <w:adjustRightInd w:val="0"/>
        <w:spacing w:after="0" w:line="341" w:lineRule="exact"/>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4. Формирование состава </w:t>
      </w:r>
      <w:r w:rsidR="00103347" w:rsidRPr="0020592C">
        <w:rPr>
          <w:rFonts w:ascii="Times New Roman" w:eastAsia="Times New Roman" w:hAnsi="Times New Roman" w:cs="Times New Roman"/>
          <w:sz w:val="30"/>
          <w:szCs w:val="30"/>
          <w:lang w:eastAsia="ru-RU"/>
        </w:rPr>
        <w:t xml:space="preserve">жюри. В </w:t>
      </w:r>
      <w:r w:rsidRPr="0020592C">
        <w:rPr>
          <w:rFonts w:ascii="Times New Roman" w:eastAsia="Times New Roman" w:hAnsi="Times New Roman" w:cs="Times New Roman"/>
          <w:sz w:val="30"/>
          <w:szCs w:val="30"/>
          <w:lang w:eastAsia="ru-RU"/>
        </w:rPr>
        <w:t>него</w:t>
      </w:r>
      <w:r w:rsidR="00103347" w:rsidRPr="0020592C">
        <w:rPr>
          <w:rFonts w:ascii="Times New Roman" w:eastAsia="Times New Roman" w:hAnsi="Times New Roman" w:cs="Times New Roman"/>
          <w:sz w:val="30"/>
          <w:szCs w:val="30"/>
          <w:lang w:eastAsia="ru-RU"/>
        </w:rPr>
        <w:t xml:space="preserve"> должны входить компетентные, </w:t>
      </w:r>
      <w:r w:rsidRPr="0020592C">
        <w:rPr>
          <w:rFonts w:ascii="Times New Roman" w:eastAsia="Times New Roman" w:hAnsi="Times New Roman" w:cs="Times New Roman"/>
          <w:sz w:val="30"/>
          <w:szCs w:val="30"/>
          <w:lang w:eastAsia="ru-RU"/>
        </w:rPr>
        <w:t xml:space="preserve">независимые, </w:t>
      </w:r>
      <w:r w:rsidR="00103347" w:rsidRPr="0020592C">
        <w:rPr>
          <w:rFonts w:ascii="Times New Roman" w:eastAsia="Times New Roman" w:hAnsi="Times New Roman" w:cs="Times New Roman"/>
          <w:sz w:val="30"/>
          <w:szCs w:val="30"/>
          <w:lang w:eastAsia="ru-RU"/>
        </w:rPr>
        <w:t xml:space="preserve">пользующиеся </w:t>
      </w:r>
      <w:r w:rsidRPr="0020592C">
        <w:rPr>
          <w:rFonts w:ascii="Times New Roman" w:eastAsia="Times New Roman" w:hAnsi="Times New Roman" w:cs="Times New Roman"/>
          <w:sz w:val="30"/>
          <w:szCs w:val="30"/>
          <w:lang w:eastAsia="ru-RU"/>
        </w:rPr>
        <w:t xml:space="preserve">авторитетом </w:t>
      </w:r>
      <w:r w:rsidR="00103347" w:rsidRPr="0020592C">
        <w:rPr>
          <w:rFonts w:ascii="Times New Roman" w:eastAsia="Times New Roman" w:hAnsi="Times New Roman" w:cs="Times New Roman"/>
          <w:sz w:val="30"/>
          <w:szCs w:val="30"/>
          <w:lang w:eastAsia="ru-RU"/>
        </w:rPr>
        <w:t xml:space="preserve">у участников </w:t>
      </w:r>
      <w:r w:rsidR="005D6890" w:rsidRPr="0020592C">
        <w:rPr>
          <w:rFonts w:ascii="Times New Roman" w:eastAsia="Times New Roman" w:hAnsi="Times New Roman" w:cs="Times New Roman"/>
          <w:sz w:val="30"/>
          <w:szCs w:val="30"/>
          <w:lang w:eastAsia="ru-RU"/>
        </w:rPr>
        <w:t>э</w:t>
      </w:r>
      <w:r w:rsidRPr="0020592C">
        <w:rPr>
          <w:rFonts w:ascii="Times New Roman" w:eastAsia="Times New Roman" w:hAnsi="Times New Roman" w:cs="Times New Roman"/>
          <w:sz w:val="30"/>
          <w:szCs w:val="30"/>
          <w:lang w:eastAsia="ru-RU"/>
        </w:rPr>
        <w:t>ксперты,</w:t>
      </w:r>
      <w:r w:rsidR="00103347" w:rsidRPr="0020592C">
        <w:rPr>
          <w:rFonts w:ascii="Times New Roman" w:eastAsia="Times New Roman" w:hAnsi="Times New Roman" w:cs="Times New Roman"/>
          <w:sz w:val="30"/>
          <w:szCs w:val="30"/>
          <w:lang w:eastAsia="ru-RU"/>
        </w:rPr>
        <w:t xml:space="preserve"> имеющие опыт в деятельности, которую </w:t>
      </w:r>
      <w:r w:rsidRPr="0020592C">
        <w:rPr>
          <w:rFonts w:ascii="Times New Roman" w:eastAsia="Times New Roman" w:hAnsi="Times New Roman" w:cs="Times New Roman"/>
          <w:sz w:val="30"/>
          <w:szCs w:val="30"/>
          <w:lang w:eastAsia="ru-RU"/>
        </w:rPr>
        <w:t xml:space="preserve">им </w:t>
      </w:r>
      <w:r w:rsidR="00103347" w:rsidRPr="0020592C">
        <w:rPr>
          <w:rFonts w:ascii="Times New Roman" w:eastAsia="Times New Roman" w:hAnsi="Times New Roman" w:cs="Times New Roman"/>
          <w:sz w:val="30"/>
          <w:szCs w:val="30"/>
          <w:lang w:eastAsia="ru-RU"/>
        </w:rPr>
        <w:t>предстоит оценить. Число членов жюри должно быть нечетн</w:t>
      </w:r>
      <w:r w:rsidR="005D6890" w:rsidRPr="0020592C">
        <w:rPr>
          <w:rFonts w:ascii="Times New Roman" w:eastAsia="Times New Roman" w:hAnsi="Times New Roman" w:cs="Times New Roman"/>
          <w:sz w:val="30"/>
          <w:szCs w:val="30"/>
          <w:lang w:eastAsia="ru-RU"/>
        </w:rPr>
        <w:t>ым</w:t>
      </w:r>
      <w:r w:rsidR="00103347" w:rsidRPr="0020592C">
        <w:rPr>
          <w:rFonts w:ascii="Times New Roman" w:eastAsia="Times New Roman" w:hAnsi="Times New Roman" w:cs="Times New Roman"/>
          <w:sz w:val="30"/>
          <w:szCs w:val="30"/>
          <w:lang w:eastAsia="ru-RU"/>
        </w:rPr>
        <w:t xml:space="preserve">: от 3 до 7 человек. </w:t>
      </w:r>
      <w:r w:rsidRPr="0020592C">
        <w:rPr>
          <w:rFonts w:ascii="Times New Roman" w:eastAsia="Times New Roman" w:hAnsi="Times New Roman" w:cs="Times New Roman"/>
          <w:sz w:val="30"/>
          <w:szCs w:val="30"/>
          <w:lang w:eastAsia="ru-RU"/>
        </w:rPr>
        <w:t>Члены жюри должны знать задачи, условия и критерии оценки</w:t>
      </w:r>
      <w:r w:rsidR="00103347" w:rsidRPr="0020592C">
        <w:rPr>
          <w:rFonts w:ascii="Times New Roman" w:eastAsia="Times New Roman" w:hAnsi="Times New Roman" w:cs="Times New Roman"/>
          <w:sz w:val="30"/>
          <w:szCs w:val="30"/>
          <w:lang w:eastAsia="ru-RU"/>
        </w:rPr>
        <w:t xml:space="preserve"> проводимого мероприятия.</w:t>
      </w:r>
    </w:p>
    <w:p w14:paraId="4E3FB3DF" w14:textId="77777777" w:rsidR="00103347" w:rsidRPr="0020592C" w:rsidRDefault="00D330AA" w:rsidP="00D330AA">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5. </w:t>
      </w:r>
      <w:r w:rsidR="00103347" w:rsidRPr="0020592C">
        <w:rPr>
          <w:rFonts w:ascii="Times New Roman" w:eastAsia="Times New Roman" w:hAnsi="Times New Roman" w:cs="Times New Roman"/>
          <w:sz w:val="30"/>
          <w:szCs w:val="30"/>
          <w:lang w:eastAsia="ru-RU"/>
        </w:rPr>
        <w:t>Подб</w:t>
      </w:r>
      <w:r w:rsidR="005D6890" w:rsidRPr="0020592C">
        <w:rPr>
          <w:rFonts w:ascii="Times New Roman" w:eastAsia="Times New Roman" w:hAnsi="Times New Roman" w:cs="Times New Roman"/>
          <w:sz w:val="30"/>
          <w:szCs w:val="30"/>
          <w:lang w:eastAsia="ru-RU"/>
        </w:rPr>
        <w:t>о</w:t>
      </w:r>
      <w:r w:rsidR="00103347" w:rsidRPr="0020592C">
        <w:rPr>
          <w:rFonts w:ascii="Times New Roman" w:eastAsia="Times New Roman" w:hAnsi="Times New Roman" w:cs="Times New Roman"/>
          <w:sz w:val="30"/>
          <w:szCs w:val="30"/>
          <w:lang w:eastAsia="ru-RU"/>
        </w:rPr>
        <w:t>р ведущ</w:t>
      </w:r>
      <w:r w:rsidR="00D21BA0" w:rsidRPr="0020592C">
        <w:rPr>
          <w:rFonts w:ascii="Times New Roman" w:eastAsia="Times New Roman" w:hAnsi="Times New Roman" w:cs="Times New Roman"/>
          <w:sz w:val="30"/>
          <w:szCs w:val="30"/>
          <w:lang w:eastAsia="ru-RU"/>
        </w:rPr>
        <w:t>и</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Ведущему во время проведения мероприятия отводится </w:t>
      </w:r>
      <w:r w:rsidR="005D6890" w:rsidRPr="0020592C">
        <w:rPr>
          <w:rFonts w:ascii="Times New Roman" w:eastAsia="Times New Roman" w:hAnsi="Times New Roman" w:cs="Times New Roman"/>
          <w:sz w:val="30"/>
          <w:szCs w:val="30"/>
          <w:lang w:eastAsia="ru-RU"/>
        </w:rPr>
        <w:t>важная</w:t>
      </w:r>
      <w:r w:rsidR="00103347" w:rsidRPr="0020592C">
        <w:rPr>
          <w:rFonts w:ascii="Times New Roman" w:eastAsia="Times New Roman" w:hAnsi="Times New Roman" w:cs="Times New Roman"/>
          <w:sz w:val="30"/>
          <w:szCs w:val="30"/>
          <w:lang w:eastAsia="ru-RU"/>
        </w:rPr>
        <w:t xml:space="preserve"> роль. </w:t>
      </w:r>
      <w:r w:rsidR="005D6890" w:rsidRPr="0020592C">
        <w:rPr>
          <w:rFonts w:ascii="Times New Roman" w:eastAsia="Times New Roman" w:hAnsi="Times New Roman" w:cs="Times New Roman"/>
          <w:sz w:val="30"/>
          <w:szCs w:val="30"/>
          <w:lang w:eastAsia="ru-RU"/>
        </w:rPr>
        <w:t xml:space="preserve">Наиболее успешно </w:t>
      </w:r>
      <w:r w:rsidR="00103347" w:rsidRPr="0020592C">
        <w:rPr>
          <w:rFonts w:ascii="Times New Roman" w:eastAsia="Times New Roman" w:hAnsi="Times New Roman" w:cs="Times New Roman"/>
          <w:sz w:val="30"/>
          <w:szCs w:val="30"/>
          <w:lang w:eastAsia="ru-RU"/>
        </w:rPr>
        <w:t xml:space="preserve">с ней справится человек, который участвовал в подготовке и написании сценария мероприятия. </w:t>
      </w:r>
      <w:r w:rsidR="005D6890"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едущ</w:t>
      </w:r>
      <w:r w:rsidR="005D6890" w:rsidRPr="0020592C">
        <w:rPr>
          <w:rFonts w:ascii="Times New Roman" w:eastAsia="Times New Roman" w:hAnsi="Times New Roman" w:cs="Times New Roman"/>
          <w:sz w:val="30"/>
          <w:szCs w:val="30"/>
          <w:lang w:eastAsia="ru-RU"/>
        </w:rPr>
        <w:t>ий</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должен че</w:t>
      </w:r>
      <w:r w:rsidR="005D6890" w:rsidRPr="0020592C">
        <w:rPr>
          <w:rFonts w:ascii="Times New Roman" w:eastAsia="Times New Roman" w:hAnsi="Times New Roman" w:cs="Times New Roman"/>
          <w:sz w:val="30"/>
          <w:szCs w:val="30"/>
          <w:lang w:eastAsia="ru-RU"/>
        </w:rPr>
        <w:t>тко</w:t>
      </w:r>
      <w:r w:rsidR="00103347" w:rsidRPr="0020592C">
        <w:rPr>
          <w:rFonts w:ascii="Times New Roman" w:eastAsia="Times New Roman" w:hAnsi="Times New Roman" w:cs="Times New Roman"/>
          <w:sz w:val="30"/>
          <w:szCs w:val="30"/>
          <w:lang w:eastAsia="ru-RU"/>
        </w:rPr>
        <w:t xml:space="preserve"> объяснять условия, контролировать процесс проведения, динамику мероприятия, вовремя фиксировать результаты, своевременно пресекать нарушение правил</w:t>
      </w:r>
      <w:r w:rsidR="005D6890" w:rsidRPr="0020592C">
        <w:rPr>
          <w:rFonts w:ascii="Times New Roman" w:eastAsia="Times New Roman" w:hAnsi="Times New Roman" w:cs="Times New Roman"/>
          <w:sz w:val="30"/>
          <w:szCs w:val="30"/>
          <w:lang w:eastAsia="ru-RU"/>
        </w:rPr>
        <w:t>. В</w:t>
      </w:r>
      <w:r w:rsidR="00103347" w:rsidRPr="0020592C">
        <w:rPr>
          <w:rFonts w:ascii="Times New Roman" w:eastAsia="Times New Roman" w:hAnsi="Times New Roman" w:cs="Times New Roman"/>
          <w:sz w:val="30"/>
          <w:szCs w:val="30"/>
          <w:lang w:eastAsia="ru-RU"/>
        </w:rPr>
        <w:t xml:space="preserve">се </w:t>
      </w:r>
      <w:r w:rsidR="005D6890" w:rsidRPr="0020592C">
        <w:rPr>
          <w:rFonts w:ascii="Times New Roman" w:eastAsia="Times New Roman" w:hAnsi="Times New Roman" w:cs="Times New Roman"/>
          <w:sz w:val="30"/>
          <w:szCs w:val="30"/>
          <w:lang w:eastAsia="ru-RU"/>
        </w:rPr>
        <w:t>перечисленные действия требую</w:t>
      </w:r>
      <w:r w:rsidR="00103347" w:rsidRPr="0020592C">
        <w:rPr>
          <w:rFonts w:ascii="Times New Roman" w:eastAsia="Times New Roman" w:hAnsi="Times New Roman" w:cs="Times New Roman"/>
          <w:sz w:val="30"/>
          <w:szCs w:val="30"/>
          <w:lang w:eastAsia="ru-RU"/>
        </w:rPr>
        <w:t xml:space="preserve">т </w:t>
      </w:r>
      <w:r w:rsidR="005D6890" w:rsidRPr="0020592C">
        <w:rPr>
          <w:rFonts w:ascii="Times New Roman" w:eastAsia="Times New Roman" w:hAnsi="Times New Roman" w:cs="Times New Roman"/>
          <w:sz w:val="30"/>
          <w:szCs w:val="30"/>
          <w:lang w:eastAsia="ru-RU"/>
        </w:rPr>
        <w:t xml:space="preserve">от ведущего </w:t>
      </w:r>
      <w:r w:rsidR="00103347" w:rsidRPr="0020592C">
        <w:rPr>
          <w:rFonts w:ascii="Times New Roman" w:eastAsia="Times New Roman" w:hAnsi="Times New Roman" w:cs="Times New Roman"/>
          <w:sz w:val="30"/>
          <w:szCs w:val="30"/>
          <w:lang w:eastAsia="ru-RU"/>
        </w:rPr>
        <w:t>находчивости, терпения, внимательности,  чувства юмора. Ведущий должен владеть ораторским искусством</w:t>
      </w:r>
      <w:r w:rsidR="005D6890" w:rsidRPr="0020592C">
        <w:rPr>
          <w:rFonts w:ascii="Times New Roman" w:eastAsia="Times New Roman" w:hAnsi="Times New Roman" w:cs="Times New Roman"/>
          <w:sz w:val="30"/>
          <w:szCs w:val="30"/>
          <w:lang w:eastAsia="ru-RU"/>
        </w:rPr>
        <w:t xml:space="preserve"> и быть </w:t>
      </w:r>
      <w:r w:rsidR="005D6890" w:rsidRPr="0020592C">
        <w:rPr>
          <w:rFonts w:ascii="Times New Roman" w:eastAsia="Times New Roman" w:hAnsi="Times New Roman" w:cs="Times New Roman"/>
          <w:sz w:val="30"/>
          <w:szCs w:val="30"/>
          <w:lang w:eastAsia="ru-RU"/>
        </w:rPr>
        <w:lastRenderedPageBreak/>
        <w:t>максимально коммуникабельным</w:t>
      </w:r>
      <w:r w:rsidR="00103347" w:rsidRPr="0020592C">
        <w:rPr>
          <w:rFonts w:ascii="Times New Roman" w:eastAsia="Times New Roman" w:hAnsi="Times New Roman" w:cs="Times New Roman"/>
          <w:sz w:val="30"/>
          <w:szCs w:val="30"/>
          <w:lang w:eastAsia="ru-RU"/>
        </w:rPr>
        <w:t>.</w:t>
      </w:r>
    </w:p>
    <w:p w14:paraId="7CE44A46" w14:textId="77777777" w:rsidR="00103347" w:rsidRPr="0020592C" w:rsidRDefault="005D6890" w:rsidP="00D05BC7">
      <w:pPr>
        <w:widowControl w:val="0"/>
        <w:shd w:val="clear" w:color="auto" w:fill="FFFFFF"/>
        <w:tabs>
          <w:tab w:val="left" w:pos="1488"/>
        </w:tabs>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Именно ведущий должен пр</w:t>
      </w:r>
      <w:r w:rsidR="00BE1B04" w:rsidRPr="0020592C">
        <w:rPr>
          <w:rFonts w:ascii="Times New Roman" w:eastAsia="Times New Roman" w:hAnsi="Times New Roman" w:cs="Times New Roman"/>
          <w:sz w:val="30"/>
          <w:szCs w:val="30"/>
          <w:lang w:eastAsia="ru-RU"/>
        </w:rPr>
        <w:t>одумать еще</w:t>
      </w:r>
      <w:r w:rsidRPr="0020592C">
        <w:rPr>
          <w:rFonts w:ascii="Times New Roman" w:eastAsia="Times New Roman" w:hAnsi="Times New Roman" w:cs="Times New Roman"/>
          <w:sz w:val="30"/>
          <w:szCs w:val="30"/>
          <w:lang w:eastAsia="ru-RU"/>
        </w:rPr>
        <w:t xml:space="preserve"> одну важную деталь: </w:t>
      </w:r>
      <w:r w:rsidR="00103347" w:rsidRPr="0020592C">
        <w:rPr>
          <w:rFonts w:ascii="Times New Roman" w:eastAsia="Times New Roman" w:hAnsi="Times New Roman" w:cs="Times New Roman"/>
          <w:sz w:val="30"/>
          <w:szCs w:val="30"/>
          <w:lang w:eastAsia="ru-RU"/>
        </w:rPr>
        <w:t>чем заполнить паузы</w:t>
      </w:r>
      <w:r w:rsidRPr="0020592C">
        <w:rPr>
          <w:rFonts w:ascii="Times New Roman" w:eastAsia="Times New Roman" w:hAnsi="Times New Roman" w:cs="Times New Roman"/>
          <w:sz w:val="30"/>
          <w:szCs w:val="30"/>
          <w:lang w:eastAsia="ru-RU"/>
        </w:rPr>
        <w:t xml:space="preserve"> или форс-мажорные ситуации, возникшие в ходе мероприятия. Это могут быть игры или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репризы. </w:t>
      </w:r>
    </w:p>
    <w:p w14:paraId="5D025E95" w14:textId="77777777" w:rsidR="00103347" w:rsidRPr="0020592C" w:rsidRDefault="005D6890" w:rsidP="005D6890">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6</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w:t>
      </w:r>
      <w:r w:rsidR="00103347" w:rsidRPr="0020592C">
        <w:rPr>
          <w:rFonts w:ascii="Times New Roman" w:eastAsia="Times New Roman" w:hAnsi="Times New Roman" w:cs="Times New Roman"/>
          <w:sz w:val="30"/>
          <w:szCs w:val="30"/>
          <w:lang w:eastAsia="ru-RU"/>
        </w:rPr>
        <w:t xml:space="preserve"> приз</w:t>
      </w:r>
      <w:r w:rsidRPr="0020592C">
        <w:rPr>
          <w:rFonts w:ascii="Times New Roman" w:eastAsia="Times New Roman" w:hAnsi="Times New Roman" w:cs="Times New Roman"/>
          <w:sz w:val="30"/>
          <w:szCs w:val="30"/>
          <w:lang w:eastAsia="ru-RU"/>
        </w:rPr>
        <w:t>ового фонда</w:t>
      </w:r>
      <w:r w:rsidR="009D4BA7" w:rsidRPr="0020592C">
        <w:rPr>
          <w:rFonts w:ascii="Times New Roman" w:eastAsia="Times New Roman" w:hAnsi="Times New Roman" w:cs="Times New Roman"/>
          <w:sz w:val="30"/>
          <w:szCs w:val="30"/>
          <w:lang w:eastAsia="ru-RU"/>
        </w:rPr>
        <w:t xml:space="preserve"> (грамот и дипломов, призов, подарков)</w:t>
      </w:r>
      <w:r w:rsidR="00103347" w:rsidRPr="0020592C">
        <w:rPr>
          <w:rFonts w:ascii="Times New Roman" w:eastAsia="Times New Roman" w:hAnsi="Times New Roman" w:cs="Times New Roman"/>
          <w:sz w:val="30"/>
          <w:szCs w:val="30"/>
          <w:lang w:eastAsia="ru-RU"/>
        </w:rPr>
        <w:t xml:space="preserve">. </w:t>
      </w:r>
      <w:r w:rsidR="00FA0FAF" w:rsidRPr="0020592C">
        <w:rPr>
          <w:rFonts w:ascii="Times New Roman" w:eastAsia="Times New Roman" w:hAnsi="Times New Roman" w:cs="Times New Roman"/>
          <w:sz w:val="30"/>
          <w:szCs w:val="30"/>
          <w:lang w:eastAsia="ru-RU"/>
        </w:rPr>
        <w:t xml:space="preserve">Если мероприятие имело конкурсно-соревновательный характер, его необходимо завершить </w:t>
      </w:r>
      <w:r w:rsidR="00BE1B04" w:rsidRPr="0020592C">
        <w:rPr>
          <w:rFonts w:ascii="Times New Roman" w:eastAsia="Times New Roman" w:hAnsi="Times New Roman" w:cs="Times New Roman"/>
          <w:sz w:val="30"/>
          <w:szCs w:val="30"/>
          <w:lang w:eastAsia="ru-RU"/>
        </w:rPr>
        <w:t>награждением победителей и призе</w:t>
      </w:r>
      <w:r w:rsidR="00FA0FAF" w:rsidRPr="0020592C">
        <w:rPr>
          <w:rFonts w:ascii="Times New Roman" w:eastAsia="Times New Roman" w:hAnsi="Times New Roman" w:cs="Times New Roman"/>
          <w:sz w:val="30"/>
          <w:szCs w:val="30"/>
          <w:lang w:eastAsia="ru-RU"/>
        </w:rPr>
        <w:t>ров. Но и остальных участников необходимо поощрить</w:t>
      </w:r>
      <w:r w:rsidR="00103347" w:rsidRPr="0020592C">
        <w:rPr>
          <w:rFonts w:ascii="Times New Roman" w:eastAsia="Times New Roman" w:hAnsi="Times New Roman" w:cs="Times New Roman"/>
          <w:sz w:val="30"/>
          <w:szCs w:val="30"/>
          <w:lang w:eastAsia="ru-RU"/>
        </w:rPr>
        <w:t xml:space="preserve">, чтобы </w:t>
      </w:r>
      <w:r w:rsidR="00FA0FAF" w:rsidRPr="0020592C">
        <w:rPr>
          <w:rFonts w:ascii="Times New Roman" w:eastAsia="Times New Roman" w:hAnsi="Times New Roman" w:cs="Times New Roman"/>
          <w:sz w:val="30"/>
          <w:szCs w:val="30"/>
          <w:lang w:eastAsia="ru-RU"/>
        </w:rPr>
        <w:t xml:space="preserve">у них </w:t>
      </w:r>
      <w:r w:rsidR="00103347" w:rsidRPr="0020592C">
        <w:rPr>
          <w:rFonts w:ascii="Times New Roman" w:eastAsia="Times New Roman" w:hAnsi="Times New Roman" w:cs="Times New Roman"/>
          <w:sz w:val="30"/>
          <w:szCs w:val="30"/>
          <w:lang w:eastAsia="ru-RU"/>
        </w:rPr>
        <w:t xml:space="preserve">не пропало желание участвовать в </w:t>
      </w:r>
      <w:r w:rsidR="00FA0FAF" w:rsidRPr="0020592C">
        <w:rPr>
          <w:rFonts w:ascii="Times New Roman" w:eastAsia="Times New Roman" w:hAnsi="Times New Roman" w:cs="Times New Roman"/>
          <w:sz w:val="30"/>
          <w:szCs w:val="30"/>
          <w:lang w:eastAsia="ru-RU"/>
        </w:rPr>
        <w:t>дальнейших</w:t>
      </w:r>
      <w:r w:rsidR="00103347" w:rsidRPr="0020592C">
        <w:rPr>
          <w:rFonts w:ascii="Times New Roman" w:eastAsia="Times New Roman" w:hAnsi="Times New Roman" w:cs="Times New Roman"/>
          <w:sz w:val="30"/>
          <w:szCs w:val="30"/>
          <w:lang w:eastAsia="ru-RU"/>
        </w:rPr>
        <w:t xml:space="preserve"> мероприятиях. </w:t>
      </w:r>
      <w:r w:rsidR="00FA0FAF" w:rsidRPr="0020592C">
        <w:rPr>
          <w:rFonts w:ascii="Times New Roman" w:eastAsia="Times New Roman" w:hAnsi="Times New Roman" w:cs="Times New Roman"/>
          <w:sz w:val="30"/>
          <w:szCs w:val="30"/>
          <w:lang w:eastAsia="ru-RU"/>
        </w:rPr>
        <w:t>Ц</w:t>
      </w:r>
      <w:r w:rsidR="00103347" w:rsidRPr="0020592C">
        <w:rPr>
          <w:rFonts w:ascii="Times New Roman" w:eastAsia="Times New Roman" w:hAnsi="Times New Roman" w:cs="Times New Roman"/>
          <w:sz w:val="30"/>
          <w:szCs w:val="30"/>
          <w:lang w:eastAsia="ru-RU"/>
        </w:rPr>
        <w:t>еремония награждения</w:t>
      </w:r>
      <w:r w:rsidR="00FA0FAF" w:rsidRPr="0020592C">
        <w:rPr>
          <w:rFonts w:ascii="Times New Roman" w:eastAsia="Times New Roman" w:hAnsi="Times New Roman" w:cs="Times New Roman"/>
          <w:sz w:val="30"/>
          <w:szCs w:val="30"/>
          <w:lang w:eastAsia="ru-RU"/>
        </w:rPr>
        <w:t xml:space="preserve"> – кульминационный момент мероприятия</w:t>
      </w:r>
      <w:r w:rsidR="00103347" w:rsidRPr="0020592C">
        <w:rPr>
          <w:rFonts w:ascii="Times New Roman" w:eastAsia="Times New Roman" w:hAnsi="Times New Roman" w:cs="Times New Roman"/>
          <w:sz w:val="30"/>
          <w:szCs w:val="30"/>
          <w:lang w:eastAsia="ru-RU"/>
        </w:rPr>
        <w:t>.</w:t>
      </w:r>
      <w:r w:rsidR="00FA0FAF" w:rsidRPr="0020592C">
        <w:rPr>
          <w:rFonts w:ascii="Times New Roman" w:eastAsia="Times New Roman" w:hAnsi="Times New Roman" w:cs="Times New Roman"/>
          <w:sz w:val="30"/>
          <w:szCs w:val="30"/>
          <w:lang w:eastAsia="ru-RU"/>
        </w:rPr>
        <w:t xml:space="preserve"> Она должна быть торжественной и запоминающейся </w:t>
      </w:r>
    </w:p>
    <w:p w14:paraId="3EF35D69" w14:textId="77777777" w:rsidR="00103347" w:rsidRPr="0020592C" w:rsidRDefault="00FA0FAF" w:rsidP="007D25A8">
      <w:pPr>
        <w:widowControl w:val="0"/>
        <w:shd w:val="clear" w:color="auto" w:fill="FFFFFF"/>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7</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 программы (плана или сценария)</w:t>
      </w:r>
      <w:r w:rsidR="00103347"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В настоящее время многие организаторы </w:t>
      </w:r>
      <w:r w:rsidR="007D25A8" w:rsidRPr="0020592C">
        <w:rPr>
          <w:rFonts w:ascii="Times New Roman" w:eastAsia="Times New Roman" w:hAnsi="Times New Roman" w:cs="Times New Roman"/>
          <w:sz w:val="30"/>
          <w:szCs w:val="30"/>
          <w:lang w:eastAsia="ru-RU"/>
        </w:rPr>
        <w:t xml:space="preserve">часто </w:t>
      </w:r>
      <w:r w:rsidR="00103347" w:rsidRPr="0020592C">
        <w:rPr>
          <w:rFonts w:ascii="Times New Roman" w:eastAsia="Times New Roman" w:hAnsi="Times New Roman" w:cs="Times New Roman"/>
          <w:sz w:val="30"/>
          <w:szCs w:val="30"/>
          <w:lang w:eastAsia="ru-RU"/>
        </w:rPr>
        <w:t>отказываются от</w:t>
      </w:r>
      <w:r w:rsidRPr="0020592C">
        <w:rPr>
          <w:rFonts w:ascii="Times New Roman" w:eastAsia="Times New Roman" w:hAnsi="Times New Roman" w:cs="Times New Roman"/>
          <w:sz w:val="30"/>
          <w:szCs w:val="30"/>
          <w:lang w:eastAsia="ru-RU"/>
        </w:rPr>
        <w:t xml:space="preserve"> традиционного, детально прописанного</w:t>
      </w:r>
      <w:r w:rsidR="00103347" w:rsidRPr="0020592C">
        <w:rPr>
          <w:rFonts w:ascii="Times New Roman" w:eastAsia="Times New Roman" w:hAnsi="Times New Roman" w:cs="Times New Roman"/>
          <w:sz w:val="30"/>
          <w:szCs w:val="30"/>
          <w:lang w:eastAsia="ru-RU"/>
        </w:rPr>
        <w:t xml:space="preserve"> сценари</w:t>
      </w:r>
      <w:r w:rsidRPr="0020592C">
        <w:rPr>
          <w:rFonts w:ascii="Times New Roman" w:eastAsia="Times New Roman" w:hAnsi="Times New Roman" w:cs="Times New Roman"/>
          <w:sz w:val="30"/>
          <w:szCs w:val="30"/>
          <w:lang w:eastAsia="ru-RU"/>
        </w:rPr>
        <w:t>я</w:t>
      </w:r>
      <w:r w:rsidR="00103347" w:rsidRPr="0020592C">
        <w:rPr>
          <w:rFonts w:ascii="Times New Roman" w:eastAsia="Times New Roman" w:hAnsi="Times New Roman" w:cs="Times New Roman"/>
          <w:sz w:val="30"/>
          <w:szCs w:val="30"/>
          <w:lang w:eastAsia="ru-RU"/>
        </w:rPr>
        <w:t xml:space="preserve">, потому </w:t>
      </w:r>
      <w:r w:rsidRPr="0020592C">
        <w:rPr>
          <w:rFonts w:ascii="Times New Roman" w:eastAsia="Times New Roman" w:hAnsi="Times New Roman" w:cs="Times New Roman"/>
          <w:sz w:val="30"/>
          <w:szCs w:val="30"/>
          <w:lang w:eastAsia="ru-RU"/>
        </w:rPr>
        <w:t xml:space="preserve">что </w:t>
      </w:r>
      <w:r w:rsidR="00103347" w:rsidRPr="0020592C">
        <w:rPr>
          <w:rFonts w:ascii="Times New Roman" w:eastAsia="Times New Roman" w:hAnsi="Times New Roman" w:cs="Times New Roman"/>
          <w:sz w:val="30"/>
          <w:szCs w:val="30"/>
          <w:lang w:eastAsia="ru-RU"/>
        </w:rPr>
        <w:t xml:space="preserve">он сковывает инициативу и ограничивает </w:t>
      </w:r>
      <w:r w:rsidRPr="0020592C">
        <w:rPr>
          <w:rFonts w:ascii="Times New Roman" w:eastAsia="Times New Roman" w:hAnsi="Times New Roman" w:cs="Times New Roman"/>
          <w:sz w:val="30"/>
          <w:szCs w:val="30"/>
          <w:lang w:eastAsia="ru-RU"/>
        </w:rPr>
        <w:t>общение с участниками и зрителями</w:t>
      </w:r>
      <w:r w:rsidR="00103347" w:rsidRPr="0020592C">
        <w:rPr>
          <w:rFonts w:ascii="Times New Roman" w:eastAsia="Times New Roman" w:hAnsi="Times New Roman" w:cs="Times New Roman"/>
          <w:sz w:val="30"/>
          <w:szCs w:val="30"/>
          <w:lang w:eastAsia="ru-RU"/>
        </w:rPr>
        <w:t xml:space="preserve">. Вместо сценария </w:t>
      </w:r>
      <w:r w:rsidR="007D25A8" w:rsidRPr="0020592C">
        <w:rPr>
          <w:rFonts w:ascii="Times New Roman" w:eastAsia="Times New Roman" w:hAnsi="Times New Roman" w:cs="Times New Roman"/>
          <w:sz w:val="30"/>
          <w:szCs w:val="30"/>
          <w:lang w:eastAsia="ru-RU"/>
        </w:rPr>
        <w:t>составляется программа или план</w:t>
      </w:r>
      <w:r w:rsidR="00103347" w:rsidRPr="0020592C">
        <w:rPr>
          <w:rFonts w:ascii="Times New Roman" w:eastAsia="Times New Roman" w:hAnsi="Times New Roman" w:cs="Times New Roman"/>
          <w:sz w:val="30"/>
          <w:szCs w:val="30"/>
          <w:lang w:eastAsia="ru-RU"/>
        </w:rPr>
        <w:t xml:space="preserve"> хода мероприятия.</w:t>
      </w:r>
      <w:r w:rsidR="007D25A8"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Например:</w:t>
      </w:r>
    </w:p>
    <w:p w14:paraId="19535279"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ц</w:t>
      </w:r>
      <w:r w:rsidR="00103347" w:rsidRPr="0020592C">
        <w:rPr>
          <w:rFonts w:ascii="Times New Roman" w:eastAsia="Times New Roman" w:hAnsi="Times New Roman" w:cs="Times New Roman"/>
          <w:sz w:val="30"/>
          <w:szCs w:val="30"/>
          <w:lang w:eastAsia="ru-RU"/>
        </w:rPr>
        <w:t>еремония открытия</w:t>
      </w:r>
      <w:r w:rsidRPr="0020592C">
        <w:rPr>
          <w:rFonts w:ascii="Times New Roman" w:eastAsia="Times New Roman" w:hAnsi="Times New Roman" w:cs="Times New Roman"/>
          <w:sz w:val="30"/>
          <w:szCs w:val="30"/>
          <w:lang w:eastAsia="ru-RU"/>
        </w:rPr>
        <w:t>,</w:t>
      </w:r>
    </w:p>
    <w:p w14:paraId="2C8FB0D1"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перекличка</w:t>
      </w:r>
      <w:r w:rsidR="00103347" w:rsidRPr="0020592C">
        <w:rPr>
          <w:rFonts w:ascii="Times New Roman" w:eastAsia="Times New Roman" w:hAnsi="Times New Roman" w:cs="Times New Roman"/>
          <w:sz w:val="30"/>
          <w:szCs w:val="30"/>
          <w:lang w:eastAsia="ru-RU"/>
        </w:rPr>
        <w:t xml:space="preserve"> команд</w:t>
      </w:r>
      <w:r w:rsidRPr="0020592C">
        <w:rPr>
          <w:rFonts w:ascii="Times New Roman" w:eastAsia="Times New Roman" w:hAnsi="Times New Roman" w:cs="Times New Roman"/>
          <w:sz w:val="30"/>
          <w:szCs w:val="30"/>
          <w:lang w:eastAsia="ru-RU"/>
        </w:rPr>
        <w:t>,</w:t>
      </w:r>
    </w:p>
    <w:p w14:paraId="1F7F18FF"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представление жюри,</w:t>
      </w:r>
    </w:p>
    <w:p w14:paraId="69EEA4A8"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объяснение правил и условий проведения мероприятия,</w:t>
      </w:r>
    </w:p>
    <w:p w14:paraId="032FBFD0" w14:textId="77777777" w:rsidR="007D25A8"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к</w:t>
      </w:r>
      <w:r w:rsidR="007D25A8" w:rsidRPr="0020592C">
        <w:rPr>
          <w:rFonts w:ascii="Times New Roman" w:eastAsia="Times New Roman" w:hAnsi="Times New Roman" w:cs="Times New Roman"/>
          <w:sz w:val="30"/>
          <w:szCs w:val="30"/>
          <w:lang w:eastAsia="ru-RU"/>
        </w:rPr>
        <w:t>онкурсная част</w:t>
      </w:r>
      <w:r w:rsidR="00DB5970" w:rsidRPr="0020592C">
        <w:rPr>
          <w:rFonts w:ascii="Times New Roman" w:eastAsia="Times New Roman" w:hAnsi="Times New Roman" w:cs="Times New Roman"/>
          <w:sz w:val="30"/>
          <w:szCs w:val="30"/>
          <w:lang w:eastAsia="ru-RU"/>
        </w:rPr>
        <w:t>ь</w:t>
      </w:r>
      <w:r w:rsidRPr="0020592C">
        <w:rPr>
          <w:rFonts w:ascii="Times New Roman" w:eastAsia="Times New Roman" w:hAnsi="Times New Roman" w:cs="Times New Roman"/>
          <w:sz w:val="30"/>
          <w:szCs w:val="30"/>
          <w:lang w:eastAsia="ru-RU"/>
        </w:rPr>
        <w:t>,</w:t>
      </w:r>
    </w:p>
    <w:p w14:paraId="59DE4EED" w14:textId="77777777" w:rsidR="00103347" w:rsidRPr="0020592C" w:rsidRDefault="00492E3C"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7D25A8" w:rsidRPr="0020592C">
        <w:rPr>
          <w:rFonts w:ascii="Times New Roman" w:eastAsia="Times New Roman" w:hAnsi="Times New Roman" w:cs="Times New Roman"/>
          <w:sz w:val="30"/>
          <w:szCs w:val="30"/>
          <w:lang w:eastAsia="ru-RU"/>
        </w:rPr>
        <w:t>одведение итогов и награждение.</w:t>
      </w:r>
    </w:p>
    <w:p w14:paraId="4086B510"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8</w:t>
      </w:r>
      <w:r w:rsidR="00492E3C" w:rsidRPr="0020592C">
        <w:rPr>
          <w:rFonts w:ascii="Times New Roman" w:eastAsia="Times New Roman" w:hAnsi="Times New Roman" w:cs="Times New Roman"/>
          <w:sz w:val="30"/>
          <w:szCs w:val="30"/>
          <w:lang w:eastAsia="ru-RU"/>
        </w:rPr>
        <w:t>. Согласование всех действий по подготовке мероприятия с администрацией учреждения образования, на базе которого  действует пионерская дружина.</w:t>
      </w:r>
    </w:p>
    <w:p w14:paraId="0ADD04ED"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9</w:t>
      </w:r>
      <w:r w:rsidR="00492E3C" w:rsidRPr="0020592C">
        <w:rPr>
          <w:rFonts w:ascii="Times New Roman" w:eastAsia="Times New Roman" w:hAnsi="Times New Roman" w:cs="Times New Roman"/>
          <w:sz w:val="30"/>
          <w:szCs w:val="30"/>
          <w:lang w:eastAsia="ru-RU"/>
        </w:rPr>
        <w:t>. Прове</w:t>
      </w:r>
      <w:r w:rsidR="006E02A4" w:rsidRPr="0020592C">
        <w:rPr>
          <w:rFonts w:ascii="Times New Roman" w:eastAsia="Times New Roman" w:hAnsi="Times New Roman" w:cs="Times New Roman"/>
          <w:sz w:val="30"/>
          <w:szCs w:val="30"/>
          <w:lang w:eastAsia="ru-RU"/>
        </w:rPr>
        <w:t>рка готовности к мероприятию:</w:t>
      </w:r>
      <w:r w:rsidR="00492E3C" w:rsidRPr="0020592C">
        <w:rPr>
          <w:rFonts w:ascii="Times New Roman" w:eastAsia="Times New Roman" w:hAnsi="Times New Roman" w:cs="Times New Roman"/>
          <w:sz w:val="30"/>
          <w:szCs w:val="30"/>
          <w:lang w:eastAsia="ru-RU"/>
        </w:rPr>
        <w:t xml:space="preserve"> генеральн</w:t>
      </w:r>
      <w:r w:rsidR="006E02A4" w:rsidRPr="0020592C">
        <w:rPr>
          <w:rFonts w:ascii="Times New Roman" w:eastAsia="Times New Roman" w:hAnsi="Times New Roman" w:cs="Times New Roman"/>
          <w:sz w:val="30"/>
          <w:szCs w:val="30"/>
          <w:lang w:eastAsia="ru-RU"/>
        </w:rPr>
        <w:t>ая</w:t>
      </w:r>
      <w:r w:rsidR="0030678D" w:rsidRPr="0020592C">
        <w:rPr>
          <w:rFonts w:ascii="Times New Roman" w:eastAsia="Times New Roman" w:hAnsi="Times New Roman" w:cs="Times New Roman"/>
          <w:sz w:val="30"/>
          <w:szCs w:val="30"/>
          <w:lang w:eastAsia="ru-RU"/>
        </w:rPr>
        <w:t xml:space="preserve"> репетиции, заседание</w:t>
      </w:r>
      <w:r w:rsidR="00492E3C" w:rsidRPr="0020592C">
        <w:rPr>
          <w:rFonts w:ascii="Times New Roman" w:eastAsia="Times New Roman" w:hAnsi="Times New Roman" w:cs="Times New Roman"/>
          <w:sz w:val="30"/>
          <w:szCs w:val="30"/>
          <w:lang w:eastAsia="ru-RU"/>
        </w:rPr>
        <w:t xml:space="preserve"> организационного комитета</w:t>
      </w:r>
      <w:r w:rsidR="0030678D" w:rsidRPr="0020592C">
        <w:rPr>
          <w:rFonts w:ascii="Times New Roman" w:eastAsia="Times New Roman" w:hAnsi="Times New Roman" w:cs="Times New Roman"/>
          <w:sz w:val="30"/>
          <w:szCs w:val="30"/>
          <w:lang w:eastAsia="ru-RU"/>
        </w:rPr>
        <w:t xml:space="preserve"> (Совета дела)</w:t>
      </w:r>
      <w:r w:rsidR="006E02A4" w:rsidRPr="0020592C">
        <w:rPr>
          <w:rFonts w:ascii="Times New Roman" w:eastAsia="Times New Roman" w:hAnsi="Times New Roman" w:cs="Times New Roman"/>
          <w:sz w:val="30"/>
          <w:szCs w:val="30"/>
          <w:lang w:eastAsia="ru-RU"/>
        </w:rPr>
        <w:t>.</w:t>
      </w:r>
      <w:r w:rsidR="00492E3C" w:rsidRPr="0020592C">
        <w:rPr>
          <w:rFonts w:ascii="Times New Roman" w:eastAsia="Times New Roman" w:hAnsi="Times New Roman" w:cs="Times New Roman"/>
          <w:sz w:val="30"/>
          <w:szCs w:val="30"/>
          <w:lang w:eastAsia="ru-RU"/>
        </w:rPr>
        <w:t xml:space="preserve"> </w:t>
      </w:r>
    </w:p>
    <w:p w14:paraId="5C12B0F8" w14:textId="77777777" w:rsidR="00103347" w:rsidRPr="0020592C" w:rsidRDefault="00103347" w:rsidP="00103347">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Проведение мероприятия, воспитательного дела.</w:t>
      </w:r>
    </w:p>
    <w:p w14:paraId="541BEEC3" w14:textId="77777777" w:rsidR="00103347" w:rsidRPr="0020592C" w:rsidRDefault="007D25A8"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Качественная работа на двух предыдущих этапах </w:t>
      </w:r>
      <w:r w:rsidR="00103347" w:rsidRPr="0020592C">
        <w:rPr>
          <w:rFonts w:ascii="Times New Roman" w:eastAsia="Times New Roman" w:hAnsi="Times New Roman" w:cs="Times New Roman"/>
          <w:sz w:val="30"/>
          <w:szCs w:val="30"/>
          <w:lang w:eastAsia="ru-RU"/>
        </w:rPr>
        <w:t xml:space="preserve">является гарантией успешности </w:t>
      </w:r>
      <w:r w:rsidRPr="0020592C">
        <w:rPr>
          <w:rFonts w:ascii="Times New Roman" w:eastAsia="Times New Roman" w:hAnsi="Times New Roman" w:cs="Times New Roman"/>
          <w:sz w:val="30"/>
          <w:szCs w:val="30"/>
          <w:lang w:eastAsia="ru-RU"/>
        </w:rPr>
        <w:t>мероприятия и</w:t>
      </w:r>
      <w:r w:rsidR="00103347" w:rsidRPr="0020592C">
        <w:rPr>
          <w:rFonts w:ascii="Times New Roman" w:eastAsia="Times New Roman" w:hAnsi="Times New Roman" w:cs="Times New Roman"/>
          <w:sz w:val="30"/>
          <w:szCs w:val="30"/>
          <w:lang w:eastAsia="ru-RU"/>
        </w:rPr>
        <w:t xml:space="preserve"> его большого воспитательного эффекта.</w:t>
      </w:r>
    </w:p>
    <w:p w14:paraId="4EA3926B"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проведении мероприятия рекомендуется </w:t>
      </w:r>
      <w:r w:rsidR="007D25A8" w:rsidRPr="0020592C">
        <w:rPr>
          <w:rFonts w:ascii="Times New Roman" w:eastAsia="Times New Roman" w:hAnsi="Times New Roman" w:cs="Times New Roman"/>
          <w:sz w:val="30"/>
          <w:szCs w:val="30"/>
          <w:lang w:eastAsia="ru-RU"/>
        </w:rPr>
        <w:t xml:space="preserve">следовать </w:t>
      </w:r>
      <w:r w:rsidR="00B21444" w:rsidRPr="0020592C">
        <w:rPr>
          <w:rFonts w:ascii="Times New Roman" w:eastAsia="Times New Roman" w:hAnsi="Times New Roman" w:cs="Times New Roman"/>
          <w:sz w:val="30"/>
          <w:szCs w:val="30"/>
          <w:lang w:eastAsia="ru-RU"/>
        </w:rPr>
        <w:t>некоторым советам.</w:t>
      </w:r>
    </w:p>
    <w:p w14:paraId="7434FC11" w14:textId="77777777" w:rsidR="00103347" w:rsidRPr="0020592C" w:rsidRDefault="00B21444"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Н</w:t>
      </w:r>
      <w:r w:rsidR="00103347" w:rsidRPr="0020592C">
        <w:rPr>
          <w:rFonts w:ascii="Times New Roman" w:eastAsia="Times New Roman" w:hAnsi="Times New Roman" w:cs="Times New Roman"/>
          <w:spacing w:val="-2"/>
          <w:sz w:val="30"/>
          <w:szCs w:val="30"/>
          <w:lang w:eastAsia="ru-RU"/>
        </w:rPr>
        <w:t>ачало мероприятия должн</w:t>
      </w:r>
      <w:r w:rsidR="000F4C17" w:rsidRPr="0020592C">
        <w:rPr>
          <w:rFonts w:ascii="Times New Roman" w:eastAsia="Times New Roman" w:hAnsi="Times New Roman" w:cs="Times New Roman"/>
          <w:spacing w:val="-2"/>
          <w:sz w:val="30"/>
          <w:szCs w:val="30"/>
          <w:lang w:eastAsia="ru-RU"/>
        </w:rPr>
        <w:t>о</w:t>
      </w:r>
      <w:r w:rsidR="00103347"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pacing w:val="-3"/>
          <w:sz w:val="30"/>
          <w:szCs w:val="30"/>
          <w:lang w:eastAsia="ru-RU"/>
        </w:rPr>
        <w:t xml:space="preserve">быть </w:t>
      </w:r>
      <w:r w:rsidRPr="0020592C">
        <w:rPr>
          <w:rFonts w:ascii="Times New Roman" w:eastAsia="Times New Roman" w:hAnsi="Times New Roman" w:cs="Times New Roman"/>
          <w:spacing w:val="-2"/>
          <w:sz w:val="30"/>
          <w:szCs w:val="30"/>
          <w:lang w:eastAsia="ru-RU"/>
        </w:rPr>
        <w:t>ярким, э</w:t>
      </w:r>
      <w:r w:rsidR="000F4C17" w:rsidRPr="0020592C">
        <w:rPr>
          <w:rFonts w:ascii="Times New Roman" w:eastAsia="Times New Roman" w:hAnsi="Times New Roman" w:cs="Times New Roman"/>
          <w:spacing w:val="-2"/>
          <w:sz w:val="30"/>
          <w:szCs w:val="30"/>
          <w:lang w:eastAsia="ru-RU"/>
        </w:rPr>
        <w:t>ффектным и</w:t>
      </w:r>
      <w:r w:rsidRPr="0020592C">
        <w:rPr>
          <w:rFonts w:ascii="Times New Roman" w:eastAsia="Times New Roman" w:hAnsi="Times New Roman" w:cs="Times New Roman"/>
          <w:spacing w:val="-2"/>
          <w:sz w:val="30"/>
          <w:szCs w:val="30"/>
          <w:lang w:eastAsia="ru-RU"/>
        </w:rPr>
        <w:t xml:space="preserve"> оригинальным</w:t>
      </w:r>
      <w:r w:rsidR="00DB5970" w:rsidRPr="0020592C">
        <w:rPr>
          <w:rFonts w:ascii="Times New Roman" w:eastAsia="Times New Roman" w:hAnsi="Times New Roman" w:cs="Times New Roman"/>
          <w:spacing w:val="-2"/>
          <w:sz w:val="30"/>
          <w:szCs w:val="30"/>
          <w:lang w:eastAsia="ru-RU"/>
        </w:rPr>
        <w:t>.</w:t>
      </w:r>
      <w:r w:rsidRPr="0020592C">
        <w:rPr>
          <w:rFonts w:ascii="Times New Roman" w:eastAsia="Times New Roman" w:hAnsi="Times New Roman" w:cs="Times New Roman"/>
          <w:spacing w:val="-2"/>
          <w:sz w:val="30"/>
          <w:szCs w:val="30"/>
          <w:lang w:eastAsia="ru-RU"/>
        </w:rPr>
        <w:t xml:space="preserve"> </w:t>
      </w:r>
      <w:r w:rsidR="000F4C17" w:rsidRPr="0020592C">
        <w:rPr>
          <w:rFonts w:ascii="Times New Roman" w:eastAsia="Times New Roman" w:hAnsi="Times New Roman" w:cs="Times New Roman"/>
          <w:sz w:val="30"/>
          <w:szCs w:val="30"/>
          <w:lang w:eastAsia="ru-RU"/>
        </w:rPr>
        <w:t>Дальнейший ход событий</w:t>
      </w:r>
      <w:r w:rsidRPr="0020592C">
        <w:rPr>
          <w:rFonts w:ascii="Times New Roman" w:eastAsia="Times New Roman" w:hAnsi="Times New Roman" w:cs="Times New Roman"/>
          <w:sz w:val="30"/>
          <w:szCs w:val="30"/>
          <w:lang w:eastAsia="ru-RU"/>
        </w:rPr>
        <w:t xml:space="preserve"> долж</w:t>
      </w:r>
      <w:r w:rsidR="000F4C17"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н развиваться </w:t>
      </w:r>
      <w:r w:rsidR="00FE7573"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по нарастающей</w:t>
      </w:r>
      <w:r w:rsidR="00FE7573" w:rsidRPr="0020592C">
        <w:rPr>
          <w:rFonts w:ascii="Times New Roman" w:eastAsia="Times New Roman" w:hAnsi="Times New Roman" w:cs="Times New Roman"/>
          <w:sz w:val="30"/>
          <w:szCs w:val="30"/>
          <w:lang w:eastAsia="ru-RU"/>
        </w:rPr>
        <w:t>»</w:t>
      </w:r>
      <w:r w:rsidR="000F4C17" w:rsidRPr="0020592C">
        <w:rPr>
          <w:rFonts w:ascii="Times New Roman" w:eastAsia="Times New Roman" w:hAnsi="Times New Roman" w:cs="Times New Roman"/>
          <w:sz w:val="30"/>
          <w:szCs w:val="30"/>
          <w:lang w:eastAsia="ru-RU"/>
        </w:rPr>
        <w:t xml:space="preserve"> и завершиться запоминающимся</w:t>
      </w:r>
      <w:r w:rsidR="000F4C17" w:rsidRPr="0020592C">
        <w:rPr>
          <w:rFonts w:ascii="Times New Roman" w:eastAsia="Times New Roman" w:hAnsi="Times New Roman" w:cs="Times New Roman"/>
          <w:spacing w:val="-2"/>
          <w:sz w:val="30"/>
          <w:szCs w:val="30"/>
          <w:lang w:eastAsia="ru-RU"/>
        </w:rPr>
        <w:t xml:space="preserve"> и, возможно, неожиданным финалом (сюрпризом).</w:t>
      </w:r>
    </w:p>
    <w:p w14:paraId="2FB71947"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Мероприятие не должно быть перегружено или затянуто по времени.</w:t>
      </w:r>
    </w:p>
    <w:p w14:paraId="1E51916F"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Обязательна видео- и фотофиксация хода мероприятия с последующим освещением событий в СМИ (региональная пресса, социальные сети, веб-сайт учреждения образования).</w:t>
      </w:r>
    </w:p>
    <w:p w14:paraId="3A452498"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 xml:space="preserve">Очень важно после завершения мероприятия поблагодарить всех </w:t>
      </w:r>
      <w:r w:rsidRPr="0020592C">
        <w:rPr>
          <w:rFonts w:ascii="Times New Roman" w:eastAsia="Times New Roman" w:hAnsi="Times New Roman" w:cs="Times New Roman"/>
          <w:spacing w:val="-2"/>
          <w:sz w:val="30"/>
          <w:szCs w:val="30"/>
          <w:lang w:eastAsia="ru-RU"/>
        </w:rPr>
        <w:lastRenderedPageBreak/>
        <w:t>организаторов.</w:t>
      </w:r>
    </w:p>
    <w:p w14:paraId="0999A9D2" w14:textId="77777777" w:rsidR="00103347" w:rsidRPr="0020592C" w:rsidRDefault="00103347" w:rsidP="00103347">
      <w:pPr>
        <w:widowControl w:val="0"/>
        <w:shd w:val="clear" w:color="auto" w:fill="FFFFFF"/>
        <w:autoSpaceDE w:val="0"/>
        <w:autoSpaceDN w:val="0"/>
        <w:adjustRightInd w:val="0"/>
        <w:spacing w:before="10" w:after="0" w:line="341" w:lineRule="exact"/>
        <w:ind w:firstLine="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Анализ мероприятия.</w:t>
      </w:r>
    </w:p>
    <w:p w14:paraId="6714A585"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Точку в проведении мероприятия можно поставить лишь после того, как будет проведен </w:t>
      </w:r>
      <w:r w:rsidR="000F4C17" w:rsidRPr="0020592C">
        <w:rPr>
          <w:rFonts w:ascii="Times New Roman" w:eastAsia="Times New Roman" w:hAnsi="Times New Roman" w:cs="Times New Roman"/>
          <w:sz w:val="30"/>
          <w:szCs w:val="30"/>
          <w:lang w:eastAsia="ru-RU"/>
        </w:rPr>
        <w:t xml:space="preserve">его </w:t>
      </w:r>
      <w:r w:rsidRPr="0020592C">
        <w:rPr>
          <w:rFonts w:ascii="Times New Roman" w:eastAsia="Times New Roman" w:hAnsi="Times New Roman" w:cs="Times New Roman"/>
          <w:sz w:val="30"/>
          <w:szCs w:val="30"/>
          <w:lang w:eastAsia="ru-RU"/>
        </w:rPr>
        <w:t>анализ.</w:t>
      </w:r>
    </w:p>
    <w:p w14:paraId="1E1EBD0E" w14:textId="77777777" w:rsidR="00103347" w:rsidRPr="0020592C" w:rsidRDefault="0010334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Анализ мероприятия включает в себя </w:t>
      </w:r>
      <w:r w:rsidR="000F4C17" w:rsidRPr="0020592C">
        <w:rPr>
          <w:rFonts w:ascii="Times New Roman" w:eastAsia="Times New Roman" w:hAnsi="Times New Roman" w:cs="Times New Roman"/>
          <w:sz w:val="30"/>
          <w:szCs w:val="30"/>
          <w:lang w:eastAsia="ru-RU"/>
        </w:rPr>
        <w:t xml:space="preserve">ответы на </w:t>
      </w:r>
      <w:r w:rsidRPr="0020592C">
        <w:rPr>
          <w:rFonts w:ascii="Times New Roman" w:eastAsia="Times New Roman" w:hAnsi="Times New Roman" w:cs="Times New Roman"/>
          <w:sz w:val="30"/>
          <w:szCs w:val="30"/>
          <w:lang w:eastAsia="ru-RU"/>
        </w:rPr>
        <w:t xml:space="preserve">следующие </w:t>
      </w:r>
      <w:r w:rsidR="000F4C17" w:rsidRPr="0020592C">
        <w:rPr>
          <w:rFonts w:ascii="Times New Roman" w:eastAsia="Times New Roman" w:hAnsi="Times New Roman" w:cs="Times New Roman"/>
          <w:sz w:val="30"/>
          <w:szCs w:val="30"/>
          <w:lang w:eastAsia="ru-RU"/>
        </w:rPr>
        <w:t>вопросы</w:t>
      </w:r>
      <w:r w:rsidRPr="0020592C">
        <w:rPr>
          <w:rFonts w:ascii="Times New Roman" w:eastAsia="Times New Roman" w:hAnsi="Times New Roman" w:cs="Times New Roman"/>
          <w:sz w:val="30"/>
          <w:szCs w:val="30"/>
          <w:lang w:eastAsia="ru-RU"/>
        </w:rPr>
        <w:t>:</w:t>
      </w:r>
    </w:p>
    <w:p w14:paraId="1C477E7B" w14:textId="77777777" w:rsidR="00103347" w:rsidRPr="0020592C" w:rsidRDefault="000F4C1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достигнуты ли поставленные цель и задачи;</w:t>
      </w:r>
    </w:p>
    <w:p w14:paraId="7DCBF797"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понравилось ли мероприятие участникам и гостям (по итогам анкетирования и рефлексии);</w:t>
      </w:r>
    </w:p>
    <w:p w14:paraId="14E663EE"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w:t>
      </w:r>
      <w:r w:rsidR="00103347" w:rsidRPr="0020592C">
        <w:rPr>
          <w:rFonts w:ascii="Times New Roman" w:eastAsia="Times New Roman" w:hAnsi="Times New Roman" w:cs="Times New Roman"/>
          <w:sz w:val="30"/>
          <w:szCs w:val="30"/>
          <w:lang w:eastAsia="ru-RU"/>
        </w:rPr>
        <w:t xml:space="preserve">оответствие </w:t>
      </w:r>
      <w:r w:rsidRPr="0020592C">
        <w:rPr>
          <w:rFonts w:ascii="Times New Roman" w:eastAsia="Times New Roman" w:hAnsi="Times New Roman" w:cs="Times New Roman"/>
          <w:sz w:val="30"/>
          <w:szCs w:val="30"/>
          <w:lang w:eastAsia="ru-RU"/>
        </w:rPr>
        <w:t xml:space="preserve">содержание (сценарий) </w:t>
      </w:r>
      <w:r w:rsidR="00103347" w:rsidRPr="0020592C">
        <w:rPr>
          <w:rFonts w:ascii="Times New Roman" w:eastAsia="Times New Roman" w:hAnsi="Times New Roman" w:cs="Times New Roman"/>
          <w:sz w:val="30"/>
          <w:szCs w:val="30"/>
          <w:lang w:eastAsia="ru-RU"/>
        </w:rPr>
        <w:t xml:space="preserve">мероприятия </w:t>
      </w:r>
      <w:r w:rsidRPr="0020592C">
        <w:rPr>
          <w:rFonts w:ascii="Times New Roman" w:eastAsia="Times New Roman" w:hAnsi="Times New Roman" w:cs="Times New Roman"/>
          <w:sz w:val="30"/>
          <w:szCs w:val="30"/>
          <w:lang w:eastAsia="ru-RU"/>
        </w:rPr>
        <w:t>интересам и возрастным особенностям участников;</w:t>
      </w:r>
    </w:p>
    <w:p w14:paraId="65944F8A" w14:textId="77777777" w:rsidR="00103347" w:rsidRPr="0020592C" w:rsidRDefault="000F4C17" w:rsidP="000F4C17">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была ли достаточной активность и заинтересованность участников;  </w:t>
      </w:r>
    </w:p>
    <w:p w14:paraId="05BC562D" w14:textId="77777777" w:rsidR="000F4C17"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качество работы организаторов в подготовительный период и во время проведения мероприятия;</w:t>
      </w:r>
    </w:p>
    <w:p w14:paraId="2542A52F" w14:textId="77777777" w:rsidR="0041498F"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41498F" w:rsidRPr="0020592C">
        <w:rPr>
          <w:rFonts w:ascii="Times New Roman" w:eastAsia="Times New Roman" w:hAnsi="Times New Roman" w:cs="Times New Roman"/>
          <w:sz w:val="30"/>
          <w:szCs w:val="30"/>
          <w:lang w:eastAsia="ru-RU"/>
        </w:rPr>
        <w:t>ч</w:t>
      </w:r>
      <w:r w:rsidR="00103347" w:rsidRPr="0020592C">
        <w:rPr>
          <w:rFonts w:ascii="Times New Roman" w:eastAsia="Times New Roman" w:hAnsi="Times New Roman" w:cs="Times New Roman"/>
          <w:sz w:val="30"/>
          <w:szCs w:val="30"/>
          <w:lang w:eastAsia="ru-RU"/>
        </w:rPr>
        <w:t xml:space="preserve">то </w:t>
      </w:r>
      <w:r w:rsidR="0041498F" w:rsidRPr="0020592C">
        <w:rPr>
          <w:rFonts w:ascii="Times New Roman" w:eastAsia="Times New Roman" w:hAnsi="Times New Roman" w:cs="Times New Roman"/>
          <w:sz w:val="30"/>
          <w:szCs w:val="30"/>
          <w:lang w:eastAsia="ru-RU"/>
        </w:rPr>
        <w:t xml:space="preserve"> из задуманного удалось и благодаря чему;</w:t>
      </w:r>
    </w:p>
    <w:p w14:paraId="08C7D5B1" w14:textId="77777777" w:rsidR="00103347" w:rsidRPr="0020592C" w:rsidRDefault="0041498F"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что из запланированного не получилось, почему и как исправить</w:t>
      </w:r>
      <w:r w:rsidR="000E03B0" w:rsidRPr="0020592C">
        <w:rPr>
          <w:rFonts w:ascii="Times New Roman" w:eastAsia="Times New Roman" w:hAnsi="Times New Roman" w:cs="Times New Roman"/>
          <w:sz w:val="30"/>
          <w:szCs w:val="30"/>
          <w:lang w:eastAsia="ru-RU"/>
        </w:rPr>
        <w:t>.</w:t>
      </w:r>
    </w:p>
    <w:p w14:paraId="755DA411"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b/>
          <w:sz w:val="30"/>
          <w:szCs w:val="30"/>
          <w:lang w:eastAsia="ru-RU"/>
        </w:rPr>
      </w:pPr>
    </w:p>
    <w:p w14:paraId="246C05E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КОЛЛЕКТИВНОЕ ТВОРЧЕСКОЕ ДЕЛО</w:t>
      </w:r>
    </w:p>
    <w:p w14:paraId="5F2C48B6"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b/>
          <w:bCs/>
          <w:sz w:val="30"/>
          <w:szCs w:val="30"/>
          <w:shd w:val="clear" w:color="auto" w:fill="FFFFFF"/>
        </w:rPr>
      </w:pPr>
      <w:r w:rsidRPr="0020592C">
        <w:rPr>
          <w:rFonts w:ascii="Times New Roman" w:hAnsi="Times New Roman" w:cs="Times New Roman"/>
          <w:bCs/>
          <w:sz w:val="30"/>
          <w:szCs w:val="30"/>
          <w:shd w:val="clear" w:color="auto" w:fill="FFFFFF"/>
        </w:rPr>
        <w:t>Коллективное творческое дело – один из основных методов организации деятельности ОО «БРПО»</w:t>
      </w:r>
      <w:r w:rsidRPr="00925578">
        <w:rPr>
          <w:rFonts w:ascii="Times New Roman" w:hAnsi="Times New Roman" w:cs="Times New Roman"/>
          <w:bCs/>
          <w:sz w:val="30"/>
          <w:szCs w:val="30"/>
          <w:shd w:val="clear" w:color="auto" w:fill="FFFFFF"/>
        </w:rPr>
        <w:t>.</w:t>
      </w:r>
    </w:p>
    <w:p w14:paraId="40EE525F"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sz w:val="30"/>
          <w:szCs w:val="30"/>
          <w:shd w:val="clear" w:color="auto" w:fill="FFFFFF"/>
        </w:rPr>
      </w:pPr>
      <w:r w:rsidRPr="0020592C">
        <w:rPr>
          <w:rFonts w:ascii="Times New Roman" w:hAnsi="Times New Roman" w:cs="Times New Roman"/>
          <w:b/>
          <w:bCs/>
          <w:sz w:val="30"/>
          <w:szCs w:val="30"/>
          <w:shd w:val="clear" w:color="auto" w:fill="FFFFFF"/>
        </w:rPr>
        <w:t xml:space="preserve"> </w:t>
      </w: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 xml:space="preserve">дело </w:t>
      </w:r>
      <w:r w:rsidRPr="0020592C">
        <w:rPr>
          <w:rFonts w:ascii="Times New Roman" w:hAnsi="Times New Roman" w:cs="Times New Roman"/>
          <w:sz w:val="30"/>
          <w:szCs w:val="30"/>
          <w:shd w:val="clear" w:color="auto" w:fill="FFFFFF"/>
        </w:rPr>
        <w:t>(</w:t>
      </w:r>
      <w:r w:rsidRPr="0020592C">
        <w:rPr>
          <w:rFonts w:ascii="Times New Roman" w:hAnsi="Times New Roman" w:cs="Times New Roman"/>
          <w:bCs/>
          <w:sz w:val="30"/>
          <w:szCs w:val="30"/>
          <w:shd w:val="clear" w:color="auto" w:fill="FFFFFF"/>
        </w:rPr>
        <w:t>КТД</w:t>
      </w:r>
      <w:r w:rsidRPr="0020592C">
        <w:rPr>
          <w:rFonts w:ascii="Times New Roman" w:hAnsi="Times New Roman" w:cs="Times New Roman"/>
          <w:sz w:val="30"/>
          <w:szCs w:val="30"/>
          <w:shd w:val="clear" w:color="auto" w:fill="FFFFFF"/>
        </w:rPr>
        <w:t xml:space="preserve">) – это совместная деятельность детского коллектива (пионерской дружины, отрядов), направленная на создание нового творческого продукта. </w:t>
      </w:r>
    </w:p>
    <w:p w14:paraId="11DAE1B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дело</w:t>
      </w:r>
      <w:r w:rsidRPr="0020592C">
        <w:rPr>
          <w:rFonts w:ascii="Times New Roman" w:hAnsi="Times New Roman" w:cs="Times New Roman"/>
          <w:sz w:val="30"/>
          <w:szCs w:val="30"/>
          <w:shd w:val="clear" w:color="auto" w:fill="FFFFFF"/>
        </w:rPr>
        <w:t xml:space="preserve"> предполагает совместную деятельность детей, в ходе которой они учатся уважительному отношению к чужому мнению и идеям, доброжелательным взаимоотношениям в коллективе, заботе об окружающих людях.</w:t>
      </w:r>
    </w:p>
    <w:p w14:paraId="15116C0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КТД – форма работы, направленная на</w:t>
      </w:r>
      <w:r w:rsidR="00DB5970" w:rsidRPr="0020592C">
        <w:rPr>
          <w:rFonts w:ascii="Times New Roman" w:eastAsia="Times New Roman" w:hAnsi="Times New Roman" w:cs="Times New Roman"/>
          <w:bCs/>
          <w:sz w:val="30"/>
          <w:szCs w:val="30"/>
          <w:lang w:eastAsia="ru-RU"/>
        </w:rPr>
        <w:t>:</w:t>
      </w:r>
    </w:p>
    <w:p w14:paraId="586A979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интеллектуальных и творческих способностей учащихся;</w:t>
      </w:r>
    </w:p>
    <w:p w14:paraId="0C45910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реализацию коммуникационных потребностей;</w:t>
      </w:r>
    </w:p>
    <w:p w14:paraId="63D8D2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обучение правилам и формам совместной работы;</w:t>
      </w:r>
    </w:p>
    <w:p w14:paraId="101C74A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формирование мотивации ребенка для участия в общем деле;</w:t>
      </w:r>
    </w:p>
    <w:p w14:paraId="2EB393D1" w14:textId="77777777" w:rsidR="00E14C00" w:rsidRPr="0020592C" w:rsidRDefault="00E14C00" w:rsidP="00E14C00">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рефлексивных способностей.</w:t>
      </w:r>
    </w:p>
    <w:p w14:paraId="3A3A8368" w14:textId="77777777" w:rsidR="00E14C00" w:rsidRPr="0020592C" w:rsidRDefault="00E14C00" w:rsidP="00E14C00">
      <w:pPr>
        <w:shd w:val="clear" w:color="auto" w:fill="FFFFFF"/>
        <w:spacing w:after="0" w:line="240" w:lineRule="auto"/>
        <w:ind w:left="76" w:firstLine="632"/>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несколько классификаций КТД:</w:t>
      </w:r>
    </w:p>
    <w:p w14:paraId="71CFF562" w14:textId="77777777" w:rsidR="00E14C00" w:rsidRPr="0020592C" w:rsidRDefault="00E14C00" w:rsidP="00E14C00">
      <w:pPr>
        <w:shd w:val="clear" w:color="auto" w:fill="FFFFFF"/>
        <w:tabs>
          <w:tab w:val="left" w:pos="709"/>
        </w:tabs>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1.</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bCs/>
          <w:iCs/>
          <w:sz w:val="30"/>
          <w:szCs w:val="30"/>
          <w:lang w:eastAsia="ru-RU"/>
        </w:rPr>
        <w:t>По жанру:</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sz w:val="30"/>
          <w:szCs w:val="30"/>
          <w:lang w:eastAsia="ru-RU"/>
        </w:rPr>
        <w:t>спортивные, развивающие, конструкторские, познавательные, музыкальные, шуточные, драматизированные, режиссерские, сюжетно-ролевые, игровые, сценические.</w:t>
      </w:r>
    </w:p>
    <w:p w14:paraId="5205B1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По длительности подготовки и проведения:</w:t>
      </w:r>
      <w:r w:rsidRPr="0020592C">
        <w:rPr>
          <w:rFonts w:ascii="Times New Roman" w:eastAsia="Times New Roman" w:hAnsi="Times New Roman" w:cs="Times New Roman"/>
          <w:sz w:val="30"/>
          <w:szCs w:val="30"/>
          <w:lang w:eastAsia="ru-RU"/>
        </w:rPr>
        <w:t xml:space="preserve"> КТД-экспромт и КТД длительной подготовки и проведения.</w:t>
      </w:r>
    </w:p>
    <w:p w14:paraId="3F6AFFD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По объему:</w:t>
      </w:r>
      <w:r w:rsidRPr="0020592C">
        <w:rPr>
          <w:rFonts w:ascii="Times New Roman" w:eastAsia="Times New Roman" w:hAnsi="Times New Roman" w:cs="Times New Roman"/>
          <w:sz w:val="30"/>
          <w:szCs w:val="30"/>
          <w:lang w:eastAsia="ru-RU"/>
        </w:rPr>
        <w:t xml:space="preserve"> малое творческое дело (МТД) и большое творческое дело (БТД).</w:t>
      </w:r>
    </w:p>
    <w:p w14:paraId="06E686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Формы МТД: игры, концерты, диспуты, перемещение по станциям, конкурсы, </w:t>
      </w:r>
      <w:proofErr w:type="spellStart"/>
      <w:r w:rsidRPr="0020592C">
        <w:rPr>
          <w:rFonts w:ascii="Times New Roman" w:eastAsia="Times New Roman" w:hAnsi="Times New Roman" w:cs="Times New Roman"/>
          <w:sz w:val="30"/>
          <w:szCs w:val="30"/>
          <w:lang w:eastAsia="ru-RU"/>
        </w:rPr>
        <w:t>квизы</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квесты</w:t>
      </w:r>
      <w:proofErr w:type="spellEnd"/>
      <w:r w:rsidRPr="0020592C">
        <w:rPr>
          <w:rFonts w:ascii="Times New Roman" w:eastAsia="Times New Roman" w:hAnsi="Times New Roman" w:cs="Times New Roman"/>
          <w:sz w:val="30"/>
          <w:szCs w:val="30"/>
          <w:lang w:eastAsia="ru-RU"/>
        </w:rPr>
        <w:t>.</w:t>
      </w:r>
    </w:p>
    <w:p w14:paraId="54B230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Формы БТД: конкурс или набор постановок, сценарные ролевые игры, праздничные программы.</w:t>
      </w:r>
    </w:p>
    <w:p w14:paraId="5300BDB9" w14:textId="77777777" w:rsidR="00E14C00" w:rsidRPr="0020592C" w:rsidRDefault="00E14C00" w:rsidP="00E14C00">
      <w:pPr>
        <w:shd w:val="clear" w:color="auto" w:fill="FFFFFF"/>
        <w:spacing w:after="0" w:line="240" w:lineRule="auto"/>
        <w:ind w:left="7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классификация КТД по виду деятельности.</w:t>
      </w:r>
    </w:p>
    <w:p w14:paraId="5E7B3A3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1. Художественно-эстетические.</w:t>
      </w:r>
    </w:p>
    <w:p w14:paraId="38766D2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Развивают способность к художественному мышлению и тонким эмоциональным отношениям, стимулируют художественную самодеятельность детей и подростков, целенаправленно формируют вкус, пробуждают желание испробовать себя в творчестве, воспитывают восприимчивость и отзывчивость</w:t>
      </w:r>
      <w:r w:rsidR="00DB5970"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245A0E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х</w:t>
      </w:r>
      <w:r w:rsidRPr="0020592C">
        <w:rPr>
          <w:rFonts w:ascii="Times New Roman" w:eastAsia="Times New Roman" w:hAnsi="Times New Roman" w:cs="Times New Roman"/>
          <w:bCs/>
          <w:iCs/>
          <w:sz w:val="30"/>
          <w:szCs w:val="30"/>
          <w:lang w:eastAsia="ru-RU"/>
        </w:rPr>
        <w:t>удожественно-эстетических</w:t>
      </w:r>
      <w:r w:rsidRPr="0020592C">
        <w:rPr>
          <w:rFonts w:ascii="Times New Roman" w:eastAsia="Times New Roman" w:hAnsi="Times New Roman" w:cs="Times New Roman"/>
          <w:sz w:val="30"/>
          <w:szCs w:val="30"/>
          <w:lang w:eastAsia="ru-RU"/>
        </w:rPr>
        <w:t xml:space="preserve"> КТД: игровые и конкурсные программы, шоу, выставки, кукольный театр.</w:t>
      </w:r>
    </w:p>
    <w:p w14:paraId="343B42F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Интеллектуально-познавательные КТД.</w:t>
      </w:r>
    </w:p>
    <w:p w14:paraId="6084F7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Расширяют кругозор, приобщают к чтению, развивают любознательность и творческое воображение, формируют потребность в образовании и интеллектуальном совершенствовании</w:t>
      </w:r>
    </w:p>
    <w:p w14:paraId="681D165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Примеры интеллектуально-познавательных КТД: интеллектуальные игры, дискуссии, викторины, </w:t>
      </w:r>
      <w:proofErr w:type="spellStart"/>
      <w:r w:rsidRPr="0020592C">
        <w:rPr>
          <w:rFonts w:ascii="Times New Roman" w:eastAsia="Times New Roman" w:hAnsi="Times New Roman" w:cs="Times New Roman"/>
          <w:sz w:val="30"/>
          <w:szCs w:val="30"/>
          <w:lang w:eastAsia="ru-RU"/>
        </w:rPr>
        <w:t>брейн</w:t>
      </w:r>
      <w:proofErr w:type="spellEnd"/>
      <w:r w:rsidRPr="0020592C">
        <w:rPr>
          <w:rFonts w:ascii="Times New Roman" w:eastAsia="Times New Roman" w:hAnsi="Times New Roman" w:cs="Times New Roman"/>
          <w:sz w:val="30"/>
          <w:szCs w:val="30"/>
          <w:lang w:eastAsia="ru-RU"/>
        </w:rPr>
        <w:t xml:space="preserve">-ринг, турнир, олимпиада, аукцион знаний, вечер-путешествие, </w:t>
      </w:r>
      <w:proofErr w:type="spellStart"/>
      <w:r w:rsidRPr="0020592C">
        <w:rPr>
          <w:rFonts w:ascii="Times New Roman" w:eastAsia="Times New Roman" w:hAnsi="Times New Roman" w:cs="Times New Roman"/>
          <w:sz w:val="30"/>
          <w:szCs w:val="30"/>
          <w:lang w:eastAsia="ru-RU"/>
        </w:rPr>
        <w:t>квиз</w:t>
      </w:r>
      <w:proofErr w:type="spellEnd"/>
      <w:r w:rsidRPr="0020592C">
        <w:rPr>
          <w:rFonts w:ascii="Times New Roman" w:eastAsia="Times New Roman" w:hAnsi="Times New Roman" w:cs="Times New Roman"/>
          <w:sz w:val="30"/>
          <w:szCs w:val="30"/>
          <w:lang w:eastAsia="ru-RU"/>
        </w:rPr>
        <w:t>.</w:t>
      </w:r>
    </w:p>
    <w:p w14:paraId="3EEFA1B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Трудовые КТД.</w:t>
      </w:r>
    </w:p>
    <w:p w14:paraId="0A1B983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Воспитывают у учащихся стремление вносить свой вклад в улучшение действительности, а так же привычку бескорыстно заботиться о людях, работать самостоятельно и творчески через участи в </w:t>
      </w:r>
      <w:proofErr w:type="spellStart"/>
      <w:r w:rsidRPr="0020592C">
        <w:rPr>
          <w:rFonts w:ascii="Times New Roman" w:eastAsia="Times New Roman" w:hAnsi="Times New Roman" w:cs="Times New Roman"/>
          <w:sz w:val="30"/>
          <w:szCs w:val="30"/>
          <w:lang w:eastAsia="ru-RU"/>
        </w:rPr>
        <w:t>самообслуживающем</w:t>
      </w:r>
      <w:proofErr w:type="spellEnd"/>
      <w:r w:rsidRPr="0020592C">
        <w:rPr>
          <w:rFonts w:ascii="Times New Roman" w:eastAsia="Times New Roman" w:hAnsi="Times New Roman" w:cs="Times New Roman"/>
          <w:sz w:val="30"/>
          <w:szCs w:val="30"/>
          <w:lang w:eastAsia="ru-RU"/>
        </w:rPr>
        <w:t>, общественно-полезном и производительном труде.</w:t>
      </w:r>
    </w:p>
    <w:p w14:paraId="5FAC1CD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трудовых КТД: трудовой десант, биржа труда, субботник, рейд, трудовая акция.</w:t>
      </w:r>
    </w:p>
    <w:p w14:paraId="68DA9B2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4. Социально-ориентированные КТД.</w:t>
      </w:r>
    </w:p>
    <w:p w14:paraId="257DF79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Формируют гражданскую позицию и социальный опыт, ориентируют на преобразование общества, укрепляют ответственное отношение к своей семье, школе, большой и малой родине; расширяют знания об истории и культуре своей страны.</w:t>
      </w:r>
    </w:p>
    <w:p w14:paraId="6C91057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социально-ориентированных КТД: ток-шоу, акция, конференция, дискуссия, тематические дни (День знаний, День Конституции, День защитника Отечества).</w:t>
      </w:r>
    </w:p>
    <w:p w14:paraId="128BB8B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5. Спортивные КТД.</w:t>
      </w:r>
    </w:p>
    <w:p w14:paraId="153A228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Культивируют здоровый образ жизни, формируют у учащихся ответственное отношение к собственной жизни и здоровью.</w:t>
      </w:r>
    </w:p>
    <w:p w14:paraId="724AFA37" w14:textId="77777777" w:rsidR="00E14C00" w:rsidRPr="0020592C" w:rsidRDefault="00DB597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w:t>
      </w:r>
      <w:r w:rsidR="00E14C00" w:rsidRPr="0020592C">
        <w:rPr>
          <w:rFonts w:ascii="Times New Roman" w:eastAsia="Times New Roman" w:hAnsi="Times New Roman" w:cs="Times New Roman"/>
          <w:sz w:val="30"/>
          <w:szCs w:val="30"/>
          <w:lang w:eastAsia="ru-RU"/>
        </w:rPr>
        <w:t xml:space="preserve">ры </w:t>
      </w:r>
      <w:proofErr w:type="gramStart"/>
      <w:r w:rsidR="00E14C00" w:rsidRPr="0020592C">
        <w:rPr>
          <w:rFonts w:ascii="Times New Roman" w:eastAsia="Times New Roman" w:hAnsi="Times New Roman" w:cs="Times New Roman"/>
          <w:sz w:val="30"/>
          <w:szCs w:val="30"/>
          <w:lang w:eastAsia="ru-RU"/>
        </w:rPr>
        <w:t>спортивных</w:t>
      </w:r>
      <w:proofErr w:type="gramEnd"/>
      <w:r w:rsidR="00E14C00" w:rsidRPr="0020592C">
        <w:rPr>
          <w:rFonts w:ascii="Times New Roman" w:eastAsia="Times New Roman" w:hAnsi="Times New Roman" w:cs="Times New Roman"/>
          <w:sz w:val="30"/>
          <w:szCs w:val="30"/>
          <w:lang w:eastAsia="ru-RU"/>
        </w:rPr>
        <w:t xml:space="preserve"> КТД: эстафеты, веселые старты, соревнования, спартакиады, конкурсные программы,  олимпиады.</w:t>
      </w:r>
    </w:p>
    <w:p w14:paraId="416E0F2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6. Организаторские КТД.</w:t>
      </w:r>
    </w:p>
    <w:p w14:paraId="36476EA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Направлены на организацию жизнедеятельности коллектива. </w:t>
      </w:r>
    </w:p>
    <w:p w14:paraId="6D6C0A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proofErr w:type="spellStart"/>
      <w:r w:rsidRPr="0020592C">
        <w:rPr>
          <w:rFonts w:ascii="Times New Roman" w:eastAsia="Times New Roman" w:hAnsi="Times New Roman" w:cs="Times New Roman"/>
          <w:sz w:val="30"/>
          <w:szCs w:val="30"/>
          <w:lang w:eastAsia="ru-RU"/>
        </w:rPr>
        <w:lastRenderedPageBreak/>
        <w:t>Примкры</w:t>
      </w:r>
      <w:proofErr w:type="spellEnd"/>
      <w:r w:rsidRPr="0020592C">
        <w:rPr>
          <w:rFonts w:ascii="Times New Roman" w:eastAsia="Times New Roman" w:hAnsi="Times New Roman" w:cs="Times New Roman"/>
          <w:sz w:val="30"/>
          <w:szCs w:val="30"/>
          <w:lang w:eastAsia="ru-RU"/>
        </w:rPr>
        <w:t xml:space="preserve"> организаторских КТД: тренинг, акция, пресс-конференция, стенгазета, Сбор, концерт-молния.</w:t>
      </w:r>
    </w:p>
    <w:p w14:paraId="64CF4B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7. Экологические КТД</w:t>
      </w:r>
      <w:r w:rsidRPr="0020592C">
        <w:rPr>
          <w:rFonts w:ascii="Times New Roman" w:eastAsia="Times New Roman" w:hAnsi="Times New Roman" w:cs="Times New Roman"/>
          <w:sz w:val="30"/>
          <w:szCs w:val="30"/>
          <w:lang w:eastAsia="ru-RU"/>
        </w:rPr>
        <w:t>.</w:t>
      </w:r>
    </w:p>
    <w:p w14:paraId="7F92F7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Приобщают учащихся к миру природы, организуют включение в экологическую и природоохранную деятельность.</w:t>
      </w:r>
    </w:p>
    <w:p w14:paraId="4421831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Примры</w:t>
      </w:r>
      <w:proofErr w:type="spellEnd"/>
      <w:r w:rsidRPr="0020592C">
        <w:rPr>
          <w:rFonts w:ascii="Times New Roman" w:eastAsia="Times New Roman" w:hAnsi="Times New Roman" w:cs="Times New Roman"/>
          <w:sz w:val="30"/>
          <w:szCs w:val="30"/>
          <w:lang w:eastAsia="ru-RU"/>
        </w:rPr>
        <w:t xml:space="preserve"> экологических КТД: академия лесных наук, выставка лесных даров, встречи с работниками лесных хозяйств, тематические дни (леса, птиц, земли), научно-исследовательская экспедиция по родному краю, экологические игры и  тропы, экологический фестиваль.</w:t>
      </w:r>
    </w:p>
    <w:p w14:paraId="54ADF79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b/>
          <w:bCs/>
          <w:sz w:val="30"/>
          <w:szCs w:val="30"/>
          <w:lang w:eastAsia="ru-RU"/>
        </w:rPr>
      </w:pPr>
    </w:p>
    <w:p w14:paraId="31015D70"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Стадии подготовки и проведения КТД</w:t>
      </w:r>
    </w:p>
    <w:p w14:paraId="1C6A60E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Структура каждого коллективного творческого дела определяется шестью стадиями коллективного творчества.</w:t>
      </w:r>
    </w:p>
    <w:p w14:paraId="3813BE1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bCs/>
          <w:iCs/>
          <w:sz w:val="30"/>
          <w:szCs w:val="30"/>
          <w:lang w:eastAsia="ru-RU"/>
        </w:rPr>
        <w:t>1. Предварительная работа коллектива.</w:t>
      </w:r>
    </w:p>
    <w:p w14:paraId="686FE8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этой стадии:</w:t>
      </w:r>
    </w:p>
    <w:p w14:paraId="2833507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определяется роль данного КТД в жизни коллектива;</w:t>
      </w:r>
    </w:p>
    <w:p w14:paraId="53A1F28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выдвигаются конкретные воспитательные задачи;</w:t>
      </w:r>
    </w:p>
    <w:p w14:paraId="06E1884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намечаются различные варианты дела, которые будут предложены для примера и на выбор учащимся.</w:t>
      </w:r>
    </w:p>
    <w:p w14:paraId="1535A28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Первая стадия – это стартовая беседа, во время  которой вожатый увлекает детей перспективой интересного и полезного дела.</w:t>
      </w:r>
    </w:p>
    <w:p w14:paraId="45A7BD6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Этап задумки, накопления идей, выдвижение цели и задач, доведение их до принятия каждым участником - взрослым и школьником. При этом используются самые разнообразные приемы: коллективное общение, «аукцион и</w:t>
      </w:r>
      <w:r w:rsidR="00DB5970" w:rsidRPr="0020592C">
        <w:rPr>
          <w:rFonts w:ascii="Times New Roman" w:eastAsia="Times New Roman" w:hAnsi="Times New Roman" w:cs="Times New Roman"/>
          <w:sz w:val="30"/>
          <w:szCs w:val="30"/>
          <w:lang w:eastAsia="ru-RU"/>
        </w:rPr>
        <w:t>дей», «мозговой штурм» (атака).</w:t>
      </w:r>
    </w:p>
    <w:p w14:paraId="4F19D50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Метод «Мозгового штурма»</w:t>
      </w:r>
      <w:r w:rsidRPr="0020592C">
        <w:rPr>
          <w:rFonts w:ascii="Times New Roman" w:eastAsia="Times New Roman" w:hAnsi="Times New Roman" w:cs="Times New Roman"/>
          <w:sz w:val="30"/>
          <w:szCs w:val="30"/>
          <w:lang w:eastAsia="ru-RU"/>
        </w:rPr>
        <w:t> («мозговой атаки», коллективной генерации идей) позволяет при минимальных затратах времени найти множество вариантов, выдвигаемых участниками спонтанно, для решения поставленной проблемы.</w:t>
      </w:r>
    </w:p>
    <w:p w14:paraId="2D0E921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Правила проведения мозгового штурма:</w:t>
      </w:r>
    </w:p>
    <w:p w14:paraId="23072B5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запрет на критику идей;</w:t>
      </w:r>
    </w:p>
    <w:p w14:paraId="651657C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оценка идей после штурма;</w:t>
      </w:r>
    </w:p>
    <w:p w14:paraId="25338AA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экспромт и оригинальность при выдвижении идей;</w:t>
      </w:r>
    </w:p>
    <w:p w14:paraId="455BC69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предпочтение комбинированным и усовершенствованным идеям;</w:t>
      </w:r>
    </w:p>
    <w:p w14:paraId="6CDE947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отсутствие авторства выдвинутых идей, так как они могли ранее «мысленно принадлежать» любому из участников штурма.</w:t>
      </w:r>
    </w:p>
    <w:p w14:paraId="31F1FA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2. Коллективное планирование.</w:t>
      </w:r>
    </w:p>
    <w:p w14:paraId="2B2FBAE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Осуществляется сначала в группах (отрядах), а затем на общем собрании (Сборе).</w:t>
      </w:r>
    </w:p>
    <w:p w14:paraId="61230D3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Рассматриваются следующие вопросы:</w:t>
      </w:r>
    </w:p>
    <w:p w14:paraId="18BF894C"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адресат (для кого организовать данное дело);</w:t>
      </w:r>
    </w:p>
    <w:p w14:paraId="0702DB90"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методика (алгоритм) подготовки и проведения дела;</w:t>
      </w:r>
    </w:p>
    <w:p w14:paraId="13ADEA93"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участники (весь коллектив или отдельные группы);</w:t>
      </w:r>
    </w:p>
    <w:p w14:paraId="120CB2EA"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координаторы и руководители процесса подготовки и проведения (например, Совет дела); </w:t>
      </w:r>
    </w:p>
    <w:p w14:paraId="0C38869D"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сроки подготовки, дата и место проведения дела.</w:t>
      </w:r>
    </w:p>
    <w:p w14:paraId="6F90F3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3. Коллективная подготовка КТД.</w:t>
      </w:r>
    </w:p>
    <w:p w14:paraId="26CA0907"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Совет дела уточняет, конкретизирует план его подготовки и проведения, затем непосредственно организует его выполнение, поощряя инициативу каждого участника. </w:t>
      </w:r>
    </w:p>
    <w:p w14:paraId="2FC9256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данном этапе важно доведение идеи и содержания дела до сведения всех участников и гостей. Приемы оповещения: пресс-р</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лиз, афиша, театрализация, костюмированное приглашение, оригинальные пригласительные билеты,  письма с предложениями об участии.</w:t>
      </w:r>
    </w:p>
    <w:p w14:paraId="52AC2A9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 третьем этапе распределяются поручения по подготовке отдельных фрагментов дела (индивидуальные и  групповые задания). Одновременно осуществляется разработка сценарного плана дела, подготовка реквизита, средств озвучивания и визуализации: атрибутики, бутафории, костюмов, музыки, видеоряда.</w:t>
      </w:r>
    </w:p>
    <w:p w14:paraId="31EBDF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4. Проведение КТД.</w:t>
      </w:r>
    </w:p>
    <w:p w14:paraId="40EC944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Это итог предварительной работы. На </w:t>
      </w:r>
      <w:r w:rsidR="00BE1B04" w:rsidRPr="0020592C">
        <w:rPr>
          <w:rFonts w:ascii="Times New Roman" w:eastAsia="Times New Roman" w:hAnsi="Times New Roman" w:cs="Times New Roman"/>
          <w:sz w:val="30"/>
          <w:szCs w:val="30"/>
          <w:lang w:eastAsia="ru-RU"/>
        </w:rPr>
        <w:t>ч</w:t>
      </w:r>
      <w:r w:rsidR="00D35BDE" w:rsidRPr="0020592C">
        <w:rPr>
          <w:rFonts w:ascii="Times New Roman" w:eastAsia="Times New Roman" w:hAnsi="Times New Roman" w:cs="Times New Roman"/>
          <w:sz w:val="30"/>
          <w:szCs w:val="30"/>
          <w:lang w:eastAsia="ru-RU"/>
        </w:rPr>
        <w:t>е</w:t>
      </w:r>
      <w:r w:rsidR="00BE1B04" w:rsidRPr="0020592C">
        <w:rPr>
          <w:rFonts w:ascii="Times New Roman" w:eastAsia="Times New Roman" w:hAnsi="Times New Roman" w:cs="Times New Roman"/>
          <w:sz w:val="30"/>
          <w:szCs w:val="30"/>
          <w:lang w:eastAsia="ru-RU"/>
        </w:rPr>
        <w:t>тве</w:t>
      </w:r>
      <w:r w:rsidRPr="0020592C">
        <w:rPr>
          <w:rFonts w:ascii="Times New Roman" w:eastAsia="Times New Roman" w:hAnsi="Times New Roman" w:cs="Times New Roman"/>
          <w:sz w:val="30"/>
          <w:szCs w:val="30"/>
          <w:lang w:eastAsia="ru-RU"/>
        </w:rPr>
        <w:t>ртой стадии осуществляется реализация КТД по конкретному плану, разработанному Советом дела, в несколько шагов.</w:t>
      </w:r>
    </w:p>
    <w:p w14:paraId="4F01DA2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r w:rsidR="00BE1B04" w:rsidRPr="0020592C">
        <w:rPr>
          <w:rFonts w:ascii="Times New Roman" w:eastAsia="Times New Roman" w:hAnsi="Times New Roman" w:cs="Times New Roman"/>
          <w:sz w:val="30"/>
          <w:szCs w:val="30"/>
          <w:lang w:eastAsia="ru-RU"/>
        </w:rPr>
        <w:t>. Организационные моменты и прие</w:t>
      </w:r>
      <w:r w:rsidRPr="0020592C">
        <w:rPr>
          <w:rFonts w:ascii="Times New Roman" w:eastAsia="Times New Roman" w:hAnsi="Times New Roman" w:cs="Times New Roman"/>
          <w:sz w:val="30"/>
          <w:szCs w:val="30"/>
          <w:lang w:eastAsia="ru-RU"/>
        </w:rPr>
        <w:t>мы привлечения внимания к  основному событию: представление гостей, тематические выставки, театрализованные и музыкальные эпиграфы, шуточные испытания, аттракционы, сюрпризы, символические сувениры.</w:t>
      </w:r>
    </w:p>
    <w:p w14:paraId="151C2E3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2. Торжественное начало: театрализованное, музыкальное, видеоряд постановка проблемных вопросов и задач, приветственно обращ</w:t>
      </w:r>
      <w:r w:rsidR="00605319"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ние.</w:t>
      </w:r>
    </w:p>
    <w:p w14:paraId="7525D87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3. Основная часть, содержание и методика которой определяются основным видом деятельности, жанром избранной формы, возрастом участников, содержанием.</w:t>
      </w:r>
    </w:p>
    <w:p w14:paraId="47EDF09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 Финальная часть: творческое подведение итогов, принятие решения или обращения, награждение победителей, линейка, итоговая линейка, объединяющая песня, театрализованное действие</w:t>
      </w:r>
    </w:p>
    <w:p w14:paraId="0E33ED3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5. Коллективное проведение итогов КТД.</w:t>
      </w:r>
      <w:r w:rsidRPr="0020592C">
        <w:rPr>
          <w:rFonts w:ascii="Times New Roman" w:eastAsia="Times New Roman" w:hAnsi="Times New Roman" w:cs="Times New Roman"/>
          <w:sz w:val="30"/>
          <w:szCs w:val="30"/>
          <w:lang w:eastAsia="ru-RU"/>
        </w:rPr>
        <w:t> </w:t>
      </w:r>
    </w:p>
    <w:p w14:paraId="7920CD7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сначала в группах, а затем на общем собрании (сборе) </w:t>
      </w:r>
      <w:r w:rsidR="00BE1B04" w:rsidRPr="0020592C">
        <w:rPr>
          <w:rFonts w:ascii="Times New Roman" w:eastAsia="Times New Roman" w:hAnsi="Times New Roman" w:cs="Times New Roman"/>
          <w:sz w:val="30"/>
          <w:szCs w:val="30"/>
          <w:lang w:eastAsia="ru-RU"/>
        </w:rPr>
        <w:t>подводятся итоги проведе</w:t>
      </w:r>
      <w:r w:rsidRPr="0020592C">
        <w:rPr>
          <w:rFonts w:ascii="Times New Roman" w:eastAsia="Times New Roman" w:hAnsi="Times New Roman" w:cs="Times New Roman"/>
          <w:sz w:val="30"/>
          <w:szCs w:val="30"/>
          <w:lang w:eastAsia="ru-RU"/>
        </w:rPr>
        <w:t xml:space="preserve">нного дела по следующим направлениям </w:t>
      </w:r>
    </w:p>
    <w:p w14:paraId="7A784B8A"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удачные и положительные моменты КТД (что было сделано хорошо? что удалось из намеченного? благодаря кому и чему достигнут успешный результат?);</w:t>
      </w:r>
    </w:p>
    <w:p w14:paraId="73F6D53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недостатки и ошибки КТД  (что не получилось? почему?); </w:t>
      </w:r>
    </w:p>
    <w:p w14:paraId="5F5E37A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 советы на перспективу (что нам предстоит использовать и дальше? как н допустить ошибок?). </w:t>
      </w:r>
    </w:p>
    <w:p w14:paraId="3C89128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Главный акцент в ходе анализа КТД необходимо сделать на рефлексию каждым воспитанником собственной деятельности.</w:t>
      </w:r>
    </w:p>
    <w:p w14:paraId="719976B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6. Стадия ближайшего последействия КТД.</w:t>
      </w:r>
    </w:p>
    <w:p w14:paraId="276D813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данной стадии реализуются выводы и предложения, выдвинутые при подведении итогов проделанной работы. Общественное мнение, выработанное в ходе коллективной оценки дела, становится содержанием ближайшего последствия,  в процессе которого педагог организует использование опыта, накопленного при планировании, подготовке, проведении и обсуждении дела.</w:t>
      </w:r>
    </w:p>
    <w:p w14:paraId="2F01D5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Главный смысл этого этапа – поддержать хорошие начинания, закрепить атмосферу дружбы, творческого сотрудничества взрослых и детей, взаимопонимание, которые были достигнуты в процессе подготовки и проведения КТД.</w:t>
      </w:r>
    </w:p>
    <w:p w14:paraId="74645E0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Наше время предполагает реальное участи</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детей и подростков в окружающей жизни. Поэтому  сферы применения, методика и  содержание КТД сегодня должны отвечать тем процессам обновления, которые происходят в нашей стране и в детской организации. Главное, чтобы это были дела, в которых детей и взрослых объединяли бы общие цели, общие жизненно важные задачи, а их отношения строились на принципах сотрудничества и сотворчества.</w:t>
      </w:r>
    </w:p>
    <w:p w14:paraId="49791B2C" w14:textId="77777777" w:rsidR="00BD651F" w:rsidRPr="0020592C" w:rsidRDefault="00E14C00" w:rsidP="00DE07BA">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bookmarkStart w:id="0" w:name="dc6382b5b210bb8803fc596afd7b30b5497ed6ee"/>
      <w:bookmarkStart w:id="1" w:name="0"/>
      <w:bookmarkEnd w:id="0"/>
      <w:bookmarkEnd w:id="1"/>
      <w:r w:rsidR="00761D05">
        <w:rPr>
          <w:rFonts w:ascii="Times New Roman" w:eastAsia="Times New Roman" w:hAnsi="Times New Roman" w:cs="Times New Roman"/>
          <w:sz w:val="30"/>
          <w:szCs w:val="30"/>
          <w:lang w:eastAsia="ru-RU"/>
        </w:rPr>
        <w:t xml:space="preserve"> </w:t>
      </w:r>
    </w:p>
    <w:p w14:paraId="461449F7" w14:textId="77777777" w:rsidR="00DE07BA" w:rsidRPr="0020592C" w:rsidRDefault="00DE07BA" w:rsidP="00DE07BA">
      <w:pPr>
        <w:shd w:val="clear" w:color="auto" w:fill="FFFFFF"/>
        <w:spacing w:after="0" w:line="240" w:lineRule="auto"/>
        <w:jc w:val="both"/>
        <w:rPr>
          <w:rFonts w:ascii="Times New Roman" w:eastAsia="Times New Roman" w:hAnsi="Times New Roman" w:cs="Times New Roman"/>
          <w:sz w:val="30"/>
          <w:szCs w:val="30"/>
          <w:lang w:eastAsia="ru-RU"/>
        </w:rPr>
      </w:pPr>
    </w:p>
    <w:p w14:paraId="1366608D" w14:textId="77777777" w:rsidR="00BD651F" w:rsidRPr="0020592C" w:rsidRDefault="00BD651F"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5992B034" w14:textId="77777777" w:rsidR="004E5357"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6B7E9075" w14:textId="77777777" w:rsidR="00B600E7" w:rsidRPr="0020592C" w:rsidRDefault="00B600E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178C2F9"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0DCCF0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1FE3FA3"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1DC4E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ACCE8D"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6F7CDD4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441AF6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6F2EEB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0BBC1D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E07F7CC"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2BA2AC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07A35B"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F12A1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8BAE7B0"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5574034" w14:textId="77777777" w:rsidR="00DB0FB1" w:rsidRPr="00761D05" w:rsidRDefault="00DB0FB1" w:rsidP="00DB0FB1">
      <w:pPr>
        <w:spacing w:after="0" w:line="240" w:lineRule="auto"/>
        <w:jc w:val="center"/>
        <w:rPr>
          <w:rFonts w:ascii="Times New Roman" w:eastAsia="Times New Roman" w:hAnsi="Times New Roman" w:cs="Times New Roman"/>
          <w:b/>
          <w:sz w:val="30"/>
          <w:szCs w:val="30"/>
          <w:lang w:eastAsia="ru-RU"/>
        </w:rPr>
      </w:pPr>
      <w:r w:rsidRPr="00761D05">
        <w:rPr>
          <w:rFonts w:ascii="Times New Roman" w:eastAsia="Times New Roman" w:hAnsi="Times New Roman" w:cs="Times New Roman"/>
          <w:b/>
          <w:sz w:val="30"/>
          <w:szCs w:val="30"/>
          <w:lang w:eastAsia="ru-RU"/>
        </w:rPr>
        <w:lastRenderedPageBreak/>
        <w:t>ЛИТЕРАТУРА И ИНФОРМАЦИОННЫЕ РЕСУРСЫ</w:t>
      </w:r>
    </w:p>
    <w:p w14:paraId="6F46C8B4" w14:textId="77777777" w:rsidR="00DB0FB1" w:rsidRPr="0020592C" w:rsidRDefault="00DB0FB1" w:rsidP="00DB0FB1">
      <w:pPr>
        <w:spacing w:after="0" w:line="240" w:lineRule="auto"/>
        <w:ind w:left="1068"/>
        <w:contextualSpacing/>
        <w:jc w:val="both"/>
        <w:rPr>
          <w:rFonts w:ascii="Times New Roman" w:eastAsia="Times New Roman" w:hAnsi="Times New Roman" w:cs="Times New Roman"/>
          <w:b/>
          <w:bCs/>
          <w:sz w:val="28"/>
          <w:szCs w:val="28"/>
          <w:shd w:val="clear" w:color="auto" w:fill="FFFFFF"/>
          <w:lang w:eastAsia="ru-RU"/>
        </w:rPr>
      </w:pPr>
      <w:r w:rsidRPr="0020592C">
        <w:rPr>
          <w:rFonts w:ascii="Times New Roman" w:eastAsia="Times New Roman" w:hAnsi="Times New Roman" w:cs="Times New Roman"/>
          <w:b/>
          <w:bCs/>
          <w:sz w:val="28"/>
          <w:szCs w:val="28"/>
          <w:shd w:val="clear" w:color="auto" w:fill="FFFFFF"/>
          <w:lang w:eastAsia="ru-RU"/>
        </w:rPr>
        <w:t xml:space="preserve">   </w:t>
      </w:r>
    </w:p>
    <w:p w14:paraId="098E9BFA"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lang w:eastAsia="ru-RU"/>
        </w:rPr>
        <w:t xml:space="preserve">Концепция </w:t>
      </w:r>
      <w:r w:rsidRPr="0020592C">
        <w:rPr>
          <w:rFonts w:ascii="Times New Roman" w:eastAsia="Times New Roman" w:hAnsi="Times New Roman" w:cs="Times New Roman"/>
          <w:sz w:val="28"/>
          <w:szCs w:val="28"/>
          <w:lang w:eastAsia="ru-RU"/>
        </w:rPr>
        <w:t>развития Общественного объединения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«Белорусская республиканская пионерская организация»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на 2018-2021 годы. Постановление Пленума Центрального Совета ОО «БРПО» №1 от 22.03.2018 [Электронный ресурс]. – Режим доступа:</w:t>
      </w:r>
      <w:r w:rsidRPr="0020592C">
        <w:rPr>
          <w:rFonts w:ascii="Times New Roman" w:eastAsia="Times New Roman" w:hAnsi="Times New Roman" w:cs="Times New Roman"/>
          <w:bCs/>
          <w:sz w:val="28"/>
          <w:szCs w:val="28"/>
          <w:shd w:val="clear" w:color="auto" w:fill="FFFFFF"/>
          <w:lang w:eastAsia="ru-RU"/>
        </w:rPr>
        <w:t xml:space="preserve"> </w:t>
      </w:r>
      <w:hyperlink r:id="rId55" w:history="1">
        <w:r w:rsidRPr="0020592C">
          <w:rPr>
            <w:rFonts w:ascii="Times New Roman" w:eastAsia="Times New Roman" w:hAnsi="Times New Roman" w:cs="Times New Roman"/>
            <w:sz w:val="28"/>
            <w:szCs w:val="28"/>
            <w:u w:val="single"/>
            <w:lang w:eastAsia="ru-RU"/>
          </w:rPr>
          <w:t>https://vk.com/doc-109714386_572091374</w:t>
        </w:r>
      </w:hyperlink>
      <w:r w:rsidRPr="0020592C">
        <w:rPr>
          <w:rFonts w:ascii="Times New Roman" w:eastAsia="Times New Roman" w:hAnsi="Times New Roman" w:cs="Times New Roman"/>
          <w:sz w:val="28"/>
          <w:szCs w:val="28"/>
          <w:lang w:eastAsia="ru-RU"/>
        </w:rPr>
        <w:t>.</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3F027F97"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sz w:val="28"/>
          <w:szCs w:val="28"/>
          <w:lang w:eastAsia="ru-RU"/>
        </w:rPr>
        <w:t>Материалы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дополнительного образования детей и молодежи. Письмо Министерства образования Республики Беларусь № 05.02.20/6922/</w:t>
      </w:r>
      <w:proofErr w:type="spellStart"/>
      <w:r w:rsidRPr="0020592C">
        <w:rPr>
          <w:rFonts w:ascii="Times New Roman" w:eastAsia="Times New Roman" w:hAnsi="Times New Roman" w:cs="Times New Roman"/>
          <w:sz w:val="28"/>
          <w:szCs w:val="28"/>
          <w:lang w:eastAsia="ru-RU"/>
        </w:rPr>
        <w:t>дс</w:t>
      </w:r>
      <w:proofErr w:type="spellEnd"/>
      <w:r w:rsidRPr="0020592C">
        <w:rPr>
          <w:rFonts w:ascii="Times New Roman" w:eastAsia="Times New Roman" w:hAnsi="Times New Roman" w:cs="Times New Roman"/>
          <w:sz w:val="28"/>
          <w:szCs w:val="28"/>
          <w:lang w:eastAsia="ru-RU"/>
        </w:rPr>
        <w:t xml:space="preserve"> от 25.08.2020 [Электронный ресурс]. – Режим доступа: </w:t>
      </w:r>
      <w:hyperlink r:id="rId56" w:history="1">
        <w:r w:rsidRPr="0020592C">
          <w:rPr>
            <w:rFonts w:ascii="Times New Roman" w:eastAsia="Times New Roman" w:hAnsi="Times New Roman" w:cs="Times New Roman"/>
            <w:sz w:val="28"/>
            <w:szCs w:val="28"/>
            <w:u w:val="single"/>
            <w:lang w:eastAsia="ru-RU"/>
          </w:rPr>
          <w:t>https://vk.com/doc-109714386_567228015</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w:t>
      </w:r>
      <w:r w:rsidRPr="0020592C">
        <w:rPr>
          <w:rFonts w:ascii="Times New Roman" w:eastAsia="Times New Roman" w:hAnsi="Times New Roman" w:cs="Times New Roman"/>
          <w:sz w:val="28"/>
          <w:szCs w:val="28"/>
          <w:lang w:eastAsia="ru-RU"/>
        </w:rPr>
        <w:t>Дата доступа: 15.12.2020.</w:t>
      </w:r>
    </w:p>
    <w:p w14:paraId="5DE59F6B"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Нормативные правовые и информационно-методические рекомендации по организации деятельности</w:t>
      </w:r>
      <w:r w:rsidRPr="0020592C">
        <w:rPr>
          <w:rFonts w:ascii="Times New Roman" w:eastAsia="Times New Roman" w:hAnsi="Times New Roman" w:cs="Times New Roman"/>
          <w:b/>
          <w:bCs/>
          <w:sz w:val="28"/>
          <w:szCs w:val="28"/>
          <w:shd w:val="clear" w:color="auto" w:fill="FFFFFF"/>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7" w:history="1">
        <w:r w:rsidRPr="0020592C">
          <w:rPr>
            <w:rFonts w:ascii="Times New Roman" w:eastAsia="Times New Roman" w:hAnsi="Times New Roman" w:cs="Times New Roman"/>
            <w:sz w:val="28"/>
            <w:szCs w:val="28"/>
            <w:u w:val="single"/>
            <w:lang w:eastAsia="ru-RU"/>
          </w:rPr>
          <w:t>https://goo-gl.su/h9m2A2</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4D21A45C"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 xml:space="preserve">Устав 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8" w:history="1">
        <w:r w:rsidRPr="0020592C">
          <w:rPr>
            <w:rFonts w:ascii="Times New Roman" w:eastAsia="Times New Roman" w:hAnsi="Times New Roman" w:cs="Times New Roman"/>
            <w:sz w:val="28"/>
            <w:szCs w:val="28"/>
            <w:u w:val="single"/>
            <w:lang w:eastAsia="ru-RU"/>
          </w:rPr>
          <w:t>https://goo-gl.su/OrUTrU9</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1EAB4B1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6D94BE"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0048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CE9ADA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BB752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D8AB3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D2E3F0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345FF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E52333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28480F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05400A8"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1AA1C13"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603E61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E9EA40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7073F5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15B9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86E0BF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10CE4FB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5D5B7F0"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E477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7008221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3112E0C"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5202A7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7E09381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2B90785"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p>
    <w:p w14:paraId="4F625241"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Приложение 1</w:t>
      </w:r>
    </w:p>
    <w:p w14:paraId="09FA78C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ИСТОРИКО-АРХИВНАЯ СПРАВКА</w:t>
      </w:r>
    </w:p>
    <w:p w14:paraId="68F76897"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 фонду общественного объединения</w:t>
      </w:r>
    </w:p>
    <w:p w14:paraId="767458F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w:t>
      </w:r>
      <w:r w:rsidRPr="0020592C">
        <w:rPr>
          <w:rFonts w:ascii="Times New Roman" w:eastAsia="Times New Roman" w:hAnsi="Times New Roman" w:cs="Times New Roman"/>
          <w:sz w:val="30"/>
          <w:szCs w:val="30"/>
          <w:lang w:eastAsia="ru-RU"/>
        </w:rPr>
        <w:br/>
        <w:t xml:space="preserve">пионерская организация» </w:t>
      </w:r>
      <w:r w:rsidRPr="0020592C">
        <w:rPr>
          <w:rFonts w:ascii="Times New Roman" w:eastAsia="Times New Roman" w:hAnsi="Times New Roman" w:cs="Times New Roman"/>
          <w:sz w:val="30"/>
          <w:szCs w:val="30"/>
          <w:lang w:eastAsia="ru-RU"/>
        </w:rPr>
        <w:br/>
        <w:t>за 1990 – 1991, 1993 - 1999 гг.</w:t>
      </w:r>
    </w:p>
    <w:p w14:paraId="688531ED"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w:t>
      </w:r>
    </w:p>
    <w:p w14:paraId="58D92E3B" w14:textId="77777777" w:rsidR="005C0979" w:rsidRPr="0020592C" w:rsidRDefault="005C0979" w:rsidP="005C0979">
      <w:pPr>
        <w:spacing w:after="0" w:line="300" w:lineRule="exact"/>
        <w:ind w:firstLine="567"/>
        <w:jc w:val="both"/>
        <w:rPr>
          <w:rFonts w:ascii="Times New Roman" w:eastAsia="Times New Roman" w:hAnsi="Times New Roman" w:cs="Times New Roman"/>
          <w:sz w:val="30"/>
          <w:szCs w:val="30"/>
          <w:lang w:eastAsia="ru-RU"/>
        </w:rPr>
      </w:pPr>
    </w:p>
    <w:p w14:paraId="1ECF852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Х Всесоюзном пионерском слете осенью 1990 года Всесоюзная пионерская организация была преобразована в Союз пионерских организаций (субъект Федерации детских организации). В соответствии с этим решением, на Х Республиканском слёте 13 сентября 1990 г. было объявлено о создании самостоятельной белорусской пионерской организации – Белорусской Республиканской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(далее по тексту -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vertAlign w:val="superscript"/>
          <w:lang w:eastAsia="ru-RU"/>
        </w:rPr>
        <w:footnoteReference w:id="2"/>
      </w:r>
      <w:r w:rsidRPr="0020592C">
        <w:rPr>
          <w:rFonts w:ascii="Times New Roman" w:eastAsia="Times New Roman" w:hAnsi="Times New Roman" w:cs="Times New Roman"/>
          <w:sz w:val="30"/>
          <w:szCs w:val="30"/>
          <w:lang w:eastAsia="ru-RU"/>
        </w:rPr>
        <w:t>. На этом же съезде был принят Устав организации.</w:t>
      </w:r>
      <w:r w:rsidRPr="0020592C">
        <w:rPr>
          <w:rFonts w:ascii="Times New Roman" w:eastAsia="Times New Roman" w:hAnsi="Times New Roman" w:cs="Times New Roman"/>
          <w:sz w:val="30"/>
          <w:szCs w:val="30"/>
          <w:vertAlign w:val="superscript"/>
          <w:lang w:eastAsia="ru-RU"/>
        </w:rPr>
        <w:footnoteReference w:id="3"/>
      </w:r>
      <w:r w:rsidRPr="0020592C">
        <w:rPr>
          <w:rFonts w:ascii="Times New Roman" w:eastAsia="Times New Roman" w:hAnsi="Times New Roman" w:cs="Times New Roman"/>
          <w:sz w:val="30"/>
          <w:szCs w:val="30"/>
          <w:lang w:eastAsia="ru-RU"/>
        </w:rPr>
        <w:t xml:space="preserve"> В соответствии с Уставом,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являлось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w:t>
      </w:r>
      <w:r w:rsidRPr="0020592C">
        <w:rPr>
          <w:rFonts w:ascii="Times New Roman" w:eastAsia="Times New Roman" w:hAnsi="Times New Roman" w:cs="Times New Roman"/>
          <w:sz w:val="30"/>
          <w:szCs w:val="30"/>
          <w:vertAlign w:val="superscript"/>
          <w:lang w:eastAsia="ru-RU"/>
        </w:rPr>
        <w:footnoteReference w:id="4"/>
      </w:r>
      <w:r w:rsidRPr="0020592C">
        <w:rPr>
          <w:rFonts w:ascii="Times New Roman" w:eastAsia="Times New Roman" w:hAnsi="Times New Roman" w:cs="Times New Roman"/>
          <w:sz w:val="30"/>
          <w:szCs w:val="30"/>
          <w:lang w:eastAsia="ru-RU"/>
        </w:rPr>
        <w:t xml:space="preserve">. </w:t>
      </w:r>
    </w:p>
    <w:p w14:paraId="1A34A681"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Членом организации мог стать любой гражданин Республики Беларусь старше 7 лет, который признавал Устав и выполнял его, принимая участие в деятельности пионерской организации</w:t>
      </w:r>
      <w:r w:rsidRPr="0020592C">
        <w:rPr>
          <w:rFonts w:ascii="Times New Roman" w:eastAsia="Times New Roman" w:hAnsi="Times New Roman" w:cs="Times New Roman"/>
          <w:sz w:val="30"/>
          <w:szCs w:val="30"/>
          <w:vertAlign w:val="superscript"/>
          <w:lang w:eastAsia="ru-RU"/>
        </w:rPr>
        <w:footnoteReference w:id="5"/>
      </w:r>
      <w:r w:rsidRPr="0020592C">
        <w:rPr>
          <w:rFonts w:ascii="Times New Roman" w:eastAsia="Times New Roman" w:hAnsi="Times New Roman" w:cs="Times New Roman"/>
          <w:sz w:val="30"/>
          <w:szCs w:val="30"/>
          <w:lang w:eastAsia="ru-RU"/>
        </w:rPr>
        <w:t>.</w:t>
      </w:r>
    </w:p>
    <w:p w14:paraId="70E45B3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Деятельность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в соответствии с Уставом направлялась на:</w:t>
      </w:r>
    </w:p>
    <w:p w14:paraId="038BF0E0"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социальную защиту детей и подростков;</w:t>
      </w:r>
    </w:p>
    <w:p w14:paraId="2AA4752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гражданское и патриотическое воспитание подрастающего поколения;</w:t>
      </w:r>
    </w:p>
    <w:p w14:paraId="022F205B"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благотворительность;</w:t>
      </w:r>
    </w:p>
    <w:p w14:paraId="64F8E599"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развитие спорта и туризма;</w:t>
      </w:r>
    </w:p>
    <w:p w14:paraId="3B8D14A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защиту окружающей среды;</w:t>
      </w:r>
    </w:p>
    <w:p w14:paraId="2E5EDF28"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возрождение белорусской культуры;</w:t>
      </w:r>
    </w:p>
    <w:p w14:paraId="08A3BEC0"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осуществление международной деятельности</w:t>
      </w:r>
      <w:r w:rsidRPr="0020592C">
        <w:rPr>
          <w:rFonts w:ascii="Times New Roman" w:eastAsia="Times New Roman" w:hAnsi="Times New Roman" w:cs="Times New Roman"/>
          <w:sz w:val="30"/>
          <w:szCs w:val="30"/>
          <w:vertAlign w:val="superscript"/>
          <w:lang w:eastAsia="ru-RU"/>
        </w:rPr>
        <w:footnoteReference w:id="6"/>
      </w:r>
      <w:r w:rsidRPr="0020592C">
        <w:rPr>
          <w:rFonts w:ascii="Times New Roman" w:eastAsia="Times New Roman" w:hAnsi="Times New Roman" w:cs="Times New Roman"/>
          <w:sz w:val="30"/>
          <w:szCs w:val="30"/>
          <w:lang w:eastAsia="ru-RU"/>
        </w:rPr>
        <w:t>.</w:t>
      </w:r>
    </w:p>
    <w:p w14:paraId="0CD98E9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Цель организации формулировалась следующим образом: «помочь каждому пионеру стать Гражданином, своими делами и поступками приносить пользу себе, своей семье, Родине»</w:t>
      </w:r>
      <w:r w:rsidRPr="0020592C">
        <w:rPr>
          <w:rFonts w:ascii="Times New Roman" w:eastAsia="Times New Roman" w:hAnsi="Times New Roman" w:cs="Times New Roman"/>
          <w:sz w:val="30"/>
          <w:szCs w:val="30"/>
          <w:vertAlign w:val="superscript"/>
          <w:lang w:eastAsia="ru-RU"/>
        </w:rPr>
        <w:footnoteReference w:id="7"/>
      </w:r>
      <w:r w:rsidRPr="0020592C">
        <w:rPr>
          <w:rFonts w:ascii="Times New Roman" w:eastAsia="Times New Roman" w:hAnsi="Times New Roman" w:cs="Times New Roman"/>
          <w:sz w:val="30"/>
          <w:szCs w:val="30"/>
          <w:lang w:eastAsia="ru-RU"/>
        </w:rPr>
        <w:t xml:space="preserve">. </w:t>
      </w:r>
    </w:p>
    <w:p w14:paraId="113FEB3C"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Основными задачами деятельности пионерских отрядов и дружин, в соответствии с Уставом, устанавливались:</w:t>
      </w:r>
    </w:p>
    <w:p w14:paraId="5C300EF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коллективные творческие дела, направленные на развитие членов организации;</w:t>
      </w:r>
    </w:p>
    <w:p w14:paraId="3ABC414D"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улучшение и преобразование общества, окружающего мира</w:t>
      </w:r>
      <w:r w:rsidRPr="0020592C">
        <w:rPr>
          <w:rFonts w:ascii="Times New Roman" w:eastAsia="Times New Roman" w:hAnsi="Times New Roman" w:cs="Times New Roman"/>
          <w:sz w:val="30"/>
          <w:szCs w:val="30"/>
          <w:vertAlign w:val="superscript"/>
          <w:lang w:eastAsia="ru-RU"/>
        </w:rPr>
        <w:footnoteReference w:id="8"/>
      </w:r>
      <w:r w:rsidRPr="0020592C">
        <w:rPr>
          <w:rFonts w:ascii="Times New Roman" w:eastAsia="Times New Roman" w:hAnsi="Times New Roman" w:cs="Times New Roman"/>
          <w:sz w:val="30"/>
          <w:szCs w:val="30"/>
          <w:lang w:eastAsia="ru-RU"/>
        </w:rPr>
        <w:t>.</w:t>
      </w:r>
    </w:p>
    <w:p w14:paraId="6321F9B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Первичным организационным звеном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устанавливалась пионерская дружина. Решение о создании пионерской дружины должно было приниматься самими пионерами. Дружина могла создаваться, если решение объединиться принимали не менее 5 человек. В случае, когда дружина насчитывала более 20 человек, она могла быть разделена на 2 и более отрядов. Организовывать работу пионерского отряда должен был отрядный вожатый, пионерской дружины - старший вожатый</w:t>
      </w:r>
      <w:r w:rsidRPr="0020592C">
        <w:rPr>
          <w:rFonts w:ascii="Times New Roman" w:eastAsia="Times New Roman" w:hAnsi="Times New Roman" w:cs="Times New Roman"/>
          <w:sz w:val="30"/>
          <w:szCs w:val="30"/>
          <w:vertAlign w:val="superscript"/>
          <w:lang w:eastAsia="ru-RU"/>
        </w:rPr>
        <w:footnoteReference w:id="9"/>
      </w:r>
      <w:r w:rsidRPr="0020592C">
        <w:rPr>
          <w:rFonts w:ascii="Times New Roman" w:eastAsia="Times New Roman" w:hAnsi="Times New Roman" w:cs="Times New Roman"/>
          <w:sz w:val="30"/>
          <w:szCs w:val="30"/>
          <w:lang w:eastAsia="ru-RU"/>
        </w:rPr>
        <w:t>.</w:t>
      </w:r>
    </w:p>
    <w:p w14:paraId="2974E986"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Высшим органом управления организации является Республиканский слет. Слеты проводятся по решению Центрального Совета (высший исполнительный орган власти организации, организует ее работу в период между слетами</w:t>
      </w:r>
      <w:r w:rsidRPr="0020592C">
        <w:rPr>
          <w:rFonts w:ascii="Times New Roman" w:eastAsia="Times New Roman" w:hAnsi="Times New Roman" w:cs="Times New Roman"/>
          <w:sz w:val="30"/>
          <w:szCs w:val="30"/>
          <w:vertAlign w:val="superscript"/>
          <w:lang w:eastAsia="ru-RU"/>
        </w:rPr>
        <w:footnoteReference w:id="10"/>
      </w:r>
      <w:r w:rsidRPr="0020592C">
        <w:rPr>
          <w:rFonts w:ascii="Times New Roman" w:eastAsia="Times New Roman" w:hAnsi="Times New Roman" w:cs="Times New Roman"/>
          <w:sz w:val="30"/>
          <w:szCs w:val="30"/>
          <w:lang w:eastAsia="ru-RU"/>
        </w:rPr>
        <w:t>) либо по инициативе 1/3 членов организации. Согласно Уставу, слет был полномочен принимать решения по любым вопросам жизнедеятельности организации, включая внесение изменений в уставные и программные документы, определение порядка избрания (формирования) и работы постоянно действующих руководящих органов (советов пионерской организации), принятие решения о реорганизации или роспуске организации и т.п.</w:t>
      </w:r>
      <w:r w:rsidRPr="0020592C">
        <w:rPr>
          <w:rFonts w:ascii="Times New Roman" w:eastAsia="Times New Roman" w:hAnsi="Times New Roman" w:cs="Times New Roman"/>
          <w:sz w:val="30"/>
          <w:szCs w:val="30"/>
          <w:vertAlign w:val="superscript"/>
          <w:lang w:eastAsia="ru-RU"/>
        </w:rPr>
        <w:footnoteReference w:id="11"/>
      </w:r>
      <w:r w:rsidRPr="0020592C">
        <w:rPr>
          <w:rFonts w:ascii="Times New Roman" w:eastAsia="Times New Roman" w:hAnsi="Times New Roman" w:cs="Times New Roman"/>
          <w:sz w:val="30"/>
          <w:szCs w:val="30"/>
          <w:lang w:eastAsia="ru-RU"/>
        </w:rPr>
        <w:t>.</w:t>
      </w:r>
    </w:p>
    <w:p w14:paraId="052F749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 Свидетельство о регистрации № 64</w:t>
      </w:r>
      <w:r w:rsidRPr="0020592C">
        <w:rPr>
          <w:rFonts w:ascii="Times New Roman" w:eastAsia="Times New Roman" w:hAnsi="Times New Roman" w:cs="Times New Roman"/>
          <w:sz w:val="30"/>
          <w:szCs w:val="30"/>
          <w:vertAlign w:val="superscript"/>
          <w:lang w:eastAsia="ru-RU"/>
        </w:rPr>
        <w:footnoteReference w:id="12"/>
      </w:r>
      <w:r w:rsidRPr="0020592C">
        <w:rPr>
          <w:rFonts w:ascii="Times New Roman" w:eastAsia="Times New Roman" w:hAnsi="Times New Roman" w:cs="Times New Roman"/>
          <w:sz w:val="30"/>
          <w:szCs w:val="30"/>
          <w:lang w:eastAsia="ru-RU"/>
        </w:rPr>
        <w:t xml:space="preserve">. </w:t>
      </w:r>
    </w:p>
    <w:p w14:paraId="0897FC6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использовали единые знаки принадлежности к своей организации: пионерский галстук и значок, оформленные в бело-красно-белой гамме (в соответствии с цветами государственного флага Республики Беларусь того времени). Значок (и эмблема)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представляли собой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белый квадрат с золотистыми буквами «БРПО»</w:t>
      </w:r>
      <w:r w:rsidRPr="0020592C">
        <w:rPr>
          <w:rFonts w:ascii="Times New Roman" w:eastAsia="Times New Roman" w:hAnsi="Times New Roman" w:cs="Times New Roman"/>
          <w:sz w:val="30"/>
          <w:szCs w:val="30"/>
          <w:vertAlign w:val="superscript"/>
          <w:lang w:eastAsia="ru-RU"/>
        </w:rPr>
        <w:t xml:space="preserve"> </w:t>
      </w:r>
      <w:r w:rsidRPr="0020592C">
        <w:rPr>
          <w:rFonts w:ascii="Times New Roman" w:eastAsia="Times New Roman" w:hAnsi="Times New Roman" w:cs="Times New Roman"/>
          <w:sz w:val="30"/>
          <w:szCs w:val="30"/>
          <w:vertAlign w:val="superscript"/>
          <w:lang w:eastAsia="ru-RU"/>
        </w:rPr>
        <w:footnoteReference w:id="13"/>
      </w:r>
      <w:r w:rsidRPr="0020592C">
        <w:rPr>
          <w:rFonts w:ascii="Times New Roman" w:eastAsia="Times New Roman" w:hAnsi="Times New Roman" w:cs="Times New Roman"/>
          <w:sz w:val="30"/>
          <w:szCs w:val="30"/>
          <w:lang w:eastAsia="ru-RU"/>
        </w:rPr>
        <w:t>.</w:t>
      </w:r>
    </w:p>
    <w:p w14:paraId="49BABC7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Был утвержден Девиз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который перекликался с девизом пионерской организации Советского Союза, и должен был демонстрировать собой связь и преемственность этих организаций: </w:t>
      </w:r>
      <w:r w:rsidRPr="0020592C">
        <w:rPr>
          <w:rFonts w:ascii="Times New Roman" w:eastAsia="Times New Roman" w:hAnsi="Times New Roman" w:cs="Times New Roman"/>
          <w:sz w:val="30"/>
          <w:szCs w:val="30"/>
          <w:lang w:eastAsia="ru-RU"/>
        </w:rPr>
        <w:lastRenderedPageBreak/>
        <w:t>«Пионер! К делам на благо Родины, к добру и справедливости будь готов! Ответ: Всегда готов!».</w:t>
      </w:r>
      <w:r w:rsidRPr="0020592C">
        <w:rPr>
          <w:rFonts w:ascii="Times New Roman" w:eastAsia="Times New Roman" w:hAnsi="Times New Roman" w:cs="Times New Roman"/>
          <w:sz w:val="30"/>
          <w:szCs w:val="30"/>
          <w:vertAlign w:val="superscript"/>
          <w:lang w:eastAsia="ru-RU"/>
        </w:rPr>
        <w:footnoteReference w:id="14"/>
      </w:r>
    </w:p>
    <w:p w14:paraId="1BDCA17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val="en-US" w:eastAsia="ru-RU"/>
        </w:rPr>
        <w:t>XII</w:t>
      </w:r>
      <w:r w:rsidRPr="0020592C">
        <w:rPr>
          <w:rFonts w:ascii="Times New Roman" w:eastAsia="Times New Roman" w:hAnsi="Times New Roman" w:cs="Times New Roman"/>
          <w:sz w:val="30"/>
          <w:szCs w:val="30"/>
          <w:lang w:eastAsia="ru-RU"/>
        </w:rPr>
        <w:t xml:space="preserve"> Республиканским слёте, проходившем 22 февраля 1995 г., была утверждена новая редакция Устава организации</w:t>
      </w:r>
      <w:r w:rsidRPr="0020592C">
        <w:rPr>
          <w:rFonts w:ascii="Times New Roman" w:eastAsia="Times New Roman" w:hAnsi="Times New Roman" w:cs="Times New Roman"/>
          <w:sz w:val="30"/>
          <w:szCs w:val="30"/>
          <w:vertAlign w:val="superscript"/>
          <w:lang w:eastAsia="ru-RU"/>
        </w:rPr>
        <w:footnoteReference w:id="15"/>
      </w:r>
      <w:r w:rsidRPr="0020592C">
        <w:rPr>
          <w:rFonts w:ascii="Times New Roman" w:eastAsia="Times New Roman" w:hAnsi="Times New Roman" w:cs="Times New Roman"/>
          <w:sz w:val="30"/>
          <w:szCs w:val="30"/>
          <w:lang w:eastAsia="ru-RU"/>
        </w:rPr>
        <w:t>. В соответствии с ним, название общественного объединения было изменено на «Белорусская республиканская пионерская организация» (далее по тексту - БРПО). Организация перерегистрирована Министерством юстиции Республики Беларусь 6 апреля 1995 г. Свидетельство о регистрации № 0175.</w:t>
      </w:r>
      <w:r w:rsidRPr="0020592C">
        <w:rPr>
          <w:rFonts w:ascii="Times New Roman" w:eastAsia="Times New Roman" w:hAnsi="Times New Roman" w:cs="Times New Roman"/>
          <w:sz w:val="30"/>
          <w:szCs w:val="30"/>
          <w:vertAlign w:val="superscript"/>
          <w:lang w:eastAsia="ru-RU"/>
        </w:rPr>
        <w:footnoteReference w:id="16"/>
      </w:r>
    </w:p>
    <w:p w14:paraId="7A2ACDE2"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Свои провозглашенные цели и задачи БРПО реализовывало через многочисленные проекты и программы, наиболее масштабными из которых стали: </w:t>
      </w:r>
    </w:p>
    <w:p w14:paraId="572942C6"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«Семь Я»</w:t>
      </w:r>
      <w:r w:rsidRPr="0020592C">
        <w:rPr>
          <w:rFonts w:ascii="Times New Roman" w:eastAsia="Times New Roman" w:hAnsi="Times New Roman" w:cs="Times New Roman"/>
          <w:snapToGrid w:val="0"/>
          <w:sz w:val="30"/>
          <w:szCs w:val="30"/>
          <w:vertAlign w:val="superscript"/>
          <w:lang w:eastAsia="ru-RU"/>
        </w:rPr>
        <w:footnoteReference w:id="17"/>
      </w:r>
      <w:r w:rsidRPr="0020592C">
        <w:rPr>
          <w:rFonts w:ascii="Times New Roman" w:eastAsia="Times New Roman" w:hAnsi="Times New Roman" w:cs="Times New Roman"/>
          <w:snapToGrid w:val="0"/>
          <w:sz w:val="30"/>
          <w:szCs w:val="30"/>
          <w:lang w:eastAsia="ru-RU"/>
        </w:rPr>
        <w:t xml:space="preserve"> (программа способствует развитию у детей коммуникативных и организаторских умений, формированию культуры общения, пробуждению стремления к самопознанию, самосовершенствованию, созданию благоприятной эмоциональной атмосферы в детских коллективах); </w:t>
      </w:r>
    </w:p>
    <w:p w14:paraId="64F3808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«Игра - дело серьезное»</w:t>
      </w:r>
      <w:r w:rsidRPr="0020592C">
        <w:rPr>
          <w:rFonts w:ascii="Times New Roman" w:eastAsia="Times New Roman" w:hAnsi="Times New Roman" w:cs="Times New Roman"/>
          <w:snapToGrid w:val="0"/>
          <w:sz w:val="30"/>
          <w:szCs w:val="30"/>
          <w:vertAlign w:val="superscript"/>
          <w:lang w:eastAsia="ru-RU"/>
        </w:rPr>
        <w:footnoteReference w:id="18"/>
      </w:r>
      <w:r w:rsidRPr="0020592C">
        <w:rPr>
          <w:rFonts w:ascii="Times New Roman" w:eastAsia="Times New Roman" w:hAnsi="Times New Roman" w:cs="Times New Roman"/>
          <w:snapToGrid w:val="0"/>
          <w:sz w:val="30"/>
          <w:szCs w:val="30"/>
          <w:lang w:eastAsia="ru-RU"/>
        </w:rPr>
        <w:t xml:space="preserve"> (цель программы заключается в использовании потенциала игры для развития групповых и индивидуальных отношений, утверждения социально приемлемых норм взаимоотношений в коллективе);</w:t>
      </w:r>
    </w:p>
    <w:p w14:paraId="6C9638F1"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w:t>
      </w:r>
      <w:proofErr w:type="spellStart"/>
      <w:r w:rsidRPr="0020592C">
        <w:rPr>
          <w:rFonts w:ascii="Times New Roman" w:eastAsia="Times New Roman" w:hAnsi="Times New Roman" w:cs="Times New Roman"/>
          <w:snapToGrid w:val="0"/>
          <w:sz w:val="30"/>
          <w:szCs w:val="30"/>
          <w:lang w:eastAsia="ru-RU"/>
        </w:rPr>
        <w:t>Спадчына</w:t>
      </w:r>
      <w:proofErr w:type="spellEnd"/>
      <w:r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vertAlign w:val="superscript"/>
          <w:lang w:eastAsia="ru-RU"/>
        </w:rPr>
        <w:footnoteReference w:id="19"/>
      </w:r>
      <w:r w:rsidRPr="0020592C">
        <w:rPr>
          <w:rFonts w:ascii="Times New Roman" w:eastAsia="Times New Roman" w:hAnsi="Times New Roman" w:cs="Times New Roman"/>
          <w:snapToGrid w:val="0"/>
          <w:sz w:val="30"/>
          <w:szCs w:val="30"/>
          <w:lang w:eastAsia="ru-RU"/>
        </w:rPr>
        <w:t xml:space="preserve"> (помогает подросткам освоить культурные, духовные и трудовые традиции своего народа, осознать глубинные связи поколений, связи с природой; содействовать формированию самостоятельности и ответственности);</w:t>
      </w:r>
    </w:p>
    <w:p w14:paraId="5A13727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 «Детский Орден Милосердия»</w:t>
      </w:r>
      <w:r w:rsidRPr="0020592C">
        <w:rPr>
          <w:rFonts w:ascii="Times New Roman" w:eastAsia="Times New Roman" w:hAnsi="Times New Roman" w:cs="Times New Roman"/>
          <w:snapToGrid w:val="0"/>
          <w:sz w:val="30"/>
          <w:szCs w:val="30"/>
          <w:vertAlign w:val="superscript"/>
          <w:lang w:eastAsia="ru-RU"/>
        </w:rPr>
        <w:footnoteReference w:id="20"/>
      </w:r>
      <w:r w:rsidRPr="0020592C">
        <w:rPr>
          <w:rFonts w:ascii="Times New Roman" w:eastAsia="Times New Roman" w:hAnsi="Times New Roman" w:cs="Times New Roman"/>
          <w:snapToGrid w:val="0"/>
          <w:sz w:val="30"/>
          <w:szCs w:val="30"/>
          <w:lang w:eastAsia="ru-RU"/>
        </w:rPr>
        <w:t xml:space="preserve"> (направлен на возрождение традиций благотворительности и милосердия). </w:t>
      </w:r>
    </w:p>
    <w:p w14:paraId="371AC48D"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 1999 году по инициативе ЦС БРПО была возрождена (после почти десятилетнего перерыва) традиция проведения военно-патриотической игры «Зарница», направленной на развитие силы, ловкости, чувства патриотизма, взаимовыручки, коллективизма</w:t>
      </w:r>
      <w:r w:rsidRPr="0020592C">
        <w:rPr>
          <w:rFonts w:ascii="Times New Roman" w:eastAsia="Times New Roman" w:hAnsi="Times New Roman" w:cs="Times New Roman"/>
          <w:snapToGrid w:val="0"/>
          <w:sz w:val="30"/>
          <w:szCs w:val="30"/>
          <w:vertAlign w:val="superscript"/>
          <w:lang w:eastAsia="ru-RU"/>
        </w:rPr>
        <w:footnoteReference w:id="21"/>
      </w:r>
      <w:r w:rsidRPr="0020592C">
        <w:rPr>
          <w:rFonts w:ascii="Times New Roman" w:eastAsia="Times New Roman" w:hAnsi="Times New Roman" w:cs="Times New Roman"/>
          <w:snapToGrid w:val="0"/>
          <w:sz w:val="30"/>
          <w:szCs w:val="30"/>
          <w:lang w:eastAsia="ru-RU"/>
        </w:rPr>
        <w:t>.</w:t>
      </w:r>
    </w:p>
    <w:p w14:paraId="18F32B18"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связи с изменениями государственных символов Республики Беларусь после референдума 1995 года был разработан новый дизайн символики БРПО. Пионерский галстук, также как и знамя, стал красного цвета, а вдоль правой стороны на галстуке поочередно должны были нашиваться три цветные канта (зеленый, синий, белый), которые </w:t>
      </w:r>
      <w:r w:rsidRPr="0020592C">
        <w:rPr>
          <w:rFonts w:ascii="Times New Roman" w:eastAsia="Times New Roman" w:hAnsi="Times New Roman" w:cs="Times New Roman"/>
          <w:sz w:val="30"/>
          <w:szCs w:val="30"/>
          <w:lang w:eastAsia="ru-RU"/>
        </w:rPr>
        <w:lastRenderedPageBreak/>
        <w:t>соответствовали бы трем рангам (исследователь, испытатель, лидер) и определяли возраст и достижения члена организации. Эмблема и значок сохранили свою общую концепцию, изменилась лишь цветовая гамма</w:t>
      </w:r>
      <w:r w:rsidRPr="0020592C">
        <w:rPr>
          <w:rFonts w:ascii="Times New Roman" w:eastAsia="Times New Roman" w:hAnsi="Times New Roman" w:cs="Times New Roman"/>
          <w:sz w:val="30"/>
          <w:szCs w:val="30"/>
          <w:vertAlign w:val="superscript"/>
          <w:lang w:eastAsia="ru-RU"/>
        </w:rPr>
        <w:footnoteReference w:id="22"/>
      </w:r>
      <w:r w:rsidRPr="0020592C">
        <w:rPr>
          <w:rFonts w:ascii="Times New Roman" w:eastAsia="Times New Roman" w:hAnsi="Times New Roman" w:cs="Times New Roman"/>
          <w:sz w:val="30"/>
          <w:szCs w:val="30"/>
          <w:lang w:eastAsia="ru-RU"/>
        </w:rPr>
        <w:t>.</w:t>
      </w:r>
    </w:p>
    <w:p w14:paraId="43C8F15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 второй половине 1990-х гг. был разработан ряд официальных положений, призванных регламентировать деятельность объединения: «</w:t>
      </w:r>
      <w:r w:rsidRPr="0020592C">
        <w:rPr>
          <w:rFonts w:ascii="Times New Roman" w:eastAsia="Times New Roman" w:hAnsi="Times New Roman" w:cs="Times New Roman"/>
          <w:caps/>
          <w:sz w:val="30"/>
          <w:szCs w:val="30"/>
          <w:lang w:eastAsia="ru-RU"/>
        </w:rPr>
        <w:t>о</w:t>
      </w:r>
      <w:r w:rsidRPr="0020592C">
        <w:rPr>
          <w:rFonts w:ascii="Times New Roman" w:eastAsia="Times New Roman" w:hAnsi="Times New Roman" w:cs="Times New Roman"/>
          <w:sz w:val="30"/>
          <w:szCs w:val="30"/>
          <w:lang w:eastAsia="ru-RU"/>
        </w:rPr>
        <w:t xml:space="preserve"> символике</w:t>
      </w:r>
      <w:r w:rsidRPr="0020592C">
        <w:rPr>
          <w:rFonts w:ascii="Times New Roman" w:eastAsia="Times New Roman" w:hAnsi="Times New Roman" w:cs="Times New Roman"/>
          <w:caps/>
          <w:sz w:val="30"/>
          <w:szCs w:val="30"/>
          <w:lang w:eastAsia="ru-RU"/>
        </w:rPr>
        <w:t xml:space="preserve"> БРПО</w:t>
      </w:r>
      <w:r w:rsidRPr="0020592C">
        <w:rPr>
          <w:rFonts w:ascii="Times New Roman" w:eastAsia="Times New Roman" w:hAnsi="Times New Roman" w:cs="Times New Roman"/>
          <w:sz w:val="30"/>
          <w:szCs w:val="30"/>
          <w:lang w:eastAsia="ru-RU"/>
        </w:rPr>
        <w:t xml:space="preserve">», «О праздниках  и традициях </w:t>
      </w:r>
      <w:r w:rsidRPr="0020592C">
        <w:rPr>
          <w:rFonts w:ascii="Times New Roman" w:eastAsia="Times New Roman" w:hAnsi="Times New Roman" w:cs="Times New Roman"/>
          <w:caps/>
          <w:sz w:val="30"/>
          <w:szCs w:val="30"/>
          <w:lang w:eastAsia="ru-RU"/>
        </w:rPr>
        <w:t>брпо</w:t>
      </w:r>
      <w:r w:rsidRPr="0020592C">
        <w:rPr>
          <w:rFonts w:ascii="Times New Roman" w:eastAsia="Times New Roman" w:hAnsi="Times New Roman" w:cs="Times New Roman"/>
          <w:sz w:val="30"/>
          <w:szCs w:val="30"/>
          <w:lang w:eastAsia="ru-RU"/>
        </w:rPr>
        <w:t>», «</w:t>
      </w:r>
      <w:r w:rsidRPr="0020592C">
        <w:rPr>
          <w:rFonts w:ascii="Times New Roman" w:eastAsia="Times New Roman" w:hAnsi="Times New Roman" w:cs="Times New Roman"/>
          <w:caps/>
          <w:sz w:val="30"/>
          <w:szCs w:val="30"/>
          <w:lang w:eastAsia="ru-RU"/>
        </w:rPr>
        <w:t xml:space="preserve">о  </w:t>
      </w:r>
      <w:r w:rsidRPr="0020592C">
        <w:rPr>
          <w:rFonts w:ascii="Times New Roman" w:eastAsia="Times New Roman" w:hAnsi="Times New Roman" w:cs="Times New Roman"/>
          <w:sz w:val="30"/>
          <w:szCs w:val="30"/>
          <w:lang w:eastAsia="ru-RU"/>
        </w:rPr>
        <w:t xml:space="preserve">пионерском вожатом» и </w:t>
      </w:r>
      <w:proofErr w:type="spellStart"/>
      <w:r w:rsidRPr="0020592C">
        <w:rPr>
          <w:rFonts w:ascii="Times New Roman" w:eastAsia="Times New Roman" w:hAnsi="Times New Roman" w:cs="Times New Roman"/>
          <w:sz w:val="30"/>
          <w:szCs w:val="30"/>
          <w:lang w:eastAsia="ru-RU"/>
        </w:rPr>
        <w:t>др</w:t>
      </w:r>
      <w:proofErr w:type="spellEnd"/>
      <w:r w:rsidRPr="0020592C">
        <w:rPr>
          <w:rFonts w:ascii="Times New Roman" w:eastAsia="Times New Roman" w:hAnsi="Times New Roman" w:cs="Times New Roman"/>
          <w:sz w:val="30"/>
          <w:szCs w:val="30"/>
          <w:vertAlign w:val="superscript"/>
          <w:lang w:eastAsia="ru-RU"/>
        </w:rPr>
        <w:footnoteReference w:id="23"/>
      </w:r>
      <w:r w:rsidRPr="0020592C">
        <w:rPr>
          <w:rFonts w:ascii="Times New Roman" w:eastAsia="Times New Roman" w:hAnsi="Times New Roman" w:cs="Times New Roman"/>
          <w:sz w:val="30"/>
          <w:szCs w:val="30"/>
          <w:lang w:eastAsia="ru-RU"/>
        </w:rPr>
        <w:t>.</w:t>
      </w:r>
    </w:p>
    <w:p w14:paraId="0EDF643C"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Новая редакция Устава была утверждена </w:t>
      </w:r>
      <w:r w:rsidRPr="0020592C">
        <w:rPr>
          <w:rFonts w:ascii="Times New Roman" w:eastAsia="Times New Roman" w:hAnsi="Times New Roman" w:cs="Times New Roman"/>
          <w:sz w:val="30"/>
          <w:szCs w:val="30"/>
          <w:lang w:val="en-US" w:eastAsia="ru-RU"/>
        </w:rPr>
        <w:t>XIV</w:t>
      </w:r>
      <w:r w:rsidRPr="0020592C">
        <w:rPr>
          <w:rFonts w:ascii="Times New Roman" w:eastAsia="Times New Roman" w:hAnsi="Times New Roman" w:cs="Times New Roman"/>
          <w:sz w:val="30"/>
          <w:szCs w:val="30"/>
          <w:lang w:eastAsia="ru-RU"/>
        </w:rPr>
        <w:t xml:space="preserve"> Республиканским слётом 5 декабря 1998 г.</w:t>
      </w:r>
      <w:r w:rsidRPr="0020592C">
        <w:rPr>
          <w:rFonts w:ascii="Times New Roman" w:eastAsia="Times New Roman" w:hAnsi="Times New Roman" w:cs="Times New Roman"/>
          <w:sz w:val="30"/>
          <w:szCs w:val="30"/>
          <w:vertAlign w:val="superscript"/>
          <w:lang w:eastAsia="ru-RU"/>
        </w:rPr>
        <w:footnoteReference w:id="24"/>
      </w:r>
      <w:r w:rsidRPr="0020592C">
        <w:rPr>
          <w:rFonts w:ascii="Times New Roman" w:eastAsia="Times New Roman" w:hAnsi="Times New Roman" w:cs="Times New Roman"/>
          <w:sz w:val="30"/>
          <w:szCs w:val="30"/>
          <w:lang w:eastAsia="ru-RU"/>
        </w:rPr>
        <w:t xml:space="preserve"> Название организации изменилось на Общественное объединение «Белорусская республиканская пионерская организация». Организация была перерегистрирована Министерством юстиции Республики Беларусь 6 октября 1999 г. Свидетельство о регистрации № 00527</w:t>
      </w:r>
      <w:r w:rsidRPr="0020592C">
        <w:rPr>
          <w:rFonts w:ascii="Times New Roman" w:eastAsia="Times New Roman" w:hAnsi="Times New Roman" w:cs="Times New Roman"/>
          <w:sz w:val="30"/>
          <w:szCs w:val="30"/>
          <w:vertAlign w:val="superscript"/>
          <w:lang w:eastAsia="ru-RU"/>
        </w:rPr>
        <w:footnoteReference w:id="25"/>
      </w:r>
      <w:r w:rsidRPr="0020592C">
        <w:rPr>
          <w:rFonts w:ascii="Times New Roman" w:eastAsia="Times New Roman" w:hAnsi="Times New Roman" w:cs="Times New Roman"/>
          <w:sz w:val="30"/>
          <w:szCs w:val="30"/>
          <w:lang w:eastAsia="ru-RU"/>
        </w:rPr>
        <w:t>.</w:t>
      </w:r>
    </w:p>
    <w:p w14:paraId="2B150C2B"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2014 г. была проведена научно-техническая обработка документов Общественного объединения «Белорусская Республиканская пионерская организация». В результате обработки были составлены: опись № 1 дел постоянного хранения за 1990-1991, 1993-1999 гг. в количестве 44 дел, опись № 2лс за 1991, 1993-1999 гг. в количестве 18 дел и историко-архивная справка к Фонду.</w:t>
      </w:r>
    </w:p>
    <w:p w14:paraId="6180943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Опись дел постоянного хранения построена по хронологическому принципу, в пределах года документы расположены по степени значимости.</w:t>
      </w:r>
    </w:p>
    <w:p w14:paraId="1CC26CC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опись дел постоянного хранения включены: уставы, протоколы заседаний пленумов и бюро Центрального Совета, годовые планы работ организации, распоряжения председателя Центрального Совета по основной деятельности, переписка с государственными органами и иными организациями по вопросам основной деятельности, бухгалтерские балансы Центрального Совета, положения, регламентирующие основные вопросы деятельности организации, справки и информации о деятельности организации. К протоколам заседаний прилагаются: тексты выступлений, информации и др. Отсутствуют бухгалтерские балансы Центрального Совета БРПО за 1990-1992 гг.</w:t>
      </w:r>
    </w:p>
    <w:p w14:paraId="69D3D89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Документы, включенные в опись дел постоянного хранения отражают</w:t>
      </w:r>
      <w:proofErr w:type="gramEnd"/>
      <w:r w:rsidRPr="0020592C">
        <w:rPr>
          <w:rFonts w:ascii="Times New Roman" w:eastAsia="Times New Roman" w:hAnsi="Times New Roman" w:cs="Times New Roman"/>
          <w:sz w:val="30"/>
          <w:szCs w:val="30"/>
          <w:lang w:eastAsia="ru-RU"/>
        </w:rPr>
        <w:t xml:space="preserve"> деятельность Фонда за данный период.</w:t>
      </w:r>
    </w:p>
    <w:p w14:paraId="7F2A2CCA"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Опись дел по личному составу за 1991, 1993-1999 гг. была согласована на заседании ЭМК ГУ «Национальный архив Республики Беларусь». </w:t>
      </w:r>
    </w:p>
    <w:p w14:paraId="10054A3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В опись дел по личному составу включены: распоряжения Председателя Центрального Совета о приеме, увольнении, премировании, предоставлении социальных отпусков и документы к ним, личные карточки работников, расчетно-платежные ведомости по заработной плате работников, документы по личному составу (распоряжение, договоры, заявления и др.), вкладыши к трудовым книжкам за 1997 – 1998 гг.</w:t>
      </w:r>
    </w:p>
    <w:p w14:paraId="35FC7A7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ходе научно-технической обработки документов был составлен Акт о выделении к уничтожению документов и дел, не подлежащих хранению.</w:t>
      </w:r>
    </w:p>
    <w:p w14:paraId="31F21AD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Физическое состояние дел удовлетворительное. Дела постоянного хранения и по личному составу прошиты, переплетены, пронумерованы.</w:t>
      </w:r>
    </w:p>
    <w:p w14:paraId="2FFB8EA1" w14:textId="77777777" w:rsidR="005C0979" w:rsidRPr="0020592C" w:rsidRDefault="005C0979" w:rsidP="005C0979">
      <w:pPr>
        <w:keepNext/>
        <w:spacing w:after="0" w:line="340" w:lineRule="exact"/>
        <w:ind w:firstLine="567"/>
        <w:jc w:val="both"/>
        <w:outlineLvl w:val="0"/>
        <w:rPr>
          <w:rFonts w:ascii="Times New Roman" w:eastAsia="Times New Roman" w:hAnsi="Times New Roman" w:cs="Times New Roman"/>
          <w:caps/>
          <w:sz w:val="30"/>
          <w:szCs w:val="30"/>
          <w:lang w:eastAsia="ru-RU"/>
        </w:rPr>
      </w:pPr>
    </w:p>
    <w:p w14:paraId="609B93FF" w14:textId="77777777" w:rsidR="005C0979" w:rsidRPr="0020592C" w:rsidRDefault="005C0979"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B8991DA" w14:textId="77777777" w:rsidR="005C0979" w:rsidRPr="0020592C" w:rsidRDefault="005C0979" w:rsidP="00DB0FB1">
      <w:pPr>
        <w:spacing w:after="0" w:line="240" w:lineRule="auto"/>
        <w:ind w:firstLine="708"/>
        <w:jc w:val="right"/>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Приложение 2</w:t>
      </w:r>
    </w:p>
    <w:p w14:paraId="77AD2777" w14:textId="77777777" w:rsidR="00DB0FB1" w:rsidRPr="0020592C" w:rsidRDefault="00DB0FB1"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8D0072D" w14:textId="77777777" w:rsidR="005C0979" w:rsidRPr="00EA5DDA" w:rsidRDefault="00EA5DDA" w:rsidP="005C0979">
      <w:pPr>
        <w:spacing w:after="0" w:line="240" w:lineRule="auto"/>
        <w:rPr>
          <w:rFonts w:ascii="Times New Roman" w:eastAsia="Calibri" w:hAnsi="Times New Roman" w:cs="Times New Roman"/>
          <w:b/>
          <w:sz w:val="28"/>
          <w:szCs w:val="28"/>
          <w:lang w:eastAsia="ru-RU"/>
        </w:rPr>
      </w:pPr>
      <w:r w:rsidRPr="00EA5DDA">
        <w:rPr>
          <w:rFonts w:ascii="Times New Roman" w:eastAsia="Calibri" w:hAnsi="Times New Roman" w:cs="Times New Roman"/>
          <w:b/>
          <w:sz w:val="28"/>
          <w:szCs w:val="28"/>
          <w:lang w:eastAsia="ru-RU"/>
        </w:rPr>
        <w:t>Символика ОО «БРПО»</w:t>
      </w:r>
    </w:p>
    <w:p w14:paraId="6FB0286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Трехцветное и одноцветное изображение эмблемы Общественного объединения «Белорусская республиканская пионерская организация»</w:t>
      </w:r>
    </w:p>
    <w:p w14:paraId="540BF10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C0979" w:rsidRPr="0020592C" w14:paraId="7B443CB6" w14:textId="77777777" w:rsidTr="005C0979">
        <w:tc>
          <w:tcPr>
            <w:tcW w:w="4927" w:type="dxa"/>
          </w:tcPr>
          <w:p w14:paraId="692B91E8"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04D78BA7" wp14:editId="5C153C24">
                  <wp:extent cx="752475" cy="1573357"/>
                  <wp:effectExtent l="0" t="0" r="0" b="8255"/>
                  <wp:docPr id="6" name="Рисунок 6" descr="D:\2017-2018\Положения\Положение_о_символах_атрибутах_ритуала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Положения\Положение_о_символах_атрибутах_ритуалах\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5131" cy="1578911"/>
                          </a:xfrm>
                          <a:prstGeom prst="rect">
                            <a:avLst/>
                          </a:prstGeom>
                          <a:noFill/>
                          <a:ln>
                            <a:noFill/>
                          </a:ln>
                        </pic:spPr>
                      </pic:pic>
                    </a:graphicData>
                  </a:graphic>
                </wp:inline>
              </w:drawing>
            </w:r>
          </w:p>
        </w:tc>
        <w:tc>
          <w:tcPr>
            <w:tcW w:w="4927" w:type="dxa"/>
          </w:tcPr>
          <w:p w14:paraId="478959BB"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35B10CF1" wp14:editId="644A478D">
                  <wp:extent cx="838200" cy="1752600"/>
                  <wp:effectExtent l="0" t="0" r="0" b="0"/>
                  <wp:docPr id="7" name="Рисунок 7" descr="D:\2017-2018\Положения\Положение_о_символах_атрибутах_ритуала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Положения\Положение_о_символах_атрибутах_ритуалах\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1159" cy="1758786"/>
                          </a:xfrm>
                          <a:prstGeom prst="rect">
                            <a:avLst/>
                          </a:prstGeom>
                          <a:noFill/>
                          <a:ln>
                            <a:noFill/>
                          </a:ln>
                        </pic:spPr>
                      </pic:pic>
                    </a:graphicData>
                  </a:graphic>
                </wp:inline>
              </w:drawing>
            </w:r>
          </w:p>
        </w:tc>
      </w:tr>
    </w:tbl>
    <w:p w14:paraId="03DA13E6"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603A02BE" w14:textId="77777777" w:rsidR="005C0979" w:rsidRPr="0020592C" w:rsidRDefault="005C0979" w:rsidP="005C0979">
      <w:pPr>
        <w:jc w:val="right"/>
        <w:rPr>
          <w:rFonts w:ascii="Times New Roman" w:eastAsia="Calibri" w:hAnsi="Times New Roman" w:cs="Times New Roman"/>
          <w:i/>
          <w:sz w:val="28"/>
          <w:szCs w:val="28"/>
          <w:lang w:eastAsia="ru-RU"/>
        </w:rPr>
      </w:pPr>
    </w:p>
    <w:p w14:paraId="2C8828F6" w14:textId="77777777" w:rsidR="005C0979" w:rsidRPr="0020592C" w:rsidRDefault="005C0979" w:rsidP="005C0979">
      <w:pPr>
        <w:jc w:val="right"/>
        <w:rPr>
          <w:rFonts w:ascii="Times New Roman" w:eastAsia="Calibri" w:hAnsi="Times New Roman" w:cs="Times New Roman"/>
          <w:i/>
          <w:sz w:val="28"/>
          <w:szCs w:val="28"/>
          <w:lang w:eastAsia="ru-RU"/>
        </w:rPr>
      </w:pPr>
    </w:p>
    <w:p w14:paraId="7E983B75"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312DEC65"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Галстук пионерский</w:t>
      </w:r>
    </w:p>
    <w:p w14:paraId="49D29FF4"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304F3580" w14:textId="77777777" w:rsidR="005C0979" w:rsidRPr="0020592C" w:rsidRDefault="005C0979" w:rsidP="00FF447B">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noProof/>
          <w:sz w:val="24"/>
          <w:szCs w:val="24"/>
          <w:lang w:eastAsia="ru-RU"/>
        </w:rPr>
        <w:drawing>
          <wp:inline distT="0" distB="0" distL="0" distR="0" wp14:anchorId="10A7C970" wp14:editId="0FE77FAB">
            <wp:extent cx="3185652" cy="943897"/>
            <wp:effectExtent l="0" t="0" r="0" b="8890"/>
            <wp:docPr id="8" name="Рисунок 8"/>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91793" cy="945716"/>
                    </a:xfrm>
                    <a:prstGeom prst="rect">
                      <a:avLst/>
                    </a:prstGeom>
                  </pic:spPr>
                </pic:pic>
              </a:graphicData>
            </a:graphic>
          </wp:inline>
        </w:drawing>
      </w:r>
    </w:p>
    <w:p w14:paraId="69C42B8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25C653C0"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октябрятский (октябрятская звездочка)</w:t>
      </w:r>
    </w:p>
    <w:p w14:paraId="4487BCB3"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265EF19A"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lastRenderedPageBreak/>
        <w:drawing>
          <wp:inline distT="0" distB="0" distL="0" distR="0" wp14:anchorId="3F197C84" wp14:editId="4FCAB309">
            <wp:extent cx="707923" cy="11265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ятский.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08358" cy="1127198"/>
                    </a:xfrm>
                    <a:prstGeom prst="rect">
                      <a:avLst/>
                    </a:prstGeom>
                  </pic:spPr>
                </pic:pic>
              </a:graphicData>
            </a:graphic>
          </wp:inline>
        </w:drawing>
      </w:r>
    </w:p>
    <w:p w14:paraId="23675ADE" w14:textId="77777777" w:rsidR="005C0979" w:rsidRPr="0020592C" w:rsidRDefault="005C0979" w:rsidP="005C0979">
      <w:pPr>
        <w:jc w:val="right"/>
        <w:rPr>
          <w:rFonts w:ascii="Times New Roman" w:eastAsia="Calibri" w:hAnsi="Times New Roman" w:cs="Times New Roman"/>
          <w:i/>
          <w:sz w:val="28"/>
          <w:szCs w:val="28"/>
          <w:lang w:eastAsia="ru-RU"/>
        </w:rPr>
      </w:pPr>
    </w:p>
    <w:p w14:paraId="4F15B9C9"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0F852445"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пионерский</w:t>
      </w:r>
    </w:p>
    <w:p w14:paraId="01CD3327" w14:textId="77777777" w:rsidR="005C0979" w:rsidRPr="0020592C" w:rsidRDefault="005C0979" w:rsidP="005C0979">
      <w:pPr>
        <w:rPr>
          <w:rFonts w:ascii="Times New Roman" w:eastAsia="Calibri" w:hAnsi="Times New Roman" w:cs="Times New Roman"/>
          <w:b/>
          <w:sz w:val="28"/>
          <w:szCs w:val="28"/>
          <w:lang w:eastAsia="ru-RU"/>
        </w:rPr>
      </w:pPr>
    </w:p>
    <w:p w14:paraId="3830089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2E434D5E" wp14:editId="66FBD49B">
            <wp:extent cx="962213" cy="1771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ПА.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8266" cy="1782795"/>
                    </a:xfrm>
                    <a:prstGeom prst="rect">
                      <a:avLst/>
                    </a:prstGeom>
                  </pic:spPr>
                </pic:pic>
              </a:graphicData>
            </a:graphic>
          </wp:inline>
        </w:drawing>
      </w:r>
    </w:p>
    <w:p w14:paraId="25C6E6F2" w14:textId="77777777" w:rsidR="005C0979" w:rsidRPr="0020592C" w:rsidRDefault="005C0979" w:rsidP="005C0979">
      <w:pPr>
        <w:spacing w:after="0" w:line="240" w:lineRule="auto"/>
        <w:ind w:firstLine="709"/>
        <w:jc w:val="right"/>
        <w:rPr>
          <w:rFonts w:ascii="Times New Roman" w:eastAsia="Calibri" w:hAnsi="Times New Roman" w:cs="Times New Roman"/>
          <w:i/>
          <w:sz w:val="28"/>
          <w:szCs w:val="28"/>
          <w:lang w:eastAsia="ru-RU"/>
        </w:rPr>
      </w:pPr>
    </w:p>
    <w:p w14:paraId="5A96AB1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612DFDF3"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«Центральный Совет»</w:t>
      </w:r>
    </w:p>
    <w:p w14:paraId="3C742B65" w14:textId="77777777" w:rsidR="005C0979" w:rsidRPr="0020592C" w:rsidRDefault="005C0979" w:rsidP="005C0979">
      <w:pPr>
        <w:rPr>
          <w:rFonts w:ascii="Times New Roman" w:eastAsia="Calibri" w:hAnsi="Times New Roman" w:cs="Times New Roman"/>
          <w:b/>
          <w:sz w:val="28"/>
          <w:szCs w:val="28"/>
          <w:lang w:eastAsia="ru-RU"/>
        </w:rPr>
      </w:pPr>
    </w:p>
    <w:p w14:paraId="4FB18C8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661826C2" wp14:editId="4793C242">
            <wp:extent cx="1771650" cy="12220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ьный.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76903" cy="1225663"/>
                    </a:xfrm>
                    <a:prstGeom prst="rect">
                      <a:avLst/>
                    </a:prstGeom>
                  </pic:spPr>
                </pic:pic>
              </a:graphicData>
            </a:graphic>
          </wp:inline>
        </w:drawing>
      </w:r>
    </w:p>
    <w:p w14:paraId="69699BF1"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«Пионер-тимуровец»</w:t>
      </w:r>
    </w:p>
    <w:p w14:paraId="13905887" w14:textId="77777777" w:rsidR="005C0979" w:rsidRPr="0020592C" w:rsidRDefault="005C0979" w:rsidP="005C0979">
      <w:pPr>
        <w:rPr>
          <w:rFonts w:ascii="Times New Roman" w:eastAsia="Times New Roman" w:hAnsi="Times New Roman" w:cs="Times New Roman"/>
          <w:b/>
          <w:sz w:val="28"/>
          <w:szCs w:val="28"/>
          <w:lang w:eastAsia="ru-RU"/>
        </w:rPr>
      </w:pPr>
    </w:p>
    <w:p w14:paraId="23A0DCB5" w14:textId="77777777" w:rsidR="005C0979" w:rsidRPr="0020592C" w:rsidRDefault="005C0979" w:rsidP="005C0979">
      <w:pPr>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0A903965" wp14:editId="59F67BE1">
            <wp:extent cx="1047750" cy="14328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муровец.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52525" cy="1439344"/>
                    </a:xfrm>
                    <a:prstGeom prst="rect">
                      <a:avLst/>
                    </a:prstGeom>
                  </pic:spPr>
                </pic:pic>
              </a:graphicData>
            </a:graphic>
          </wp:inline>
        </w:drawing>
      </w:r>
    </w:p>
    <w:p w14:paraId="6D3FBEED"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П</w:t>
      </w:r>
      <w:proofErr w:type="spellStart"/>
      <w:r w:rsidRPr="0020592C">
        <w:rPr>
          <w:rFonts w:ascii="Times New Roman" w:eastAsia="Times New Roman" w:hAnsi="Times New Roman" w:cs="Times New Roman"/>
          <w:b/>
          <w:sz w:val="28"/>
          <w:szCs w:val="28"/>
          <w:lang w:eastAsia="ru-RU"/>
        </w:rPr>
        <w:t>ионер</w:t>
      </w:r>
      <w:proofErr w:type="spellEnd"/>
      <w:r w:rsidRPr="0020592C">
        <w:rPr>
          <w:rFonts w:ascii="Times New Roman" w:eastAsia="Times New Roman" w:hAnsi="Times New Roman" w:cs="Times New Roman"/>
          <w:b/>
          <w:sz w:val="28"/>
          <w:szCs w:val="28"/>
          <w:lang w:eastAsia="ru-RU"/>
        </w:rPr>
        <w:t>-юнармеец»</w:t>
      </w:r>
    </w:p>
    <w:p w14:paraId="418C8C9F"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47FB99C9"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lastRenderedPageBreak/>
        <w:drawing>
          <wp:inline distT="0" distB="0" distL="0" distR="0" wp14:anchorId="5FFB5CAC" wp14:editId="491F2EF1">
            <wp:extent cx="759542" cy="10348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ница.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3911" cy="1040838"/>
                    </a:xfrm>
                    <a:prstGeom prst="rect">
                      <a:avLst/>
                    </a:prstGeom>
                  </pic:spPr>
                </pic:pic>
              </a:graphicData>
            </a:graphic>
          </wp:inline>
        </w:drawing>
      </w:r>
    </w:p>
    <w:p w14:paraId="1A478EAF"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4639A12C"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О</w:t>
      </w:r>
      <w:proofErr w:type="spellStart"/>
      <w:r w:rsidRPr="0020592C">
        <w:rPr>
          <w:rFonts w:ascii="Times New Roman" w:eastAsia="Times New Roman" w:hAnsi="Times New Roman" w:cs="Times New Roman"/>
          <w:b/>
          <w:sz w:val="28"/>
          <w:szCs w:val="28"/>
          <w:lang w:eastAsia="ru-RU"/>
        </w:rPr>
        <w:t>ктябренок-зарничник</w:t>
      </w:r>
      <w:proofErr w:type="spellEnd"/>
      <w:r w:rsidRPr="0020592C">
        <w:rPr>
          <w:rFonts w:ascii="Times New Roman" w:eastAsia="Times New Roman" w:hAnsi="Times New Roman" w:cs="Times New Roman"/>
          <w:b/>
          <w:sz w:val="28"/>
          <w:szCs w:val="28"/>
          <w:lang w:eastAsia="ru-RU"/>
        </w:rPr>
        <w:t>»</w:t>
      </w:r>
    </w:p>
    <w:p w14:paraId="2BE8E768" w14:textId="77777777" w:rsidR="005C0979" w:rsidRPr="0020592C" w:rsidRDefault="005C0979" w:rsidP="005C0979">
      <w:pPr>
        <w:spacing w:after="0" w:line="240" w:lineRule="auto"/>
        <w:rPr>
          <w:rFonts w:ascii="Times New Roman" w:eastAsia="Calibri" w:hAnsi="Times New Roman" w:cs="Times New Roman"/>
          <w:b/>
          <w:sz w:val="28"/>
          <w:szCs w:val="28"/>
          <w:lang w:eastAsia="ru-RU"/>
        </w:rPr>
      </w:pPr>
    </w:p>
    <w:p w14:paraId="21025321"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drawing>
          <wp:inline distT="0" distB="0" distL="0" distR="0" wp14:anchorId="4C58A213" wp14:editId="7F4E9A86">
            <wp:extent cx="940792" cy="12019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зарничник.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1534" cy="1202941"/>
                    </a:xfrm>
                    <a:prstGeom prst="rect">
                      <a:avLst/>
                    </a:prstGeom>
                  </pic:spPr>
                </pic:pic>
              </a:graphicData>
            </a:graphic>
          </wp:inline>
        </w:drawing>
      </w:r>
    </w:p>
    <w:p w14:paraId="713BE45D" w14:textId="394F02CC" w:rsidR="005C0979" w:rsidRPr="0020592C" w:rsidRDefault="005C0979" w:rsidP="005C0979">
      <w:pPr>
        <w:spacing w:after="0" w:line="240" w:lineRule="auto"/>
        <w:ind w:firstLine="72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Новая визуализация БРПО</w:t>
      </w:r>
      <w:r w:rsidR="00B86124">
        <w:rPr>
          <w:rFonts w:ascii="Times New Roman" w:eastAsia="Times New Roman" w:hAnsi="Times New Roman" w:cs="Times New Roman"/>
          <w:b/>
          <w:sz w:val="30"/>
          <w:szCs w:val="30"/>
          <w:lang w:eastAsia="ru-RU"/>
        </w:rPr>
        <w:t>, талисман БРПО</w:t>
      </w:r>
    </w:p>
    <w:p w14:paraId="21B4B9A6"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058B0EE7" wp14:editId="352A781F">
            <wp:extent cx="2590800" cy="1206733"/>
            <wp:effectExtent l="0" t="0" r="0" b="0"/>
            <wp:docPr id="15" name="Рисунок 15" descr="C:\Users\Юлия\Downloads\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Юлия\Downloads\лого.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7032" cy="1218951"/>
                    </a:xfrm>
                    <a:prstGeom prst="rect">
                      <a:avLst/>
                    </a:prstGeom>
                    <a:noFill/>
                    <a:ln>
                      <a:noFill/>
                    </a:ln>
                  </pic:spPr>
                </pic:pic>
              </a:graphicData>
            </a:graphic>
          </wp:inline>
        </w:drawing>
      </w:r>
    </w:p>
    <w:p w14:paraId="2D42E481"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p>
    <w:p w14:paraId="7A450279" w14:textId="77777777" w:rsidR="005C0979" w:rsidRPr="0020592C" w:rsidRDefault="005C0979" w:rsidP="005C0979">
      <w:pPr>
        <w:spacing w:after="0" w:line="240" w:lineRule="auto"/>
        <w:jc w:val="right"/>
        <w:rPr>
          <w:rFonts w:ascii="Times New Roman" w:eastAsia="Times New Roman" w:hAnsi="Times New Roman" w:cs="Times New Roman"/>
          <w:sz w:val="30"/>
          <w:szCs w:val="30"/>
          <w:lang w:eastAsia="ru-RU"/>
        </w:rPr>
      </w:pPr>
    </w:p>
    <w:p w14:paraId="447CE573" w14:textId="5A9E1FB3" w:rsidR="005C0979" w:rsidRDefault="005C0979" w:rsidP="005C0979">
      <w:pPr>
        <w:spacing w:after="0" w:line="240" w:lineRule="auto"/>
        <w:ind w:firstLine="720"/>
        <w:jc w:val="center"/>
        <w:rPr>
          <w:rFonts w:ascii="Times New Roman" w:eastAsia="Times New Roman" w:hAnsi="Times New Roman" w:cs="Times New Roman"/>
          <w:b/>
          <w:i/>
          <w:noProof/>
          <w:sz w:val="30"/>
          <w:szCs w:val="30"/>
          <w:lang w:eastAsia="ru-RU"/>
        </w:rPr>
      </w:pPr>
      <w:r w:rsidRPr="0020592C">
        <w:rPr>
          <w:rFonts w:ascii="Times New Roman" w:eastAsia="Times New Roman" w:hAnsi="Times New Roman" w:cs="Times New Roman"/>
          <w:b/>
          <w:i/>
          <w:noProof/>
          <w:sz w:val="30"/>
          <w:szCs w:val="30"/>
          <w:lang w:eastAsia="ru-RU"/>
        </w:rPr>
        <w:drawing>
          <wp:inline distT="0" distB="0" distL="0" distR="0" wp14:anchorId="7823D05C" wp14:editId="10FD477F">
            <wp:extent cx="3006226" cy="2109019"/>
            <wp:effectExtent l="0" t="0" r="3810" b="5715"/>
            <wp:docPr id="16" name="Рисунок 16" descr="D:\должевский\Untitled-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должевский\Untitled-7-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4735" cy="2107973"/>
                    </a:xfrm>
                    <a:prstGeom prst="rect">
                      <a:avLst/>
                    </a:prstGeom>
                    <a:noFill/>
                    <a:ln>
                      <a:noFill/>
                    </a:ln>
                  </pic:spPr>
                </pic:pic>
              </a:graphicData>
            </a:graphic>
          </wp:inline>
        </w:drawing>
      </w:r>
      <w:r w:rsidR="00B86124">
        <w:rPr>
          <w:rFonts w:ascii="Times New Roman" w:eastAsia="Times New Roman" w:hAnsi="Times New Roman" w:cs="Times New Roman"/>
          <w:b/>
          <w:i/>
          <w:noProof/>
          <w:sz w:val="30"/>
          <w:szCs w:val="30"/>
          <w:lang w:eastAsia="ru-RU"/>
        </w:rPr>
        <w:drawing>
          <wp:inline distT="0" distB="0" distL="0" distR="0" wp14:anchorId="0A676B50" wp14:editId="332126BA">
            <wp:extent cx="4391025" cy="2178360"/>
            <wp:effectExtent l="0" t="0" r="0" b="0"/>
            <wp:docPr id="21" name="Рисунок 21" descr="D:\2021-2022 учебный год\Вогникй-1024x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учебный год\Вогникй-1024x50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7838" cy="2176779"/>
                    </a:xfrm>
                    <a:prstGeom prst="rect">
                      <a:avLst/>
                    </a:prstGeom>
                    <a:noFill/>
                    <a:ln>
                      <a:noFill/>
                    </a:ln>
                  </pic:spPr>
                </pic:pic>
              </a:graphicData>
            </a:graphic>
          </wp:inline>
        </w:drawing>
      </w:r>
    </w:p>
    <w:p w14:paraId="413BFA0F" w14:textId="77777777" w:rsidR="00B86124" w:rsidRPr="0020592C" w:rsidRDefault="00B86124" w:rsidP="005C0979">
      <w:pPr>
        <w:spacing w:after="0" w:line="240" w:lineRule="auto"/>
        <w:ind w:firstLine="720"/>
        <w:jc w:val="center"/>
        <w:rPr>
          <w:rFonts w:ascii="Times New Roman" w:eastAsia="Times New Roman" w:hAnsi="Times New Roman" w:cs="Times New Roman"/>
          <w:b/>
          <w:i/>
          <w:noProof/>
          <w:sz w:val="30"/>
          <w:szCs w:val="30"/>
          <w:lang w:eastAsia="ru-RU"/>
        </w:rPr>
        <w:sectPr w:rsidR="00B86124" w:rsidRPr="0020592C" w:rsidSect="000A5245">
          <w:footerReference w:type="default" r:id="rId71"/>
          <w:pgSz w:w="11906" w:h="16838" w:code="9"/>
          <w:pgMar w:top="1134" w:right="567" w:bottom="1134" w:left="1701" w:header="709" w:footer="709" w:gutter="0"/>
          <w:pgNumType w:start="4"/>
          <w:cols w:space="708"/>
          <w:docGrid w:linePitch="360"/>
        </w:sectPr>
      </w:pPr>
    </w:p>
    <w:p w14:paraId="067B529C"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lastRenderedPageBreak/>
        <w:t>Приложение 3</w:t>
      </w:r>
    </w:p>
    <w:tbl>
      <w:tblPr>
        <w:tblW w:w="0" w:type="auto"/>
        <w:jc w:val="center"/>
        <w:tblLook w:val="04A0" w:firstRow="1" w:lastRow="0" w:firstColumn="1" w:lastColumn="0" w:noHBand="0" w:noVBand="1"/>
      </w:tblPr>
      <w:tblGrid>
        <w:gridCol w:w="3740"/>
        <w:gridCol w:w="2180"/>
        <w:gridCol w:w="3934"/>
      </w:tblGrid>
      <w:tr w:rsidR="005C0979" w:rsidRPr="0020592C" w14:paraId="7C4E4641" w14:textId="77777777" w:rsidTr="005C0979">
        <w:trPr>
          <w:jc w:val="center"/>
        </w:trPr>
        <w:tc>
          <w:tcPr>
            <w:tcW w:w="3740" w:type="dxa"/>
          </w:tcPr>
          <w:p w14:paraId="441CD861"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Место для печати</w:t>
            </w:r>
          </w:p>
          <w:p w14:paraId="21A5D370"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71AD2D20" w14:textId="77777777" w:rsidR="005C0979" w:rsidRPr="0020592C" w:rsidRDefault="005C0979" w:rsidP="005C0979">
            <w:pPr>
              <w:rPr>
                <w:rFonts w:ascii="Times New Roman" w:eastAsia="Calibri" w:hAnsi="Times New Roman" w:cs="Times New Roman"/>
                <w:sz w:val="28"/>
                <w:szCs w:val="28"/>
                <w:lang w:eastAsia="ru-RU"/>
              </w:rPr>
            </w:pPr>
          </w:p>
          <w:p w14:paraId="1BA922B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42A62E6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61EA37F4" w14:textId="77777777" w:rsidR="005C0979" w:rsidRPr="0020592C" w:rsidRDefault="005C0979" w:rsidP="005C0979">
      <w:pPr>
        <w:tabs>
          <w:tab w:val="left" w:pos="11766"/>
        </w:tabs>
        <w:spacing w:after="0" w:line="240" w:lineRule="auto"/>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образец</w:t>
      </w:r>
    </w:p>
    <w:p w14:paraId="71716DB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278B232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1FCF8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октябрятский)</w:t>
      </w:r>
    </w:p>
    <w:p w14:paraId="77D7C5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учащимися ____ класса ГУО «СШ № 1 г. Минска»</w:t>
      </w:r>
    </w:p>
    <w:p w14:paraId="2BB92F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6DD25810" w14:textId="77777777" w:rsidTr="005C0979">
        <w:tc>
          <w:tcPr>
            <w:tcW w:w="675" w:type="dxa"/>
            <w:vAlign w:val="center"/>
          </w:tcPr>
          <w:p w14:paraId="7A67FBA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2E52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46112C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1BF56C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3159B4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596AA52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B4F1C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5509A3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1DC49AB7" w14:textId="77777777" w:rsidTr="005C0979">
        <w:tc>
          <w:tcPr>
            <w:tcW w:w="675" w:type="dxa"/>
          </w:tcPr>
          <w:p w14:paraId="3989539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6459031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D8D3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2BA57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78BB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6EC6EB2" w14:textId="77777777" w:rsidTr="005C0979">
        <w:tc>
          <w:tcPr>
            <w:tcW w:w="675" w:type="dxa"/>
          </w:tcPr>
          <w:p w14:paraId="1A7021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5AB53B6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5B57F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ED796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B752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1A00A76" w14:textId="77777777" w:rsidTr="005C0979">
        <w:tc>
          <w:tcPr>
            <w:tcW w:w="675" w:type="dxa"/>
          </w:tcPr>
          <w:p w14:paraId="675FA2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5AE6B12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27B7B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1BF62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636DB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FA2B73" w14:textId="77777777" w:rsidTr="005C0979">
        <w:tc>
          <w:tcPr>
            <w:tcW w:w="675" w:type="dxa"/>
          </w:tcPr>
          <w:p w14:paraId="63BE11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0DC49E1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F236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116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F8E5F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B3CBD0" w14:textId="77777777" w:rsidTr="005C0979">
        <w:tc>
          <w:tcPr>
            <w:tcW w:w="675" w:type="dxa"/>
          </w:tcPr>
          <w:p w14:paraId="2F619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4D02A0A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D91EF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8612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73E2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AAC84DE" w14:textId="77777777" w:rsidTr="005C0979">
        <w:tc>
          <w:tcPr>
            <w:tcW w:w="675" w:type="dxa"/>
          </w:tcPr>
          <w:p w14:paraId="129EC2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6F90F8B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7A237C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43C4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695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67C4C06" w14:textId="77777777" w:rsidTr="005C0979">
        <w:tc>
          <w:tcPr>
            <w:tcW w:w="675" w:type="dxa"/>
          </w:tcPr>
          <w:p w14:paraId="277232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62FC00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A751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5F8C5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C98EE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0465D" w14:textId="77777777" w:rsidTr="005C0979">
        <w:tc>
          <w:tcPr>
            <w:tcW w:w="675" w:type="dxa"/>
          </w:tcPr>
          <w:p w14:paraId="397D51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17B90F1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1843C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1854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6007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C10038" w14:textId="77777777" w:rsidTr="005C0979">
        <w:tc>
          <w:tcPr>
            <w:tcW w:w="675" w:type="dxa"/>
          </w:tcPr>
          <w:p w14:paraId="0B67FF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2FD0270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75A8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CE1B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0F958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F2D1D4" w14:textId="77777777" w:rsidTr="005C0979">
        <w:tc>
          <w:tcPr>
            <w:tcW w:w="675" w:type="dxa"/>
          </w:tcPr>
          <w:p w14:paraId="7F3242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463D7A9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9521F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744C72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966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D88EC9B" w14:textId="77777777" w:rsidTr="005C0979">
        <w:tc>
          <w:tcPr>
            <w:tcW w:w="675" w:type="dxa"/>
          </w:tcPr>
          <w:p w14:paraId="7D686BE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2A01995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A63D5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FE98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C2D364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5E898B2" w14:textId="77777777" w:rsidTr="005C0979">
        <w:tc>
          <w:tcPr>
            <w:tcW w:w="675" w:type="dxa"/>
          </w:tcPr>
          <w:p w14:paraId="38E9F5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028BD2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912617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324C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AAF0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E4552B7" w14:textId="77777777" w:rsidTr="005C0979">
        <w:tc>
          <w:tcPr>
            <w:tcW w:w="675" w:type="dxa"/>
          </w:tcPr>
          <w:p w14:paraId="7736C9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BCF5A4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CC5F99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0482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15ED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8479F9C" w14:textId="77777777" w:rsidTr="005C0979">
        <w:tc>
          <w:tcPr>
            <w:tcW w:w="675" w:type="dxa"/>
          </w:tcPr>
          <w:p w14:paraId="2483230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55E48B2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BBA4F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98EFE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37F1E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5CEAE" w14:textId="77777777" w:rsidTr="005C0979">
        <w:tc>
          <w:tcPr>
            <w:tcW w:w="675" w:type="dxa"/>
          </w:tcPr>
          <w:p w14:paraId="3EC2C6B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514F1A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C3F1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21A82F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1E00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D4B1243" w14:textId="77777777" w:rsidTr="005C0979">
        <w:tc>
          <w:tcPr>
            <w:tcW w:w="675" w:type="dxa"/>
          </w:tcPr>
          <w:p w14:paraId="5FA68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12E79F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AD99B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252E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278BF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6656E3F" w14:textId="77777777" w:rsidTr="005C0979">
        <w:tc>
          <w:tcPr>
            <w:tcW w:w="675" w:type="dxa"/>
          </w:tcPr>
          <w:p w14:paraId="44088A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16AD9C0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D47E1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ABA2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87EE00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EEBD4E" w14:textId="77777777" w:rsidTr="005C0979">
        <w:tc>
          <w:tcPr>
            <w:tcW w:w="675" w:type="dxa"/>
          </w:tcPr>
          <w:p w14:paraId="6C432A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7C4178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C741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25D2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1AC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A698FAD" w14:textId="77777777" w:rsidTr="005C0979">
        <w:tc>
          <w:tcPr>
            <w:tcW w:w="675" w:type="dxa"/>
          </w:tcPr>
          <w:p w14:paraId="78E0FB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6A1A773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45D3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6E20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011AA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5E1AFE8" w14:textId="77777777" w:rsidTr="005C0979">
        <w:tc>
          <w:tcPr>
            <w:tcW w:w="675" w:type="dxa"/>
          </w:tcPr>
          <w:p w14:paraId="3EB9D3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79F23A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CAF72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1C18B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1E2E4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8D4475" w14:textId="77777777" w:rsidTr="005C0979">
        <w:tc>
          <w:tcPr>
            <w:tcW w:w="4582" w:type="dxa"/>
            <w:gridSpan w:val="2"/>
          </w:tcPr>
          <w:p w14:paraId="1E2642E1"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CE0854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609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7FA94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1B88238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0C7E8E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BEDF442" w14:textId="77777777" w:rsidTr="005C0979">
        <w:tc>
          <w:tcPr>
            <w:tcW w:w="3284" w:type="dxa"/>
          </w:tcPr>
          <w:p w14:paraId="203DDC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00498F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210005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18DF4403"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4840E06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72C07931"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5CF63852"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p>
    <w:p w14:paraId="6CDB94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jc w:val="center"/>
        <w:tblLook w:val="04A0" w:firstRow="1" w:lastRow="0" w:firstColumn="1" w:lastColumn="0" w:noHBand="0" w:noVBand="1"/>
      </w:tblPr>
      <w:tblGrid>
        <w:gridCol w:w="3666"/>
        <w:gridCol w:w="2108"/>
        <w:gridCol w:w="3797"/>
      </w:tblGrid>
      <w:tr w:rsidR="005C0979" w:rsidRPr="0020592C" w14:paraId="1D64A163" w14:textId="77777777" w:rsidTr="005C0979">
        <w:trPr>
          <w:jc w:val="center"/>
        </w:trPr>
        <w:tc>
          <w:tcPr>
            <w:tcW w:w="3666" w:type="dxa"/>
          </w:tcPr>
          <w:p w14:paraId="3EE875B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br w:type="page"/>
              <w:t>м</w:t>
            </w:r>
            <w:r w:rsidRPr="0020592C">
              <w:rPr>
                <w:rFonts w:ascii="Times New Roman" w:eastAsia="Calibri" w:hAnsi="Times New Roman" w:cs="Times New Roman"/>
                <w:i/>
                <w:sz w:val="28"/>
                <w:szCs w:val="28"/>
                <w:lang w:eastAsia="ru-RU"/>
              </w:rPr>
              <w:t>есто для печати</w:t>
            </w:r>
          </w:p>
          <w:p w14:paraId="76F876B2"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08" w:type="dxa"/>
          </w:tcPr>
          <w:p w14:paraId="34EE719E" w14:textId="77777777" w:rsidR="005C0979" w:rsidRPr="0020592C" w:rsidRDefault="005C0979" w:rsidP="005C0979">
            <w:pPr>
              <w:rPr>
                <w:rFonts w:ascii="Times New Roman" w:eastAsia="Calibri" w:hAnsi="Times New Roman" w:cs="Times New Roman"/>
                <w:sz w:val="28"/>
                <w:szCs w:val="28"/>
                <w:lang w:eastAsia="ru-RU"/>
              </w:rPr>
            </w:pPr>
          </w:p>
          <w:p w14:paraId="3A89840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797" w:type="dxa"/>
          </w:tcPr>
          <w:p w14:paraId="489BD5C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8901CFF"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0BB527CD"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3FC489B0"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71E2F0D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2A3E420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(галстук пионерский) членами пионерской дружины «_________________» ГУО «СШ № 1 г. Минска»</w:t>
      </w:r>
    </w:p>
    <w:p w14:paraId="3177927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88AAC63" w14:textId="77777777" w:rsidTr="005C0979">
        <w:tc>
          <w:tcPr>
            <w:tcW w:w="675" w:type="dxa"/>
            <w:vAlign w:val="center"/>
          </w:tcPr>
          <w:p w14:paraId="533A67C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ABE58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17915A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E4EFC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774AF00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10E769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18C64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AF232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69B0F168" w14:textId="77777777" w:rsidTr="005C0979">
        <w:tc>
          <w:tcPr>
            <w:tcW w:w="675" w:type="dxa"/>
          </w:tcPr>
          <w:p w14:paraId="4B03FE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73577CF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E6243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B55D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9C5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E2F059A" w14:textId="77777777" w:rsidTr="005C0979">
        <w:tc>
          <w:tcPr>
            <w:tcW w:w="675" w:type="dxa"/>
          </w:tcPr>
          <w:p w14:paraId="442A1D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1EACB94F"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34DCD4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85A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34CA3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5F6F8EB" w14:textId="77777777" w:rsidTr="005C0979">
        <w:tc>
          <w:tcPr>
            <w:tcW w:w="675" w:type="dxa"/>
          </w:tcPr>
          <w:p w14:paraId="0CF6A6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D6A201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B5D60A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52BC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E99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48A01AD" w14:textId="77777777" w:rsidTr="005C0979">
        <w:tc>
          <w:tcPr>
            <w:tcW w:w="675" w:type="dxa"/>
          </w:tcPr>
          <w:p w14:paraId="5EB818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57968AD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5A5C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98FCD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628C13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D9F70A" w14:textId="77777777" w:rsidTr="005C0979">
        <w:tc>
          <w:tcPr>
            <w:tcW w:w="675" w:type="dxa"/>
          </w:tcPr>
          <w:p w14:paraId="3D6F0C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683AF0D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835DE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4FE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069D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D2D61FD" w14:textId="77777777" w:rsidTr="005C0979">
        <w:tc>
          <w:tcPr>
            <w:tcW w:w="675" w:type="dxa"/>
          </w:tcPr>
          <w:p w14:paraId="3CE714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080657C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6618A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1DD9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37DD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1853F26" w14:textId="77777777" w:rsidTr="005C0979">
        <w:tc>
          <w:tcPr>
            <w:tcW w:w="675" w:type="dxa"/>
          </w:tcPr>
          <w:p w14:paraId="611501F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7DF8955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48681E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73142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D781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23C29FA" w14:textId="77777777" w:rsidTr="005C0979">
        <w:tc>
          <w:tcPr>
            <w:tcW w:w="675" w:type="dxa"/>
          </w:tcPr>
          <w:p w14:paraId="4FD46D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2380234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5D6D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E33A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3C169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BF45F12" w14:textId="77777777" w:rsidTr="005C0979">
        <w:tc>
          <w:tcPr>
            <w:tcW w:w="675" w:type="dxa"/>
          </w:tcPr>
          <w:p w14:paraId="4923245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43663F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5A4E6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237F1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27C6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2081E39" w14:textId="77777777" w:rsidTr="005C0979">
        <w:tc>
          <w:tcPr>
            <w:tcW w:w="675" w:type="dxa"/>
          </w:tcPr>
          <w:p w14:paraId="68F032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1BDB2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6980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B6632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9F08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6806D60" w14:textId="77777777" w:rsidTr="005C0979">
        <w:tc>
          <w:tcPr>
            <w:tcW w:w="675" w:type="dxa"/>
          </w:tcPr>
          <w:p w14:paraId="6C7C66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7B639F1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7DA3E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AA5EA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A2989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D85434C" w14:textId="77777777" w:rsidTr="005C0979">
        <w:tc>
          <w:tcPr>
            <w:tcW w:w="675" w:type="dxa"/>
          </w:tcPr>
          <w:p w14:paraId="07F0B02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37A37F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7039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A546A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389EE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6B77D9" w14:textId="77777777" w:rsidTr="005C0979">
        <w:tc>
          <w:tcPr>
            <w:tcW w:w="675" w:type="dxa"/>
          </w:tcPr>
          <w:p w14:paraId="1C738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1777C3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A4DB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12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7277D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1E74C1" w14:textId="77777777" w:rsidTr="005C0979">
        <w:tc>
          <w:tcPr>
            <w:tcW w:w="675" w:type="dxa"/>
          </w:tcPr>
          <w:p w14:paraId="5EE1A16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0F93FD7"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12CBA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1BE0D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18D9F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FCA0533" w14:textId="77777777" w:rsidTr="005C0979">
        <w:tc>
          <w:tcPr>
            <w:tcW w:w="675" w:type="dxa"/>
          </w:tcPr>
          <w:p w14:paraId="2871D9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32B943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85A9F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97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49EEB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ED94AD" w14:textId="77777777" w:rsidTr="005C0979">
        <w:tc>
          <w:tcPr>
            <w:tcW w:w="675" w:type="dxa"/>
          </w:tcPr>
          <w:p w14:paraId="54363F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4033F5F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47066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1E6D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5694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DD3163" w14:textId="77777777" w:rsidTr="005C0979">
        <w:tc>
          <w:tcPr>
            <w:tcW w:w="675" w:type="dxa"/>
          </w:tcPr>
          <w:p w14:paraId="326D87F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2F06D84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4A37D0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FF2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F10F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C3C3FAD" w14:textId="77777777" w:rsidTr="005C0979">
        <w:tc>
          <w:tcPr>
            <w:tcW w:w="675" w:type="dxa"/>
          </w:tcPr>
          <w:p w14:paraId="17BC6D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32CAF68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F5F7C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3BA2D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E3FB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9C920C" w14:textId="77777777" w:rsidTr="005C0979">
        <w:tc>
          <w:tcPr>
            <w:tcW w:w="675" w:type="dxa"/>
          </w:tcPr>
          <w:p w14:paraId="7E637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492AEA6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E6FAF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D9BC8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3541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ED2974" w14:textId="77777777" w:rsidTr="005C0979">
        <w:tc>
          <w:tcPr>
            <w:tcW w:w="675" w:type="dxa"/>
          </w:tcPr>
          <w:p w14:paraId="669BC4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00DFA2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E651FA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87B4C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3CC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E15710" w14:textId="77777777" w:rsidTr="005C0979">
        <w:tc>
          <w:tcPr>
            <w:tcW w:w="4582" w:type="dxa"/>
            <w:gridSpan w:val="2"/>
          </w:tcPr>
          <w:p w14:paraId="2B5C163B"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06CD91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4EF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B34CE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36D5E49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46B0592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6CE5CD14" w14:textId="77777777" w:rsidTr="005C0979">
        <w:tc>
          <w:tcPr>
            <w:tcW w:w="3284" w:type="dxa"/>
          </w:tcPr>
          <w:p w14:paraId="7658887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3D77A3D5"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31D4E63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4F8FA809"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552E50F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6F969EF"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961BE6D" w14:textId="77777777" w:rsidR="005C0979" w:rsidRPr="0020592C" w:rsidRDefault="005C0979" w:rsidP="005C0979">
      <w:pPr>
        <w:rPr>
          <w:rFonts w:ascii="Times New Roman" w:eastAsia="Calibri" w:hAnsi="Times New Roman" w:cs="Times New Roman"/>
          <w:sz w:val="28"/>
          <w:szCs w:val="28"/>
          <w:lang w:eastAsia="ru-RU"/>
        </w:rPr>
      </w:pPr>
    </w:p>
    <w:p w14:paraId="65D35C2C" w14:textId="77777777" w:rsidR="005C0979" w:rsidRPr="0020592C" w:rsidRDefault="005C0979" w:rsidP="005C0979">
      <w:pPr>
        <w:rPr>
          <w:rFonts w:ascii="Times New Roman" w:eastAsia="Times New Roman" w:hAnsi="Times New Roman" w:cs="Times New Roman"/>
          <w:sz w:val="28"/>
          <w:szCs w:val="28"/>
          <w:shd w:val="clear" w:color="auto" w:fill="FFFFFF"/>
          <w:lang w:eastAsia="ru-RU"/>
        </w:rPr>
      </w:pPr>
      <w:r w:rsidRPr="0020592C">
        <w:rPr>
          <w:rFonts w:ascii="Calibri" w:eastAsia="Times New Roman" w:hAnsi="Calibri" w:cs="Times New Roman"/>
          <w:sz w:val="28"/>
          <w:szCs w:val="28"/>
          <w:shd w:val="clear" w:color="auto" w:fill="FFFFFF"/>
          <w:lang w:eastAsia="ru-RU"/>
        </w:rPr>
        <w:br w:type="page"/>
      </w:r>
    </w:p>
    <w:tbl>
      <w:tblPr>
        <w:tblW w:w="0" w:type="auto"/>
        <w:jc w:val="center"/>
        <w:tblLook w:val="04A0" w:firstRow="1" w:lastRow="0" w:firstColumn="1" w:lastColumn="0" w:noHBand="0" w:noVBand="1"/>
      </w:tblPr>
      <w:tblGrid>
        <w:gridCol w:w="3740"/>
        <w:gridCol w:w="2180"/>
        <w:gridCol w:w="3934"/>
      </w:tblGrid>
      <w:tr w:rsidR="005C0979" w:rsidRPr="0020592C" w14:paraId="41D55A55" w14:textId="77777777" w:rsidTr="005C0979">
        <w:trPr>
          <w:jc w:val="center"/>
        </w:trPr>
        <w:tc>
          <w:tcPr>
            <w:tcW w:w="3740" w:type="dxa"/>
          </w:tcPr>
          <w:p w14:paraId="7883F87F"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lastRenderedPageBreak/>
              <w:t>Место для печати</w:t>
            </w:r>
          </w:p>
          <w:p w14:paraId="79E10B4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497ABFC4" w14:textId="77777777" w:rsidR="005C0979" w:rsidRPr="0020592C" w:rsidRDefault="005C0979" w:rsidP="005C0979">
            <w:pPr>
              <w:rPr>
                <w:rFonts w:ascii="Times New Roman" w:eastAsia="Calibri" w:hAnsi="Times New Roman" w:cs="Times New Roman"/>
                <w:sz w:val="28"/>
                <w:szCs w:val="28"/>
                <w:lang w:eastAsia="ru-RU"/>
              </w:rPr>
            </w:pPr>
          </w:p>
          <w:p w14:paraId="051BB0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12577FF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0F757C8"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1BEF5286"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473DA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регистрационного взноса</w:t>
      </w:r>
    </w:p>
    <w:p w14:paraId="22645F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пионерский, галстук лидера)</w:t>
      </w:r>
    </w:p>
    <w:p w14:paraId="7FC1CE1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членами пионерской дружины «_________________» ГУО «СШ № 1 </w:t>
      </w:r>
      <w:proofErr w:type="spellStart"/>
      <w:r w:rsidRPr="0020592C">
        <w:rPr>
          <w:rFonts w:ascii="Times New Roman" w:eastAsia="Calibri" w:hAnsi="Times New Roman" w:cs="Times New Roman"/>
          <w:sz w:val="28"/>
          <w:szCs w:val="28"/>
          <w:lang w:eastAsia="ru-RU"/>
        </w:rPr>
        <w:t>г.Минска</w:t>
      </w:r>
      <w:proofErr w:type="spellEnd"/>
      <w:r w:rsidRPr="0020592C">
        <w:rPr>
          <w:rFonts w:ascii="Times New Roman" w:eastAsia="Calibri" w:hAnsi="Times New Roman" w:cs="Times New Roman"/>
          <w:sz w:val="28"/>
          <w:szCs w:val="28"/>
          <w:lang w:eastAsia="ru-RU"/>
        </w:rPr>
        <w:t>»</w:t>
      </w:r>
    </w:p>
    <w:p w14:paraId="490BEF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3FDA5A9" w14:textId="77777777" w:rsidTr="005C0979">
        <w:tc>
          <w:tcPr>
            <w:tcW w:w="675" w:type="dxa"/>
            <w:vAlign w:val="center"/>
          </w:tcPr>
          <w:p w14:paraId="69F1815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70FB91E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7E1997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6D1F2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2F4B5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79A923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8BF43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C967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3E01CF85" w14:textId="77777777" w:rsidTr="005C0979">
        <w:tc>
          <w:tcPr>
            <w:tcW w:w="675" w:type="dxa"/>
          </w:tcPr>
          <w:p w14:paraId="34C8F89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1CF6B66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BFF0D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886C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C9CE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F23F0C1" w14:textId="77777777" w:rsidTr="005C0979">
        <w:tc>
          <w:tcPr>
            <w:tcW w:w="675" w:type="dxa"/>
          </w:tcPr>
          <w:p w14:paraId="6682EE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480714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2BAC9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2D6C1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1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9C33AD4" w14:textId="77777777" w:rsidTr="005C0979">
        <w:tc>
          <w:tcPr>
            <w:tcW w:w="675" w:type="dxa"/>
          </w:tcPr>
          <w:p w14:paraId="30D7F53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7E6A49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45AA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AC87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D0DD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3745AF" w14:textId="77777777" w:rsidTr="005C0979">
        <w:tc>
          <w:tcPr>
            <w:tcW w:w="675" w:type="dxa"/>
          </w:tcPr>
          <w:p w14:paraId="51B4CB8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1FF0E5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79838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5C6B9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3D89E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520EE1" w14:textId="77777777" w:rsidTr="005C0979">
        <w:tc>
          <w:tcPr>
            <w:tcW w:w="675" w:type="dxa"/>
          </w:tcPr>
          <w:p w14:paraId="3B79216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3103CD5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9E9DA7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B6F399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0008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E7F9FFC" w14:textId="77777777" w:rsidTr="005C0979">
        <w:tc>
          <w:tcPr>
            <w:tcW w:w="675" w:type="dxa"/>
          </w:tcPr>
          <w:p w14:paraId="1011B0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11A9DB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C4A33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A1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3CDF0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207C32E" w14:textId="77777777" w:rsidTr="005C0979">
        <w:tc>
          <w:tcPr>
            <w:tcW w:w="675" w:type="dxa"/>
          </w:tcPr>
          <w:p w14:paraId="512937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35534D7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7CFF4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E948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7D89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57AD19" w14:textId="77777777" w:rsidTr="005C0979">
        <w:tc>
          <w:tcPr>
            <w:tcW w:w="675" w:type="dxa"/>
          </w:tcPr>
          <w:p w14:paraId="0ED78E8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7E82E0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DA2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6ADC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94ED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DC5B886" w14:textId="77777777" w:rsidTr="005C0979">
        <w:tc>
          <w:tcPr>
            <w:tcW w:w="675" w:type="dxa"/>
          </w:tcPr>
          <w:p w14:paraId="16985E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E719DC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7BE83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C300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0917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421CD4" w14:textId="77777777" w:rsidTr="005C0979">
        <w:tc>
          <w:tcPr>
            <w:tcW w:w="675" w:type="dxa"/>
          </w:tcPr>
          <w:p w14:paraId="7544A7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5E063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C4D317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70B0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2C1C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07A27A8" w14:textId="77777777" w:rsidTr="005C0979">
        <w:tc>
          <w:tcPr>
            <w:tcW w:w="675" w:type="dxa"/>
          </w:tcPr>
          <w:p w14:paraId="7458BE1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0B825B38"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2F230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38076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8103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C1A9FF5" w14:textId="77777777" w:rsidTr="005C0979">
        <w:tc>
          <w:tcPr>
            <w:tcW w:w="675" w:type="dxa"/>
          </w:tcPr>
          <w:p w14:paraId="59502D6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73E9917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7D868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EA0D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48E24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4D8A361" w14:textId="77777777" w:rsidTr="005C0979">
        <w:tc>
          <w:tcPr>
            <w:tcW w:w="675" w:type="dxa"/>
          </w:tcPr>
          <w:p w14:paraId="54775D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25C65D6"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DBB70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AD5BD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4E5F4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1F5EC8C" w14:textId="77777777" w:rsidTr="005C0979">
        <w:tc>
          <w:tcPr>
            <w:tcW w:w="675" w:type="dxa"/>
          </w:tcPr>
          <w:p w14:paraId="46008F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E8B954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BEB8E1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B7613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18AEC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C85D2C7" w14:textId="77777777" w:rsidTr="005C0979">
        <w:tc>
          <w:tcPr>
            <w:tcW w:w="675" w:type="dxa"/>
          </w:tcPr>
          <w:p w14:paraId="12809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696FB2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1AC27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6A28A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4B19A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9EB67C8" w14:textId="77777777" w:rsidTr="005C0979">
        <w:tc>
          <w:tcPr>
            <w:tcW w:w="675" w:type="dxa"/>
          </w:tcPr>
          <w:p w14:paraId="44F3F04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5D56121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01A41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012A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C64F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07EF69" w14:textId="77777777" w:rsidTr="005C0979">
        <w:tc>
          <w:tcPr>
            <w:tcW w:w="675" w:type="dxa"/>
          </w:tcPr>
          <w:p w14:paraId="16F9258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6F212C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6A93B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5F664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E346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CEE73FB" w14:textId="77777777" w:rsidTr="005C0979">
        <w:tc>
          <w:tcPr>
            <w:tcW w:w="675" w:type="dxa"/>
          </w:tcPr>
          <w:p w14:paraId="3C7858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FE519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31B9C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5EEB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857B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B1EBEAE" w14:textId="77777777" w:rsidTr="005C0979">
        <w:tc>
          <w:tcPr>
            <w:tcW w:w="675" w:type="dxa"/>
          </w:tcPr>
          <w:p w14:paraId="02E426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05B125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09737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A019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20CAB9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A55A727" w14:textId="77777777" w:rsidTr="005C0979">
        <w:tc>
          <w:tcPr>
            <w:tcW w:w="675" w:type="dxa"/>
          </w:tcPr>
          <w:p w14:paraId="4585ED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3DEF953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B3C8B6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CBC537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DA07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049471" w14:textId="77777777" w:rsidTr="005C0979">
        <w:tc>
          <w:tcPr>
            <w:tcW w:w="4582" w:type="dxa"/>
            <w:gridSpan w:val="2"/>
          </w:tcPr>
          <w:p w14:paraId="62FA48ED"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6CC8A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D932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7CA64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49BF7C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22894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6A8F194" w14:textId="77777777" w:rsidTr="005C0979">
        <w:tc>
          <w:tcPr>
            <w:tcW w:w="3284" w:type="dxa"/>
          </w:tcPr>
          <w:p w14:paraId="79C4652D"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7E6A60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5212DF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390E08F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6A7A73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A48B473"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23F7904" w14:textId="77777777" w:rsidR="005C0979" w:rsidRPr="0020592C" w:rsidRDefault="005C0979" w:rsidP="005C0979">
      <w:pPr>
        <w:rPr>
          <w:rFonts w:ascii="Times New Roman" w:eastAsia="Calibri" w:hAnsi="Times New Roman" w:cs="Times New Roman"/>
          <w:sz w:val="28"/>
          <w:szCs w:val="28"/>
          <w:lang w:eastAsia="ru-RU"/>
        </w:rPr>
      </w:pPr>
    </w:p>
    <w:p w14:paraId="3812751B" w14:textId="77777777" w:rsidR="005C0979" w:rsidRPr="0020592C" w:rsidRDefault="005C0979" w:rsidP="005C0979">
      <w:pPr>
        <w:rPr>
          <w:rFonts w:ascii="Calibri" w:eastAsia="Times New Roman" w:hAnsi="Calibri" w:cs="Times New Roman"/>
          <w:lang w:eastAsia="ru-RU"/>
        </w:rPr>
      </w:pPr>
    </w:p>
    <w:p w14:paraId="372360CE" w14:textId="77777777" w:rsidR="005C0979" w:rsidRPr="0020592C" w:rsidRDefault="005C0979" w:rsidP="005C0979">
      <w:pPr>
        <w:spacing w:after="0" w:line="240" w:lineRule="auto"/>
        <w:jc w:val="right"/>
        <w:rPr>
          <w:rFonts w:ascii="Times New Roman" w:eastAsia="Calibri" w:hAnsi="Times New Roman" w:cs="Times New Roman"/>
          <w:sz w:val="24"/>
          <w:szCs w:val="24"/>
          <w:lang w:eastAsia="ru-RU"/>
        </w:rPr>
      </w:pPr>
    </w:p>
    <w:p w14:paraId="63458A10" w14:textId="77777777" w:rsidR="004E5357" w:rsidRPr="0020592C"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DCE6FBC" w14:textId="77777777" w:rsidR="00606533" w:rsidRPr="0020592C" w:rsidRDefault="00606533" w:rsidP="00D617AD">
      <w:pPr>
        <w:spacing w:after="0" w:line="240" w:lineRule="auto"/>
        <w:ind w:firstLine="709"/>
        <w:jc w:val="right"/>
        <w:rPr>
          <w:rFonts w:ascii="Times New Roman" w:eastAsia="Calibri" w:hAnsi="Times New Roman" w:cs="Times New Roman"/>
          <w:i/>
          <w:sz w:val="30"/>
          <w:szCs w:val="30"/>
        </w:rPr>
      </w:pPr>
    </w:p>
    <w:p w14:paraId="73A17D06" w14:textId="77777777" w:rsidR="005C0979" w:rsidRPr="0020592C" w:rsidRDefault="005C0979" w:rsidP="00D617AD">
      <w:pPr>
        <w:spacing w:after="0" w:line="240" w:lineRule="auto"/>
        <w:ind w:firstLine="709"/>
        <w:jc w:val="right"/>
        <w:rPr>
          <w:rFonts w:ascii="Times New Roman" w:eastAsia="Calibri" w:hAnsi="Times New Roman" w:cs="Times New Roman"/>
          <w:i/>
          <w:sz w:val="30"/>
          <w:szCs w:val="30"/>
        </w:rPr>
      </w:pPr>
    </w:p>
    <w:p w14:paraId="15464798" w14:textId="77777777" w:rsidR="005C0979" w:rsidRPr="0020592C" w:rsidRDefault="005C0979" w:rsidP="00D617AD">
      <w:pPr>
        <w:spacing w:after="0" w:line="240" w:lineRule="auto"/>
        <w:ind w:firstLine="709"/>
        <w:jc w:val="right"/>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Приложение 4</w:t>
      </w:r>
    </w:p>
    <w:p w14:paraId="443541CC" w14:textId="77777777" w:rsidR="001B6318" w:rsidRPr="0020592C" w:rsidRDefault="00B06F75" w:rsidP="00B06F75">
      <w:pPr>
        <w:spacing w:after="0" w:line="240" w:lineRule="auto"/>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Перечень документов для детской палаты ОО «БРПО»</w:t>
      </w:r>
    </w:p>
    <w:p w14:paraId="4A2A1610" w14:textId="77777777" w:rsidR="001B6318" w:rsidRPr="0020592C" w:rsidRDefault="001B6318" w:rsidP="00EA5DDA">
      <w:pPr>
        <w:spacing w:after="0" w:line="240" w:lineRule="auto"/>
        <w:rPr>
          <w:rFonts w:ascii="Times New Roman" w:eastAsia="Times New Roman" w:hAnsi="Times New Roman" w:cs="Times New Roman"/>
          <w:sz w:val="30"/>
          <w:szCs w:val="30"/>
          <w:lang w:eastAsia="ru-RU"/>
        </w:rPr>
      </w:pPr>
    </w:p>
    <w:p w14:paraId="4B9D2D51" w14:textId="77777777" w:rsidR="001B6318" w:rsidRPr="0020592C" w:rsidRDefault="001B6318" w:rsidP="001B6318">
      <w:pPr>
        <w:spacing w:after="0" w:line="240" w:lineRule="auto"/>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5FAC802B" wp14:editId="77BDD1D3">
            <wp:extent cx="6482080" cy="4583056"/>
            <wp:effectExtent l="0" t="0" r="0" b="8255"/>
            <wp:docPr id="18" name="Рисунок 18" descr="D:\2020-2021\МЕТОДИЧКА ДЛЯ ВОЖАТОГО\МЕТОДИЧКА ДЛЯ ВОЖАТОГО\структура детской палаты-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МЕТОДИЧКА ДЛЯ ВОЖАТОГО\МЕТОДИЧКА ДЛЯ ВОЖАТОГО\структура детской палаты-0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82080" cy="4583056"/>
                    </a:xfrm>
                    <a:prstGeom prst="rect">
                      <a:avLst/>
                    </a:prstGeom>
                    <a:noFill/>
                    <a:ln>
                      <a:noFill/>
                    </a:ln>
                  </pic:spPr>
                </pic:pic>
              </a:graphicData>
            </a:graphic>
          </wp:inline>
        </w:drawing>
      </w:r>
    </w:p>
    <w:p w14:paraId="67E05D8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57113D5"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129BA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AEA6E9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A1B31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C5FFBC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49EDC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43312B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6624EF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47B90E7"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372B27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3235D3E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60E253F"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7B7B8CD"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E39854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FBB2240"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1DDE3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9E2020C" w14:textId="77777777" w:rsidR="001B6318" w:rsidRDefault="001B6318" w:rsidP="001B6318">
      <w:pPr>
        <w:spacing w:after="0" w:line="240" w:lineRule="auto"/>
        <w:rPr>
          <w:rFonts w:ascii="Times New Roman" w:eastAsia="Times New Roman" w:hAnsi="Times New Roman" w:cs="Times New Roman"/>
          <w:sz w:val="28"/>
          <w:szCs w:val="28"/>
          <w:lang w:eastAsia="ru-RU"/>
        </w:rPr>
      </w:pPr>
    </w:p>
    <w:p w14:paraId="6E75770D" w14:textId="77777777" w:rsidR="00FF447B" w:rsidRPr="0020592C" w:rsidRDefault="00FF447B" w:rsidP="001B6318">
      <w:pPr>
        <w:spacing w:after="0" w:line="240" w:lineRule="auto"/>
        <w:rPr>
          <w:rFonts w:ascii="Times New Roman" w:eastAsia="Times New Roman" w:hAnsi="Times New Roman" w:cs="Times New Roman"/>
          <w:sz w:val="28"/>
          <w:szCs w:val="28"/>
          <w:lang w:eastAsia="ru-RU"/>
        </w:rPr>
      </w:pPr>
    </w:p>
    <w:p w14:paraId="2B650EC2"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lastRenderedPageBreak/>
        <w:t xml:space="preserve">Регистрационный лист </w:t>
      </w:r>
    </w:p>
    <w:p w14:paraId="5EF3E4A4"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t>членов детской палаты _______________________ Совета ОО «БРПО»</w:t>
      </w:r>
    </w:p>
    <w:p w14:paraId="4D97624F"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p>
    <w:tbl>
      <w:tblPr>
        <w:tblStyle w:val="a6"/>
        <w:tblW w:w="10343" w:type="dxa"/>
        <w:tblLayout w:type="fixed"/>
        <w:tblLook w:val="01E0" w:firstRow="1" w:lastRow="1" w:firstColumn="1" w:lastColumn="1" w:noHBand="0" w:noVBand="0"/>
      </w:tblPr>
      <w:tblGrid>
        <w:gridCol w:w="675"/>
        <w:gridCol w:w="2581"/>
        <w:gridCol w:w="2693"/>
        <w:gridCol w:w="2551"/>
        <w:gridCol w:w="1843"/>
      </w:tblGrid>
      <w:tr w:rsidR="001B6318" w:rsidRPr="00FF447B" w14:paraId="783669A0" w14:textId="77777777" w:rsidTr="00041CBC">
        <w:tc>
          <w:tcPr>
            <w:tcW w:w="675" w:type="dxa"/>
            <w:hideMark/>
          </w:tcPr>
          <w:p w14:paraId="43A35EC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w:t>
            </w:r>
          </w:p>
          <w:p w14:paraId="6D777EE2"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п/п</w:t>
            </w:r>
          </w:p>
        </w:tc>
        <w:tc>
          <w:tcPr>
            <w:tcW w:w="2581" w:type="dxa"/>
            <w:hideMark/>
          </w:tcPr>
          <w:p w14:paraId="1C4BA3B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Ф.И.О.</w:t>
            </w:r>
          </w:p>
        </w:tc>
        <w:tc>
          <w:tcPr>
            <w:tcW w:w="2693" w:type="dxa"/>
            <w:hideMark/>
          </w:tcPr>
          <w:p w14:paraId="1CD4171F"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Место учебы</w:t>
            </w:r>
          </w:p>
        </w:tc>
        <w:tc>
          <w:tcPr>
            <w:tcW w:w="2551" w:type="dxa"/>
            <w:hideMark/>
          </w:tcPr>
          <w:p w14:paraId="0F87B4DD"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Должность в выборном органе</w:t>
            </w:r>
          </w:p>
        </w:tc>
        <w:tc>
          <w:tcPr>
            <w:tcW w:w="1843" w:type="dxa"/>
          </w:tcPr>
          <w:p w14:paraId="64324964" w14:textId="77777777" w:rsidR="001B6318" w:rsidRPr="00FF447B" w:rsidRDefault="001B6318" w:rsidP="001B6318">
            <w:pPr>
              <w:jc w:val="center"/>
              <w:rPr>
                <w:rFonts w:ascii="Times New Roman" w:hAnsi="Times New Roman" w:cs="Times New Roman"/>
                <w:sz w:val="24"/>
              </w:rPr>
            </w:pPr>
            <w:r w:rsidRPr="00FF447B">
              <w:rPr>
                <w:rFonts w:ascii="Times New Roman" w:hAnsi="Times New Roman" w:cs="Times New Roman"/>
                <w:sz w:val="24"/>
              </w:rPr>
              <w:t>Подпись</w:t>
            </w:r>
          </w:p>
        </w:tc>
      </w:tr>
      <w:tr w:rsidR="001B6318" w:rsidRPr="00FF447B" w14:paraId="543F8DFF" w14:textId="77777777" w:rsidTr="00041CBC">
        <w:tc>
          <w:tcPr>
            <w:tcW w:w="675" w:type="dxa"/>
            <w:hideMark/>
          </w:tcPr>
          <w:p w14:paraId="5A7F1955"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w:t>
            </w:r>
          </w:p>
        </w:tc>
        <w:tc>
          <w:tcPr>
            <w:tcW w:w="2581" w:type="dxa"/>
          </w:tcPr>
          <w:p w14:paraId="58FBB59B" w14:textId="77777777" w:rsidR="001B6318" w:rsidRPr="00FF447B" w:rsidRDefault="001B6318" w:rsidP="001B6318">
            <w:pPr>
              <w:rPr>
                <w:rFonts w:ascii="Times New Roman" w:hAnsi="Times New Roman" w:cs="Times New Roman"/>
                <w:spacing w:val="20"/>
                <w:szCs w:val="28"/>
              </w:rPr>
            </w:pPr>
          </w:p>
          <w:p w14:paraId="4B72F272" w14:textId="77777777" w:rsidR="001B6318" w:rsidRPr="00FF447B" w:rsidRDefault="001B6318" w:rsidP="001B6318">
            <w:pPr>
              <w:rPr>
                <w:rFonts w:ascii="Times New Roman" w:hAnsi="Times New Roman" w:cs="Times New Roman"/>
                <w:spacing w:val="20"/>
                <w:szCs w:val="28"/>
              </w:rPr>
            </w:pPr>
          </w:p>
        </w:tc>
        <w:tc>
          <w:tcPr>
            <w:tcW w:w="2693" w:type="dxa"/>
          </w:tcPr>
          <w:p w14:paraId="13CBD1EA" w14:textId="77777777" w:rsidR="001B6318" w:rsidRPr="00FF447B" w:rsidRDefault="001B6318" w:rsidP="001B6318">
            <w:pPr>
              <w:rPr>
                <w:rFonts w:ascii="Times New Roman" w:hAnsi="Times New Roman" w:cs="Times New Roman"/>
                <w:szCs w:val="28"/>
              </w:rPr>
            </w:pPr>
          </w:p>
        </w:tc>
        <w:tc>
          <w:tcPr>
            <w:tcW w:w="2551" w:type="dxa"/>
          </w:tcPr>
          <w:p w14:paraId="0D40B0F6"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05D194A1"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6E6806E4" w14:textId="77777777" w:rsidTr="00041CBC">
        <w:tc>
          <w:tcPr>
            <w:tcW w:w="675" w:type="dxa"/>
            <w:hideMark/>
          </w:tcPr>
          <w:p w14:paraId="2537619B"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2.</w:t>
            </w:r>
          </w:p>
        </w:tc>
        <w:tc>
          <w:tcPr>
            <w:tcW w:w="2581" w:type="dxa"/>
          </w:tcPr>
          <w:p w14:paraId="58A83559" w14:textId="77777777" w:rsidR="001B6318" w:rsidRPr="00FF447B" w:rsidRDefault="001B6318" w:rsidP="001B6318">
            <w:pPr>
              <w:rPr>
                <w:rFonts w:ascii="Times New Roman" w:hAnsi="Times New Roman" w:cs="Times New Roman"/>
                <w:szCs w:val="28"/>
              </w:rPr>
            </w:pPr>
          </w:p>
          <w:p w14:paraId="48138075" w14:textId="77777777" w:rsidR="001B6318" w:rsidRPr="00FF447B" w:rsidRDefault="001B6318" w:rsidP="001B6318">
            <w:pPr>
              <w:rPr>
                <w:rFonts w:ascii="Times New Roman" w:hAnsi="Times New Roman" w:cs="Times New Roman"/>
                <w:szCs w:val="28"/>
              </w:rPr>
            </w:pPr>
          </w:p>
        </w:tc>
        <w:tc>
          <w:tcPr>
            <w:tcW w:w="2693" w:type="dxa"/>
          </w:tcPr>
          <w:p w14:paraId="2F33DC46" w14:textId="77777777" w:rsidR="001B6318" w:rsidRPr="00FF447B" w:rsidRDefault="001B6318" w:rsidP="001B6318">
            <w:pPr>
              <w:widowControl w:val="0"/>
              <w:autoSpaceDE w:val="0"/>
              <w:autoSpaceDN w:val="0"/>
              <w:adjustRightInd w:val="0"/>
              <w:ind w:left="15"/>
              <w:rPr>
                <w:rFonts w:ascii="Times New Roman" w:hAnsi="Times New Roman" w:cs="Times New Roman"/>
                <w:szCs w:val="28"/>
              </w:rPr>
            </w:pPr>
          </w:p>
        </w:tc>
        <w:tc>
          <w:tcPr>
            <w:tcW w:w="2551" w:type="dxa"/>
          </w:tcPr>
          <w:p w14:paraId="7396461D"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670CBAD2"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752AA5A6" w14:textId="77777777" w:rsidTr="00041CBC">
        <w:tc>
          <w:tcPr>
            <w:tcW w:w="675" w:type="dxa"/>
            <w:hideMark/>
          </w:tcPr>
          <w:p w14:paraId="27DD5BA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3.</w:t>
            </w:r>
          </w:p>
        </w:tc>
        <w:tc>
          <w:tcPr>
            <w:tcW w:w="2581" w:type="dxa"/>
          </w:tcPr>
          <w:p w14:paraId="7211F533" w14:textId="77777777" w:rsidR="001B6318" w:rsidRPr="00FF447B" w:rsidRDefault="001B6318" w:rsidP="001B6318">
            <w:pPr>
              <w:rPr>
                <w:rFonts w:ascii="Times New Roman" w:hAnsi="Times New Roman" w:cs="Times New Roman"/>
                <w:szCs w:val="28"/>
              </w:rPr>
            </w:pPr>
          </w:p>
          <w:p w14:paraId="35F89612" w14:textId="77777777" w:rsidR="001B6318" w:rsidRPr="00FF447B" w:rsidRDefault="001B6318" w:rsidP="001B6318">
            <w:pPr>
              <w:rPr>
                <w:rFonts w:ascii="Times New Roman" w:hAnsi="Times New Roman" w:cs="Times New Roman"/>
                <w:szCs w:val="28"/>
              </w:rPr>
            </w:pPr>
          </w:p>
        </w:tc>
        <w:tc>
          <w:tcPr>
            <w:tcW w:w="2693" w:type="dxa"/>
          </w:tcPr>
          <w:p w14:paraId="1CA203C9" w14:textId="77777777" w:rsidR="001B6318" w:rsidRPr="00FF447B" w:rsidRDefault="001B6318" w:rsidP="001B6318">
            <w:pPr>
              <w:rPr>
                <w:rFonts w:ascii="Times New Roman" w:hAnsi="Times New Roman" w:cs="Times New Roman"/>
                <w:szCs w:val="28"/>
              </w:rPr>
            </w:pPr>
          </w:p>
        </w:tc>
        <w:tc>
          <w:tcPr>
            <w:tcW w:w="2551" w:type="dxa"/>
          </w:tcPr>
          <w:p w14:paraId="0E78084B" w14:textId="77777777" w:rsidR="001B6318" w:rsidRPr="00FF447B" w:rsidRDefault="001B6318" w:rsidP="001B6318">
            <w:pPr>
              <w:rPr>
                <w:rFonts w:ascii="Times New Roman" w:hAnsi="Times New Roman" w:cs="Times New Roman"/>
                <w:b/>
                <w:szCs w:val="28"/>
              </w:rPr>
            </w:pPr>
          </w:p>
        </w:tc>
        <w:tc>
          <w:tcPr>
            <w:tcW w:w="1843" w:type="dxa"/>
          </w:tcPr>
          <w:p w14:paraId="2DE2E9A8" w14:textId="77777777" w:rsidR="001B6318" w:rsidRPr="00FF447B" w:rsidRDefault="001B6318" w:rsidP="001B6318">
            <w:pPr>
              <w:rPr>
                <w:rFonts w:ascii="Times New Roman" w:hAnsi="Times New Roman" w:cs="Times New Roman"/>
                <w:b/>
                <w:szCs w:val="28"/>
              </w:rPr>
            </w:pPr>
          </w:p>
        </w:tc>
      </w:tr>
      <w:tr w:rsidR="001B6318" w:rsidRPr="00FF447B" w14:paraId="3540AD11" w14:textId="77777777" w:rsidTr="00041CBC">
        <w:tc>
          <w:tcPr>
            <w:tcW w:w="675" w:type="dxa"/>
            <w:hideMark/>
          </w:tcPr>
          <w:p w14:paraId="0021C66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4.</w:t>
            </w:r>
          </w:p>
        </w:tc>
        <w:tc>
          <w:tcPr>
            <w:tcW w:w="2581" w:type="dxa"/>
          </w:tcPr>
          <w:p w14:paraId="2AC5CD1D" w14:textId="77777777" w:rsidR="001B6318" w:rsidRPr="00FF447B" w:rsidRDefault="001B6318" w:rsidP="001B6318">
            <w:pPr>
              <w:rPr>
                <w:rFonts w:ascii="Times New Roman" w:hAnsi="Times New Roman" w:cs="Times New Roman"/>
                <w:szCs w:val="28"/>
              </w:rPr>
            </w:pPr>
          </w:p>
          <w:p w14:paraId="015AAE01" w14:textId="77777777" w:rsidR="001B6318" w:rsidRPr="00FF447B" w:rsidRDefault="001B6318" w:rsidP="001B6318">
            <w:pPr>
              <w:rPr>
                <w:rFonts w:ascii="Times New Roman" w:hAnsi="Times New Roman" w:cs="Times New Roman"/>
                <w:szCs w:val="28"/>
              </w:rPr>
            </w:pPr>
          </w:p>
        </w:tc>
        <w:tc>
          <w:tcPr>
            <w:tcW w:w="2693" w:type="dxa"/>
          </w:tcPr>
          <w:p w14:paraId="0ED1FD69" w14:textId="77777777" w:rsidR="001B6318" w:rsidRPr="00FF447B" w:rsidRDefault="001B6318" w:rsidP="001B6318">
            <w:pPr>
              <w:rPr>
                <w:rFonts w:ascii="Times New Roman" w:hAnsi="Times New Roman" w:cs="Times New Roman"/>
                <w:szCs w:val="28"/>
              </w:rPr>
            </w:pPr>
          </w:p>
        </w:tc>
        <w:tc>
          <w:tcPr>
            <w:tcW w:w="2551" w:type="dxa"/>
          </w:tcPr>
          <w:p w14:paraId="28F35C98" w14:textId="77777777" w:rsidR="001B6318" w:rsidRPr="00FF447B" w:rsidRDefault="001B6318" w:rsidP="001B6318">
            <w:pPr>
              <w:rPr>
                <w:rFonts w:ascii="Times New Roman" w:hAnsi="Times New Roman" w:cs="Times New Roman"/>
                <w:b/>
                <w:szCs w:val="28"/>
              </w:rPr>
            </w:pPr>
          </w:p>
        </w:tc>
        <w:tc>
          <w:tcPr>
            <w:tcW w:w="1843" w:type="dxa"/>
          </w:tcPr>
          <w:p w14:paraId="1B340215" w14:textId="77777777" w:rsidR="001B6318" w:rsidRPr="00FF447B" w:rsidRDefault="001B6318" w:rsidP="001B6318">
            <w:pPr>
              <w:rPr>
                <w:rFonts w:ascii="Times New Roman" w:hAnsi="Times New Roman" w:cs="Times New Roman"/>
                <w:b/>
                <w:szCs w:val="28"/>
              </w:rPr>
            </w:pPr>
          </w:p>
        </w:tc>
      </w:tr>
      <w:tr w:rsidR="001B6318" w:rsidRPr="00FF447B" w14:paraId="207F4994" w14:textId="77777777" w:rsidTr="00041CBC">
        <w:tc>
          <w:tcPr>
            <w:tcW w:w="675" w:type="dxa"/>
            <w:hideMark/>
          </w:tcPr>
          <w:p w14:paraId="0D3C47A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5.</w:t>
            </w:r>
          </w:p>
        </w:tc>
        <w:tc>
          <w:tcPr>
            <w:tcW w:w="2581" w:type="dxa"/>
          </w:tcPr>
          <w:p w14:paraId="5C964F30" w14:textId="77777777" w:rsidR="001B6318" w:rsidRPr="00FF447B" w:rsidRDefault="001B6318" w:rsidP="001B6318">
            <w:pPr>
              <w:rPr>
                <w:rFonts w:ascii="Times New Roman" w:hAnsi="Times New Roman" w:cs="Times New Roman"/>
                <w:spacing w:val="20"/>
                <w:szCs w:val="28"/>
              </w:rPr>
            </w:pPr>
          </w:p>
          <w:p w14:paraId="0D68C164" w14:textId="77777777" w:rsidR="001B6318" w:rsidRPr="00FF447B" w:rsidRDefault="001B6318" w:rsidP="001B6318">
            <w:pPr>
              <w:rPr>
                <w:rFonts w:ascii="Times New Roman" w:hAnsi="Times New Roman" w:cs="Times New Roman"/>
                <w:spacing w:val="20"/>
                <w:szCs w:val="28"/>
              </w:rPr>
            </w:pPr>
          </w:p>
        </w:tc>
        <w:tc>
          <w:tcPr>
            <w:tcW w:w="2693" w:type="dxa"/>
          </w:tcPr>
          <w:p w14:paraId="06CFC624" w14:textId="77777777" w:rsidR="001B6318" w:rsidRPr="00FF447B" w:rsidRDefault="001B6318" w:rsidP="001B6318">
            <w:pPr>
              <w:rPr>
                <w:rFonts w:ascii="Times New Roman" w:hAnsi="Times New Roman" w:cs="Times New Roman"/>
                <w:szCs w:val="28"/>
              </w:rPr>
            </w:pPr>
          </w:p>
        </w:tc>
        <w:tc>
          <w:tcPr>
            <w:tcW w:w="2551" w:type="dxa"/>
          </w:tcPr>
          <w:p w14:paraId="6BF0F804" w14:textId="77777777" w:rsidR="001B6318" w:rsidRPr="00FF447B" w:rsidRDefault="001B6318" w:rsidP="001B6318">
            <w:pPr>
              <w:rPr>
                <w:rFonts w:ascii="Times New Roman" w:hAnsi="Times New Roman" w:cs="Times New Roman"/>
                <w:b/>
                <w:szCs w:val="28"/>
              </w:rPr>
            </w:pPr>
          </w:p>
        </w:tc>
        <w:tc>
          <w:tcPr>
            <w:tcW w:w="1843" w:type="dxa"/>
          </w:tcPr>
          <w:p w14:paraId="1667A05A" w14:textId="77777777" w:rsidR="001B6318" w:rsidRPr="00FF447B" w:rsidRDefault="001B6318" w:rsidP="001B6318">
            <w:pPr>
              <w:rPr>
                <w:rFonts w:ascii="Times New Roman" w:hAnsi="Times New Roman" w:cs="Times New Roman"/>
                <w:b/>
                <w:szCs w:val="28"/>
              </w:rPr>
            </w:pPr>
          </w:p>
        </w:tc>
      </w:tr>
      <w:tr w:rsidR="001B6318" w:rsidRPr="00FF447B" w14:paraId="11024DAD" w14:textId="77777777" w:rsidTr="00041CBC">
        <w:tc>
          <w:tcPr>
            <w:tcW w:w="675" w:type="dxa"/>
            <w:hideMark/>
          </w:tcPr>
          <w:p w14:paraId="4E368509"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6.</w:t>
            </w:r>
          </w:p>
        </w:tc>
        <w:tc>
          <w:tcPr>
            <w:tcW w:w="2581" w:type="dxa"/>
          </w:tcPr>
          <w:p w14:paraId="1C9A950B" w14:textId="77777777" w:rsidR="001B6318" w:rsidRPr="00FF447B" w:rsidRDefault="001B6318" w:rsidP="001B6318">
            <w:pPr>
              <w:rPr>
                <w:rFonts w:ascii="Times New Roman" w:hAnsi="Times New Roman" w:cs="Times New Roman"/>
                <w:szCs w:val="28"/>
              </w:rPr>
            </w:pPr>
          </w:p>
          <w:p w14:paraId="71549A9D" w14:textId="77777777" w:rsidR="001B6318" w:rsidRPr="00FF447B" w:rsidRDefault="001B6318" w:rsidP="001B6318">
            <w:pPr>
              <w:rPr>
                <w:rFonts w:ascii="Times New Roman" w:hAnsi="Times New Roman" w:cs="Times New Roman"/>
                <w:szCs w:val="28"/>
              </w:rPr>
            </w:pPr>
          </w:p>
        </w:tc>
        <w:tc>
          <w:tcPr>
            <w:tcW w:w="2693" w:type="dxa"/>
          </w:tcPr>
          <w:p w14:paraId="55BC6E26" w14:textId="77777777" w:rsidR="001B6318" w:rsidRPr="00FF447B" w:rsidRDefault="001B6318" w:rsidP="001B6318">
            <w:pPr>
              <w:rPr>
                <w:rFonts w:ascii="Times New Roman" w:hAnsi="Times New Roman" w:cs="Times New Roman"/>
                <w:szCs w:val="28"/>
              </w:rPr>
            </w:pPr>
          </w:p>
        </w:tc>
        <w:tc>
          <w:tcPr>
            <w:tcW w:w="2551" w:type="dxa"/>
          </w:tcPr>
          <w:p w14:paraId="38DA7E0C" w14:textId="77777777" w:rsidR="001B6318" w:rsidRPr="00FF447B" w:rsidRDefault="001B6318" w:rsidP="001B6318">
            <w:pPr>
              <w:rPr>
                <w:rFonts w:ascii="Times New Roman" w:hAnsi="Times New Roman" w:cs="Times New Roman"/>
                <w:b/>
                <w:szCs w:val="28"/>
              </w:rPr>
            </w:pPr>
          </w:p>
        </w:tc>
        <w:tc>
          <w:tcPr>
            <w:tcW w:w="1843" w:type="dxa"/>
          </w:tcPr>
          <w:p w14:paraId="31226ED2" w14:textId="77777777" w:rsidR="001B6318" w:rsidRPr="00FF447B" w:rsidRDefault="001B6318" w:rsidP="001B6318">
            <w:pPr>
              <w:rPr>
                <w:rFonts w:ascii="Times New Roman" w:hAnsi="Times New Roman" w:cs="Times New Roman"/>
                <w:b/>
                <w:szCs w:val="28"/>
              </w:rPr>
            </w:pPr>
          </w:p>
        </w:tc>
      </w:tr>
      <w:tr w:rsidR="001B6318" w:rsidRPr="00FF447B" w14:paraId="7F6A436B" w14:textId="77777777" w:rsidTr="00041CBC">
        <w:tc>
          <w:tcPr>
            <w:tcW w:w="675" w:type="dxa"/>
            <w:hideMark/>
          </w:tcPr>
          <w:p w14:paraId="206AA21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7.</w:t>
            </w:r>
          </w:p>
        </w:tc>
        <w:tc>
          <w:tcPr>
            <w:tcW w:w="2581" w:type="dxa"/>
          </w:tcPr>
          <w:p w14:paraId="35D927B2"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66D49B3F"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0554B9F3" w14:textId="77777777" w:rsidR="001B6318" w:rsidRPr="00FF447B" w:rsidRDefault="001B6318" w:rsidP="001B6318">
            <w:pPr>
              <w:rPr>
                <w:rFonts w:ascii="Times New Roman" w:hAnsi="Times New Roman" w:cs="Times New Roman"/>
                <w:szCs w:val="28"/>
              </w:rPr>
            </w:pPr>
          </w:p>
        </w:tc>
        <w:tc>
          <w:tcPr>
            <w:tcW w:w="2551" w:type="dxa"/>
          </w:tcPr>
          <w:p w14:paraId="1E6E4EA2" w14:textId="77777777" w:rsidR="001B6318" w:rsidRPr="00FF447B" w:rsidRDefault="001B6318" w:rsidP="001B6318">
            <w:pPr>
              <w:rPr>
                <w:rFonts w:ascii="Times New Roman" w:hAnsi="Times New Roman" w:cs="Times New Roman"/>
                <w:b/>
                <w:spacing w:val="-4"/>
                <w:szCs w:val="28"/>
              </w:rPr>
            </w:pPr>
          </w:p>
        </w:tc>
        <w:tc>
          <w:tcPr>
            <w:tcW w:w="1843" w:type="dxa"/>
          </w:tcPr>
          <w:p w14:paraId="08CB6EE7" w14:textId="77777777" w:rsidR="001B6318" w:rsidRPr="00FF447B" w:rsidRDefault="001B6318" w:rsidP="001B6318">
            <w:pPr>
              <w:rPr>
                <w:rFonts w:ascii="Times New Roman" w:hAnsi="Times New Roman" w:cs="Times New Roman"/>
                <w:b/>
                <w:spacing w:val="-4"/>
                <w:szCs w:val="28"/>
              </w:rPr>
            </w:pPr>
          </w:p>
        </w:tc>
      </w:tr>
      <w:tr w:rsidR="001B6318" w:rsidRPr="00FF447B" w14:paraId="3757A9AC" w14:textId="77777777" w:rsidTr="00041CBC">
        <w:tc>
          <w:tcPr>
            <w:tcW w:w="675" w:type="dxa"/>
            <w:hideMark/>
          </w:tcPr>
          <w:p w14:paraId="2AA9663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8.</w:t>
            </w:r>
          </w:p>
        </w:tc>
        <w:tc>
          <w:tcPr>
            <w:tcW w:w="2581" w:type="dxa"/>
          </w:tcPr>
          <w:p w14:paraId="3FC3400B" w14:textId="77777777" w:rsidR="001B6318" w:rsidRPr="00FF447B" w:rsidRDefault="001B6318" w:rsidP="001B6318">
            <w:pPr>
              <w:rPr>
                <w:rFonts w:ascii="Times New Roman" w:hAnsi="Times New Roman" w:cs="Times New Roman"/>
                <w:szCs w:val="28"/>
              </w:rPr>
            </w:pPr>
          </w:p>
          <w:p w14:paraId="407CCDB2" w14:textId="77777777" w:rsidR="001B6318" w:rsidRPr="00FF447B" w:rsidRDefault="001B6318" w:rsidP="001B6318">
            <w:pPr>
              <w:rPr>
                <w:rFonts w:ascii="Times New Roman" w:hAnsi="Times New Roman" w:cs="Times New Roman"/>
                <w:szCs w:val="28"/>
              </w:rPr>
            </w:pPr>
          </w:p>
        </w:tc>
        <w:tc>
          <w:tcPr>
            <w:tcW w:w="2693" w:type="dxa"/>
          </w:tcPr>
          <w:p w14:paraId="0EEC0E7E" w14:textId="77777777" w:rsidR="001B6318" w:rsidRPr="00FF447B" w:rsidRDefault="001B6318" w:rsidP="001B6318">
            <w:pPr>
              <w:rPr>
                <w:rFonts w:ascii="Times New Roman" w:hAnsi="Times New Roman" w:cs="Times New Roman"/>
                <w:szCs w:val="28"/>
              </w:rPr>
            </w:pPr>
          </w:p>
        </w:tc>
        <w:tc>
          <w:tcPr>
            <w:tcW w:w="2551" w:type="dxa"/>
          </w:tcPr>
          <w:p w14:paraId="10F4AFAC" w14:textId="77777777" w:rsidR="001B6318" w:rsidRPr="00FF447B" w:rsidRDefault="001B6318" w:rsidP="001B6318">
            <w:pPr>
              <w:rPr>
                <w:rFonts w:ascii="Times New Roman" w:hAnsi="Times New Roman" w:cs="Times New Roman"/>
                <w:b/>
                <w:spacing w:val="-4"/>
                <w:szCs w:val="28"/>
              </w:rPr>
            </w:pPr>
          </w:p>
        </w:tc>
        <w:tc>
          <w:tcPr>
            <w:tcW w:w="1843" w:type="dxa"/>
          </w:tcPr>
          <w:p w14:paraId="1604204B" w14:textId="77777777" w:rsidR="001B6318" w:rsidRPr="00FF447B" w:rsidRDefault="001B6318" w:rsidP="001B6318">
            <w:pPr>
              <w:rPr>
                <w:rFonts w:ascii="Times New Roman" w:hAnsi="Times New Roman" w:cs="Times New Roman"/>
                <w:b/>
                <w:spacing w:val="-4"/>
                <w:szCs w:val="28"/>
              </w:rPr>
            </w:pPr>
          </w:p>
        </w:tc>
      </w:tr>
      <w:tr w:rsidR="001B6318" w:rsidRPr="00FF447B" w14:paraId="0DF86342" w14:textId="77777777" w:rsidTr="00041CBC">
        <w:tc>
          <w:tcPr>
            <w:tcW w:w="675" w:type="dxa"/>
            <w:hideMark/>
          </w:tcPr>
          <w:p w14:paraId="39150FD0"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9.</w:t>
            </w:r>
          </w:p>
        </w:tc>
        <w:tc>
          <w:tcPr>
            <w:tcW w:w="2581" w:type="dxa"/>
          </w:tcPr>
          <w:p w14:paraId="780C80B7" w14:textId="77777777" w:rsidR="001B6318" w:rsidRPr="00FF447B" w:rsidRDefault="001B6318" w:rsidP="001B6318">
            <w:pPr>
              <w:rPr>
                <w:rFonts w:ascii="Times New Roman" w:hAnsi="Times New Roman" w:cs="Times New Roman"/>
                <w:szCs w:val="28"/>
              </w:rPr>
            </w:pPr>
          </w:p>
          <w:p w14:paraId="12B2EABD" w14:textId="77777777" w:rsidR="001B6318" w:rsidRPr="00FF447B" w:rsidRDefault="001B6318" w:rsidP="001B6318">
            <w:pPr>
              <w:rPr>
                <w:rFonts w:ascii="Times New Roman" w:hAnsi="Times New Roman" w:cs="Times New Roman"/>
                <w:szCs w:val="28"/>
              </w:rPr>
            </w:pPr>
          </w:p>
        </w:tc>
        <w:tc>
          <w:tcPr>
            <w:tcW w:w="2693" w:type="dxa"/>
          </w:tcPr>
          <w:p w14:paraId="74E40AAE" w14:textId="77777777" w:rsidR="001B6318" w:rsidRPr="00FF447B" w:rsidRDefault="001B6318" w:rsidP="001B6318">
            <w:pPr>
              <w:rPr>
                <w:rFonts w:ascii="Times New Roman" w:hAnsi="Times New Roman" w:cs="Times New Roman"/>
                <w:szCs w:val="28"/>
              </w:rPr>
            </w:pPr>
          </w:p>
        </w:tc>
        <w:tc>
          <w:tcPr>
            <w:tcW w:w="2551" w:type="dxa"/>
          </w:tcPr>
          <w:p w14:paraId="6B7AB3FD" w14:textId="77777777" w:rsidR="001B6318" w:rsidRPr="00FF447B" w:rsidRDefault="001B6318" w:rsidP="001B6318">
            <w:pPr>
              <w:rPr>
                <w:rFonts w:ascii="Times New Roman" w:hAnsi="Times New Roman" w:cs="Times New Roman"/>
                <w:b/>
                <w:szCs w:val="28"/>
              </w:rPr>
            </w:pPr>
          </w:p>
        </w:tc>
        <w:tc>
          <w:tcPr>
            <w:tcW w:w="1843" w:type="dxa"/>
          </w:tcPr>
          <w:p w14:paraId="5D57D7A3" w14:textId="77777777" w:rsidR="001B6318" w:rsidRPr="00FF447B" w:rsidRDefault="001B6318" w:rsidP="001B6318">
            <w:pPr>
              <w:rPr>
                <w:rFonts w:ascii="Times New Roman" w:hAnsi="Times New Roman" w:cs="Times New Roman"/>
                <w:b/>
                <w:szCs w:val="28"/>
              </w:rPr>
            </w:pPr>
          </w:p>
        </w:tc>
      </w:tr>
      <w:tr w:rsidR="001B6318" w:rsidRPr="00FF447B" w14:paraId="03A5828C" w14:textId="77777777" w:rsidTr="00041CBC">
        <w:tc>
          <w:tcPr>
            <w:tcW w:w="675" w:type="dxa"/>
            <w:hideMark/>
          </w:tcPr>
          <w:p w14:paraId="0D0482B1"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10.</w:t>
            </w:r>
          </w:p>
        </w:tc>
        <w:tc>
          <w:tcPr>
            <w:tcW w:w="2581" w:type="dxa"/>
          </w:tcPr>
          <w:p w14:paraId="01167E1F" w14:textId="77777777" w:rsidR="001B6318" w:rsidRPr="00FF447B" w:rsidRDefault="001B6318" w:rsidP="001B6318">
            <w:pPr>
              <w:rPr>
                <w:rFonts w:ascii="Times New Roman" w:hAnsi="Times New Roman" w:cs="Times New Roman"/>
                <w:szCs w:val="28"/>
              </w:rPr>
            </w:pPr>
          </w:p>
          <w:p w14:paraId="56F1191E" w14:textId="77777777" w:rsidR="001B6318" w:rsidRPr="00FF447B" w:rsidRDefault="001B6318" w:rsidP="001B6318">
            <w:pPr>
              <w:rPr>
                <w:rFonts w:ascii="Times New Roman" w:hAnsi="Times New Roman" w:cs="Times New Roman"/>
                <w:szCs w:val="28"/>
              </w:rPr>
            </w:pPr>
          </w:p>
        </w:tc>
        <w:tc>
          <w:tcPr>
            <w:tcW w:w="2693" w:type="dxa"/>
          </w:tcPr>
          <w:p w14:paraId="7A5D7408" w14:textId="77777777" w:rsidR="001B6318" w:rsidRPr="00FF447B" w:rsidRDefault="001B6318" w:rsidP="001B6318">
            <w:pPr>
              <w:rPr>
                <w:rFonts w:ascii="Times New Roman" w:hAnsi="Times New Roman" w:cs="Times New Roman"/>
                <w:szCs w:val="28"/>
              </w:rPr>
            </w:pPr>
          </w:p>
        </w:tc>
        <w:tc>
          <w:tcPr>
            <w:tcW w:w="2551" w:type="dxa"/>
          </w:tcPr>
          <w:p w14:paraId="6E393DEE" w14:textId="77777777" w:rsidR="001B6318" w:rsidRPr="00FF447B" w:rsidRDefault="001B6318" w:rsidP="001B6318">
            <w:pPr>
              <w:rPr>
                <w:rFonts w:ascii="Times New Roman" w:hAnsi="Times New Roman" w:cs="Times New Roman"/>
                <w:b/>
                <w:szCs w:val="28"/>
              </w:rPr>
            </w:pPr>
          </w:p>
        </w:tc>
        <w:tc>
          <w:tcPr>
            <w:tcW w:w="1843" w:type="dxa"/>
          </w:tcPr>
          <w:p w14:paraId="2509CA60" w14:textId="77777777" w:rsidR="001B6318" w:rsidRPr="00FF447B" w:rsidRDefault="001B6318" w:rsidP="001B6318">
            <w:pPr>
              <w:rPr>
                <w:rFonts w:ascii="Times New Roman" w:hAnsi="Times New Roman" w:cs="Times New Roman"/>
                <w:b/>
                <w:szCs w:val="28"/>
              </w:rPr>
            </w:pPr>
          </w:p>
        </w:tc>
      </w:tr>
      <w:tr w:rsidR="001B6318" w:rsidRPr="00FF447B" w14:paraId="37E7D7E7" w14:textId="77777777" w:rsidTr="00041CBC">
        <w:tc>
          <w:tcPr>
            <w:tcW w:w="675" w:type="dxa"/>
            <w:hideMark/>
          </w:tcPr>
          <w:p w14:paraId="7F8DD4C6"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11.</w:t>
            </w:r>
          </w:p>
        </w:tc>
        <w:tc>
          <w:tcPr>
            <w:tcW w:w="2581" w:type="dxa"/>
          </w:tcPr>
          <w:p w14:paraId="7F28BEAA" w14:textId="77777777" w:rsidR="001B6318" w:rsidRPr="00FF447B" w:rsidRDefault="001B6318" w:rsidP="001B6318">
            <w:pPr>
              <w:rPr>
                <w:rFonts w:ascii="Times New Roman" w:hAnsi="Times New Roman" w:cs="Times New Roman"/>
                <w:szCs w:val="28"/>
              </w:rPr>
            </w:pPr>
          </w:p>
          <w:p w14:paraId="59278102" w14:textId="77777777" w:rsidR="001B6318" w:rsidRPr="00FF447B" w:rsidRDefault="001B6318" w:rsidP="001B6318">
            <w:pPr>
              <w:rPr>
                <w:rFonts w:ascii="Times New Roman" w:hAnsi="Times New Roman" w:cs="Times New Roman"/>
                <w:szCs w:val="28"/>
              </w:rPr>
            </w:pPr>
          </w:p>
        </w:tc>
        <w:tc>
          <w:tcPr>
            <w:tcW w:w="2693" w:type="dxa"/>
          </w:tcPr>
          <w:p w14:paraId="5B8D104D" w14:textId="77777777" w:rsidR="001B6318" w:rsidRPr="00FF447B" w:rsidRDefault="001B6318" w:rsidP="001B6318">
            <w:pPr>
              <w:rPr>
                <w:rFonts w:ascii="Times New Roman" w:hAnsi="Times New Roman" w:cs="Times New Roman"/>
                <w:spacing w:val="-8"/>
                <w:szCs w:val="28"/>
              </w:rPr>
            </w:pPr>
          </w:p>
        </w:tc>
        <w:tc>
          <w:tcPr>
            <w:tcW w:w="2551" w:type="dxa"/>
          </w:tcPr>
          <w:p w14:paraId="4DB74D5D" w14:textId="77777777" w:rsidR="001B6318" w:rsidRPr="00FF447B" w:rsidRDefault="001B6318" w:rsidP="001B6318">
            <w:pPr>
              <w:rPr>
                <w:rFonts w:ascii="Times New Roman" w:hAnsi="Times New Roman" w:cs="Times New Roman"/>
                <w:b/>
                <w:szCs w:val="28"/>
              </w:rPr>
            </w:pPr>
          </w:p>
        </w:tc>
        <w:tc>
          <w:tcPr>
            <w:tcW w:w="1843" w:type="dxa"/>
          </w:tcPr>
          <w:p w14:paraId="0C1FB823" w14:textId="77777777" w:rsidR="001B6318" w:rsidRPr="00FF447B" w:rsidRDefault="001B6318" w:rsidP="001B6318">
            <w:pPr>
              <w:rPr>
                <w:rFonts w:ascii="Times New Roman" w:hAnsi="Times New Roman" w:cs="Times New Roman"/>
                <w:b/>
                <w:szCs w:val="28"/>
              </w:rPr>
            </w:pPr>
          </w:p>
        </w:tc>
      </w:tr>
      <w:tr w:rsidR="001B6318" w:rsidRPr="00FF447B" w14:paraId="1459CFA2" w14:textId="77777777" w:rsidTr="00041CBC">
        <w:tc>
          <w:tcPr>
            <w:tcW w:w="675" w:type="dxa"/>
            <w:hideMark/>
          </w:tcPr>
          <w:p w14:paraId="545293CE"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12.</w:t>
            </w:r>
          </w:p>
        </w:tc>
        <w:tc>
          <w:tcPr>
            <w:tcW w:w="2581" w:type="dxa"/>
          </w:tcPr>
          <w:p w14:paraId="7EFD2C56"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519ACBAA"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3A840C4E" w14:textId="77777777" w:rsidR="001B6318" w:rsidRPr="00FF447B" w:rsidRDefault="001B6318" w:rsidP="001B6318">
            <w:pPr>
              <w:rPr>
                <w:rFonts w:ascii="Times New Roman" w:hAnsi="Times New Roman" w:cs="Times New Roman"/>
                <w:szCs w:val="28"/>
              </w:rPr>
            </w:pPr>
          </w:p>
        </w:tc>
        <w:tc>
          <w:tcPr>
            <w:tcW w:w="2551" w:type="dxa"/>
          </w:tcPr>
          <w:p w14:paraId="76D8D41D" w14:textId="77777777" w:rsidR="001B6318" w:rsidRPr="00FF447B" w:rsidRDefault="001B6318" w:rsidP="001B6318">
            <w:pPr>
              <w:rPr>
                <w:rFonts w:ascii="Times New Roman" w:hAnsi="Times New Roman" w:cs="Times New Roman"/>
                <w:b/>
                <w:szCs w:val="28"/>
              </w:rPr>
            </w:pPr>
          </w:p>
        </w:tc>
        <w:tc>
          <w:tcPr>
            <w:tcW w:w="1843" w:type="dxa"/>
          </w:tcPr>
          <w:p w14:paraId="774E5D2F" w14:textId="77777777" w:rsidR="001B6318" w:rsidRPr="00FF447B" w:rsidRDefault="001B6318" w:rsidP="001B6318">
            <w:pPr>
              <w:rPr>
                <w:rFonts w:ascii="Times New Roman" w:hAnsi="Times New Roman" w:cs="Times New Roman"/>
                <w:b/>
                <w:szCs w:val="28"/>
              </w:rPr>
            </w:pPr>
          </w:p>
        </w:tc>
      </w:tr>
      <w:tr w:rsidR="001B6318" w:rsidRPr="00FF447B" w14:paraId="0D995F28" w14:textId="77777777" w:rsidTr="00041CBC">
        <w:tc>
          <w:tcPr>
            <w:tcW w:w="675" w:type="dxa"/>
            <w:hideMark/>
          </w:tcPr>
          <w:p w14:paraId="547F418F"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13.</w:t>
            </w:r>
          </w:p>
        </w:tc>
        <w:tc>
          <w:tcPr>
            <w:tcW w:w="2581" w:type="dxa"/>
          </w:tcPr>
          <w:p w14:paraId="3102DE45" w14:textId="77777777" w:rsidR="001B6318" w:rsidRPr="00FF447B" w:rsidRDefault="001B6318" w:rsidP="001B6318">
            <w:pPr>
              <w:rPr>
                <w:rFonts w:ascii="Times New Roman" w:hAnsi="Times New Roman" w:cs="Times New Roman"/>
                <w:szCs w:val="28"/>
              </w:rPr>
            </w:pPr>
          </w:p>
          <w:p w14:paraId="5615D64E" w14:textId="77777777" w:rsidR="001B6318" w:rsidRPr="00FF447B" w:rsidRDefault="001B6318" w:rsidP="001B6318">
            <w:pPr>
              <w:rPr>
                <w:rFonts w:ascii="Times New Roman" w:hAnsi="Times New Roman" w:cs="Times New Roman"/>
                <w:szCs w:val="28"/>
              </w:rPr>
            </w:pPr>
          </w:p>
        </w:tc>
        <w:tc>
          <w:tcPr>
            <w:tcW w:w="2693" w:type="dxa"/>
          </w:tcPr>
          <w:p w14:paraId="1ECB54FD" w14:textId="77777777" w:rsidR="001B6318" w:rsidRPr="00FF447B" w:rsidRDefault="001B6318" w:rsidP="001B6318">
            <w:pPr>
              <w:rPr>
                <w:rFonts w:ascii="Times New Roman" w:hAnsi="Times New Roman" w:cs="Times New Roman"/>
                <w:szCs w:val="28"/>
              </w:rPr>
            </w:pPr>
          </w:p>
        </w:tc>
        <w:tc>
          <w:tcPr>
            <w:tcW w:w="2551" w:type="dxa"/>
          </w:tcPr>
          <w:p w14:paraId="798841E7" w14:textId="77777777" w:rsidR="001B6318" w:rsidRPr="00FF447B" w:rsidRDefault="001B6318" w:rsidP="001B6318">
            <w:pPr>
              <w:rPr>
                <w:rFonts w:ascii="Times New Roman" w:hAnsi="Times New Roman" w:cs="Times New Roman"/>
                <w:b/>
                <w:szCs w:val="28"/>
              </w:rPr>
            </w:pPr>
          </w:p>
        </w:tc>
        <w:tc>
          <w:tcPr>
            <w:tcW w:w="1843" w:type="dxa"/>
          </w:tcPr>
          <w:p w14:paraId="7B552C82" w14:textId="77777777" w:rsidR="001B6318" w:rsidRPr="00FF447B" w:rsidRDefault="001B6318" w:rsidP="001B6318">
            <w:pPr>
              <w:rPr>
                <w:rFonts w:ascii="Times New Roman" w:hAnsi="Times New Roman" w:cs="Times New Roman"/>
                <w:b/>
                <w:szCs w:val="28"/>
              </w:rPr>
            </w:pPr>
          </w:p>
        </w:tc>
      </w:tr>
      <w:tr w:rsidR="001B6318" w:rsidRPr="00FF447B" w14:paraId="0BB519C6" w14:textId="77777777" w:rsidTr="00041CBC">
        <w:tc>
          <w:tcPr>
            <w:tcW w:w="675" w:type="dxa"/>
            <w:hideMark/>
          </w:tcPr>
          <w:p w14:paraId="4FE4329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14.</w:t>
            </w:r>
          </w:p>
        </w:tc>
        <w:tc>
          <w:tcPr>
            <w:tcW w:w="2581" w:type="dxa"/>
          </w:tcPr>
          <w:p w14:paraId="0076638B" w14:textId="77777777" w:rsidR="001B6318" w:rsidRPr="00FF447B" w:rsidRDefault="001B6318" w:rsidP="001B6318">
            <w:pPr>
              <w:rPr>
                <w:rFonts w:ascii="Times New Roman" w:hAnsi="Times New Roman" w:cs="Times New Roman"/>
                <w:b/>
                <w:szCs w:val="28"/>
              </w:rPr>
            </w:pPr>
          </w:p>
          <w:p w14:paraId="58D568F1" w14:textId="77777777" w:rsidR="001B6318" w:rsidRPr="00FF447B" w:rsidRDefault="001B6318" w:rsidP="001B6318">
            <w:pPr>
              <w:rPr>
                <w:rFonts w:ascii="Times New Roman" w:hAnsi="Times New Roman" w:cs="Times New Roman"/>
                <w:b/>
                <w:szCs w:val="28"/>
              </w:rPr>
            </w:pPr>
          </w:p>
        </w:tc>
        <w:tc>
          <w:tcPr>
            <w:tcW w:w="2693" w:type="dxa"/>
          </w:tcPr>
          <w:p w14:paraId="0E27CE28" w14:textId="77777777" w:rsidR="001B6318" w:rsidRPr="00FF447B" w:rsidRDefault="001B6318" w:rsidP="001B6318">
            <w:pPr>
              <w:rPr>
                <w:rFonts w:ascii="Times New Roman" w:hAnsi="Times New Roman" w:cs="Times New Roman"/>
                <w:b/>
                <w:szCs w:val="28"/>
              </w:rPr>
            </w:pPr>
          </w:p>
        </w:tc>
        <w:tc>
          <w:tcPr>
            <w:tcW w:w="2551" w:type="dxa"/>
          </w:tcPr>
          <w:p w14:paraId="281C82FD" w14:textId="77777777" w:rsidR="001B6318" w:rsidRPr="00FF447B" w:rsidRDefault="001B6318" w:rsidP="001B6318">
            <w:pPr>
              <w:rPr>
                <w:rFonts w:ascii="Times New Roman" w:hAnsi="Times New Roman" w:cs="Times New Roman"/>
                <w:b/>
                <w:szCs w:val="28"/>
              </w:rPr>
            </w:pPr>
          </w:p>
        </w:tc>
        <w:tc>
          <w:tcPr>
            <w:tcW w:w="1843" w:type="dxa"/>
          </w:tcPr>
          <w:p w14:paraId="68D9EF10" w14:textId="77777777" w:rsidR="001B6318" w:rsidRPr="00FF447B" w:rsidRDefault="001B6318" w:rsidP="001B6318">
            <w:pPr>
              <w:rPr>
                <w:rFonts w:ascii="Times New Roman" w:hAnsi="Times New Roman" w:cs="Times New Roman"/>
                <w:b/>
                <w:szCs w:val="28"/>
              </w:rPr>
            </w:pPr>
          </w:p>
        </w:tc>
      </w:tr>
    </w:tbl>
    <w:p w14:paraId="3DAA760E" w14:textId="77777777" w:rsidR="001B6318" w:rsidRPr="00FF447B" w:rsidRDefault="001B6318" w:rsidP="001B6318">
      <w:pPr>
        <w:spacing w:after="160" w:line="259" w:lineRule="auto"/>
        <w:rPr>
          <w:rFonts w:ascii="Times New Roman" w:eastAsia="Calibri" w:hAnsi="Times New Roman" w:cs="Times New Roman"/>
          <w:sz w:val="30"/>
          <w:szCs w:val="30"/>
        </w:rPr>
        <w:sectPr w:rsidR="001B6318" w:rsidRPr="00FF447B" w:rsidSect="00925578">
          <w:pgSz w:w="11909" w:h="16834"/>
          <w:pgMar w:top="1134" w:right="567" w:bottom="1134" w:left="1134" w:header="720" w:footer="720" w:gutter="0"/>
          <w:cols w:space="60"/>
          <w:noEndnote/>
        </w:sectPr>
      </w:pPr>
    </w:p>
    <w:p w14:paraId="4F7FC89B" w14:textId="77777777" w:rsidR="001B6318" w:rsidRPr="00FF447B" w:rsidRDefault="001B6318" w:rsidP="001B6318">
      <w:pPr>
        <w:spacing w:after="160" w:line="259" w:lineRule="auto"/>
        <w:ind w:left="709"/>
        <w:jc w:val="both"/>
        <w:rPr>
          <w:rFonts w:ascii="Times New Roman" w:eastAsia="Calibri" w:hAnsi="Times New Roman" w:cs="Times New Roman"/>
          <w:sz w:val="28"/>
          <w:szCs w:val="28"/>
        </w:rPr>
      </w:pPr>
      <w:r w:rsidRPr="00FF447B">
        <w:rPr>
          <w:rFonts w:ascii="Times New Roman" w:eastAsia="Calibri" w:hAnsi="Times New Roman" w:cs="Times New Roman"/>
          <w:sz w:val="28"/>
          <w:szCs w:val="28"/>
        </w:rPr>
        <w:lastRenderedPageBreak/>
        <w:t xml:space="preserve">Примерная тематика заседаний детской палаты </w:t>
      </w:r>
    </w:p>
    <w:tbl>
      <w:tblPr>
        <w:tblStyle w:val="a6"/>
        <w:tblW w:w="0" w:type="auto"/>
        <w:tblInd w:w="704" w:type="dxa"/>
        <w:tblLook w:val="04A0" w:firstRow="1" w:lastRow="0" w:firstColumn="1" w:lastColumn="0" w:noHBand="0" w:noVBand="1"/>
      </w:tblPr>
      <w:tblGrid>
        <w:gridCol w:w="503"/>
        <w:gridCol w:w="4394"/>
        <w:gridCol w:w="2486"/>
        <w:gridCol w:w="2408"/>
      </w:tblGrid>
      <w:tr w:rsidR="001B6318" w:rsidRPr="00FF447B" w14:paraId="7A6A3D94" w14:textId="77777777" w:rsidTr="00041CBC">
        <w:tc>
          <w:tcPr>
            <w:tcW w:w="503" w:type="dxa"/>
          </w:tcPr>
          <w:p w14:paraId="743FD41F"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w:t>
            </w:r>
          </w:p>
        </w:tc>
        <w:tc>
          <w:tcPr>
            <w:tcW w:w="4394" w:type="dxa"/>
          </w:tcPr>
          <w:p w14:paraId="4FB9A617"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Тематика заседания Пленума</w:t>
            </w:r>
          </w:p>
        </w:tc>
        <w:tc>
          <w:tcPr>
            <w:tcW w:w="2486" w:type="dxa"/>
          </w:tcPr>
          <w:p w14:paraId="2025B1E0"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w:t>
            </w:r>
          </w:p>
        </w:tc>
        <w:tc>
          <w:tcPr>
            <w:tcW w:w="2408" w:type="dxa"/>
          </w:tcPr>
          <w:p w14:paraId="612598F8"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Ответственные</w:t>
            </w:r>
          </w:p>
        </w:tc>
      </w:tr>
      <w:tr w:rsidR="001B6318" w:rsidRPr="00FF447B" w14:paraId="1BD895FC" w14:textId="77777777" w:rsidTr="00041CBC">
        <w:tc>
          <w:tcPr>
            <w:tcW w:w="503" w:type="dxa"/>
          </w:tcPr>
          <w:p w14:paraId="58C94EA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1</w:t>
            </w:r>
          </w:p>
        </w:tc>
        <w:tc>
          <w:tcPr>
            <w:tcW w:w="4394" w:type="dxa"/>
          </w:tcPr>
          <w:p w14:paraId="3DDB281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Выборы председатели и заместителя детской палаты. Распределение обязанностей внутри палаты.</w:t>
            </w:r>
          </w:p>
          <w:p w14:paraId="1B9F03B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распределение обязанностей для реализации намеченных планов.</w:t>
            </w:r>
          </w:p>
        </w:tc>
        <w:tc>
          <w:tcPr>
            <w:tcW w:w="2486" w:type="dxa"/>
          </w:tcPr>
          <w:p w14:paraId="3E5EE7F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на лидерство</w:t>
            </w:r>
          </w:p>
        </w:tc>
        <w:tc>
          <w:tcPr>
            <w:tcW w:w="2408" w:type="dxa"/>
          </w:tcPr>
          <w:p w14:paraId="59F4B5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и координатор детской палаты</w:t>
            </w:r>
          </w:p>
        </w:tc>
      </w:tr>
      <w:tr w:rsidR="001B6318" w:rsidRPr="00FF447B" w14:paraId="0E043D3A" w14:textId="77777777" w:rsidTr="00041CBC">
        <w:tc>
          <w:tcPr>
            <w:tcW w:w="503" w:type="dxa"/>
          </w:tcPr>
          <w:p w14:paraId="5EFEB551"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2</w:t>
            </w:r>
          </w:p>
        </w:tc>
        <w:tc>
          <w:tcPr>
            <w:tcW w:w="4394" w:type="dxa"/>
          </w:tcPr>
          <w:p w14:paraId="6C7EDD4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59FC12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366B63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0C1C6D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«Работай в команде»</w:t>
            </w:r>
          </w:p>
        </w:tc>
        <w:tc>
          <w:tcPr>
            <w:tcW w:w="2408" w:type="dxa"/>
          </w:tcPr>
          <w:p w14:paraId="34F74AF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90CBA6E" w14:textId="77777777" w:rsidTr="00041CBC">
        <w:tc>
          <w:tcPr>
            <w:tcW w:w="503" w:type="dxa"/>
          </w:tcPr>
          <w:p w14:paraId="53AD9C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3</w:t>
            </w:r>
          </w:p>
        </w:tc>
        <w:tc>
          <w:tcPr>
            <w:tcW w:w="4394" w:type="dxa"/>
          </w:tcPr>
          <w:p w14:paraId="46666B2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62296D7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6A5A48B2"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24A3D14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«Создаем проект с нуля»</w:t>
            </w:r>
          </w:p>
        </w:tc>
        <w:tc>
          <w:tcPr>
            <w:tcW w:w="2408" w:type="dxa"/>
          </w:tcPr>
          <w:p w14:paraId="3BA0208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5954BE41" w14:textId="77777777" w:rsidTr="00041CBC">
        <w:tc>
          <w:tcPr>
            <w:tcW w:w="503" w:type="dxa"/>
          </w:tcPr>
          <w:p w14:paraId="4858CA3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4</w:t>
            </w:r>
          </w:p>
        </w:tc>
        <w:tc>
          <w:tcPr>
            <w:tcW w:w="4394" w:type="dxa"/>
          </w:tcPr>
          <w:p w14:paraId="1152083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31283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48392A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420B94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«Обсуждаем, решаем, создаем вместе!»</w:t>
            </w:r>
          </w:p>
        </w:tc>
        <w:tc>
          <w:tcPr>
            <w:tcW w:w="2408" w:type="dxa"/>
          </w:tcPr>
          <w:p w14:paraId="0671DDC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27C0E806" w14:textId="77777777" w:rsidTr="00041CBC">
        <w:tc>
          <w:tcPr>
            <w:tcW w:w="503" w:type="dxa"/>
          </w:tcPr>
          <w:p w14:paraId="2313A39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5</w:t>
            </w:r>
          </w:p>
        </w:tc>
        <w:tc>
          <w:tcPr>
            <w:tcW w:w="4394" w:type="dxa"/>
          </w:tcPr>
          <w:p w14:paraId="4377F2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на год.</w:t>
            </w:r>
          </w:p>
          <w:p w14:paraId="6B93BBFC"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D9F9F7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0FB682D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67C5177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«Как школьнику реализовать проект с нуля»</w:t>
            </w:r>
          </w:p>
        </w:tc>
        <w:tc>
          <w:tcPr>
            <w:tcW w:w="2408" w:type="dxa"/>
          </w:tcPr>
          <w:p w14:paraId="0F2209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41FB894" w14:textId="77777777" w:rsidTr="00041CBC">
        <w:tc>
          <w:tcPr>
            <w:tcW w:w="503" w:type="dxa"/>
          </w:tcPr>
          <w:p w14:paraId="2E91F48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6</w:t>
            </w:r>
          </w:p>
        </w:tc>
        <w:tc>
          <w:tcPr>
            <w:tcW w:w="4394" w:type="dxa"/>
          </w:tcPr>
          <w:p w14:paraId="305F1B1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4B9FFE3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53E8D6F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Вынесение на обсуждение идеи </w:t>
            </w:r>
            <w:r w:rsidRPr="00FF447B">
              <w:rPr>
                <w:rFonts w:ascii="Times New Roman" w:hAnsi="Times New Roman" w:cs="Times New Roman"/>
                <w:sz w:val="28"/>
                <w:szCs w:val="28"/>
              </w:rPr>
              <w:lastRenderedPageBreak/>
              <w:t>новых проектов. Решение актуальных вопросов.</w:t>
            </w:r>
          </w:p>
        </w:tc>
        <w:tc>
          <w:tcPr>
            <w:tcW w:w="2486" w:type="dxa"/>
          </w:tcPr>
          <w:p w14:paraId="268C21D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Образовательный модуль «Будь креативным»</w:t>
            </w:r>
          </w:p>
        </w:tc>
        <w:tc>
          <w:tcPr>
            <w:tcW w:w="2408" w:type="dxa"/>
          </w:tcPr>
          <w:p w14:paraId="68FB19F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46054EE6" w14:textId="77777777" w:rsidTr="00041CBC">
        <w:tc>
          <w:tcPr>
            <w:tcW w:w="503" w:type="dxa"/>
          </w:tcPr>
          <w:p w14:paraId="4FF8C0C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7</w:t>
            </w:r>
          </w:p>
        </w:tc>
        <w:tc>
          <w:tcPr>
            <w:tcW w:w="4394" w:type="dxa"/>
          </w:tcPr>
          <w:p w14:paraId="1509A42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2DEA8B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19F6EE4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3120749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«Вдохновляй»</w:t>
            </w:r>
          </w:p>
        </w:tc>
        <w:tc>
          <w:tcPr>
            <w:tcW w:w="2408" w:type="dxa"/>
          </w:tcPr>
          <w:p w14:paraId="452560F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1D1FA85C" w14:textId="77777777" w:rsidTr="00041CBC">
        <w:tc>
          <w:tcPr>
            <w:tcW w:w="503" w:type="dxa"/>
          </w:tcPr>
          <w:p w14:paraId="54B0BAB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8</w:t>
            </w:r>
          </w:p>
        </w:tc>
        <w:tc>
          <w:tcPr>
            <w:tcW w:w="4394" w:type="dxa"/>
          </w:tcPr>
          <w:p w14:paraId="1AF83E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Подведение итогов работы за 2 года.</w:t>
            </w:r>
          </w:p>
        </w:tc>
        <w:tc>
          <w:tcPr>
            <w:tcW w:w="2486" w:type="dxa"/>
          </w:tcPr>
          <w:p w14:paraId="406F43F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«Веди за собой»</w:t>
            </w:r>
          </w:p>
        </w:tc>
        <w:tc>
          <w:tcPr>
            <w:tcW w:w="2408" w:type="dxa"/>
          </w:tcPr>
          <w:p w14:paraId="078F3CE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bl>
    <w:p w14:paraId="628A875E" w14:textId="77777777" w:rsidR="001B6318" w:rsidRPr="0020592C" w:rsidRDefault="001B6318" w:rsidP="001B6318">
      <w:pPr>
        <w:spacing w:after="160" w:line="259" w:lineRule="auto"/>
        <w:jc w:val="both"/>
        <w:rPr>
          <w:rFonts w:ascii="Times New Roman" w:eastAsia="Calibri" w:hAnsi="Times New Roman" w:cs="Times New Roman"/>
          <w:sz w:val="30"/>
          <w:szCs w:val="30"/>
        </w:rPr>
        <w:sectPr w:rsidR="001B6318" w:rsidRPr="0020592C" w:rsidSect="00925578">
          <w:headerReference w:type="default" r:id="rId73"/>
          <w:pgSz w:w="11906" w:h="16838" w:code="9"/>
          <w:pgMar w:top="567" w:right="567" w:bottom="567" w:left="567" w:header="720" w:footer="720" w:gutter="0"/>
          <w:cols w:space="720"/>
          <w:docGrid w:linePitch="204"/>
        </w:sectPr>
      </w:pPr>
    </w:p>
    <w:p w14:paraId="777818F5" w14:textId="77777777" w:rsidR="001B6318" w:rsidRPr="0020592C" w:rsidRDefault="001B6318" w:rsidP="001B6318">
      <w:pPr>
        <w:spacing w:after="0" w:line="240" w:lineRule="auto"/>
        <w:rPr>
          <w:rFonts w:ascii="Times New Roman" w:eastAsia="Calibri" w:hAnsi="Times New Roman" w:cs="Times New Roman"/>
          <w:sz w:val="30"/>
          <w:szCs w:val="30"/>
        </w:rPr>
      </w:pPr>
    </w:p>
    <w:p w14:paraId="556259DA"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Утверждено</w:t>
      </w:r>
    </w:p>
    <w:p w14:paraId="391DDAEF"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Постановление Пленума</w:t>
      </w:r>
    </w:p>
    <w:p w14:paraId="4964DB64"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_________________Совета ОО «БРПО» </w:t>
      </w:r>
    </w:p>
    <w:p w14:paraId="3D4159A1" w14:textId="77777777" w:rsidR="001B6318" w:rsidRPr="0020592C" w:rsidRDefault="001B6318" w:rsidP="001B6318">
      <w:pPr>
        <w:shd w:val="clear" w:color="auto" w:fill="FFFFFF"/>
        <w:tabs>
          <w:tab w:val="left" w:pos="12474"/>
        </w:tabs>
        <w:spacing w:after="0" w:line="240" w:lineRule="auto"/>
        <w:jc w:val="right"/>
        <w:rPr>
          <w:rFonts w:ascii="Times New Roman" w:eastAsia="Calibri" w:hAnsi="Times New Roman" w:cs="Times New Roman"/>
          <w:sz w:val="28"/>
          <w:szCs w:val="28"/>
        </w:rPr>
      </w:pPr>
    </w:p>
    <w:p w14:paraId="0F184836" w14:textId="77777777" w:rsidR="001B6318" w:rsidRPr="0020592C" w:rsidRDefault="001B6318" w:rsidP="001B6318">
      <w:pPr>
        <w:shd w:val="clear" w:color="auto" w:fill="FFFFFF"/>
        <w:tabs>
          <w:tab w:val="left" w:pos="12474"/>
        </w:tabs>
        <w:spacing w:after="0" w:line="240" w:lineRule="auto"/>
        <w:jc w:val="right"/>
        <w:rPr>
          <w:rFonts w:ascii="Times New Roman" w:eastAsia="Times New Roman" w:hAnsi="Times New Roman" w:cs="Times New Roman"/>
          <w:sz w:val="28"/>
          <w:szCs w:val="20"/>
        </w:rPr>
      </w:pPr>
    </w:p>
    <w:p w14:paraId="3197077A" w14:textId="77777777" w:rsidR="001B6318" w:rsidRPr="0020592C" w:rsidRDefault="001B6318" w:rsidP="001B6318">
      <w:pPr>
        <w:shd w:val="clear" w:color="auto" w:fill="FFFFFF"/>
        <w:spacing w:after="0" w:line="240" w:lineRule="auto"/>
        <w:jc w:val="right"/>
        <w:rPr>
          <w:rFonts w:ascii="Times New Roman" w:eastAsia="Times New Roman" w:hAnsi="Times New Roman" w:cs="Times New Roman"/>
          <w:sz w:val="28"/>
          <w:szCs w:val="20"/>
        </w:rPr>
      </w:pPr>
    </w:p>
    <w:p w14:paraId="0A068E3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388AA4FB"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(Примерный) ПЛАН</w:t>
      </w:r>
    </w:p>
    <w:p w14:paraId="39E7F23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 xml:space="preserve">работы детской палаты ________________ Совета </w:t>
      </w:r>
    </w:p>
    <w:p w14:paraId="124441A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lang w:val="be-BY"/>
        </w:rPr>
      </w:pPr>
      <w:r w:rsidRPr="0020592C">
        <w:rPr>
          <w:rFonts w:ascii="Times New Roman" w:eastAsia="Times New Roman" w:hAnsi="Times New Roman" w:cs="Times New Roman"/>
          <w:sz w:val="40"/>
          <w:szCs w:val="20"/>
        </w:rPr>
        <w:t>ОО «БРПО» на _____________ учебный год</w:t>
      </w:r>
    </w:p>
    <w:p w14:paraId="5F97B8C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rPr>
      </w:pPr>
    </w:p>
    <w:p w14:paraId="5A986F9A"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4FE417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49220F87"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3ABA88B5"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11B595A"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313FA41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187E53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05726D45"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11D6995B"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0C5EEC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746552E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6E2969D0" w14:textId="77777777" w:rsidR="001B6318" w:rsidRPr="0020592C" w:rsidRDefault="001B6318" w:rsidP="001B6318">
      <w:pPr>
        <w:shd w:val="clear" w:color="auto" w:fill="FFFFFF"/>
        <w:spacing w:after="0" w:line="240" w:lineRule="auto"/>
        <w:rPr>
          <w:rFonts w:ascii="Times New Roman" w:eastAsia="Times New Roman" w:hAnsi="Times New Roman" w:cs="Times New Roman"/>
          <w:sz w:val="28"/>
          <w:szCs w:val="20"/>
          <w:lang w:val="be-BY"/>
        </w:rPr>
      </w:pPr>
    </w:p>
    <w:p w14:paraId="45CD35F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6C9B2F3F"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r w:rsidRPr="0020592C">
        <w:rPr>
          <w:rFonts w:ascii="Times New Roman" w:eastAsia="Times New Roman" w:hAnsi="Times New Roman" w:cs="Times New Roman"/>
          <w:sz w:val="28"/>
          <w:szCs w:val="20"/>
          <w:lang w:val="be-BY"/>
        </w:rPr>
        <w:t>город, год</w:t>
      </w:r>
    </w:p>
    <w:p w14:paraId="187075C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r w:rsidRPr="0020592C">
        <w:rPr>
          <w:rFonts w:ascii="Times New Roman" w:eastAsia="Times New Roman" w:hAnsi="Times New Roman" w:cs="Times New Roman"/>
          <w:sz w:val="28"/>
          <w:szCs w:val="20"/>
        </w:rPr>
        <w:br w:type="page"/>
      </w:r>
    </w:p>
    <w:p w14:paraId="2D6330BB"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sectPr w:rsidR="001B6318" w:rsidRPr="0020592C" w:rsidSect="00925578">
          <w:pgSz w:w="16838" w:h="11906" w:orient="landscape" w:code="9"/>
          <w:pgMar w:top="567" w:right="567" w:bottom="567" w:left="567" w:header="720" w:footer="720" w:gutter="0"/>
          <w:cols w:space="720"/>
          <w:docGrid w:linePitch="204"/>
        </w:sect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080"/>
        <w:gridCol w:w="1843"/>
        <w:gridCol w:w="1843"/>
        <w:gridCol w:w="2863"/>
      </w:tblGrid>
      <w:tr w:rsidR="001B6318" w:rsidRPr="0020592C" w14:paraId="4F83E519" w14:textId="77777777" w:rsidTr="00041CBC">
        <w:tc>
          <w:tcPr>
            <w:tcW w:w="675" w:type="dxa"/>
          </w:tcPr>
          <w:p w14:paraId="51513CD1"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lastRenderedPageBreak/>
              <w:t>№</w:t>
            </w:r>
          </w:p>
          <w:p w14:paraId="3496F152"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п/п</w:t>
            </w:r>
          </w:p>
        </w:tc>
        <w:tc>
          <w:tcPr>
            <w:tcW w:w="8080" w:type="dxa"/>
            <w:vAlign w:val="center"/>
          </w:tcPr>
          <w:p w14:paraId="1DB4B700" w14:textId="77777777" w:rsidR="001B6318" w:rsidRPr="0020592C" w:rsidRDefault="001B6318" w:rsidP="001B6318">
            <w:pPr>
              <w:keepNext/>
              <w:spacing w:after="0" w:line="240" w:lineRule="auto"/>
              <w:jc w:val="center"/>
              <w:outlineLvl w:val="1"/>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Содержание деятельности</w:t>
            </w:r>
          </w:p>
        </w:tc>
        <w:tc>
          <w:tcPr>
            <w:tcW w:w="1843" w:type="dxa"/>
          </w:tcPr>
          <w:p w14:paraId="38DD372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Сроки</w:t>
            </w:r>
          </w:p>
          <w:p w14:paraId="199A40FE"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исполнения</w:t>
            </w:r>
          </w:p>
        </w:tc>
        <w:tc>
          <w:tcPr>
            <w:tcW w:w="1843" w:type="dxa"/>
          </w:tcPr>
          <w:p w14:paraId="4DBC17F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Место</w:t>
            </w:r>
          </w:p>
          <w:p w14:paraId="43F0CB81"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проведения</w:t>
            </w:r>
          </w:p>
        </w:tc>
        <w:tc>
          <w:tcPr>
            <w:tcW w:w="2863" w:type="dxa"/>
            <w:vAlign w:val="center"/>
          </w:tcPr>
          <w:p w14:paraId="07BBED1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Ответственные</w:t>
            </w:r>
          </w:p>
        </w:tc>
      </w:tr>
      <w:tr w:rsidR="001B6318" w:rsidRPr="0020592C" w14:paraId="0F86FE7F" w14:textId="77777777" w:rsidTr="00041CBC">
        <w:trPr>
          <w:cantSplit/>
          <w:trHeight w:val="287"/>
        </w:trPr>
        <w:tc>
          <w:tcPr>
            <w:tcW w:w="15304" w:type="dxa"/>
            <w:gridSpan w:val="5"/>
            <w:vAlign w:val="center"/>
          </w:tcPr>
          <w:p w14:paraId="11F8C414"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w:t>
            </w:r>
            <w:r w:rsidRPr="0020592C">
              <w:rPr>
                <w:rFonts w:ascii="Times New Roman" w:eastAsia="Times New Roman" w:hAnsi="Times New Roman" w:cs="Times New Roman"/>
                <w:b/>
              </w:rPr>
              <w:t>. Информационно-методическая деятельность</w:t>
            </w:r>
          </w:p>
        </w:tc>
      </w:tr>
      <w:tr w:rsidR="001B6318" w:rsidRPr="0020592C" w14:paraId="7CE1E1C2" w14:textId="77777777" w:rsidTr="00041CBC">
        <w:trPr>
          <w:trHeight w:val="453"/>
        </w:trPr>
        <w:tc>
          <w:tcPr>
            <w:tcW w:w="675" w:type="dxa"/>
          </w:tcPr>
          <w:p w14:paraId="48DE0FB3"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.1.</w:t>
            </w:r>
          </w:p>
        </w:tc>
        <w:tc>
          <w:tcPr>
            <w:tcW w:w="8080" w:type="dxa"/>
            <w:tcBorders>
              <w:bottom w:val="dotted" w:sz="4" w:space="0" w:color="auto"/>
            </w:tcBorders>
          </w:tcPr>
          <w:p w14:paraId="0A0D1D66"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Внесение предложений в разработку проектов программ, положений о проведении мероприятий (не менее 1-2 масштабных проекта в год)</w:t>
            </w:r>
          </w:p>
        </w:tc>
        <w:tc>
          <w:tcPr>
            <w:tcW w:w="1843" w:type="dxa"/>
            <w:tcBorders>
              <w:bottom w:val="dotted" w:sz="4" w:space="0" w:color="auto"/>
            </w:tcBorders>
            <w:vAlign w:val="center"/>
          </w:tcPr>
          <w:p w14:paraId="342D7D97" w14:textId="77777777" w:rsidR="001B6318" w:rsidRPr="0020592C" w:rsidRDefault="001B6318" w:rsidP="001B6318">
            <w:pPr>
              <w:spacing w:after="0" w:line="240" w:lineRule="auto"/>
              <w:ind w:right="-119" w:hanging="108"/>
              <w:jc w:val="center"/>
              <w:rPr>
                <w:rFonts w:ascii="Times New Roman" w:eastAsia="Times New Roman" w:hAnsi="Times New Roman" w:cs="Times New Roman"/>
              </w:rPr>
            </w:pPr>
          </w:p>
        </w:tc>
        <w:tc>
          <w:tcPr>
            <w:tcW w:w="1843" w:type="dxa"/>
            <w:tcBorders>
              <w:bottom w:val="dotted" w:sz="4" w:space="0" w:color="auto"/>
            </w:tcBorders>
            <w:vAlign w:val="center"/>
          </w:tcPr>
          <w:p w14:paraId="5037D1C9"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Borders>
              <w:bottom w:val="dotted" w:sz="4" w:space="0" w:color="auto"/>
            </w:tcBorders>
          </w:tcPr>
          <w:p w14:paraId="0877F440"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702CBE54" w14:textId="77777777" w:rsidTr="00041CBC">
        <w:tc>
          <w:tcPr>
            <w:tcW w:w="675" w:type="dxa"/>
          </w:tcPr>
          <w:p w14:paraId="009EDD9F" w14:textId="77777777" w:rsidR="001B6318" w:rsidRPr="0020592C" w:rsidRDefault="001B6318" w:rsidP="001B6318">
            <w:pPr>
              <w:spacing w:after="0" w:line="24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.2.</w:t>
            </w:r>
          </w:p>
        </w:tc>
        <w:tc>
          <w:tcPr>
            <w:tcW w:w="8080" w:type="dxa"/>
          </w:tcPr>
          <w:p w14:paraId="69A8BFE7"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Н</w:t>
            </w:r>
            <w:proofErr w:type="spellStart"/>
            <w:r w:rsidRPr="0020592C">
              <w:rPr>
                <w:rFonts w:ascii="Times New Roman" w:eastAsia="Times New Roman" w:hAnsi="Times New Roman" w:cs="Times New Roman"/>
              </w:rPr>
              <w:t>аполнение</w:t>
            </w:r>
            <w:proofErr w:type="spellEnd"/>
            <w:r w:rsidRPr="0020592C">
              <w:rPr>
                <w:rFonts w:ascii="Times New Roman" w:eastAsia="Times New Roman" w:hAnsi="Times New Roman" w:cs="Times New Roman"/>
              </w:rPr>
              <w:t xml:space="preserve"> оригинальным контентом: сайта, тематических групп/страниц в социальных сетях, </w:t>
            </w:r>
            <w:r w:rsidRPr="0020592C">
              <w:rPr>
                <w:rFonts w:ascii="Times New Roman" w:eastAsia="Times New Roman" w:hAnsi="Times New Roman" w:cs="Times New Roman"/>
                <w:lang w:val="be-BY"/>
              </w:rPr>
              <w:t>проведение конкурсов в социальных сетях.</w:t>
            </w:r>
          </w:p>
        </w:tc>
        <w:tc>
          <w:tcPr>
            <w:tcW w:w="1843" w:type="dxa"/>
            <w:vAlign w:val="center"/>
          </w:tcPr>
          <w:p w14:paraId="09D6E208"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vAlign w:val="center"/>
          </w:tcPr>
          <w:p w14:paraId="13A9F512"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7A2B74CC" w14:textId="77777777" w:rsidR="001B6318" w:rsidRPr="0020592C" w:rsidRDefault="001B6318" w:rsidP="001B6318">
            <w:pPr>
              <w:spacing w:after="160" w:line="240" w:lineRule="auto"/>
              <w:rPr>
                <w:rFonts w:ascii="Calibri" w:eastAsia="Calibri" w:hAnsi="Calibri" w:cs="Times New Roman"/>
              </w:rPr>
            </w:pPr>
          </w:p>
        </w:tc>
      </w:tr>
      <w:tr w:rsidR="001B6318" w:rsidRPr="0020592C" w14:paraId="18ACC3CE" w14:textId="77777777" w:rsidTr="00041CBC">
        <w:trPr>
          <w:trHeight w:val="228"/>
        </w:trPr>
        <w:tc>
          <w:tcPr>
            <w:tcW w:w="15304" w:type="dxa"/>
            <w:gridSpan w:val="5"/>
            <w:vAlign w:val="center"/>
          </w:tcPr>
          <w:p w14:paraId="7F8E7F0B"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rPr>
              <w:t xml:space="preserve">II. Организация образовательного пространства. </w:t>
            </w:r>
          </w:p>
        </w:tc>
      </w:tr>
      <w:tr w:rsidR="001B6318" w:rsidRPr="0020592C" w14:paraId="4E3B5616" w14:textId="77777777" w:rsidTr="00041CBC">
        <w:trPr>
          <w:trHeight w:val="648"/>
        </w:trPr>
        <w:tc>
          <w:tcPr>
            <w:tcW w:w="675" w:type="dxa"/>
          </w:tcPr>
          <w:p w14:paraId="36E0849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2</w:t>
            </w:r>
            <w:r w:rsidRPr="0020592C">
              <w:rPr>
                <w:rFonts w:ascii="Times New Roman" w:eastAsia="Times New Roman" w:hAnsi="Times New Roman" w:cs="Times New Roman"/>
                <w:lang w:val="be-BY"/>
              </w:rPr>
              <w:t>.1.</w:t>
            </w:r>
          </w:p>
        </w:tc>
        <w:tc>
          <w:tcPr>
            <w:tcW w:w="8080" w:type="dxa"/>
            <w:tcBorders>
              <w:top w:val="dotted" w:sz="4" w:space="0" w:color="auto"/>
            </w:tcBorders>
          </w:tcPr>
          <w:p w14:paraId="5E4B44A8" w14:textId="77777777" w:rsidR="001B6318" w:rsidRPr="0020592C" w:rsidRDefault="001B6318" w:rsidP="001B6318">
            <w:pPr>
              <w:keepNext/>
              <w:spacing w:after="0" w:line="240" w:lineRule="auto"/>
              <w:jc w:val="both"/>
              <w:outlineLvl w:val="0"/>
              <w:rPr>
                <w:rFonts w:ascii="Times New Roman" w:eastAsia="Times New Roman" w:hAnsi="Times New Roman" w:cs="Times New Roman"/>
              </w:rPr>
            </w:pPr>
            <w:r w:rsidRPr="0020592C">
              <w:rPr>
                <w:rFonts w:ascii="Times New Roman" w:eastAsia="Times New Roman" w:hAnsi="Times New Roman" w:cs="Times New Roman"/>
                <w:spacing w:val="-2"/>
              </w:rPr>
              <w:t xml:space="preserve">Проведение интенсивного курса обучения членов детской палаты ___________ Совета ОО «БРПО», мастер-классов и т.д. </w:t>
            </w:r>
          </w:p>
        </w:tc>
        <w:tc>
          <w:tcPr>
            <w:tcW w:w="1843" w:type="dxa"/>
            <w:tcBorders>
              <w:top w:val="dotted" w:sz="4" w:space="0" w:color="auto"/>
              <w:bottom w:val="single" w:sz="4" w:space="0" w:color="auto"/>
            </w:tcBorders>
            <w:vAlign w:val="center"/>
          </w:tcPr>
          <w:p w14:paraId="0895DCE4"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7847D3F7" w14:textId="77777777" w:rsidR="001B6318" w:rsidRPr="0020592C" w:rsidRDefault="001B6318" w:rsidP="001B6318">
            <w:pPr>
              <w:spacing w:after="0" w:line="240" w:lineRule="auto"/>
              <w:jc w:val="center"/>
              <w:outlineLvl w:val="5"/>
              <w:rPr>
                <w:rFonts w:ascii="Times New Roman" w:eastAsia="Times New Roman" w:hAnsi="Times New Roman" w:cs="Times New Roman"/>
                <w:bCs/>
              </w:rPr>
            </w:pPr>
          </w:p>
        </w:tc>
        <w:tc>
          <w:tcPr>
            <w:tcW w:w="2863" w:type="dxa"/>
            <w:tcBorders>
              <w:bottom w:val="single" w:sz="4" w:space="0" w:color="auto"/>
            </w:tcBorders>
          </w:tcPr>
          <w:p w14:paraId="769BB352"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3B6BAABD" w14:textId="77777777" w:rsidTr="00041CBC">
        <w:trPr>
          <w:cantSplit/>
          <w:trHeight w:val="111"/>
        </w:trPr>
        <w:tc>
          <w:tcPr>
            <w:tcW w:w="15304" w:type="dxa"/>
            <w:gridSpan w:val="5"/>
            <w:vAlign w:val="center"/>
          </w:tcPr>
          <w:p w14:paraId="5562693A" w14:textId="77777777" w:rsidR="001B6318" w:rsidRPr="0020592C" w:rsidRDefault="001B6318" w:rsidP="001B6318">
            <w:pPr>
              <w:spacing w:after="0" w:line="240" w:lineRule="auto"/>
              <w:ind w:right="-108"/>
              <w:jc w:val="center"/>
              <w:rPr>
                <w:rFonts w:ascii="Times New Roman" w:eastAsia="Times New Roman" w:hAnsi="Times New Roman" w:cs="Times New Roman"/>
                <w:b/>
                <w:lang w:val="be-BY"/>
              </w:rPr>
            </w:pPr>
            <w:r w:rsidRPr="0020592C">
              <w:rPr>
                <w:rFonts w:ascii="Times New Roman" w:eastAsia="Times New Roman" w:hAnsi="Times New Roman" w:cs="Times New Roman"/>
                <w:b/>
              </w:rPr>
              <w:t>III</w:t>
            </w:r>
            <w:r w:rsidRPr="0020592C">
              <w:rPr>
                <w:rFonts w:ascii="Times New Roman" w:eastAsia="Times New Roman" w:hAnsi="Times New Roman" w:cs="Times New Roman"/>
                <w:b/>
                <w:lang w:val="be-BY"/>
              </w:rPr>
              <w:t>. Культурно-массовые и методические мероприятия</w:t>
            </w:r>
          </w:p>
        </w:tc>
      </w:tr>
      <w:tr w:rsidR="001B6318" w:rsidRPr="0020592C" w14:paraId="5BB9BB6A" w14:textId="77777777" w:rsidTr="00041CBC">
        <w:tc>
          <w:tcPr>
            <w:tcW w:w="675" w:type="dxa"/>
          </w:tcPr>
          <w:p w14:paraId="2C81F83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w:t>
            </w:r>
            <w:r w:rsidRPr="0020592C">
              <w:rPr>
                <w:rFonts w:ascii="Times New Roman" w:eastAsia="Times New Roman" w:hAnsi="Times New Roman" w:cs="Times New Roman"/>
                <w:lang w:val="be-BY"/>
              </w:rPr>
              <w:t>.1.</w:t>
            </w:r>
          </w:p>
        </w:tc>
        <w:tc>
          <w:tcPr>
            <w:tcW w:w="8080" w:type="dxa"/>
          </w:tcPr>
          <w:p w14:paraId="111D255D"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организация и координация 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262F1529"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774B9E75"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B0AE32B"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6FF2A786" w14:textId="77777777" w:rsidTr="00041CBC">
        <w:tc>
          <w:tcPr>
            <w:tcW w:w="675" w:type="dxa"/>
          </w:tcPr>
          <w:p w14:paraId="7F57C6B1" w14:textId="77777777" w:rsidR="001B6318" w:rsidRPr="0020592C" w:rsidRDefault="001B6318" w:rsidP="001B6318">
            <w:pPr>
              <w:spacing w:after="0" w:line="220" w:lineRule="exact"/>
              <w:jc w:val="center"/>
              <w:rPr>
                <w:rFonts w:ascii="Times New Roman" w:eastAsia="Times New Roman" w:hAnsi="Times New Roman" w:cs="Times New Roman"/>
              </w:rPr>
            </w:pPr>
            <w:r w:rsidRPr="0020592C">
              <w:rPr>
                <w:rFonts w:ascii="Times New Roman" w:eastAsia="Times New Roman" w:hAnsi="Times New Roman" w:cs="Times New Roman"/>
              </w:rPr>
              <w:t>3.2.</w:t>
            </w:r>
          </w:p>
        </w:tc>
        <w:tc>
          <w:tcPr>
            <w:tcW w:w="8080" w:type="dxa"/>
          </w:tcPr>
          <w:p w14:paraId="656E77CC"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и координация интернет-проектов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59F6C4EB"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6AED5637"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E117CEF"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EE35FA6" w14:textId="77777777" w:rsidTr="00041CBC">
        <w:trPr>
          <w:trHeight w:val="329"/>
        </w:trPr>
        <w:tc>
          <w:tcPr>
            <w:tcW w:w="675" w:type="dxa"/>
            <w:tcBorders>
              <w:bottom w:val="single" w:sz="4" w:space="0" w:color="auto"/>
            </w:tcBorders>
          </w:tcPr>
          <w:p w14:paraId="4B11C38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3.3.</w:t>
            </w:r>
          </w:p>
        </w:tc>
        <w:tc>
          <w:tcPr>
            <w:tcW w:w="8080" w:type="dxa"/>
            <w:tcBorders>
              <w:bottom w:val="single" w:sz="4" w:space="0" w:color="auto"/>
            </w:tcBorders>
          </w:tcPr>
          <w:p w14:paraId="0387EC71" w14:textId="77777777" w:rsidR="001B6318" w:rsidRPr="0020592C" w:rsidRDefault="001B6318" w:rsidP="001B6318">
            <w:pPr>
              <w:spacing w:after="0" w:line="240" w:lineRule="auto"/>
              <w:jc w:val="both"/>
              <w:rPr>
                <w:rFonts w:ascii="Times New Roman" w:eastAsia="Calibri" w:hAnsi="Times New Roman" w:cs="Times New Roman"/>
              </w:rPr>
            </w:pPr>
            <w:r w:rsidRPr="0020592C">
              <w:rPr>
                <w:rFonts w:ascii="Times New Roman" w:eastAsia="Times New Roman" w:hAnsi="Times New Roman" w:cs="Times New Roman"/>
                <w:lang w:val="be-BY"/>
              </w:rPr>
              <w:t xml:space="preserve">Участие в Республиканской благотворительной акции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Чудеса на Рождество</w:t>
            </w:r>
            <w:r w:rsidRPr="0020592C">
              <w:rPr>
                <w:rFonts w:ascii="Times New Roman" w:eastAsia="Times New Roman" w:hAnsi="Times New Roman" w:cs="Times New Roman"/>
              </w:rPr>
              <w:t xml:space="preserve">», посещение социально-значимых детских учреждений </w:t>
            </w:r>
            <w:r w:rsidRPr="0020592C">
              <w:rPr>
                <w:rFonts w:ascii="Times New Roman" w:eastAsia="Times New Roman" w:hAnsi="Times New Roman" w:cs="Times New Roman"/>
                <w:i/>
                <w:iCs/>
              </w:rPr>
              <w:t>(примеры)</w:t>
            </w:r>
          </w:p>
        </w:tc>
        <w:tc>
          <w:tcPr>
            <w:tcW w:w="1843" w:type="dxa"/>
            <w:tcBorders>
              <w:bottom w:val="single" w:sz="4" w:space="0" w:color="auto"/>
            </w:tcBorders>
            <w:vAlign w:val="center"/>
          </w:tcPr>
          <w:p w14:paraId="108653F7"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tcBorders>
              <w:bottom w:val="single" w:sz="4" w:space="0" w:color="auto"/>
            </w:tcBorders>
            <w:vAlign w:val="center"/>
          </w:tcPr>
          <w:p w14:paraId="0C4FE4F4" w14:textId="77777777" w:rsidR="001B6318" w:rsidRPr="0020592C" w:rsidRDefault="001B6318" w:rsidP="001B6318">
            <w:pPr>
              <w:spacing w:after="0" w:line="220" w:lineRule="exact"/>
              <w:ind w:left="-75" w:right="-108"/>
              <w:jc w:val="center"/>
              <w:rPr>
                <w:rFonts w:ascii="Times New Roman" w:eastAsia="Calibri" w:hAnsi="Times New Roman" w:cs="Times New Roman"/>
              </w:rPr>
            </w:pPr>
          </w:p>
        </w:tc>
        <w:tc>
          <w:tcPr>
            <w:tcW w:w="2863" w:type="dxa"/>
            <w:tcBorders>
              <w:bottom w:val="single" w:sz="4" w:space="0" w:color="auto"/>
            </w:tcBorders>
          </w:tcPr>
          <w:p w14:paraId="700F1D49"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284B25D" w14:textId="77777777" w:rsidTr="00041CBC">
        <w:tc>
          <w:tcPr>
            <w:tcW w:w="675" w:type="dxa"/>
          </w:tcPr>
          <w:p w14:paraId="43D92CF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3.4.</w:t>
            </w:r>
          </w:p>
        </w:tc>
        <w:tc>
          <w:tcPr>
            <w:tcW w:w="8080" w:type="dxa"/>
          </w:tcPr>
          <w:p w14:paraId="7D9EA20B"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 xml:space="preserve">Участие в республиканском проекте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Встречи на все 100!</w:t>
            </w:r>
            <w:r w:rsidRPr="0020592C">
              <w:rPr>
                <w:rFonts w:ascii="Times New Roman" w:eastAsia="Times New Roman" w:hAnsi="Times New Roman" w:cs="Times New Roman"/>
              </w:rPr>
              <w:t xml:space="preserve">» </w:t>
            </w:r>
            <w:r w:rsidRPr="0020592C">
              <w:rPr>
                <w:rFonts w:ascii="Times New Roman" w:eastAsia="Times New Roman" w:hAnsi="Times New Roman" w:cs="Times New Roman"/>
                <w:i/>
                <w:iCs/>
              </w:rPr>
              <w:t>(примеры)</w:t>
            </w:r>
          </w:p>
        </w:tc>
        <w:tc>
          <w:tcPr>
            <w:tcW w:w="1843" w:type="dxa"/>
            <w:vAlign w:val="center"/>
          </w:tcPr>
          <w:p w14:paraId="49BB878B"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vAlign w:val="center"/>
          </w:tcPr>
          <w:p w14:paraId="3A4BA99A"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03B645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25878C6D" w14:textId="77777777" w:rsidTr="00041CBC">
        <w:trPr>
          <w:trHeight w:val="414"/>
        </w:trPr>
        <w:tc>
          <w:tcPr>
            <w:tcW w:w="15304" w:type="dxa"/>
            <w:gridSpan w:val="5"/>
            <w:vAlign w:val="center"/>
          </w:tcPr>
          <w:p w14:paraId="37BB3FB3"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IV</w:t>
            </w:r>
            <w:r w:rsidRPr="0020592C">
              <w:rPr>
                <w:rFonts w:ascii="Times New Roman" w:eastAsia="Times New Roman" w:hAnsi="Times New Roman" w:cs="Times New Roman"/>
                <w:b/>
              </w:rPr>
              <w:t>. Руководство и контроль</w:t>
            </w:r>
          </w:p>
        </w:tc>
      </w:tr>
      <w:tr w:rsidR="001B6318" w:rsidRPr="0020592C" w14:paraId="56322A19" w14:textId="77777777" w:rsidTr="00041CBC">
        <w:trPr>
          <w:trHeight w:val="319"/>
        </w:trPr>
        <w:tc>
          <w:tcPr>
            <w:tcW w:w="675" w:type="dxa"/>
          </w:tcPr>
          <w:p w14:paraId="5C22E645"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rPr>
              <w:t>4</w:t>
            </w:r>
            <w:r w:rsidRPr="0020592C">
              <w:rPr>
                <w:rFonts w:ascii="Times New Roman" w:eastAsia="Times New Roman" w:hAnsi="Times New Roman" w:cs="Times New Roman"/>
                <w:lang w:val="be-BY"/>
              </w:rPr>
              <w:t>.1.</w:t>
            </w:r>
          </w:p>
        </w:tc>
        <w:tc>
          <w:tcPr>
            <w:tcW w:w="8080" w:type="dxa"/>
            <w:tcBorders>
              <w:bottom w:val="dotted" w:sz="4" w:space="0" w:color="auto"/>
            </w:tcBorders>
          </w:tcPr>
          <w:p w14:paraId="41E8D981"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Проведение заседаний Пленума детской палаты </w:t>
            </w:r>
            <w:r w:rsidRPr="0020592C">
              <w:rPr>
                <w:rFonts w:ascii="Times New Roman" w:eastAsia="Times New Roman" w:hAnsi="Times New Roman" w:cs="Times New Roman"/>
                <w:lang w:val="be-BY"/>
              </w:rPr>
              <w:t xml:space="preserve">____________Совета ОО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БРПО</w:t>
            </w:r>
            <w:r w:rsidRPr="0020592C">
              <w:rPr>
                <w:rFonts w:ascii="Times New Roman" w:eastAsia="Times New Roman" w:hAnsi="Times New Roman" w:cs="Times New Roman"/>
              </w:rPr>
              <w:t>»</w:t>
            </w:r>
          </w:p>
        </w:tc>
        <w:tc>
          <w:tcPr>
            <w:tcW w:w="1843" w:type="dxa"/>
            <w:tcBorders>
              <w:bottom w:val="dotted" w:sz="4" w:space="0" w:color="auto"/>
            </w:tcBorders>
            <w:vAlign w:val="center"/>
          </w:tcPr>
          <w:p w14:paraId="1CED0E0B"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bottom w:val="dotted" w:sz="4" w:space="0" w:color="auto"/>
            </w:tcBorders>
            <w:vAlign w:val="center"/>
          </w:tcPr>
          <w:p w14:paraId="4D409037" w14:textId="77777777" w:rsidR="001B6318" w:rsidRPr="0020592C" w:rsidRDefault="001B6318" w:rsidP="001B6318">
            <w:pPr>
              <w:spacing w:after="0" w:line="220" w:lineRule="exact"/>
              <w:ind w:left="-108" w:right="-108"/>
              <w:jc w:val="center"/>
              <w:rPr>
                <w:rFonts w:ascii="Times New Roman" w:eastAsia="Calibri" w:hAnsi="Times New Roman" w:cs="Times New Roman"/>
              </w:rPr>
            </w:pPr>
          </w:p>
        </w:tc>
        <w:tc>
          <w:tcPr>
            <w:tcW w:w="2863" w:type="dxa"/>
            <w:tcBorders>
              <w:bottom w:val="dotted" w:sz="4" w:space="0" w:color="auto"/>
            </w:tcBorders>
            <w:vAlign w:val="center"/>
          </w:tcPr>
          <w:p w14:paraId="40E96E1D" w14:textId="77777777" w:rsidR="001B6318" w:rsidRPr="0020592C" w:rsidRDefault="001B6318" w:rsidP="001B6318">
            <w:pPr>
              <w:spacing w:after="0" w:line="240" w:lineRule="auto"/>
              <w:rPr>
                <w:rFonts w:ascii="Times New Roman" w:eastAsia="Times New Roman" w:hAnsi="Times New Roman" w:cs="Times New Roman"/>
                <w:lang w:val="be-BY"/>
              </w:rPr>
            </w:pPr>
          </w:p>
        </w:tc>
      </w:tr>
      <w:tr w:rsidR="001B6318" w:rsidRPr="0020592C" w14:paraId="38380DB8" w14:textId="77777777" w:rsidTr="00041CBC">
        <w:trPr>
          <w:trHeight w:val="482"/>
        </w:trPr>
        <w:tc>
          <w:tcPr>
            <w:tcW w:w="675" w:type="dxa"/>
            <w:vMerge w:val="restart"/>
          </w:tcPr>
          <w:p w14:paraId="5D85D992"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4.2.</w:t>
            </w:r>
          </w:p>
        </w:tc>
        <w:tc>
          <w:tcPr>
            <w:tcW w:w="8080" w:type="dxa"/>
            <w:tcBorders>
              <w:bottom w:val="dotted" w:sz="4" w:space="0" w:color="auto"/>
            </w:tcBorders>
          </w:tcPr>
          <w:p w14:paraId="72F8A3BB"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Разработка, составление и оформление информации о деятельности детской палаты _______________Совета ОО «БРПО»:</w:t>
            </w:r>
          </w:p>
          <w:p w14:paraId="47AE3A23"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пресс-релизы </w:t>
            </w:r>
          </w:p>
        </w:tc>
        <w:tc>
          <w:tcPr>
            <w:tcW w:w="1843" w:type="dxa"/>
            <w:tcBorders>
              <w:bottom w:val="dotted" w:sz="4" w:space="0" w:color="auto"/>
            </w:tcBorders>
          </w:tcPr>
          <w:p w14:paraId="01F93EA4"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vAlign w:val="center"/>
          </w:tcPr>
          <w:p w14:paraId="51E4B899"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tcPr>
          <w:p w14:paraId="4E8AA711"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16A2EAFE" w14:textId="77777777" w:rsidTr="00041CBC">
        <w:trPr>
          <w:trHeight w:val="686"/>
        </w:trPr>
        <w:tc>
          <w:tcPr>
            <w:tcW w:w="675" w:type="dxa"/>
            <w:vMerge/>
          </w:tcPr>
          <w:p w14:paraId="59731DD0"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p>
        </w:tc>
        <w:tc>
          <w:tcPr>
            <w:tcW w:w="8080" w:type="dxa"/>
            <w:tcBorders>
              <w:top w:val="dotted" w:sz="4" w:space="0" w:color="auto"/>
            </w:tcBorders>
          </w:tcPr>
          <w:p w14:paraId="304BA9D4"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rPr>
              <w:t xml:space="preserve">информация </w:t>
            </w:r>
            <w:r w:rsidRPr="0020592C">
              <w:rPr>
                <w:rFonts w:ascii="Times New Roman" w:eastAsia="Calibri" w:hAnsi="Times New Roman" w:cs="Times New Roman"/>
              </w:rPr>
              <w:t>для размещения на интернет-ресурсах ОО «</w:t>
            </w:r>
            <w:r w:rsidRPr="0020592C">
              <w:rPr>
                <w:rFonts w:ascii="Times New Roman" w:eastAsia="Times New Roman" w:hAnsi="Times New Roman" w:cs="Times New Roman"/>
                <w:lang w:val="be-BY"/>
              </w:rPr>
              <w:t>БРПО</w:t>
            </w:r>
            <w:r w:rsidRPr="0020592C">
              <w:rPr>
                <w:rFonts w:ascii="Times New Roman" w:eastAsia="Calibri" w:hAnsi="Times New Roman" w:cs="Times New Roman"/>
              </w:rPr>
              <w:t xml:space="preserve">» </w:t>
            </w:r>
            <w:r w:rsidRPr="0020592C">
              <w:rPr>
                <w:rFonts w:ascii="Times New Roman" w:eastAsia="Times New Roman" w:hAnsi="Times New Roman" w:cs="Times New Roman"/>
              </w:rPr>
              <w:t xml:space="preserve">об итогах проведения значимых мероприятий с участием детской палаты </w:t>
            </w:r>
          </w:p>
        </w:tc>
        <w:tc>
          <w:tcPr>
            <w:tcW w:w="1843" w:type="dxa"/>
            <w:tcBorders>
              <w:top w:val="dotted" w:sz="4" w:space="0" w:color="auto"/>
            </w:tcBorders>
            <w:vAlign w:val="center"/>
          </w:tcPr>
          <w:p w14:paraId="61BEE7C1"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ign w:val="center"/>
          </w:tcPr>
          <w:p w14:paraId="73CDCABA"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top w:val="dotted" w:sz="4" w:space="0" w:color="auto"/>
            </w:tcBorders>
            <w:vAlign w:val="center"/>
          </w:tcPr>
          <w:p w14:paraId="38E725D3"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51F83512" w14:textId="77777777" w:rsidTr="00041CBC">
        <w:trPr>
          <w:trHeight w:val="10"/>
        </w:trPr>
        <w:tc>
          <w:tcPr>
            <w:tcW w:w="675" w:type="dxa"/>
            <w:vMerge w:val="restart"/>
          </w:tcPr>
          <w:p w14:paraId="031DD5DD"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4.3.</w:t>
            </w:r>
          </w:p>
        </w:tc>
        <w:tc>
          <w:tcPr>
            <w:tcW w:w="8080" w:type="dxa"/>
            <w:tcBorders>
              <w:top w:val="single" w:sz="4" w:space="0" w:color="auto"/>
              <w:bottom w:val="dotted" w:sz="4" w:space="0" w:color="auto"/>
            </w:tcBorders>
          </w:tcPr>
          <w:p w14:paraId="2AA22C9E"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Подача плановой и отчетно-аналитической документации по организации деятельности </w:t>
            </w:r>
            <w:r w:rsidRPr="0020592C">
              <w:rPr>
                <w:rFonts w:ascii="Times New Roman" w:eastAsia="Times New Roman" w:hAnsi="Times New Roman" w:cs="Times New Roman"/>
                <w:lang w:val="be-BY"/>
              </w:rPr>
              <w:t xml:space="preserve">детской палаты </w:t>
            </w:r>
          </w:p>
        </w:tc>
        <w:tc>
          <w:tcPr>
            <w:tcW w:w="1843" w:type="dxa"/>
            <w:tcBorders>
              <w:top w:val="single" w:sz="4" w:space="0" w:color="auto"/>
              <w:bottom w:val="dotted" w:sz="4" w:space="0" w:color="auto"/>
            </w:tcBorders>
            <w:vAlign w:val="bottom"/>
          </w:tcPr>
          <w:p w14:paraId="2A967F1F"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tcBorders>
              <w:top w:val="single" w:sz="4" w:space="0" w:color="auto"/>
            </w:tcBorders>
            <w:vAlign w:val="center"/>
          </w:tcPr>
          <w:p w14:paraId="6A978AF2"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vAlign w:val="center"/>
          </w:tcPr>
          <w:p w14:paraId="52BA59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01164740" w14:textId="77777777" w:rsidTr="00041CBC">
        <w:trPr>
          <w:trHeight w:val="10"/>
        </w:trPr>
        <w:tc>
          <w:tcPr>
            <w:tcW w:w="675" w:type="dxa"/>
            <w:vMerge/>
          </w:tcPr>
          <w:p w14:paraId="3A18E774"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8080" w:type="dxa"/>
            <w:tcBorders>
              <w:top w:val="dotted" w:sz="4" w:space="0" w:color="auto"/>
              <w:bottom w:val="single" w:sz="4" w:space="0" w:color="auto"/>
            </w:tcBorders>
          </w:tcPr>
          <w:p w14:paraId="687426E7"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План работы детской палаты на следующий год учебный год</w:t>
            </w:r>
          </w:p>
        </w:tc>
        <w:tc>
          <w:tcPr>
            <w:tcW w:w="1843" w:type="dxa"/>
            <w:tcBorders>
              <w:top w:val="dotted" w:sz="4" w:space="0" w:color="auto"/>
              <w:bottom w:val="single" w:sz="4" w:space="0" w:color="auto"/>
            </w:tcBorders>
            <w:vAlign w:val="center"/>
          </w:tcPr>
          <w:p w14:paraId="4B055CFC"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tcBorders>
              <w:bottom w:val="single" w:sz="4" w:space="0" w:color="auto"/>
            </w:tcBorders>
            <w:vAlign w:val="center"/>
          </w:tcPr>
          <w:p w14:paraId="27CD0D0F"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07AC64E" w14:textId="77777777" w:rsidR="001B6318" w:rsidRPr="0020592C" w:rsidRDefault="001B6318" w:rsidP="001B6318">
            <w:pPr>
              <w:spacing w:after="0" w:line="240" w:lineRule="auto"/>
              <w:rPr>
                <w:rFonts w:ascii="Times New Roman" w:eastAsia="Times New Roman" w:hAnsi="Times New Roman" w:cs="Times New Roman"/>
              </w:rPr>
            </w:pPr>
          </w:p>
        </w:tc>
      </w:tr>
      <w:tr w:rsidR="001B6318" w:rsidRPr="0020592C" w14:paraId="26AF4CC6" w14:textId="77777777" w:rsidTr="00041CBC">
        <w:trPr>
          <w:trHeight w:val="627"/>
        </w:trPr>
        <w:tc>
          <w:tcPr>
            <w:tcW w:w="675" w:type="dxa"/>
            <w:tcBorders>
              <w:bottom w:val="single" w:sz="4" w:space="0" w:color="auto"/>
            </w:tcBorders>
          </w:tcPr>
          <w:p w14:paraId="4EB81C78"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4.4.</w:t>
            </w:r>
          </w:p>
        </w:tc>
        <w:tc>
          <w:tcPr>
            <w:tcW w:w="8080" w:type="dxa"/>
            <w:tcBorders>
              <w:top w:val="dotted" w:sz="4" w:space="0" w:color="auto"/>
            </w:tcBorders>
          </w:tcPr>
          <w:p w14:paraId="0829121B"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Предложения от членов детской палаты в календарь основных мероприятий на следующий учебный год</w:t>
            </w:r>
          </w:p>
        </w:tc>
        <w:tc>
          <w:tcPr>
            <w:tcW w:w="1843" w:type="dxa"/>
            <w:tcBorders>
              <w:top w:val="dotted" w:sz="4" w:space="0" w:color="auto"/>
            </w:tcBorders>
            <w:vAlign w:val="bottom"/>
          </w:tcPr>
          <w:p w14:paraId="2AA84D42"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15A8A057"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11BE866" w14:textId="77777777" w:rsidR="001B6318" w:rsidRPr="0020592C" w:rsidRDefault="001B6318" w:rsidP="001B6318">
            <w:pPr>
              <w:spacing w:after="0" w:line="240" w:lineRule="auto"/>
              <w:jc w:val="both"/>
              <w:rPr>
                <w:rFonts w:ascii="Times New Roman" w:eastAsia="Times New Roman" w:hAnsi="Times New Roman" w:cs="Times New Roman"/>
              </w:rPr>
            </w:pPr>
          </w:p>
        </w:tc>
      </w:tr>
    </w:tbl>
    <w:p w14:paraId="2E2118DB" w14:textId="77777777" w:rsidR="001B6318" w:rsidRPr="0020592C" w:rsidRDefault="001B6318" w:rsidP="001B6318">
      <w:pPr>
        <w:spacing w:after="0" w:line="259" w:lineRule="auto"/>
        <w:jc w:val="right"/>
        <w:rPr>
          <w:rFonts w:ascii="Times New Roman" w:eastAsia="Calibri" w:hAnsi="Times New Roman" w:cs="Times New Roman"/>
          <w:bCs/>
          <w:sz w:val="30"/>
          <w:szCs w:val="30"/>
        </w:rPr>
        <w:sectPr w:rsidR="001B6318" w:rsidRPr="0020592C" w:rsidSect="00925578">
          <w:pgSz w:w="16834" w:h="11909" w:orient="landscape"/>
          <w:pgMar w:top="567" w:right="567" w:bottom="1701" w:left="1134" w:header="720" w:footer="720" w:gutter="0"/>
          <w:cols w:space="60"/>
          <w:noEndnote/>
        </w:sectPr>
      </w:pPr>
    </w:p>
    <w:p w14:paraId="46C34F2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p>
    <w:p w14:paraId="4DBF84B5"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Сценарий образовательно-деловая игра «Проголосуй.</w:t>
      </w:r>
      <w:r w:rsidRPr="0020592C">
        <w:rPr>
          <w:rFonts w:ascii="Times New Roman" w:eastAsia="Calibri" w:hAnsi="Times New Roman" w:cs="Times New Roman"/>
          <w:b/>
          <w:sz w:val="28"/>
          <w:szCs w:val="28"/>
          <w:lang w:val="en-US"/>
        </w:rPr>
        <w:t>by</w:t>
      </w:r>
      <w:r w:rsidRPr="0020592C">
        <w:rPr>
          <w:rFonts w:ascii="Times New Roman" w:eastAsia="Calibri" w:hAnsi="Times New Roman" w:cs="Times New Roman"/>
          <w:b/>
          <w:sz w:val="28"/>
          <w:szCs w:val="28"/>
        </w:rPr>
        <w:t>»</w:t>
      </w:r>
    </w:p>
    <w:p w14:paraId="4753027F" w14:textId="77777777" w:rsidR="001B6318" w:rsidRPr="0020592C" w:rsidRDefault="001B6318" w:rsidP="001B6318">
      <w:pPr>
        <w:spacing w:after="0" w:line="259" w:lineRule="auto"/>
        <w:ind w:firstLine="709"/>
        <w:jc w:val="center"/>
        <w:rPr>
          <w:rFonts w:ascii="Times New Roman" w:eastAsia="Calibri" w:hAnsi="Times New Roman" w:cs="Times New Roman"/>
          <w:b/>
          <w:sz w:val="28"/>
          <w:szCs w:val="28"/>
        </w:rPr>
      </w:pPr>
    </w:p>
    <w:p w14:paraId="5693AD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Образовательно-деловая игра «Проголосуй.by» (далее – игра) является заключительным мероприятием предвыборной кампании в детскую палату Центрального Совета Общественного объединения «Белорусская республиканская пионерская организация». Игре предшествовала большая предвыборная кампания. В период проведения избирательной кампании созданы предвыборные штабы кандидатов, отсняты рекламные ролики кандидатов, проведены конкурсы: уголков избирателя «Ваш выбор», социальных проектов «Пионерия будущего», предвыборных слоганов «Достойной организации – достойного кандидата», социальных видеороликов «Проголосуй.by»</w:t>
      </w:r>
    </w:p>
    <w:p w14:paraId="7A7FB8B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способствует: повышению уровня правового образования и воспитанию гражданственности, выработке активной жизненной позиции членов пионерской организации.</w:t>
      </w:r>
    </w:p>
    <w:p w14:paraId="10DE082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формирует: многие умения, необходимые для успешной социализации в современном обществе: умение создать готовый продукт, работать в команде, быть лидером, вести агитационную работу, выступать перед аудиторией и отстаивать собственное мнение.</w:t>
      </w:r>
    </w:p>
    <w:p w14:paraId="30EB27D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В ходе подготовки и проведения выборов в полной мере раскрывается творческий потенциал членов организации. </w:t>
      </w:r>
    </w:p>
    <w:p w14:paraId="4863557E"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Цель игры:</w:t>
      </w:r>
    </w:p>
    <w:p w14:paraId="25D391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Повышение политической и правовой культуры пионеров.</w:t>
      </w:r>
    </w:p>
    <w:p w14:paraId="407158A0"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Задачи:</w:t>
      </w:r>
    </w:p>
    <w:p w14:paraId="5761B9FB" w14:textId="77777777" w:rsidR="001B6318" w:rsidRPr="0020592C" w:rsidRDefault="001B6318" w:rsidP="001B6318">
      <w:pPr>
        <w:spacing w:after="0" w:line="259" w:lineRule="auto"/>
        <w:ind w:firstLine="709"/>
        <w:rPr>
          <w:rFonts w:ascii="Times New Roman" w:eastAsia="Calibri" w:hAnsi="Times New Roman" w:cs="Times New Roman"/>
          <w:sz w:val="28"/>
          <w:szCs w:val="28"/>
        </w:rPr>
      </w:pPr>
      <w:r w:rsidRPr="0020592C">
        <w:rPr>
          <w:rFonts w:ascii="Times New Roman" w:eastAsia="Calibri" w:hAnsi="Times New Roman" w:cs="Times New Roman"/>
          <w:sz w:val="28"/>
          <w:szCs w:val="28"/>
        </w:rPr>
        <w:t>- познакомиться с проведением выборов на всех этапах;</w:t>
      </w:r>
    </w:p>
    <w:p w14:paraId="5B28B37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создать условия для освоения членами организации разных социальных ролей: кандидат, избиратель, член избирательной комиссии;</w:t>
      </w:r>
    </w:p>
    <w:p w14:paraId="4378C7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организовать самостоятельное участие пионеров в проведении игры;</w:t>
      </w:r>
    </w:p>
    <w:p w14:paraId="0B78FEC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воспитывать гражданскую сознательность и патриотизм.</w:t>
      </w:r>
    </w:p>
    <w:p w14:paraId="3BD24BC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знать:</w:t>
      </w:r>
    </w:p>
    <w:p w14:paraId="0DB2732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основы избирательного права и избирательного процесса;</w:t>
      </w:r>
    </w:p>
    <w:p w14:paraId="11F77E4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механизм функционирования субъектов избирательного процесса;</w:t>
      </w:r>
    </w:p>
    <w:p w14:paraId="5EB504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технологию проведения выборов.</w:t>
      </w:r>
    </w:p>
    <w:p w14:paraId="616C034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уметь:</w:t>
      </w:r>
    </w:p>
    <w:p w14:paraId="07C6E23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отстаивать собственную точку зрения, научиться быть терпимыми к чужому мнению;</w:t>
      </w:r>
    </w:p>
    <w:p w14:paraId="73DFF6A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создавать готовый продукт (предвыборную программу, обращение, визитную карточку, буклет, листовку, газету, интервью, презентацию, публикацию и т. д.);</w:t>
      </w:r>
    </w:p>
    <w:p w14:paraId="7206F6E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разыскивать, обрабатывать и анализировать информацию, выступать перед аудиторией.</w:t>
      </w:r>
    </w:p>
    <w:p w14:paraId="103AF4A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Ход игры</w:t>
      </w:r>
    </w:p>
    <w:p w14:paraId="40C78FF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42E9E705" w14:textId="77777777" w:rsidR="001B6318" w:rsidRPr="0020592C" w:rsidRDefault="001B6318" w:rsidP="001B6318">
      <w:pPr>
        <w:spacing w:after="0" w:line="259" w:lineRule="auto"/>
        <w:ind w:left="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Избирательная кампания по выборам в детскую палату _____________Совета ОО «БРПО».</w:t>
      </w:r>
    </w:p>
    <w:p w14:paraId="225075D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III этап. Проведение выборов.</w:t>
      </w:r>
    </w:p>
    <w:p w14:paraId="03C4CC5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FDED66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Участники игры: пионеры 6-8 классов.</w:t>
      </w:r>
    </w:p>
    <w:p w14:paraId="12D50AB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1209A0C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На этом этапе организаторы игры должны провести общее собрание, на котором происходит знакомство с целями её проведения, общей схемой игры. Важно именно сейчас, на начальном этапе, привлечь ребят к формированию пионерского самоуправления, создать устойчивый интерес, выработать положительную мотивацию. Также на этом собрании объявляются сроки выдвижения кандидатов и их регистрации, определяется день выборов. Важным моментом является определение тех ролей, которые предстоит выполнять:</w:t>
      </w:r>
    </w:p>
    <w:p w14:paraId="166A651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1.Избирательная комиссия. Организует подготовку и проведение выборов. Формирует избирательные участки (по регионам), составляет списки избирателей, протоколы подсчёта голосов, вырабатывает форму избирательного бюллетеня, готовит место проведения выборов – избирательный участок. Избирается председатель избирательной комиссии.</w:t>
      </w:r>
    </w:p>
    <w:p w14:paraId="0AB3DE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2.Пресс-центр. Обеспечивает гласность проведения выборов. Знакомит с деятельностью избирательной комиссии, освещает ход предвыборной кампании. Журналисты выпускают газеты, берут интервью у участников игры, проводят пресс-конференции.</w:t>
      </w:r>
    </w:p>
    <w:p w14:paraId="315B286A"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3.Центр изучения общественного мнения. Эта группа социологов изучает мнение пионерского «электората» об их отношении к выборам, самоуправлению, проблемам пионерской жизни. Предполагаются, как минимум, три социологических опроса: в начале игры, перед выборами, и на заключительном этапе.</w:t>
      </w:r>
    </w:p>
    <w:p w14:paraId="112A361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4.Независимые наблюдатели. Наблюдают за ходом предвыборной борьбы, проведением выборов. Обеспечивают равные права всем участникам.</w:t>
      </w:r>
    </w:p>
    <w:p w14:paraId="1B6AB49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этап.</w:t>
      </w:r>
    </w:p>
    <w:p w14:paraId="679E548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Выдвижение кандидатов.</w:t>
      </w:r>
    </w:p>
    <w:p w14:paraId="401D92D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Предвыборная борьба начинается с выдвижения кандидатов в детскую палату – орган пионерского самоуправления. Избирательной комиссией производится регистрация кандидатов. Центр изучения общественного мнения в этот период проводит социологический опрос среди пионеров по следующим пунктам:</w:t>
      </w:r>
    </w:p>
    <w:p w14:paraId="4996124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1.Насколько необходима детская палата?</w:t>
      </w:r>
    </w:p>
    <w:p w14:paraId="1D46EF2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2.Какие вопросы, по твоему мнению, она способна решать?</w:t>
      </w:r>
    </w:p>
    <w:p w14:paraId="4552679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3.Считаешь ли ты участие в выборах обязательным для тебя?</w:t>
      </w:r>
    </w:p>
    <w:p w14:paraId="055CE8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4.Чем для тебя является участие в выборах?</w:t>
      </w:r>
    </w:p>
    <w:p w14:paraId="58494A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Какими качествами должен обладать кандидат в детскую палату?</w:t>
      </w:r>
    </w:p>
    <w:p w14:paraId="0EC7C9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6.Сформулируй свои пожелания новому составу детской палаты _____________Совета ОО «БРПО».</w:t>
      </w:r>
    </w:p>
    <w:p w14:paraId="2195BF2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Полученная информация обрабатывается и данные публикуются информационным центром. На их основе составляется так называемый “Наказ избирателя”, который должен помочь кандидатам разработать свои предвыборные программы.</w:t>
      </w:r>
    </w:p>
    <w:p w14:paraId="08D3E4F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 Избирательная кампания.</w:t>
      </w:r>
    </w:p>
    <w:p w14:paraId="4402788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а) предвыборная борьба.</w:t>
      </w:r>
    </w:p>
    <w:p w14:paraId="2DD65C0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Несомненно, самой интересной частью игры является борьба между «избирательными штабами» кандидатов в детскую палату. Учитывая, что основной набор идей и предложений будет одинаковым, рекомендуется каждому кандидату выделить какую-либо одну оригинальную идею, которая может привлечь внимание избирателей. Это должно быть интересным для ребят, привлекательным.</w:t>
      </w:r>
    </w:p>
    <w:p w14:paraId="139597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Агитационные листовки, настенные и печатные газеты, видеоролики и мультимедийные презентации. К оформлению работ выдвигаются некоторые требования: содержательность, корректность, эстетичность. Помимо того, что весь агитационный материал был представлен избирателям, проходили встречи с избирателями. </w:t>
      </w:r>
    </w:p>
    <w:p w14:paraId="6CDAD44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б) дебаты.</w:t>
      </w:r>
    </w:p>
    <w:p w14:paraId="220F213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Важным этапом избирательной кампании становится «открытый микрофон» – мероприятие, где кандидатам предлагается ещё одно испытание. Перед широкой аудиторией (по регионам), в присутствии всех конкурентов, кандидатам нужно изложить свою программу, показать подготовленные материалы, поучаствовать в дебатах «Как сделать жизнь школы лучше?», ответить на вопросы журналистов, избирателей. От того, как проявят себя участники игры, во многом зависит мнение избирателей.</w:t>
      </w:r>
    </w:p>
    <w:p w14:paraId="397AA22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ІІІ этап. Проведение выборов.</w:t>
      </w:r>
    </w:p>
    <w:p w14:paraId="30AADA0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Ответственным для всех участников выборов днём становится день голосования. Оно организуется в холле __________. 7 избирательных участков (по регионам), урны для голосования, присутствие наблюдателей из числа взрослых лидеров пионерской организации и пионерского актива </w:t>
      </w:r>
      <w:r w:rsidRPr="0020592C">
        <w:rPr>
          <w:rFonts w:ascii="Times New Roman" w:eastAsia="Calibri" w:hAnsi="Times New Roman" w:cs="Times New Roman"/>
          <w:i/>
          <w:sz w:val="28"/>
          <w:szCs w:val="28"/>
        </w:rPr>
        <w:t>(по 2 от региона в комиссиях, где они не имеют права голоса)</w:t>
      </w:r>
      <w:r w:rsidRPr="0020592C">
        <w:rPr>
          <w:rFonts w:ascii="Times New Roman" w:eastAsia="Calibri" w:hAnsi="Times New Roman" w:cs="Times New Roman"/>
          <w:sz w:val="28"/>
          <w:szCs w:val="28"/>
        </w:rPr>
        <w:t xml:space="preserve">. Избирательные участки открываются в ______ и работают до _____. Избирательной комиссии необходимо после _______ произвести подсчёт голосов, подвести итоги выборов. Победители определяются простым большинством голосов. За ходом </w:t>
      </w:r>
      <w:r w:rsidRPr="0020592C">
        <w:rPr>
          <w:rFonts w:ascii="Times New Roman" w:eastAsia="Calibri" w:hAnsi="Times New Roman" w:cs="Times New Roman"/>
          <w:sz w:val="28"/>
          <w:szCs w:val="28"/>
        </w:rPr>
        <w:lastRenderedPageBreak/>
        <w:t>голосования наблюдают взрослых лидеров пионерской организации и пионерского актива, обозначенные в начале игры как “наблюдатели”. Избирательная комиссия производит подсчёт голосов и оформляет протоколы голосования, которые подписывают председатель избирательной комиссии, наблюдатели.</w:t>
      </w:r>
    </w:p>
    <w:p w14:paraId="257C0D8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32092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проведения голосования проводится круглый стол для всех участников игры:</w:t>
      </w:r>
    </w:p>
    <w:p w14:paraId="3392761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оглашаются результаты голосования;</w:t>
      </w:r>
    </w:p>
    <w:p w14:paraId="14C85CF8"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своё мнение участники игры, оценивая проведённые мероприятия, своё собственное участие в ней;</w:t>
      </w:r>
    </w:p>
    <w:p w14:paraId="65A3540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предложения по совершенствованию правил игры;</w:t>
      </w:r>
    </w:p>
    <w:p w14:paraId="45DCA59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вручаются удостоверения членам детской палаты;</w:t>
      </w:r>
    </w:p>
    <w:p w14:paraId="3CCA033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проводится поощрение членов избиркома, наиболее активных участников игры «Выборы».</w:t>
      </w:r>
    </w:p>
    <w:p w14:paraId="2CE997D7" w14:textId="77777777" w:rsidR="001B6318" w:rsidRPr="0020592C" w:rsidRDefault="001B6318" w:rsidP="001B6318">
      <w:pPr>
        <w:spacing w:after="160" w:line="259" w:lineRule="auto"/>
        <w:rPr>
          <w:rFonts w:ascii="Times New Roman" w:eastAsia="Calibri" w:hAnsi="Times New Roman" w:cs="Times New Roman"/>
          <w:b/>
          <w:sz w:val="28"/>
          <w:szCs w:val="28"/>
        </w:rPr>
      </w:pPr>
      <w:r w:rsidRPr="0020592C">
        <w:rPr>
          <w:rFonts w:ascii="Times New Roman" w:eastAsia="Calibri" w:hAnsi="Times New Roman" w:cs="Times New Roman"/>
          <w:b/>
          <w:sz w:val="28"/>
          <w:szCs w:val="28"/>
        </w:rPr>
        <w:br w:type="page"/>
      </w:r>
    </w:p>
    <w:p w14:paraId="1872E48E" w14:textId="77777777" w:rsidR="001B6318" w:rsidRPr="0020592C" w:rsidRDefault="001B6318" w:rsidP="001B6318">
      <w:pPr>
        <w:spacing w:after="0" w:line="360" w:lineRule="auto"/>
        <w:jc w:val="center"/>
        <w:rPr>
          <w:rFonts w:ascii="Times New Roman" w:eastAsia="Calibri" w:hAnsi="Times New Roman" w:cs="Times New Roman"/>
          <w:b/>
          <w:sz w:val="28"/>
          <w:szCs w:val="28"/>
        </w:rPr>
      </w:pPr>
      <w:r w:rsidRPr="0020592C">
        <w:rPr>
          <w:rFonts w:ascii="Times New Roman" w:eastAsia="Calibri" w:hAnsi="Times New Roman" w:cs="Times New Roman"/>
          <w:b/>
          <w:sz w:val="28"/>
          <w:szCs w:val="28"/>
        </w:rPr>
        <w:lastRenderedPageBreak/>
        <w:t>План проведения выборов</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120"/>
      </w:tblGrid>
      <w:tr w:rsidR="001B6318" w:rsidRPr="0020592C" w14:paraId="4B9BD59E" w14:textId="77777777" w:rsidTr="00041CBC">
        <w:tc>
          <w:tcPr>
            <w:tcW w:w="3780" w:type="dxa"/>
          </w:tcPr>
          <w:p w14:paraId="0AB6E013" w14:textId="77777777" w:rsidR="001B6318" w:rsidRPr="0020592C" w:rsidRDefault="001B6318" w:rsidP="001B6318">
            <w:pPr>
              <w:spacing w:after="0" w:line="24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Этапы</w:t>
            </w:r>
          </w:p>
        </w:tc>
        <w:tc>
          <w:tcPr>
            <w:tcW w:w="6120" w:type="dxa"/>
          </w:tcPr>
          <w:p w14:paraId="24BEED21" w14:textId="77777777" w:rsidR="001B6318" w:rsidRPr="0020592C" w:rsidRDefault="001B6318" w:rsidP="001B6318">
            <w:pPr>
              <w:spacing w:after="0" w:line="36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Содержание</w:t>
            </w:r>
          </w:p>
        </w:tc>
      </w:tr>
      <w:tr w:rsidR="001B6318" w:rsidRPr="0020592C" w14:paraId="0836BA95" w14:textId="77777777" w:rsidTr="00041CBC">
        <w:tc>
          <w:tcPr>
            <w:tcW w:w="3780" w:type="dxa"/>
          </w:tcPr>
          <w:p w14:paraId="345EE4F1"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Создание избирательной комиссии</w:t>
            </w:r>
          </w:p>
        </w:tc>
        <w:tc>
          <w:tcPr>
            <w:tcW w:w="6120" w:type="dxa"/>
          </w:tcPr>
          <w:p w14:paraId="3781C38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Пионеры знакомятся с основными положениями избирательного права, выбирают председателя и секретаря, разрабатывают план проведения выборов. </w:t>
            </w:r>
          </w:p>
        </w:tc>
      </w:tr>
      <w:tr w:rsidR="001B6318" w:rsidRPr="0020592C" w14:paraId="70A84197" w14:textId="77777777" w:rsidTr="00041CBC">
        <w:tc>
          <w:tcPr>
            <w:tcW w:w="3780" w:type="dxa"/>
          </w:tcPr>
          <w:p w14:paraId="36A0A3DF" w14:textId="77777777" w:rsidR="001B6318" w:rsidRPr="0020592C" w:rsidRDefault="001B6318" w:rsidP="001B6318">
            <w:pPr>
              <w:spacing w:after="0" w:line="240"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2. Распространение информации о необходимости избрания</w:t>
            </w:r>
          </w:p>
        </w:tc>
        <w:tc>
          <w:tcPr>
            <w:tcW w:w="6120" w:type="dxa"/>
          </w:tcPr>
          <w:p w14:paraId="4BBB6F4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Избирательная комиссия проводит беседы с пионерами, предлагая всем желающим выдвинуть свою кандидатуру на выборах. </w:t>
            </w:r>
          </w:p>
        </w:tc>
      </w:tr>
      <w:tr w:rsidR="001B6318" w:rsidRPr="0020592C" w14:paraId="61EEAB8E" w14:textId="77777777" w:rsidTr="00041CBC">
        <w:tc>
          <w:tcPr>
            <w:tcW w:w="3780" w:type="dxa"/>
          </w:tcPr>
          <w:p w14:paraId="01E93F69"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3.Подача заявлений кандидатами в избирательную комиссию</w:t>
            </w:r>
          </w:p>
        </w:tc>
        <w:tc>
          <w:tcPr>
            <w:tcW w:w="6120" w:type="dxa"/>
          </w:tcPr>
          <w:p w14:paraId="6C3254DE"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Приложение №1 </w:t>
            </w:r>
            <w:r w:rsidRPr="0020592C">
              <w:rPr>
                <w:rFonts w:ascii="Times New Roman" w:eastAsia="Calibri" w:hAnsi="Times New Roman" w:cs="Times New Roman"/>
                <w:i/>
                <w:sz w:val="28"/>
                <w:szCs w:val="28"/>
              </w:rPr>
              <w:t>(на цветных листах)</w:t>
            </w:r>
          </w:p>
        </w:tc>
      </w:tr>
      <w:tr w:rsidR="001B6318" w:rsidRPr="0020592C" w14:paraId="777D8BD9" w14:textId="77777777" w:rsidTr="00041CBC">
        <w:tc>
          <w:tcPr>
            <w:tcW w:w="3780" w:type="dxa"/>
          </w:tcPr>
          <w:p w14:paraId="1C384E84"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 Предвыборная кампания кандидатов</w:t>
            </w:r>
          </w:p>
        </w:tc>
        <w:tc>
          <w:tcPr>
            <w:tcW w:w="6120" w:type="dxa"/>
          </w:tcPr>
          <w:p w14:paraId="3728CEF5"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Кандидаты создают группу своих сторонников, с их помощью проходит предвыборная агитация (выпуск листовок, встречи с избирателями). Специально организуются предвыборные дебаты. Кандидаты знакомят электорат с основными положениями своей программы и отвечают на вопросы избирателей.</w:t>
            </w:r>
          </w:p>
          <w:p w14:paraId="33985EE7"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№2</w:t>
            </w:r>
          </w:p>
        </w:tc>
      </w:tr>
      <w:tr w:rsidR="001B6318" w:rsidRPr="0020592C" w14:paraId="3FB880EE" w14:textId="77777777" w:rsidTr="00041CBC">
        <w:tc>
          <w:tcPr>
            <w:tcW w:w="3780" w:type="dxa"/>
          </w:tcPr>
          <w:p w14:paraId="266AEC0F"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Выборы</w:t>
            </w:r>
          </w:p>
        </w:tc>
        <w:tc>
          <w:tcPr>
            <w:tcW w:w="6120" w:type="dxa"/>
          </w:tcPr>
          <w:p w14:paraId="6EEEC86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проведения выборов специально оборудуется место (столы для избирательной комиссии – </w:t>
            </w:r>
            <w:r w:rsidRPr="0020592C">
              <w:rPr>
                <w:rFonts w:ascii="Times New Roman" w:eastAsia="Calibri" w:hAnsi="Times New Roman" w:cs="Times New Roman"/>
                <w:i/>
                <w:sz w:val="28"/>
                <w:szCs w:val="28"/>
              </w:rPr>
              <w:t>7 шт.</w:t>
            </w:r>
            <w:r w:rsidRPr="0020592C">
              <w:rPr>
                <w:rFonts w:ascii="Times New Roman" w:eastAsia="Calibri" w:hAnsi="Times New Roman" w:cs="Times New Roman"/>
                <w:sz w:val="28"/>
                <w:szCs w:val="28"/>
              </w:rPr>
              <w:t xml:space="preserve">, кабинки для голосования, опломбированная урна для голосования). Избирательная комиссия готовит списки избирателей </w:t>
            </w:r>
            <w:r w:rsidRPr="0020592C">
              <w:rPr>
                <w:rFonts w:ascii="Times New Roman" w:eastAsia="Calibri" w:hAnsi="Times New Roman" w:cs="Times New Roman"/>
                <w:i/>
                <w:sz w:val="28"/>
                <w:szCs w:val="28"/>
              </w:rPr>
              <w:t>(по регионам)</w:t>
            </w:r>
            <w:r w:rsidRPr="0020592C">
              <w:rPr>
                <w:rFonts w:ascii="Times New Roman" w:eastAsia="Calibri" w:hAnsi="Times New Roman" w:cs="Times New Roman"/>
                <w:sz w:val="28"/>
                <w:szCs w:val="28"/>
              </w:rPr>
              <w:t xml:space="preserve"> и бюллетени </w:t>
            </w:r>
            <w:r w:rsidRPr="0020592C">
              <w:rPr>
                <w:rFonts w:ascii="Times New Roman" w:eastAsia="Calibri" w:hAnsi="Times New Roman" w:cs="Times New Roman"/>
                <w:i/>
                <w:sz w:val="28"/>
                <w:szCs w:val="28"/>
              </w:rPr>
              <w:t>(цветные, по регионам</w:t>
            </w:r>
            <w:r w:rsidRPr="0020592C">
              <w:rPr>
                <w:rFonts w:ascii="Times New Roman" w:eastAsia="Calibri" w:hAnsi="Times New Roman" w:cs="Times New Roman"/>
                <w:sz w:val="28"/>
                <w:szCs w:val="28"/>
              </w:rPr>
              <w:t xml:space="preserve">). Документом, подтверждающим личность избирателя, является </w:t>
            </w:r>
            <w:r w:rsidRPr="0020592C">
              <w:rPr>
                <w:rFonts w:ascii="Times New Roman" w:eastAsia="Calibri" w:hAnsi="Times New Roman" w:cs="Times New Roman"/>
                <w:i/>
                <w:sz w:val="28"/>
                <w:szCs w:val="28"/>
              </w:rPr>
              <w:t>бейдж (мандат).</w:t>
            </w:r>
            <w:r w:rsidRPr="0020592C">
              <w:rPr>
                <w:rFonts w:ascii="Times New Roman" w:eastAsia="Calibri" w:hAnsi="Times New Roman" w:cs="Times New Roman"/>
                <w:sz w:val="28"/>
                <w:szCs w:val="28"/>
              </w:rPr>
              <w:t xml:space="preserve"> Избиратель получает бюллетень и ставит свою подпись в списке избирателей. </w:t>
            </w:r>
          </w:p>
          <w:p w14:paraId="598ADFC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№3</w:t>
            </w:r>
          </w:p>
        </w:tc>
      </w:tr>
      <w:tr w:rsidR="001B6318" w:rsidRPr="0020592C" w14:paraId="313490A5" w14:textId="77777777" w:rsidTr="00041CBC">
        <w:tc>
          <w:tcPr>
            <w:tcW w:w="3780" w:type="dxa"/>
          </w:tcPr>
          <w:p w14:paraId="243712EA"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 Подведение итогов</w:t>
            </w:r>
          </w:p>
        </w:tc>
        <w:tc>
          <w:tcPr>
            <w:tcW w:w="6120" w:type="dxa"/>
          </w:tcPr>
          <w:p w14:paraId="6FDD566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окончания выборов избирательная комиссия гасит неиспользованные бюллетени, подсчитывает голоса, заполняет протокол. Результаты выборов обнародуются ___________ (копии протоколов вывешивается на информационную доску)</w:t>
            </w:r>
          </w:p>
          <w:p w14:paraId="19496F0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№4</w:t>
            </w:r>
          </w:p>
        </w:tc>
      </w:tr>
    </w:tbl>
    <w:p w14:paraId="489DD984" w14:textId="77777777" w:rsidR="001B6318" w:rsidRPr="0020592C" w:rsidRDefault="001B6318" w:rsidP="001B6318">
      <w:pPr>
        <w:spacing w:after="0" w:line="360" w:lineRule="auto"/>
        <w:jc w:val="both"/>
        <w:rPr>
          <w:rFonts w:ascii="Times New Roman" w:eastAsia="Calibri" w:hAnsi="Times New Roman" w:cs="Times New Roman"/>
          <w:sz w:val="28"/>
          <w:szCs w:val="28"/>
        </w:rPr>
      </w:pPr>
    </w:p>
    <w:p w14:paraId="6AAE730B" w14:textId="77777777" w:rsidR="001B6318" w:rsidRPr="00A94DC1" w:rsidRDefault="001B6318" w:rsidP="00A94DC1">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18061E2"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Председателю участковой избирательной комиссии ________________________________</w:t>
      </w:r>
    </w:p>
    <w:p w14:paraId="753802B9"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От кандидата</w:t>
      </w:r>
    </w:p>
    <w:p w14:paraId="00CD7B6E"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604E720"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523B15B"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ГУО, Совет</w:t>
      </w:r>
    </w:p>
    <w:p w14:paraId="2557E998" w14:textId="77777777" w:rsidR="001B6318" w:rsidRPr="0020592C" w:rsidRDefault="001B6318" w:rsidP="001B6318">
      <w:pPr>
        <w:spacing w:after="0" w:line="259" w:lineRule="auto"/>
        <w:jc w:val="right"/>
        <w:rPr>
          <w:rFonts w:ascii="Times New Roman" w:eastAsia="Calibri" w:hAnsi="Times New Roman" w:cs="Times New Roman"/>
          <w:sz w:val="28"/>
          <w:szCs w:val="28"/>
        </w:rPr>
      </w:pPr>
    </w:p>
    <w:p w14:paraId="38A9378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заявление.</w:t>
      </w:r>
    </w:p>
    <w:p w14:paraId="4EC3D836" w14:textId="77777777" w:rsidR="001B6318" w:rsidRPr="0020592C" w:rsidRDefault="001B6318" w:rsidP="001B6318">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ab/>
        <w:t>Прошу зарегистрировать меня в качестве кандидата на выборах в детскую палату ____________________ Совета ОО «БРПО» от ГУО __________________________________________________________________</w:t>
      </w:r>
    </w:p>
    <w:p w14:paraId="4A4A62D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2BF8A8F"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r w:rsidRPr="0020592C">
        <w:rPr>
          <w:rFonts w:ascii="Times New Roman" w:eastAsia="Calibri" w:hAnsi="Times New Roman" w:cs="Times New Roman"/>
          <w:sz w:val="28"/>
          <w:szCs w:val="28"/>
        </w:rPr>
        <w:t>О себе сообщаю следующее:</w:t>
      </w:r>
    </w:p>
    <w:p w14:paraId="2933545C"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p>
    <w:p w14:paraId="3138210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ФИО______________________________________________________________</w:t>
      </w:r>
    </w:p>
    <w:p w14:paraId="515871BF" w14:textId="77777777" w:rsidR="001B6318" w:rsidRPr="0020592C" w:rsidRDefault="001B6318" w:rsidP="001B6318">
      <w:pPr>
        <w:spacing w:after="0" w:line="259" w:lineRule="auto"/>
        <w:rPr>
          <w:rFonts w:ascii="Times New Roman" w:eastAsia="Calibri" w:hAnsi="Times New Roman" w:cs="Times New Roman"/>
          <w:sz w:val="28"/>
          <w:szCs w:val="28"/>
        </w:rPr>
      </w:pPr>
    </w:p>
    <w:p w14:paraId="4910828E"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 рождения _____________________________________________________</w:t>
      </w:r>
    </w:p>
    <w:p w14:paraId="196D5715" w14:textId="77777777" w:rsidR="001B6318" w:rsidRPr="0020592C" w:rsidRDefault="001B6318" w:rsidP="001B6318">
      <w:pPr>
        <w:spacing w:after="0" w:line="259" w:lineRule="auto"/>
        <w:rPr>
          <w:rFonts w:ascii="Times New Roman" w:eastAsia="Calibri" w:hAnsi="Times New Roman" w:cs="Times New Roman"/>
          <w:sz w:val="28"/>
          <w:szCs w:val="28"/>
        </w:rPr>
      </w:pPr>
    </w:p>
    <w:p w14:paraId="12B27DC6"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Возраст___________________________________________________________</w:t>
      </w:r>
    </w:p>
    <w:p w14:paraId="648FD0CC" w14:textId="77777777" w:rsidR="001B6318" w:rsidRPr="0020592C" w:rsidRDefault="001B6318" w:rsidP="001B6318">
      <w:pPr>
        <w:spacing w:after="0" w:line="259" w:lineRule="auto"/>
        <w:rPr>
          <w:rFonts w:ascii="Times New Roman" w:eastAsia="Calibri" w:hAnsi="Times New Roman" w:cs="Times New Roman"/>
          <w:sz w:val="28"/>
          <w:szCs w:val="28"/>
        </w:rPr>
      </w:pPr>
    </w:p>
    <w:p w14:paraId="7C4A00F7"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Класс_____________________________________________________________</w:t>
      </w:r>
    </w:p>
    <w:p w14:paraId="3E140249" w14:textId="77777777" w:rsidR="001B6318" w:rsidRPr="0020592C" w:rsidRDefault="001B6318" w:rsidP="001B6318">
      <w:pPr>
        <w:spacing w:after="0" w:line="259" w:lineRule="auto"/>
        <w:rPr>
          <w:rFonts w:ascii="Times New Roman" w:eastAsia="Calibri" w:hAnsi="Times New Roman" w:cs="Times New Roman"/>
          <w:sz w:val="28"/>
          <w:szCs w:val="28"/>
        </w:rPr>
      </w:pPr>
    </w:p>
    <w:p w14:paraId="20A87C6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Адрес_____________________________________________________________</w:t>
      </w:r>
    </w:p>
    <w:p w14:paraId="7AB9DCCD" w14:textId="77777777" w:rsidR="001B6318" w:rsidRPr="0020592C" w:rsidRDefault="001B6318" w:rsidP="001B6318">
      <w:pPr>
        <w:spacing w:after="0" w:line="259" w:lineRule="auto"/>
        <w:rPr>
          <w:rFonts w:ascii="Times New Roman" w:eastAsia="Calibri" w:hAnsi="Times New Roman" w:cs="Times New Roman"/>
          <w:sz w:val="28"/>
          <w:szCs w:val="28"/>
        </w:rPr>
      </w:pPr>
    </w:p>
    <w:p w14:paraId="47588CB3"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Тезисы программы_______________________________________________________________________________________________________________________________________________________________________________________________________________________________________________________________</w:t>
      </w:r>
    </w:p>
    <w:p w14:paraId="2B1A7BFB" w14:textId="77777777" w:rsidR="001B6318" w:rsidRPr="0020592C" w:rsidRDefault="001B6318" w:rsidP="001B6318">
      <w:pPr>
        <w:spacing w:after="0" w:line="259" w:lineRule="auto"/>
        <w:rPr>
          <w:rFonts w:ascii="Times New Roman" w:eastAsia="Calibri" w:hAnsi="Times New Roman" w:cs="Times New Roman"/>
          <w:sz w:val="28"/>
          <w:szCs w:val="28"/>
        </w:rPr>
      </w:pPr>
    </w:p>
    <w:p w14:paraId="3213149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Примечание (любую информация о себе, которую считаю важной)</w:t>
      </w:r>
    </w:p>
    <w:p w14:paraId="2108C3FD"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853750F" w14:textId="77777777" w:rsidR="001B6318" w:rsidRPr="0020592C" w:rsidRDefault="001B6318" w:rsidP="001B6318">
      <w:pPr>
        <w:spacing w:after="0" w:line="259" w:lineRule="auto"/>
        <w:rPr>
          <w:rFonts w:ascii="Times New Roman" w:eastAsia="Calibri" w:hAnsi="Times New Roman" w:cs="Times New Roman"/>
          <w:sz w:val="28"/>
          <w:szCs w:val="28"/>
        </w:rPr>
      </w:pPr>
    </w:p>
    <w:p w14:paraId="64BEAA79"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Дата_________________             Подпись_______________________________</w:t>
      </w:r>
    </w:p>
    <w:p w14:paraId="019EBEA0" w14:textId="77777777" w:rsidR="001B6318" w:rsidRPr="0020592C" w:rsidRDefault="001B6318" w:rsidP="001B6318">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203AB5C"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1D1BAD9"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b/>
          <w:i/>
          <w:noProof/>
          <w:sz w:val="28"/>
          <w:szCs w:val="28"/>
          <w:lang w:eastAsia="ru-RU"/>
        </w:rPr>
        <mc:AlternateContent>
          <mc:Choice Requires="wps">
            <w:drawing>
              <wp:inline distT="0" distB="0" distL="0" distR="0" wp14:anchorId="4827948C" wp14:editId="317A934E">
                <wp:extent cx="5724525" cy="571500"/>
                <wp:effectExtent l="114300" t="228600" r="123825" b="0"/>
                <wp:docPr id="1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571500"/>
                        </a:xfrm>
                        <a:prstGeom prst="rect">
                          <a:avLst/>
                        </a:prstGeom>
                        <a:extLst>
                          <a:ext uri="{AF507438-7753-43E0-B8FC-AC1667EBCBE1}">
                            <a14:hiddenEffects xmlns:a14="http://schemas.microsoft.com/office/drawing/2010/main">
                              <a:effectLst/>
                            </a14:hiddenEffects>
                          </a:ext>
                        </a:extLst>
                      </wps:spPr>
                      <wps:txbx>
                        <w:txbxContent>
                          <w:p w14:paraId="2E5ECE8A" w14:textId="77777777" w:rsidR="00491F62" w:rsidRDefault="00491F62"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50.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" filled="f" stroked="f">
                <o:lock v:ext="edit" text="t" shapetype="t"/>
                <v:textbox style="mso-fit-shape-to-text:t">
                  <w:txbxContent>
                    <w:p w14:paraId="2E5ECE8A" w14:textId="77777777" w:rsidR="00491F62" w:rsidRDefault="00491F62"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v:textbox>
                <w10:anchorlock/>
              </v:shape>
            </w:pict>
          </mc:Fallback>
        </mc:AlternateContent>
      </w:r>
    </w:p>
    <w:p w14:paraId="05F9CE48" w14:textId="77777777" w:rsidR="001B6318" w:rsidRPr="0020592C" w:rsidRDefault="001B6318" w:rsidP="001B6318">
      <w:pPr>
        <w:spacing w:after="0" w:line="259" w:lineRule="auto"/>
        <w:rPr>
          <w:rFonts w:ascii="Times New Roman" w:eastAsia="Calibri" w:hAnsi="Times New Roman" w:cs="Times New Roman"/>
          <w:b/>
          <w:i/>
          <w:sz w:val="28"/>
          <w:szCs w:val="28"/>
        </w:rPr>
      </w:pPr>
    </w:p>
    <w:p w14:paraId="5B6B6384"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Я</w:t>
      </w:r>
      <w:r w:rsidRPr="0020592C">
        <w:rPr>
          <w:rFonts w:ascii="Times New Roman" w:eastAsia="Calibri" w:hAnsi="Times New Roman" w:cs="Times New Roman"/>
          <w:b/>
          <w:i/>
          <w:sz w:val="28"/>
          <w:szCs w:val="28"/>
        </w:rPr>
        <w:t>, ___________________________________,</w:t>
      </w:r>
    </w:p>
    <w:p w14:paraId="41D5A41B"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кандидат в детскую палату </w:t>
      </w:r>
    </w:p>
    <w:p w14:paraId="3C0581E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__________________Совета.</w:t>
      </w:r>
    </w:p>
    <w:p w14:paraId="3A54D8C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Если Вам интересна пионерская жизнь, проголосуйте ЗА меня!</w:t>
      </w:r>
    </w:p>
    <w:p w14:paraId="640C1E2E"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Я представляю дружину ГУО «_________________»</w:t>
      </w:r>
    </w:p>
    <w:p w14:paraId="3FEEC226"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Веселая и творческая личность, общительная, не люблю даром тратить время, полна новых творческих идей, которые с Вашей помощью могут осуществиться. </w:t>
      </w:r>
    </w:p>
    <w:p w14:paraId="459AF3D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Обещаю, что буду руководствоваться вашими пожеланиями! И совместными усилиями в пионерскую жизнь мы внесем яркие краски!!!</w:t>
      </w:r>
    </w:p>
    <w:p w14:paraId="64883B6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До встречи на дебатах!</w:t>
      </w:r>
    </w:p>
    <w:p w14:paraId="595B5A72" w14:textId="77777777" w:rsidR="001B6318" w:rsidRPr="0020592C" w:rsidRDefault="001B6318" w:rsidP="001B6318">
      <w:pPr>
        <w:spacing w:after="0" w:line="259" w:lineRule="auto"/>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 xml:space="preserve">                                        </w:t>
      </w:r>
    </w:p>
    <w:p w14:paraId="20A9AF91" w14:textId="77777777" w:rsidR="001B6318" w:rsidRPr="0020592C" w:rsidRDefault="001B6318" w:rsidP="00096349">
      <w:pPr>
        <w:spacing w:after="160" w:line="259" w:lineRule="auto"/>
        <w:rPr>
          <w:rFonts w:ascii="Times New Roman" w:eastAsia="Times New Roman" w:hAnsi="Times New Roman" w:cs="Times New Roman"/>
          <w:b/>
          <w:sz w:val="28"/>
          <w:szCs w:val="28"/>
          <w:lang w:eastAsia="ru-RU"/>
        </w:rPr>
      </w:pPr>
      <w:r w:rsidRPr="0020592C">
        <w:rPr>
          <w:rFonts w:ascii="Times New Roman" w:eastAsia="Calibri" w:hAnsi="Times New Roman" w:cs="Times New Roman"/>
          <w:b/>
          <w:sz w:val="28"/>
          <w:szCs w:val="28"/>
        </w:rPr>
        <w:br w:type="page"/>
      </w:r>
    </w:p>
    <w:p w14:paraId="28C11396"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Избирательный бюллетень</w:t>
      </w:r>
    </w:p>
    <w:p w14:paraId="1219270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для голосования на выборах в состав детской палаты ________ ОО «БРПО»</w:t>
      </w:r>
    </w:p>
    <w:p w14:paraId="69FB0099"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5D52CB3E"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4C4BE54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p w14:paraId="16A8F51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6ACF7B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p w14:paraId="34B079B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tbl>
      <w:tblPr>
        <w:tblW w:w="0" w:type="auto"/>
        <w:tblLook w:val="0000" w:firstRow="0" w:lastRow="0" w:firstColumn="0" w:lastColumn="0" w:noHBand="0" w:noVBand="0"/>
      </w:tblPr>
      <w:tblGrid>
        <w:gridCol w:w="222"/>
        <w:gridCol w:w="5011"/>
        <w:gridCol w:w="3544"/>
      </w:tblGrid>
      <w:tr w:rsidR="001B6318" w:rsidRPr="0020592C" w14:paraId="4109772F" w14:textId="77777777" w:rsidTr="00041CBC">
        <w:tc>
          <w:tcPr>
            <w:tcW w:w="0" w:type="auto"/>
          </w:tcPr>
          <w:p w14:paraId="7139385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3B344969"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5FF1244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63447E01" w14:textId="77777777" w:rsidTr="00041CBC">
        <w:tc>
          <w:tcPr>
            <w:tcW w:w="0" w:type="auto"/>
          </w:tcPr>
          <w:p w14:paraId="232E132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9A27BAA"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96F0C30"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243368B4"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0528" behindDoc="0" locked="1" layoutInCell="1" allowOverlap="1" wp14:anchorId="4671E603" wp14:editId="1A91D04B">
                      <wp:simplePos x="0" y="0"/>
                      <wp:positionH relativeFrom="column">
                        <wp:posOffset>707390</wp:posOffset>
                      </wp:positionH>
                      <wp:positionV relativeFrom="paragraph">
                        <wp:posOffset>84455</wp:posOffset>
                      </wp:positionV>
                      <wp:extent cx="765810" cy="285750"/>
                      <wp:effectExtent l="14605" t="17780" r="19685" b="2032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D0F3F" id="Прямоугольник 49" o:spid="_x0000_s1026" style="position:absolute;margin-left:55.7pt;margin-top:6.65pt;width:60.3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" strokeweight="2.25pt">
                      <w10:anchorlock/>
                    </v:rect>
                  </w:pict>
                </mc:Fallback>
              </mc:AlternateContent>
            </w:r>
          </w:p>
        </w:tc>
      </w:tr>
      <w:tr w:rsidR="001B6318" w:rsidRPr="0020592C" w14:paraId="572F111D" w14:textId="77777777" w:rsidTr="00041CBC">
        <w:tc>
          <w:tcPr>
            <w:tcW w:w="0" w:type="auto"/>
          </w:tcPr>
          <w:p w14:paraId="55A2EA8B"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60CABD6"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0F292CAD"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39A3ACF5"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1" layoutInCell="1" allowOverlap="1" wp14:anchorId="66F0807F" wp14:editId="337E6B45">
                      <wp:simplePos x="0" y="0"/>
                      <wp:positionH relativeFrom="column">
                        <wp:posOffset>707390</wp:posOffset>
                      </wp:positionH>
                      <wp:positionV relativeFrom="paragraph">
                        <wp:posOffset>83185</wp:posOffset>
                      </wp:positionV>
                      <wp:extent cx="765810" cy="285750"/>
                      <wp:effectExtent l="14605" t="18415" r="19685" b="1968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9AE7B" id="Прямоугольник 48" o:spid="_x0000_s1026" style="position:absolute;margin-left:55.7pt;margin-top:6.55pt;width:60.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" strokeweight="2.25pt">
                      <w10:anchorlock/>
                    </v:rect>
                  </w:pict>
                </mc:Fallback>
              </mc:AlternateContent>
            </w:r>
          </w:p>
        </w:tc>
      </w:tr>
      <w:tr w:rsidR="001B6318" w:rsidRPr="0020592C" w14:paraId="52EE5EA4" w14:textId="77777777" w:rsidTr="00041CBC">
        <w:tc>
          <w:tcPr>
            <w:tcW w:w="0" w:type="auto"/>
          </w:tcPr>
          <w:p w14:paraId="43B064C5"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116AE3C"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3E27176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7CB8A712"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1" layoutInCell="1" allowOverlap="1" wp14:anchorId="13E5F575" wp14:editId="7806569A">
                      <wp:simplePos x="0" y="0"/>
                      <wp:positionH relativeFrom="column">
                        <wp:posOffset>707390</wp:posOffset>
                      </wp:positionH>
                      <wp:positionV relativeFrom="paragraph">
                        <wp:posOffset>104140</wp:posOffset>
                      </wp:positionV>
                      <wp:extent cx="765810" cy="285750"/>
                      <wp:effectExtent l="14605" t="21590" r="19685" b="1651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31A21" id="Прямоугольник 47" o:spid="_x0000_s1026" style="position:absolute;margin-left:55.7pt;margin-top:8.2pt;width:60.3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" strokeweight="2.25pt">
                      <w10:anchorlock/>
                    </v:rect>
                  </w:pict>
                </mc:Fallback>
              </mc:AlternateContent>
            </w:r>
          </w:p>
        </w:tc>
      </w:tr>
    </w:tbl>
    <w:p w14:paraId="1DB19239"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p>
    <w:p w14:paraId="4043439D" w14:textId="77777777" w:rsidR="001B6318" w:rsidRPr="0020592C" w:rsidRDefault="001B6318" w:rsidP="001B6318">
      <w:pPr>
        <w:spacing w:after="0" w:line="259" w:lineRule="auto"/>
        <w:rPr>
          <w:rFonts w:ascii="Times New Roman" w:eastAsia="Calibri" w:hAnsi="Times New Roman" w:cs="Times New Roman"/>
          <w:sz w:val="28"/>
          <w:szCs w:val="28"/>
        </w:rPr>
      </w:pPr>
    </w:p>
    <w:p w14:paraId="6F85ACA2"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Избирательный бюллетень</w:t>
      </w:r>
    </w:p>
    <w:p w14:paraId="763CB171"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голосования на выборах в состав детской палаты </w:t>
      </w:r>
      <w:r w:rsidRPr="0020592C">
        <w:rPr>
          <w:rFonts w:ascii="Times New Roman" w:eastAsia="Calibri" w:hAnsi="Times New Roman" w:cs="Times New Roman"/>
          <w:sz w:val="28"/>
          <w:szCs w:val="28"/>
        </w:rPr>
        <w:br/>
        <w:t>_______________Совета ОО «БРПО»</w:t>
      </w:r>
    </w:p>
    <w:p w14:paraId="1170402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1A59D4A3"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ab/>
      </w:r>
      <w:r w:rsidRPr="0020592C">
        <w:rPr>
          <w:rFonts w:ascii="Times New Roman" w:eastAsia="Calibri" w:hAnsi="Times New Roman" w:cs="Times New Roman"/>
          <w:sz w:val="28"/>
          <w:szCs w:val="28"/>
        </w:rPr>
        <w:tab/>
      </w:r>
    </w:p>
    <w:p w14:paraId="033F3B19"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2BCAE54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21CBB62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tbl>
      <w:tblPr>
        <w:tblW w:w="0" w:type="auto"/>
        <w:tblLook w:val="0000" w:firstRow="0" w:lastRow="0" w:firstColumn="0" w:lastColumn="0" w:noHBand="0" w:noVBand="0"/>
      </w:tblPr>
      <w:tblGrid>
        <w:gridCol w:w="236"/>
        <w:gridCol w:w="5011"/>
        <w:gridCol w:w="3544"/>
      </w:tblGrid>
      <w:tr w:rsidR="001B6318" w:rsidRPr="0020592C" w14:paraId="1C8309F7" w14:textId="77777777" w:rsidTr="00041CBC">
        <w:tc>
          <w:tcPr>
            <w:tcW w:w="236" w:type="dxa"/>
          </w:tcPr>
          <w:p w14:paraId="1F17FEB1"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76927DD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6CF20A5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72EC5918" w14:textId="77777777" w:rsidTr="00041CBC">
        <w:tc>
          <w:tcPr>
            <w:tcW w:w="236" w:type="dxa"/>
          </w:tcPr>
          <w:p w14:paraId="6A220D4A"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764B17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CF8028F"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4186FEDE"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7456" behindDoc="0" locked="1" layoutInCell="1" allowOverlap="1" wp14:anchorId="26354EA1" wp14:editId="6616338E">
                      <wp:simplePos x="0" y="0"/>
                      <wp:positionH relativeFrom="column">
                        <wp:posOffset>707390</wp:posOffset>
                      </wp:positionH>
                      <wp:positionV relativeFrom="paragraph">
                        <wp:posOffset>84455</wp:posOffset>
                      </wp:positionV>
                      <wp:extent cx="765810" cy="285750"/>
                      <wp:effectExtent l="14605" t="17145" r="19685" b="2095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302DA" id="Прямоугольник 46" o:spid="_x0000_s1026" style="position:absolute;margin-left:55.7pt;margin-top:6.65pt;width:60.3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" strokeweight="2.25pt">
                      <w10:anchorlock/>
                    </v:rect>
                  </w:pict>
                </mc:Fallback>
              </mc:AlternateContent>
            </w:r>
          </w:p>
        </w:tc>
      </w:tr>
      <w:tr w:rsidR="001B6318" w:rsidRPr="0020592C" w14:paraId="5E1E1965" w14:textId="77777777" w:rsidTr="00041CBC">
        <w:tc>
          <w:tcPr>
            <w:tcW w:w="236" w:type="dxa"/>
          </w:tcPr>
          <w:p w14:paraId="7022F4B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0813DCCB"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7D09FB09"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02F0775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1" layoutInCell="1" allowOverlap="1" wp14:anchorId="7CC4A9D8" wp14:editId="1FB4CCD1">
                      <wp:simplePos x="0" y="0"/>
                      <wp:positionH relativeFrom="column">
                        <wp:posOffset>707390</wp:posOffset>
                      </wp:positionH>
                      <wp:positionV relativeFrom="paragraph">
                        <wp:posOffset>83185</wp:posOffset>
                      </wp:positionV>
                      <wp:extent cx="765810" cy="285750"/>
                      <wp:effectExtent l="14605" t="17145" r="19685" b="2095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7E23E" id="Прямоугольник 45" o:spid="_x0000_s1026" style="position:absolute;margin-left:55.7pt;margin-top:6.55pt;width:60.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Q0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2OKN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" strokeweight="2.25pt">
                      <w10:anchorlock/>
                    </v:rect>
                  </w:pict>
                </mc:Fallback>
              </mc:AlternateContent>
            </w:r>
          </w:p>
        </w:tc>
      </w:tr>
      <w:tr w:rsidR="001B6318" w:rsidRPr="0020592C" w14:paraId="22D07CC1" w14:textId="77777777" w:rsidTr="00041CBC">
        <w:trPr>
          <w:trHeight w:val="599"/>
        </w:trPr>
        <w:tc>
          <w:tcPr>
            <w:tcW w:w="236" w:type="dxa"/>
          </w:tcPr>
          <w:p w14:paraId="43C10FA9"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0829A50"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0D66D9B0" w14:textId="77777777" w:rsidR="001B6318" w:rsidRPr="0020592C" w:rsidRDefault="001B6318" w:rsidP="001B6318">
            <w:pPr>
              <w:spacing w:after="160" w:line="259" w:lineRule="auto"/>
              <w:rPr>
                <w:rFonts w:ascii="Times New Roman" w:eastAsia="Calibri" w:hAnsi="Times New Roman" w:cs="Times New Roman"/>
                <w:sz w:val="28"/>
                <w:szCs w:val="28"/>
                <w:lang w:eastAsia="ru-RU"/>
              </w:rPr>
            </w:pPr>
          </w:p>
        </w:tc>
        <w:tc>
          <w:tcPr>
            <w:tcW w:w="3544" w:type="dxa"/>
          </w:tcPr>
          <w:p w14:paraId="3DB9FA9F"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1" layoutInCell="1" allowOverlap="1" wp14:anchorId="76221F73" wp14:editId="161D8175">
                      <wp:simplePos x="0" y="0"/>
                      <wp:positionH relativeFrom="column">
                        <wp:posOffset>707390</wp:posOffset>
                      </wp:positionH>
                      <wp:positionV relativeFrom="paragraph">
                        <wp:posOffset>104140</wp:posOffset>
                      </wp:positionV>
                      <wp:extent cx="765810" cy="285750"/>
                      <wp:effectExtent l="14605" t="20955" r="19685" b="1714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363DB" id="Прямоугольник 44" o:spid="_x0000_s1026" style="position:absolute;margin-left:55.7pt;margin-top:8.2pt;width:60.3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8a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0OKd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" strokeweight="2.25pt">
                      <w10:anchorlock/>
                    </v:rect>
                  </w:pict>
                </mc:Fallback>
              </mc:AlternateContent>
            </w:r>
          </w:p>
        </w:tc>
      </w:tr>
    </w:tbl>
    <w:p w14:paraId="334ECD88"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2FB6F1" w14:textId="77777777" w:rsidR="0096396C" w:rsidRPr="0020592C" w:rsidRDefault="0096396C" w:rsidP="0096396C">
      <w:pPr>
        <w:spacing w:after="160" w:line="259" w:lineRule="auto"/>
        <w:rPr>
          <w:rFonts w:ascii="Calibri" w:eastAsia="Calibri" w:hAnsi="Calibri" w:cs="Times New Roman"/>
          <w:lang w:eastAsia="ru-RU"/>
        </w:rPr>
      </w:pPr>
    </w:p>
    <w:p w14:paraId="4E8A21E7" w14:textId="77777777" w:rsidR="0096396C" w:rsidRPr="00096349" w:rsidRDefault="0096396C" w:rsidP="0096396C">
      <w:pPr>
        <w:keepNext/>
        <w:spacing w:after="0" w:line="240" w:lineRule="auto"/>
        <w:jc w:val="center"/>
        <w:outlineLvl w:val="1"/>
        <w:rPr>
          <w:rFonts w:ascii="Times New Roman" w:eastAsia="Times New Roman" w:hAnsi="Times New Roman" w:cs="Times New Roman"/>
          <w:bCs/>
          <w:i/>
          <w:iCs/>
          <w:sz w:val="28"/>
          <w:szCs w:val="28"/>
          <w:lang w:eastAsia="ru-RU"/>
        </w:rPr>
      </w:pPr>
      <w:r w:rsidRPr="00096349">
        <w:rPr>
          <w:rFonts w:ascii="Times New Roman" w:eastAsia="Times New Roman" w:hAnsi="Times New Roman" w:cs="Times New Roman"/>
          <w:bCs/>
          <w:i/>
          <w:iCs/>
          <w:sz w:val="28"/>
          <w:szCs w:val="28"/>
          <w:lang w:eastAsia="ru-RU"/>
        </w:rPr>
        <w:lastRenderedPageBreak/>
        <w:t>Выборы представителей в детскую палату ________________Совета</w:t>
      </w:r>
    </w:p>
    <w:p w14:paraId="2443798E" w14:textId="77777777" w:rsidR="0096396C" w:rsidRPr="00096349" w:rsidRDefault="0096396C" w:rsidP="0096396C">
      <w:pPr>
        <w:shd w:val="clear" w:color="auto" w:fill="FFFFFF"/>
        <w:spacing w:after="0" w:line="365" w:lineRule="exact"/>
        <w:ind w:left="426" w:right="133"/>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ПРОТОКОЛ</w:t>
      </w:r>
    </w:p>
    <w:tbl>
      <w:tblPr>
        <w:tblpPr w:leftFromText="180" w:rightFromText="180" w:vertAnchor="text" w:horzAnchor="page" w:tblpX="1556" w:tblpY="7047"/>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34"/>
        <w:gridCol w:w="4303"/>
      </w:tblGrid>
      <w:tr w:rsidR="0096396C" w:rsidRPr="00096349" w14:paraId="122894CE" w14:textId="77777777" w:rsidTr="009B3CCB">
        <w:trPr>
          <w:trHeight w:val="2122"/>
        </w:trPr>
        <w:tc>
          <w:tcPr>
            <w:tcW w:w="569" w:type="dxa"/>
          </w:tcPr>
          <w:p w14:paraId="4B9AFFDF"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456EC3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2"/>
                <w:sz w:val="28"/>
                <w:szCs w:val="28"/>
              </w:rPr>
              <w:t>Фамилии, имена, отчества внесенных в</w:t>
            </w:r>
          </w:p>
          <w:p w14:paraId="65B0205D"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избирательный бюллетень зарегистрированных</w:t>
            </w:r>
          </w:p>
          <w:p w14:paraId="30D686B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кандидатов (при совпадении фамилии, имени,</w:t>
            </w:r>
          </w:p>
          <w:p w14:paraId="30FA3E9F"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 xml:space="preserve">отчества — указывается год </w:t>
            </w:r>
          </w:p>
          <w:p w14:paraId="0B411914"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рождения кандидатов</w:t>
            </w:r>
          </w:p>
          <w:p w14:paraId="5B6BDA66"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p>
        </w:tc>
        <w:tc>
          <w:tcPr>
            <w:tcW w:w="4303" w:type="dxa"/>
          </w:tcPr>
          <w:p w14:paraId="53A6557E"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3"/>
                <w:sz w:val="28"/>
                <w:szCs w:val="28"/>
              </w:rPr>
              <w:t xml:space="preserve">Число голосов избирателей, поданных за каждого </w:t>
            </w:r>
            <w:r w:rsidRPr="00096349">
              <w:rPr>
                <w:rFonts w:ascii="Times New Roman" w:eastAsia="Calibri" w:hAnsi="Times New Roman" w:cs="Times New Roman"/>
                <w:bCs/>
                <w:spacing w:val="-4"/>
                <w:sz w:val="28"/>
                <w:szCs w:val="28"/>
              </w:rPr>
              <w:t>зарегистрированного кандидата</w:t>
            </w:r>
          </w:p>
          <w:p w14:paraId="2F2AA5D4" w14:textId="77777777" w:rsidR="0096396C" w:rsidRPr="00096349" w:rsidRDefault="0096396C" w:rsidP="009B3CCB">
            <w:pPr>
              <w:spacing w:after="0" w:line="259" w:lineRule="auto"/>
              <w:ind w:left="-135" w:firstLine="135"/>
              <w:rPr>
                <w:rFonts w:ascii="Times New Roman" w:eastAsia="Calibri" w:hAnsi="Times New Roman" w:cs="Times New Roman"/>
                <w:noProof/>
                <w:sz w:val="28"/>
                <w:szCs w:val="28"/>
              </w:rPr>
            </w:pPr>
          </w:p>
        </w:tc>
      </w:tr>
      <w:tr w:rsidR="0096396C" w:rsidRPr="00096349" w14:paraId="02C53694" w14:textId="77777777" w:rsidTr="009B3CCB">
        <w:trPr>
          <w:trHeight w:val="784"/>
        </w:trPr>
        <w:tc>
          <w:tcPr>
            <w:tcW w:w="569" w:type="dxa"/>
          </w:tcPr>
          <w:p w14:paraId="39E14DB2"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36E7B9C" w14:textId="77777777" w:rsidR="0096396C" w:rsidRPr="00096349" w:rsidRDefault="0096396C" w:rsidP="009B3CCB">
            <w:pPr>
              <w:keepNext/>
              <w:spacing w:after="0" w:line="240" w:lineRule="auto"/>
              <w:ind w:left="-135" w:firstLine="135"/>
              <w:outlineLvl w:val="0"/>
              <w:rPr>
                <w:rFonts w:ascii="Times New Roman" w:eastAsia="Times New Roman" w:hAnsi="Times New Roman" w:cs="Times New Roman"/>
                <w:sz w:val="28"/>
                <w:szCs w:val="28"/>
                <w:lang w:eastAsia="ru-RU"/>
              </w:rPr>
            </w:pPr>
          </w:p>
          <w:p w14:paraId="1088D043" w14:textId="77777777" w:rsidR="0096396C" w:rsidRPr="00096349" w:rsidRDefault="0096396C" w:rsidP="009B3CCB">
            <w:pPr>
              <w:spacing w:after="160" w:line="259" w:lineRule="auto"/>
              <w:ind w:left="-135" w:firstLine="135"/>
              <w:rPr>
                <w:rFonts w:ascii="Times New Roman" w:eastAsia="Calibri" w:hAnsi="Times New Roman" w:cs="Times New Roman"/>
                <w:lang w:eastAsia="ru-RU"/>
              </w:rPr>
            </w:pPr>
          </w:p>
        </w:tc>
        <w:tc>
          <w:tcPr>
            <w:tcW w:w="4303" w:type="dxa"/>
          </w:tcPr>
          <w:p w14:paraId="6BAA63D8"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20891B80" w14:textId="77777777" w:rsidTr="009B3CCB">
        <w:trPr>
          <w:trHeight w:val="692"/>
        </w:trPr>
        <w:tc>
          <w:tcPr>
            <w:tcW w:w="569" w:type="dxa"/>
          </w:tcPr>
          <w:p w14:paraId="62CB8ED3"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3633244C"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p w14:paraId="63045AD0"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391CCA4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674D3FC8" w14:textId="77777777" w:rsidTr="009B3CCB">
        <w:trPr>
          <w:trHeight w:val="692"/>
        </w:trPr>
        <w:tc>
          <w:tcPr>
            <w:tcW w:w="569" w:type="dxa"/>
          </w:tcPr>
          <w:p w14:paraId="46F0D43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20093BB6"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1D447BC7"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481351D9" w14:textId="77777777" w:rsidTr="009B3CCB">
        <w:trPr>
          <w:trHeight w:val="692"/>
        </w:trPr>
        <w:tc>
          <w:tcPr>
            <w:tcW w:w="569" w:type="dxa"/>
          </w:tcPr>
          <w:p w14:paraId="1994C83B"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7BD23A7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4B1A394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bl>
    <w:p w14:paraId="2837C681" w14:textId="77777777" w:rsidR="0096396C" w:rsidRPr="00096349" w:rsidRDefault="0096396C" w:rsidP="0096396C">
      <w:pPr>
        <w:shd w:val="clear" w:color="auto" w:fill="FFFFFF"/>
        <w:spacing w:after="0" w:line="278" w:lineRule="exact"/>
        <w:ind w:left="1843" w:right="1555"/>
        <w:jc w:val="center"/>
        <w:rPr>
          <w:rFonts w:ascii="Times New Roman" w:eastAsia="Calibri" w:hAnsi="Times New Roman" w:cs="Times New Roman"/>
          <w:bCs/>
          <w:sz w:val="28"/>
          <w:szCs w:val="28"/>
        </w:rPr>
      </w:pPr>
      <w:r w:rsidRPr="00096349">
        <w:rPr>
          <w:rFonts w:ascii="Times New Roman" w:eastAsia="Calibri" w:hAnsi="Times New Roman" w:cs="Times New Roman"/>
          <w:bCs/>
          <w:sz w:val="28"/>
          <w:szCs w:val="28"/>
        </w:rPr>
        <w:t>участковой избирательной комиссии об итогах голосования на избирательном участке</w:t>
      </w:r>
    </w:p>
    <w:tbl>
      <w:tblPr>
        <w:tblpPr w:leftFromText="180" w:rightFromText="180" w:vertAnchor="text" w:horzAnchor="page" w:tblpX="1549" w:tblpY="594"/>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5206"/>
        <w:gridCol w:w="3908"/>
      </w:tblGrid>
      <w:tr w:rsidR="0096396C" w:rsidRPr="00096349" w14:paraId="0AF9BDAA" w14:textId="77777777" w:rsidTr="009B3CCB">
        <w:trPr>
          <w:trHeight w:val="866"/>
        </w:trPr>
        <w:tc>
          <w:tcPr>
            <w:tcW w:w="529" w:type="dxa"/>
          </w:tcPr>
          <w:p w14:paraId="7EC70014" w14:textId="77777777" w:rsidR="0096396C" w:rsidRPr="00096349" w:rsidRDefault="0096396C" w:rsidP="009B3CCB">
            <w:pPr>
              <w:shd w:val="clear" w:color="auto" w:fill="FFFFFF"/>
              <w:spacing w:after="0" w:line="230" w:lineRule="exact"/>
              <w:ind w:left="-1254"/>
              <w:rPr>
                <w:rFonts w:ascii="Times New Roman" w:eastAsia="Calibri" w:hAnsi="Times New Roman" w:cs="Times New Roman"/>
                <w:spacing w:val="-5"/>
                <w:sz w:val="28"/>
                <w:szCs w:val="28"/>
              </w:rPr>
            </w:pPr>
            <w:r w:rsidRPr="00096349">
              <w:rPr>
                <w:rFonts w:ascii="Times New Roman" w:eastAsia="Calibri" w:hAnsi="Times New Roman" w:cs="Times New Roman"/>
                <w:spacing w:val="-5"/>
                <w:sz w:val="28"/>
                <w:szCs w:val="28"/>
              </w:rPr>
              <w:t>1</w:t>
            </w:r>
          </w:p>
        </w:tc>
        <w:tc>
          <w:tcPr>
            <w:tcW w:w="5206" w:type="dxa"/>
          </w:tcPr>
          <w:p w14:paraId="335AE877" w14:textId="77777777" w:rsidR="0096396C" w:rsidRPr="00096349" w:rsidRDefault="0096396C" w:rsidP="009B3CCB">
            <w:pPr>
              <w:shd w:val="clear" w:color="auto" w:fill="FFFFFF"/>
              <w:spacing w:after="0" w:line="230" w:lineRule="exact"/>
              <w:rPr>
                <w:rFonts w:ascii="Times New Roman" w:eastAsia="Calibri" w:hAnsi="Times New Roman" w:cs="Times New Roman"/>
                <w:sz w:val="28"/>
                <w:szCs w:val="28"/>
              </w:rPr>
            </w:pPr>
            <w:r w:rsidRPr="00096349">
              <w:rPr>
                <w:rFonts w:ascii="Times New Roman" w:eastAsia="Calibri" w:hAnsi="Times New Roman" w:cs="Times New Roman"/>
                <w:spacing w:val="-5"/>
                <w:sz w:val="28"/>
                <w:szCs w:val="28"/>
              </w:rPr>
              <w:t xml:space="preserve">Число избирателей, внесенных в список избирателей </w:t>
            </w:r>
            <w:r w:rsidRPr="00096349">
              <w:rPr>
                <w:rFonts w:ascii="Times New Roman" w:eastAsia="Calibri" w:hAnsi="Times New Roman" w:cs="Times New Roman"/>
                <w:spacing w:val="-9"/>
                <w:sz w:val="28"/>
                <w:szCs w:val="28"/>
              </w:rPr>
              <w:t>на момент окончания голосования</w:t>
            </w:r>
          </w:p>
        </w:tc>
        <w:tc>
          <w:tcPr>
            <w:tcW w:w="3908" w:type="dxa"/>
          </w:tcPr>
          <w:p w14:paraId="4194F7F8" w14:textId="77777777" w:rsidR="0096396C" w:rsidRPr="00096349" w:rsidRDefault="0096396C" w:rsidP="009B3CCB">
            <w:pPr>
              <w:shd w:val="clear" w:color="auto" w:fill="FFFFFF"/>
              <w:spacing w:after="0" w:line="230" w:lineRule="exact"/>
              <w:rPr>
                <w:rFonts w:ascii="Times New Roman" w:eastAsia="Calibri" w:hAnsi="Times New Roman" w:cs="Times New Roman"/>
                <w:spacing w:val="-5"/>
                <w:sz w:val="28"/>
                <w:szCs w:val="28"/>
              </w:rPr>
            </w:pPr>
            <w:r w:rsidRPr="00096349">
              <w:rPr>
                <w:rFonts w:ascii="Times New Roman" w:eastAsia="Calibri" w:hAnsi="Times New Roman" w:cs="Times New Roman"/>
                <w:noProof/>
                <w:spacing w:val="-5"/>
                <w:sz w:val="28"/>
                <w:szCs w:val="28"/>
                <w:lang w:eastAsia="ru-RU"/>
              </w:rPr>
              <mc:AlternateContent>
                <mc:Choice Requires="wps">
                  <w:drawing>
                    <wp:anchor distT="0" distB="0" distL="114300" distR="114300" simplePos="0" relativeHeight="251678720" behindDoc="0" locked="1" layoutInCell="1" allowOverlap="1" wp14:anchorId="04FC1097" wp14:editId="55153557">
                      <wp:simplePos x="0" y="0"/>
                      <wp:positionH relativeFrom="column">
                        <wp:posOffset>288925</wp:posOffset>
                      </wp:positionH>
                      <wp:positionV relativeFrom="paragraph">
                        <wp:posOffset>100965</wp:posOffset>
                      </wp:positionV>
                      <wp:extent cx="0" cy="0"/>
                      <wp:effectExtent l="6350" t="5080" r="12700" b="1397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52E93" id="Прямая соединительная линия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7.95pt" to="2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">
                      <w10:anchorlock/>
                    </v:line>
                  </w:pict>
                </mc:Fallback>
              </mc:AlternateContent>
            </w:r>
          </w:p>
        </w:tc>
      </w:tr>
      <w:tr w:rsidR="0096396C" w:rsidRPr="00096349" w14:paraId="5EBD0B8B" w14:textId="77777777" w:rsidTr="009B3CCB">
        <w:tc>
          <w:tcPr>
            <w:tcW w:w="529" w:type="dxa"/>
          </w:tcPr>
          <w:p w14:paraId="29EDCAB2"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2</w:t>
            </w:r>
          </w:p>
        </w:tc>
        <w:tc>
          <w:tcPr>
            <w:tcW w:w="5206" w:type="dxa"/>
          </w:tcPr>
          <w:p w14:paraId="2285E163"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полученных </w:t>
            </w:r>
            <w:r w:rsidRPr="00096349">
              <w:rPr>
                <w:rFonts w:ascii="Times New Roman" w:eastAsia="Calibri" w:hAnsi="Times New Roman" w:cs="Times New Roman"/>
                <w:spacing w:val="-8"/>
                <w:sz w:val="28"/>
                <w:szCs w:val="28"/>
              </w:rPr>
              <w:t>участковой избирательной комиссией</w:t>
            </w:r>
          </w:p>
        </w:tc>
        <w:tc>
          <w:tcPr>
            <w:tcW w:w="3908" w:type="dxa"/>
          </w:tcPr>
          <w:p w14:paraId="05245AD3"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p>
        </w:tc>
      </w:tr>
      <w:tr w:rsidR="0096396C" w:rsidRPr="00096349" w14:paraId="42213E2C" w14:textId="77777777" w:rsidTr="009B3CCB">
        <w:trPr>
          <w:trHeight w:val="947"/>
        </w:trPr>
        <w:tc>
          <w:tcPr>
            <w:tcW w:w="529" w:type="dxa"/>
          </w:tcPr>
          <w:p w14:paraId="1570CADC"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3</w:t>
            </w:r>
          </w:p>
        </w:tc>
        <w:tc>
          <w:tcPr>
            <w:tcW w:w="5206" w:type="dxa"/>
          </w:tcPr>
          <w:p w14:paraId="23231AF6"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выданных </w:t>
            </w:r>
            <w:r w:rsidRPr="00096349">
              <w:rPr>
                <w:rFonts w:ascii="Times New Roman" w:eastAsia="Calibri" w:hAnsi="Times New Roman" w:cs="Times New Roman"/>
                <w:spacing w:val="-5"/>
                <w:sz w:val="28"/>
                <w:szCs w:val="28"/>
              </w:rPr>
              <w:t xml:space="preserve">участковой избирательной комиссией избирателям в </w:t>
            </w:r>
            <w:r w:rsidRPr="00096349">
              <w:rPr>
                <w:rFonts w:ascii="Times New Roman" w:eastAsia="Calibri" w:hAnsi="Times New Roman" w:cs="Times New Roman"/>
                <w:spacing w:val="-8"/>
                <w:sz w:val="28"/>
                <w:szCs w:val="28"/>
              </w:rPr>
              <w:t>помещении для голосования в день голосования</w:t>
            </w:r>
          </w:p>
        </w:tc>
        <w:tc>
          <w:tcPr>
            <w:tcW w:w="3908" w:type="dxa"/>
          </w:tcPr>
          <w:p w14:paraId="14CE1C52"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p>
        </w:tc>
      </w:tr>
      <w:tr w:rsidR="0096396C" w:rsidRPr="00096349" w14:paraId="58CC1329" w14:textId="77777777" w:rsidTr="009B3CCB">
        <w:tc>
          <w:tcPr>
            <w:tcW w:w="529" w:type="dxa"/>
          </w:tcPr>
          <w:p w14:paraId="105AE34C"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r w:rsidRPr="00096349">
              <w:rPr>
                <w:rFonts w:ascii="Times New Roman" w:eastAsia="Calibri" w:hAnsi="Times New Roman" w:cs="Times New Roman"/>
                <w:spacing w:val="-9"/>
                <w:sz w:val="28"/>
                <w:szCs w:val="28"/>
              </w:rPr>
              <w:t>4</w:t>
            </w:r>
          </w:p>
        </w:tc>
        <w:tc>
          <w:tcPr>
            <w:tcW w:w="5206" w:type="dxa"/>
          </w:tcPr>
          <w:p w14:paraId="09CE8EC3"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9"/>
                <w:sz w:val="28"/>
                <w:szCs w:val="28"/>
              </w:rPr>
              <w:t>Число погашенных избирательных бюллетеней</w:t>
            </w:r>
          </w:p>
        </w:tc>
        <w:tc>
          <w:tcPr>
            <w:tcW w:w="3908" w:type="dxa"/>
          </w:tcPr>
          <w:p w14:paraId="54479280"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p>
        </w:tc>
      </w:tr>
      <w:tr w:rsidR="0096396C" w:rsidRPr="00096349" w14:paraId="219989C9" w14:textId="77777777" w:rsidTr="009B3CCB">
        <w:tc>
          <w:tcPr>
            <w:tcW w:w="529" w:type="dxa"/>
          </w:tcPr>
          <w:p w14:paraId="280803DB"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r w:rsidRPr="00096349">
              <w:rPr>
                <w:rFonts w:ascii="Times New Roman" w:eastAsia="Calibri" w:hAnsi="Times New Roman" w:cs="Times New Roman"/>
                <w:spacing w:val="-3"/>
                <w:sz w:val="28"/>
                <w:szCs w:val="28"/>
              </w:rPr>
              <w:t>5</w:t>
            </w:r>
          </w:p>
        </w:tc>
        <w:tc>
          <w:tcPr>
            <w:tcW w:w="5206" w:type="dxa"/>
          </w:tcPr>
          <w:p w14:paraId="5688BAFB"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3"/>
                <w:sz w:val="28"/>
                <w:szCs w:val="28"/>
              </w:rPr>
              <w:t xml:space="preserve">Число избирательных бюллетеней, содержащихся в </w:t>
            </w:r>
            <w:r w:rsidRPr="00096349">
              <w:rPr>
                <w:rFonts w:ascii="Times New Roman" w:eastAsia="Calibri" w:hAnsi="Times New Roman" w:cs="Times New Roman"/>
                <w:spacing w:val="-9"/>
                <w:sz w:val="28"/>
                <w:szCs w:val="28"/>
              </w:rPr>
              <w:t>стационарных ящиках для голосования</w:t>
            </w:r>
          </w:p>
        </w:tc>
        <w:tc>
          <w:tcPr>
            <w:tcW w:w="3908" w:type="dxa"/>
          </w:tcPr>
          <w:p w14:paraId="567A0187"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p>
        </w:tc>
      </w:tr>
      <w:tr w:rsidR="0096396C" w:rsidRPr="00096349" w14:paraId="6B1894EA" w14:textId="77777777" w:rsidTr="009B3CCB">
        <w:tc>
          <w:tcPr>
            <w:tcW w:w="529" w:type="dxa"/>
          </w:tcPr>
          <w:p w14:paraId="1A47B385"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6</w:t>
            </w:r>
          </w:p>
        </w:tc>
        <w:tc>
          <w:tcPr>
            <w:tcW w:w="5206" w:type="dxa"/>
          </w:tcPr>
          <w:p w14:paraId="4BBEC471"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недействительных избирательных бюллетеней</w:t>
            </w:r>
          </w:p>
        </w:tc>
        <w:tc>
          <w:tcPr>
            <w:tcW w:w="3908" w:type="dxa"/>
          </w:tcPr>
          <w:p w14:paraId="7082F5B2"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r w:rsidR="0096396C" w:rsidRPr="00096349" w14:paraId="4DD5775C" w14:textId="77777777" w:rsidTr="009B3CCB">
        <w:tc>
          <w:tcPr>
            <w:tcW w:w="529" w:type="dxa"/>
          </w:tcPr>
          <w:p w14:paraId="2915BA8A"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7</w:t>
            </w:r>
          </w:p>
        </w:tc>
        <w:tc>
          <w:tcPr>
            <w:tcW w:w="5206" w:type="dxa"/>
          </w:tcPr>
          <w:p w14:paraId="41A1F867"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действительных избирательных бюллетеней</w:t>
            </w:r>
          </w:p>
        </w:tc>
        <w:tc>
          <w:tcPr>
            <w:tcW w:w="3908" w:type="dxa"/>
          </w:tcPr>
          <w:p w14:paraId="7DC37110"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bl>
    <w:p w14:paraId="1150EAB4" w14:textId="77777777" w:rsidR="0096396C" w:rsidRPr="0020592C" w:rsidRDefault="0096396C" w:rsidP="0096396C">
      <w:pPr>
        <w:shd w:val="clear" w:color="auto" w:fill="FFFFFF"/>
        <w:spacing w:after="0" w:line="259" w:lineRule="auto"/>
        <w:ind w:left="10"/>
        <w:rPr>
          <w:rFonts w:ascii="Times New Roman" w:eastAsia="Calibri" w:hAnsi="Times New Roman" w:cs="Times New Roman"/>
          <w:sz w:val="28"/>
          <w:szCs w:val="28"/>
        </w:rPr>
      </w:pPr>
      <w:r w:rsidRPr="0020592C">
        <w:rPr>
          <w:rFonts w:ascii="Times New Roman" w:eastAsia="Calibri" w:hAnsi="Times New Roman" w:cs="Times New Roman"/>
          <w:b/>
          <w:bCs/>
          <w:spacing w:val="-3"/>
          <w:w w:val="101"/>
          <w:sz w:val="28"/>
          <w:szCs w:val="28"/>
        </w:rPr>
        <w:t xml:space="preserve">     </w:t>
      </w:r>
      <w:r w:rsidRPr="0020592C">
        <w:rPr>
          <w:rFonts w:ascii="Times New Roman" w:eastAsia="Calibri" w:hAnsi="Times New Roman" w:cs="Times New Roman"/>
          <w:b/>
          <w:bCs/>
          <w:w w:val="101"/>
          <w:sz w:val="28"/>
          <w:szCs w:val="28"/>
        </w:rPr>
        <w:t>Участковая избирательная комиссия установила</w:t>
      </w:r>
    </w:p>
    <w:p w14:paraId="6848AC8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14:paraId="47103054"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Cs/>
          <w:sz w:val="28"/>
          <w:szCs w:val="28"/>
          <w:lang w:eastAsia="ru-RU"/>
        </w:rPr>
      </w:pPr>
      <w:r w:rsidRPr="00096349">
        <w:rPr>
          <w:rFonts w:ascii="Times New Roman" w:eastAsia="Times New Roman" w:hAnsi="Times New Roman" w:cs="Times New Roman"/>
          <w:bCs/>
          <w:sz w:val="28"/>
          <w:szCs w:val="28"/>
          <w:lang w:eastAsia="ru-RU"/>
        </w:rPr>
        <w:t>Сведения о количестве поступивших в участковую избирательную комиссию в день голосования и до окончания подсчета голосов</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избирателей жалоб</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(заявлений), прилагаемых к протоколу:</w:t>
      </w:r>
    </w:p>
    <w:p w14:paraId="531AEC91"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r w:rsidRPr="00096349">
        <w:rPr>
          <w:rFonts w:ascii="Times New Roman" w:eastAsia="Times New Roman" w:hAnsi="Times New Roman" w:cs="Times New Roman"/>
          <w:bCs/>
          <w:sz w:val="28"/>
          <w:szCs w:val="28"/>
          <w:lang w:eastAsia="ru-RU"/>
        </w:rPr>
        <w:t>________________________________________________________________________________________________________________________________________</w:t>
      </w:r>
      <w:r w:rsidRPr="00096349">
        <w:rPr>
          <w:rFonts w:ascii="Times New Roman" w:eastAsia="Times New Roman" w:hAnsi="Times New Roman" w:cs="Times New Roman"/>
          <w:bCs/>
          <w:sz w:val="28"/>
          <w:szCs w:val="28"/>
          <w:lang w:eastAsia="ru-RU"/>
        </w:rPr>
        <w:lastRenderedPageBreak/>
        <w:t>______________________________________________________________</w:t>
      </w:r>
    </w:p>
    <w:p w14:paraId="4AF25FA6"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Председатель участковой </w:t>
      </w:r>
    </w:p>
    <w:p w14:paraId="4F4C4F8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избирательной комиссии___________________                __________________</w:t>
      </w:r>
    </w:p>
    <w:p w14:paraId="3D92C66E"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(ФИО)                                           (подпись)</w:t>
      </w:r>
    </w:p>
    <w:p w14:paraId="42D3372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Секретарь комиссии      ___________________                ___________________</w:t>
      </w:r>
    </w:p>
    <w:p w14:paraId="3BF7170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Члены комиссии           </w:t>
      </w:r>
    </w:p>
    <w:p w14:paraId="113A3A5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01DBC457"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                 ____________________                                    </w:t>
      </w:r>
    </w:p>
    <w:p w14:paraId="6707F6B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37901A9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___________________               _____________________                                       </w:t>
      </w:r>
    </w:p>
    <w:p w14:paraId="2E59742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____________________              _____________________</w:t>
      </w:r>
    </w:p>
    <w:p w14:paraId="38CA5084"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447FA8F3"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08159AD" w14:textId="77777777" w:rsidR="0096396C" w:rsidRPr="00096349" w:rsidRDefault="0096396C" w:rsidP="0096396C">
      <w:pPr>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bCs/>
          <w:sz w:val="28"/>
          <w:szCs w:val="28"/>
        </w:rPr>
        <w:t xml:space="preserve">М.П.   Протокол подписан «___»______________20__ г  </w:t>
      </w:r>
      <w:proofErr w:type="gramStart"/>
      <w:r w:rsidRPr="00096349">
        <w:rPr>
          <w:rFonts w:ascii="Times New Roman" w:eastAsia="Calibri" w:hAnsi="Times New Roman" w:cs="Times New Roman"/>
          <w:bCs/>
          <w:sz w:val="28"/>
          <w:szCs w:val="28"/>
        </w:rPr>
        <w:t>в</w:t>
      </w:r>
      <w:proofErr w:type="gramEnd"/>
      <w:r w:rsidRPr="00096349">
        <w:rPr>
          <w:rFonts w:ascii="Times New Roman" w:eastAsia="Calibri" w:hAnsi="Times New Roman" w:cs="Times New Roman"/>
          <w:bCs/>
          <w:sz w:val="28"/>
          <w:szCs w:val="28"/>
        </w:rPr>
        <w:t xml:space="preserve"> ___      часов___      минут</w:t>
      </w:r>
    </w:p>
    <w:p w14:paraId="2D5A352A" w14:textId="77777777" w:rsidR="0096396C" w:rsidRPr="00096349" w:rsidRDefault="0096396C" w:rsidP="0096396C">
      <w:pPr>
        <w:spacing w:after="0" w:line="259" w:lineRule="auto"/>
        <w:ind w:left="-540" w:firstLine="540"/>
        <w:rPr>
          <w:rFonts w:ascii="Times New Roman" w:eastAsia="Calibri" w:hAnsi="Times New Roman" w:cs="Times New Roman"/>
          <w:i/>
          <w:sz w:val="28"/>
          <w:szCs w:val="28"/>
        </w:rPr>
      </w:pPr>
    </w:p>
    <w:p w14:paraId="78B654B6" w14:textId="77777777" w:rsidR="0096396C" w:rsidRPr="0020592C" w:rsidRDefault="0096396C" w:rsidP="0096396C">
      <w:pPr>
        <w:spacing w:after="0" w:line="259" w:lineRule="auto"/>
        <w:ind w:left="-720" w:firstLine="720"/>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t xml:space="preserve"> </w:t>
      </w:r>
    </w:p>
    <w:p w14:paraId="05DCBCC3" w14:textId="77777777" w:rsidR="0096396C" w:rsidRPr="0020592C" w:rsidRDefault="0096396C" w:rsidP="0096396C">
      <w:pPr>
        <w:spacing w:after="160" w:line="259" w:lineRule="auto"/>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br w:type="page"/>
      </w:r>
    </w:p>
    <w:p w14:paraId="00423506" w14:textId="77777777" w:rsidR="0096396C" w:rsidRPr="0020592C" w:rsidRDefault="0096396C" w:rsidP="0096396C">
      <w:pPr>
        <w:pBdr>
          <w:bottom w:val="single" w:sz="12" w:space="1" w:color="auto"/>
        </w:pBdr>
        <w:spacing w:after="0" w:line="240" w:lineRule="auto"/>
        <w:jc w:val="right"/>
        <w:rPr>
          <w:rFonts w:ascii="Times New Roman" w:eastAsia="Times New Roman" w:hAnsi="Times New Roman" w:cs="Times New Roman"/>
          <w:b/>
          <w:bCs/>
          <w:sz w:val="28"/>
          <w:szCs w:val="28"/>
          <w:lang w:eastAsia="ru-RU"/>
        </w:rPr>
      </w:pPr>
    </w:p>
    <w:p w14:paraId="06F8D2CB" w14:textId="77777777" w:rsidR="0096396C" w:rsidRPr="0020592C" w:rsidRDefault="0096396C" w:rsidP="0096396C">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Участковая избирательная комиссия</w:t>
      </w:r>
    </w:p>
    <w:p w14:paraId="12BB5E49" w14:textId="77777777" w:rsidR="0096396C" w:rsidRPr="0020592C" w:rsidRDefault="0096396C" w:rsidP="0096396C">
      <w:pPr>
        <w:pBdr>
          <w:bottom w:val="single" w:sz="12" w:space="1" w:color="auto"/>
        </w:pBdr>
        <w:spacing w:after="0" w:line="259" w:lineRule="auto"/>
        <w:jc w:val="center"/>
        <w:rPr>
          <w:rFonts w:ascii="Times New Roman" w:eastAsia="Calibri" w:hAnsi="Times New Roman" w:cs="Times New Roman"/>
          <w:b/>
          <w:bCs/>
          <w:sz w:val="28"/>
          <w:szCs w:val="28"/>
        </w:rPr>
      </w:pPr>
    </w:p>
    <w:p w14:paraId="391CE2A3" w14:textId="77777777" w:rsidR="0096396C" w:rsidRPr="0020592C" w:rsidRDefault="0096396C" w:rsidP="0096396C">
      <w:pPr>
        <w:spacing w:after="0" w:line="259" w:lineRule="auto"/>
        <w:rPr>
          <w:rFonts w:ascii="Times New Roman" w:eastAsia="Calibri" w:hAnsi="Times New Roman" w:cs="Times New Roman"/>
          <w:sz w:val="28"/>
          <w:szCs w:val="28"/>
        </w:rPr>
      </w:pPr>
    </w:p>
    <w:p w14:paraId="242F66CA" w14:textId="77777777" w:rsidR="0096396C" w:rsidRPr="0020592C" w:rsidRDefault="0096396C" w:rsidP="0096396C">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Постановление</w:t>
      </w:r>
    </w:p>
    <w:p w14:paraId="49870DD4" w14:textId="77777777" w:rsidR="0096396C" w:rsidRPr="0020592C" w:rsidRDefault="0096396C" w:rsidP="0096396C">
      <w:pPr>
        <w:keepNext/>
        <w:spacing w:after="0" w:line="240" w:lineRule="auto"/>
        <w:outlineLvl w:val="1"/>
        <w:rPr>
          <w:rFonts w:ascii="Times New Roman" w:eastAsia="Times New Roman" w:hAnsi="Times New Roman" w:cs="Times New Roman"/>
          <w:b/>
          <w:bCs/>
          <w:i/>
          <w:iCs/>
          <w:sz w:val="28"/>
          <w:szCs w:val="28"/>
          <w:lang w:eastAsia="ru-RU"/>
        </w:rPr>
      </w:pPr>
      <w:r w:rsidRPr="0020592C">
        <w:rPr>
          <w:rFonts w:ascii="Times New Roman" w:eastAsia="Times New Roman" w:hAnsi="Times New Roman" w:cs="Times New Roman"/>
          <w:b/>
          <w:bCs/>
          <w:i/>
          <w:iCs/>
          <w:sz w:val="28"/>
          <w:szCs w:val="28"/>
          <w:lang w:eastAsia="ru-RU"/>
        </w:rPr>
        <w:t xml:space="preserve">Участковой избирательной комиссии </w:t>
      </w:r>
    </w:p>
    <w:p w14:paraId="5D2A4B91" w14:textId="77777777" w:rsidR="0096396C" w:rsidRPr="0020592C" w:rsidRDefault="0096396C" w:rsidP="0096396C">
      <w:pPr>
        <w:spacing w:after="0" w:line="259" w:lineRule="auto"/>
        <w:rPr>
          <w:rFonts w:ascii="Times New Roman" w:eastAsia="Calibri" w:hAnsi="Times New Roman" w:cs="Times New Roman"/>
          <w:sz w:val="28"/>
          <w:szCs w:val="28"/>
        </w:rPr>
      </w:pPr>
    </w:p>
    <w:p w14:paraId="3AA1D371"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 ноября 20__года                                                   </w:t>
      </w:r>
    </w:p>
    <w:p w14:paraId="6D3960C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 результате выборов в состав детской палаты</w:t>
      </w:r>
    </w:p>
    <w:p w14:paraId="4D41A9A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_____________Совета ОО «БРПО» </w:t>
      </w:r>
    </w:p>
    <w:p w14:paraId="6B152CF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от _____________________________</w:t>
      </w:r>
    </w:p>
    <w:p w14:paraId="266B421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область, </w:t>
      </w:r>
      <w:proofErr w:type="spellStart"/>
      <w:r w:rsidRPr="0020592C">
        <w:rPr>
          <w:rFonts w:ascii="Times New Roman" w:eastAsia="Calibri" w:hAnsi="Times New Roman" w:cs="Times New Roman"/>
          <w:b/>
          <w:bCs/>
          <w:sz w:val="28"/>
          <w:szCs w:val="28"/>
        </w:rPr>
        <w:t>г.Минск</w:t>
      </w:r>
      <w:proofErr w:type="spellEnd"/>
    </w:p>
    <w:p w14:paraId="7BD37373"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«____» ___________ года</w:t>
      </w:r>
    </w:p>
    <w:p w14:paraId="7A00EFB8"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p>
    <w:p w14:paraId="10F96A3F"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В соответствии с протоколом участковой избирательной комиссии от _____ ноября 20__ года о результатах выборов</w:t>
      </w: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в состав детской палаты</w:t>
      </w:r>
    </w:p>
    <w:p w14:paraId="4B6DA4DD"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_____________ Совета ОО «БРПО» </w:t>
      </w:r>
    </w:p>
    <w:p w14:paraId="485A920B"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от______________________________</w:t>
      </w:r>
    </w:p>
    <w:p w14:paraId="55A18F14" w14:textId="77777777" w:rsidR="0096396C" w:rsidRPr="0020592C" w:rsidRDefault="0096396C" w:rsidP="0096396C">
      <w:pPr>
        <w:spacing w:after="0" w:line="259" w:lineRule="auto"/>
        <w:rPr>
          <w:rFonts w:ascii="Times New Roman" w:eastAsia="Calibri" w:hAnsi="Times New Roman" w:cs="Times New Roman"/>
          <w:sz w:val="28"/>
          <w:szCs w:val="28"/>
        </w:rPr>
      </w:pPr>
    </w:p>
    <w:p w14:paraId="31FADF5D" w14:textId="77777777" w:rsidR="0096396C" w:rsidRPr="0020592C" w:rsidRDefault="0096396C" w:rsidP="0096396C">
      <w:pPr>
        <w:keepNext/>
        <w:spacing w:after="0" w:line="240" w:lineRule="auto"/>
        <w:outlineLvl w:val="2"/>
        <w:rPr>
          <w:rFonts w:ascii="Times New Roman" w:eastAsia="Times New Roman" w:hAnsi="Times New Roman" w:cs="Times New Roman"/>
          <w:b/>
          <w:bCs/>
          <w:sz w:val="28"/>
          <w:szCs w:val="28"/>
          <w:lang w:eastAsia="ru-RU"/>
        </w:rPr>
      </w:pPr>
      <w:r w:rsidRPr="0020592C">
        <w:rPr>
          <w:rFonts w:ascii="Times New Roman" w:eastAsia="Times New Roman" w:hAnsi="Times New Roman" w:cs="Times New Roman"/>
          <w:b/>
          <w:bCs/>
          <w:sz w:val="28"/>
          <w:szCs w:val="28"/>
          <w:lang w:eastAsia="ru-RU"/>
        </w:rPr>
        <w:t xml:space="preserve">Участковая избирательная комиссия </w:t>
      </w:r>
    </w:p>
    <w:p w14:paraId="0057B83F"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ПОСТАНОВЛЯЕТ:</w:t>
      </w:r>
    </w:p>
    <w:p w14:paraId="40440AF9" w14:textId="77777777" w:rsidR="0096396C" w:rsidRPr="0020592C" w:rsidRDefault="0096396C" w:rsidP="0096396C">
      <w:pPr>
        <w:spacing w:after="0" w:line="259" w:lineRule="auto"/>
        <w:rPr>
          <w:rFonts w:ascii="Times New Roman" w:eastAsia="Calibri" w:hAnsi="Times New Roman" w:cs="Times New Roman"/>
          <w:b/>
          <w:bCs/>
          <w:sz w:val="28"/>
          <w:szCs w:val="28"/>
        </w:rPr>
      </w:pPr>
    </w:p>
    <w:p w14:paraId="0D65D43E" w14:textId="77777777" w:rsidR="0096396C" w:rsidRPr="0020592C" w:rsidRDefault="0096396C" w:rsidP="0096396C">
      <w:pPr>
        <w:spacing w:after="0" w:line="259" w:lineRule="auto"/>
        <w:rPr>
          <w:rFonts w:ascii="Times New Roman" w:eastAsia="Calibri" w:hAnsi="Times New Roman" w:cs="Times New Roman"/>
          <w:sz w:val="28"/>
          <w:szCs w:val="28"/>
        </w:rPr>
      </w:pPr>
    </w:p>
    <w:p w14:paraId="168C11F6" w14:textId="77777777" w:rsidR="0096396C" w:rsidRPr="0020592C" w:rsidRDefault="0096396C" w:rsidP="0096396C">
      <w:pPr>
        <w:numPr>
          <w:ilvl w:val="0"/>
          <w:numId w:val="46"/>
        </w:numPr>
        <w:spacing w:after="0" w:line="259" w:lineRule="auto"/>
        <w:ind w:left="426" w:hanging="426"/>
        <w:contextualSpacing/>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Признать выборы в состав детской палаты___________________________</w:t>
      </w:r>
    </w:p>
    <w:p w14:paraId="1699D021" w14:textId="77777777" w:rsidR="0096396C" w:rsidRPr="0020592C" w:rsidRDefault="0096396C" w:rsidP="0096396C">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Совета ОО «БРПО».</w:t>
      </w:r>
    </w:p>
    <w:p w14:paraId="25D2399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 _________________________________состоявшимися</w:t>
      </w:r>
    </w:p>
    <w:p w14:paraId="0CF800CB"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sz w:val="28"/>
          <w:szCs w:val="28"/>
        </w:rPr>
        <w:t>2.</w:t>
      </w:r>
      <w:r w:rsidRPr="0020592C">
        <w:rPr>
          <w:rFonts w:ascii="Times New Roman" w:eastAsia="Calibri" w:hAnsi="Times New Roman" w:cs="Times New Roman"/>
          <w:sz w:val="28"/>
          <w:szCs w:val="28"/>
        </w:rPr>
        <w:tab/>
        <w:t>Установить, что (Ф.И.О.) ____________________________________________________________________________________________________________________________________избраны в состав детской палаты _____________Совета ОО «БРПО»</w:t>
      </w:r>
      <w:r w:rsidRPr="0020592C">
        <w:rPr>
          <w:rFonts w:ascii="Times New Roman" w:eastAsia="Calibri" w:hAnsi="Times New Roman" w:cs="Times New Roman"/>
          <w:b/>
          <w:bCs/>
          <w:sz w:val="28"/>
          <w:szCs w:val="28"/>
        </w:rPr>
        <w:t xml:space="preserve"> </w:t>
      </w:r>
    </w:p>
    <w:p w14:paraId="2143224C"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________________________</w:t>
      </w:r>
    </w:p>
    <w:p w14:paraId="27877A14" w14:textId="77777777" w:rsidR="0096396C" w:rsidRPr="0020592C" w:rsidRDefault="0096396C" w:rsidP="0096396C">
      <w:pPr>
        <w:spacing w:after="0" w:line="259" w:lineRule="auto"/>
        <w:ind w:left="5812"/>
        <w:rPr>
          <w:rFonts w:ascii="Times New Roman" w:eastAsia="Calibri" w:hAnsi="Times New Roman" w:cs="Times New Roman"/>
          <w:sz w:val="28"/>
          <w:szCs w:val="28"/>
        </w:rPr>
      </w:pP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 xml:space="preserve">область, </w:t>
      </w:r>
      <w:proofErr w:type="spellStart"/>
      <w:r w:rsidRPr="0020592C">
        <w:rPr>
          <w:rFonts w:ascii="Times New Roman" w:eastAsia="Calibri" w:hAnsi="Times New Roman" w:cs="Times New Roman"/>
          <w:sz w:val="28"/>
          <w:szCs w:val="28"/>
        </w:rPr>
        <w:t>г.Минск</w:t>
      </w:r>
      <w:proofErr w:type="spellEnd"/>
    </w:p>
    <w:p w14:paraId="13631B2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3.</w:t>
      </w:r>
      <w:r w:rsidRPr="0020592C">
        <w:rPr>
          <w:rFonts w:ascii="Times New Roman" w:eastAsia="Calibri" w:hAnsi="Times New Roman" w:cs="Times New Roman"/>
          <w:sz w:val="28"/>
          <w:szCs w:val="28"/>
        </w:rPr>
        <w:tab/>
        <w:t>Обнародовать настоящее постановление в следующих СМИ __________________________________________________________________</w:t>
      </w:r>
    </w:p>
    <w:p w14:paraId="5C153807" w14:textId="77777777" w:rsidR="0096396C" w:rsidRPr="0020592C" w:rsidRDefault="0096396C" w:rsidP="0096396C">
      <w:pPr>
        <w:spacing w:after="0" w:line="259" w:lineRule="auto"/>
        <w:rPr>
          <w:rFonts w:ascii="Times New Roman" w:eastAsia="Calibri" w:hAnsi="Times New Roman" w:cs="Times New Roman"/>
          <w:sz w:val="28"/>
          <w:szCs w:val="28"/>
        </w:rPr>
      </w:pPr>
    </w:p>
    <w:p w14:paraId="3513395D" w14:textId="77777777" w:rsidR="0096396C" w:rsidRPr="0020592C" w:rsidRDefault="0096396C" w:rsidP="0096396C">
      <w:pPr>
        <w:spacing w:after="0" w:line="259" w:lineRule="auto"/>
        <w:rPr>
          <w:rFonts w:ascii="Times New Roman" w:eastAsia="Calibri" w:hAnsi="Times New Roman" w:cs="Times New Roman"/>
          <w:sz w:val="28"/>
          <w:szCs w:val="28"/>
        </w:rPr>
      </w:pPr>
    </w:p>
    <w:p w14:paraId="3D8C6FF0"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Председатель участковой </w:t>
      </w:r>
    </w:p>
    <w:p w14:paraId="4FAF2B25"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Избирательной комиссии                                                                     </w:t>
      </w:r>
    </w:p>
    <w:p w14:paraId="0E1705EF"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Секретарь                                                                                               </w:t>
      </w:r>
    </w:p>
    <w:p w14:paraId="244B4CFC" w14:textId="77777777" w:rsidR="0096396C" w:rsidRPr="0020592C" w:rsidRDefault="0096396C" w:rsidP="0096396C">
      <w:pPr>
        <w:spacing w:after="160" w:line="259" w:lineRule="auto"/>
        <w:rPr>
          <w:rFonts w:ascii="Times New Roman" w:eastAsia="Calibri" w:hAnsi="Times New Roman" w:cs="Times New Roman"/>
          <w:sz w:val="28"/>
          <w:szCs w:val="28"/>
        </w:rPr>
      </w:pPr>
    </w:p>
    <w:p w14:paraId="77D52AFF"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47DF7578"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62AA47BF" w14:textId="77777777" w:rsidR="00FD6A9D" w:rsidRPr="0020592C" w:rsidRDefault="00ED7492"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r w:rsidRPr="00A675E1">
        <w:rPr>
          <w:rFonts w:ascii="Times New Roman" w:eastAsia="Times New Roman" w:hAnsi="Times New Roman" w:cs="Times New Roman"/>
          <w:spacing w:val="-2"/>
          <w:sz w:val="28"/>
          <w:szCs w:val="28"/>
          <w:lang w:eastAsia="ru-RU"/>
        </w:rPr>
        <w:t>Приложение 5</w:t>
      </w:r>
    </w:p>
    <w:p w14:paraId="398F4B58" w14:textId="77777777" w:rsidR="00A675E1" w:rsidRDefault="00A675E1"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Журнал учета выданной символики ОО «БРПО»</w:t>
      </w:r>
    </w:p>
    <w:p w14:paraId="494A4A75" w14:textId="77777777" w:rsidR="00FD6A9D" w:rsidRPr="0020592C" w:rsidRDefault="00B5154A"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20592C">
        <w:rPr>
          <w:rFonts w:ascii="Times New Roman" w:eastAsia="Times New Roman" w:hAnsi="Times New Roman" w:cs="Times New Roman"/>
          <w:spacing w:val="-2"/>
          <w:sz w:val="28"/>
          <w:szCs w:val="28"/>
          <w:lang w:eastAsia="ru-RU"/>
        </w:rPr>
        <w:t>УО</w:t>
      </w:r>
    </w:p>
    <w:tbl>
      <w:tblPr>
        <w:tblStyle w:val="2"/>
        <w:tblW w:w="10136" w:type="dxa"/>
        <w:tblLayout w:type="fixed"/>
        <w:tblLook w:val="04A0" w:firstRow="1" w:lastRow="0" w:firstColumn="1" w:lastColumn="0" w:noHBand="0" w:noVBand="1"/>
      </w:tblPr>
      <w:tblGrid>
        <w:gridCol w:w="568"/>
        <w:gridCol w:w="1100"/>
        <w:gridCol w:w="1058"/>
        <w:gridCol w:w="1059"/>
        <w:gridCol w:w="1058"/>
        <w:gridCol w:w="1059"/>
        <w:gridCol w:w="1058"/>
        <w:gridCol w:w="1059"/>
        <w:gridCol w:w="1058"/>
        <w:gridCol w:w="1059"/>
      </w:tblGrid>
      <w:tr w:rsidR="00B5154A" w:rsidRPr="0020592C" w14:paraId="09152096" w14:textId="77777777" w:rsidTr="00B5154A">
        <w:trPr>
          <w:trHeight w:val="430"/>
        </w:trPr>
        <w:tc>
          <w:tcPr>
            <w:tcW w:w="568" w:type="dxa"/>
            <w:vMerge w:val="restart"/>
            <w:hideMark/>
          </w:tcPr>
          <w:p w14:paraId="42173C07" w14:textId="77777777" w:rsidR="00B5154A" w:rsidRPr="00096349" w:rsidRDefault="00096349" w:rsidP="00341667">
            <w:pPr>
              <w:widowControl w:val="0"/>
              <w:autoSpaceDE w:val="0"/>
              <w:autoSpaceDN w:val="0"/>
              <w:adjustRightInd w:val="0"/>
              <w:jc w:val="center"/>
              <w:rPr>
                <w:rFonts w:ascii="Times New Roman" w:eastAsia="Times New Roman" w:hAnsi="Times New Roman"/>
                <w:sz w:val="18"/>
                <w:szCs w:val="18"/>
                <w:lang w:val="be-BY"/>
              </w:rPr>
            </w:pPr>
            <w:r w:rsidRPr="00096349">
              <w:rPr>
                <w:rFonts w:ascii="Times New Roman" w:eastAsia="Times New Roman" w:hAnsi="Times New Roman"/>
                <w:sz w:val="18"/>
                <w:szCs w:val="18"/>
                <w:lang w:val="be-BY"/>
              </w:rPr>
              <w:t>дата</w:t>
            </w:r>
          </w:p>
        </w:tc>
        <w:tc>
          <w:tcPr>
            <w:tcW w:w="1100" w:type="dxa"/>
            <w:vMerge w:val="restart"/>
            <w:hideMark/>
          </w:tcPr>
          <w:p w14:paraId="1066A400" w14:textId="77777777" w:rsidR="00B5154A" w:rsidRPr="0020592C" w:rsidRDefault="00B5154A" w:rsidP="00341667">
            <w:pPr>
              <w:widowControl w:val="0"/>
              <w:autoSpaceDE w:val="0"/>
              <w:autoSpaceDN w:val="0"/>
              <w:adjustRightInd w:val="0"/>
              <w:jc w:val="center"/>
              <w:rPr>
                <w:rFonts w:ascii="Times New Roman" w:eastAsia="Times New Roman" w:hAnsi="Times New Roman"/>
                <w:b/>
              </w:rPr>
            </w:pPr>
            <w:r w:rsidRPr="0020592C">
              <w:rPr>
                <w:rFonts w:ascii="Times New Roman" w:eastAsia="Times New Roman" w:hAnsi="Times New Roman"/>
                <w:b/>
                <w:lang w:val="be-BY"/>
              </w:rPr>
              <w:t>Класс</w:t>
            </w:r>
          </w:p>
        </w:tc>
        <w:tc>
          <w:tcPr>
            <w:tcW w:w="8468" w:type="dxa"/>
            <w:gridSpan w:val="8"/>
            <w:hideMark/>
          </w:tcPr>
          <w:p w14:paraId="4CAE441B" w14:textId="77777777" w:rsidR="00B5154A" w:rsidRPr="0020592C" w:rsidRDefault="00B5154A" w:rsidP="00341667">
            <w:pPr>
              <w:autoSpaceDN w:val="0"/>
              <w:spacing w:line="180" w:lineRule="exact"/>
              <w:jc w:val="center"/>
              <w:rPr>
                <w:rFonts w:ascii="Times New Roman" w:eastAsia="Times New Roman" w:hAnsi="Times New Roman"/>
                <w:b/>
              </w:rPr>
            </w:pPr>
            <w:r w:rsidRPr="0020592C">
              <w:rPr>
                <w:rFonts w:ascii="Times New Roman" w:eastAsia="Times New Roman" w:hAnsi="Times New Roman"/>
                <w:b/>
              </w:rPr>
              <w:t>Количество символики, знаков различия</w:t>
            </w:r>
          </w:p>
          <w:p w14:paraId="54778AD0" w14:textId="77777777" w:rsidR="00B5154A" w:rsidRPr="0020592C" w:rsidRDefault="00B5154A" w:rsidP="00341667">
            <w:pPr>
              <w:autoSpaceDN w:val="0"/>
              <w:spacing w:line="180" w:lineRule="exact"/>
              <w:jc w:val="center"/>
              <w:rPr>
                <w:rFonts w:ascii="Times New Roman" w:eastAsia="Times New Roman" w:hAnsi="Times New Roman"/>
                <w:b/>
              </w:rPr>
            </w:pPr>
          </w:p>
        </w:tc>
      </w:tr>
      <w:tr w:rsidR="00B5154A" w:rsidRPr="0020592C" w14:paraId="7E84DC54" w14:textId="77777777" w:rsidTr="00B5154A">
        <w:trPr>
          <w:trHeight w:val="400"/>
        </w:trPr>
        <w:tc>
          <w:tcPr>
            <w:tcW w:w="568" w:type="dxa"/>
            <w:vMerge/>
            <w:hideMark/>
          </w:tcPr>
          <w:p w14:paraId="0A8FD7DD" w14:textId="77777777" w:rsidR="00B5154A" w:rsidRPr="0020592C" w:rsidRDefault="00B5154A" w:rsidP="00341667">
            <w:pPr>
              <w:rPr>
                <w:rFonts w:ascii="Times New Roman" w:eastAsia="Times New Roman" w:hAnsi="Times New Roman"/>
                <w:lang w:val="be-BY"/>
              </w:rPr>
            </w:pPr>
          </w:p>
        </w:tc>
        <w:tc>
          <w:tcPr>
            <w:tcW w:w="1100" w:type="dxa"/>
            <w:vMerge/>
            <w:hideMark/>
          </w:tcPr>
          <w:p w14:paraId="4B58E3B2" w14:textId="77777777" w:rsidR="00B5154A" w:rsidRPr="0020592C" w:rsidRDefault="00B5154A" w:rsidP="00341667">
            <w:pPr>
              <w:rPr>
                <w:rFonts w:ascii="Times New Roman" w:eastAsia="Times New Roman" w:hAnsi="Times New Roman"/>
              </w:rPr>
            </w:pPr>
          </w:p>
        </w:tc>
        <w:tc>
          <w:tcPr>
            <w:tcW w:w="1058" w:type="dxa"/>
          </w:tcPr>
          <w:p w14:paraId="2C23F629"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w:drawing>
                <wp:inline distT="0" distB="0" distL="0" distR="0" wp14:anchorId="29AC2532" wp14:editId="4C1BB9CB">
                  <wp:extent cx="390525" cy="295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9" w:type="dxa"/>
            <w:hideMark/>
          </w:tcPr>
          <w:p w14:paraId="7AA75C35"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mc:AlternateContent>
                <mc:Choice Requires="wps">
                  <w:drawing>
                    <wp:anchor distT="0" distB="0" distL="114300" distR="114300" simplePos="0" relativeHeight="251674624" behindDoc="0" locked="0" layoutInCell="1" allowOverlap="1" wp14:anchorId="5EB37749" wp14:editId="25F423DB">
                      <wp:simplePos x="0" y="0"/>
                      <wp:positionH relativeFrom="column">
                        <wp:posOffset>-8255</wp:posOffset>
                      </wp:positionH>
                      <wp:positionV relativeFrom="paragraph">
                        <wp:posOffset>139065</wp:posOffset>
                      </wp:positionV>
                      <wp:extent cx="211455" cy="114300"/>
                      <wp:effectExtent l="11430" t="12065" r="5715"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B1D726" id="_x0000_t32" coordsize="21600,21600" o:spt="32" o:oned="t" path="m,l21600,21600e" filled="f">
                      <v:path arrowok="t" fillok="f" o:connecttype="none"/>
                      <o:lock v:ext="edit" shapetype="t"/>
                    </v:shapetype>
                    <v:shape id="Прямая со стрелкой 19" o:spid="_x0000_s1026" type="#_x0000_t32" style="position:absolute;margin-left:-.65pt;margin-top:10.95pt;width:16.6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"/>
                  </w:pict>
                </mc:Fallback>
              </mc:AlternateContent>
            </w:r>
            <w:r w:rsidRPr="0020592C">
              <w:rPr>
                <w:rFonts w:ascii="Times New Roman" w:eastAsia="Times New Roman" w:hAnsi="Times New Roman"/>
                <w:noProof/>
              </w:rPr>
              <w:drawing>
                <wp:inline distT="0" distB="0" distL="0" distR="0" wp14:anchorId="22105776" wp14:editId="67F8079B">
                  <wp:extent cx="390525" cy="295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8" w:type="dxa"/>
            <w:hideMark/>
          </w:tcPr>
          <w:p w14:paraId="01894AE1"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rPr>
              <w:drawing>
                <wp:anchor distT="0" distB="0" distL="114300" distR="114300" simplePos="0" relativeHeight="251673600" behindDoc="1" locked="0" layoutInCell="1" allowOverlap="1" wp14:anchorId="3148B8ED" wp14:editId="4DEB19FD">
                  <wp:simplePos x="0" y="0"/>
                  <wp:positionH relativeFrom="column">
                    <wp:posOffset>112395</wp:posOffset>
                  </wp:positionH>
                  <wp:positionV relativeFrom="paragraph">
                    <wp:posOffset>45085</wp:posOffset>
                  </wp:positionV>
                  <wp:extent cx="135890" cy="2762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89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059" w:type="dxa"/>
            <w:hideMark/>
          </w:tcPr>
          <w:p w14:paraId="0B0A4354"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4"/>
                <w:szCs w:val="24"/>
              </w:rPr>
              <w:drawing>
                <wp:inline distT="0" distB="0" distL="0" distR="0" wp14:anchorId="4F50DA19" wp14:editId="6BCBCD17">
                  <wp:extent cx="237490" cy="2806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490" cy="280670"/>
                          </a:xfrm>
                          <a:prstGeom prst="rect">
                            <a:avLst/>
                          </a:prstGeom>
                          <a:noFill/>
                        </pic:spPr>
                      </pic:pic>
                    </a:graphicData>
                  </a:graphic>
                </wp:inline>
              </w:drawing>
            </w:r>
          </w:p>
        </w:tc>
        <w:tc>
          <w:tcPr>
            <w:tcW w:w="1058" w:type="dxa"/>
            <w:hideMark/>
          </w:tcPr>
          <w:p w14:paraId="23C599BA"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0487EDA9" wp14:editId="6DB51B13">
                  <wp:extent cx="295275" cy="295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059" w:type="dxa"/>
          </w:tcPr>
          <w:p w14:paraId="6EA739FD"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57DC87F6" wp14:editId="4258BD1C">
                  <wp:extent cx="314325" cy="314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58" w:type="dxa"/>
          </w:tcPr>
          <w:p w14:paraId="2068970F"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Иные значки</w:t>
            </w:r>
          </w:p>
        </w:tc>
        <w:tc>
          <w:tcPr>
            <w:tcW w:w="1059" w:type="dxa"/>
          </w:tcPr>
          <w:p w14:paraId="6777EB25"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 xml:space="preserve">Всего </w:t>
            </w:r>
          </w:p>
        </w:tc>
      </w:tr>
      <w:tr w:rsidR="00B5154A" w:rsidRPr="0020592C" w14:paraId="1A19736C" w14:textId="77777777" w:rsidTr="00B5154A">
        <w:trPr>
          <w:trHeight w:val="447"/>
        </w:trPr>
        <w:tc>
          <w:tcPr>
            <w:tcW w:w="568" w:type="dxa"/>
          </w:tcPr>
          <w:p w14:paraId="4A058650" w14:textId="77777777" w:rsidR="00B5154A" w:rsidRPr="0020592C" w:rsidRDefault="00B5154A" w:rsidP="00341667">
            <w:pPr>
              <w:autoSpaceDN w:val="0"/>
              <w:rPr>
                <w:rFonts w:ascii="Times New Roman" w:eastAsia="Times New Roman" w:hAnsi="Times New Roman"/>
                <w:lang w:val="be-BY"/>
              </w:rPr>
            </w:pPr>
          </w:p>
        </w:tc>
        <w:tc>
          <w:tcPr>
            <w:tcW w:w="1100" w:type="dxa"/>
          </w:tcPr>
          <w:p w14:paraId="50FE9862" w14:textId="77777777" w:rsidR="00B5154A" w:rsidRPr="0020592C" w:rsidRDefault="00B5154A" w:rsidP="00341667">
            <w:pPr>
              <w:autoSpaceDN w:val="0"/>
              <w:rPr>
                <w:rFonts w:ascii="Times New Roman" w:eastAsia="Times New Roman" w:hAnsi="Times New Roman"/>
              </w:rPr>
            </w:pPr>
          </w:p>
        </w:tc>
        <w:tc>
          <w:tcPr>
            <w:tcW w:w="1058" w:type="dxa"/>
          </w:tcPr>
          <w:p w14:paraId="5228C1F7"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0A5FCD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AE0C0D4"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1B527C3B"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4674A226"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37D66EC"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CE21A69"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91C349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r>
    </w:tbl>
    <w:p w14:paraId="5D6DBA6B"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5957FF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5A686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E63996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DFFB19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54C02A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00DDD8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EF8C50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8ACA6B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283B0C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121083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B45554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DE6B96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763681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B9CA1E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2FCF91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DEB86E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FA1EB5C"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CEF3CD"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B6BCEF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EFF59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DAD27C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6DBBE2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71BD01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0AD2F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74CABBE"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6579A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6F8EF8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709210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444B20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A6DAD8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CA5D8D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7DC6E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43F78A" w14:textId="77777777" w:rsidR="00FD6A9D" w:rsidRPr="0020592C" w:rsidRDefault="00FD6A9D" w:rsidP="00B5154A">
      <w:pPr>
        <w:widowControl w:val="0"/>
        <w:shd w:val="clear" w:color="auto" w:fill="FFFFFF"/>
        <w:tabs>
          <w:tab w:val="left" w:pos="3570"/>
        </w:tabs>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p>
    <w:p w14:paraId="477C3363" w14:textId="77777777" w:rsidR="00B5154A" w:rsidRPr="0020592C" w:rsidRDefault="00B5154A"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2CC3708" w14:textId="77777777" w:rsidR="00FD6A9D" w:rsidRPr="0020592C" w:rsidRDefault="00ED7492"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Приложение 6</w:t>
      </w:r>
    </w:p>
    <w:p w14:paraId="6F67EE1E" w14:textId="77777777" w:rsidR="00172B33" w:rsidRPr="00086BA4" w:rsidRDefault="00086BA4" w:rsidP="00086BA4">
      <w:pPr>
        <w:spacing w:after="0" w:line="240" w:lineRule="auto"/>
        <w:ind w:firstLine="709"/>
        <w:rPr>
          <w:rFonts w:ascii="Times New Roman" w:eastAsia="Calibri" w:hAnsi="Times New Roman" w:cs="Times New Roman"/>
          <w:b/>
          <w:sz w:val="30"/>
          <w:szCs w:val="30"/>
        </w:rPr>
      </w:pPr>
      <w:r w:rsidRPr="00086BA4">
        <w:rPr>
          <w:rFonts w:ascii="Times New Roman" w:eastAsia="Calibri" w:hAnsi="Times New Roman" w:cs="Times New Roman"/>
          <w:b/>
          <w:sz w:val="30"/>
          <w:szCs w:val="30"/>
        </w:rPr>
        <w:t>Документация в пионерской дружине</w:t>
      </w:r>
    </w:p>
    <w:tbl>
      <w:tblPr>
        <w:tblStyle w:val="2"/>
        <w:tblW w:w="0" w:type="auto"/>
        <w:tblLook w:val="00A0" w:firstRow="1" w:lastRow="0" w:firstColumn="1" w:lastColumn="0" w:noHBand="0" w:noVBand="0"/>
      </w:tblPr>
      <w:tblGrid>
        <w:gridCol w:w="4785"/>
        <w:gridCol w:w="4786"/>
      </w:tblGrid>
      <w:tr w:rsidR="00172B33" w:rsidRPr="0020592C" w14:paraId="3F5839BB" w14:textId="77777777" w:rsidTr="00041CBC">
        <w:tc>
          <w:tcPr>
            <w:tcW w:w="4785" w:type="dxa"/>
          </w:tcPr>
          <w:p w14:paraId="0126E84B" w14:textId="77777777" w:rsidR="00172B33" w:rsidRPr="0020592C" w:rsidRDefault="00172B33" w:rsidP="00041CBC">
            <w:pPr>
              <w:rPr>
                <w:rFonts w:ascii="Times New Roman" w:hAnsi="Times New Roman"/>
                <w:sz w:val="30"/>
                <w:szCs w:val="30"/>
              </w:rPr>
            </w:pPr>
            <w:r w:rsidRPr="0020592C">
              <w:rPr>
                <w:rFonts w:ascii="Times New Roman" w:hAnsi="Times New Roman"/>
                <w:sz w:val="30"/>
                <w:szCs w:val="30"/>
              </w:rPr>
              <w:t>СОГЛАСОВАНО</w:t>
            </w:r>
          </w:p>
          <w:p w14:paraId="4CAA454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Председатель РС (ГС) ОО «БРПО»</w:t>
            </w:r>
          </w:p>
          <w:p w14:paraId="3B31CD27"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0098343A" w14:textId="77777777" w:rsidR="00172B33" w:rsidRPr="0020592C" w:rsidRDefault="00172B33" w:rsidP="00041CBC">
            <w:pPr>
              <w:rPr>
                <w:rFonts w:ascii="Times New Roman" w:hAnsi="Times New Roman"/>
                <w:spacing w:val="-1"/>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w:t>
            </w:r>
            <w:r w:rsidRPr="0020592C">
              <w:rPr>
                <w:rFonts w:ascii="Times New Roman" w:hAnsi="Times New Roman"/>
                <w:spacing w:val="-1"/>
                <w:sz w:val="30"/>
                <w:szCs w:val="30"/>
              </w:rPr>
              <w:t>20…</w:t>
            </w:r>
          </w:p>
          <w:p w14:paraId="6A184D7D" w14:textId="77777777" w:rsidR="00172B33" w:rsidRPr="0020592C" w:rsidRDefault="00172B33" w:rsidP="00041CBC">
            <w:pPr>
              <w:spacing w:before="317" w:after="200" w:line="322" w:lineRule="exact"/>
              <w:rPr>
                <w:rFonts w:ascii="Times New Roman" w:hAnsi="Times New Roman"/>
                <w:sz w:val="30"/>
                <w:szCs w:val="30"/>
              </w:rPr>
            </w:pPr>
            <w:r w:rsidRPr="0020592C">
              <w:rPr>
                <w:rFonts w:ascii="Times New Roman" w:hAnsi="Times New Roman"/>
                <w:sz w:val="30"/>
                <w:szCs w:val="30"/>
              </w:rPr>
              <w:t>СОГЛАСОВАНО</w:t>
            </w:r>
          </w:p>
          <w:p w14:paraId="4161ABFF" w14:textId="77777777" w:rsidR="00172B33" w:rsidRPr="0020592C" w:rsidRDefault="00172B33" w:rsidP="00041CBC">
            <w:pPr>
              <w:spacing w:after="200" w:line="322" w:lineRule="exact"/>
              <w:rPr>
                <w:rFonts w:ascii="Times New Roman" w:hAnsi="Times New Roman"/>
                <w:spacing w:val="-1"/>
                <w:sz w:val="30"/>
                <w:szCs w:val="30"/>
              </w:rPr>
            </w:pPr>
            <w:r w:rsidRPr="0020592C">
              <w:rPr>
                <w:rFonts w:ascii="Times New Roman" w:hAnsi="Times New Roman"/>
                <w:spacing w:val="-1"/>
                <w:sz w:val="30"/>
                <w:szCs w:val="30"/>
              </w:rPr>
              <w:t xml:space="preserve">Директор ГУО «___» </w:t>
            </w:r>
          </w:p>
          <w:p w14:paraId="5B10370B"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181C7FEF" w14:textId="77777777" w:rsidR="00172B33" w:rsidRPr="0020592C" w:rsidRDefault="00172B33" w:rsidP="00041CBC">
            <w:pPr>
              <w:framePr w:h="327" w:hRule="exact" w:hSpace="38" w:wrap="auto" w:vAnchor="text" w:hAnchor="text" w:x="2382" w:y="260"/>
              <w:spacing w:after="200" w:line="276" w:lineRule="auto"/>
              <w:rPr>
                <w:rFonts w:ascii="Times New Roman" w:hAnsi="Times New Roman"/>
                <w:sz w:val="30"/>
                <w:szCs w:val="30"/>
              </w:rPr>
            </w:pPr>
            <w:r w:rsidRPr="0020592C">
              <w:rPr>
                <w:rFonts w:ascii="Times New Roman" w:hAnsi="Times New Roman"/>
                <w:spacing w:val="-3"/>
                <w:sz w:val="30"/>
                <w:szCs w:val="30"/>
              </w:rPr>
              <w:t xml:space="preserve">«___» </w:t>
            </w:r>
            <w:r w:rsidRPr="0020592C">
              <w:rPr>
                <w:rFonts w:ascii="Times New Roman" w:hAnsi="Times New Roman"/>
                <w:spacing w:val="-3"/>
                <w:sz w:val="30"/>
                <w:szCs w:val="30"/>
              </w:rPr>
              <w:tab/>
              <w:t xml:space="preserve"> 20…</w:t>
            </w:r>
          </w:p>
        </w:tc>
        <w:tc>
          <w:tcPr>
            <w:tcW w:w="4786" w:type="dxa"/>
          </w:tcPr>
          <w:p w14:paraId="1864AC9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УТВЕРЖДЕНО</w:t>
            </w:r>
          </w:p>
          <w:p w14:paraId="693F1D76"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Решением Совета дружины №</w:t>
            </w:r>
          </w:p>
          <w:p w14:paraId="355A1F92"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Совета ОО «БРПО»</w:t>
            </w:r>
          </w:p>
          <w:p w14:paraId="5D79E680"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20…</w:t>
            </w:r>
          </w:p>
          <w:p w14:paraId="288C9AC3"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p>
          <w:p w14:paraId="3519F1A6" w14:textId="77777777" w:rsidR="00172B33" w:rsidRPr="0020592C" w:rsidRDefault="00172B33" w:rsidP="00041CBC">
            <w:pPr>
              <w:jc w:val="right"/>
              <w:rPr>
                <w:rFonts w:ascii="Times New Roman" w:hAnsi="Times New Roman"/>
                <w:sz w:val="30"/>
                <w:szCs w:val="30"/>
              </w:rPr>
            </w:pPr>
          </w:p>
        </w:tc>
      </w:tr>
    </w:tbl>
    <w:p w14:paraId="36AB9F43" w14:textId="77777777" w:rsidR="00172B33" w:rsidRPr="0020592C" w:rsidRDefault="00172B33" w:rsidP="00172B33">
      <w:pPr>
        <w:spacing w:after="0" w:line="240" w:lineRule="auto"/>
        <w:ind w:firstLine="709"/>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План работы пионерской дружины</w:t>
      </w:r>
    </w:p>
    <w:p w14:paraId="7109AF7E" w14:textId="77777777" w:rsidR="00172B33" w:rsidRPr="0020592C" w:rsidRDefault="00172B33" w:rsidP="00172B33">
      <w:pPr>
        <w:tabs>
          <w:tab w:val="left" w:leader="underscore" w:pos="10296"/>
          <w:tab w:val="left" w:leader="underscore" w:pos="12341"/>
        </w:tabs>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pacing w:val="-14"/>
          <w:sz w:val="30"/>
          <w:szCs w:val="30"/>
        </w:rPr>
        <w:t>ГУО «___</w:t>
      </w:r>
      <w:r w:rsidRPr="0020592C">
        <w:rPr>
          <w:rFonts w:ascii="Times New Roman" w:eastAsia="Calibri" w:hAnsi="Times New Roman" w:cs="Times New Roman"/>
          <w:sz w:val="30"/>
          <w:szCs w:val="30"/>
        </w:rPr>
        <w:t>»</w:t>
      </w:r>
    </w:p>
    <w:p w14:paraId="1B9E7308" w14:textId="77777777" w:rsidR="00172B33" w:rsidRPr="0020592C" w:rsidRDefault="00172B33" w:rsidP="00172B33">
      <w:pPr>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на 20_/20_ учебный год</w:t>
      </w:r>
    </w:p>
    <w:tbl>
      <w:tblPr>
        <w:tblStyle w:val="2"/>
        <w:tblW w:w="0" w:type="auto"/>
        <w:tblLook w:val="04A0" w:firstRow="1" w:lastRow="0" w:firstColumn="1" w:lastColumn="0" w:noHBand="0" w:noVBand="1"/>
      </w:tblPr>
      <w:tblGrid>
        <w:gridCol w:w="621"/>
        <w:gridCol w:w="3996"/>
        <w:gridCol w:w="2289"/>
        <w:gridCol w:w="2298"/>
      </w:tblGrid>
      <w:tr w:rsidR="00172B33" w:rsidRPr="0020592C" w14:paraId="7522C41F" w14:textId="77777777" w:rsidTr="00041CBC">
        <w:tc>
          <w:tcPr>
            <w:tcW w:w="621" w:type="dxa"/>
          </w:tcPr>
          <w:p w14:paraId="28AFAFEE"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 п/п</w:t>
            </w:r>
          </w:p>
        </w:tc>
        <w:tc>
          <w:tcPr>
            <w:tcW w:w="3996" w:type="dxa"/>
          </w:tcPr>
          <w:p w14:paraId="76FD15E0"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Содержание деятельности</w:t>
            </w:r>
          </w:p>
        </w:tc>
        <w:tc>
          <w:tcPr>
            <w:tcW w:w="2289" w:type="dxa"/>
          </w:tcPr>
          <w:p w14:paraId="663D191A"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Сроки исполнения</w:t>
            </w:r>
          </w:p>
        </w:tc>
        <w:tc>
          <w:tcPr>
            <w:tcW w:w="2298" w:type="dxa"/>
          </w:tcPr>
          <w:p w14:paraId="50F8D57C"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Ответственные</w:t>
            </w:r>
          </w:p>
        </w:tc>
      </w:tr>
      <w:tr w:rsidR="00172B33" w:rsidRPr="0020592C" w14:paraId="6B20660C" w14:textId="77777777" w:rsidTr="00041CBC">
        <w:tc>
          <w:tcPr>
            <w:tcW w:w="621" w:type="dxa"/>
          </w:tcPr>
          <w:p w14:paraId="51CABD71"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1.</w:t>
            </w:r>
          </w:p>
        </w:tc>
        <w:tc>
          <w:tcPr>
            <w:tcW w:w="3996" w:type="dxa"/>
          </w:tcPr>
          <w:p w14:paraId="69D26C58"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8935312"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56E6B0FB" w14:textId="77777777" w:rsidR="00172B33" w:rsidRPr="0020592C" w:rsidRDefault="00172B33" w:rsidP="00041CBC">
            <w:pPr>
              <w:spacing w:after="200" w:line="461" w:lineRule="exact"/>
              <w:jc w:val="center"/>
              <w:rPr>
                <w:rFonts w:ascii="Times New Roman" w:hAnsi="Times New Roman"/>
                <w:sz w:val="30"/>
                <w:szCs w:val="30"/>
              </w:rPr>
            </w:pPr>
          </w:p>
        </w:tc>
      </w:tr>
      <w:tr w:rsidR="00172B33" w:rsidRPr="0020592C" w14:paraId="3832A7FB" w14:textId="77777777" w:rsidTr="00041CBC">
        <w:tc>
          <w:tcPr>
            <w:tcW w:w="621" w:type="dxa"/>
          </w:tcPr>
          <w:p w14:paraId="54F7C488"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w:t>
            </w:r>
          </w:p>
        </w:tc>
        <w:tc>
          <w:tcPr>
            <w:tcW w:w="3996" w:type="dxa"/>
          </w:tcPr>
          <w:p w14:paraId="403B7E15"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560BBF4"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2B174EB1" w14:textId="77777777" w:rsidR="00172B33" w:rsidRPr="0020592C" w:rsidRDefault="00172B33" w:rsidP="00041CBC">
            <w:pPr>
              <w:spacing w:after="200" w:line="461" w:lineRule="exact"/>
              <w:jc w:val="center"/>
              <w:rPr>
                <w:rFonts w:ascii="Times New Roman" w:hAnsi="Times New Roman"/>
                <w:sz w:val="30"/>
                <w:szCs w:val="30"/>
              </w:rPr>
            </w:pPr>
          </w:p>
        </w:tc>
      </w:tr>
    </w:tbl>
    <w:p w14:paraId="0A630D32" w14:textId="77777777" w:rsidR="00172B33" w:rsidRPr="0020592C" w:rsidRDefault="00172B33" w:rsidP="00172B33">
      <w:pPr>
        <w:tabs>
          <w:tab w:val="left" w:pos="7488"/>
          <w:tab w:val="left" w:pos="10723"/>
        </w:tabs>
        <w:spacing w:line="317" w:lineRule="exact"/>
        <w:rPr>
          <w:rFonts w:ascii="Times New Roman" w:eastAsia="Calibri" w:hAnsi="Times New Roman" w:cs="Times New Roman"/>
          <w:spacing w:val="-1"/>
          <w:sz w:val="30"/>
          <w:szCs w:val="30"/>
        </w:rPr>
      </w:pPr>
    </w:p>
    <w:p w14:paraId="14FDF5C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pacing w:val="-1"/>
          <w:sz w:val="30"/>
          <w:szCs w:val="30"/>
        </w:rPr>
      </w:pPr>
      <w:r w:rsidRPr="0020592C">
        <w:rPr>
          <w:rFonts w:ascii="Times New Roman" w:eastAsia="Calibri" w:hAnsi="Times New Roman" w:cs="Times New Roman"/>
          <w:spacing w:val="-1"/>
          <w:sz w:val="30"/>
          <w:szCs w:val="30"/>
        </w:rPr>
        <w:t>Педагог-</w:t>
      </w:r>
      <w:r w:rsidRPr="0020592C">
        <w:rPr>
          <w:rFonts w:ascii="Times New Roman" w:eastAsia="Calibri" w:hAnsi="Times New Roman" w:cs="Times New Roman"/>
          <w:sz w:val="30"/>
          <w:szCs w:val="30"/>
        </w:rPr>
        <w:t>организатор,</w:t>
      </w:r>
      <w:r w:rsidRPr="0020592C">
        <w:rPr>
          <w:rFonts w:ascii="Times New Roman" w:eastAsia="Calibri" w:hAnsi="Times New Roman" w:cs="Times New Roman"/>
          <w:spacing w:val="-1"/>
          <w:sz w:val="30"/>
          <w:szCs w:val="30"/>
        </w:rPr>
        <w:t xml:space="preserve"> </w:t>
      </w:r>
    </w:p>
    <w:p w14:paraId="6DCBB3FA" w14:textId="11049D36" w:rsidR="00172B33" w:rsidRPr="0020592C" w:rsidRDefault="00C94564" w:rsidP="00172B33">
      <w:pPr>
        <w:tabs>
          <w:tab w:val="left" w:pos="7488"/>
          <w:tab w:val="left" w:pos="10723"/>
        </w:tabs>
        <w:spacing w:after="0" w:line="240" w:lineRule="auto"/>
        <w:rPr>
          <w:rFonts w:ascii="Times New Roman" w:eastAsia="Calibri" w:hAnsi="Times New Roman" w:cs="Times New Roman"/>
          <w:sz w:val="30"/>
          <w:szCs w:val="30"/>
        </w:rPr>
      </w:pPr>
      <w:r>
        <w:rPr>
          <w:rFonts w:ascii="Times New Roman" w:eastAsia="Calibri" w:hAnsi="Times New Roman" w:cs="Times New Roman"/>
          <w:spacing w:val="-1"/>
          <w:sz w:val="30"/>
          <w:szCs w:val="30"/>
        </w:rPr>
        <w:t>в</w:t>
      </w:r>
      <w:r w:rsidR="00172B33" w:rsidRPr="0020592C">
        <w:rPr>
          <w:rFonts w:ascii="Times New Roman" w:eastAsia="Calibri" w:hAnsi="Times New Roman" w:cs="Times New Roman"/>
          <w:spacing w:val="-1"/>
          <w:sz w:val="30"/>
          <w:szCs w:val="30"/>
        </w:rPr>
        <w:t>ожатый пионерской дружины</w:t>
      </w:r>
      <w:r w:rsidR="00172B33" w:rsidRPr="0020592C">
        <w:rPr>
          <w:rFonts w:ascii="Times New Roman" w:eastAsia="Calibri" w:hAnsi="Times New Roman" w:cs="Times New Roman"/>
          <w:sz w:val="30"/>
          <w:szCs w:val="30"/>
        </w:rPr>
        <w:t xml:space="preserve">                (подпись)                 И.О.Ф. </w:t>
      </w:r>
    </w:p>
    <w:p w14:paraId="3AC47D59"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1F099F2B"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F2BF44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644863AC"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824A9AE"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i/>
          <w:sz w:val="30"/>
          <w:szCs w:val="30"/>
        </w:rPr>
      </w:pPr>
    </w:p>
    <w:p w14:paraId="418E5D24" w14:textId="77777777" w:rsidR="00172B33" w:rsidRPr="0020592C" w:rsidRDefault="00172B33" w:rsidP="00172B33">
      <w:pPr>
        <w:rPr>
          <w:rFonts w:ascii="Times New Roman" w:eastAsia="Calibri" w:hAnsi="Times New Roman" w:cs="Times New Roman"/>
          <w:sz w:val="30"/>
          <w:szCs w:val="30"/>
        </w:rPr>
      </w:pPr>
    </w:p>
    <w:p w14:paraId="0D97FB42" w14:textId="77777777" w:rsidR="00172B33" w:rsidRPr="0020592C" w:rsidRDefault="00172B33" w:rsidP="00172B33">
      <w:pPr>
        <w:rPr>
          <w:rFonts w:ascii="Times New Roman" w:eastAsia="Calibri" w:hAnsi="Times New Roman" w:cs="Times New Roman"/>
          <w:sz w:val="30"/>
          <w:szCs w:val="30"/>
        </w:rPr>
      </w:pPr>
    </w:p>
    <w:p w14:paraId="1A8EC9E7"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72E45BDC"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3DA508E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Председателю Совета пионерской дружины </w:t>
      </w:r>
    </w:p>
    <w:p w14:paraId="7F54254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ГУО «Средняя школа №…..»</w:t>
      </w:r>
    </w:p>
    <w:p w14:paraId="5A26923F" w14:textId="6AA8ED6D"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w:t>
      </w:r>
      <w:r w:rsidR="00C94564">
        <w:rPr>
          <w:rFonts w:ascii="Times New Roman" w:eastAsia="Times New Roman" w:hAnsi="Times New Roman" w:cs="Times New Roman"/>
          <w:sz w:val="30"/>
          <w:szCs w:val="30"/>
          <w:lang w:eastAsia="ru-RU"/>
        </w:rPr>
        <w:t>_____________________________</w:t>
      </w:r>
      <w:bookmarkStart w:id="2" w:name="_GoBack"/>
      <w:bookmarkEnd w:id="2"/>
    </w:p>
    <w:p w14:paraId="14C54E23"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председателя Совета дружины)</w:t>
      </w:r>
    </w:p>
    <w:p w14:paraId="7053409F"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учащегося (</w:t>
      </w:r>
      <w:proofErr w:type="spellStart"/>
      <w:r w:rsidRPr="0020592C">
        <w:rPr>
          <w:rFonts w:ascii="Times New Roman" w:eastAsia="Times New Roman" w:hAnsi="Times New Roman" w:cs="Times New Roman"/>
          <w:sz w:val="30"/>
          <w:szCs w:val="30"/>
          <w:lang w:eastAsia="ru-RU"/>
        </w:rPr>
        <w:t>йся</w:t>
      </w:r>
      <w:proofErr w:type="spellEnd"/>
      <w:r w:rsidRPr="0020592C">
        <w:rPr>
          <w:rFonts w:ascii="Times New Roman" w:eastAsia="Times New Roman" w:hAnsi="Times New Roman" w:cs="Times New Roman"/>
          <w:sz w:val="30"/>
          <w:szCs w:val="30"/>
          <w:lang w:eastAsia="ru-RU"/>
        </w:rPr>
        <w:t xml:space="preserve">) ______класса    </w:t>
      </w:r>
    </w:p>
    <w:p w14:paraId="44E2FE89"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w:t>
      </w:r>
    </w:p>
    <w:p w14:paraId="534BA177"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177E27F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«___»_______20__г.р.,</w:t>
      </w:r>
    </w:p>
    <w:p w14:paraId="5DCF6753"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проживающего</w:t>
      </w:r>
      <w:proofErr w:type="gramEnd"/>
      <w:r w:rsidRPr="0020592C">
        <w:rPr>
          <w:rFonts w:ascii="Times New Roman" w:eastAsia="Times New Roman" w:hAnsi="Times New Roman" w:cs="Times New Roman"/>
          <w:sz w:val="30"/>
          <w:szCs w:val="30"/>
          <w:lang w:eastAsia="ru-RU"/>
        </w:rPr>
        <w:t xml:space="preserve"> (ей) по адресу:  ___________________________________</w:t>
      </w:r>
    </w:p>
    <w:p w14:paraId="78BBB10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тел.: +375 (__) ___ __ __</w:t>
      </w:r>
    </w:p>
    <w:p w14:paraId="5382ECC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
    <w:p w14:paraId="60C3422C" w14:textId="77777777" w:rsidR="00172B33" w:rsidRPr="0020592C" w:rsidRDefault="00172B33" w:rsidP="00172B33">
      <w:pPr>
        <w:spacing w:after="0" w:line="240" w:lineRule="auto"/>
        <w:ind w:left="4536"/>
        <w:rPr>
          <w:rFonts w:ascii="Times New Roman" w:eastAsia="Times New Roman" w:hAnsi="Times New Roman" w:cs="Times New Roman"/>
          <w:sz w:val="30"/>
          <w:szCs w:val="30"/>
          <w:lang w:eastAsia="ru-RU"/>
        </w:rPr>
      </w:pPr>
    </w:p>
    <w:p w14:paraId="3DCE79B0" w14:textId="77777777" w:rsidR="00172B33" w:rsidRPr="0020592C" w:rsidRDefault="00172B33" w:rsidP="00172B33">
      <w:pPr>
        <w:spacing w:after="0" w:line="240" w:lineRule="auto"/>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Cs/>
          <w:sz w:val="30"/>
          <w:szCs w:val="30"/>
          <w:lang w:eastAsia="ru-RU"/>
        </w:rPr>
        <w:t>заявление</w:t>
      </w:r>
    </w:p>
    <w:p w14:paraId="351F1766"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04D1825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Прошу принять меня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 Общественного объединения «Белорусская республиканская пионерская организация».              С Уставом ознакомлен(а). Цели и задачи организации разделяю.</w:t>
      </w:r>
    </w:p>
    <w:p w14:paraId="7481243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1957DE3A"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5AF51509"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p>
    <w:p w14:paraId="0734DC6E"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bCs/>
          <w:sz w:val="30"/>
          <w:szCs w:val="30"/>
          <w:lang w:eastAsia="ru-RU"/>
        </w:rPr>
        <w:t>Согласие:</w:t>
      </w:r>
    </w:p>
    <w:p w14:paraId="11F9197E"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1C53ACB9" w14:textId="77777777" w:rsidR="00172B33" w:rsidRPr="0020592C" w:rsidRDefault="00172B33" w:rsidP="00172B33">
      <w:pPr>
        <w:spacing w:after="0" w:line="240" w:lineRule="auto"/>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Я,_____________________________________</w:t>
      </w:r>
      <w:r w:rsidR="00096349">
        <w:rPr>
          <w:rFonts w:ascii="Times New Roman" w:eastAsia="Times New Roman" w:hAnsi="Times New Roman" w:cs="Times New Roman"/>
          <w:sz w:val="30"/>
          <w:szCs w:val="30"/>
          <w:lang w:eastAsia="ru-RU"/>
        </w:rPr>
        <w:t>_________________________</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i/>
          <w:sz w:val="30"/>
          <w:szCs w:val="30"/>
          <w:lang w:eastAsia="ru-RU"/>
        </w:rPr>
        <w:t xml:space="preserve">(Ф.И.О. одного из родителей или законного представителя) </w:t>
      </w:r>
    </w:p>
    <w:p w14:paraId="511606A7"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даю согласие, на вступление моего сына (дочери) _________________________________</w:t>
      </w:r>
      <w:r w:rsidR="00096349">
        <w:rPr>
          <w:rFonts w:ascii="Times New Roman" w:eastAsia="Times New Roman" w:hAnsi="Times New Roman" w:cs="Times New Roman"/>
          <w:sz w:val="30"/>
          <w:szCs w:val="30"/>
          <w:lang w:eastAsia="ru-RU"/>
        </w:rPr>
        <w:t>_______________________________</w:t>
      </w:r>
    </w:p>
    <w:p w14:paraId="550A1F8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(Ф.И.О. ребенка)</w:t>
      </w:r>
    </w:p>
    <w:p w14:paraId="0067E58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Общественное объединение «Белорусская республиканская пионерская организация»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w:t>
      </w:r>
    </w:p>
    <w:p w14:paraId="2CDDD020"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5486322B"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 xml:space="preserve"> </w:t>
      </w:r>
    </w:p>
    <w:p w14:paraId="3B3F7BF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p>
    <w:p w14:paraId="0D84164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одного из родителей или законного представителя)</w:t>
      </w:r>
    </w:p>
    <w:p w14:paraId="1F57E103" w14:textId="77777777" w:rsidR="00172B33" w:rsidRPr="0020592C" w:rsidRDefault="00172B33" w:rsidP="00172B33">
      <w:pPr>
        <w:rPr>
          <w:rFonts w:ascii="Times New Roman" w:eastAsia="Calibri" w:hAnsi="Times New Roman" w:cs="Times New Roman"/>
          <w:sz w:val="30"/>
          <w:szCs w:val="30"/>
        </w:rPr>
      </w:pPr>
    </w:p>
    <w:p w14:paraId="095FF88D" w14:textId="77777777" w:rsidR="00172B33" w:rsidRPr="0020592C" w:rsidRDefault="00172B33" w:rsidP="00172B33">
      <w:pPr>
        <w:rPr>
          <w:rFonts w:ascii="Times New Roman" w:eastAsia="Calibri" w:hAnsi="Times New Roman" w:cs="Times New Roman"/>
          <w:sz w:val="30"/>
          <w:szCs w:val="30"/>
        </w:rPr>
      </w:pPr>
    </w:p>
    <w:p w14:paraId="41CEDF23" w14:textId="77777777" w:rsidR="00172B33" w:rsidRPr="0020592C" w:rsidRDefault="00172B33" w:rsidP="00172B33">
      <w:pPr>
        <w:spacing w:after="0" w:line="280" w:lineRule="exact"/>
        <w:ind w:right="566"/>
        <w:jc w:val="right"/>
        <w:rPr>
          <w:rFonts w:ascii="Times New Roman" w:eastAsia="Calibri" w:hAnsi="Times New Roman" w:cs="Times New Roman"/>
          <w:i/>
          <w:sz w:val="30"/>
          <w:szCs w:val="30"/>
          <w:lang w:eastAsia="ru-RU"/>
        </w:rPr>
        <w:sectPr w:rsidR="00172B33" w:rsidRPr="0020592C" w:rsidSect="00925578">
          <w:pgSz w:w="11906" w:h="16838"/>
          <w:pgMar w:top="1134" w:right="567" w:bottom="1134" w:left="1701" w:header="709" w:footer="709" w:gutter="0"/>
          <w:cols w:space="708"/>
          <w:docGrid w:linePitch="360"/>
        </w:sectPr>
      </w:pPr>
    </w:p>
    <w:p w14:paraId="3853181C"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66D0AE34"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СТАТИСТИЧЕСКИЙ ОТЧЕТ</w:t>
      </w:r>
    </w:p>
    <w:p w14:paraId="6EB7FE65"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пионерской дружины ГУО «_____________»</w:t>
      </w:r>
    </w:p>
    <w:p w14:paraId="23A74C0C"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Общественного объединения «Белорусская </w:t>
      </w:r>
    </w:p>
    <w:p w14:paraId="641D3CCD"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республиканская пионерская организация»</w:t>
      </w:r>
    </w:p>
    <w:p w14:paraId="50B27983"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 xml:space="preserve">по состоянию на декабрь </w:t>
      </w:r>
      <w:r w:rsidRPr="0020592C">
        <w:rPr>
          <w:rFonts w:ascii="Times New Roman" w:eastAsia="Calibri" w:hAnsi="Times New Roman" w:cs="Times New Roman"/>
          <w:b/>
          <w:i/>
          <w:sz w:val="30"/>
          <w:szCs w:val="30"/>
          <w:lang w:eastAsia="ru-RU"/>
        </w:rPr>
        <w:t xml:space="preserve">(май) </w:t>
      </w:r>
      <w:r w:rsidRPr="0020592C">
        <w:rPr>
          <w:rFonts w:ascii="Times New Roman" w:eastAsia="Calibri" w:hAnsi="Times New Roman" w:cs="Times New Roman"/>
          <w:b/>
          <w:sz w:val="30"/>
          <w:szCs w:val="30"/>
          <w:lang w:eastAsia="ru-RU"/>
        </w:rPr>
        <w:t>20__года</w:t>
      </w:r>
    </w:p>
    <w:p w14:paraId="69EC65C9"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p>
    <w:tbl>
      <w:tblPr>
        <w:tblStyle w:val="4"/>
        <w:tblW w:w="14283" w:type="dxa"/>
        <w:tblLayout w:type="fixed"/>
        <w:tblLook w:val="04A0" w:firstRow="1" w:lastRow="0" w:firstColumn="1" w:lastColumn="0" w:noHBand="0" w:noVBand="1"/>
      </w:tblPr>
      <w:tblGrid>
        <w:gridCol w:w="425"/>
        <w:gridCol w:w="1526"/>
        <w:gridCol w:w="851"/>
        <w:gridCol w:w="708"/>
        <w:gridCol w:w="709"/>
        <w:gridCol w:w="709"/>
        <w:gridCol w:w="1134"/>
        <w:gridCol w:w="1134"/>
        <w:gridCol w:w="992"/>
        <w:gridCol w:w="1418"/>
        <w:gridCol w:w="1275"/>
        <w:gridCol w:w="851"/>
        <w:gridCol w:w="1134"/>
        <w:gridCol w:w="1417"/>
      </w:tblGrid>
      <w:tr w:rsidR="00172B33" w:rsidRPr="0020592C" w14:paraId="3073FE66" w14:textId="77777777" w:rsidTr="00041CBC">
        <w:trPr>
          <w:trHeight w:val="213"/>
        </w:trPr>
        <w:tc>
          <w:tcPr>
            <w:tcW w:w="425" w:type="dxa"/>
            <w:vMerge w:val="restart"/>
            <w:hideMark/>
          </w:tcPr>
          <w:p w14:paraId="2D09D000"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w:t>
            </w:r>
          </w:p>
          <w:p w14:paraId="6C7D4CC4" w14:textId="77777777" w:rsidR="00172B33" w:rsidRPr="0020592C" w:rsidRDefault="00172B33" w:rsidP="00041CBC">
            <w:pPr>
              <w:spacing w:line="240" w:lineRule="exact"/>
              <w:ind w:right="-6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п/п</w:t>
            </w:r>
          </w:p>
        </w:tc>
        <w:tc>
          <w:tcPr>
            <w:tcW w:w="1526" w:type="dxa"/>
            <w:vMerge w:val="restart"/>
            <w:hideMark/>
          </w:tcPr>
          <w:p w14:paraId="1DF6E0F5"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Наименование пионерской дружины</w:t>
            </w:r>
          </w:p>
        </w:tc>
        <w:tc>
          <w:tcPr>
            <w:tcW w:w="2977" w:type="dxa"/>
            <w:gridSpan w:val="4"/>
            <w:hideMark/>
          </w:tcPr>
          <w:p w14:paraId="2320E44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Категория УО</w:t>
            </w:r>
            <w:r w:rsidRPr="0020592C">
              <w:rPr>
                <w:rFonts w:ascii="Times New Roman" w:eastAsia="Calibri" w:hAnsi="Times New Roman" w:cs="Times New Roman"/>
                <w:sz w:val="30"/>
                <w:szCs w:val="30"/>
                <w:vertAlign w:val="superscript"/>
                <w:lang w:eastAsia="ru-RU"/>
              </w:rPr>
              <w:t>1</w:t>
            </w:r>
          </w:p>
        </w:tc>
        <w:tc>
          <w:tcPr>
            <w:tcW w:w="1134" w:type="dxa"/>
            <w:vMerge w:val="restart"/>
            <w:hideMark/>
          </w:tcPr>
          <w:p w14:paraId="3FE175DE"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Учащихся</w:t>
            </w:r>
          </w:p>
          <w:p w14:paraId="4773A0D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7-14 лет, всего</w:t>
            </w:r>
          </w:p>
        </w:tc>
        <w:tc>
          <w:tcPr>
            <w:tcW w:w="2126" w:type="dxa"/>
            <w:gridSpan w:val="2"/>
            <w:hideMark/>
          </w:tcPr>
          <w:p w14:paraId="39EE0DC1"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8" w:type="dxa"/>
            <w:vMerge w:val="restart"/>
            <w:hideMark/>
          </w:tcPr>
          <w:p w14:paraId="7C92810C"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Члены </w:t>
            </w:r>
          </w:p>
          <w:p w14:paraId="1B6DA4B2"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ОО «БРПО»,</w:t>
            </w:r>
          </w:p>
          <w:p w14:paraId="5853F38A"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w:t>
            </w:r>
          </w:p>
        </w:tc>
        <w:tc>
          <w:tcPr>
            <w:tcW w:w="1275" w:type="dxa"/>
            <w:vMerge w:val="restart"/>
          </w:tcPr>
          <w:p w14:paraId="27B2DBC9"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 </w:t>
            </w:r>
            <w:proofErr w:type="spellStart"/>
            <w:proofErr w:type="gramStart"/>
            <w:r w:rsidRPr="0020592C">
              <w:rPr>
                <w:rFonts w:ascii="Times New Roman" w:eastAsia="Times New Roman" w:hAnsi="Times New Roman" w:cs="Times New Roman"/>
                <w:sz w:val="30"/>
                <w:szCs w:val="30"/>
                <w:lang w:eastAsia="ru-RU"/>
              </w:rPr>
              <w:t>охва</w:t>
            </w:r>
            <w:proofErr w:type="spellEnd"/>
            <w:r w:rsidRPr="0020592C">
              <w:rPr>
                <w:rFonts w:ascii="Times New Roman" w:eastAsia="Times New Roman" w:hAnsi="Times New Roman" w:cs="Times New Roman"/>
                <w:sz w:val="30"/>
                <w:szCs w:val="30"/>
                <w:lang w:eastAsia="ru-RU"/>
              </w:rPr>
              <w:t>-та</w:t>
            </w:r>
            <w:proofErr w:type="gramEnd"/>
            <w:r w:rsidRPr="0020592C">
              <w:rPr>
                <w:rFonts w:ascii="Times New Roman" w:eastAsia="Times New Roman" w:hAnsi="Times New Roman" w:cs="Times New Roman"/>
                <w:sz w:val="30"/>
                <w:szCs w:val="30"/>
                <w:lang w:eastAsia="ru-RU"/>
              </w:rPr>
              <w:t xml:space="preserve"> детей </w:t>
            </w:r>
          </w:p>
          <w:p w14:paraId="13A68204"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7-14 лет</w:t>
            </w:r>
          </w:p>
        </w:tc>
        <w:tc>
          <w:tcPr>
            <w:tcW w:w="1985" w:type="dxa"/>
            <w:gridSpan w:val="2"/>
            <w:hideMark/>
          </w:tcPr>
          <w:p w14:paraId="75D69EAE"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7" w:type="dxa"/>
            <w:vMerge w:val="restart"/>
          </w:tcPr>
          <w:p w14:paraId="45926123"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Старше </w:t>
            </w:r>
          </w:p>
          <w:p w14:paraId="1BA55329"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15 лет (пионеры-лидеры) </w:t>
            </w:r>
          </w:p>
        </w:tc>
      </w:tr>
      <w:tr w:rsidR="00172B33" w:rsidRPr="0020592C" w14:paraId="2B909490" w14:textId="77777777" w:rsidTr="00041CBC">
        <w:trPr>
          <w:trHeight w:val="1348"/>
        </w:trPr>
        <w:tc>
          <w:tcPr>
            <w:tcW w:w="425" w:type="dxa"/>
            <w:vMerge/>
            <w:hideMark/>
          </w:tcPr>
          <w:p w14:paraId="6CF352DD"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526" w:type="dxa"/>
            <w:vMerge/>
            <w:hideMark/>
          </w:tcPr>
          <w:p w14:paraId="4DBED0E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851" w:type="dxa"/>
            <w:hideMark/>
          </w:tcPr>
          <w:p w14:paraId="2C605DD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НШ</w:t>
            </w:r>
          </w:p>
        </w:tc>
        <w:tc>
          <w:tcPr>
            <w:tcW w:w="708" w:type="dxa"/>
            <w:hideMark/>
          </w:tcPr>
          <w:p w14:paraId="07FC1477"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БШ</w:t>
            </w:r>
          </w:p>
        </w:tc>
        <w:tc>
          <w:tcPr>
            <w:tcW w:w="709" w:type="dxa"/>
            <w:hideMark/>
          </w:tcPr>
          <w:p w14:paraId="6CA9BE2B"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СШ</w:t>
            </w:r>
          </w:p>
        </w:tc>
        <w:tc>
          <w:tcPr>
            <w:tcW w:w="709" w:type="dxa"/>
            <w:hideMark/>
          </w:tcPr>
          <w:p w14:paraId="46F16684"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w:t>
            </w:r>
          </w:p>
        </w:tc>
        <w:tc>
          <w:tcPr>
            <w:tcW w:w="1134" w:type="dxa"/>
            <w:vMerge/>
            <w:hideMark/>
          </w:tcPr>
          <w:p w14:paraId="35F6A933"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134" w:type="dxa"/>
            <w:hideMark/>
          </w:tcPr>
          <w:p w14:paraId="52C5DBCC"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992" w:type="dxa"/>
            <w:hideMark/>
          </w:tcPr>
          <w:p w14:paraId="0B8E0BE3"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8" w:type="dxa"/>
            <w:vMerge/>
            <w:hideMark/>
          </w:tcPr>
          <w:p w14:paraId="636AB0B8" w14:textId="77777777" w:rsidR="00172B33" w:rsidRPr="0020592C" w:rsidRDefault="00172B33" w:rsidP="00041CBC">
            <w:pPr>
              <w:spacing w:line="240" w:lineRule="exact"/>
              <w:rPr>
                <w:rFonts w:ascii="Times New Roman" w:eastAsia="Times New Roman" w:hAnsi="Times New Roman" w:cs="Times New Roman"/>
                <w:sz w:val="30"/>
                <w:szCs w:val="30"/>
                <w:lang w:eastAsia="ru-RU"/>
              </w:rPr>
            </w:pPr>
          </w:p>
        </w:tc>
        <w:tc>
          <w:tcPr>
            <w:tcW w:w="1275" w:type="dxa"/>
            <w:vMerge/>
          </w:tcPr>
          <w:p w14:paraId="0F0A77F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c>
          <w:tcPr>
            <w:tcW w:w="851" w:type="dxa"/>
            <w:hideMark/>
          </w:tcPr>
          <w:p w14:paraId="1FA8C82C"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p>
          <w:p w14:paraId="2914157B" w14:textId="77777777" w:rsidR="00172B33" w:rsidRPr="0020592C" w:rsidRDefault="00172B33" w:rsidP="00041CBC">
            <w:pPr>
              <w:spacing w:line="240" w:lineRule="exact"/>
              <w:ind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1134" w:type="dxa"/>
            <w:hideMark/>
          </w:tcPr>
          <w:p w14:paraId="0288CCD4" w14:textId="77777777" w:rsidR="00172B33" w:rsidRPr="0020592C" w:rsidRDefault="00172B33" w:rsidP="00041CBC">
            <w:pPr>
              <w:spacing w:line="240" w:lineRule="exact"/>
              <w:ind w:left="-108" w:right="-391" w:hanging="283"/>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пионеры</w:t>
            </w:r>
          </w:p>
          <w:p w14:paraId="55269CE2"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7" w:type="dxa"/>
            <w:vMerge/>
            <w:hideMark/>
          </w:tcPr>
          <w:p w14:paraId="455D68F7"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r>
      <w:tr w:rsidR="00172B33" w:rsidRPr="0020592C" w14:paraId="27DFB448" w14:textId="77777777" w:rsidTr="00041CBC">
        <w:trPr>
          <w:trHeight w:val="229"/>
        </w:trPr>
        <w:tc>
          <w:tcPr>
            <w:tcW w:w="425" w:type="dxa"/>
            <w:hideMark/>
          </w:tcPr>
          <w:p w14:paraId="64A02111" w14:textId="77777777" w:rsidR="00172B33" w:rsidRPr="0020592C" w:rsidRDefault="00172B33" w:rsidP="00041CBC">
            <w:pPr>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p>
        </w:tc>
        <w:tc>
          <w:tcPr>
            <w:tcW w:w="1526" w:type="dxa"/>
            <w:hideMark/>
          </w:tcPr>
          <w:p w14:paraId="6E217153" w14:textId="77777777" w:rsidR="00172B33" w:rsidRPr="0020592C" w:rsidRDefault="00172B33" w:rsidP="00041CBC">
            <w:pPr>
              <w:jc w:val="both"/>
              <w:rPr>
                <w:rFonts w:ascii="Times New Roman" w:eastAsia="Times New Roman" w:hAnsi="Times New Roman" w:cs="Times New Roman"/>
                <w:sz w:val="30"/>
                <w:szCs w:val="30"/>
                <w:lang w:eastAsia="ru-RU"/>
              </w:rPr>
            </w:pPr>
          </w:p>
        </w:tc>
        <w:tc>
          <w:tcPr>
            <w:tcW w:w="851" w:type="dxa"/>
          </w:tcPr>
          <w:p w14:paraId="1405696D"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8" w:type="dxa"/>
          </w:tcPr>
          <w:p w14:paraId="2EAA403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546E0147"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1B33DA56"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F4BCB0B" w14:textId="77777777" w:rsidR="00172B33" w:rsidRPr="0020592C" w:rsidRDefault="00172B33" w:rsidP="00041CBC">
            <w:pPr>
              <w:jc w:val="center"/>
              <w:rPr>
                <w:rFonts w:ascii="Times New Roman" w:eastAsia="Calibri" w:hAnsi="Times New Roman" w:cs="Times New Roman"/>
                <w:b/>
                <w:sz w:val="30"/>
                <w:szCs w:val="30"/>
                <w:lang w:val="be-BY" w:eastAsia="ru-RU"/>
              </w:rPr>
            </w:pPr>
          </w:p>
        </w:tc>
        <w:tc>
          <w:tcPr>
            <w:tcW w:w="1134" w:type="dxa"/>
          </w:tcPr>
          <w:p w14:paraId="09B92883"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992" w:type="dxa"/>
          </w:tcPr>
          <w:p w14:paraId="1F53CFF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418" w:type="dxa"/>
          </w:tcPr>
          <w:p w14:paraId="6D5D9D7A" w14:textId="77777777" w:rsidR="00172B33" w:rsidRPr="0020592C" w:rsidRDefault="00172B33" w:rsidP="00041CBC">
            <w:pPr>
              <w:tabs>
                <w:tab w:val="left" w:pos="352"/>
              </w:tabs>
              <w:jc w:val="center"/>
              <w:rPr>
                <w:rFonts w:ascii="Times New Roman" w:eastAsia="Calibri" w:hAnsi="Times New Roman" w:cs="Times New Roman"/>
                <w:b/>
                <w:sz w:val="30"/>
                <w:szCs w:val="30"/>
                <w:lang w:val="be-BY" w:eastAsia="ru-RU"/>
              </w:rPr>
            </w:pPr>
          </w:p>
        </w:tc>
        <w:tc>
          <w:tcPr>
            <w:tcW w:w="1275" w:type="dxa"/>
          </w:tcPr>
          <w:p w14:paraId="3B6F495B"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851" w:type="dxa"/>
          </w:tcPr>
          <w:p w14:paraId="375E0199"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C7026BF" w14:textId="77777777" w:rsidR="00172B33" w:rsidRPr="0020592C" w:rsidRDefault="00172B33" w:rsidP="00041CBC">
            <w:pPr>
              <w:tabs>
                <w:tab w:val="left" w:pos="322"/>
              </w:tabs>
              <w:ind w:right="-108" w:hanging="195"/>
              <w:jc w:val="center"/>
              <w:rPr>
                <w:rFonts w:ascii="Times New Roman" w:eastAsia="Calibri" w:hAnsi="Times New Roman" w:cs="Times New Roman"/>
                <w:sz w:val="30"/>
                <w:szCs w:val="30"/>
                <w:lang w:eastAsia="ru-RU"/>
              </w:rPr>
            </w:pPr>
          </w:p>
        </w:tc>
        <w:tc>
          <w:tcPr>
            <w:tcW w:w="1417" w:type="dxa"/>
          </w:tcPr>
          <w:p w14:paraId="658B30E5" w14:textId="77777777" w:rsidR="00172B33" w:rsidRPr="0020592C" w:rsidRDefault="00172B33" w:rsidP="00041CBC">
            <w:pPr>
              <w:jc w:val="center"/>
              <w:rPr>
                <w:rFonts w:ascii="Times New Roman" w:eastAsia="Calibri" w:hAnsi="Times New Roman" w:cs="Times New Roman"/>
                <w:sz w:val="30"/>
                <w:szCs w:val="30"/>
                <w:lang w:val="be-BY" w:eastAsia="ru-RU"/>
              </w:rPr>
            </w:pPr>
          </w:p>
        </w:tc>
      </w:tr>
    </w:tbl>
    <w:p w14:paraId="4C1407FF" w14:textId="77777777" w:rsidR="00172B33" w:rsidRPr="0020592C" w:rsidRDefault="00172B33" w:rsidP="00172B33">
      <w:pPr>
        <w:spacing w:after="0" w:line="240" w:lineRule="auto"/>
        <w:jc w:val="both"/>
        <w:rPr>
          <w:rFonts w:ascii="Times New Roman" w:eastAsia="Calibri" w:hAnsi="Times New Roman" w:cs="Times New Roman"/>
          <w:sz w:val="30"/>
          <w:szCs w:val="30"/>
          <w:vertAlign w:val="superscript"/>
          <w:lang w:eastAsia="ru-RU"/>
        </w:rPr>
      </w:pPr>
    </w:p>
    <w:p w14:paraId="3783934F" w14:textId="77777777" w:rsidR="00172B33" w:rsidRPr="00096349" w:rsidRDefault="00172B33" w:rsidP="00096349">
      <w:pPr>
        <w:spacing w:after="0" w:line="240" w:lineRule="auto"/>
        <w:jc w:val="both"/>
        <w:rPr>
          <w:rFonts w:ascii="Times New Roman" w:eastAsia="Calibri" w:hAnsi="Times New Roman" w:cs="Times New Roman"/>
          <w:sz w:val="30"/>
          <w:szCs w:val="30"/>
          <w:lang w:eastAsia="ru-RU"/>
        </w:rPr>
        <w:sectPr w:rsidR="00172B33" w:rsidRPr="00096349" w:rsidSect="00925578">
          <w:pgSz w:w="16838" w:h="11906" w:orient="landscape" w:code="9"/>
          <w:pgMar w:top="567" w:right="1134" w:bottom="1701" w:left="357" w:header="709" w:footer="709" w:gutter="0"/>
          <w:cols w:space="708"/>
          <w:docGrid w:linePitch="360"/>
        </w:sectPr>
      </w:pPr>
      <w:r w:rsidRPr="0020592C">
        <w:rPr>
          <w:rFonts w:ascii="Times New Roman" w:eastAsia="Calibri" w:hAnsi="Times New Roman" w:cs="Times New Roman"/>
          <w:sz w:val="30"/>
          <w:szCs w:val="30"/>
          <w:vertAlign w:val="superscript"/>
          <w:lang w:eastAsia="ru-RU"/>
        </w:rPr>
        <w:t>1</w:t>
      </w:r>
      <w:r w:rsidRPr="0020592C">
        <w:rPr>
          <w:rFonts w:ascii="Times New Roman" w:eastAsia="Calibri" w:hAnsi="Times New Roman" w:cs="Times New Roman"/>
          <w:sz w:val="30"/>
          <w:szCs w:val="30"/>
          <w:lang w:eastAsia="ru-RU"/>
        </w:rPr>
        <w:t>НШ – начальные школы, детские сады – начальные школы, БШ – базовые школы, СШ – средние школы, гимназии, др. – лицеи, гимназии-колледжи, кадетские училища, школы-интернаты всех типов</w:t>
      </w:r>
    </w:p>
    <w:p w14:paraId="4DB71717"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03FD9B96" w14:textId="77777777" w:rsidR="00172B33" w:rsidRPr="0020592C" w:rsidRDefault="00172B33" w:rsidP="00172B33">
      <w:pPr>
        <w:spacing w:after="0" w:line="240" w:lineRule="auto"/>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ПРОТОКОЛ</w:t>
      </w:r>
    </w:p>
    <w:p w14:paraId="33466EE2"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t xml:space="preserve">СБОРА ПИОНЕРСКОЙ </w:t>
      </w:r>
      <w:r w:rsidRPr="0020592C">
        <w:rPr>
          <w:rFonts w:ascii="Times New Roman" w:eastAsia="Times New Roman" w:hAnsi="Times New Roman" w:cs="Times New Roman"/>
          <w:sz w:val="30"/>
          <w:szCs w:val="30"/>
          <w:lang w:val="be-BY" w:eastAsia="ru-RU"/>
        </w:rPr>
        <w:t>ДРУЖИНЫ</w:t>
      </w:r>
    </w:p>
    <w:p w14:paraId="3018A015"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 ____</w:t>
      </w:r>
    </w:p>
    <w:p w14:paraId="3BC2002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1C8C865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«___» ____________ </w:t>
      </w:r>
      <w:r w:rsidRPr="0020592C">
        <w:rPr>
          <w:rFonts w:ascii="Times New Roman" w:eastAsia="Times New Roman" w:hAnsi="Times New Roman" w:cs="Times New Roman"/>
          <w:sz w:val="30"/>
          <w:szCs w:val="30"/>
          <w:lang w:eastAsia="ru-RU"/>
        </w:rPr>
        <w:t>200_</w:t>
      </w:r>
      <w:r w:rsidRPr="0020592C">
        <w:rPr>
          <w:rFonts w:ascii="Times New Roman" w:eastAsia="Times New Roman" w:hAnsi="Times New Roman" w:cs="Times New Roman"/>
          <w:b/>
          <w:sz w:val="30"/>
          <w:szCs w:val="30"/>
          <w:lang w:eastAsia="ru-RU"/>
        </w:rPr>
        <w:t>_</w:t>
      </w:r>
      <w:r w:rsidRPr="0020592C">
        <w:rPr>
          <w:rFonts w:ascii="Times New Roman" w:eastAsia="Times New Roman" w:hAnsi="Times New Roman" w:cs="Times New Roman"/>
          <w:sz w:val="30"/>
          <w:szCs w:val="30"/>
          <w:lang w:eastAsia="ru-RU"/>
        </w:rPr>
        <w:t>г.</w:t>
      </w:r>
    </w:p>
    <w:p w14:paraId="5609F3C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П</w:t>
      </w:r>
      <w:r w:rsidR="005F7200" w:rsidRPr="0020592C">
        <w:rPr>
          <w:rFonts w:ascii="Times New Roman" w:eastAsia="Times New Roman" w:hAnsi="Times New Roman" w:cs="Times New Roman"/>
          <w:sz w:val="30"/>
          <w:szCs w:val="30"/>
          <w:lang w:eastAsia="ru-RU"/>
        </w:rPr>
        <w:t>ионерская</w:t>
      </w:r>
      <w:r w:rsidRPr="0020592C">
        <w:rPr>
          <w:rFonts w:ascii="Times New Roman" w:eastAsia="Times New Roman" w:hAnsi="Times New Roman" w:cs="Times New Roman"/>
          <w:sz w:val="30"/>
          <w:szCs w:val="30"/>
          <w:lang w:eastAsia="ru-RU"/>
        </w:rPr>
        <w:t xml:space="preserve"> дружина ______________________________________________________________</w:t>
      </w:r>
    </w:p>
    <w:p w14:paraId="56DAA430"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Председатель Совета дружины ______________________________________________________</w:t>
      </w:r>
    </w:p>
    <w:p w14:paraId="1CD99F6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Секретарь   ______________________________________________________________________</w:t>
      </w:r>
    </w:p>
    <w:p w14:paraId="63C5F83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 членов ОО «БРПО» в пионерской дружине_________________</w:t>
      </w:r>
    </w:p>
    <w:p w14:paraId="3CCFDA67"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Присутствовало__________________________</w:t>
      </w:r>
    </w:p>
    <w:p w14:paraId="0CFA7065"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7EB6976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Повестка дня: </w:t>
      </w:r>
    </w:p>
    <w:p w14:paraId="3DDB138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r w:rsidRPr="0020592C">
        <w:rPr>
          <w:rFonts w:ascii="Times New Roman" w:eastAsia="Times New Roman" w:hAnsi="Times New Roman" w:cs="Times New Roman"/>
          <w:b/>
          <w:sz w:val="30"/>
          <w:szCs w:val="30"/>
          <w:lang w:eastAsia="ru-RU"/>
        </w:rPr>
        <w:t xml:space="preserve"> </w:t>
      </w:r>
    </w:p>
    <w:p w14:paraId="1889C67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2</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78908113"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3.</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5AB4A3A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Голосовали:</w:t>
      </w:r>
    </w:p>
    <w:p w14:paraId="5EF7DB5E"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65A795D7"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92C3A2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 Слушали:</w:t>
      </w:r>
    </w:p>
    <w:p w14:paraId="60BF332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________________________________________________________________________________________________________________________________</w:t>
      </w:r>
    </w:p>
    <w:p w14:paraId="221AEC6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DEB5DC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497A07B1"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w:t>
      </w:r>
    </w:p>
    <w:p w14:paraId="6985EE2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520D909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D704BC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2. Слушали:</w:t>
      </w:r>
    </w:p>
    <w:p w14:paraId="08177B6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7E669D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2D77899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lastRenderedPageBreak/>
        <w:t>________________________________________________________________</w:t>
      </w:r>
    </w:p>
    <w:p w14:paraId="5DE644F0"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5EF984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3B1EDF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4C037845"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3C29D0D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3. Слушали: </w:t>
      </w:r>
    </w:p>
    <w:p w14:paraId="2B3DF03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2366B7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CC49D9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1DDFD93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2F9D1ED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9B62F9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1D4BD6B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01793327"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Председатель Совета дружины             ______________                             _______________</w:t>
      </w:r>
    </w:p>
    <w:p w14:paraId="21AC1EA2"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632000EC"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p>
    <w:p w14:paraId="5DD03B6E"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Секретарь                                                                 ______________                             _______________</w:t>
      </w:r>
    </w:p>
    <w:p w14:paraId="1884DD74"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3C307399" w14:textId="77777777" w:rsidR="00172B33" w:rsidRPr="0020592C" w:rsidRDefault="00172B33" w:rsidP="00172B33">
      <w:pPr>
        <w:spacing w:before="100" w:beforeAutospacing="1" w:after="100" w:afterAutospacing="1" w:line="240" w:lineRule="auto"/>
        <w:ind w:firstLine="709"/>
        <w:jc w:val="both"/>
        <w:rPr>
          <w:rFonts w:ascii="Times New Roman" w:eastAsia="Times New Roman" w:hAnsi="Times New Roman" w:cs="Times New Roman"/>
          <w:b/>
          <w:bCs/>
          <w:sz w:val="30"/>
          <w:szCs w:val="30"/>
          <w:lang w:eastAsia="ru-RU"/>
        </w:rPr>
      </w:pPr>
    </w:p>
    <w:p w14:paraId="29CF80DC" w14:textId="77777777" w:rsidR="00172B33" w:rsidRPr="0020592C" w:rsidRDefault="00172B33" w:rsidP="00172B33"/>
    <w:p w14:paraId="188F4E51"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4CBC3D76"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C8EAF02"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8DCC315"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834D114"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D459493"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2161C0F8"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E349D6C"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387FBF9"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590BBF0C"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Приложение  7</w:t>
      </w:r>
    </w:p>
    <w:p w14:paraId="32AD0228" w14:textId="77777777" w:rsidR="009C5118" w:rsidRDefault="00B91210" w:rsidP="009C5118">
      <w:pPr>
        <w:spacing w:after="0" w:line="240" w:lineRule="auto"/>
        <w:ind w:firstLine="708"/>
        <w:rPr>
          <w:rFonts w:ascii="Times New Roman" w:eastAsia="Times New Roman" w:hAnsi="Times New Roman" w:cs="Times New Roman"/>
          <w:bCs/>
          <w:sz w:val="30"/>
          <w:szCs w:val="30"/>
          <w:shd w:val="clear" w:color="auto" w:fill="FFFFFF"/>
          <w:lang w:eastAsia="ru-RU"/>
        </w:rPr>
      </w:pPr>
      <w:r>
        <w:rPr>
          <w:rFonts w:ascii="Times New Roman" w:eastAsia="Times New Roman" w:hAnsi="Times New Roman" w:cs="Times New Roman"/>
          <w:bCs/>
          <w:sz w:val="30"/>
          <w:szCs w:val="30"/>
          <w:shd w:val="clear" w:color="auto" w:fill="FFFFFF"/>
          <w:lang w:eastAsia="ru-RU"/>
        </w:rPr>
        <w:t>Сбор пионерской дружины</w:t>
      </w:r>
    </w:p>
    <w:p w14:paraId="3238875B"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ГЛОССАРИЙ СБОРА ПИОНЕРСКОЙ ДРУЖИНЫ </w:t>
      </w:r>
    </w:p>
    <w:p w14:paraId="3DAD8B3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5C1CE89"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Алгоритм - </w:t>
      </w:r>
      <w:r w:rsidRPr="0020592C">
        <w:rPr>
          <w:rFonts w:ascii="Times New Roman" w:eastAsia="Times New Roman" w:hAnsi="Times New Roman" w:cs="Times New Roman"/>
          <w:sz w:val="30"/>
          <w:szCs w:val="30"/>
          <w:shd w:val="clear" w:color="auto" w:fill="FFFFFF"/>
          <w:lang w:eastAsia="ru-RU"/>
        </w:rPr>
        <w:t>конечная совокупность точно заданных правил решения некоторого класса задач или набор инструкций, описывающих порядок действий исполнителя для решения некоторой задачи.</w:t>
      </w:r>
    </w:p>
    <w:p w14:paraId="371D41A6"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Имидж – </w:t>
      </w:r>
      <w:r w:rsidRPr="0020592C">
        <w:rPr>
          <w:rFonts w:ascii="Times New Roman" w:eastAsia="Times New Roman" w:hAnsi="Times New Roman" w:cs="Times New Roman"/>
          <w:sz w:val="30"/>
          <w:szCs w:val="30"/>
          <w:shd w:val="clear" w:color="auto" w:fill="FFFFFF"/>
          <w:lang w:eastAsia="ru-RU"/>
        </w:rPr>
        <w:t> продуманный, стратегически разработанный, целенаправленно сформированный и эмоционально окрашенный образ, в котором заложено множество реальных и ожидаемых характеристик. </w:t>
      </w:r>
    </w:p>
    <w:p w14:paraId="786C5C03"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Инициатива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социальная</w:t>
      </w:r>
      <w:r w:rsidRPr="0020592C">
        <w:rPr>
          <w:rFonts w:ascii="Times New Roman" w:eastAsia="Times New Roman" w:hAnsi="Times New Roman" w:cs="Times New Roman"/>
          <w:sz w:val="30"/>
          <w:szCs w:val="30"/>
          <w:shd w:val="clear" w:color="auto" w:fill="FFFFFF"/>
          <w:lang w:eastAsia="ru-RU"/>
        </w:rPr>
        <w:t xml:space="preserve"> – деятельность по выдвижению, утверждению, распространению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осуществляемой</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сознательно, самостоятельно и добровольно.</w:t>
      </w:r>
    </w:p>
    <w:p w14:paraId="7012CFB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Интерактив</w:t>
      </w:r>
      <w:r w:rsidRPr="0020592C">
        <w:rPr>
          <w:rFonts w:ascii="Times New Roman" w:eastAsia="Times New Roman" w:hAnsi="Times New Roman" w:cs="Times New Roman"/>
          <w:bCs/>
          <w:sz w:val="30"/>
          <w:szCs w:val="30"/>
          <w:shd w:val="clear" w:color="auto" w:fill="FFFFFF"/>
          <w:lang w:eastAsia="ru-RU"/>
        </w:rPr>
        <w:t xml:space="preserve"> – взаимодействие посредством диалога.</w:t>
      </w:r>
    </w:p>
    <w:p w14:paraId="1CB72CE5" w14:textId="77777777" w:rsidR="00172B33" w:rsidRPr="0020592C" w:rsidRDefault="00172B33" w:rsidP="00172B33">
      <w:pPr>
        <w:shd w:val="clear" w:color="auto" w:fill="FFFFFF"/>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iCs/>
          <w:sz w:val="30"/>
          <w:szCs w:val="30"/>
          <w:lang w:eastAsia="ru-RU"/>
        </w:rPr>
        <w:t>Квест</w:t>
      </w:r>
      <w:r w:rsidRPr="0020592C">
        <w:rPr>
          <w:rFonts w:ascii="Times New Roman" w:eastAsia="Times New Roman" w:hAnsi="Times New Roman" w:cs="Times New Roman"/>
          <w:bCs/>
          <w:sz w:val="30"/>
          <w:szCs w:val="30"/>
          <w:lang w:eastAsia="ru-RU"/>
        </w:rPr>
        <w:t xml:space="preserve"> – </w:t>
      </w:r>
      <w:r w:rsidRPr="0020592C">
        <w:rPr>
          <w:rFonts w:ascii="Times New Roman" w:eastAsia="Times New Roman" w:hAnsi="Times New Roman" w:cs="Times New Roman"/>
          <w:sz w:val="30"/>
          <w:szCs w:val="30"/>
          <w:lang w:eastAsia="ru-RU"/>
        </w:rPr>
        <w:t xml:space="preserve">вид исследовательской деятельности, для выполнения которой обучающийся осуществляет поиск информации; </w:t>
      </w:r>
      <w:r w:rsidRPr="0020592C">
        <w:rPr>
          <w:rFonts w:ascii="Times New Roman" w:eastAsia="Times New Roman" w:hAnsi="Times New Roman" w:cs="Times New Roman"/>
          <w:bCs/>
          <w:sz w:val="30"/>
          <w:szCs w:val="30"/>
          <w:lang w:eastAsia="ru-RU"/>
        </w:rPr>
        <w:t>приключенческая игра, требующая от игрока решения умственных задач для продвижения по сюжету.</w:t>
      </w:r>
    </w:p>
    <w:p w14:paraId="3A42147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proofErr w:type="spellStart"/>
      <w:r w:rsidRPr="0020592C">
        <w:rPr>
          <w:rFonts w:ascii="Times New Roman" w:eastAsia="Times New Roman" w:hAnsi="Times New Roman" w:cs="Times New Roman"/>
          <w:b/>
          <w:bCs/>
          <w:sz w:val="30"/>
          <w:szCs w:val="30"/>
          <w:shd w:val="clear" w:color="auto" w:fill="FFFFFF"/>
          <w:lang w:eastAsia="ru-RU"/>
        </w:rPr>
        <w:t>Квиз</w:t>
      </w:r>
      <w:proofErr w:type="spellEnd"/>
      <w:r w:rsidRPr="0020592C">
        <w:rPr>
          <w:rFonts w:ascii="Times New Roman" w:eastAsia="Times New Roman" w:hAnsi="Times New Roman" w:cs="Times New Roman"/>
          <w:sz w:val="30"/>
          <w:szCs w:val="30"/>
          <w:shd w:val="clear" w:color="auto" w:fill="FFFFFF"/>
          <w:lang w:eastAsia="ru-RU"/>
        </w:rPr>
        <w:t xml:space="preserve"> – соревнование, в ходе которого один или несколько участников отвечают на поставленные им вопросы.</w:t>
      </w:r>
    </w:p>
    <w:p w14:paraId="14174FA7"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shd w:val="clear" w:color="auto" w:fill="FFFFFF"/>
          <w:lang w:eastAsia="ru-RU"/>
        </w:rPr>
        <w:tab/>
      </w:r>
      <w:proofErr w:type="spellStart"/>
      <w:r w:rsidRPr="0020592C">
        <w:rPr>
          <w:rFonts w:ascii="Times New Roman" w:eastAsia="Times New Roman" w:hAnsi="Times New Roman" w:cs="Times New Roman"/>
          <w:b/>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sz w:val="30"/>
          <w:szCs w:val="30"/>
          <w:shd w:val="clear" w:color="auto" w:fill="FFFFFF"/>
          <w:lang w:eastAsia="ru-RU"/>
        </w:rPr>
        <w:t xml:space="preserve"> или </w:t>
      </w:r>
      <w:proofErr w:type="spellStart"/>
      <w:r w:rsidRPr="0020592C">
        <w:rPr>
          <w:rFonts w:ascii="Times New Roman" w:eastAsia="Times New Roman" w:hAnsi="Times New Roman" w:cs="Times New Roman"/>
          <w:b/>
          <w:sz w:val="30"/>
          <w:szCs w:val="30"/>
          <w:shd w:val="clear" w:color="auto" w:fill="FFFFFF"/>
          <w:lang w:eastAsia="ru-RU"/>
        </w:rPr>
        <w:t>тимбилдинг</w:t>
      </w:r>
      <w:proofErr w:type="spellEnd"/>
      <w:r w:rsidRPr="0020592C">
        <w:rPr>
          <w:rFonts w:ascii="Times New Roman" w:eastAsia="Times New Roman" w:hAnsi="Times New Roman" w:cs="Times New Roman"/>
          <w:sz w:val="30"/>
          <w:szCs w:val="30"/>
          <w:shd w:val="clear" w:color="auto" w:fill="FFFFFF"/>
          <w:lang w:eastAsia="ru-RU"/>
        </w:rPr>
        <w:t xml:space="preserve"> — термин, применяемый к широкому диапазону действий для создания и повышения эффективности работы команды.</w:t>
      </w:r>
    </w:p>
    <w:p w14:paraId="5D578545"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sz w:val="30"/>
          <w:szCs w:val="30"/>
          <w:lang w:eastAsia="ru-RU"/>
        </w:rPr>
        <w:tab/>
        <w:t xml:space="preserve">Компетенция – </w:t>
      </w:r>
      <w:r w:rsidRPr="0020592C">
        <w:rPr>
          <w:rFonts w:ascii="Times New Roman" w:eastAsia="Times New Roman" w:hAnsi="Times New Roman" w:cs="Times New Roman"/>
          <w:bCs/>
          <w:sz w:val="30"/>
          <w:szCs w:val="30"/>
          <w:lang w:eastAsia="ru-RU"/>
        </w:rPr>
        <w:t>способность применять знания, умения, успешно действовать на основе практического опыта при решении задач в определённой области.</w:t>
      </w:r>
    </w:p>
    <w:p w14:paraId="01A08C7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Концепция –</w:t>
      </w:r>
      <w:r w:rsidRPr="0020592C">
        <w:rPr>
          <w:rFonts w:ascii="Times New Roman" w:eastAsia="Times New Roman" w:hAnsi="Times New Roman" w:cs="Times New Roman"/>
          <w:sz w:val="30"/>
          <w:szCs w:val="30"/>
          <w:shd w:val="clear" w:color="auto" w:fill="FFFFFF"/>
          <w:lang w:eastAsia="ru-RU"/>
        </w:rPr>
        <w:t xml:space="preserve"> комплекс взглядов на что-либо, связанных между собой и образующих взаимосвязанную систему; определённый способ понимания, трактовки каких-либо явлений; основная точка зрения, руководящая идея для их освещения.</w:t>
      </w:r>
    </w:p>
    <w:p w14:paraId="0739C0B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Креативность</w:t>
      </w:r>
      <w:r w:rsidRPr="0020592C">
        <w:rPr>
          <w:rFonts w:ascii="Times New Roman" w:eastAsia="Times New Roman" w:hAnsi="Times New Roman" w:cs="Times New Roman"/>
          <w:sz w:val="30"/>
          <w:szCs w:val="30"/>
          <w:shd w:val="clear" w:color="auto" w:fill="FFFFFF"/>
          <w:lang w:eastAsia="ru-RU"/>
        </w:rPr>
        <w:t xml:space="preserve"> – способность реагировать на необходимость в новых подходах и новых продуктах.</w:t>
      </w:r>
    </w:p>
    <w:p w14:paraId="4DA3269D"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Номенклатура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дел</w:t>
      </w:r>
      <w:r w:rsidRPr="0020592C">
        <w:rPr>
          <w:rFonts w:ascii="Times New Roman" w:eastAsia="Times New Roman" w:hAnsi="Times New Roman" w:cs="Times New Roman"/>
          <w:sz w:val="30"/>
          <w:szCs w:val="30"/>
          <w:shd w:val="clear" w:color="auto" w:fill="FFFFFF"/>
          <w:lang w:eastAsia="ru-RU"/>
        </w:rPr>
        <w:t> – систематизированный перечень документов, образующихся в деятельности организации с указанием сроков их хранения.</w:t>
      </w:r>
    </w:p>
    <w:p w14:paraId="070D3D3A"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ab/>
        <w:t>Полилог</w:t>
      </w:r>
      <w:r w:rsidRPr="0020592C">
        <w:rPr>
          <w:rFonts w:ascii="Times New Roman" w:eastAsia="Times New Roman" w:hAnsi="Times New Roman" w:cs="Times New Roman"/>
          <w:sz w:val="30"/>
          <w:szCs w:val="30"/>
          <w:lang w:eastAsia="ru-RU"/>
        </w:rPr>
        <w:t xml:space="preserve"> – разговор многих участников, в ходе которого роль говорящего переходит от одного лица к другому.</w:t>
      </w:r>
    </w:p>
    <w:p w14:paraId="21F29052"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 сообщение для прессы; информационное сообщение, содержащее в себе новость об организации, выпустившей </w:t>
      </w:r>
      <w:r w:rsidRPr="0020592C">
        <w:rPr>
          <w:rFonts w:ascii="Times New Roman" w:eastAsia="Times New Roman" w:hAnsi="Times New Roman" w:cs="Times New Roman"/>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lastRenderedPageBreak/>
        <w:t>изложение её позиции по какому-либо вопросу и передаваемое для публикации в средствах массовой информации (СМИ).</w:t>
      </w:r>
    </w:p>
    <w:p w14:paraId="719760B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Регион</w:t>
      </w:r>
      <w:r w:rsidRPr="0020592C">
        <w:rPr>
          <w:rFonts w:ascii="Times New Roman" w:eastAsia="Times New Roman" w:hAnsi="Times New Roman" w:cs="Times New Roman"/>
          <w:sz w:val="30"/>
          <w:szCs w:val="30"/>
          <w:shd w:val="clear" w:color="auto" w:fill="FFFFFF"/>
          <w:lang w:eastAsia="ru-RU"/>
        </w:rPr>
        <w:t xml:space="preserve"> – часть страны, отличающаяся от других какими-либо условиями или свойствами.</w:t>
      </w:r>
    </w:p>
    <w:p w14:paraId="576759C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
          <w:bCs/>
          <w:sz w:val="30"/>
          <w:szCs w:val="30"/>
          <w:shd w:val="clear" w:color="auto" w:fill="FFFFFF"/>
          <w:lang w:eastAsia="ru-RU"/>
        </w:rPr>
        <w:t>Самоуправление</w:t>
      </w:r>
      <w:r w:rsidRPr="0020592C">
        <w:rPr>
          <w:rFonts w:ascii="Times New Roman" w:eastAsia="Times New Roman" w:hAnsi="Times New Roman" w:cs="Times New Roman"/>
          <w:bCs/>
          <w:sz w:val="30"/>
          <w:szCs w:val="30"/>
          <w:shd w:val="clear" w:color="auto" w:fill="FFFFFF"/>
          <w:lang w:eastAsia="ru-RU"/>
        </w:rPr>
        <w:t xml:space="preserve"> – вид социального управления, основанный на самоорганизации, саморегулировании и самодеятельности участников общественных отношений</w:t>
      </w:r>
      <w:r w:rsidRPr="0020592C">
        <w:rPr>
          <w:rFonts w:ascii="Times New Roman" w:eastAsia="Times New Roman" w:hAnsi="Times New Roman" w:cs="Times New Roman"/>
          <w:bCs/>
          <w:sz w:val="30"/>
          <w:szCs w:val="30"/>
          <w:shd w:val="clear" w:color="auto" w:fill="FFFFFF"/>
          <w:lang w:val="be-BY" w:eastAsia="ru-RU"/>
        </w:rPr>
        <w:t>.</w:t>
      </w:r>
    </w:p>
    <w:p w14:paraId="32EAF6FD"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Сбор – </w:t>
      </w:r>
      <w:r w:rsidRPr="0020592C">
        <w:rPr>
          <w:rFonts w:ascii="Times New Roman" w:eastAsia="Times New Roman" w:hAnsi="Times New Roman" w:cs="Times New Roman"/>
          <w:bCs/>
          <w:sz w:val="30"/>
          <w:szCs w:val="30"/>
          <w:shd w:val="clear" w:color="auto" w:fill="FFFFFF"/>
          <w:lang w:eastAsia="ru-RU"/>
        </w:rPr>
        <w:t xml:space="preserve">высший орган самоуправления пионерской дружины. </w:t>
      </w:r>
    </w:p>
    <w:p w14:paraId="7B12126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Тайминг</w:t>
      </w:r>
      <w:r w:rsidRPr="0020592C">
        <w:rPr>
          <w:rFonts w:ascii="Times New Roman" w:eastAsia="Times New Roman" w:hAnsi="Times New Roman" w:cs="Times New Roman"/>
          <w:sz w:val="30"/>
          <w:szCs w:val="30"/>
          <w:shd w:val="clear" w:color="auto" w:fill="FFFFFF"/>
          <w:lang w:eastAsia="ru-RU"/>
        </w:rPr>
        <w:t> – понятие, отражающее точное расписание и планирование времени, подразумевающее указание дат и часов, а также сроков выполнения.</w:t>
      </w:r>
    </w:p>
    <w:p w14:paraId="7F584EE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Технология</w:t>
      </w:r>
      <w:r w:rsidRPr="0020592C">
        <w:rPr>
          <w:rFonts w:ascii="Times New Roman" w:eastAsia="Times New Roman" w:hAnsi="Times New Roman" w:cs="Times New Roman"/>
          <w:sz w:val="30"/>
          <w:szCs w:val="30"/>
          <w:shd w:val="clear" w:color="auto" w:fill="FFFFFF"/>
          <w:lang w:eastAsia="ru-RU"/>
        </w:rPr>
        <w:t xml:space="preserve"> – совокупность методов и инструментов для достижения желаемого результата; в широком смысле — применение научного знания для решения практических задач. </w:t>
      </w:r>
    </w:p>
    <w:p w14:paraId="79D9011C" w14:textId="77777777" w:rsidR="00172B33" w:rsidRPr="0020592C" w:rsidRDefault="00172B33" w:rsidP="00172B33">
      <w:pPr>
        <w:spacing w:after="0" w:line="240" w:lineRule="auto"/>
        <w:ind w:firstLine="708"/>
        <w:jc w:val="both"/>
        <w:rPr>
          <w:rFonts w:ascii="Times New Roman" w:eastAsia="Times New Roman" w:hAnsi="Times New Roman" w:cs="Times New Roman"/>
          <w:bCs/>
          <w:iCs/>
          <w:sz w:val="30"/>
          <w:szCs w:val="30"/>
          <w:shd w:val="clear" w:color="auto" w:fill="FFFFFF"/>
          <w:lang w:eastAsia="ru-RU"/>
        </w:rPr>
      </w:pPr>
      <w:r w:rsidRPr="0020592C">
        <w:rPr>
          <w:rFonts w:ascii="Times New Roman" w:eastAsia="Times New Roman" w:hAnsi="Times New Roman" w:cs="Times New Roman"/>
          <w:b/>
          <w:bCs/>
          <w:iCs/>
          <w:sz w:val="30"/>
          <w:szCs w:val="30"/>
          <w:shd w:val="clear" w:color="auto" w:fill="FFFFFF"/>
          <w:lang w:eastAsia="ru-RU"/>
        </w:rPr>
        <w:t>Устав</w:t>
      </w:r>
      <w:r w:rsidRPr="0020592C">
        <w:rPr>
          <w:rFonts w:ascii="Times New Roman" w:eastAsia="Times New Roman" w:hAnsi="Times New Roman" w:cs="Times New Roman"/>
          <w:bCs/>
          <w:iCs/>
          <w:sz w:val="30"/>
          <w:szCs w:val="30"/>
          <w:shd w:val="clear" w:color="auto" w:fill="FFFFFF"/>
          <w:lang w:eastAsia="ru-RU"/>
        </w:rPr>
        <w:t xml:space="preserve"> – </w:t>
      </w:r>
      <w:r w:rsidRPr="0020592C">
        <w:rPr>
          <w:rFonts w:ascii="Times New Roman" w:eastAsia="Times New Roman" w:hAnsi="Times New Roman" w:cs="Times New Roman"/>
          <w:sz w:val="30"/>
          <w:szCs w:val="30"/>
          <w:shd w:val="clear" w:color="auto" w:fill="FFFFFF"/>
          <w:lang w:eastAsia="ru-RU"/>
        </w:rPr>
        <w:t>свод правил, регулирующих организацию и порядок деятельности в какой-либо определённой сфере отношений или какого-либо государственного органа, организации, предприятия, учреждения и так далее.</w:t>
      </w:r>
    </w:p>
    <w:p w14:paraId="150C8ABB"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sz w:val="30"/>
          <w:szCs w:val="30"/>
          <w:shd w:val="clear" w:color="auto" w:fill="FFFFFF"/>
          <w:lang w:eastAsia="ru-RU"/>
        </w:rPr>
        <w:t>Флаер</w:t>
      </w:r>
      <w:r w:rsidRPr="0020592C">
        <w:rPr>
          <w:rFonts w:ascii="Times New Roman" w:eastAsia="Times New Roman" w:hAnsi="Times New Roman" w:cs="Times New Roman"/>
          <w:sz w:val="30"/>
          <w:szCs w:val="30"/>
          <w:shd w:val="clear" w:color="auto" w:fill="FFFFFF"/>
          <w:lang w:eastAsia="ru-RU"/>
        </w:rPr>
        <w:t xml:space="preserve"> – небольшая информативная листовка, выполненная в ярких, сочных красках.</w:t>
      </w:r>
    </w:p>
    <w:p w14:paraId="1D32EFA4"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Флешмоб</w:t>
      </w:r>
      <w:r w:rsidRPr="0020592C">
        <w:rPr>
          <w:rFonts w:ascii="Times New Roman" w:eastAsia="Times New Roman" w:hAnsi="Times New Roman" w:cs="Times New Roman"/>
          <w:sz w:val="30"/>
          <w:szCs w:val="30"/>
          <w:shd w:val="clear" w:color="auto" w:fill="FFFFFF"/>
          <w:lang w:eastAsia="ru-RU"/>
        </w:rPr>
        <w:t xml:space="preserve"> – заранее спланированная массовая акция, в которой большая группа людей появляется в общественном месте, выполняет заранее оговорённые действия (сценарий) и затем расходится.</w:t>
      </w:r>
    </w:p>
    <w:p w14:paraId="462039E6"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D5A05CB"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19D2365"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63D40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CAC1F3"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7F6F3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0D9F54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A2B6D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4E774E"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A43D39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7180831"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FFF0136"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4DE6469"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BEEA48"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212EB9B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1896F773"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9FAE12"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E5EAB0"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9694F68"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 xml:space="preserve">  </w:t>
      </w:r>
    </w:p>
    <w:p w14:paraId="58183128"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ПЛАН-ТАЙМИНГ СБОРА ПИОНЕРСКОЙ ДРУЖИНЫ </w:t>
      </w:r>
    </w:p>
    <w:p w14:paraId="3322A66C"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p>
    <w:tbl>
      <w:tblPr>
        <w:tblStyle w:val="14"/>
        <w:tblW w:w="9639" w:type="dxa"/>
        <w:tblInd w:w="250" w:type="dxa"/>
        <w:tblLook w:val="04A0" w:firstRow="1" w:lastRow="0" w:firstColumn="1" w:lastColumn="0" w:noHBand="0" w:noVBand="1"/>
      </w:tblPr>
      <w:tblGrid>
        <w:gridCol w:w="1701"/>
        <w:gridCol w:w="7938"/>
      </w:tblGrid>
      <w:tr w:rsidR="00172B33" w:rsidRPr="0020592C" w14:paraId="7052516B" w14:textId="77777777" w:rsidTr="00041CBC">
        <w:tc>
          <w:tcPr>
            <w:tcW w:w="1701" w:type="dxa"/>
          </w:tcPr>
          <w:p w14:paraId="53573D5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Время</w:t>
            </w:r>
          </w:p>
        </w:tc>
        <w:tc>
          <w:tcPr>
            <w:tcW w:w="7938" w:type="dxa"/>
          </w:tcPr>
          <w:p w14:paraId="54DA51E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Вид деятельности</w:t>
            </w:r>
          </w:p>
          <w:p w14:paraId="5686114B"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p>
        </w:tc>
      </w:tr>
      <w:tr w:rsidR="00172B33" w:rsidRPr="0020592C" w14:paraId="417ACE38" w14:textId="77777777" w:rsidTr="00041CBC">
        <w:tc>
          <w:tcPr>
            <w:tcW w:w="1701" w:type="dxa"/>
          </w:tcPr>
          <w:p w14:paraId="210A7AA5"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10</w:t>
            </w:r>
            <w:r w:rsidRPr="0020592C">
              <w:rPr>
                <w:rFonts w:ascii="Times New Roman" w:eastAsia="Times New Roman" w:hAnsi="Times New Roman" w:cs="Times New Roman"/>
                <w:bCs/>
                <w:sz w:val="30"/>
                <w:szCs w:val="30"/>
                <w:shd w:val="clear" w:color="auto" w:fill="FFFFFF"/>
                <w:vertAlign w:val="superscript"/>
                <w:lang w:eastAsia="ru-RU"/>
              </w:rPr>
              <w:t>45</w:t>
            </w:r>
            <w:r w:rsidRPr="0020592C">
              <w:rPr>
                <w:rFonts w:ascii="Times New Roman" w:eastAsia="Times New Roman" w:hAnsi="Times New Roman" w:cs="Times New Roman"/>
                <w:bCs/>
                <w:sz w:val="30"/>
                <w:szCs w:val="30"/>
                <w:shd w:val="clear" w:color="auto" w:fill="FFFFFF"/>
                <w:lang w:eastAsia="ru-RU"/>
              </w:rPr>
              <w:t xml:space="preserve"> – 11</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A0FE0B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Организационный момент: </w:t>
            </w:r>
          </w:p>
          <w:p w14:paraId="3E2B841F"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прибытие участников к месту проведения Сбора (квест-игра, линейка-построение);</w:t>
            </w:r>
          </w:p>
          <w:p w14:paraId="26787E5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размещение (рассадка) участников (любой приём деления на группы (команды); </w:t>
            </w:r>
          </w:p>
          <w:p w14:paraId="7793AAB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представление гостей;</w:t>
            </w:r>
          </w:p>
          <w:p w14:paraId="770929E2"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старт Сбора (интерактивный приём по привлечению внимания, акцентирующий на теме) </w:t>
            </w:r>
          </w:p>
          <w:p w14:paraId="3598C99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5128CABE" w14:textId="77777777" w:rsidTr="00041CBC">
        <w:tc>
          <w:tcPr>
            <w:tcW w:w="1701" w:type="dxa"/>
          </w:tcPr>
          <w:p w14:paraId="1F4619CE"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00 </w:t>
            </w:r>
            <w:r w:rsidRPr="0020592C">
              <w:rPr>
                <w:rFonts w:ascii="Times New Roman" w:eastAsia="Times New Roman" w:hAnsi="Times New Roman" w:cs="Times New Roman"/>
                <w:bCs/>
                <w:sz w:val="30"/>
                <w:szCs w:val="30"/>
                <w:shd w:val="clear" w:color="auto" w:fill="FFFFFF"/>
                <w:lang w:eastAsia="ru-RU"/>
              </w:rPr>
              <w:t>– 11</w:t>
            </w:r>
            <w:r w:rsidRPr="0020592C">
              <w:rPr>
                <w:rFonts w:ascii="Times New Roman" w:eastAsia="Times New Roman" w:hAnsi="Times New Roman" w:cs="Times New Roman"/>
                <w:bCs/>
                <w:sz w:val="30"/>
                <w:szCs w:val="30"/>
                <w:shd w:val="clear" w:color="auto" w:fill="FFFFFF"/>
                <w:vertAlign w:val="superscript"/>
                <w:lang w:eastAsia="ru-RU"/>
              </w:rPr>
              <w:t xml:space="preserve">50 </w:t>
            </w:r>
          </w:p>
          <w:p w14:paraId="5F58B70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c>
          <w:tcPr>
            <w:tcW w:w="7938" w:type="dxa"/>
          </w:tcPr>
          <w:p w14:paraId="69731E93"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Основная часть Сбора: </w:t>
            </w:r>
            <w:r w:rsidRPr="0020592C">
              <w:rPr>
                <w:rFonts w:ascii="Times New Roman" w:eastAsia="Times New Roman" w:hAnsi="Times New Roman" w:cs="Times New Roman"/>
                <w:bCs/>
                <w:sz w:val="30"/>
                <w:szCs w:val="30"/>
                <w:shd w:val="clear" w:color="auto" w:fill="FFFFFF"/>
                <w:lang w:eastAsia="ru-RU"/>
              </w:rPr>
              <w:t>формат и</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длительность определяется видом и темой сбора  </w:t>
            </w:r>
          </w:p>
          <w:p w14:paraId="0068D7BB"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1AE18427" w14:textId="77777777" w:rsidTr="00041CBC">
        <w:tc>
          <w:tcPr>
            <w:tcW w:w="1701" w:type="dxa"/>
          </w:tcPr>
          <w:p w14:paraId="24F6C281"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50 </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9908ACF"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Обсуждение и принятие Решения Сбора: </w:t>
            </w:r>
          </w:p>
          <w:p w14:paraId="2929E6AA"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озвучивание проекта решения, </w:t>
            </w:r>
          </w:p>
          <w:p w14:paraId="4782DBD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обсуждение каждого пункта, </w:t>
            </w:r>
          </w:p>
          <w:p w14:paraId="0238263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внесение изменений и поправок, </w:t>
            </w:r>
          </w:p>
          <w:p w14:paraId="3F1EC96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Cs/>
                <w:sz w:val="30"/>
                <w:szCs w:val="30"/>
                <w:shd w:val="clear" w:color="auto" w:fill="FFFFFF"/>
                <w:lang w:eastAsia="ru-RU"/>
              </w:rPr>
              <w:t>- открытое голосование</w:t>
            </w:r>
            <w:r w:rsidRPr="0020592C">
              <w:rPr>
                <w:rFonts w:ascii="Times New Roman" w:eastAsia="Times New Roman" w:hAnsi="Times New Roman" w:cs="Times New Roman"/>
                <w:bCs/>
                <w:sz w:val="30"/>
                <w:szCs w:val="30"/>
                <w:shd w:val="clear" w:color="auto" w:fill="FFFFFF"/>
                <w:lang w:val="be-BY" w:eastAsia="ru-RU"/>
              </w:rPr>
              <w:t>,</w:t>
            </w:r>
          </w:p>
          <w:p w14:paraId="1B220BFB"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краткое подведение итогов</w:t>
            </w:r>
          </w:p>
          <w:p w14:paraId="04325B3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4593E36D" w14:textId="77777777" w:rsidTr="00041CBC">
        <w:tc>
          <w:tcPr>
            <w:tcW w:w="1701" w:type="dxa"/>
          </w:tcPr>
          <w:p w14:paraId="589790BA"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00</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10</w:t>
            </w:r>
          </w:p>
        </w:tc>
        <w:tc>
          <w:tcPr>
            <w:tcW w:w="7938" w:type="dxa"/>
          </w:tcPr>
          <w:p w14:paraId="4998112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Рефлексия: </w:t>
            </w:r>
          </w:p>
          <w:p w14:paraId="69D5E57E" w14:textId="77777777" w:rsidR="00172B33" w:rsidRPr="0020592C" w:rsidRDefault="00172B33" w:rsidP="00041CBC">
            <w:pPr>
              <w:ind w:left="176" w:hanging="142"/>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оценка общего впечатления участников от проведённого Сбора,</w:t>
            </w:r>
          </w:p>
          <w:p w14:paraId="4DD2100E"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анализ личностного участия в мероприятии</w:t>
            </w:r>
          </w:p>
          <w:p w14:paraId="0EBEB78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380EA982" w14:textId="77777777" w:rsidTr="00041CBC">
        <w:tc>
          <w:tcPr>
            <w:tcW w:w="1701" w:type="dxa"/>
          </w:tcPr>
          <w:p w14:paraId="5588B293"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10</w:t>
            </w:r>
            <w:r w:rsidRPr="0020592C">
              <w:rPr>
                <w:rFonts w:ascii="Times New Roman" w:eastAsia="Times New Roman" w:hAnsi="Times New Roman" w:cs="Times New Roman"/>
                <w:bCs/>
                <w:sz w:val="30"/>
                <w:szCs w:val="30"/>
                <w:shd w:val="clear" w:color="auto" w:fill="FFFFFF"/>
                <w:lang w:eastAsia="ru-RU"/>
              </w:rPr>
              <w:t>– 13</w:t>
            </w:r>
            <w:r w:rsidRPr="0020592C">
              <w:rPr>
                <w:rFonts w:ascii="Times New Roman" w:eastAsia="Times New Roman" w:hAnsi="Times New Roman" w:cs="Times New Roman"/>
                <w:bCs/>
                <w:sz w:val="30"/>
                <w:szCs w:val="30"/>
                <w:shd w:val="clear" w:color="auto" w:fill="FFFFFF"/>
                <w:vertAlign w:val="superscript"/>
                <w:lang w:eastAsia="ru-RU"/>
              </w:rPr>
              <w:t xml:space="preserve">00 </w:t>
            </w:r>
          </w:p>
          <w:p w14:paraId="7837936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 перерывом после рефлексии – до 13</w:t>
            </w:r>
            <w:r w:rsidRPr="0020592C">
              <w:rPr>
                <w:rFonts w:ascii="Times New Roman" w:eastAsia="Times New Roman" w:hAnsi="Times New Roman" w:cs="Times New Roman"/>
                <w:bCs/>
                <w:sz w:val="30"/>
                <w:szCs w:val="30"/>
                <w:shd w:val="clear" w:color="auto" w:fill="FFFFFF"/>
                <w:vertAlign w:val="superscript"/>
                <w:lang w:eastAsia="ru-RU"/>
              </w:rPr>
              <w:t xml:space="preserve">10) </w:t>
            </w:r>
          </w:p>
        </w:tc>
        <w:tc>
          <w:tcPr>
            <w:tcW w:w="7938" w:type="dxa"/>
          </w:tcPr>
          <w:p w14:paraId="071EED1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Социальная инициатива: </w:t>
            </w:r>
          </w:p>
          <w:p w14:paraId="487ABCB6"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благотворительная; </w:t>
            </w:r>
          </w:p>
          <w:p w14:paraId="27A669C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экологическая; </w:t>
            </w:r>
          </w:p>
          <w:p w14:paraId="36350B6D"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информационно-просветительская</w:t>
            </w:r>
          </w:p>
          <w:p w14:paraId="2C043269"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bl>
    <w:p w14:paraId="25899F05"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p>
    <w:p w14:paraId="2BA63E89"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3B9DEB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CA10CB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3972595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72DB598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64060C25"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p>
    <w:p w14:paraId="570CD68F"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Решение </w:t>
      </w:r>
    </w:p>
    <w:p w14:paraId="2290141A"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 (пример)</w:t>
      </w:r>
    </w:p>
    <w:p w14:paraId="0C5FEF5B" w14:textId="77777777" w:rsidR="00172B33" w:rsidRPr="0020592C" w:rsidRDefault="00172B33" w:rsidP="00172B33">
      <w:pPr>
        <w:spacing w:after="0" w:line="240" w:lineRule="auto"/>
        <w:ind w:left="-540" w:firstLine="25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имени   _________________________________________</w:t>
      </w:r>
      <w:r w:rsidRPr="0020592C">
        <w:rPr>
          <w:rFonts w:ascii="Times New Roman" w:eastAsia="Times New Roman" w:hAnsi="Times New Roman" w:cs="Times New Roman"/>
          <w:b/>
          <w:sz w:val="30"/>
          <w:szCs w:val="30"/>
          <w:lang w:val="be-BY" w:eastAsia="ru-RU"/>
        </w:rPr>
        <w:t>__</w:t>
      </w:r>
      <w:r w:rsidRPr="0020592C">
        <w:rPr>
          <w:rFonts w:ascii="Times New Roman" w:eastAsia="Times New Roman" w:hAnsi="Times New Roman" w:cs="Times New Roman"/>
          <w:b/>
          <w:sz w:val="30"/>
          <w:szCs w:val="30"/>
          <w:lang w:eastAsia="ru-RU"/>
        </w:rPr>
        <w:t xml:space="preserve">________________ </w:t>
      </w:r>
    </w:p>
    <w:p w14:paraId="576E3B97" w14:textId="77777777" w:rsidR="00172B33" w:rsidRPr="0020592C" w:rsidRDefault="00172B33" w:rsidP="00172B33">
      <w:pPr>
        <w:spacing w:after="0" w:line="240" w:lineRule="auto"/>
        <w:ind w:left="-284"/>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ГУО/УО __________________________________________________________</w:t>
      </w:r>
    </w:p>
    <w:p w14:paraId="3AF0FF46" w14:textId="77777777" w:rsidR="00172B33" w:rsidRPr="0020592C" w:rsidRDefault="00172B33" w:rsidP="00172B33">
      <w:pPr>
        <w:spacing w:after="0" w:line="240" w:lineRule="auto"/>
        <w:ind w:left="-540"/>
        <w:jc w:val="right"/>
        <w:rPr>
          <w:rFonts w:ascii="Times New Roman" w:eastAsia="Times New Roman" w:hAnsi="Times New Roman" w:cs="Times New Roman"/>
          <w:sz w:val="30"/>
          <w:szCs w:val="30"/>
          <w:lang w:eastAsia="ru-RU"/>
        </w:rPr>
      </w:pPr>
    </w:p>
    <w:p w14:paraId="4A7DFE17" w14:textId="77777777" w:rsidR="00172B33" w:rsidRPr="0020592C" w:rsidRDefault="00172B33" w:rsidP="00172B33">
      <w:pPr>
        <w:spacing w:after="0" w:line="240" w:lineRule="auto"/>
        <w:ind w:left="-540"/>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от 08.09.2020 </w:t>
      </w:r>
    </w:p>
    <w:p w14:paraId="5E899424" w14:textId="77777777" w:rsidR="00172B33" w:rsidRPr="0020592C" w:rsidRDefault="00172B33" w:rsidP="00172B33">
      <w:pPr>
        <w:spacing w:after="0" w:line="240" w:lineRule="auto"/>
        <w:ind w:left="-540"/>
        <w:jc w:val="right"/>
        <w:rPr>
          <w:rFonts w:ascii="Times New Roman" w:eastAsia="Times New Roman" w:hAnsi="Times New Roman" w:cs="Times New Roman"/>
          <w:b/>
          <w:sz w:val="30"/>
          <w:szCs w:val="30"/>
          <w:lang w:eastAsia="ru-RU"/>
        </w:rPr>
      </w:pPr>
    </w:p>
    <w:p w14:paraId="5F05167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 Принять за основу проект плана работы пионерской дружины на 2020/2021 учебный год и организовать деятельность по его выполнению.</w:t>
      </w:r>
    </w:p>
    <w:p w14:paraId="613C014A"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Совет дружины,</w:t>
      </w:r>
    </w:p>
    <w:p w14:paraId="560A4BD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640CA71C"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5473D0D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 О количественном составе пионерской дружины:</w:t>
      </w:r>
    </w:p>
    <w:p w14:paraId="7A20732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 принять в ряды Общественного объединения «Белорусская республиканская пионерская организация» (</w:t>
      </w:r>
      <w:r w:rsidRPr="0020592C">
        <w:rPr>
          <w:rFonts w:ascii="Times New Roman" w:eastAsia="Times New Roman" w:hAnsi="Times New Roman" w:cs="Times New Roman"/>
          <w:i/>
          <w:sz w:val="30"/>
          <w:szCs w:val="30"/>
          <w:lang w:eastAsia="ru-RU"/>
        </w:rPr>
        <w:t>далее – ОО «БРПО»</w:t>
      </w:r>
      <w:r w:rsidRPr="0020592C">
        <w:rPr>
          <w:rFonts w:ascii="Times New Roman" w:eastAsia="Times New Roman" w:hAnsi="Times New Roman" w:cs="Times New Roman"/>
          <w:sz w:val="30"/>
          <w:szCs w:val="30"/>
          <w:lang w:eastAsia="ru-RU"/>
        </w:rPr>
        <w:t>):</w:t>
      </w:r>
    </w:p>
    <w:p w14:paraId="49EE298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2.1.1. 10 учащихся 4-5-х классов в звании «Пионер»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 xml:space="preserve">); </w:t>
      </w:r>
    </w:p>
    <w:p w14:paraId="50BB3CC3"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2.1.2. 50 учащихся 2-х классов в звании «Октябрёнок»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w:t>
      </w:r>
    </w:p>
    <w:p w14:paraId="3A16EB31"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2.2. обеспечить новых членов ОО «БРПО» символикой в соответствии с ведомостями на уплату взносов и получению пионерской символики; </w:t>
      </w:r>
    </w:p>
    <w:p w14:paraId="1C49954A"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2.3. подготовить и организовать торжественные мероприятия, приуроченные к приёму в ряды ОО «БРПО». </w:t>
      </w:r>
    </w:p>
    <w:p w14:paraId="4DF0ED3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Совет дружины </w:t>
      </w:r>
    </w:p>
    <w:p w14:paraId="2EC9D6DD"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12.09.2020; </w:t>
      </w:r>
    </w:p>
    <w:p w14:paraId="10449B61"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«Вожатый»,</w:t>
      </w:r>
    </w:p>
    <w:p w14:paraId="33098978"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10.10.2020; </w:t>
      </w:r>
    </w:p>
    <w:p w14:paraId="0FEB810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«Досуг»</w:t>
      </w:r>
    </w:p>
    <w:p w14:paraId="58C1F1D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12.09.2020;19-24.10.2020;  </w:t>
      </w:r>
    </w:p>
    <w:p w14:paraId="23678818"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55DCC307" w14:textId="77777777" w:rsidR="00172B33" w:rsidRPr="0020592C" w:rsidRDefault="00172B33" w:rsidP="00172B33">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3. И</w:t>
      </w:r>
      <w:r w:rsidRPr="0020592C">
        <w:rPr>
          <w:rFonts w:ascii="Times New Roman" w:eastAsia="Times New Roman" w:hAnsi="Times New Roman" w:cs="Times New Roman"/>
          <w:bCs/>
          <w:sz w:val="30"/>
          <w:szCs w:val="30"/>
          <w:shd w:val="clear" w:color="auto" w:fill="FFFFFF"/>
          <w:lang w:eastAsia="ru-RU"/>
        </w:rPr>
        <w:t>збрать кандидатом в члены Детской палаты территориального Совета ОО «БРПО» председателя Совета дружины (</w:t>
      </w:r>
      <w:r w:rsidRPr="0020592C">
        <w:rPr>
          <w:rFonts w:ascii="Times New Roman" w:eastAsia="Times New Roman" w:hAnsi="Times New Roman" w:cs="Times New Roman"/>
          <w:bCs/>
          <w:i/>
          <w:sz w:val="30"/>
          <w:szCs w:val="30"/>
          <w:shd w:val="clear" w:color="auto" w:fill="FFFFFF"/>
          <w:lang w:eastAsia="ru-RU"/>
        </w:rPr>
        <w:t>ФИО</w:t>
      </w:r>
      <w:r w:rsidRPr="0020592C">
        <w:rPr>
          <w:rFonts w:ascii="Times New Roman" w:eastAsia="Times New Roman" w:hAnsi="Times New Roman" w:cs="Times New Roman"/>
          <w:bCs/>
          <w:sz w:val="30"/>
          <w:szCs w:val="30"/>
          <w:shd w:val="clear" w:color="auto" w:fill="FFFFFF"/>
          <w:lang w:eastAsia="ru-RU"/>
        </w:rPr>
        <w:t>).</w:t>
      </w:r>
    </w:p>
    <w:p w14:paraId="1132DA3C" w14:textId="77777777" w:rsidR="00172B33" w:rsidRPr="0020592C" w:rsidRDefault="00172B33" w:rsidP="00172B33">
      <w:pPr>
        <w:spacing w:after="0" w:line="240" w:lineRule="auto"/>
        <w:ind w:firstLine="709"/>
        <w:jc w:val="right"/>
        <w:rPr>
          <w:rFonts w:ascii="Times New Roman" w:eastAsia="Times New Roman" w:hAnsi="Times New Roman" w:cs="Times New Roman"/>
          <w:bCs/>
          <w:i/>
          <w:sz w:val="30"/>
          <w:szCs w:val="30"/>
          <w:shd w:val="clear" w:color="auto" w:fill="FFFFFF"/>
          <w:lang w:eastAsia="ru-RU"/>
        </w:rPr>
      </w:pPr>
      <w:r w:rsidRPr="0020592C">
        <w:rPr>
          <w:rFonts w:ascii="Times New Roman" w:eastAsia="Times New Roman" w:hAnsi="Times New Roman" w:cs="Times New Roman"/>
          <w:bCs/>
          <w:i/>
          <w:sz w:val="30"/>
          <w:szCs w:val="30"/>
          <w:shd w:val="clear" w:color="auto" w:fill="FFFFFF"/>
          <w:lang w:eastAsia="ru-RU"/>
        </w:rPr>
        <w:t xml:space="preserve">Совет дружины, </w:t>
      </w:r>
    </w:p>
    <w:p w14:paraId="66EAD87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5A7FD8B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75AA1C94"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4.О шефской работе пионерской дружины в микрорайоне:</w:t>
      </w:r>
    </w:p>
    <w:p w14:paraId="1A173EC6"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4.1. закрепить коллективное шефство (</w:t>
      </w:r>
      <w:r w:rsidRPr="0020592C">
        <w:rPr>
          <w:rFonts w:ascii="Times New Roman" w:eastAsia="Times New Roman" w:hAnsi="Times New Roman" w:cs="Times New Roman"/>
          <w:i/>
          <w:sz w:val="30"/>
          <w:szCs w:val="30"/>
          <w:lang w:eastAsia="ru-RU"/>
        </w:rPr>
        <w:t xml:space="preserve">по </w:t>
      </w:r>
      <w:proofErr w:type="spellStart"/>
      <w:r w:rsidRPr="0020592C">
        <w:rPr>
          <w:rFonts w:ascii="Times New Roman" w:eastAsia="Times New Roman" w:hAnsi="Times New Roman" w:cs="Times New Roman"/>
          <w:i/>
          <w:sz w:val="30"/>
          <w:szCs w:val="30"/>
          <w:lang w:eastAsia="ru-RU"/>
        </w:rPr>
        <w:t>микрогруппам</w:t>
      </w:r>
      <w:proofErr w:type="spellEnd"/>
      <w:r w:rsidRPr="0020592C">
        <w:rPr>
          <w:rFonts w:ascii="Times New Roman" w:eastAsia="Times New Roman" w:hAnsi="Times New Roman" w:cs="Times New Roman"/>
          <w:sz w:val="30"/>
          <w:szCs w:val="30"/>
          <w:lang w:eastAsia="ru-RU"/>
        </w:rPr>
        <w:t>) пионерских профильных отрядов (</w:t>
      </w:r>
      <w:r w:rsidRPr="0020592C">
        <w:rPr>
          <w:rFonts w:ascii="Times New Roman" w:eastAsia="Times New Roman" w:hAnsi="Times New Roman" w:cs="Times New Roman"/>
          <w:i/>
          <w:sz w:val="30"/>
          <w:szCs w:val="30"/>
          <w:lang w:eastAsia="ru-RU"/>
        </w:rPr>
        <w:t>далее – ППО</w:t>
      </w:r>
      <w:r w:rsidRPr="0020592C">
        <w:rPr>
          <w:rFonts w:ascii="Times New Roman" w:eastAsia="Times New Roman" w:hAnsi="Times New Roman" w:cs="Times New Roman"/>
          <w:sz w:val="30"/>
          <w:szCs w:val="30"/>
          <w:lang w:eastAsia="ru-RU"/>
        </w:rPr>
        <w:t xml:space="preserve">) в зоне действия пионерской дружины; </w:t>
      </w:r>
      <w:r w:rsidRPr="0020592C">
        <w:rPr>
          <w:rFonts w:ascii="Times New Roman" w:eastAsia="Times New Roman" w:hAnsi="Times New Roman" w:cs="Times New Roman"/>
          <w:sz w:val="30"/>
          <w:szCs w:val="30"/>
          <w:lang w:eastAsia="ru-RU"/>
        </w:rPr>
        <w:tab/>
      </w:r>
    </w:p>
    <w:p w14:paraId="08CFDFB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4.2. актуализировать банк данных объектов и субъектов тимуровской заботы в микрорайоне:</w:t>
      </w:r>
    </w:p>
    <w:p w14:paraId="29C6224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инвалиды и участники Великой Отечественной войны, бывшие узники концлагерей, одинокие пожилые люди; </w:t>
      </w:r>
    </w:p>
    <w:p w14:paraId="311E03D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дети с ограниченными возможностями;</w:t>
      </w:r>
    </w:p>
    <w:p w14:paraId="67862738"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места воинской славы.</w:t>
      </w:r>
    </w:p>
    <w:p w14:paraId="209B8090"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Штаб «Тимуровец», </w:t>
      </w:r>
    </w:p>
    <w:p w14:paraId="089FD96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командиры ППО;</w:t>
      </w:r>
    </w:p>
    <w:p w14:paraId="7763E3A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до 15.09.2020</w:t>
      </w:r>
    </w:p>
    <w:p w14:paraId="4E21C0C8"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5. Организовать работу в Интернет-пространстве:</w:t>
      </w:r>
    </w:p>
    <w:p w14:paraId="7FED9231"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5.1. размещать информационно-рекламные материалы, отражающие деятельность пионерской дружины в официальных тематических группах  социальных сетей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shd w:val="clear" w:color="auto" w:fill="FFFFFF"/>
          <w:lang w:eastAsia="ru-RU"/>
        </w:rPr>
        <w:t>Instagram</w:t>
      </w:r>
      <w:proofErr w:type="spellEnd"/>
      <w:r w:rsidRPr="0020592C">
        <w:rPr>
          <w:rFonts w:ascii="Times New Roman" w:eastAsia="Times New Roman" w:hAnsi="Times New Roman" w:cs="Times New Roman"/>
          <w:sz w:val="30"/>
          <w:szCs w:val="30"/>
          <w:shd w:val="clear" w:color="auto" w:fill="FFFFFF"/>
          <w:lang w:eastAsia="ru-RU"/>
        </w:rPr>
        <w:t xml:space="preserve">, </w:t>
      </w:r>
      <w:proofErr w:type="spellStart"/>
      <w:r w:rsidRPr="0020592C">
        <w:rPr>
          <w:rFonts w:ascii="Times New Roman" w:eastAsia="Times New Roman" w:hAnsi="Times New Roman" w:cs="Times New Roman"/>
          <w:sz w:val="30"/>
          <w:szCs w:val="30"/>
          <w:shd w:val="clear" w:color="auto" w:fill="FFFFFF"/>
          <w:lang w:val="en-US" w:eastAsia="ru-RU"/>
        </w:rPr>
        <w:t>TikTok</w:t>
      </w:r>
      <w:proofErr w:type="spellEnd"/>
      <w:r w:rsidRPr="0020592C">
        <w:rPr>
          <w:rFonts w:ascii="Times New Roman" w:eastAsia="Times New Roman" w:hAnsi="Times New Roman" w:cs="Times New Roman"/>
          <w:sz w:val="30"/>
          <w:szCs w:val="30"/>
          <w:shd w:val="clear" w:color="auto" w:fill="FFFFFF"/>
          <w:lang w:eastAsia="ru-RU"/>
        </w:rPr>
        <w:t>);</w:t>
      </w:r>
    </w:p>
    <w:p w14:paraId="580E6453"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5.2. принимать участие в Интернет-проектах, инициированных РС, ОС, ЦС ОО «БРПО».</w:t>
      </w:r>
    </w:p>
    <w:p w14:paraId="3B2BAE2D"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p>
    <w:p w14:paraId="15C5CF04"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«Пресс-центр»,</w:t>
      </w:r>
    </w:p>
    <w:p w14:paraId="60A377AF"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t xml:space="preserve"> </w:t>
      </w:r>
      <w:r w:rsidRPr="0020592C">
        <w:rPr>
          <w:rFonts w:ascii="Times New Roman" w:eastAsia="Times New Roman" w:hAnsi="Times New Roman" w:cs="Times New Roman"/>
          <w:i/>
          <w:sz w:val="30"/>
          <w:szCs w:val="30"/>
          <w:lang w:eastAsia="ru-RU"/>
        </w:rPr>
        <w:t>09.2020-06.2021</w:t>
      </w:r>
    </w:p>
    <w:p w14:paraId="7A336D5B"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21F734C5"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23B03505"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39EED749"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1AC5D686"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p>
    <w:p w14:paraId="32C3A5B4" w14:textId="77777777" w:rsidR="00172B33" w:rsidRPr="0020592C" w:rsidRDefault="00172B33" w:rsidP="00172B33">
      <w:pPr>
        <w:spacing w:after="0" w:line="240" w:lineRule="auto"/>
        <w:ind w:firstLine="708"/>
        <w:jc w:val="center"/>
        <w:rPr>
          <w:rFonts w:ascii="Times New Roman" w:eastAsia="Times New Roman" w:hAnsi="Times New Roman" w:cs="Times New Roman"/>
          <w:bCs/>
          <w:sz w:val="30"/>
          <w:szCs w:val="30"/>
          <w:shd w:val="clear" w:color="auto" w:fill="FFFFFF"/>
          <w:lang w:eastAsia="ru-RU"/>
        </w:rPr>
      </w:pPr>
    </w:p>
    <w:p w14:paraId="16B8A7C2"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45088E40"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7445FFBE"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3C711BB4"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lang w:eastAsia="ru-RU"/>
        </w:rPr>
      </w:pPr>
    </w:p>
    <w:p w14:paraId="5A408FA5"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79D3A32D"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4727E750"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60E1CC8A"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5170BA3A" w14:textId="77777777" w:rsidR="00172B33" w:rsidRPr="0020592C" w:rsidRDefault="00172B33" w:rsidP="001D77B0">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sectPr w:rsidR="00172B33" w:rsidRPr="0020592C" w:rsidSect="00D23090">
      <w:footerReference w:type="first" r:id="rId79"/>
      <w:pgSz w:w="11906" w:h="16838"/>
      <w:pgMar w:top="1134" w:right="567" w:bottom="1134" w:left="1701" w:header="709" w:footer="709" w:gutter="0"/>
      <w:pgNumType w:start="9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35410" w14:textId="77777777" w:rsidR="009D4448" w:rsidRDefault="009D4448" w:rsidP="00FF1503">
      <w:pPr>
        <w:spacing w:after="0" w:line="240" w:lineRule="auto"/>
      </w:pPr>
      <w:r>
        <w:separator/>
      </w:r>
    </w:p>
  </w:endnote>
  <w:endnote w:type="continuationSeparator" w:id="0">
    <w:p w14:paraId="697AB9BD" w14:textId="77777777" w:rsidR="009D4448" w:rsidRDefault="009D4448" w:rsidP="00FF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panose1 w:val="020206030504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449497"/>
      <w:docPartObj>
        <w:docPartGallery w:val="Page Numbers (Bottom of Page)"/>
        <w:docPartUnique/>
      </w:docPartObj>
    </w:sdtPr>
    <w:sdtEndPr/>
    <w:sdtContent>
      <w:p w14:paraId="29E40D4F" w14:textId="1076751A" w:rsidR="00491F62" w:rsidRDefault="00491F62">
        <w:pPr>
          <w:pStyle w:val="af"/>
          <w:jc w:val="center"/>
        </w:pPr>
        <w:r>
          <w:fldChar w:fldCharType="begin"/>
        </w:r>
        <w:r>
          <w:instrText>PAGE   \* MERGEFORMAT</w:instrText>
        </w:r>
        <w:r>
          <w:fldChar w:fldCharType="separate"/>
        </w:r>
        <w:r>
          <w:t>2</w:t>
        </w:r>
        <w:r>
          <w:fldChar w:fldCharType="end"/>
        </w:r>
      </w:p>
    </w:sdtContent>
  </w:sdt>
  <w:p w14:paraId="4A11D9F9" w14:textId="77777777" w:rsidR="00491F62" w:rsidRDefault="00491F6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24432"/>
      <w:docPartObj>
        <w:docPartGallery w:val="Page Numbers (Bottom of Page)"/>
        <w:docPartUnique/>
      </w:docPartObj>
    </w:sdtPr>
    <w:sdtEndPr/>
    <w:sdtContent>
      <w:p w14:paraId="2218A919" w14:textId="74DB3B94" w:rsidR="00491F62" w:rsidRDefault="00491F62">
        <w:pPr>
          <w:pStyle w:val="af"/>
          <w:jc w:val="center"/>
        </w:pPr>
        <w:r>
          <w:fldChar w:fldCharType="begin"/>
        </w:r>
        <w:r>
          <w:instrText>PAGE   \* MERGEFORMAT</w:instrText>
        </w:r>
        <w:r>
          <w:fldChar w:fldCharType="separate"/>
        </w:r>
        <w:r w:rsidR="00C94564">
          <w:rPr>
            <w:noProof/>
          </w:rPr>
          <w:t>95</w:t>
        </w:r>
        <w:r>
          <w:fldChar w:fldCharType="end"/>
        </w:r>
      </w:p>
    </w:sdtContent>
  </w:sdt>
  <w:p w14:paraId="22F7D738" w14:textId="77777777" w:rsidR="00491F62" w:rsidRDefault="00491F6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93848"/>
      <w:docPartObj>
        <w:docPartGallery w:val="Page Numbers (Bottom of Page)"/>
        <w:docPartUnique/>
      </w:docPartObj>
    </w:sdtPr>
    <w:sdtEndPr/>
    <w:sdtContent>
      <w:p w14:paraId="4927696C" w14:textId="77777777" w:rsidR="00491F62" w:rsidRDefault="00491F62">
        <w:pPr>
          <w:pStyle w:val="af"/>
          <w:jc w:val="center"/>
        </w:pPr>
        <w:r>
          <w:fldChar w:fldCharType="begin"/>
        </w:r>
        <w:r>
          <w:instrText>PAGE   \* MERGEFORMAT</w:instrText>
        </w:r>
        <w:r>
          <w:fldChar w:fldCharType="separate"/>
        </w:r>
        <w:r w:rsidR="00C94564">
          <w:rPr>
            <w:noProof/>
          </w:rPr>
          <w:t>99</w:t>
        </w:r>
        <w:r>
          <w:fldChar w:fldCharType="end"/>
        </w:r>
      </w:p>
    </w:sdtContent>
  </w:sdt>
  <w:p w14:paraId="08042815" w14:textId="77777777" w:rsidR="00491F62" w:rsidRDefault="00491F6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BBB9E" w14:textId="77777777" w:rsidR="009D4448" w:rsidRDefault="009D4448" w:rsidP="00FF1503">
      <w:pPr>
        <w:spacing w:after="0" w:line="240" w:lineRule="auto"/>
      </w:pPr>
      <w:r>
        <w:separator/>
      </w:r>
    </w:p>
  </w:footnote>
  <w:footnote w:type="continuationSeparator" w:id="0">
    <w:p w14:paraId="75C45467" w14:textId="77777777" w:rsidR="009D4448" w:rsidRDefault="009D4448" w:rsidP="00FF1503">
      <w:pPr>
        <w:spacing w:after="0" w:line="240" w:lineRule="auto"/>
      </w:pPr>
      <w:r>
        <w:continuationSeparator/>
      </w:r>
    </w:p>
  </w:footnote>
  <w:footnote w:id="1">
    <w:p w14:paraId="76AE802D" w14:textId="77777777" w:rsidR="00491F62" w:rsidRPr="00F55EEA" w:rsidRDefault="00491F62" w:rsidP="006B5AB4">
      <w:pPr>
        <w:pStyle w:val="a7"/>
        <w:jc w:val="both"/>
        <w:rPr>
          <w:spacing w:val="-4"/>
        </w:rPr>
      </w:pPr>
      <w:r w:rsidRPr="00F55EEA">
        <w:rPr>
          <w:rStyle w:val="a9"/>
          <w:spacing w:val="-4"/>
        </w:rPr>
        <w:footnoteRef/>
      </w:r>
      <w:r w:rsidRPr="00F55EEA">
        <w:rPr>
          <w:spacing w:val="-4"/>
        </w:rPr>
        <w:t xml:space="preserve"> Например, имени 18-й гвардейск</w:t>
      </w:r>
      <w:r>
        <w:rPr>
          <w:spacing w:val="-4"/>
        </w:rPr>
        <w:t>ой</w:t>
      </w:r>
      <w:r w:rsidRPr="00F55EEA">
        <w:rPr>
          <w:spacing w:val="-4"/>
        </w:rPr>
        <w:t>, Витебск</w:t>
      </w:r>
      <w:r>
        <w:rPr>
          <w:spacing w:val="-4"/>
        </w:rPr>
        <w:t>ой</w:t>
      </w:r>
      <w:r w:rsidRPr="00F55EEA">
        <w:rPr>
          <w:spacing w:val="-4"/>
        </w:rPr>
        <w:t>, дважды Краснознаменн</w:t>
      </w:r>
      <w:r>
        <w:rPr>
          <w:spacing w:val="-4"/>
        </w:rPr>
        <w:t>о</w:t>
      </w:r>
      <w:r w:rsidRPr="00F55EEA">
        <w:rPr>
          <w:spacing w:val="-4"/>
        </w:rPr>
        <w:t>й орденов Суворова второй степени и Почетного Легиона авиационн</w:t>
      </w:r>
      <w:r>
        <w:rPr>
          <w:spacing w:val="-4"/>
        </w:rPr>
        <w:t>ого</w:t>
      </w:r>
      <w:r w:rsidRPr="00F55EEA">
        <w:rPr>
          <w:spacing w:val="-4"/>
        </w:rPr>
        <w:t xml:space="preserve"> полк</w:t>
      </w:r>
      <w:r>
        <w:rPr>
          <w:spacing w:val="-4"/>
        </w:rPr>
        <w:t>а</w:t>
      </w:r>
      <w:r w:rsidRPr="00F55EEA">
        <w:rPr>
          <w:spacing w:val="-4"/>
        </w:rPr>
        <w:t xml:space="preserve"> «Нормандия-Неман»</w:t>
      </w:r>
    </w:p>
  </w:footnote>
  <w:footnote w:id="2">
    <w:p w14:paraId="1F783676"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Лл.1-26.</w:t>
      </w:r>
    </w:p>
  </w:footnote>
  <w:footnote w:id="3">
    <w:p w14:paraId="61CE06EF"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Лл.27-34. </w:t>
      </w:r>
    </w:p>
  </w:footnote>
  <w:footnote w:id="4">
    <w:p w14:paraId="37ECF643"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Л.28.</w:t>
      </w:r>
    </w:p>
  </w:footnote>
  <w:footnote w:id="5">
    <w:p w14:paraId="18B03059"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Л.29.</w:t>
      </w:r>
    </w:p>
  </w:footnote>
  <w:footnote w:id="6">
    <w:p w14:paraId="3A3B8F2A"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Л.29</w:t>
      </w:r>
      <w:r>
        <w:t>.</w:t>
      </w:r>
    </w:p>
  </w:footnote>
  <w:footnote w:id="7">
    <w:p w14:paraId="19F00704" w14:textId="77777777" w:rsidR="00491F62" w:rsidRPr="004B18F6" w:rsidRDefault="00491F62" w:rsidP="005C0979">
      <w:pPr>
        <w:pStyle w:val="a7"/>
      </w:pPr>
      <w:r w:rsidRPr="004B18F6">
        <w:rPr>
          <w:rStyle w:val="a9"/>
        </w:rPr>
        <w:footnoteRef/>
      </w:r>
      <w:r w:rsidRPr="004B18F6">
        <w:t xml:space="preserve"> Ф.     ,</w:t>
      </w:r>
      <w:r>
        <w:t xml:space="preserve"> Оп.1, Д.1,</w:t>
      </w:r>
      <w:r w:rsidRPr="004B18F6">
        <w:t xml:space="preserve"> Л.28</w:t>
      </w:r>
      <w:r>
        <w:t>.</w:t>
      </w:r>
    </w:p>
  </w:footnote>
  <w:footnote w:id="8">
    <w:p w14:paraId="2849E63E" w14:textId="77777777" w:rsidR="00491F62" w:rsidRDefault="00491F62" w:rsidP="005C0979">
      <w:pPr>
        <w:pStyle w:val="a7"/>
      </w:pPr>
      <w:r w:rsidRPr="004B18F6">
        <w:rPr>
          <w:rStyle w:val="a9"/>
        </w:rPr>
        <w:footnoteRef/>
      </w:r>
      <w:r w:rsidRPr="004B18F6">
        <w:t xml:space="preserve"> Ф.     ,</w:t>
      </w:r>
      <w:r>
        <w:t xml:space="preserve"> Оп.1, Д.1, Л.28.</w:t>
      </w:r>
    </w:p>
  </w:footnote>
  <w:footnote w:id="9">
    <w:p w14:paraId="36129E6F" w14:textId="77777777" w:rsidR="00491F62" w:rsidRDefault="00491F62" w:rsidP="005C0979">
      <w:pPr>
        <w:pStyle w:val="a7"/>
      </w:pPr>
      <w:r>
        <w:rPr>
          <w:rStyle w:val="a9"/>
        </w:rPr>
        <w:footnoteRef/>
      </w:r>
      <w:r>
        <w:t xml:space="preserve"> Ф.     , Оп.1, Д.1. Л.30.</w:t>
      </w:r>
    </w:p>
  </w:footnote>
  <w:footnote w:id="10">
    <w:p w14:paraId="0354CDDD" w14:textId="77777777" w:rsidR="00491F62" w:rsidRDefault="00491F62" w:rsidP="005C0979">
      <w:pPr>
        <w:pStyle w:val="a7"/>
      </w:pPr>
      <w:r>
        <w:rPr>
          <w:rStyle w:val="a9"/>
        </w:rPr>
        <w:footnoteRef/>
      </w:r>
      <w:r>
        <w:t xml:space="preserve"> Ф.     , Оп.1, Д. 15, Лл. 1-4.</w:t>
      </w:r>
    </w:p>
  </w:footnote>
  <w:footnote w:id="11">
    <w:p w14:paraId="676A39FA" w14:textId="77777777" w:rsidR="00491F62" w:rsidRDefault="00491F62" w:rsidP="005C0979">
      <w:pPr>
        <w:pStyle w:val="a7"/>
      </w:pPr>
      <w:r>
        <w:rPr>
          <w:rStyle w:val="a9"/>
        </w:rPr>
        <w:footnoteRef/>
      </w:r>
      <w:r>
        <w:t xml:space="preserve"> Ф.     , Оп.1, Л.32.</w:t>
      </w:r>
    </w:p>
  </w:footnote>
  <w:footnote w:id="12">
    <w:p w14:paraId="713F097B" w14:textId="77777777" w:rsidR="00491F62" w:rsidRDefault="00491F62" w:rsidP="005C0979">
      <w:pPr>
        <w:pStyle w:val="a7"/>
      </w:pPr>
      <w:r>
        <w:rPr>
          <w:rStyle w:val="a9"/>
        </w:rPr>
        <w:footnoteRef/>
      </w:r>
      <w:r>
        <w:t xml:space="preserve"> Ф.     , Оп.1, Д. 40, Л.1</w:t>
      </w:r>
    </w:p>
  </w:footnote>
  <w:footnote w:id="13">
    <w:p w14:paraId="1A5BA67A" w14:textId="77777777" w:rsidR="00491F62" w:rsidRDefault="00491F62" w:rsidP="005C0979">
      <w:pPr>
        <w:pStyle w:val="a7"/>
      </w:pPr>
      <w:r>
        <w:rPr>
          <w:rStyle w:val="a9"/>
        </w:rPr>
        <w:footnoteRef/>
      </w:r>
      <w:r>
        <w:t xml:space="preserve"> Ф.     , Оп.1, Д.7; Д.15, Лл. 5-9.</w:t>
      </w:r>
    </w:p>
  </w:footnote>
  <w:footnote w:id="14">
    <w:p w14:paraId="490E5449" w14:textId="77777777" w:rsidR="00491F62" w:rsidRDefault="00491F62" w:rsidP="005C0979">
      <w:pPr>
        <w:pStyle w:val="a7"/>
      </w:pPr>
      <w:r>
        <w:rPr>
          <w:rStyle w:val="a9"/>
        </w:rPr>
        <w:footnoteRef/>
      </w:r>
      <w:r>
        <w:t xml:space="preserve"> Ф.     , Оп.1, Д.7; Д.15, Лл. 5-9.</w:t>
      </w:r>
    </w:p>
  </w:footnote>
  <w:footnote w:id="15">
    <w:p w14:paraId="45C456AD" w14:textId="77777777" w:rsidR="00491F62" w:rsidRDefault="00491F62" w:rsidP="005C0979">
      <w:pPr>
        <w:pStyle w:val="a7"/>
      </w:pPr>
      <w:r>
        <w:rPr>
          <w:rStyle w:val="a9"/>
        </w:rPr>
        <w:footnoteRef/>
      </w:r>
      <w:r>
        <w:t xml:space="preserve"> Ф.     , Оп.1, Д. 19.</w:t>
      </w:r>
    </w:p>
  </w:footnote>
  <w:footnote w:id="16">
    <w:p w14:paraId="183E02BE" w14:textId="77777777" w:rsidR="00491F62" w:rsidRDefault="00491F62" w:rsidP="005C0979">
      <w:pPr>
        <w:pStyle w:val="a7"/>
      </w:pPr>
      <w:r>
        <w:rPr>
          <w:rStyle w:val="a9"/>
        </w:rPr>
        <w:footnoteRef/>
      </w:r>
      <w:r>
        <w:t xml:space="preserve"> Ф.     , Оп.1, Д. 40, Л.1</w:t>
      </w:r>
    </w:p>
  </w:footnote>
  <w:footnote w:id="17">
    <w:p w14:paraId="1DFBE8F9" w14:textId="77777777" w:rsidR="00491F62" w:rsidRDefault="00491F62" w:rsidP="005C0979">
      <w:pPr>
        <w:pStyle w:val="a7"/>
      </w:pPr>
      <w:r>
        <w:rPr>
          <w:rStyle w:val="a9"/>
        </w:rPr>
        <w:footnoteRef/>
      </w:r>
      <w:r>
        <w:t xml:space="preserve"> Ф.     , Оп.1, Д. 13.</w:t>
      </w:r>
    </w:p>
  </w:footnote>
  <w:footnote w:id="18">
    <w:p w14:paraId="642569E7" w14:textId="77777777" w:rsidR="00491F62" w:rsidRDefault="00491F62" w:rsidP="005C0979">
      <w:pPr>
        <w:pStyle w:val="a7"/>
      </w:pPr>
      <w:r>
        <w:rPr>
          <w:rStyle w:val="a9"/>
        </w:rPr>
        <w:footnoteRef/>
      </w:r>
      <w:r>
        <w:t xml:space="preserve"> Ф.     , Оп.1, Д. 13.</w:t>
      </w:r>
    </w:p>
  </w:footnote>
  <w:footnote w:id="19">
    <w:p w14:paraId="0A5CADC5" w14:textId="77777777" w:rsidR="00491F62" w:rsidRDefault="00491F62" w:rsidP="005C0979">
      <w:pPr>
        <w:pStyle w:val="a7"/>
      </w:pPr>
      <w:r>
        <w:rPr>
          <w:rStyle w:val="a9"/>
        </w:rPr>
        <w:footnoteRef/>
      </w:r>
      <w:r>
        <w:t xml:space="preserve"> Ф.     , Оп.1, Д. 13.</w:t>
      </w:r>
    </w:p>
  </w:footnote>
  <w:footnote w:id="20">
    <w:p w14:paraId="208312CB" w14:textId="77777777" w:rsidR="00491F62" w:rsidRDefault="00491F62" w:rsidP="005C0979">
      <w:pPr>
        <w:pStyle w:val="a7"/>
      </w:pPr>
      <w:r>
        <w:rPr>
          <w:rStyle w:val="a9"/>
        </w:rPr>
        <w:footnoteRef/>
      </w:r>
      <w:r>
        <w:t xml:space="preserve"> Ф.     , Оп.1, Д. 26.</w:t>
      </w:r>
    </w:p>
  </w:footnote>
  <w:footnote w:id="21">
    <w:p w14:paraId="5F74C060" w14:textId="77777777" w:rsidR="00491F62" w:rsidRDefault="00491F62" w:rsidP="005C0979">
      <w:pPr>
        <w:pStyle w:val="a7"/>
      </w:pPr>
      <w:r>
        <w:rPr>
          <w:rStyle w:val="a9"/>
        </w:rPr>
        <w:footnoteRef/>
      </w:r>
      <w:r>
        <w:t xml:space="preserve"> Ф.     , Оп.1, Д. 42.</w:t>
      </w:r>
    </w:p>
  </w:footnote>
  <w:footnote w:id="22">
    <w:p w14:paraId="1D04F96B" w14:textId="77777777" w:rsidR="00491F62" w:rsidRDefault="00491F62" w:rsidP="005C0979">
      <w:pPr>
        <w:pStyle w:val="a7"/>
      </w:pPr>
      <w:r>
        <w:rPr>
          <w:rStyle w:val="a9"/>
        </w:rPr>
        <w:footnoteRef/>
      </w:r>
      <w:r>
        <w:t xml:space="preserve"> Ф.     , Оп.1, Д. 41.</w:t>
      </w:r>
    </w:p>
  </w:footnote>
  <w:footnote w:id="23">
    <w:p w14:paraId="62E14FD7" w14:textId="77777777" w:rsidR="00491F62" w:rsidRDefault="00491F62" w:rsidP="005C0979">
      <w:pPr>
        <w:pStyle w:val="a7"/>
      </w:pPr>
      <w:r>
        <w:rPr>
          <w:rStyle w:val="a9"/>
        </w:rPr>
        <w:footnoteRef/>
      </w:r>
      <w:r>
        <w:t xml:space="preserve"> Ф.     , Оп.1, Д.35.</w:t>
      </w:r>
    </w:p>
  </w:footnote>
  <w:footnote w:id="24">
    <w:p w14:paraId="78C0E05D" w14:textId="77777777" w:rsidR="00491F62" w:rsidRDefault="00491F62" w:rsidP="005C0979">
      <w:pPr>
        <w:pStyle w:val="a7"/>
      </w:pPr>
      <w:r>
        <w:rPr>
          <w:rStyle w:val="a9"/>
        </w:rPr>
        <w:footnoteRef/>
      </w:r>
      <w:r>
        <w:t xml:space="preserve"> Ф.     , Оп.1, Д. 40, Л.1-9.</w:t>
      </w:r>
    </w:p>
  </w:footnote>
  <w:footnote w:id="25">
    <w:p w14:paraId="1A6C5A41" w14:textId="77777777" w:rsidR="00491F62" w:rsidRDefault="00491F62" w:rsidP="005C0979">
      <w:pPr>
        <w:pStyle w:val="a7"/>
      </w:pPr>
      <w:r>
        <w:rPr>
          <w:rStyle w:val="a9"/>
        </w:rPr>
        <w:footnoteRef/>
      </w:r>
      <w:r>
        <w:t xml:space="preserve"> Ф.     , Оп.1, Л.10.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59830" w14:textId="77777777" w:rsidR="00491F62" w:rsidRPr="00D26431" w:rsidRDefault="00491F62" w:rsidP="00041CB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9BD"/>
    <w:multiLevelType w:val="hybridMultilevel"/>
    <w:tmpl w:val="2500CCE8"/>
    <w:lvl w:ilvl="0" w:tplc="994A34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11A5F"/>
    <w:multiLevelType w:val="hybridMultilevel"/>
    <w:tmpl w:val="AB1CF008"/>
    <w:lvl w:ilvl="0" w:tplc="80D8625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61631C8"/>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1D4130"/>
    <w:multiLevelType w:val="singleLevel"/>
    <w:tmpl w:val="091CF786"/>
    <w:lvl w:ilvl="0">
      <w:start w:val="1"/>
      <w:numFmt w:val="decimal"/>
      <w:lvlText w:val="%1."/>
      <w:legacy w:legacy="1" w:legacySpace="0" w:legacyIndent="513"/>
      <w:lvlJc w:val="left"/>
      <w:rPr>
        <w:rFonts w:ascii="Times New Roman" w:hAnsi="Times New Roman" w:cs="Times New Roman" w:hint="default"/>
      </w:rPr>
    </w:lvl>
  </w:abstractNum>
  <w:abstractNum w:abstractNumId="4">
    <w:nsid w:val="06E6453D"/>
    <w:multiLevelType w:val="singleLevel"/>
    <w:tmpl w:val="031C9B12"/>
    <w:lvl w:ilvl="0">
      <w:start w:val="10"/>
      <w:numFmt w:val="decimal"/>
      <w:lvlText w:val="%1."/>
      <w:legacy w:legacy="1" w:legacySpace="0" w:legacyIndent="451"/>
      <w:lvlJc w:val="left"/>
      <w:rPr>
        <w:rFonts w:ascii="Times New Roman" w:hAnsi="Times New Roman" w:cs="Times New Roman" w:hint="default"/>
      </w:rPr>
    </w:lvl>
  </w:abstractNum>
  <w:abstractNum w:abstractNumId="5">
    <w:nsid w:val="08014E42"/>
    <w:multiLevelType w:val="singleLevel"/>
    <w:tmpl w:val="F6BE58E4"/>
    <w:lvl w:ilvl="0">
      <w:start w:val="1"/>
      <w:numFmt w:val="decimal"/>
      <w:lvlText w:val="%1."/>
      <w:legacy w:legacy="1" w:legacySpace="0" w:legacyIndent="720"/>
      <w:lvlJc w:val="left"/>
      <w:rPr>
        <w:rFonts w:ascii="Times New Roman" w:eastAsia="Times New Roman" w:hAnsi="Times New Roman" w:cs="Times New Roman"/>
        <w:lang w:val="ru-RU"/>
      </w:rPr>
    </w:lvl>
  </w:abstractNum>
  <w:abstractNum w:abstractNumId="6">
    <w:nsid w:val="10A074F5"/>
    <w:multiLevelType w:val="multilevel"/>
    <w:tmpl w:val="419A2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C552F9"/>
    <w:multiLevelType w:val="singleLevel"/>
    <w:tmpl w:val="CDBE6F44"/>
    <w:lvl w:ilvl="0">
      <w:start w:val="2"/>
      <w:numFmt w:val="decimal"/>
      <w:lvlText w:val="%1."/>
      <w:legacy w:legacy="1" w:legacySpace="0" w:legacyIndent="302"/>
      <w:lvlJc w:val="left"/>
      <w:rPr>
        <w:rFonts w:ascii="Times New Roman" w:hAnsi="Times New Roman" w:cs="Times New Roman" w:hint="default"/>
      </w:rPr>
    </w:lvl>
  </w:abstractNum>
  <w:abstractNum w:abstractNumId="8">
    <w:nsid w:val="15616CEE"/>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abstractNum w:abstractNumId="9">
    <w:nsid w:val="193A761E"/>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0">
    <w:nsid w:val="19EB1508"/>
    <w:multiLevelType w:val="multilevel"/>
    <w:tmpl w:val="040A6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4D6382"/>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2">
    <w:nsid w:val="1CDB3043"/>
    <w:multiLevelType w:val="multilevel"/>
    <w:tmpl w:val="8794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45D4D"/>
    <w:multiLevelType w:val="hybridMultilevel"/>
    <w:tmpl w:val="66D68C72"/>
    <w:lvl w:ilvl="0" w:tplc="E86C2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2A2CE8"/>
    <w:multiLevelType w:val="multilevel"/>
    <w:tmpl w:val="D32A7A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2168B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16">
    <w:nsid w:val="2C0E4494"/>
    <w:multiLevelType w:val="hybridMultilevel"/>
    <w:tmpl w:val="C80CEC92"/>
    <w:lvl w:ilvl="0" w:tplc="8B42D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60D2F"/>
    <w:multiLevelType w:val="singleLevel"/>
    <w:tmpl w:val="E2A2F3EE"/>
    <w:lvl w:ilvl="0">
      <w:start w:val="1"/>
      <w:numFmt w:val="decimal"/>
      <w:lvlText w:val="%1."/>
      <w:legacy w:legacy="1" w:legacySpace="0" w:legacyIndent="374"/>
      <w:lvlJc w:val="left"/>
      <w:rPr>
        <w:rFonts w:ascii="Times New Roman" w:hAnsi="Times New Roman" w:cs="Times New Roman" w:hint="default"/>
      </w:rPr>
    </w:lvl>
  </w:abstractNum>
  <w:abstractNum w:abstractNumId="18">
    <w:nsid w:val="2DA42255"/>
    <w:multiLevelType w:val="multilevel"/>
    <w:tmpl w:val="B5E0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3D658B"/>
    <w:multiLevelType w:val="singleLevel"/>
    <w:tmpl w:val="C9E26C6C"/>
    <w:lvl w:ilvl="0">
      <w:start w:val="3"/>
      <w:numFmt w:val="decimal"/>
      <w:lvlText w:val="%1."/>
      <w:legacy w:legacy="1" w:legacySpace="0" w:legacyIndent="302"/>
      <w:lvlJc w:val="left"/>
      <w:rPr>
        <w:rFonts w:ascii="Times New Roman" w:hAnsi="Times New Roman" w:cs="Times New Roman" w:hint="default"/>
      </w:rPr>
    </w:lvl>
  </w:abstractNum>
  <w:abstractNum w:abstractNumId="20">
    <w:nsid w:val="38694480"/>
    <w:multiLevelType w:val="multilevel"/>
    <w:tmpl w:val="43BAC4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071324"/>
    <w:multiLevelType w:val="singleLevel"/>
    <w:tmpl w:val="0A3E4900"/>
    <w:lvl w:ilvl="0">
      <w:start w:val="2"/>
      <w:numFmt w:val="decimal"/>
      <w:lvlText w:val="%1."/>
      <w:legacy w:legacy="1" w:legacySpace="0" w:legacyIndent="307"/>
      <w:lvlJc w:val="left"/>
      <w:rPr>
        <w:rFonts w:ascii="Times New Roman" w:hAnsi="Times New Roman" w:cs="Times New Roman" w:hint="default"/>
      </w:rPr>
    </w:lvl>
  </w:abstractNum>
  <w:abstractNum w:abstractNumId="22">
    <w:nsid w:val="3F363B00"/>
    <w:multiLevelType w:val="singleLevel"/>
    <w:tmpl w:val="7FA454BC"/>
    <w:lvl w:ilvl="0">
      <w:start w:val="5"/>
      <w:numFmt w:val="decimal"/>
      <w:lvlText w:val="%1."/>
      <w:legacy w:legacy="1" w:legacySpace="0" w:legacyIndent="302"/>
      <w:lvlJc w:val="left"/>
      <w:rPr>
        <w:rFonts w:ascii="Times New Roman" w:hAnsi="Times New Roman" w:cs="Times New Roman" w:hint="default"/>
      </w:rPr>
    </w:lvl>
  </w:abstractNum>
  <w:abstractNum w:abstractNumId="23">
    <w:nsid w:val="435441B4"/>
    <w:multiLevelType w:val="multilevel"/>
    <w:tmpl w:val="BE20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EF181B"/>
    <w:multiLevelType w:val="hybridMultilevel"/>
    <w:tmpl w:val="589CDAB4"/>
    <w:lvl w:ilvl="0" w:tplc="C160F01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8E59E2"/>
    <w:multiLevelType w:val="hybridMultilevel"/>
    <w:tmpl w:val="956E2C92"/>
    <w:lvl w:ilvl="0" w:tplc="E1702B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AA24D7"/>
    <w:multiLevelType w:val="multilevel"/>
    <w:tmpl w:val="0A40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9F27CC"/>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211653"/>
    <w:multiLevelType w:val="multilevel"/>
    <w:tmpl w:val="5348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57802"/>
    <w:multiLevelType w:val="multilevel"/>
    <w:tmpl w:val="7E46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FB0CA1"/>
    <w:multiLevelType w:val="hybridMultilevel"/>
    <w:tmpl w:val="484E5358"/>
    <w:lvl w:ilvl="0" w:tplc="CEEA62E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F1281"/>
    <w:multiLevelType w:val="singleLevel"/>
    <w:tmpl w:val="412E1544"/>
    <w:lvl w:ilvl="0">
      <w:start w:val="3"/>
      <w:numFmt w:val="decimal"/>
      <w:lvlText w:val="%1."/>
      <w:legacy w:legacy="1" w:legacySpace="0" w:legacyIndent="321"/>
      <w:lvlJc w:val="left"/>
      <w:rPr>
        <w:rFonts w:ascii="Times New Roman" w:hAnsi="Times New Roman" w:cs="Times New Roman" w:hint="default"/>
      </w:rPr>
    </w:lvl>
  </w:abstractNum>
  <w:abstractNum w:abstractNumId="32">
    <w:nsid w:val="5CBF4669"/>
    <w:multiLevelType w:val="multilevel"/>
    <w:tmpl w:val="C8B2E6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B93EBA"/>
    <w:multiLevelType w:val="multilevel"/>
    <w:tmpl w:val="41D2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10518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35">
    <w:nsid w:val="626467CB"/>
    <w:multiLevelType w:val="multilevel"/>
    <w:tmpl w:val="44E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4F4AC4"/>
    <w:multiLevelType w:val="singleLevel"/>
    <w:tmpl w:val="00749A08"/>
    <w:lvl w:ilvl="0">
      <w:start w:val="2"/>
      <w:numFmt w:val="decimal"/>
      <w:lvlText w:val="%1."/>
      <w:legacy w:legacy="1" w:legacySpace="0" w:legacyIndent="480"/>
      <w:lvlJc w:val="left"/>
      <w:rPr>
        <w:rFonts w:ascii="Times New Roman" w:hAnsi="Times New Roman" w:cs="Times New Roman" w:hint="default"/>
      </w:rPr>
    </w:lvl>
  </w:abstractNum>
  <w:abstractNum w:abstractNumId="37">
    <w:nsid w:val="65CB5D75"/>
    <w:multiLevelType w:val="multilevel"/>
    <w:tmpl w:val="34F87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022E55"/>
    <w:multiLevelType w:val="multilevel"/>
    <w:tmpl w:val="83FE3A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A13B02"/>
    <w:multiLevelType w:val="hybridMultilevel"/>
    <w:tmpl w:val="1DD260F4"/>
    <w:lvl w:ilvl="0" w:tplc="C63EC0F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4496060"/>
    <w:multiLevelType w:val="singleLevel"/>
    <w:tmpl w:val="241CCD5C"/>
    <w:lvl w:ilvl="0">
      <w:start w:val="6"/>
      <w:numFmt w:val="decimal"/>
      <w:lvlText w:val="%1."/>
      <w:legacy w:legacy="1" w:legacySpace="0" w:legacyIndent="374"/>
      <w:lvlJc w:val="left"/>
      <w:rPr>
        <w:rFonts w:ascii="Times New Roman" w:hAnsi="Times New Roman" w:cs="Times New Roman" w:hint="default"/>
      </w:rPr>
    </w:lvl>
  </w:abstractNum>
  <w:abstractNum w:abstractNumId="41">
    <w:nsid w:val="76D9341E"/>
    <w:multiLevelType w:val="hybridMultilevel"/>
    <w:tmpl w:val="31EEBD38"/>
    <w:lvl w:ilvl="0" w:tplc="D53A88F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6F3B4C"/>
    <w:multiLevelType w:val="multilevel"/>
    <w:tmpl w:val="3F54DE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994494"/>
    <w:multiLevelType w:val="singleLevel"/>
    <w:tmpl w:val="29C830BC"/>
    <w:lvl w:ilvl="0">
      <w:start w:val="11"/>
      <w:numFmt w:val="decimal"/>
      <w:lvlText w:val="%1."/>
      <w:legacy w:legacy="1" w:legacySpace="0" w:legacyIndent="710"/>
      <w:lvlJc w:val="left"/>
      <w:rPr>
        <w:rFonts w:ascii="Times New Roman" w:hAnsi="Times New Roman" w:cs="Times New Roman" w:hint="default"/>
      </w:rPr>
    </w:lvl>
  </w:abstractNum>
  <w:abstractNum w:abstractNumId="44">
    <w:nsid w:val="7A7E18DD"/>
    <w:multiLevelType w:val="multilevel"/>
    <w:tmpl w:val="297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C21935"/>
    <w:multiLevelType w:val="singleLevel"/>
    <w:tmpl w:val="91A027FA"/>
    <w:lvl w:ilvl="0">
      <w:start w:val="1"/>
      <w:numFmt w:val="decimal"/>
      <w:lvlText w:val="%1."/>
      <w:legacy w:legacy="1" w:legacySpace="0" w:legacyIndent="326"/>
      <w:lvlJc w:val="left"/>
      <w:rPr>
        <w:rFonts w:ascii="Times New Roman" w:hAnsi="Times New Roman" w:cs="Times New Roman" w:hint="default"/>
      </w:rPr>
    </w:lvl>
  </w:abstractNum>
  <w:abstractNum w:abstractNumId="46">
    <w:nsid w:val="7BDE394C"/>
    <w:multiLevelType w:val="hybridMultilevel"/>
    <w:tmpl w:val="ED8A5D52"/>
    <w:lvl w:ilvl="0" w:tplc="0419000B">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47">
    <w:nsid w:val="7DC830FB"/>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num w:numId="1">
    <w:abstractNumId w:val="29"/>
  </w:num>
  <w:num w:numId="2">
    <w:abstractNumId w:val="23"/>
  </w:num>
  <w:num w:numId="3">
    <w:abstractNumId w:val="6"/>
  </w:num>
  <w:num w:numId="4">
    <w:abstractNumId w:val="20"/>
  </w:num>
  <w:num w:numId="5">
    <w:abstractNumId w:val="32"/>
  </w:num>
  <w:num w:numId="6">
    <w:abstractNumId w:val="38"/>
  </w:num>
  <w:num w:numId="7">
    <w:abstractNumId w:val="26"/>
  </w:num>
  <w:num w:numId="8">
    <w:abstractNumId w:val="10"/>
  </w:num>
  <w:num w:numId="9">
    <w:abstractNumId w:val="14"/>
  </w:num>
  <w:num w:numId="10">
    <w:abstractNumId w:val="37"/>
  </w:num>
  <w:num w:numId="11">
    <w:abstractNumId w:val="42"/>
  </w:num>
  <w:num w:numId="12">
    <w:abstractNumId w:val="13"/>
  </w:num>
  <w:num w:numId="13">
    <w:abstractNumId w:val="24"/>
  </w:num>
  <w:num w:numId="14">
    <w:abstractNumId w:val="27"/>
  </w:num>
  <w:num w:numId="15">
    <w:abstractNumId w:val="2"/>
  </w:num>
  <w:num w:numId="16">
    <w:abstractNumId w:val="0"/>
  </w:num>
  <w:num w:numId="17">
    <w:abstractNumId w:val="35"/>
  </w:num>
  <w:num w:numId="18">
    <w:abstractNumId w:val="18"/>
  </w:num>
  <w:num w:numId="19">
    <w:abstractNumId w:val="28"/>
  </w:num>
  <w:num w:numId="20">
    <w:abstractNumId w:val="44"/>
  </w:num>
  <w:num w:numId="21">
    <w:abstractNumId w:val="46"/>
  </w:num>
  <w:num w:numId="22">
    <w:abstractNumId w:val="39"/>
  </w:num>
  <w:num w:numId="23">
    <w:abstractNumId w:val="12"/>
  </w:num>
  <w:num w:numId="24">
    <w:abstractNumId w:val="33"/>
  </w:num>
  <w:num w:numId="25">
    <w:abstractNumId w:val="30"/>
  </w:num>
  <w:num w:numId="26">
    <w:abstractNumId w:val="36"/>
  </w:num>
  <w:num w:numId="27">
    <w:abstractNumId w:val="16"/>
  </w:num>
  <w:num w:numId="28">
    <w:abstractNumId w:val="5"/>
  </w:num>
  <w:num w:numId="29">
    <w:abstractNumId w:val="7"/>
  </w:num>
  <w:num w:numId="30">
    <w:abstractNumId w:val="40"/>
  </w:num>
  <w:num w:numId="31">
    <w:abstractNumId w:val="34"/>
  </w:num>
  <w:num w:numId="32">
    <w:abstractNumId w:val="43"/>
  </w:num>
  <w:num w:numId="33">
    <w:abstractNumId w:val="8"/>
  </w:num>
  <w:num w:numId="34">
    <w:abstractNumId w:val="15"/>
  </w:num>
  <w:num w:numId="35">
    <w:abstractNumId w:val="45"/>
  </w:num>
  <w:num w:numId="36">
    <w:abstractNumId w:val="47"/>
  </w:num>
  <w:num w:numId="37">
    <w:abstractNumId w:val="17"/>
  </w:num>
  <w:num w:numId="38">
    <w:abstractNumId w:val="31"/>
  </w:num>
  <w:num w:numId="39">
    <w:abstractNumId w:val="9"/>
  </w:num>
  <w:num w:numId="40">
    <w:abstractNumId w:val="22"/>
  </w:num>
  <w:num w:numId="41">
    <w:abstractNumId w:val="11"/>
  </w:num>
  <w:num w:numId="42">
    <w:abstractNumId w:val="19"/>
  </w:num>
  <w:num w:numId="43">
    <w:abstractNumId w:val="4"/>
  </w:num>
  <w:num w:numId="44">
    <w:abstractNumId w:val="21"/>
  </w:num>
  <w:num w:numId="45">
    <w:abstractNumId w:val="3"/>
  </w:num>
  <w:num w:numId="46">
    <w:abstractNumId w:val="25"/>
  </w:num>
  <w:num w:numId="47">
    <w:abstractNumId w:val="4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66"/>
    <w:rsid w:val="000023B0"/>
    <w:rsid w:val="000035B9"/>
    <w:rsid w:val="00004909"/>
    <w:rsid w:val="000148FF"/>
    <w:rsid w:val="00014EAD"/>
    <w:rsid w:val="00023466"/>
    <w:rsid w:val="000240DC"/>
    <w:rsid w:val="000329FB"/>
    <w:rsid w:val="00032AAB"/>
    <w:rsid w:val="00032CE9"/>
    <w:rsid w:val="000374E3"/>
    <w:rsid w:val="000375A9"/>
    <w:rsid w:val="00041CBC"/>
    <w:rsid w:val="00042B3D"/>
    <w:rsid w:val="00042C89"/>
    <w:rsid w:val="00043FB1"/>
    <w:rsid w:val="00047934"/>
    <w:rsid w:val="000509A9"/>
    <w:rsid w:val="00053D88"/>
    <w:rsid w:val="000574EE"/>
    <w:rsid w:val="00067B2F"/>
    <w:rsid w:val="000703A3"/>
    <w:rsid w:val="0007156B"/>
    <w:rsid w:val="00075C26"/>
    <w:rsid w:val="00083B7E"/>
    <w:rsid w:val="00086BA4"/>
    <w:rsid w:val="00093563"/>
    <w:rsid w:val="00095B48"/>
    <w:rsid w:val="00096349"/>
    <w:rsid w:val="000969D6"/>
    <w:rsid w:val="000A5245"/>
    <w:rsid w:val="000A7F0E"/>
    <w:rsid w:val="000B21A9"/>
    <w:rsid w:val="000B24D6"/>
    <w:rsid w:val="000B2C0E"/>
    <w:rsid w:val="000B3176"/>
    <w:rsid w:val="000B491D"/>
    <w:rsid w:val="000B7718"/>
    <w:rsid w:val="000C5573"/>
    <w:rsid w:val="000D507B"/>
    <w:rsid w:val="000D58FB"/>
    <w:rsid w:val="000D63D8"/>
    <w:rsid w:val="000D736D"/>
    <w:rsid w:val="000E03B0"/>
    <w:rsid w:val="000E45B8"/>
    <w:rsid w:val="000E4632"/>
    <w:rsid w:val="000E4D0E"/>
    <w:rsid w:val="000F3DFB"/>
    <w:rsid w:val="000F4C17"/>
    <w:rsid w:val="000F6594"/>
    <w:rsid w:val="001005FD"/>
    <w:rsid w:val="00101DAA"/>
    <w:rsid w:val="00103347"/>
    <w:rsid w:val="00104D42"/>
    <w:rsid w:val="001064FA"/>
    <w:rsid w:val="00106B0B"/>
    <w:rsid w:val="001155C9"/>
    <w:rsid w:val="00116AB8"/>
    <w:rsid w:val="00117DF1"/>
    <w:rsid w:val="0012057B"/>
    <w:rsid w:val="00122C3C"/>
    <w:rsid w:val="001307AC"/>
    <w:rsid w:val="0013570C"/>
    <w:rsid w:val="00135F70"/>
    <w:rsid w:val="00137F88"/>
    <w:rsid w:val="00142521"/>
    <w:rsid w:val="00144056"/>
    <w:rsid w:val="00144C6B"/>
    <w:rsid w:val="001534BA"/>
    <w:rsid w:val="001551CC"/>
    <w:rsid w:val="001606BA"/>
    <w:rsid w:val="00163DB0"/>
    <w:rsid w:val="00171B82"/>
    <w:rsid w:val="00172B33"/>
    <w:rsid w:val="0018189A"/>
    <w:rsid w:val="0018202D"/>
    <w:rsid w:val="00184921"/>
    <w:rsid w:val="00187E75"/>
    <w:rsid w:val="00192E91"/>
    <w:rsid w:val="0019323E"/>
    <w:rsid w:val="001958B6"/>
    <w:rsid w:val="001A4923"/>
    <w:rsid w:val="001A5249"/>
    <w:rsid w:val="001A5C7D"/>
    <w:rsid w:val="001A68C3"/>
    <w:rsid w:val="001A7666"/>
    <w:rsid w:val="001B496D"/>
    <w:rsid w:val="001B6318"/>
    <w:rsid w:val="001C55D3"/>
    <w:rsid w:val="001D088B"/>
    <w:rsid w:val="001D43D7"/>
    <w:rsid w:val="001D45B7"/>
    <w:rsid w:val="001D53F3"/>
    <w:rsid w:val="001D584C"/>
    <w:rsid w:val="001D5F9D"/>
    <w:rsid w:val="001D77B0"/>
    <w:rsid w:val="001E565C"/>
    <w:rsid w:val="001E6CA5"/>
    <w:rsid w:val="001F2FB6"/>
    <w:rsid w:val="001F5E68"/>
    <w:rsid w:val="002010B9"/>
    <w:rsid w:val="0020592C"/>
    <w:rsid w:val="002059E9"/>
    <w:rsid w:val="00213323"/>
    <w:rsid w:val="00215E17"/>
    <w:rsid w:val="002223C3"/>
    <w:rsid w:val="00222676"/>
    <w:rsid w:val="00223757"/>
    <w:rsid w:val="00233826"/>
    <w:rsid w:val="002350C2"/>
    <w:rsid w:val="00235DC5"/>
    <w:rsid w:val="00252346"/>
    <w:rsid w:val="00253FBC"/>
    <w:rsid w:val="00256C1B"/>
    <w:rsid w:val="0026101A"/>
    <w:rsid w:val="00261D7E"/>
    <w:rsid w:val="002713D0"/>
    <w:rsid w:val="002732A2"/>
    <w:rsid w:val="00274B82"/>
    <w:rsid w:val="00281687"/>
    <w:rsid w:val="00282AB1"/>
    <w:rsid w:val="00283A5F"/>
    <w:rsid w:val="00283FC8"/>
    <w:rsid w:val="00284255"/>
    <w:rsid w:val="00287805"/>
    <w:rsid w:val="00291E06"/>
    <w:rsid w:val="002A212E"/>
    <w:rsid w:val="002A5A9E"/>
    <w:rsid w:val="002A7DC4"/>
    <w:rsid w:val="002B0E6A"/>
    <w:rsid w:val="002C2313"/>
    <w:rsid w:val="002C5A7C"/>
    <w:rsid w:val="002C774B"/>
    <w:rsid w:val="002D1883"/>
    <w:rsid w:val="002D5D27"/>
    <w:rsid w:val="002D73BE"/>
    <w:rsid w:val="002E01FA"/>
    <w:rsid w:val="002F067C"/>
    <w:rsid w:val="002F4143"/>
    <w:rsid w:val="002F67D1"/>
    <w:rsid w:val="002F77B4"/>
    <w:rsid w:val="00300F9F"/>
    <w:rsid w:val="003027E7"/>
    <w:rsid w:val="0030567E"/>
    <w:rsid w:val="0030678D"/>
    <w:rsid w:val="00312C5A"/>
    <w:rsid w:val="003203DE"/>
    <w:rsid w:val="00320CF2"/>
    <w:rsid w:val="003228CD"/>
    <w:rsid w:val="00323C38"/>
    <w:rsid w:val="00334867"/>
    <w:rsid w:val="00341667"/>
    <w:rsid w:val="00343241"/>
    <w:rsid w:val="003449D3"/>
    <w:rsid w:val="003475B3"/>
    <w:rsid w:val="00347C40"/>
    <w:rsid w:val="00350031"/>
    <w:rsid w:val="0035134E"/>
    <w:rsid w:val="00354D1A"/>
    <w:rsid w:val="00355AD9"/>
    <w:rsid w:val="00356F69"/>
    <w:rsid w:val="00356F7C"/>
    <w:rsid w:val="0035714A"/>
    <w:rsid w:val="00364A25"/>
    <w:rsid w:val="003666D7"/>
    <w:rsid w:val="00375B24"/>
    <w:rsid w:val="00381B7D"/>
    <w:rsid w:val="00387195"/>
    <w:rsid w:val="00393484"/>
    <w:rsid w:val="003A4664"/>
    <w:rsid w:val="003A67F0"/>
    <w:rsid w:val="003B0C64"/>
    <w:rsid w:val="003B0C75"/>
    <w:rsid w:val="003B2FF3"/>
    <w:rsid w:val="003B6037"/>
    <w:rsid w:val="003B7A10"/>
    <w:rsid w:val="003C06A4"/>
    <w:rsid w:val="003C1F03"/>
    <w:rsid w:val="003C2553"/>
    <w:rsid w:val="003C33E9"/>
    <w:rsid w:val="003C4602"/>
    <w:rsid w:val="003C5813"/>
    <w:rsid w:val="003C5E1F"/>
    <w:rsid w:val="003C6DAB"/>
    <w:rsid w:val="003C74F1"/>
    <w:rsid w:val="003D2B50"/>
    <w:rsid w:val="003E01C6"/>
    <w:rsid w:val="003E063F"/>
    <w:rsid w:val="003E31FA"/>
    <w:rsid w:val="003E48CD"/>
    <w:rsid w:val="003E4B02"/>
    <w:rsid w:val="003E4E3F"/>
    <w:rsid w:val="003E5014"/>
    <w:rsid w:val="003E5F14"/>
    <w:rsid w:val="003E718D"/>
    <w:rsid w:val="003E76BC"/>
    <w:rsid w:val="003F117D"/>
    <w:rsid w:val="003F23A6"/>
    <w:rsid w:val="003F5A89"/>
    <w:rsid w:val="003F6616"/>
    <w:rsid w:val="003F7953"/>
    <w:rsid w:val="00406BC4"/>
    <w:rsid w:val="004142A9"/>
    <w:rsid w:val="0041498F"/>
    <w:rsid w:val="00421DA4"/>
    <w:rsid w:val="004224F8"/>
    <w:rsid w:val="004249AA"/>
    <w:rsid w:val="00424C25"/>
    <w:rsid w:val="00426CD0"/>
    <w:rsid w:val="00430E53"/>
    <w:rsid w:val="0043655E"/>
    <w:rsid w:val="00444080"/>
    <w:rsid w:val="00447095"/>
    <w:rsid w:val="00450370"/>
    <w:rsid w:val="0045364B"/>
    <w:rsid w:val="00464B76"/>
    <w:rsid w:val="004666A7"/>
    <w:rsid w:val="00474193"/>
    <w:rsid w:val="00477F54"/>
    <w:rsid w:val="00482E68"/>
    <w:rsid w:val="004842D6"/>
    <w:rsid w:val="00484934"/>
    <w:rsid w:val="00491580"/>
    <w:rsid w:val="00491F62"/>
    <w:rsid w:val="00492E3C"/>
    <w:rsid w:val="004A1A04"/>
    <w:rsid w:val="004A1D17"/>
    <w:rsid w:val="004A3F5F"/>
    <w:rsid w:val="004A6341"/>
    <w:rsid w:val="004B1564"/>
    <w:rsid w:val="004B4A71"/>
    <w:rsid w:val="004B6AD8"/>
    <w:rsid w:val="004C1255"/>
    <w:rsid w:val="004C176B"/>
    <w:rsid w:val="004C211E"/>
    <w:rsid w:val="004C228E"/>
    <w:rsid w:val="004D07EC"/>
    <w:rsid w:val="004D6BC0"/>
    <w:rsid w:val="004E324D"/>
    <w:rsid w:val="004E5357"/>
    <w:rsid w:val="004E62EC"/>
    <w:rsid w:val="004F30F5"/>
    <w:rsid w:val="004F369D"/>
    <w:rsid w:val="004F3946"/>
    <w:rsid w:val="004F4F06"/>
    <w:rsid w:val="004F7950"/>
    <w:rsid w:val="004F7C91"/>
    <w:rsid w:val="00500C42"/>
    <w:rsid w:val="005010B0"/>
    <w:rsid w:val="00501C61"/>
    <w:rsid w:val="005033B9"/>
    <w:rsid w:val="00507FCC"/>
    <w:rsid w:val="005129D0"/>
    <w:rsid w:val="0051653D"/>
    <w:rsid w:val="00521B5A"/>
    <w:rsid w:val="00522E51"/>
    <w:rsid w:val="00525A08"/>
    <w:rsid w:val="005270BE"/>
    <w:rsid w:val="00531EE9"/>
    <w:rsid w:val="005378E3"/>
    <w:rsid w:val="00537D54"/>
    <w:rsid w:val="00541BC3"/>
    <w:rsid w:val="005457E6"/>
    <w:rsid w:val="005463B8"/>
    <w:rsid w:val="005503EB"/>
    <w:rsid w:val="00551961"/>
    <w:rsid w:val="005529B6"/>
    <w:rsid w:val="00552E78"/>
    <w:rsid w:val="005547F0"/>
    <w:rsid w:val="005604F8"/>
    <w:rsid w:val="005671A1"/>
    <w:rsid w:val="00574F59"/>
    <w:rsid w:val="0058075F"/>
    <w:rsid w:val="00592C03"/>
    <w:rsid w:val="00593D17"/>
    <w:rsid w:val="00597940"/>
    <w:rsid w:val="005A039B"/>
    <w:rsid w:val="005A1738"/>
    <w:rsid w:val="005A3DA2"/>
    <w:rsid w:val="005A4EA0"/>
    <w:rsid w:val="005A4FB8"/>
    <w:rsid w:val="005B033F"/>
    <w:rsid w:val="005B54B8"/>
    <w:rsid w:val="005C0979"/>
    <w:rsid w:val="005C0DFC"/>
    <w:rsid w:val="005C337D"/>
    <w:rsid w:val="005C5E13"/>
    <w:rsid w:val="005D1443"/>
    <w:rsid w:val="005D65E5"/>
    <w:rsid w:val="005D6890"/>
    <w:rsid w:val="005D6FC0"/>
    <w:rsid w:val="005E1225"/>
    <w:rsid w:val="005E1C67"/>
    <w:rsid w:val="005E373B"/>
    <w:rsid w:val="005F4192"/>
    <w:rsid w:val="005F5A75"/>
    <w:rsid w:val="005F7200"/>
    <w:rsid w:val="005F7FE8"/>
    <w:rsid w:val="00603FEE"/>
    <w:rsid w:val="0060503B"/>
    <w:rsid w:val="00605319"/>
    <w:rsid w:val="00605F64"/>
    <w:rsid w:val="00606533"/>
    <w:rsid w:val="00606A54"/>
    <w:rsid w:val="00610E81"/>
    <w:rsid w:val="00610F5B"/>
    <w:rsid w:val="00611705"/>
    <w:rsid w:val="0061607D"/>
    <w:rsid w:val="006173D4"/>
    <w:rsid w:val="00623BE5"/>
    <w:rsid w:val="00623E95"/>
    <w:rsid w:val="006244DB"/>
    <w:rsid w:val="00626648"/>
    <w:rsid w:val="00626D4F"/>
    <w:rsid w:val="006323A7"/>
    <w:rsid w:val="00632C7D"/>
    <w:rsid w:val="00634B5E"/>
    <w:rsid w:val="00640237"/>
    <w:rsid w:val="00641B2B"/>
    <w:rsid w:val="00643EB6"/>
    <w:rsid w:val="00646CB5"/>
    <w:rsid w:val="00652089"/>
    <w:rsid w:val="006520CC"/>
    <w:rsid w:val="006555D6"/>
    <w:rsid w:val="006555DB"/>
    <w:rsid w:val="00656AA3"/>
    <w:rsid w:val="00663FFC"/>
    <w:rsid w:val="006648FB"/>
    <w:rsid w:val="00664BCD"/>
    <w:rsid w:val="00664EA4"/>
    <w:rsid w:val="0066655F"/>
    <w:rsid w:val="00667965"/>
    <w:rsid w:val="00670166"/>
    <w:rsid w:val="00670C30"/>
    <w:rsid w:val="0067261E"/>
    <w:rsid w:val="00675B13"/>
    <w:rsid w:val="00684697"/>
    <w:rsid w:val="00685DE2"/>
    <w:rsid w:val="00687665"/>
    <w:rsid w:val="006906A8"/>
    <w:rsid w:val="0069097E"/>
    <w:rsid w:val="006916A3"/>
    <w:rsid w:val="00694572"/>
    <w:rsid w:val="006951EB"/>
    <w:rsid w:val="006A0204"/>
    <w:rsid w:val="006A1ED2"/>
    <w:rsid w:val="006A2DE0"/>
    <w:rsid w:val="006A4905"/>
    <w:rsid w:val="006A550B"/>
    <w:rsid w:val="006A7E31"/>
    <w:rsid w:val="006B0C81"/>
    <w:rsid w:val="006B2A3C"/>
    <w:rsid w:val="006B4873"/>
    <w:rsid w:val="006B5AB4"/>
    <w:rsid w:val="006B6A45"/>
    <w:rsid w:val="006B7B9C"/>
    <w:rsid w:val="006C27E9"/>
    <w:rsid w:val="006C4968"/>
    <w:rsid w:val="006C69C3"/>
    <w:rsid w:val="006D0A55"/>
    <w:rsid w:val="006D0D01"/>
    <w:rsid w:val="006D12A4"/>
    <w:rsid w:val="006D21D8"/>
    <w:rsid w:val="006D2FC9"/>
    <w:rsid w:val="006D3070"/>
    <w:rsid w:val="006D3091"/>
    <w:rsid w:val="006D3B93"/>
    <w:rsid w:val="006D59C5"/>
    <w:rsid w:val="006D5EF4"/>
    <w:rsid w:val="006D6A46"/>
    <w:rsid w:val="006E02A4"/>
    <w:rsid w:val="006E06C7"/>
    <w:rsid w:val="006E3268"/>
    <w:rsid w:val="006E5ED8"/>
    <w:rsid w:val="006F06A4"/>
    <w:rsid w:val="006F2565"/>
    <w:rsid w:val="006F3448"/>
    <w:rsid w:val="006F4306"/>
    <w:rsid w:val="006F4409"/>
    <w:rsid w:val="00702E7B"/>
    <w:rsid w:val="00704F73"/>
    <w:rsid w:val="00705DB7"/>
    <w:rsid w:val="007063C5"/>
    <w:rsid w:val="00706BE8"/>
    <w:rsid w:val="00714A20"/>
    <w:rsid w:val="00715CE2"/>
    <w:rsid w:val="0072540C"/>
    <w:rsid w:val="007260DB"/>
    <w:rsid w:val="00731D6B"/>
    <w:rsid w:val="00736930"/>
    <w:rsid w:val="00742EB2"/>
    <w:rsid w:val="007438B3"/>
    <w:rsid w:val="007462EF"/>
    <w:rsid w:val="00751028"/>
    <w:rsid w:val="00752A88"/>
    <w:rsid w:val="00753E65"/>
    <w:rsid w:val="00754692"/>
    <w:rsid w:val="00754AA1"/>
    <w:rsid w:val="00756DE3"/>
    <w:rsid w:val="00760C01"/>
    <w:rsid w:val="00761D05"/>
    <w:rsid w:val="00770D78"/>
    <w:rsid w:val="00772F61"/>
    <w:rsid w:val="00776D00"/>
    <w:rsid w:val="00781A75"/>
    <w:rsid w:val="007840F4"/>
    <w:rsid w:val="00784238"/>
    <w:rsid w:val="00797126"/>
    <w:rsid w:val="007978F2"/>
    <w:rsid w:val="007A4254"/>
    <w:rsid w:val="007A4BED"/>
    <w:rsid w:val="007B143D"/>
    <w:rsid w:val="007B28F1"/>
    <w:rsid w:val="007B302B"/>
    <w:rsid w:val="007B47D8"/>
    <w:rsid w:val="007B598A"/>
    <w:rsid w:val="007B7374"/>
    <w:rsid w:val="007C3DA3"/>
    <w:rsid w:val="007C579B"/>
    <w:rsid w:val="007C7B96"/>
    <w:rsid w:val="007D20FD"/>
    <w:rsid w:val="007D25A8"/>
    <w:rsid w:val="007E0D86"/>
    <w:rsid w:val="007E3881"/>
    <w:rsid w:val="007F0B76"/>
    <w:rsid w:val="007F5B53"/>
    <w:rsid w:val="007F6504"/>
    <w:rsid w:val="007F65E7"/>
    <w:rsid w:val="00800082"/>
    <w:rsid w:val="008000F7"/>
    <w:rsid w:val="00803B86"/>
    <w:rsid w:val="008057C1"/>
    <w:rsid w:val="00806511"/>
    <w:rsid w:val="0081500C"/>
    <w:rsid w:val="00815D3E"/>
    <w:rsid w:val="008213C2"/>
    <w:rsid w:val="00824EB1"/>
    <w:rsid w:val="00835DC3"/>
    <w:rsid w:val="00842985"/>
    <w:rsid w:val="00842AAA"/>
    <w:rsid w:val="00850BD5"/>
    <w:rsid w:val="00850C66"/>
    <w:rsid w:val="00854A3F"/>
    <w:rsid w:val="00862F50"/>
    <w:rsid w:val="00867B8A"/>
    <w:rsid w:val="0087506D"/>
    <w:rsid w:val="00890F2F"/>
    <w:rsid w:val="008A0333"/>
    <w:rsid w:val="008B2572"/>
    <w:rsid w:val="008B2EAC"/>
    <w:rsid w:val="008B4E48"/>
    <w:rsid w:val="008C1C18"/>
    <w:rsid w:val="008C2087"/>
    <w:rsid w:val="008C4278"/>
    <w:rsid w:val="008C75C6"/>
    <w:rsid w:val="008D04C5"/>
    <w:rsid w:val="008D0A18"/>
    <w:rsid w:val="008D49F2"/>
    <w:rsid w:val="008D537F"/>
    <w:rsid w:val="008E686F"/>
    <w:rsid w:val="008F11DE"/>
    <w:rsid w:val="008F21E4"/>
    <w:rsid w:val="008F4152"/>
    <w:rsid w:val="008F4C5A"/>
    <w:rsid w:val="008F51FB"/>
    <w:rsid w:val="008F52A9"/>
    <w:rsid w:val="00900BF8"/>
    <w:rsid w:val="00901820"/>
    <w:rsid w:val="00903830"/>
    <w:rsid w:val="00910689"/>
    <w:rsid w:val="00911878"/>
    <w:rsid w:val="00912297"/>
    <w:rsid w:val="0091662B"/>
    <w:rsid w:val="009211D4"/>
    <w:rsid w:val="00921DD7"/>
    <w:rsid w:val="00923F12"/>
    <w:rsid w:val="00924DA3"/>
    <w:rsid w:val="00925578"/>
    <w:rsid w:val="00925E56"/>
    <w:rsid w:val="00926E6B"/>
    <w:rsid w:val="00927312"/>
    <w:rsid w:val="0093373E"/>
    <w:rsid w:val="009414CA"/>
    <w:rsid w:val="009437FD"/>
    <w:rsid w:val="00956293"/>
    <w:rsid w:val="00962B97"/>
    <w:rsid w:val="0096347F"/>
    <w:rsid w:val="0096396C"/>
    <w:rsid w:val="00967037"/>
    <w:rsid w:val="00973B53"/>
    <w:rsid w:val="00977297"/>
    <w:rsid w:val="00980D89"/>
    <w:rsid w:val="00986908"/>
    <w:rsid w:val="0099111D"/>
    <w:rsid w:val="009942EE"/>
    <w:rsid w:val="00994BC7"/>
    <w:rsid w:val="00995CBD"/>
    <w:rsid w:val="009964BD"/>
    <w:rsid w:val="009A0AE4"/>
    <w:rsid w:val="009A5332"/>
    <w:rsid w:val="009A6852"/>
    <w:rsid w:val="009A79F6"/>
    <w:rsid w:val="009B3CCB"/>
    <w:rsid w:val="009B6F96"/>
    <w:rsid w:val="009C3A50"/>
    <w:rsid w:val="009C5118"/>
    <w:rsid w:val="009C7124"/>
    <w:rsid w:val="009D1D2F"/>
    <w:rsid w:val="009D25DE"/>
    <w:rsid w:val="009D2F31"/>
    <w:rsid w:val="009D4036"/>
    <w:rsid w:val="009D4448"/>
    <w:rsid w:val="009D4BA7"/>
    <w:rsid w:val="009D53B3"/>
    <w:rsid w:val="009E27F0"/>
    <w:rsid w:val="009E3A9A"/>
    <w:rsid w:val="009F2C04"/>
    <w:rsid w:val="009F5CAD"/>
    <w:rsid w:val="009F72C5"/>
    <w:rsid w:val="00A17CC5"/>
    <w:rsid w:val="00A23634"/>
    <w:rsid w:val="00A2464D"/>
    <w:rsid w:val="00A251F9"/>
    <w:rsid w:val="00A31658"/>
    <w:rsid w:val="00A343EF"/>
    <w:rsid w:val="00A37922"/>
    <w:rsid w:val="00A40B15"/>
    <w:rsid w:val="00A4129A"/>
    <w:rsid w:val="00A41E4D"/>
    <w:rsid w:val="00A431D5"/>
    <w:rsid w:val="00A515B8"/>
    <w:rsid w:val="00A5387A"/>
    <w:rsid w:val="00A5442F"/>
    <w:rsid w:val="00A61CD5"/>
    <w:rsid w:val="00A63731"/>
    <w:rsid w:val="00A643FA"/>
    <w:rsid w:val="00A64EE1"/>
    <w:rsid w:val="00A6563B"/>
    <w:rsid w:val="00A66160"/>
    <w:rsid w:val="00A675E1"/>
    <w:rsid w:val="00A74364"/>
    <w:rsid w:val="00A74544"/>
    <w:rsid w:val="00A74C51"/>
    <w:rsid w:val="00A84E92"/>
    <w:rsid w:val="00A85053"/>
    <w:rsid w:val="00A87111"/>
    <w:rsid w:val="00A874FA"/>
    <w:rsid w:val="00A94DC1"/>
    <w:rsid w:val="00A96CC8"/>
    <w:rsid w:val="00AA5D2C"/>
    <w:rsid w:val="00AA73AE"/>
    <w:rsid w:val="00AA7C8B"/>
    <w:rsid w:val="00AB2BB6"/>
    <w:rsid w:val="00AB76E0"/>
    <w:rsid w:val="00AD0F78"/>
    <w:rsid w:val="00AD5D97"/>
    <w:rsid w:val="00AD7045"/>
    <w:rsid w:val="00AE0881"/>
    <w:rsid w:val="00AE1E3C"/>
    <w:rsid w:val="00AE4299"/>
    <w:rsid w:val="00AF07EF"/>
    <w:rsid w:val="00AF1FDE"/>
    <w:rsid w:val="00AF3098"/>
    <w:rsid w:val="00AF42C1"/>
    <w:rsid w:val="00AF62EA"/>
    <w:rsid w:val="00AF743D"/>
    <w:rsid w:val="00B02964"/>
    <w:rsid w:val="00B035A1"/>
    <w:rsid w:val="00B04F48"/>
    <w:rsid w:val="00B06D17"/>
    <w:rsid w:val="00B06F75"/>
    <w:rsid w:val="00B16F05"/>
    <w:rsid w:val="00B20792"/>
    <w:rsid w:val="00B20E99"/>
    <w:rsid w:val="00B21444"/>
    <w:rsid w:val="00B3441B"/>
    <w:rsid w:val="00B444E8"/>
    <w:rsid w:val="00B5154A"/>
    <w:rsid w:val="00B51E28"/>
    <w:rsid w:val="00B52E0F"/>
    <w:rsid w:val="00B55C4A"/>
    <w:rsid w:val="00B5762B"/>
    <w:rsid w:val="00B600E7"/>
    <w:rsid w:val="00B61B4A"/>
    <w:rsid w:val="00B6443A"/>
    <w:rsid w:val="00B6782A"/>
    <w:rsid w:val="00B70279"/>
    <w:rsid w:val="00B70C47"/>
    <w:rsid w:val="00B73711"/>
    <w:rsid w:val="00B7515B"/>
    <w:rsid w:val="00B75C83"/>
    <w:rsid w:val="00B76990"/>
    <w:rsid w:val="00B8256B"/>
    <w:rsid w:val="00B82EE3"/>
    <w:rsid w:val="00B86124"/>
    <w:rsid w:val="00B9043B"/>
    <w:rsid w:val="00B91210"/>
    <w:rsid w:val="00B918D2"/>
    <w:rsid w:val="00B94006"/>
    <w:rsid w:val="00B96783"/>
    <w:rsid w:val="00B9790B"/>
    <w:rsid w:val="00BA105F"/>
    <w:rsid w:val="00BA1916"/>
    <w:rsid w:val="00BA2F39"/>
    <w:rsid w:val="00BA74D4"/>
    <w:rsid w:val="00BB145D"/>
    <w:rsid w:val="00BB1B7A"/>
    <w:rsid w:val="00BB1CCA"/>
    <w:rsid w:val="00BB2B77"/>
    <w:rsid w:val="00BC1E8E"/>
    <w:rsid w:val="00BD163A"/>
    <w:rsid w:val="00BD651F"/>
    <w:rsid w:val="00BE1B04"/>
    <w:rsid w:val="00BE33A6"/>
    <w:rsid w:val="00BE3582"/>
    <w:rsid w:val="00BE3F47"/>
    <w:rsid w:val="00BE548E"/>
    <w:rsid w:val="00BE685F"/>
    <w:rsid w:val="00BE72FB"/>
    <w:rsid w:val="00BF04A4"/>
    <w:rsid w:val="00BF0F4E"/>
    <w:rsid w:val="00BF259B"/>
    <w:rsid w:val="00C01EC0"/>
    <w:rsid w:val="00C02F78"/>
    <w:rsid w:val="00C07815"/>
    <w:rsid w:val="00C07973"/>
    <w:rsid w:val="00C11198"/>
    <w:rsid w:val="00C20BB1"/>
    <w:rsid w:val="00C23AB3"/>
    <w:rsid w:val="00C3453E"/>
    <w:rsid w:val="00C3463D"/>
    <w:rsid w:val="00C34D11"/>
    <w:rsid w:val="00C40848"/>
    <w:rsid w:val="00C4111D"/>
    <w:rsid w:val="00C43683"/>
    <w:rsid w:val="00C45956"/>
    <w:rsid w:val="00C45D2F"/>
    <w:rsid w:val="00C50C5F"/>
    <w:rsid w:val="00C52A16"/>
    <w:rsid w:val="00C52BFA"/>
    <w:rsid w:val="00C53C2B"/>
    <w:rsid w:val="00C570DD"/>
    <w:rsid w:val="00C5782A"/>
    <w:rsid w:val="00C601CB"/>
    <w:rsid w:val="00C607BC"/>
    <w:rsid w:val="00C671CB"/>
    <w:rsid w:val="00C676F7"/>
    <w:rsid w:val="00C74373"/>
    <w:rsid w:val="00C76F08"/>
    <w:rsid w:val="00C9386C"/>
    <w:rsid w:val="00C94564"/>
    <w:rsid w:val="00C95337"/>
    <w:rsid w:val="00C961A1"/>
    <w:rsid w:val="00C972A2"/>
    <w:rsid w:val="00CA01C0"/>
    <w:rsid w:val="00CA027C"/>
    <w:rsid w:val="00CA4D70"/>
    <w:rsid w:val="00CA5666"/>
    <w:rsid w:val="00CA64EA"/>
    <w:rsid w:val="00CB1700"/>
    <w:rsid w:val="00CB3BBB"/>
    <w:rsid w:val="00CB53BE"/>
    <w:rsid w:val="00CB6B61"/>
    <w:rsid w:val="00CB7322"/>
    <w:rsid w:val="00CC0F8F"/>
    <w:rsid w:val="00CD0259"/>
    <w:rsid w:val="00CD553E"/>
    <w:rsid w:val="00CD5DCB"/>
    <w:rsid w:val="00CD727C"/>
    <w:rsid w:val="00CE051E"/>
    <w:rsid w:val="00CE61B3"/>
    <w:rsid w:val="00CF156D"/>
    <w:rsid w:val="00CF19FE"/>
    <w:rsid w:val="00D00175"/>
    <w:rsid w:val="00D0478B"/>
    <w:rsid w:val="00D05BC7"/>
    <w:rsid w:val="00D06386"/>
    <w:rsid w:val="00D10F5F"/>
    <w:rsid w:val="00D162A0"/>
    <w:rsid w:val="00D21BA0"/>
    <w:rsid w:val="00D23090"/>
    <w:rsid w:val="00D234BC"/>
    <w:rsid w:val="00D23D64"/>
    <w:rsid w:val="00D252D3"/>
    <w:rsid w:val="00D25BB7"/>
    <w:rsid w:val="00D300B1"/>
    <w:rsid w:val="00D313B2"/>
    <w:rsid w:val="00D330AA"/>
    <w:rsid w:val="00D33D3E"/>
    <w:rsid w:val="00D355D3"/>
    <w:rsid w:val="00D35BDE"/>
    <w:rsid w:val="00D413A4"/>
    <w:rsid w:val="00D440B5"/>
    <w:rsid w:val="00D446DB"/>
    <w:rsid w:val="00D46047"/>
    <w:rsid w:val="00D47A70"/>
    <w:rsid w:val="00D5097E"/>
    <w:rsid w:val="00D50CAD"/>
    <w:rsid w:val="00D5497A"/>
    <w:rsid w:val="00D57E61"/>
    <w:rsid w:val="00D617AD"/>
    <w:rsid w:val="00D623A0"/>
    <w:rsid w:val="00D64597"/>
    <w:rsid w:val="00D65427"/>
    <w:rsid w:val="00D66D4D"/>
    <w:rsid w:val="00D704E6"/>
    <w:rsid w:val="00D72AF5"/>
    <w:rsid w:val="00D73992"/>
    <w:rsid w:val="00D74F7B"/>
    <w:rsid w:val="00D766E2"/>
    <w:rsid w:val="00D81AEC"/>
    <w:rsid w:val="00D8437D"/>
    <w:rsid w:val="00D8742C"/>
    <w:rsid w:val="00D914BF"/>
    <w:rsid w:val="00D95A41"/>
    <w:rsid w:val="00D96FCD"/>
    <w:rsid w:val="00DA0137"/>
    <w:rsid w:val="00DA094D"/>
    <w:rsid w:val="00DA5C0C"/>
    <w:rsid w:val="00DA67C6"/>
    <w:rsid w:val="00DB0FB1"/>
    <w:rsid w:val="00DB33EE"/>
    <w:rsid w:val="00DB346C"/>
    <w:rsid w:val="00DB5970"/>
    <w:rsid w:val="00DC4318"/>
    <w:rsid w:val="00DD05C9"/>
    <w:rsid w:val="00DD33B6"/>
    <w:rsid w:val="00DE07BA"/>
    <w:rsid w:val="00DE2B3F"/>
    <w:rsid w:val="00DE3DE1"/>
    <w:rsid w:val="00DE5406"/>
    <w:rsid w:val="00DE604F"/>
    <w:rsid w:val="00DE7FC4"/>
    <w:rsid w:val="00DF09BB"/>
    <w:rsid w:val="00DF31C7"/>
    <w:rsid w:val="00DF615B"/>
    <w:rsid w:val="00E01838"/>
    <w:rsid w:val="00E145FC"/>
    <w:rsid w:val="00E14C00"/>
    <w:rsid w:val="00E17ECB"/>
    <w:rsid w:val="00E20E51"/>
    <w:rsid w:val="00E223F3"/>
    <w:rsid w:val="00E272F6"/>
    <w:rsid w:val="00E30E3C"/>
    <w:rsid w:val="00E33A06"/>
    <w:rsid w:val="00E356F5"/>
    <w:rsid w:val="00E44AFA"/>
    <w:rsid w:val="00E4520D"/>
    <w:rsid w:val="00E47281"/>
    <w:rsid w:val="00E4751E"/>
    <w:rsid w:val="00E535D7"/>
    <w:rsid w:val="00E542C4"/>
    <w:rsid w:val="00E54C19"/>
    <w:rsid w:val="00E54E9D"/>
    <w:rsid w:val="00E552FD"/>
    <w:rsid w:val="00E62077"/>
    <w:rsid w:val="00E62FA6"/>
    <w:rsid w:val="00E67CE7"/>
    <w:rsid w:val="00E70EFF"/>
    <w:rsid w:val="00E751EB"/>
    <w:rsid w:val="00E75FCA"/>
    <w:rsid w:val="00E77AD6"/>
    <w:rsid w:val="00E81DD8"/>
    <w:rsid w:val="00E8213F"/>
    <w:rsid w:val="00E8488C"/>
    <w:rsid w:val="00E92C95"/>
    <w:rsid w:val="00E933ED"/>
    <w:rsid w:val="00E93450"/>
    <w:rsid w:val="00E94738"/>
    <w:rsid w:val="00E9785F"/>
    <w:rsid w:val="00EA0F6D"/>
    <w:rsid w:val="00EA3FE7"/>
    <w:rsid w:val="00EA40F9"/>
    <w:rsid w:val="00EA5043"/>
    <w:rsid w:val="00EA5DDA"/>
    <w:rsid w:val="00EA7E6F"/>
    <w:rsid w:val="00EB0F51"/>
    <w:rsid w:val="00EC13DC"/>
    <w:rsid w:val="00ED23BD"/>
    <w:rsid w:val="00ED25BB"/>
    <w:rsid w:val="00ED7492"/>
    <w:rsid w:val="00EE01B3"/>
    <w:rsid w:val="00EE1023"/>
    <w:rsid w:val="00EE2407"/>
    <w:rsid w:val="00EE2A57"/>
    <w:rsid w:val="00EF122B"/>
    <w:rsid w:val="00EF173D"/>
    <w:rsid w:val="00F015EA"/>
    <w:rsid w:val="00F06B2C"/>
    <w:rsid w:val="00F120CB"/>
    <w:rsid w:val="00F23CB7"/>
    <w:rsid w:val="00F2778D"/>
    <w:rsid w:val="00F27F97"/>
    <w:rsid w:val="00F3249F"/>
    <w:rsid w:val="00F32D05"/>
    <w:rsid w:val="00F34F78"/>
    <w:rsid w:val="00F3600A"/>
    <w:rsid w:val="00F37789"/>
    <w:rsid w:val="00F40515"/>
    <w:rsid w:val="00F41FC4"/>
    <w:rsid w:val="00F446B4"/>
    <w:rsid w:val="00F51DBF"/>
    <w:rsid w:val="00F52C1F"/>
    <w:rsid w:val="00F52DC8"/>
    <w:rsid w:val="00F55EAD"/>
    <w:rsid w:val="00F57B2F"/>
    <w:rsid w:val="00F61602"/>
    <w:rsid w:val="00F67D58"/>
    <w:rsid w:val="00F755BA"/>
    <w:rsid w:val="00F80B6F"/>
    <w:rsid w:val="00F846D1"/>
    <w:rsid w:val="00F92D68"/>
    <w:rsid w:val="00F94DB5"/>
    <w:rsid w:val="00F975A4"/>
    <w:rsid w:val="00F97DF7"/>
    <w:rsid w:val="00FA043B"/>
    <w:rsid w:val="00FA0FAF"/>
    <w:rsid w:val="00FA1B33"/>
    <w:rsid w:val="00FA22D7"/>
    <w:rsid w:val="00FA6BEA"/>
    <w:rsid w:val="00FB2222"/>
    <w:rsid w:val="00FB2524"/>
    <w:rsid w:val="00FC1FA6"/>
    <w:rsid w:val="00FD0E13"/>
    <w:rsid w:val="00FD400C"/>
    <w:rsid w:val="00FD6A9D"/>
    <w:rsid w:val="00FE1AE4"/>
    <w:rsid w:val="00FE5CFA"/>
    <w:rsid w:val="00FE7573"/>
    <w:rsid w:val="00FF0802"/>
    <w:rsid w:val="00FF1503"/>
    <w:rsid w:val="00FF18F2"/>
    <w:rsid w:val="00FF1C09"/>
    <w:rsid w:val="00FF39F1"/>
    <w:rsid w:val="00FF447B"/>
    <w:rsid w:val="00FF7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3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66426">
      <w:bodyDiv w:val="1"/>
      <w:marLeft w:val="0"/>
      <w:marRight w:val="0"/>
      <w:marTop w:val="0"/>
      <w:marBottom w:val="0"/>
      <w:divBdr>
        <w:top w:val="none" w:sz="0" w:space="0" w:color="auto"/>
        <w:left w:val="none" w:sz="0" w:space="0" w:color="auto"/>
        <w:bottom w:val="none" w:sz="0" w:space="0" w:color="auto"/>
        <w:right w:val="none" w:sz="0" w:space="0" w:color="auto"/>
      </w:divBdr>
      <w:divsChild>
        <w:div w:id="1105072303">
          <w:marLeft w:val="0"/>
          <w:marRight w:val="0"/>
          <w:marTop w:val="0"/>
          <w:marBottom w:val="0"/>
          <w:divBdr>
            <w:top w:val="none" w:sz="0" w:space="0" w:color="auto"/>
            <w:left w:val="none" w:sz="0" w:space="0" w:color="auto"/>
            <w:bottom w:val="none" w:sz="0" w:space="0" w:color="auto"/>
            <w:right w:val="none" w:sz="0" w:space="0" w:color="auto"/>
          </w:divBdr>
          <w:divsChild>
            <w:div w:id="1481193611">
              <w:marLeft w:val="0"/>
              <w:marRight w:val="0"/>
              <w:marTop w:val="0"/>
              <w:marBottom w:val="0"/>
              <w:divBdr>
                <w:top w:val="none" w:sz="0" w:space="0" w:color="auto"/>
                <w:left w:val="none" w:sz="0" w:space="0" w:color="auto"/>
                <w:bottom w:val="none" w:sz="0" w:space="0" w:color="auto"/>
                <w:right w:val="none" w:sz="0" w:space="0" w:color="auto"/>
              </w:divBdr>
              <w:divsChild>
                <w:div w:id="834611699">
                  <w:marLeft w:val="0"/>
                  <w:marRight w:val="0"/>
                  <w:marTop w:val="0"/>
                  <w:marBottom w:val="360"/>
                  <w:divBdr>
                    <w:top w:val="none" w:sz="0" w:space="0" w:color="auto"/>
                    <w:left w:val="none" w:sz="0" w:space="0" w:color="auto"/>
                    <w:bottom w:val="none" w:sz="0" w:space="0" w:color="auto"/>
                    <w:right w:val="none" w:sz="0" w:space="0" w:color="auto"/>
                  </w:divBdr>
                  <w:divsChild>
                    <w:div w:id="2113623688">
                      <w:marLeft w:val="150"/>
                      <w:marRight w:val="150"/>
                      <w:marTop w:val="0"/>
                      <w:marBottom w:val="0"/>
                      <w:divBdr>
                        <w:top w:val="none" w:sz="0" w:space="0" w:color="auto"/>
                        <w:left w:val="none" w:sz="0" w:space="0" w:color="auto"/>
                        <w:bottom w:val="none" w:sz="0" w:space="0" w:color="auto"/>
                        <w:right w:val="none" w:sz="0" w:space="0" w:color="auto"/>
                      </w:divBdr>
                      <w:divsChild>
                        <w:div w:id="384645731">
                          <w:marLeft w:val="0"/>
                          <w:marRight w:val="0"/>
                          <w:marTop w:val="0"/>
                          <w:marBottom w:val="0"/>
                          <w:divBdr>
                            <w:top w:val="none" w:sz="0" w:space="0" w:color="auto"/>
                            <w:left w:val="none" w:sz="0" w:space="0" w:color="auto"/>
                            <w:bottom w:val="none" w:sz="0" w:space="0" w:color="auto"/>
                            <w:right w:val="none" w:sz="0" w:space="0" w:color="auto"/>
                          </w:divBdr>
                          <w:divsChild>
                            <w:div w:id="2053387298">
                              <w:marLeft w:val="0"/>
                              <w:marRight w:val="0"/>
                              <w:marTop w:val="0"/>
                              <w:marBottom w:val="0"/>
                              <w:divBdr>
                                <w:top w:val="none" w:sz="0" w:space="0" w:color="auto"/>
                                <w:left w:val="none" w:sz="0" w:space="0" w:color="auto"/>
                                <w:bottom w:val="none" w:sz="0" w:space="0" w:color="auto"/>
                                <w:right w:val="none" w:sz="0" w:space="0" w:color="auto"/>
                              </w:divBdr>
                              <w:divsChild>
                                <w:div w:id="398410413">
                                  <w:marLeft w:val="0"/>
                                  <w:marRight w:val="0"/>
                                  <w:marTop w:val="0"/>
                                  <w:marBottom w:val="0"/>
                                  <w:divBdr>
                                    <w:top w:val="none" w:sz="0" w:space="0" w:color="auto"/>
                                    <w:left w:val="none" w:sz="0" w:space="0" w:color="auto"/>
                                    <w:bottom w:val="none" w:sz="0" w:space="0" w:color="auto"/>
                                    <w:right w:val="none" w:sz="0" w:space="0" w:color="auto"/>
                                  </w:divBdr>
                                  <w:divsChild>
                                    <w:div w:id="1637761596">
                                      <w:marLeft w:val="0"/>
                                      <w:marRight w:val="0"/>
                                      <w:marTop w:val="0"/>
                                      <w:marBottom w:val="0"/>
                                      <w:divBdr>
                                        <w:top w:val="none" w:sz="0" w:space="0" w:color="auto"/>
                                        <w:left w:val="none" w:sz="0" w:space="0" w:color="auto"/>
                                        <w:bottom w:val="none" w:sz="0" w:space="0" w:color="auto"/>
                                        <w:right w:val="none" w:sz="0" w:space="0" w:color="auto"/>
                                      </w:divBdr>
                                      <w:divsChild>
                                        <w:div w:id="127088661">
                                          <w:marLeft w:val="60"/>
                                          <w:marRight w:val="0"/>
                                          <w:marTop w:val="0"/>
                                          <w:marBottom w:val="30"/>
                                          <w:divBdr>
                                            <w:top w:val="none" w:sz="0" w:space="0" w:color="auto"/>
                                            <w:left w:val="none" w:sz="0" w:space="0" w:color="auto"/>
                                            <w:bottom w:val="none" w:sz="0" w:space="0" w:color="auto"/>
                                            <w:right w:val="none" w:sz="0" w:space="0" w:color="auto"/>
                                          </w:divBdr>
                                        </w:div>
                                        <w:div w:id="1798404754">
                                          <w:marLeft w:val="0"/>
                                          <w:marRight w:val="0"/>
                                          <w:marTop w:val="0"/>
                                          <w:marBottom w:val="0"/>
                                          <w:divBdr>
                                            <w:top w:val="none" w:sz="0" w:space="0" w:color="auto"/>
                                            <w:left w:val="none" w:sz="0" w:space="0" w:color="auto"/>
                                            <w:bottom w:val="none" w:sz="0" w:space="0" w:color="auto"/>
                                            <w:right w:val="none" w:sz="0" w:space="0" w:color="auto"/>
                                          </w:divBdr>
                                          <w:divsChild>
                                            <w:div w:id="407457387">
                                              <w:marLeft w:val="0"/>
                                              <w:marRight w:val="0"/>
                                              <w:marTop w:val="0"/>
                                              <w:marBottom w:val="0"/>
                                              <w:divBdr>
                                                <w:top w:val="none" w:sz="0" w:space="0" w:color="auto"/>
                                                <w:left w:val="none" w:sz="0" w:space="0" w:color="auto"/>
                                                <w:bottom w:val="none" w:sz="0" w:space="0" w:color="auto"/>
                                                <w:right w:val="none" w:sz="0" w:space="0" w:color="auto"/>
                                              </w:divBdr>
                                              <w:divsChild>
                                                <w:div w:id="1430001716">
                                                  <w:marLeft w:val="0"/>
                                                  <w:marRight w:val="0"/>
                                                  <w:marTop w:val="0"/>
                                                  <w:marBottom w:val="0"/>
                                                  <w:divBdr>
                                                    <w:top w:val="none" w:sz="0" w:space="0" w:color="auto"/>
                                                    <w:left w:val="none" w:sz="0" w:space="0" w:color="auto"/>
                                                    <w:bottom w:val="none" w:sz="0" w:space="0" w:color="auto"/>
                                                    <w:right w:val="none" w:sz="0" w:space="0" w:color="auto"/>
                                                  </w:divBdr>
                                                  <w:divsChild>
                                                    <w:div w:id="97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734850">
      <w:bodyDiv w:val="1"/>
      <w:marLeft w:val="0"/>
      <w:marRight w:val="0"/>
      <w:marTop w:val="0"/>
      <w:marBottom w:val="0"/>
      <w:divBdr>
        <w:top w:val="none" w:sz="0" w:space="0" w:color="auto"/>
        <w:left w:val="none" w:sz="0" w:space="0" w:color="auto"/>
        <w:bottom w:val="none" w:sz="0" w:space="0" w:color="auto"/>
        <w:right w:val="none" w:sz="0" w:space="0" w:color="auto"/>
      </w:divBdr>
    </w:div>
    <w:div w:id="828785740">
      <w:bodyDiv w:val="1"/>
      <w:marLeft w:val="0"/>
      <w:marRight w:val="0"/>
      <w:marTop w:val="0"/>
      <w:marBottom w:val="0"/>
      <w:divBdr>
        <w:top w:val="none" w:sz="0" w:space="0" w:color="auto"/>
        <w:left w:val="none" w:sz="0" w:space="0" w:color="auto"/>
        <w:bottom w:val="none" w:sz="0" w:space="0" w:color="auto"/>
        <w:right w:val="none" w:sz="0" w:space="0" w:color="auto"/>
      </w:divBdr>
    </w:div>
    <w:div w:id="866794554">
      <w:bodyDiv w:val="1"/>
      <w:marLeft w:val="0"/>
      <w:marRight w:val="0"/>
      <w:marTop w:val="0"/>
      <w:marBottom w:val="0"/>
      <w:divBdr>
        <w:top w:val="none" w:sz="0" w:space="0" w:color="auto"/>
        <w:left w:val="none" w:sz="0" w:space="0" w:color="auto"/>
        <w:bottom w:val="none" w:sz="0" w:space="0" w:color="auto"/>
        <w:right w:val="none" w:sz="0" w:space="0" w:color="auto"/>
      </w:divBdr>
    </w:div>
    <w:div w:id="882056035">
      <w:bodyDiv w:val="1"/>
      <w:marLeft w:val="0"/>
      <w:marRight w:val="0"/>
      <w:marTop w:val="0"/>
      <w:marBottom w:val="0"/>
      <w:divBdr>
        <w:top w:val="none" w:sz="0" w:space="0" w:color="auto"/>
        <w:left w:val="none" w:sz="0" w:space="0" w:color="auto"/>
        <w:bottom w:val="none" w:sz="0" w:space="0" w:color="auto"/>
        <w:right w:val="none" w:sz="0" w:space="0" w:color="auto"/>
      </w:divBdr>
    </w:div>
    <w:div w:id="957250461">
      <w:bodyDiv w:val="1"/>
      <w:marLeft w:val="0"/>
      <w:marRight w:val="0"/>
      <w:marTop w:val="0"/>
      <w:marBottom w:val="0"/>
      <w:divBdr>
        <w:top w:val="none" w:sz="0" w:space="0" w:color="auto"/>
        <w:left w:val="none" w:sz="0" w:space="0" w:color="auto"/>
        <w:bottom w:val="none" w:sz="0" w:space="0" w:color="auto"/>
        <w:right w:val="none" w:sz="0" w:space="0" w:color="auto"/>
      </w:divBdr>
    </w:div>
    <w:div w:id="958221447">
      <w:bodyDiv w:val="1"/>
      <w:marLeft w:val="0"/>
      <w:marRight w:val="0"/>
      <w:marTop w:val="0"/>
      <w:marBottom w:val="0"/>
      <w:divBdr>
        <w:top w:val="none" w:sz="0" w:space="0" w:color="auto"/>
        <w:left w:val="none" w:sz="0" w:space="0" w:color="auto"/>
        <w:bottom w:val="none" w:sz="0" w:space="0" w:color="auto"/>
        <w:right w:val="none" w:sz="0" w:space="0" w:color="auto"/>
      </w:divBdr>
      <w:divsChild>
        <w:div w:id="856624905">
          <w:marLeft w:val="0"/>
          <w:marRight w:val="0"/>
          <w:marTop w:val="0"/>
          <w:marBottom w:val="0"/>
          <w:divBdr>
            <w:top w:val="none" w:sz="0" w:space="0" w:color="auto"/>
            <w:left w:val="none" w:sz="0" w:space="0" w:color="auto"/>
            <w:bottom w:val="none" w:sz="0" w:space="0" w:color="auto"/>
            <w:right w:val="none" w:sz="0" w:space="0" w:color="auto"/>
          </w:divBdr>
          <w:divsChild>
            <w:div w:id="1239558662">
              <w:marLeft w:val="0"/>
              <w:marRight w:val="0"/>
              <w:marTop w:val="0"/>
              <w:marBottom w:val="0"/>
              <w:divBdr>
                <w:top w:val="none" w:sz="0" w:space="0" w:color="auto"/>
                <w:left w:val="none" w:sz="0" w:space="0" w:color="auto"/>
                <w:bottom w:val="none" w:sz="0" w:space="0" w:color="auto"/>
                <w:right w:val="none" w:sz="0" w:space="0" w:color="auto"/>
              </w:divBdr>
              <w:divsChild>
                <w:div w:id="479886230">
                  <w:marLeft w:val="0"/>
                  <w:marRight w:val="0"/>
                  <w:marTop w:val="0"/>
                  <w:marBottom w:val="0"/>
                  <w:divBdr>
                    <w:top w:val="none" w:sz="0" w:space="0" w:color="auto"/>
                    <w:left w:val="none" w:sz="0" w:space="0" w:color="auto"/>
                    <w:bottom w:val="none" w:sz="0" w:space="0" w:color="auto"/>
                    <w:right w:val="none" w:sz="0" w:space="0" w:color="auto"/>
                  </w:divBdr>
                  <w:divsChild>
                    <w:div w:id="4571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0764">
          <w:marLeft w:val="0"/>
          <w:marRight w:val="0"/>
          <w:marTop w:val="0"/>
          <w:marBottom w:val="0"/>
          <w:divBdr>
            <w:top w:val="none" w:sz="0" w:space="0" w:color="auto"/>
            <w:left w:val="none" w:sz="0" w:space="0" w:color="auto"/>
            <w:bottom w:val="none" w:sz="0" w:space="0" w:color="auto"/>
            <w:right w:val="none" w:sz="0" w:space="0" w:color="auto"/>
          </w:divBdr>
        </w:div>
        <w:div w:id="341973940">
          <w:marLeft w:val="0"/>
          <w:marRight w:val="0"/>
          <w:marTop w:val="0"/>
          <w:marBottom w:val="0"/>
          <w:divBdr>
            <w:top w:val="none" w:sz="0" w:space="0" w:color="auto"/>
            <w:left w:val="none" w:sz="0" w:space="0" w:color="auto"/>
            <w:bottom w:val="none" w:sz="0" w:space="0" w:color="auto"/>
            <w:right w:val="none" w:sz="0" w:space="0" w:color="auto"/>
          </w:divBdr>
        </w:div>
        <w:div w:id="1671129918">
          <w:marLeft w:val="0"/>
          <w:marRight w:val="0"/>
          <w:marTop w:val="0"/>
          <w:marBottom w:val="0"/>
          <w:divBdr>
            <w:top w:val="none" w:sz="0" w:space="0" w:color="auto"/>
            <w:left w:val="none" w:sz="0" w:space="0" w:color="auto"/>
            <w:bottom w:val="none" w:sz="0" w:space="0" w:color="auto"/>
            <w:right w:val="none" w:sz="0" w:space="0" w:color="auto"/>
          </w:divBdr>
        </w:div>
        <w:div w:id="1219052764">
          <w:marLeft w:val="0"/>
          <w:marRight w:val="0"/>
          <w:marTop w:val="0"/>
          <w:marBottom w:val="0"/>
          <w:divBdr>
            <w:top w:val="none" w:sz="0" w:space="0" w:color="auto"/>
            <w:left w:val="none" w:sz="0" w:space="0" w:color="auto"/>
            <w:bottom w:val="none" w:sz="0" w:space="0" w:color="auto"/>
            <w:right w:val="none" w:sz="0" w:space="0" w:color="auto"/>
          </w:divBdr>
        </w:div>
        <w:div w:id="1357461456">
          <w:marLeft w:val="0"/>
          <w:marRight w:val="0"/>
          <w:marTop w:val="0"/>
          <w:marBottom w:val="0"/>
          <w:divBdr>
            <w:top w:val="none" w:sz="0" w:space="0" w:color="auto"/>
            <w:left w:val="none" w:sz="0" w:space="0" w:color="auto"/>
            <w:bottom w:val="none" w:sz="0" w:space="0" w:color="auto"/>
            <w:right w:val="none" w:sz="0" w:space="0" w:color="auto"/>
          </w:divBdr>
        </w:div>
        <w:div w:id="953290356">
          <w:marLeft w:val="0"/>
          <w:marRight w:val="0"/>
          <w:marTop w:val="0"/>
          <w:marBottom w:val="0"/>
          <w:divBdr>
            <w:top w:val="none" w:sz="0" w:space="0" w:color="auto"/>
            <w:left w:val="none" w:sz="0" w:space="0" w:color="auto"/>
            <w:bottom w:val="none" w:sz="0" w:space="0" w:color="auto"/>
            <w:right w:val="none" w:sz="0" w:space="0" w:color="auto"/>
          </w:divBdr>
        </w:div>
        <w:div w:id="79721249">
          <w:marLeft w:val="0"/>
          <w:marRight w:val="0"/>
          <w:marTop w:val="0"/>
          <w:marBottom w:val="0"/>
          <w:divBdr>
            <w:top w:val="none" w:sz="0" w:space="0" w:color="auto"/>
            <w:left w:val="none" w:sz="0" w:space="0" w:color="auto"/>
            <w:bottom w:val="none" w:sz="0" w:space="0" w:color="auto"/>
            <w:right w:val="none" w:sz="0" w:space="0" w:color="auto"/>
          </w:divBdr>
        </w:div>
        <w:div w:id="1653176714">
          <w:marLeft w:val="0"/>
          <w:marRight w:val="0"/>
          <w:marTop w:val="0"/>
          <w:marBottom w:val="0"/>
          <w:divBdr>
            <w:top w:val="none" w:sz="0" w:space="0" w:color="auto"/>
            <w:left w:val="none" w:sz="0" w:space="0" w:color="auto"/>
            <w:bottom w:val="none" w:sz="0" w:space="0" w:color="auto"/>
            <w:right w:val="none" w:sz="0" w:space="0" w:color="auto"/>
          </w:divBdr>
        </w:div>
        <w:div w:id="1421289333">
          <w:marLeft w:val="0"/>
          <w:marRight w:val="0"/>
          <w:marTop w:val="0"/>
          <w:marBottom w:val="0"/>
          <w:divBdr>
            <w:top w:val="none" w:sz="0" w:space="0" w:color="auto"/>
            <w:left w:val="none" w:sz="0" w:space="0" w:color="auto"/>
            <w:bottom w:val="none" w:sz="0" w:space="0" w:color="auto"/>
            <w:right w:val="none" w:sz="0" w:space="0" w:color="auto"/>
          </w:divBdr>
        </w:div>
      </w:divsChild>
    </w:div>
    <w:div w:id="1074009164">
      <w:bodyDiv w:val="1"/>
      <w:marLeft w:val="0"/>
      <w:marRight w:val="0"/>
      <w:marTop w:val="0"/>
      <w:marBottom w:val="0"/>
      <w:divBdr>
        <w:top w:val="none" w:sz="0" w:space="0" w:color="auto"/>
        <w:left w:val="none" w:sz="0" w:space="0" w:color="auto"/>
        <w:bottom w:val="none" w:sz="0" w:space="0" w:color="auto"/>
        <w:right w:val="none" w:sz="0" w:space="0" w:color="auto"/>
      </w:divBdr>
    </w:div>
    <w:div w:id="1219051250">
      <w:bodyDiv w:val="1"/>
      <w:marLeft w:val="0"/>
      <w:marRight w:val="0"/>
      <w:marTop w:val="0"/>
      <w:marBottom w:val="0"/>
      <w:divBdr>
        <w:top w:val="none" w:sz="0" w:space="0" w:color="auto"/>
        <w:left w:val="none" w:sz="0" w:space="0" w:color="auto"/>
        <w:bottom w:val="none" w:sz="0" w:space="0" w:color="auto"/>
        <w:right w:val="none" w:sz="0" w:space="0" w:color="auto"/>
      </w:divBdr>
    </w:div>
    <w:div w:id="1229926528">
      <w:bodyDiv w:val="1"/>
      <w:marLeft w:val="0"/>
      <w:marRight w:val="0"/>
      <w:marTop w:val="0"/>
      <w:marBottom w:val="0"/>
      <w:divBdr>
        <w:top w:val="none" w:sz="0" w:space="0" w:color="auto"/>
        <w:left w:val="none" w:sz="0" w:space="0" w:color="auto"/>
        <w:bottom w:val="none" w:sz="0" w:space="0" w:color="auto"/>
        <w:right w:val="none" w:sz="0" w:space="0" w:color="auto"/>
      </w:divBdr>
    </w:div>
    <w:div w:id="1336490987">
      <w:bodyDiv w:val="1"/>
      <w:marLeft w:val="0"/>
      <w:marRight w:val="0"/>
      <w:marTop w:val="0"/>
      <w:marBottom w:val="0"/>
      <w:divBdr>
        <w:top w:val="none" w:sz="0" w:space="0" w:color="auto"/>
        <w:left w:val="none" w:sz="0" w:space="0" w:color="auto"/>
        <w:bottom w:val="none" w:sz="0" w:space="0" w:color="auto"/>
        <w:right w:val="none" w:sz="0" w:space="0" w:color="auto"/>
      </w:divBdr>
    </w:div>
    <w:div w:id="1606184068">
      <w:bodyDiv w:val="1"/>
      <w:marLeft w:val="0"/>
      <w:marRight w:val="0"/>
      <w:marTop w:val="0"/>
      <w:marBottom w:val="0"/>
      <w:divBdr>
        <w:top w:val="none" w:sz="0" w:space="0" w:color="auto"/>
        <w:left w:val="none" w:sz="0" w:space="0" w:color="auto"/>
        <w:bottom w:val="none" w:sz="0" w:space="0" w:color="auto"/>
        <w:right w:val="none" w:sz="0" w:space="0" w:color="auto"/>
      </w:divBdr>
    </w:div>
    <w:div w:id="1774326286">
      <w:bodyDiv w:val="1"/>
      <w:marLeft w:val="0"/>
      <w:marRight w:val="0"/>
      <w:marTop w:val="0"/>
      <w:marBottom w:val="0"/>
      <w:divBdr>
        <w:top w:val="none" w:sz="0" w:space="0" w:color="auto"/>
        <w:left w:val="none" w:sz="0" w:space="0" w:color="auto"/>
        <w:bottom w:val="none" w:sz="0" w:space="0" w:color="auto"/>
        <w:right w:val="none" w:sz="0" w:space="0" w:color="auto"/>
      </w:divBdr>
    </w:div>
    <w:div w:id="1867596122">
      <w:bodyDiv w:val="1"/>
      <w:marLeft w:val="0"/>
      <w:marRight w:val="0"/>
      <w:marTop w:val="0"/>
      <w:marBottom w:val="0"/>
      <w:divBdr>
        <w:top w:val="none" w:sz="0" w:space="0" w:color="auto"/>
        <w:left w:val="none" w:sz="0" w:space="0" w:color="auto"/>
        <w:bottom w:val="none" w:sz="0" w:space="0" w:color="auto"/>
        <w:right w:val="none" w:sz="0" w:space="0" w:color="auto"/>
      </w:divBdr>
    </w:div>
    <w:div w:id="204853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po.by/o-nas/struktura"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hyperlink" Target="https://brpo.by/oktjabrjata/" TargetMode="External"/><Relationship Id="rId47" Type="http://schemas.openxmlformats.org/officeDocument/2006/relationships/hyperlink" Target="https://brpo.by/oktjabrjata/" TargetMode="External"/><Relationship Id="rId50" Type="http://schemas.openxmlformats.org/officeDocument/2006/relationships/hyperlink" Target="https://brpo.by/oktjabrjata/" TargetMode="External"/><Relationship Id="rId55" Type="http://schemas.openxmlformats.org/officeDocument/2006/relationships/hyperlink" Target="https://vk.com/doc-109714386_572091374" TargetMode="External"/><Relationship Id="rId63" Type="http://schemas.openxmlformats.org/officeDocument/2006/relationships/image" Target="media/image6.jpeg"/><Relationship Id="rId68" Type="http://schemas.openxmlformats.org/officeDocument/2006/relationships/image" Target="media/image11.png"/><Relationship Id="rId76"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yperlink" Target="https://brpo.by/vozhatym/press-kit/"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hyperlink" Target="https://brpo.by/oktjabrjata/" TargetMode="External"/><Relationship Id="rId53" Type="http://schemas.openxmlformats.org/officeDocument/2006/relationships/hyperlink" Target="https://vk.com/" TargetMode="External"/><Relationship Id="rId58" Type="http://schemas.openxmlformats.org/officeDocument/2006/relationships/hyperlink" Target="https://goo-gl.su/OrUTrU9" TargetMode="External"/><Relationship Id="rId66" Type="http://schemas.openxmlformats.org/officeDocument/2006/relationships/image" Target="media/image9.jpeg"/><Relationship Id="rId74" Type="http://schemas.openxmlformats.org/officeDocument/2006/relationships/image" Target="media/image15.jpe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jpeg"/><Relationship Id="rId10" Type="http://schemas.openxmlformats.org/officeDocument/2006/relationships/hyperlink" Target="https://brpo.by/vozhatym/pedagogam/" TargetMode="Externa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hyperlink" Target="https://brpo.by/oktjabrjata/" TargetMode="External"/><Relationship Id="rId52" Type="http://schemas.openxmlformats.org/officeDocument/2006/relationships/hyperlink" Target="https://cloud.mail.ru/public/E7oW/U5QM7rLQU/" TargetMode="External"/><Relationship Id="rId60" Type="http://schemas.openxmlformats.org/officeDocument/2006/relationships/image" Target="media/image3.png"/><Relationship Id="rId65" Type="http://schemas.openxmlformats.org/officeDocument/2006/relationships/image" Target="media/image8.jpeg"/><Relationship Id="rId73" Type="http://schemas.openxmlformats.org/officeDocument/2006/relationships/header" Target="header1.xml"/><Relationship Id="rId78" Type="http://schemas.openxmlformats.org/officeDocument/2006/relationships/image" Target="media/image19.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rpo.by/wpcontent/uploads/2021/07/03_&#1055;&#1086;&#1089;&#1090;&#1072;&#1085;&#1086;&#1074;&#1083;&#1077;&#1085;&#1080;&#1077;_1_&#1044;&#1077;&#1090;&#1089;&#1082;&#1072;&#1103;_&#1087;&#1072;&#1083;&#1072;&#1090;&#1072;-21.docx"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hyperlink" Target="https://brpo.by/oktjabrjata/" TargetMode="External"/><Relationship Id="rId48" Type="http://schemas.openxmlformats.org/officeDocument/2006/relationships/hyperlink" Target="https://brpo.by/oktjabrjata/" TargetMode="External"/><Relationship Id="rId56" Type="http://schemas.openxmlformats.org/officeDocument/2006/relationships/hyperlink" Target="https://vk.com/doc-109714386_567228015" TargetMode="External"/><Relationship Id="rId64" Type="http://schemas.openxmlformats.org/officeDocument/2006/relationships/image" Target="media/image7.png"/><Relationship Id="rId69" Type="http://schemas.openxmlformats.org/officeDocument/2006/relationships/image" Target="media/image12.jpeg"/><Relationship Id="rId77"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s://brpo.by/vozhatym/press-kit/" TargetMode="External"/><Relationship Id="rId72" Type="http://schemas.openxmlformats.org/officeDocument/2006/relationships/image" Target="media/image1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rpo.by/vozhatym/pedagogam/"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hyperlink" Target="https://brpo.by/oktjabrjata/" TargetMode="External"/><Relationship Id="rId59" Type="http://schemas.openxmlformats.org/officeDocument/2006/relationships/image" Target="media/image2.png"/><Relationship Id="rId67" Type="http://schemas.openxmlformats.org/officeDocument/2006/relationships/image" Target="media/image10.jpeg"/><Relationship Id="rId20" Type="http://schemas.microsoft.com/office/2007/relationships/diagramDrawing" Target="diagrams/drawing1.xml"/><Relationship Id="rId41" Type="http://schemas.openxmlformats.org/officeDocument/2006/relationships/hyperlink" Target="https://brpo.by/oktjabrjata/" TargetMode="External"/><Relationship Id="rId54" Type="http://schemas.openxmlformats.org/officeDocument/2006/relationships/hyperlink" Target="https://www.youtube.com/" TargetMode="External"/><Relationship Id="rId62" Type="http://schemas.openxmlformats.org/officeDocument/2006/relationships/image" Target="media/image5.jpeg"/><Relationship Id="rId70" Type="http://schemas.openxmlformats.org/officeDocument/2006/relationships/image" Target="media/image13.pn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hyperlink" Target="https://brpo.by/oktjabrjata/" TargetMode="External"/><Relationship Id="rId57" Type="http://schemas.openxmlformats.org/officeDocument/2006/relationships/hyperlink" Target="https://goo-gl.su/h9m2A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51A0B-DDAE-4216-8D9B-AFF58615A06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DD33A63-0FA1-4F31-9D7C-F521F52BE03F}">
      <dgm:prSet phldrT="[Текст]" custT="1"/>
      <dgm:spPr>
        <a:xfrm rot="16200000">
          <a:off x="-305657" y="1758541"/>
          <a:ext cx="4118476" cy="601394"/>
        </a:xfrm>
        <a:solidFill>
          <a:srgbClr val="212745">
            <a:lumMod val="75000"/>
          </a:srgbClr>
        </a:solidFill>
        <a:ln w="15875" cap="flat" cmpd="sng" algn="ctr">
          <a:solidFill>
            <a:srgbClr val="212745">
              <a:lumMod val="50000"/>
            </a:srgbClr>
          </a:solidFill>
          <a:prstDash val="solid"/>
        </a:ln>
        <a:effectLst/>
      </dgm:spPr>
      <dgm:t>
        <a:bodyPr/>
        <a:lstStyle/>
        <a:p>
          <a:pPr algn="ctr"/>
          <a:r>
            <a:rPr lang="ru-RU" sz="1800" b="1">
              <a:solidFill>
                <a:sysClr val="window" lastClr="FFFFFF"/>
              </a:solidFill>
              <a:latin typeface="Segoe Print" pitchFamily="2" charset="0"/>
              <a:ea typeface="+mn-ea"/>
              <a:cs typeface="+mn-cs"/>
            </a:rPr>
            <a:t>Виды Сборов пионерской дружины</a:t>
          </a:r>
        </a:p>
      </dgm:t>
    </dgm:pt>
    <dgm:pt modelId="{2578562A-A72B-431F-959C-5ADE6BED11E4}" type="parTrans" cxnId="{116C0894-CA02-4685-BAB8-B3016B8937B9}">
      <dgm:prSet/>
      <dgm:spPr/>
      <dgm:t>
        <a:bodyPr/>
        <a:lstStyle/>
        <a:p>
          <a:pPr algn="ctr"/>
          <a:endParaRPr lang="ru-RU"/>
        </a:p>
      </dgm:t>
    </dgm:pt>
    <dgm:pt modelId="{7E337FF6-59FF-402D-9B5D-33BC1156F9AF}" type="sibTrans" cxnId="{116C0894-CA02-4685-BAB8-B3016B8937B9}">
      <dgm:prSet/>
      <dgm:spPr/>
      <dgm:t>
        <a:bodyPr/>
        <a:lstStyle/>
        <a:p>
          <a:pPr algn="ctr"/>
          <a:endParaRPr lang="ru-RU"/>
        </a:p>
      </dgm:t>
    </dgm:pt>
    <dgm:pt modelId="{70028D94-052A-4E15-A131-5A35BDB33489}">
      <dgm:prSet phldrT="[Текст]" custT="1"/>
      <dgm:spPr>
        <a:xfrm>
          <a:off x="2475330" y="724439"/>
          <a:ext cx="2253605" cy="540003"/>
        </a:xfrm>
        <a:solidFill>
          <a:srgbClr val="A7EA52">
            <a:lumMod val="75000"/>
          </a:srgbClr>
        </a:solidFill>
        <a:ln w="15875" cap="flat" cmpd="sng" algn="ctr">
          <a:solidFill>
            <a:srgbClr val="A7EA52">
              <a:lumMod val="50000"/>
            </a:srgbClr>
          </a:solidFill>
          <a:prstDash val="solid"/>
        </a:ln>
        <a:effectLst/>
      </dgm:spPr>
      <dgm:t>
        <a:bodyPr/>
        <a:lstStyle/>
        <a:p>
          <a:pPr algn="ctr"/>
          <a:r>
            <a:rPr lang="ru-RU" sz="1600" b="1">
              <a:solidFill>
                <a:sysClr val="window" lastClr="FFFFFF"/>
              </a:solidFill>
              <a:latin typeface="Segoe Print" pitchFamily="2" charset="0"/>
              <a:ea typeface="+mn-ea"/>
              <a:cs typeface="+mn-cs"/>
            </a:rPr>
            <a:t>Рабочий</a:t>
          </a:r>
        </a:p>
      </dgm:t>
    </dgm:pt>
    <dgm:pt modelId="{427AACE2-C0DE-4D3A-97B6-FC7FB008850E}" type="parTrans" cxnId="{3EDD1F37-0CCC-45AB-B181-16E622F8DCCA}">
      <dgm:prSet/>
      <dgm:spPr>
        <a:xfrm>
          <a:off x="2054278" y="994440"/>
          <a:ext cx="421052" cy="1064797"/>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1610701-86A9-4E89-BFED-B50A46DD210B}" type="sibTrans" cxnId="{3EDD1F37-0CCC-45AB-B181-16E622F8DCCA}">
      <dgm:prSet/>
      <dgm:spPr/>
      <dgm:t>
        <a:bodyPr/>
        <a:lstStyle/>
        <a:p>
          <a:pPr algn="ctr"/>
          <a:endParaRPr lang="ru-RU"/>
        </a:p>
      </dgm:t>
    </dgm:pt>
    <dgm:pt modelId="{20F42B7A-8FB1-4572-A151-53FE83FD9D89}">
      <dgm:prSet phldrT="[Текст]" custT="1"/>
      <dgm:spPr>
        <a:xfrm>
          <a:off x="2475330" y="1435830"/>
          <a:ext cx="2252075" cy="540003"/>
        </a:xfrm>
        <a:solidFill>
          <a:srgbClr val="CC0066"/>
        </a:solidFill>
        <a:ln w="15875" cap="flat" cmpd="sng" algn="ctr">
          <a:solidFill>
            <a:srgbClr val="990033"/>
          </a:solidFill>
          <a:prstDash val="solid"/>
        </a:ln>
        <a:effectLst/>
      </dgm:spPr>
      <dgm:t>
        <a:bodyPr/>
        <a:lstStyle/>
        <a:p>
          <a:pPr algn="ctr"/>
          <a:r>
            <a:rPr lang="ru-RU" sz="1600" b="1">
              <a:solidFill>
                <a:sysClr val="window" lastClr="FFFFFF"/>
              </a:solidFill>
              <a:latin typeface="Segoe Print" pitchFamily="2" charset="0"/>
              <a:ea typeface="+mn-ea"/>
              <a:cs typeface="+mn-cs"/>
            </a:rPr>
            <a:t>Отчётно-выборный</a:t>
          </a:r>
        </a:p>
      </dgm:t>
    </dgm:pt>
    <dgm:pt modelId="{19A22031-D81A-4EA4-B2C5-818DFE52AE90}" type="parTrans" cxnId="{FD2ED860-BCE8-4301-80A3-E289579C8E0F}">
      <dgm:prSet/>
      <dgm:spPr>
        <a:xfrm>
          <a:off x="2054278" y="1705831"/>
          <a:ext cx="421052" cy="35340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F70051D1-CD9C-492D-A76C-8482BE15F489}" type="sibTrans" cxnId="{FD2ED860-BCE8-4301-80A3-E289579C8E0F}">
      <dgm:prSet/>
      <dgm:spPr/>
      <dgm:t>
        <a:bodyPr/>
        <a:lstStyle/>
        <a:p>
          <a:pPr algn="ctr"/>
          <a:endParaRPr lang="ru-RU"/>
        </a:p>
      </dgm:t>
    </dgm:pt>
    <dgm:pt modelId="{2D8D699C-494B-40DC-A934-590D6351345F}">
      <dgm:prSet phldrT="[Текст]" custT="1"/>
      <dgm:spPr>
        <a:xfrm>
          <a:off x="2475330" y="2147221"/>
          <a:ext cx="2253605" cy="540003"/>
        </a:xfrm>
        <a:solidFill>
          <a:srgbClr val="FFC000"/>
        </a:solidFill>
        <a:ln w="15875" cap="flat" cmpd="sng" algn="ctr">
          <a:solidFill>
            <a:sysClr val="window" lastClr="FFFFFF">
              <a:hueOff val="0"/>
              <a:satOff val="0"/>
              <a:lumOff val="0"/>
              <a:alphaOff val="0"/>
            </a:sysClr>
          </a:solidFill>
          <a:prstDash val="solid"/>
        </a:ln>
        <a:effectLst/>
      </dgm:spPr>
      <dgm:t>
        <a:bodyPr/>
        <a:lstStyle/>
        <a:p>
          <a:pPr algn="ctr"/>
          <a:r>
            <a:rPr lang="ru-RU" sz="1600">
              <a:solidFill>
                <a:srgbClr val="212745">
                  <a:lumMod val="50000"/>
                </a:srgbClr>
              </a:solidFill>
              <a:latin typeface="Segoe Print" pitchFamily="2" charset="0"/>
              <a:ea typeface="+mn-ea"/>
              <a:cs typeface="+mn-cs"/>
            </a:rPr>
            <a:t>Тематический</a:t>
          </a:r>
        </a:p>
      </dgm:t>
    </dgm:pt>
    <dgm:pt modelId="{B229DD84-7746-46F5-9FF4-5F1747FF23D5}" type="sibTrans" cxnId="{A457D2CC-2896-40ED-AF17-EE10B4840630}">
      <dgm:prSet/>
      <dgm:spPr/>
      <dgm:t>
        <a:bodyPr/>
        <a:lstStyle/>
        <a:p>
          <a:pPr algn="ctr"/>
          <a:endParaRPr lang="ru-RU"/>
        </a:p>
      </dgm:t>
    </dgm:pt>
    <dgm:pt modelId="{568B95D7-68D8-47BC-9CFD-A2DDA275C1A7}" type="parTrans" cxnId="{A457D2CC-2896-40ED-AF17-EE10B4840630}">
      <dgm:prSet/>
      <dgm:spPr>
        <a:xfrm>
          <a:off x="2054278" y="2059238"/>
          <a:ext cx="421052" cy="357984"/>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D32983F5-F537-4983-9DA7-18EA9D0D7959}">
      <dgm:prSet phldrT="[Текст]" custT="1"/>
      <dgm:spPr>
        <a:xfrm>
          <a:off x="2475330" y="2858612"/>
          <a:ext cx="2253605" cy="540003"/>
        </a:xfrm>
        <a:solidFill>
          <a:srgbClr val="C00000"/>
        </a:solidFill>
        <a:ln w="15875" cap="flat" cmpd="sng" algn="ctr">
          <a:solidFill>
            <a:srgbClr val="990000"/>
          </a:solidFill>
          <a:prstDash val="solid"/>
        </a:ln>
        <a:effectLst/>
      </dgm:spPr>
      <dgm:t>
        <a:bodyPr/>
        <a:lstStyle/>
        <a:p>
          <a:pPr algn="ctr"/>
          <a:r>
            <a:rPr lang="ru-RU" sz="1600">
              <a:solidFill>
                <a:sysClr val="window" lastClr="FFFFFF"/>
              </a:solidFill>
              <a:latin typeface="Segoe Print" pitchFamily="2" charset="0"/>
              <a:ea typeface="+mn-ea"/>
              <a:cs typeface="+mn-cs"/>
            </a:rPr>
            <a:t>Праздничный (торжественный)</a:t>
          </a:r>
        </a:p>
      </dgm:t>
    </dgm:pt>
    <dgm:pt modelId="{F8D46819-7125-4040-A080-2AC5BB39082E}" type="sibTrans" cxnId="{F1F8044F-23D5-45EE-B3CF-0D54FDF84166}">
      <dgm:prSet/>
      <dgm:spPr/>
      <dgm:t>
        <a:bodyPr/>
        <a:lstStyle/>
        <a:p>
          <a:pPr algn="ctr"/>
          <a:endParaRPr lang="ru-RU"/>
        </a:p>
      </dgm:t>
    </dgm:pt>
    <dgm:pt modelId="{3A477B4A-2F31-4C00-9A3C-7DB74F79C1BD}" type="parTrans" cxnId="{F1F8044F-23D5-45EE-B3CF-0D54FDF84166}">
      <dgm:prSet/>
      <dgm:spPr>
        <a:xfrm>
          <a:off x="2054278" y="2059238"/>
          <a:ext cx="421052" cy="106937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82F887D-FF31-4691-8B67-401DBCA4BA11}" type="pres">
      <dgm:prSet presAssocID="{17551A0B-DDAE-4216-8D9B-AFF58615A062}" presName="Name0" presStyleCnt="0">
        <dgm:presLayoutVars>
          <dgm:chPref val="1"/>
          <dgm:dir/>
          <dgm:animOne val="branch"/>
          <dgm:animLvl val="lvl"/>
          <dgm:resizeHandles val="exact"/>
        </dgm:presLayoutVars>
      </dgm:prSet>
      <dgm:spPr/>
      <dgm:t>
        <a:bodyPr/>
        <a:lstStyle/>
        <a:p>
          <a:endParaRPr lang="ru-RU"/>
        </a:p>
      </dgm:t>
    </dgm:pt>
    <dgm:pt modelId="{FBBC979C-EC77-4524-96B8-BDB44F930466}" type="pres">
      <dgm:prSet presAssocID="{0DD33A63-0FA1-4F31-9D7C-F521F52BE03F}" presName="root1" presStyleCnt="0"/>
      <dgm:spPr/>
    </dgm:pt>
    <dgm:pt modelId="{20573419-BDA7-48C7-B953-84BE20BE8E73}" type="pres">
      <dgm:prSet presAssocID="{0DD33A63-0FA1-4F31-9D7C-F521F52BE03F}" presName="LevelOneTextNode" presStyleLbl="node0" presStyleIdx="0" presStyleCnt="1" custScaleX="87724" custScaleY="114143" custLinFactNeighborX="4182" custLinFactNeighborY="-795">
        <dgm:presLayoutVars>
          <dgm:chPref val="3"/>
        </dgm:presLayoutVars>
      </dgm:prSet>
      <dgm:spPr>
        <a:prstGeom prst="rect">
          <a:avLst/>
        </a:prstGeom>
      </dgm:spPr>
      <dgm:t>
        <a:bodyPr/>
        <a:lstStyle/>
        <a:p>
          <a:endParaRPr lang="ru-RU"/>
        </a:p>
      </dgm:t>
    </dgm:pt>
    <dgm:pt modelId="{618F77A6-D61E-4C38-9EB7-0BB434330D46}" type="pres">
      <dgm:prSet presAssocID="{0DD33A63-0FA1-4F31-9D7C-F521F52BE03F}" presName="level2hierChild" presStyleCnt="0"/>
      <dgm:spPr/>
    </dgm:pt>
    <dgm:pt modelId="{7E063301-9D5E-407E-9F03-EACBF19F9B78}" type="pres">
      <dgm:prSet presAssocID="{427AACE2-C0DE-4D3A-97B6-FC7FB008850E}" presName="conn2-1" presStyleLbl="parChTrans1D2" presStyleIdx="0" presStyleCnt="4"/>
      <dgm:spPr>
        <a:custGeom>
          <a:avLst/>
          <a:gdLst/>
          <a:ahLst/>
          <a:cxnLst/>
          <a:rect l="0" t="0" r="0" b="0"/>
          <a:pathLst>
            <a:path>
              <a:moveTo>
                <a:pt x="0" y="1064797"/>
              </a:moveTo>
              <a:lnTo>
                <a:pt x="210526" y="1064797"/>
              </a:lnTo>
              <a:lnTo>
                <a:pt x="210526" y="0"/>
              </a:lnTo>
              <a:lnTo>
                <a:pt x="421052" y="0"/>
              </a:lnTo>
            </a:path>
          </a:pathLst>
        </a:custGeom>
      </dgm:spPr>
      <dgm:t>
        <a:bodyPr/>
        <a:lstStyle/>
        <a:p>
          <a:endParaRPr lang="ru-RU"/>
        </a:p>
      </dgm:t>
    </dgm:pt>
    <dgm:pt modelId="{7753F072-58D5-465F-8275-F461857EF13F}" type="pres">
      <dgm:prSet presAssocID="{427AACE2-C0DE-4D3A-97B6-FC7FB008850E}" presName="connTx" presStyleLbl="parChTrans1D2" presStyleIdx="0" presStyleCnt="4"/>
      <dgm:spPr/>
      <dgm:t>
        <a:bodyPr/>
        <a:lstStyle/>
        <a:p>
          <a:endParaRPr lang="ru-RU"/>
        </a:p>
      </dgm:t>
    </dgm:pt>
    <dgm:pt modelId="{9167D886-E2E1-4AD0-95DF-516935BB02AF}" type="pres">
      <dgm:prSet presAssocID="{70028D94-052A-4E15-A131-5A35BDB33489}" presName="root2" presStyleCnt="0"/>
      <dgm:spPr/>
    </dgm:pt>
    <dgm:pt modelId="{C963C913-6F1C-4782-A6C9-CD4B360D4D73}" type="pres">
      <dgm:prSet presAssocID="{70028D94-052A-4E15-A131-5A35BDB33489}" presName="LevelTwoTextNode" presStyleLbl="node2" presStyleIdx="0" presStyleCnt="4" custScaleX="100222" custScaleY="78769">
        <dgm:presLayoutVars>
          <dgm:chPref val="3"/>
        </dgm:presLayoutVars>
      </dgm:prSet>
      <dgm:spPr>
        <a:prstGeom prst="rect">
          <a:avLst/>
        </a:prstGeom>
      </dgm:spPr>
      <dgm:t>
        <a:bodyPr/>
        <a:lstStyle/>
        <a:p>
          <a:endParaRPr lang="ru-RU"/>
        </a:p>
      </dgm:t>
    </dgm:pt>
    <dgm:pt modelId="{2AE3A7EE-7D1B-4E8D-B92E-8DB1CEE54426}" type="pres">
      <dgm:prSet presAssocID="{70028D94-052A-4E15-A131-5A35BDB33489}" presName="level3hierChild" presStyleCnt="0"/>
      <dgm:spPr/>
    </dgm:pt>
    <dgm:pt modelId="{43F7C2B9-9F50-4146-A2DB-B54DCDF64319}" type="pres">
      <dgm:prSet presAssocID="{19A22031-D81A-4EA4-B2C5-818DFE52AE90}" presName="conn2-1" presStyleLbl="parChTrans1D2" presStyleIdx="1" presStyleCnt="4"/>
      <dgm:spPr>
        <a:custGeom>
          <a:avLst/>
          <a:gdLst/>
          <a:ahLst/>
          <a:cxnLst/>
          <a:rect l="0" t="0" r="0" b="0"/>
          <a:pathLst>
            <a:path>
              <a:moveTo>
                <a:pt x="0" y="353406"/>
              </a:moveTo>
              <a:lnTo>
                <a:pt x="210526" y="353406"/>
              </a:lnTo>
              <a:lnTo>
                <a:pt x="210526" y="0"/>
              </a:lnTo>
              <a:lnTo>
                <a:pt x="421052" y="0"/>
              </a:lnTo>
            </a:path>
          </a:pathLst>
        </a:custGeom>
      </dgm:spPr>
      <dgm:t>
        <a:bodyPr/>
        <a:lstStyle/>
        <a:p>
          <a:endParaRPr lang="ru-RU"/>
        </a:p>
      </dgm:t>
    </dgm:pt>
    <dgm:pt modelId="{923D59B5-0C37-44CE-AD80-17F7C2008884}" type="pres">
      <dgm:prSet presAssocID="{19A22031-D81A-4EA4-B2C5-818DFE52AE90}" presName="connTx" presStyleLbl="parChTrans1D2" presStyleIdx="1" presStyleCnt="4"/>
      <dgm:spPr/>
      <dgm:t>
        <a:bodyPr/>
        <a:lstStyle/>
        <a:p>
          <a:endParaRPr lang="ru-RU"/>
        </a:p>
      </dgm:t>
    </dgm:pt>
    <dgm:pt modelId="{22FD0AB8-1967-4FB3-8FFE-81B098EFDE3E}" type="pres">
      <dgm:prSet presAssocID="{20F42B7A-8FB1-4572-A151-53FE83FD9D89}" presName="root2" presStyleCnt="0"/>
      <dgm:spPr/>
    </dgm:pt>
    <dgm:pt modelId="{D5B77ADA-D571-47FE-956B-8BF59417E9FF}" type="pres">
      <dgm:prSet presAssocID="{20F42B7A-8FB1-4572-A151-53FE83FD9D89}" presName="LevelTwoTextNode" presStyleLbl="node2" presStyleIdx="1" presStyleCnt="4" custScaleX="100154" custScaleY="78769">
        <dgm:presLayoutVars>
          <dgm:chPref val="3"/>
        </dgm:presLayoutVars>
      </dgm:prSet>
      <dgm:spPr>
        <a:prstGeom prst="rect">
          <a:avLst/>
        </a:prstGeom>
      </dgm:spPr>
      <dgm:t>
        <a:bodyPr/>
        <a:lstStyle/>
        <a:p>
          <a:endParaRPr lang="ru-RU"/>
        </a:p>
      </dgm:t>
    </dgm:pt>
    <dgm:pt modelId="{DBB92E92-4E9E-4C61-BE45-77923BB56059}" type="pres">
      <dgm:prSet presAssocID="{20F42B7A-8FB1-4572-A151-53FE83FD9D89}" presName="level3hierChild" presStyleCnt="0"/>
      <dgm:spPr/>
    </dgm:pt>
    <dgm:pt modelId="{E81DB6A2-F088-40B0-8BBE-E6F2F4B6369F}" type="pres">
      <dgm:prSet presAssocID="{568B95D7-68D8-47BC-9CFD-A2DDA275C1A7}" presName="conn2-1" presStyleLbl="parChTrans1D2" presStyleIdx="2" presStyleCnt="4"/>
      <dgm:spPr>
        <a:custGeom>
          <a:avLst/>
          <a:gdLst/>
          <a:ahLst/>
          <a:cxnLst/>
          <a:rect l="0" t="0" r="0" b="0"/>
          <a:pathLst>
            <a:path>
              <a:moveTo>
                <a:pt x="0" y="0"/>
              </a:moveTo>
              <a:lnTo>
                <a:pt x="210526" y="0"/>
              </a:lnTo>
              <a:lnTo>
                <a:pt x="210526" y="357984"/>
              </a:lnTo>
              <a:lnTo>
                <a:pt x="421052" y="357984"/>
              </a:lnTo>
            </a:path>
          </a:pathLst>
        </a:custGeom>
      </dgm:spPr>
      <dgm:t>
        <a:bodyPr/>
        <a:lstStyle/>
        <a:p>
          <a:endParaRPr lang="ru-RU"/>
        </a:p>
      </dgm:t>
    </dgm:pt>
    <dgm:pt modelId="{6D940D5F-7182-4AAA-A7C9-70D21754D238}" type="pres">
      <dgm:prSet presAssocID="{568B95D7-68D8-47BC-9CFD-A2DDA275C1A7}" presName="connTx" presStyleLbl="parChTrans1D2" presStyleIdx="2" presStyleCnt="4"/>
      <dgm:spPr/>
      <dgm:t>
        <a:bodyPr/>
        <a:lstStyle/>
        <a:p>
          <a:endParaRPr lang="ru-RU"/>
        </a:p>
      </dgm:t>
    </dgm:pt>
    <dgm:pt modelId="{208DDCC7-F3CF-4615-A4F5-F021B1440376}" type="pres">
      <dgm:prSet presAssocID="{2D8D699C-494B-40DC-A934-590D6351345F}" presName="root2" presStyleCnt="0"/>
      <dgm:spPr/>
    </dgm:pt>
    <dgm:pt modelId="{6110DF93-A121-4D48-AAA1-A99DF3BBB6E8}" type="pres">
      <dgm:prSet presAssocID="{2D8D699C-494B-40DC-A934-590D6351345F}" presName="LevelTwoTextNode" presStyleLbl="node2" presStyleIdx="2" presStyleCnt="4" custScaleX="100222" custScaleY="78769">
        <dgm:presLayoutVars>
          <dgm:chPref val="3"/>
        </dgm:presLayoutVars>
      </dgm:prSet>
      <dgm:spPr>
        <a:prstGeom prst="rect">
          <a:avLst/>
        </a:prstGeom>
      </dgm:spPr>
      <dgm:t>
        <a:bodyPr/>
        <a:lstStyle/>
        <a:p>
          <a:endParaRPr lang="ru-RU"/>
        </a:p>
      </dgm:t>
    </dgm:pt>
    <dgm:pt modelId="{CF561C88-5942-4229-AA2F-817EAC586837}" type="pres">
      <dgm:prSet presAssocID="{2D8D699C-494B-40DC-A934-590D6351345F}" presName="level3hierChild" presStyleCnt="0"/>
      <dgm:spPr/>
    </dgm:pt>
    <dgm:pt modelId="{2805ADAA-F1BC-4B0A-8A19-2B6E7A5DD527}" type="pres">
      <dgm:prSet presAssocID="{3A477B4A-2F31-4C00-9A3C-7DB74F79C1BD}" presName="conn2-1" presStyleLbl="parChTrans1D2" presStyleIdx="3" presStyleCnt="4"/>
      <dgm:spPr>
        <a:custGeom>
          <a:avLst/>
          <a:gdLst/>
          <a:ahLst/>
          <a:cxnLst/>
          <a:rect l="0" t="0" r="0" b="0"/>
          <a:pathLst>
            <a:path>
              <a:moveTo>
                <a:pt x="0" y="0"/>
              </a:moveTo>
              <a:lnTo>
                <a:pt x="210526" y="0"/>
              </a:lnTo>
              <a:lnTo>
                <a:pt x="210526" y="1069376"/>
              </a:lnTo>
              <a:lnTo>
                <a:pt x="421052" y="1069376"/>
              </a:lnTo>
            </a:path>
          </a:pathLst>
        </a:custGeom>
      </dgm:spPr>
      <dgm:t>
        <a:bodyPr/>
        <a:lstStyle/>
        <a:p>
          <a:endParaRPr lang="ru-RU"/>
        </a:p>
      </dgm:t>
    </dgm:pt>
    <dgm:pt modelId="{0A347E99-6726-4842-AB8A-4A3C55119D72}" type="pres">
      <dgm:prSet presAssocID="{3A477B4A-2F31-4C00-9A3C-7DB74F79C1BD}" presName="connTx" presStyleLbl="parChTrans1D2" presStyleIdx="3" presStyleCnt="4"/>
      <dgm:spPr/>
      <dgm:t>
        <a:bodyPr/>
        <a:lstStyle/>
        <a:p>
          <a:endParaRPr lang="ru-RU"/>
        </a:p>
      </dgm:t>
    </dgm:pt>
    <dgm:pt modelId="{B986CC9F-FFA1-45B6-904D-3EADBB9CC4E3}" type="pres">
      <dgm:prSet presAssocID="{D32983F5-F537-4983-9DA7-18EA9D0D7959}" presName="root2" presStyleCnt="0"/>
      <dgm:spPr/>
    </dgm:pt>
    <dgm:pt modelId="{406DAA39-1C25-43D6-80B7-EEF19FBF5216}" type="pres">
      <dgm:prSet presAssocID="{D32983F5-F537-4983-9DA7-18EA9D0D7959}" presName="LevelTwoTextNode" presStyleLbl="node2" presStyleIdx="3" presStyleCnt="4" custScaleX="100222" custScaleY="78769">
        <dgm:presLayoutVars>
          <dgm:chPref val="3"/>
        </dgm:presLayoutVars>
      </dgm:prSet>
      <dgm:spPr>
        <a:prstGeom prst="rect">
          <a:avLst/>
        </a:prstGeom>
      </dgm:spPr>
      <dgm:t>
        <a:bodyPr/>
        <a:lstStyle/>
        <a:p>
          <a:endParaRPr lang="ru-RU"/>
        </a:p>
      </dgm:t>
    </dgm:pt>
    <dgm:pt modelId="{FC0C3EF2-7F0A-438B-BA5B-E3EBE247755C}" type="pres">
      <dgm:prSet presAssocID="{D32983F5-F537-4983-9DA7-18EA9D0D7959}" presName="level3hierChild" presStyleCnt="0"/>
      <dgm:spPr/>
    </dgm:pt>
  </dgm:ptLst>
  <dgm:cxnLst>
    <dgm:cxn modelId="{DF589E4B-E0A2-4001-83CE-B0BE9A480B47}" type="presOf" srcId="{19A22031-D81A-4EA4-B2C5-818DFE52AE90}" destId="{923D59B5-0C37-44CE-AD80-17F7C2008884}" srcOrd="1" destOrd="0" presId="urn:microsoft.com/office/officeart/2008/layout/HorizontalMultiLevelHierarchy"/>
    <dgm:cxn modelId="{660D8936-B6E8-4825-95EA-28F501CBE234}" type="presOf" srcId="{19A22031-D81A-4EA4-B2C5-818DFE52AE90}" destId="{43F7C2B9-9F50-4146-A2DB-B54DCDF64319}" srcOrd="0" destOrd="0" presId="urn:microsoft.com/office/officeart/2008/layout/HorizontalMultiLevelHierarchy"/>
    <dgm:cxn modelId="{F2F25A7D-0081-461C-9DFB-13059FD4B9E3}" type="presOf" srcId="{3A477B4A-2F31-4C00-9A3C-7DB74F79C1BD}" destId="{0A347E99-6726-4842-AB8A-4A3C55119D72}" srcOrd="1" destOrd="0" presId="urn:microsoft.com/office/officeart/2008/layout/HorizontalMultiLevelHierarchy"/>
    <dgm:cxn modelId="{B8F31E36-140B-4A67-91C6-7BD80855ECC5}" type="presOf" srcId="{3A477B4A-2F31-4C00-9A3C-7DB74F79C1BD}" destId="{2805ADAA-F1BC-4B0A-8A19-2B6E7A5DD527}" srcOrd="0" destOrd="0" presId="urn:microsoft.com/office/officeart/2008/layout/HorizontalMultiLevelHierarchy"/>
    <dgm:cxn modelId="{5323DA6F-E040-417E-81B6-0932E6CDAF74}" type="presOf" srcId="{568B95D7-68D8-47BC-9CFD-A2DDA275C1A7}" destId="{6D940D5F-7182-4AAA-A7C9-70D21754D238}" srcOrd="1" destOrd="0" presId="urn:microsoft.com/office/officeart/2008/layout/HorizontalMultiLevelHierarchy"/>
    <dgm:cxn modelId="{FCB94405-61F0-402B-8F0A-DDC4A44B841F}" type="presOf" srcId="{568B95D7-68D8-47BC-9CFD-A2DDA275C1A7}" destId="{E81DB6A2-F088-40B0-8BBE-E6F2F4B6369F}" srcOrd="0" destOrd="0" presId="urn:microsoft.com/office/officeart/2008/layout/HorizontalMultiLevelHierarchy"/>
    <dgm:cxn modelId="{C4A7E221-CBEA-4184-ACB1-62F656DA7356}" type="presOf" srcId="{427AACE2-C0DE-4D3A-97B6-FC7FB008850E}" destId="{7753F072-58D5-465F-8275-F461857EF13F}" srcOrd="1" destOrd="0" presId="urn:microsoft.com/office/officeart/2008/layout/HorizontalMultiLevelHierarchy"/>
    <dgm:cxn modelId="{FD2ED860-BCE8-4301-80A3-E289579C8E0F}" srcId="{0DD33A63-0FA1-4F31-9D7C-F521F52BE03F}" destId="{20F42B7A-8FB1-4572-A151-53FE83FD9D89}" srcOrd="1" destOrd="0" parTransId="{19A22031-D81A-4EA4-B2C5-818DFE52AE90}" sibTransId="{F70051D1-CD9C-492D-A76C-8482BE15F489}"/>
    <dgm:cxn modelId="{D14BDABF-B3D7-449C-B34F-0E72BC121D4F}" type="presOf" srcId="{17551A0B-DDAE-4216-8D9B-AFF58615A062}" destId="{982F887D-FF31-4691-8B67-401DBCA4BA11}" srcOrd="0" destOrd="0" presId="urn:microsoft.com/office/officeart/2008/layout/HorizontalMultiLevelHierarchy"/>
    <dgm:cxn modelId="{B46C524C-EA1F-445D-8B38-07B8CF280452}" type="presOf" srcId="{70028D94-052A-4E15-A131-5A35BDB33489}" destId="{C963C913-6F1C-4782-A6C9-CD4B360D4D73}" srcOrd="0" destOrd="0" presId="urn:microsoft.com/office/officeart/2008/layout/HorizontalMultiLevelHierarchy"/>
    <dgm:cxn modelId="{A457D2CC-2896-40ED-AF17-EE10B4840630}" srcId="{0DD33A63-0FA1-4F31-9D7C-F521F52BE03F}" destId="{2D8D699C-494B-40DC-A934-590D6351345F}" srcOrd="2" destOrd="0" parTransId="{568B95D7-68D8-47BC-9CFD-A2DDA275C1A7}" sibTransId="{B229DD84-7746-46F5-9FF4-5F1747FF23D5}"/>
    <dgm:cxn modelId="{A9BF9CF1-4D38-4EDE-9504-9775D635A1E0}" type="presOf" srcId="{20F42B7A-8FB1-4572-A151-53FE83FD9D89}" destId="{D5B77ADA-D571-47FE-956B-8BF59417E9FF}" srcOrd="0" destOrd="0" presId="urn:microsoft.com/office/officeart/2008/layout/HorizontalMultiLevelHierarchy"/>
    <dgm:cxn modelId="{362F3885-1D64-4CFE-8156-D97490550D8B}" type="presOf" srcId="{2D8D699C-494B-40DC-A934-590D6351345F}" destId="{6110DF93-A121-4D48-AAA1-A99DF3BBB6E8}" srcOrd="0" destOrd="0" presId="urn:microsoft.com/office/officeart/2008/layout/HorizontalMultiLevelHierarchy"/>
    <dgm:cxn modelId="{A0E077E4-1479-421B-8B00-3CD521FDB879}" type="presOf" srcId="{0DD33A63-0FA1-4F31-9D7C-F521F52BE03F}" destId="{20573419-BDA7-48C7-B953-84BE20BE8E73}" srcOrd="0" destOrd="0" presId="urn:microsoft.com/office/officeart/2008/layout/HorizontalMultiLevelHierarchy"/>
    <dgm:cxn modelId="{3EDD1F37-0CCC-45AB-B181-16E622F8DCCA}" srcId="{0DD33A63-0FA1-4F31-9D7C-F521F52BE03F}" destId="{70028D94-052A-4E15-A131-5A35BDB33489}" srcOrd="0" destOrd="0" parTransId="{427AACE2-C0DE-4D3A-97B6-FC7FB008850E}" sibTransId="{91610701-86A9-4E89-BFED-B50A46DD210B}"/>
    <dgm:cxn modelId="{C1C38F62-D57B-4917-B1CF-027F2D0FBD22}" type="presOf" srcId="{427AACE2-C0DE-4D3A-97B6-FC7FB008850E}" destId="{7E063301-9D5E-407E-9F03-EACBF19F9B78}" srcOrd="0" destOrd="0" presId="urn:microsoft.com/office/officeart/2008/layout/HorizontalMultiLevelHierarchy"/>
    <dgm:cxn modelId="{F1F8044F-23D5-45EE-B3CF-0D54FDF84166}" srcId="{0DD33A63-0FA1-4F31-9D7C-F521F52BE03F}" destId="{D32983F5-F537-4983-9DA7-18EA9D0D7959}" srcOrd="3" destOrd="0" parTransId="{3A477B4A-2F31-4C00-9A3C-7DB74F79C1BD}" sibTransId="{F8D46819-7125-4040-A080-2AC5BB39082E}"/>
    <dgm:cxn modelId="{116C0894-CA02-4685-BAB8-B3016B8937B9}" srcId="{17551A0B-DDAE-4216-8D9B-AFF58615A062}" destId="{0DD33A63-0FA1-4F31-9D7C-F521F52BE03F}" srcOrd="0" destOrd="0" parTransId="{2578562A-A72B-431F-959C-5ADE6BED11E4}" sibTransId="{7E337FF6-59FF-402D-9B5D-33BC1156F9AF}"/>
    <dgm:cxn modelId="{B2DD18C8-8190-477D-948B-9083E487A95F}" type="presOf" srcId="{D32983F5-F537-4983-9DA7-18EA9D0D7959}" destId="{406DAA39-1C25-43D6-80B7-EEF19FBF5216}" srcOrd="0" destOrd="0" presId="urn:microsoft.com/office/officeart/2008/layout/HorizontalMultiLevelHierarchy"/>
    <dgm:cxn modelId="{BDA79782-0D63-4591-B114-2521F1C56A6F}" type="presParOf" srcId="{982F887D-FF31-4691-8B67-401DBCA4BA11}" destId="{FBBC979C-EC77-4524-96B8-BDB44F930466}" srcOrd="0" destOrd="0" presId="urn:microsoft.com/office/officeart/2008/layout/HorizontalMultiLevelHierarchy"/>
    <dgm:cxn modelId="{ED4BAEBB-301D-4ACA-A7D9-1FAF6C6BBBDA}" type="presParOf" srcId="{FBBC979C-EC77-4524-96B8-BDB44F930466}" destId="{20573419-BDA7-48C7-B953-84BE20BE8E73}" srcOrd="0" destOrd="0" presId="urn:microsoft.com/office/officeart/2008/layout/HorizontalMultiLevelHierarchy"/>
    <dgm:cxn modelId="{FDF0418D-E2A4-4B99-8500-130AC802ED6D}" type="presParOf" srcId="{FBBC979C-EC77-4524-96B8-BDB44F930466}" destId="{618F77A6-D61E-4C38-9EB7-0BB434330D46}" srcOrd="1" destOrd="0" presId="urn:microsoft.com/office/officeart/2008/layout/HorizontalMultiLevelHierarchy"/>
    <dgm:cxn modelId="{965AE296-FCEC-40C4-9A23-2FBD4D837885}" type="presParOf" srcId="{618F77A6-D61E-4C38-9EB7-0BB434330D46}" destId="{7E063301-9D5E-407E-9F03-EACBF19F9B78}" srcOrd="0" destOrd="0" presId="urn:microsoft.com/office/officeart/2008/layout/HorizontalMultiLevelHierarchy"/>
    <dgm:cxn modelId="{CE26679C-5C96-497A-830E-7AD16032AB88}" type="presParOf" srcId="{7E063301-9D5E-407E-9F03-EACBF19F9B78}" destId="{7753F072-58D5-465F-8275-F461857EF13F}" srcOrd="0" destOrd="0" presId="urn:microsoft.com/office/officeart/2008/layout/HorizontalMultiLevelHierarchy"/>
    <dgm:cxn modelId="{D122C69F-A069-427D-BAF0-1F2BD2E4EB5D}" type="presParOf" srcId="{618F77A6-D61E-4C38-9EB7-0BB434330D46}" destId="{9167D886-E2E1-4AD0-95DF-516935BB02AF}" srcOrd="1" destOrd="0" presId="urn:microsoft.com/office/officeart/2008/layout/HorizontalMultiLevelHierarchy"/>
    <dgm:cxn modelId="{1C733EF4-6CFD-496C-8B43-D75C1FE0454A}" type="presParOf" srcId="{9167D886-E2E1-4AD0-95DF-516935BB02AF}" destId="{C963C913-6F1C-4782-A6C9-CD4B360D4D73}" srcOrd="0" destOrd="0" presId="urn:microsoft.com/office/officeart/2008/layout/HorizontalMultiLevelHierarchy"/>
    <dgm:cxn modelId="{B2E5A83A-7A56-4389-BD63-E193DB97EB15}" type="presParOf" srcId="{9167D886-E2E1-4AD0-95DF-516935BB02AF}" destId="{2AE3A7EE-7D1B-4E8D-B92E-8DB1CEE54426}" srcOrd="1" destOrd="0" presId="urn:microsoft.com/office/officeart/2008/layout/HorizontalMultiLevelHierarchy"/>
    <dgm:cxn modelId="{0A04ADD3-A65E-4B17-B2F7-4613314E38D6}" type="presParOf" srcId="{618F77A6-D61E-4C38-9EB7-0BB434330D46}" destId="{43F7C2B9-9F50-4146-A2DB-B54DCDF64319}" srcOrd="2" destOrd="0" presId="urn:microsoft.com/office/officeart/2008/layout/HorizontalMultiLevelHierarchy"/>
    <dgm:cxn modelId="{E256B58D-1E6A-44F4-B85D-A9574D7EAE71}" type="presParOf" srcId="{43F7C2B9-9F50-4146-A2DB-B54DCDF64319}" destId="{923D59B5-0C37-44CE-AD80-17F7C2008884}" srcOrd="0" destOrd="0" presId="urn:microsoft.com/office/officeart/2008/layout/HorizontalMultiLevelHierarchy"/>
    <dgm:cxn modelId="{8323224E-55EE-4950-87BD-ADDB0C0327A6}" type="presParOf" srcId="{618F77A6-D61E-4C38-9EB7-0BB434330D46}" destId="{22FD0AB8-1967-4FB3-8FFE-81B098EFDE3E}" srcOrd="3" destOrd="0" presId="urn:microsoft.com/office/officeart/2008/layout/HorizontalMultiLevelHierarchy"/>
    <dgm:cxn modelId="{2D34437F-4976-4F75-BBA0-ACE7FAA93EFC}" type="presParOf" srcId="{22FD0AB8-1967-4FB3-8FFE-81B098EFDE3E}" destId="{D5B77ADA-D571-47FE-956B-8BF59417E9FF}" srcOrd="0" destOrd="0" presId="urn:microsoft.com/office/officeart/2008/layout/HorizontalMultiLevelHierarchy"/>
    <dgm:cxn modelId="{408410D6-5629-4EC6-871F-2FB52A6FC913}" type="presParOf" srcId="{22FD0AB8-1967-4FB3-8FFE-81B098EFDE3E}" destId="{DBB92E92-4E9E-4C61-BE45-77923BB56059}" srcOrd="1" destOrd="0" presId="urn:microsoft.com/office/officeart/2008/layout/HorizontalMultiLevelHierarchy"/>
    <dgm:cxn modelId="{626B2654-02D9-414C-8A39-F178A85DB6C5}" type="presParOf" srcId="{618F77A6-D61E-4C38-9EB7-0BB434330D46}" destId="{E81DB6A2-F088-40B0-8BBE-E6F2F4B6369F}" srcOrd="4" destOrd="0" presId="urn:microsoft.com/office/officeart/2008/layout/HorizontalMultiLevelHierarchy"/>
    <dgm:cxn modelId="{1B8BE78E-2036-4F5F-8EA3-A11087720E3E}" type="presParOf" srcId="{E81DB6A2-F088-40B0-8BBE-E6F2F4B6369F}" destId="{6D940D5F-7182-4AAA-A7C9-70D21754D238}" srcOrd="0" destOrd="0" presId="urn:microsoft.com/office/officeart/2008/layout/HorizontalMultiLevelHierarchy"/>
    <dgm:cxn modelId="{C22B0E28-E593-41D9-880E-9346C5577F91}" type="presParOf" srcId="{618F77A6-D61E-4C38-9EB7-0BB434330D46}" destId="{208DDCC7-F3CF-4615-A4F5-F021B1440376}" srcOrd="5" destOrd="0" presId="urn:microsoft.com/office/officeart/2008/layout/HorizontalMultiLevelHierarchy"/>
    <dgm:cxn modelId="{A99C5BB7-8DD1-43C6-8118-ADD36097351C}" type="presParOf" srcId="{208DDCC7-F3CF-4615-A4F5-F021B1440376}" destId="{6110DF93-A121-4D48-AAA1-A99DF3BBB6E8}" srcOrd="0" destOrd="0" presId="urn:microsoft.com/office/officeart/2008/layout/HorizontalMultiLevelHierarchy"/>
    <dgm:cxn modelId="{187906F7-1975-4ED3-A5F4-B2812E3561D8}" type="presParOf" srcId="{208DDCC7-F3CF-4615-A4F5-F021B1440376}" destId="{CF561C88-5942-4229-AA2F-817EAC586837}" srcOrd="1" destOrd="0" presId="urn:microsoft.com/office/officeart/2008/layout/HorizontalMultiLevelHierarchy"/>
    <dgm:cxn modelId="{9DBB070C-FA4A-4A15-A841-8078C538B945}" type="presParOf" srcId="{618F77A6-D61E-4C38-9EB7-0BB434330D46}" destId="{2805ADAA-F1BC-4B0A-8A19-2B6E7A5DD527}" srcOrd="6" destOrd="0" presId="urn:microsoft.com/office/officeart/2008/layout/HorizontalMultiLevelHierarchy"/>
    <dgm:cxn modelId="{CDEBF685-7300-4CE5-ACAE-F1F30E77680C}" type="presParOf" srcId="{2805ADAA-F1BC-4B0A-8A19-2B6E7A5DD527}" destId="{0A347E99-6726-4842-AB8A-4A3C55119D72}" srcOrd="0" destOrd="0" presId="urn:microsoft.com/office/officeart/2008/layout/HorizontalMultiLevelHierarchy"/>
    <dgm:cxn modelId="{0E7AE987-EB7B-4D18-868D-9885D5AA4678}" type="presParOf" srcId="{618F77A6-D61E-4C38-9EB7-0BB434330D46}" destId="{B986CC9F-FFA1-45B6-904D-3EADBB9CC4E3}" srcOrd="7" destOrd="0" presId="urn:microsoft.com/office/officeart/2008/layout/HorizontalMultiLevelHierarchy"/>
    <dgm:cxn modelId="{7F442F7B-CC8A-4C8A-AB3E-A456BF666AFE}" type="presParOf" srcId="{B986CC9F-FFA1-45B6-904D-3EADBB9CC4E3}" destId="{406DAA39-1C25-43D6-80B7-EEF19FBF5216}" srcOrd="0" destOrd="0" presId="urn:microsoft.com/office/officeart/2008/layout/HorizontalMultiLevelHierarchy"/>
    <dgm:cxn modelId="{C405D057-D419-4951-BE4C-ECBA57742178}" type="presParOf" srcId="{B986CC9F-FFA1-45B6-904D-3EADBB9CC4E3}" destId="{FC0C3EF2-7F0A-438B-BA5B-E3EBE247755C}"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B13BD5-5630-4DF9-BA82-6256667243CD}" type="doc">
      <dgm:prSet loTypeId="urn:microsoft.com/office/officeart/2005/8/layout/pyramid1" loCatId="pyramid" qsTypeId="urn:microsoft.com/office/officeart/2005/8/quickstyle/simple1" qsCatId="simple" csTypeId="urn:microsoft.com/office/officeart/2005/8/colors/colorful1" csCatId="colorful" phldr="1"/>
      <dgm:spPr/>
    </dgm:pt>
    <dgm:pt modelId="{D222457B-DEE5-4059-9A23-F3722D342461}">
      <dgm:prSet phldrT="[Текст]" custT="1"/>
      <dgm:spPr>
        <a:xfrm>
          <a:off x="1993065" y="2080193"/>
          <a:ext cx="2352439" cy="582856"/>
        </a:xfrm>
        <a:solidFill>
          <a:srgbClr val="FFC000"/>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75000"/>
                </a:srgbClr>
              </a:solidFill>
              <a:latin typeface="Cambria" pitchFamily="18" charset="0"/>
              <a:ea typeface="+mn-ea"/>
              <a:cs typeface="+mn-cs"/>
            </a:rPr>
            <a:t>Составление проекта Решения Сбора</a:t>
          </a:r>
        </a:p>
      </dgm:t>
    </dgm:pt>
    <dgm:pt modelId="{CE0EA512-2C7B-4A71-B286-60DB1A1A5601}" type="parTrans" cxnId="{9085B7B2-0019-426A-9054-B8BD1AC8793D}">
      <dgm:prSet/>
      <dgm:spPr/>
      <dgm:t>
        <a:bodyPr/>
        <a:lstStyle/>
        <a:p>
          <a:endParaRPr lang="ru-RU"/>
        </a:p>
      </dgm:t>
    </dgm:pt>
    <dgm:pt modelId="{199F5324-67A2-4AF3-A32D-E9288C00E691}" type="sibTrans" cxnId="{9085B7B2-0019-426A-9054-B8BD1AC8793D}">
      <dgm:prSet/>
      <dgm:spPr/>
      <dgm:t>
        <a:bodyPr/>
        <a:lstStyle/>
        <a:p>
          <a:endParaRPr lang="ru-RU"/>
        </a:p>
      </dgm:t>
    </dgm:pt>
    <dgm:pt modelId="{B139B7EC-DE3A-4041-8761-BBA725065C34}">
      <dgm:prSet phldrT="[Текст]" custT="1"/>
      <dgm:spPr>
        <a:xfrm>
          <a:off x="0" y="6094004"/>
          <a:ext cx="6338570" cy="1081495"/>
        </a:xfr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gm:t>
    </dgm:pt>
    <dgm:pt modelId="{9738C41F-DFEB-49F4-A805-51BCF6289E3A}" type="parTrans" cxnId="{0443AC22-842B-4F0E-9645-AACFEAA7B74E}">
      <dgm:prSet/>
      <dgm:spPr/>
      <dgm:t>
        <a:bodyPr/>
        <a:lstStyle/>
        <a:p>
          <a:endParaRPr lang="ru-RU"/>
        </a:p>
      </dgm:t>
    </dgm:pt>
    <dgm:pt modelId="{97888F53-A7A7-493C-9F1E-0417785BBA19}" type="sibTrans" cxnId="{0443AC22-842B-4F0E-9645-AACFEAA7B74E}">
      <dgm:prSet/>
      <dgm:spPr/>
      <dgm:t>
        <a:bodyPr/>
        <a:lstStyle/>
        <a:p>
          <a:endParaRPr lang="ru-RU"/>
        </a:p>
      </dgm:t>
    </dgm:pt>
    <dgm:pt modelId="{CAFFB156-B519-47BA-9810-B2820E3C79BF}">
      <dgm:prSet phldrT="[Текст]" custT="1"/>
      <dgm:spPr>
        <a:xfrm>
          <a:off x="1431495" y="2663049"/>
          <a:ext cx="3475579" cy="1271437"/>
        </a:xfr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gm:t>
    </dgm:pt>
    <dgm:pt modelId="{EBD79D5B-5701-4AE7-BB60-8F742966EA49}" type="parTrans" cxnId="{A8D76ED5-3371-4F64-94C2-5007A8753F42}">
      <dgm:prSet/>
      <dgm:spPr/>
      <dgm:t>
        <a:bodyPr/>
        <a:lstStyle/>
        <a:p>
          <a:endParaRPr lang="ru-RU"/>
        </a:p>
      </dgm:t>
    </dgm:pt>
    <dgm:pt modelId="{E5A3CB82-4693-49D6-B0DA-430E9D36EFFA}" type="sibTrans" cxnId="{A8D76ED5-3371-4F64-94C2-5007A8753F42}">
      <dgm:prSet/>
      <dgm:spPr/>
      <dgm:t>
        <a:bodyPr/>
        <a:lstStyle/>
        <a:p>
          <a:endParaRPr lang="ru-RU"/>
        </a:p>
      </dgm:t>
    </dgm:pt>
    <dgm:pt modelId="{3230098C-D8EA-42A0-80E3-CE4DFCCD9BF6}">
      <dgm:prSet phldrT="[Текст]" custT="1"/>
      <dgm:spPr>
        <a:xfrm>
          <a:off x="1027449" y="3934487"/>
          <a:ext cx="4283670" cy="914788"/>
        </a:xfr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gm:t>
    </dgm:pt>
    <dgm:pt modelId="{5FFF770F-6534-4F18-B1B0-86A23D560A0D}" type="parTrans" cxnId="{97512040-B342-4345-A382-80CADE2C89E4}">
      <dgm:prSet/>
      <dgm:spPr/>
      <dgm:t>
        <a:bodyPr/>
        <a:lstStyle/>
        <a:p>
          <a:endParaRPr lang="ru-RU"/>
        </a:p>
      </dgm:t>
    </dgm:pt>
    <dgm:pt modelId="{ACBE0068-D2EF-4792-8CB2-FF827A3A7F3D}" type="sibTrans" cxnId="{97512040-B342-4345-A382-80CADE2C89E4}">
      <dgm:prSet/>
      <dgm:spPr/>
      <dgm:t>
        <a:bodyPr/>
        <a:lstStyle/>
        <a:p>
          <a:endParaRPr lang="ru-RU"/>
        </a:p>
      </dgm:t>
    </dgm:pt>
    <dgm:pt modelId="{61C15470-637E-4D1F-877F-0CD6C046B556}">
      <dgm:prSet phldrT="[Текст]" custT="1"/>
      <dgm:spPr>
        <a:xfrm>
          <a:off x="477676" y="4849275"/>
          <a:ext cx="5383217" cy="1244728"/>
        </a:xfrm>
        <a:solidFill>
          <a:srgbClr val="990033"/>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gm:t>
    </dgm:pt>
    <dgm:pt modelId="{6CF61359-1F2C-40F7-8932-4DC3E29CD60B}" type="parTrans" cxnId="{46E69E94-5A1C-4D28-ADFF-83B73502395E}">
      <dgm:prSet/>
      <dgm:spPr/>
      <dgm:t>
        <a:bodyPr/>
        <a:lstStyle/>
        <a:p>
          <a:endParaRPr lang="ru-RU"/>
        </a:p>
      </dgm:t>
    </dgm:pt>
    <dgm:pt modelId="{1E68647C-F0FA-4A88-AC1F-A3E020C48E61}" type="sibTrans" cxnId="{46E69E94-5A1C-4D28-ADFF-83B73502395E}">
      <dgm:prSet/>
      <dgm:spPr/>
      <dgm:t>
        <a:bodyPr/>
        <a:lstStyle/>
        <a:p>
          <a:endParaRPr lang="ru-RU"/>
        </a:p>
      </dgm:t>
    </dgm:pt>
    <dgm:pt modelId="{72F185EA-7E28-4844-A6C2-279B12FB44C6}">
      <dgm:prSet phldrT="[Текст]" custT="1"/>
      <dgm:spPr>
        <a:xfrm>
          <a:off x="2250502" y="1543868"/>
          <a:ext cx="1837565" cy="536324"/>
        </a:xfr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Оперативное заседание ИГ</a:t>
          </a:r>
        </a:p>
      </dgm:t>
    </dgm:pt>
    <dgm:pt modelId="{CCF370C7-AB18-49F4-B5A2-E8112281A3A8}" type="sibTrans" cxnId="{2CD15E7B-A837-4C16-89A6-94AD1C6A6067}">
      <dgm:prSet/>
      <dgm:spPr/>
      <dgm:t>
        <a:bodyPr/>
        <a:lstStyle/>
        <a:p>
          <a:endParaRPr lang="ru-RU"/>
        </a:p>
      </dgm:t>
    </dgm:pt>
    <dgm:pt modelId="{A301185A-85A2-49F2-95AB-4B96FF1ADCA4}" type="parTrans" cxnId="{2CD15E7B-A837-4C16-89A6-94AD1C6A6067}">
      <dgm:prSet/>
      <dgm:spPr/>
      <dgm:t>
        <a:bodyPr/>
        <a:lstStyle/>
        <a:p>
          <a:endParaRPr lang="ru-RU"/>
        </a:p>
      </dgm:t>
    </dgm:pt>
    <dgm:pt modelId="{E1AFD44E-3637-48FF-8F26-E394296FE645}">
      <dgm:prSet phldrT="[Текст]" custT="1"/>
      <dgm:spPr>
        <a:xfrm>
          <a:off x="2487386" y="0"/>
          <a:ext cx="1363796" cy="1543868"/>
        </a:xfrm>
        <a:solidFill>
          <a:srgbClr val="C00000"/>
        </a:solidFill>
        <a:ln w="15875" cap="flat" cmpd="sng" algn="ctr">
          <a:noFill/>
          <a:prstDash val="solid"/>
        </a:ln>
        <a:effectLst>
          <a:outerShdw blurRad="44450" dist="27940" dir="5400000" algn="ctr" rotWithShape="0">
            <a:srgbClr val="000000">
              <a:alpha val="32000"/>
            </a:srgbClr>
          </a:outerShdw>
        </a:effectLst>
      </dgm:spPr>
      <dgm:t>
        <a:bodyPr/>
        <a:lstStyle/>
        <a:p>
          <a:endParaRPr lang="ru-RU" sz="1400" b="1">
            <a:solidFill>
              <a:sysClr val="window" lastClr="FFFFFF"/>
            </a:solidFill>
            <a:latin typeface="Cambria" pitchFamily="18" charset="0"/>
            <a:ea typeface="+mn-ea"/>
            <a:cs typeface="+mn-cs"/>
          </a:endParaRPr>
        </a:p>
        <a:p>
          <a:endParaRPr lang="ru-RU" sz="1400" b="1">
            <a:solidFill>
              <a:sysClr val="window" lastClr="FFFFFF"/>
            </a:solidFill>
            <a:latin typeface="Cambria" pitchFamily="18" charset="0"/>
            <a:ea typeface="+mn-ea"/>
            <a:cs typeface="+mn-cs"/>
          </a:endParaRPr>
        </a:p>
        <a:p>
          <a:r>
            <a:rPr lang="ru-RU" sz="1400" b="1">
              <a:solidFill>
                <a:sysClr val="window" lastClr="FFFFFF"/>
              </a:solidFill>
              <a:latin typeface="Cambria" pitchFamily="18" charset="0"/>
              <a:ea typeface="+mn-ea"/>
              <a:cs typeface="+mn-cs"/>
            </a:rPr>
            <a:t>Сбор </a:t>
          </a:r>
        </a:p>
        <a:p>
          <a:r>
            <a:rPr lang="ru-RU" sz="1400" b="1">
              <a:solidFill>
                <a:sysClr val="window" lastClr="FFFFFF"/>
              </a:solidFill>
              <a:latin typeface="Cambria" pitchFamily="18" charset="0"/>
              <a:ea typeface="+mn-ea"/>
              <a:cs typeface="+mn-cs"/>
            </a:rPr>
            <a:t>дружины</a:t>
          </a:r>
        </a:p>
      </dgm:t>
    </dgm:pt>
    <dgm:pt modelId="{BD8405D8-1CB8-4EFA-A0FC-2F5FCF262F5A}" type="sibTrans" cxnId="{9B0348F3-B14E-483F-90B1-E6B47B6C68F6}">
      <dgm:prSet/>
      <dgm:spPr/>
      <dgm:t>
        <a:bodyPr/>
        <a:lstStyle/>
        <a:p>
          <a:endParaRPr lang="ru-RU"/>
        </a:p>
      </dgm:t>
    </dgm:pt>
    <dgm:pt modelId="{E71C0DA5-8F30-47E1-94B1-075ADCC00C6D}" type="parTrans" cxnId="{9B0348F3-B14E-483F-90B1-E6B47B6C68F6}">
      <dgm:prSet/>
      <dgm:spPr/>
      <dgm:t>
        <a:bodyPr/>
        <a:lstStyle/>
        <a:p>
          <a:endParaRPr lang="ru-RU"/>
        </a:p>
      </dgm:t>
    </dgm:pt>
    <dgm:pt modelId="{6933B45C-4514-45E4-9A9D-D6AEBE69BD3E}" type="pres">
      <dgm:prSet presAssocID="{F9B13BD5-5630-4DF9-BA82-6256667243CD}" presName="Name0" presStyleCnt="0">
        <dgm:presLayoutVars>
          <dgm:dir/>
          <dgm:animLvl val="lvl"/>
          <dgm:resizeHandles val="exact"/>
        </dgm:presLayoutVars>
      </dgm:prSet>
      <dgm:spPr/>
    </dgm:pt>
    <dgm:pt modelId="{798E9C0F-C6F8-4CED-9A0D-B7E4B7FB1482}" type="pres">
      <dgm:prSet presAssocID="{E1AFD44E-3637-48FF-8F26-E394296FE645}" presName="Name8" presStyleCnt="0"/>
      <dgm:spPr>
        <a:ln>
          <a:noFill/>
        </a:ln>
        <a:effectLst>
          <a:outerShdw blurRad="44450" dist="27940" dir="5400000" algn="ctr">
            <a:srgbClr val="000000">
              <a:alpha val="32000"/>
            </a:srgbClr>
          </a:outerShdw>
        </a:effectLst>
      </dgm:spPr>
    </dgm:pt>
    <dgm:pt modelId="{B33BACB9-7F72-4FCF-8FC1-C5BBBC6F2355}" type="pres">
      <dgm:prSet presAssocID="{E1AFD44E-3637-48FF-8F26-E394296FE645}" presName="level" presStyleLbl="node1" presStyleIdx="0" presStyleCnt="7">
        <dgm:presLayoutVars>
          <dgm:chMax val="1"/>
          <dgm:bulletEnabled val="1"/>
        </dgm:presLayoutVars>
      </dgm:prSet>
      <dgm:spPr>
        <a:prstGeom prst="trapezoid">
          <a:avLst>
            <a:gd name="adj" fmla="val 50000"/>
          </a:avLst>
        </a:prstGeom>
      </dgm:spPr>
      <dgm:t>
        <a:bodyPr/>
        <a:lstStyle/>
        <a:p>
          <a:endParaRPr lang="ru-RU"/>
        </a:p>
      </dgm:t>
    </dgm:pt>
    <dgm:pt modelId="{5B611B4C-4F75-4AE6-A0A2-565AB5B978E1}" type="pres">
      <dgm:prSet presAssocID="{E1AFD44E-3637-48FF-8F26-E394296FE645}" presName="levelTx" presStyleLbl="revTx" presStyleIdx="0" presStyleCnt="0">
        <dgm:presLayoutVars>
          <dgm:chMax val="1"/>
          <dgm:bulletEnabled val="1"/>
        </dgm:presLayoutVars>
      </dgm:prSet>
      <dgm:spPr/>
      <dgm:t>
        <a:bodyPr/>
        <a:lstStyle/>
        <a:p>
          <a:endParaRPr lang="ru-RU"/>
        </a:p>
      </dgm:t>
    </dgm:pt>
    <dgm:pt modelId="{AB738FD9-573C-4588-B9E6-0DF22CEFACA3}" type="pres">
      <dgm:prSet presAssocID="{72F185EA-7E28-4844-A6C2-279B12FB44C6}" presName="Name8" presStyleCnt="0"/>
      <dgm:spPr>
        <a:ln>
          <a:noFill/>
        </a:ln>
        <a:effectLst>
          <a:outerShdw blurRad="44450" dist="27940" dir="5400000" algn="ctr">
            <a:srgbClr val="000000">
              <a:alpha val="32000"/>
            </a:srgbClr>
          </a:outerShdw>
        </a:effectLst>
      </dgm:spPr>
    </dgm:pt>
    <dgm:pt modelId="{C67D30B5-A547-4F8C-8203-5D24B31D40B2}" type="pres">
      <dgm:prSet presAssocID="{72F185EA-7E28-4844-A6C2-279B12FB44C6}" presName="level" presStyleLbl="node1" presStyleIdx="1" presStyleCnt="7" custScaleY="34739">
        <dgm:presLayoutVars>
          <dgm:chMax val="1"/>
          <dgm:bulletEnabled val="1"/>
        </dgm:presLayoutVars>
      </dgm:prSet>
      <dgm:spPr>
        <a:prstGeom prst="trapezoid">
          <a:avLst>
            <a:gd name="adj" fmla="val 44168"/>
          </a:avLst>
        </a:prstGeom>
      </dgm:spPr>
      <dgm:t>
        <a:bodyPr/>
        <a:lstStyle/>
        <a:p>
          <a:endParaRPr lang="ru-RU"/>
        </a:p>
      </dgm:t>
    </dgm:pt>
    <dgm:pt modelId="{CF6D26FE-9BF1-49E8-B82F-ABD2802BDEE3}" type="pres">
      <dgm:prSet presAssocID="{72F185EA-7E28-4844-A6C2-279B12FB44C6}" presName="levelTx" presStyleLbl="revTx" presStyleIdx="0" presStyleCnt="0">
        <dgm:presLayoutVars>
          <dgm:chMax val="1"/>
          <dgm:bulletEnabled val="1"/>
        </dgm:presLayoutVars>
      </dgm:prSet>
      <dgm:spPr/>
      <dgm:t>
        <a:bodyPr/>
        <a:lstStyle/>
        <a:p>
          <a:endParaRPr lang="ru-RU"/>
        </a:p>
      </dgm:t>
    </dgm:pt>
    <dgm:pt modelId="{954B4D23-CC72-413A-A8A7-2994B9BAC6BC}" type="pres">
      <dgm:prSet presAssocID="{D222457B-DEE5-4059-9A23-F3722D342461}" presName="Name8" presStyleCnt="0"/>
      <dgm:spPr>
        <a:ln>
          <a:noFill/>
        </a:ln>
        <a:effectLst>
          <a:outerShdw blurRad="44450" dist="27940" dir="5400000" algn="ctr">
            <a:srgbClr val="000000">
              <a:alpha val="32000"/>
            </a:srgbClr>
          </a:outerShdw>
        </a:effectLst>
      </dgm:spPr>
    </dgm:pt>
    <dgm:pt modelId="{C8B2C01D-4709-4935-8285-686A35C10EC8}" type="pres">
      <dgm:prSet presAssocID="{D222457B-DEE5-4059-9A23-F3722D342461}" presName="level" presStyleLbl="node1" presStyleIdx="2" presStyleCnt="7" custScaleY="37753">
        <dgm:presLayoutVars>
          <dgm:chMax val="1"/>
          <dgm:bulletEnabled val="1"/>
        </dgm:presLayoutVars>
      </dgm:prSet>
      <dgm:spPr>
        <a:prstGeom prst="trapezoid">
          <a:avLst>
            <a:gd name="adj" fmla="val 44168"/>
          </a:avLst>
        </a:prstGeom>
      </dgm:spPr>
      <dgm:t>
        <a:bodyPr/>
        <a:lstStyle/>
        <a:p>
          <a:endParaRPr lang="ru-RU"/>
        </a:p>
      </dgm:t>
    </dgm:pt>
    <dgm:pt modelId="{4787DDFE-0D31-4FBF-A775-C4EF476961EE}" type="pres">
      <dgm:prSet presAssocID="{D222457B-DEE5-4059-9A23-F3722D342461}" presName="levelTx" presStyleLbl="revTx" presStyleIdx="0" presStyleCnt="0">
        <dgm:presLayoutVars>
          <dgm:chMax val="1"/>
          <dgm:bulletEnabled val="1"/>
        </dgm:presLayoutVars>
      </dgm:prSet>
      <dgm:spPr/>
      <dgm:t>
        <a:bodyPr/>
        <a:lstStyle/>
        <a:p>
          <a:endParaRPr lang="ru-RU"/>
        </a:p>
      </dgm:t>
    </dgm:pt>
    <dgm:pt modelId="{6807D41C-7F65-4738-8280-5E0F9BAB0CA5}" type="pres">
      <dgm:prSet presAssocID="{CAFFB156-B519-47BA-9810-B2820E3C79BF}" presName="Name8" presStyleCnt="0"/>
      <dgm:spPr>
        <a:ln>
          <a:noFill/>
        </a:ln>
        <a:effectLst>
          <a:outerShdw blurRad="44450" dist="27940" dir="5400000" algn="ctr">
            <a:srgbClr val="000000">
              <a:alpha val="32000"/>
            </a:srgbClr>
          </a:outerShdw>
        </a:effectLst>
      </dgm:spPr>
    </dgm:pt>
    <dgm:pt modelId="{709DE565-DAE3-4D8D-8CBD-FBA950932C31}" type="pres">
      <dgm:prSet presAssocID="{CAFFB156-B519-47BA-9810-B2820E3C79BF}" presName="level" presStyleLbl="node1" presStyleIdx="3" presStyleCnt="7" custScaleY="82354">
        <dgm:presLayoutVars>
          <dgm:chMax val="1"/>
          <dgm:bulletEnabled val="1"/>
        </dgm:presLayoutVars>
      </dgm:prSet>
      <dgm:spPr>
        <a:prstGeom prst="trapezoid">
          <a:avLst>
            <a:gd name="adj" fmla="val 44168"/>
          </a:avLst>
        </a:prstGeom>
      </dgm:spPr>
      <dgm:t>
        <a:bodyPr/>
        <a:lstStyle/>
        <a:p>
          <a:endParaRPr lang="ru-RU"/>
        </a:p>
      </dgm:t>
    </dgm:pt>
    <dgm:pt modelId="{16F97420-B453-42F6-91BF-1DF2E5F9D33C}" type="pres">
      <dgm:prSet presAssocID="{CAFFB156-B519-47BA-9810-B2820E3C79BF}" presName="levelTx" presStyleLbl="revTx" presStyleIdx="0" presStyleCnt="0">
        <dgm:presLayoutVars>
          <dgm:chMax val="1"/>
          <dgm:bulletEnabled val="1"/>
        </dgm:presLayoutVars>
      </dgm:prSet>
      <dgm:spPr/>
      <dgm:t>
        <a:bodyPr/>
        <a:lstStyle/>
        <a:p>
          <a:endParaRPr lang="ru-RU"/>
        </a:p>
      </dgm:t>
    </dgm:pt>
    <dgm:pt modelId="{D4DF7C54-C10B-4D83-8C83-3E2F06963194}" type="pres">
      <dgm:prSet presAssocID="{3230098C-D8EA-42A0-80E3-CE4DFCCD9BF6}" presName="Name8" presStyleCnt="0"/>
      <dgm:spPr>
        <a:ln>
          <a:noFill/>
        </a:ln>
        <a:effectLst>
          <a:outerShdw blurRad="44450" dist="27940" dir="5400000" algn="ctr">
            <a:srgbClr val="000000">
              <a:alpha val="32000"/>
            </a:srgbClr>
          </a:outerShdw>
        </a:effectLst>
      </dgm:spPr>
    </dgm:pt>
    <dgm:pt modelId="{8D9F488D-B3DB-416B-A9F0-A0EE8CC33DE3}" type="pres">
      <dgm:prSet presAssocID="{3230098C-D8EA-42A0-80E3-CE4DFCCD9BF6}" presName="level" presStyleLbl="node1" presStyleIdx="4" presStyleCnt="7" custScaleY="59253">
        <dgm:presLayoutVars>
          <dgm:chMax val="1"/>
          <dgm:bulletEnabled val="1"/>
        </dgm:presLayoutVars>
      </dgm:prSet>
      <dgm:spPr>
        <a:prstGeom prst="trapezoid">
          <a:avLst>
            <a:gd name="adj" fmla="val 44168"/>
          </a:avLst>
        </a:prstGeom>
      </dgm:spPr>
      <dgm:t>
        <a:bodyPr/>
        <a:lstStyle/>
        <a:p>
          <a:endParaRPr lang="ru-RU"/>
        </a:p>
      </dgm:t>
    </dgm:pt>
    <dgm:pt modelId="{DE902EE2-0D9E-4844-986F-59B0814C7A2B}" type="pres">
      <dgm:prSet presAssocID="{3230098C-D8EA-42A0-80E3-CE4DFCCD9BF6}" presName="levelTx" presStyleLbl="revTx" presStyleIdx="0" presStyleCnt="0">
        <dgm:presLayoutVars>
          <dgm:chMax val="1"/>
          <dgm:bulletEnabled val="1"/>
        </dgm:presLayoutVars>
      </dgm:prSet>
      <dgm:spPr/>
      <dgm:t>
        <a:bodyPr/>
        <a:lstStyle/>
        <a:p>
          <a:endParaRPr lang="ru-RU"/>
        </a:p>
      </dgm:t>
    </dgm:pt>
    <dgm:pt modelId="{60EDAA97-D55B-43B9-ACB0-030070AAD899}" type="pres">
      <dgm:prSet presAssocID="{61C15470-637E-4D1F-877F-0CD6C046B556}" presName="Name8" presStyleCnt="0"/>
      <dgm:spPr>
        <a:ln>
          <a:noFill/>
        </a:ln>
        <a:effectLst>
          <a:outerShdw blurRad="44450" dist="27940" dir="5400000" algn="ctr">
            <a:srgbClr val="000000">
              <a:alpha val="32000"/>
            </a:srgbClr>
          </a:outerShdw>
        </a:effectLst>
      </dgm:spPr>
    </dgm:pt>
    <dgm:pt modelId="{57DD9F40-0239-446C-86FB-3AF5C23723DB}" type="pres">
      <dgm:prSet presAssocID="{61C15470-637E-4D1F-877F-0CD6C046B556}" presName="level" presStyleLbl="node1" presStyleIdx="5" presStyleCnt="7" custScaleY="80624">
        <dgm:presLayoutVars>
          <dgm:chMax val="1"/>
          <dgm:bulletEnabled val="1"/>
        </dgm:presLayoutVars>
      </dgm:prSet>
      <dgm:spPr>
        <a:prstGeom prst="trapezoid">
          <a:avLst>
            <a:gd name="adj" fmla="val 44168"/>
          </a:avLst>
        </a:prstGeom>
      </dgm:spPr>
      <dgm:t>
        <a:bodyPr/>
        <a:lstStyle/>
        <a:p>
          <a:endParaRPr lang="ru-RU"/>
        </a:p>
      </dgm:t>
    </dgm:pt>
    <dgm:pt modelId="{CCFD9AB8-6E40-4F11-A72C-93937EDAC1AF}" type="pres">
      <dgm:prSet presAssocID="{61C15470-637E-4D1F-877F-0CD6C046B556}" presName="levelTx" presStyleLbl="revTx" presStyleIdx="0" presStyleCnt="0">
        <dgm:presLayoutVars>
          <dgm:chMax val="1"/>
          <dgm:bulletEnabled val="1"/>
        </dgm:presLayoutVars>
      </dgm:prSet>
      <dgm:spPr/>
      <dgm:t>
        <a:bodyPr/>
        <a:lstStyle/>
        <a:p>
          <a:endParaRPr lang="ru-RU"/>
        </a:p>
      </dgm:t>
    </dgm:pt>
    <dgm:pt modelId="{58AD1F03-86C7-407F-970C-9DBE33888964}" type="pres">
      <dgm:prSet presAssocID="{B139B7EC-DE3A-4041-8761-BBA725065C34}" presName="Name8" presStyleCnt="0"/>
      <dgm:spPr>
        <a:ln>
          <a:noFill/>
        </a:ln>
        <a:effectLst>
          <a:outerShdw blurRad="44450" dist="27940" dir="5400000" algn="ctr">
            <a:srgbClr val="000000">
              <a:alpha val="32000"/>
            </a:srgbClr>
          </a:outerShdw>
        </a:effectLst>
      </dgm:spPr>
    </dgm:pt>
    <dgm:pt modelId="{8B28D7EB-9BC6-4246-90B5-9172BDA59517}" type="pres">
      <dgm:prSet presAssocID="{B139B7EC-DE3A-4041-8761-BBA725065C34}" presName="level" presStyleLbl="node1" presStyleIdx="6" presStyleCnt="7" custScaleY="70051">
        <dgm:presLayoutVars>
          <dgm:chMax val="1"/>
          <dgm:bulletEnabled val="1"/>
        </dgm:presLayoutVars>
      </dgm:prSet>
      <dgm:spPr>
        <a:prstGeom prst="trapezoid">
          <a:avLst>
            <a:gd name="adj" fmla="val 44168"/>
          </a:avLst>
        </a:prstGeom>
      </dgm:spPr>
      <dgm:t>
        <a:bodyPr/>
        <a:lstStyle/>
        <a:p>
          <a:endParaRPr lang="ru-RU"/>
        </a:p>
      </dgm:t>
    </dgm:pt>
    <dgm:pt modelId="{DBB3F378-8929-400C-B666-7086580E3584}" type="pres">
      <dgm:prSet presAssocID="{B139B7EC-DE3A-4041-8761-BBA725065C34}" presName="levelTx" presStyleLbl="revTx" presStyleIdx="0" presStyleCnt="0">
        <dgm:presLayoutVars>
          <dgm:chMax val="1"/>
          <dgm:bulletEnabled val="1"/>
        </dgm:presLayoutVars>
      </dgm:prSet>
      <dgm:spPr/>
      <dgm:t>
        <a:bodyPr/>
        <a:lstStyle/>
        <a:p>
          <a:endParaRPr lang="ru-RU"/>
        </a:p>
      </dgm:t>
    </dgm:pt>
  </dgm:ptLst>
  <dgm:cxnLst>
    <dgm:cxn modelId="{BF8D6EC5-A493-47E0-92F1-1F94792D5DF6}" type="presOf" srcId="{72F185EA-7E28-4844-A6C2-279B12FB44C6}" destId="{C67D30B5-A547-4F8C-8203-5D24B31D40B2}" srcOrd="0" destOrd="0" presId="urn:microsoft.com/office/officeart/2005/8/layout/pyramid1"/>
    <dgm:cxn modelId="{7FF92D9C-6314-441F-994E-E9A8A32C3B2E}" type="presOf" srcId="{D222457B-DEE5-4059-9A23-F3722D342461}" destId="{4787DDFE-0D31-4FBF-A775-C4EF476961EE}" srcOrd="1" destOrd="0" presId="urn:microsoft.com/office/officeart/2005/8/layout/pyramid1"/>
    <dgm:cxn modelId="{40361E67-2687-4B88-B411-81CC53607931}" type="presOf" srcId="{D222457B-DEE5-4059-9A23-F3722D342461}" destId="{C8B2C01D-4709-4935-8285-686A35C10EC8}" srcOrd="0" destOrd="0" presId="urn:microsoft.com/office/officeart/2005/8/layout/pyramid1"/>
    <dgm:cxn modelId="{F00BF0AB-2BAC-4F8E-BC21-2D31D050DC08}" type="presOf" srcId="{B139B7EC-DE3A-4041-8761-BBA725065C34}" destId="{8B28D7EB-9BC6-4246-90B5-9172BDA59517}" srcOrd="0" destOrd="0" presId="urn:microsoft.com/office/officeart/2005/8/layout/pyramid1"/>
    <dgm:cxn modelId="{9085B7B2-0019-426A-9054-B8BD1AC8793D}" srcId="{F9B13BD5-5630-4DF9-BA82-6256667243CD}" destId="{D222457B-DEE5-4059-9A23-F3722D342461}" srcOrd="2" destOrd="0" parTransId="{CE0EA512-2C7B-4A71-B286-60DB1A1A5601}" sibTransId="{199F5324-67A2-4AF3-A32D-E9288C00E691}"/>
    <dgm:cxn modelId="{0443AC22-842B-4F0E-9645-AACFEAA7B74E}" srcId="{F9B13BD5-5630-4DF9-BA82-6256667243CD}" destId="{B139B7EC-DE3A-4041-8761-BBA725065C34}" srcOrd="6" destOrd="0" parTransId="{9738C41F-DFEB-49F4-A805-51BCF6289E3A}" sibTransId="{97888F53-A7A7-493C-9F1E-0417785BBA19}"/>
    <dgm:cxn modelId="{AB0C9A32-F600-421F-BDE8-52C9789B9BB5}" type="presOf" srcId="{E1AFD44E-3637-48FF-8F26-E394296FE645}" destId="{B33BACB9-7F72-4FCF-8FC1-C5BBBC6F2355}" srcOrd="0" destOrd="0" presId="urn:microsoft.com/office/officeart/2005/8/layout/pyramid1"/>
    <dgm:cxn modelId="{98F62DA4-F60C-4F2F-A04A-79B63E10E1D9}" type="presOf" srcId="{CAFFB156-B519-47BA-9810-B2820E3C79BF}" destId="{16F97420-B453-42F6-91BF-1DF2E5F9D33C}" srcOrd="1" destOrd="0" presId="urn:microsoft.com/office/officeart/2005/8/layout/pyramid1"/>
    <dgm:cxn modelId="{97512040-B342-4345-A382-80CADE2C89E4}" srcId="{F9B13BD5-5630-4DF9-BA82-6256667243CD}" destId="{3230098C-D8EA-42A0-80E3-CE4DFCCD9BF6}" srcOrd="4" destOrd="0" parTransId="{5FFF770F-6534-4F18-B1B0-86A23D560A0D}" sibTransId="{ACBE0068-D2EF-4792-8CB2-FF827A3A7F3D}"/>
    <dgm:cxn modelId="{46E69E94-5A1C-4D28-ADFF-83B73502395E}" srcId="{F9B13BD5-5630-4DF9-BA82-6256667243CD}" destId="{61C15470-637E-4D1F-877F-0CD6C046B556}" srcOrd="5" destOrd="0" parTransId="{6CF61359-1F2C-40F7-8932-4DC3E29CD60B}" sibTransId="{1E68647C-F0FA-4A88-AC1F-A3E020C48E61}"/>
    <dgm:cxn modelId="{B99135A9-9B39-404C-8254-97F0D639C83F}" type="presOf" srcId="{E1AFD44E-3637-48FF-8F26-E394296FE645}" destId="{5B611B4C-4F75-4AE6-A0A2-565AB5B978E1}" srcOrd="1" destOrd="0" presId="urn:microsoft.com/office/officeart/2005/8/layout/pyramid1"/>
    <dgm:cxn modelId="{0D4F248E-1674-4784-B21B-426B8C9C364A}" type="presOf" srcId="{F9B13BD5-5630-4DF9-BA82-6256667243CD}" destId="{6933B45C-4514-45E4-9A9D-D6AEBE69BD3E}" srcOrd="0" destOrd="0" presId="urn:microsoft.com/office/officeart/2005/8/layout/pyramid1"/>
    <dgm:cxn modelId="{A8D76ED5-3371-4F64-94C2-5007A8753F42}" srcId="{F9B13BD5-5630-4DF9-BA82-6256667243CD}" destId="{CAFFB156-B519-47BA-9810-B2820E3C79BF}" srcOrd="3" destOrd="0" parTransId="{EBD79D5B-5701-4AE7-BB60-8F742966EA49}" sibTransId="{E5A3CB82-4693-49D6-B0DA-430E9D36EFFA}"/>
    <dgm:cxn modelId="{A4AA013E-6FEA-44B9-9EBE-E7A2CED324E8}" type="presOf" srcId="{B139B7EC-DE3A-4041-8761-BBA725065C34}" destId="{DBB3F378-8929-400C-B666-7086580E3584}" srcOrd="1" destOrd="0" presId="urn:microsoft.com/office/officeart/2005/8/layout/pyramid1"/>
    <dgm:cxn modelId="{9B0348F3-B14E-483F-90B1-E6B47B6C68F6}" srcId="{F9B13BD5-5630-4DF9-BA82-6256667243CD}" destId="{E1AFD44E-3637-48FF-8F26-E394296FE645}" srcOrd="0" destOrd="0" parTransId="{E71C0DA5-8F30-47E1-94B1-075ADCC00C6D}" sibTransId="{BD8405D8-1CB8-4EFA-A0FC-2F5FCF262F5A}"/>
    <dgm:cxn modelId="{8C49078F-55C8-4D90-B400-41FDB43CE9B2}" type="presOf" srcId="{61C15470-637E-4D1F-877F-0CD6C046B556}" destId="{CCFD9AB8-6E40-4F11-A72C-93937EDAC1AF}" srcOrd="1" destOrd="0" presId="urn:microsoft.com/office/officeart/2005/8/layout/pyramid1"/>
    <dgm:cxn modelId="{2CD15E7B-A837-4C16-89A6-94AD1C6A6067}" srcId="{F9B13BD5-5630-4DF9-BA82-6256667243CD}" destId="{72F185EA-7E28-4844-A6C2-279B12FB44C6}" srcOrd="1" destOrd="0" parTransId="{A301185A-85A2-49F2-95AB-4B96FF1ADCA4}" sibTransId="{CCF370C7-AB18-49F4-B5A2-E8112281A3A8}"/>
    <dgm:cxn modelId="{3A9FB12E-C9FA-42A6-AB1D-F3DA75F1597F}" type="presOf" srcId="{CAFFB156-B519-47BA-9810-B2820E3C79BF}" destId="{709DE565-DAE3-4D8D-8CBD-FBA950932C31}" srcOrd="0" destOrd="0" presId="urn:microsoft.com/office/officeart/2005/8/layout/pyramid1"/>
    <dgm:cxn modelId="{0A45008D-F8ED-4B4A-9A1B-2A5DEABE5345}" type="presOf" srcId="{3230098C-D8EA-42A0-80E3-CE4DFCCD9BF6}" destId="{DE902EE2-0D9E-4844-986F-59B0814C7A2B}" srcOrd="1" destOrd="0" presId="urn:microsoft.com/office/officeart/2005/8/layout/pyramid1"/>
    <dgm:cxn modelId="{9EF60D00-8BFC-4A79-A20E-058E517B7FDF}" type="presOf" srcId="{3230098C-D8EA-42A0-80E3-CE4DFCCD9BF6}" destId="{8D9F488D-B3DB-416B-A9F0-A0EE8CC33DE3}" srcOrd="0" destOrd="0" presId="urn:microsoft.com/office/officeart/2005/8/layout/pyramid1"/>
    <dgm:cxn modelId="{B9AD45EB-CFE3-4076-804E-A7FCECBA182B}" type="presOf" srcId="{72F185EA-7E28-4844-A6C2-279B12FB44C6}" destId="{CF6D26FE-9BF1-49E8-B82F-ABD2802BDEE3}" srcOrd="1" destOrd="0" presId="urn:microsoft.com/office/officeart/2005/8/layout/pyramid1"/>
    <dgm:cxn modelId="{3598F605-1B0F-4D8F-9B58-720EF7C8971C}" type="presOf" srcId="{61C15470-637E-4D1F-877F-0CD6C046B556}" destId="{57DD9F40-0239-446C-86FB-3AF5C23723DB}" srcOrd="0" destOrd="0" presId="urn:microsoft.com/office/officeart/2005/8/layout/pyramid1"/>
    <dgm:cxn modelId="{F64F6010-AC8F-477B-A413-A04A27FA42EA}" type="presParOf" srcId="{6933B45C-4514-45E4-9A9D-D6AEBE69BD3E}" destId="{798E9C0F-C6F8-4CED-9A0D-B7E4B7FB1482}" srcOrd="0" destOrd="0" presId="urn:microsoft.com/office/officeart/2005/8/layout/pyramid1"/>
    <dgm:cxn modelId="{4B548DB8-AED9-4F14-B21A-0D62396236A4}" type="presParOf" srcId="{798E9C0F-C6F8-4CED-9A0D-B7E4B7FB1482}" destId="{B33BACB9-7F72-4FCF-8FC1-C5BBBC6F2355}" srcOrd="0" destOrd="0" presId="urn:microsoft.com/office/officeart/2005/8/layout/pyramid1"/>
    <dgm:cxn modelId="{E8C07590-09FF-4CA6-8EFC-34A219203CB8}" type="presParOf" srcId="{798E9C0F-C6F8-4CED-9A0D-B7E4B7FB1482}" destId="{5B611B4C-4F75-4AE6-A0A2-565AB5B978E1}" srcOrd="1" destOrd="0" presId="urn:microsoft.com/office/officeart/2005/8/layout/pyramid1"/>
    <dgm:cxn modelId="{3FB11FEC-7B8B-473B-B20B-11FE4525EFBF}" type="presParOf" srcId="{6933B45C-4514-45E4-9A9D-D6AEBE69BD3E}" destId="{AB738FD9-573C-4588-B9E6-0DF22CEFACA3}" srcOrd="1" destOrd="0" presId="urn:microsoft.com/office/officeart/2005/8/layout/pyramid1"/>
    <dgm:cxn modelId="{E0EF3D22-E7B9-457D-97AA-08C67C367565}" type="presParOf" srcId="{AB738FD9-573C-4588-B9E6-0DF22CEFACA3}" destId="{C67D30B5-A547-4F8C-8203-5D24B31D40B2}" srcOrd="0" destOrd="0" presId="urn:microsoft.com/office/officeart/2005/8/layout/pyramid1"/>
    <dgm:cxn modelId="{974BA8A8-46F3-468D-B799-915703711A64}" type="presParOf" srcId="{AB738FD9-573C-4588-B9E6-0DF22CEFACA3}" destId="{CF6D26FE-9BF1-49E8-B82F-ABD2802BDEE3}" srcOrd="1" destOrd="0" presId="urn:microsoft.com/office/officeart/2005/8/layout/pyramid1"/>
    <dgm:cxn modelId="{973703D7-72A5-447C-B1A3-B386267E8439}" type="presParOf" srcId="{6933B45C-4514-45E4-9A9D-D6AEBE69BD3E}" destId="{954B4D23-CC72-413A-A8A7-2994B9BAC6BC}" srcOrd="2" destOrd="0" presId="urn:microsoft.com/office/officeart/2005/8/layout/pyramid1"/>
    <dgm:cxn modelId="{1075A3EF-1B99-4E6B-860B-FC6BBEE4E9FF}" type="presParOf" srcId="{954B4D23-CC72-413A-A8A7-2994B9BAC6BC}" destId="{C8B2C01D-4709-4935-8285-686A35C10EC8}" srcOrd="0" destOrd="0" presId="urn:microsoft.com/office/officeart/2005/8/layout/pyramid1"/>
    <dgm:cxn modelId="{6B1CED00-A490-45FE-83EB-7E9FF914D3E7}" type="presParOf" srcId="{954B4D23-CC72-413A-A8A7-2994B9BAC6BC}" destId="{4787DDFE-0D31-4FBF-A775-C4EF476961EE}" srcOrd="1" destOrd="0" presId="urn:microsoft.com/office/officeart/2005/8/layout/pyramid1"/>
    <dgm:cxn modelId="{EC9B52A2-B9D7-4AB5-964E-107211089934}" type="presParOf" srcId="{6933B45C-4514-45E4-9A9D-D6AEBE69BD3E}" destId="{6807D41C-7F65-4738-8280-5E0F9BAB0CA5}" srcOrd="3" destOrd="0" presId="urn:microsoft.com/office/officeart/2005/8/layout/pyramid1"/>
    <dgm:cxn modelId="{A9DE2DD5-4CF1-4EF0-8B15-A2E767B158D9}" type="presParOf" srcId="{6807D41C-7F65-4738-8280-5E0F9BAB0CA5}" destId="{709DE565-DAE3-4D8D-8CBD-FBA950932C31}" srcOrd="0" destOrd="0" presId="urn:microsoft.com/office/officeart/2005/8/layout/pyramid1"/>
    <dgm:cxn modelId="{16F73B68-8F5F-47D4-B769-EC7701051F8F}" type="presParOf" srcId="{6807D41C-7F65-4738-8280-5E0F9BAB0CA5}" destId="{16F97420-B453-42F6-91BF-1DF2E5F9D33C}" srcOrd="1" destOrd="0" presId="urn:microsoft.com/office/officeart/2005/8/layout/pyramid1"/>
    <dgm:cxn modelId="{4E99B00E-D0DB-4206-8BD8-DFD11B17B407}" type="presParOf" srcId="{6933B45C-4514-45E4-9A9D-D6AEBE69BD3E}" destId="{D4DF7C54-C10B-4D83-8C83-3E2F06963194}" srcOrd="4" destOrd="0" presId="urn:microsoft.com/office/officeart/2005/8/layout/pyramid1"/>
    <dgm:cxn modelId="{63D1C39E-7214-4301-B5F8-0CDF8BCE80BE}" type="presParOf" srcId="{D4DF7C54-C10B-4D83-8C83-3E2F06963194}" destId="{8D9F488D-B3DB-416B-A9F0-A0EE8CC33DE3}" srcOrd="0" destOrd="0" presId="urn:microsoft.com/office/officeart/2005/8/layout/pyramid1"/>
    <dgm:cxn modelId="{15939373-62ED-4FE7-B649-8A7CC6579EC0}" type="presParOf" srcId="{D4DF7C54-C10B-4D83-8C83-3E2F06963194}" destId="{DE902EE2-0D9E-4844-986F-59B0814C7A2B}" srcOrd="1" destOrd="0" presId="urn:microsoft.com/office/officeart/2005/8/layout/pyramid1"/>
    <dgm:cxn modelId="{B232313C-CE1A-4E17-A20A-8763FF71FF14}" type="presParOf" srcId="{6933B45C-4514-45E4-9A9D-D6AEBE69BD3E}" destId="{60EDAA97-D55B-43B9-ACB0-030070AAD899}" srcOrd="5" destOrd="0" presId="urn:microsoft.com/office/officeart/2005/8/layout/pyramid1"/>
    <dgm:cxn modelId="{E385254C-D1E5-4881-AB5E-D2809FA80ED2}" type="presParOf" srcId="{60EDAA97-D55B-43B9-ACB0-030070AAD899}" destId="{57DD9F40-0239-446C-86FB-3AF5C23723DB}" srcOrd="0" destOrd="0" presId="urn:microsoft.com/office/officeart/2005/8/layout/pyramid1"/>
    <dgm:cxn modelId="{C2D63D17-9222-40E1-8DC8-A715683B1182}" type="presParOf" srcId="{60EDAA97-D55B-43B9-ACB0-030070AAD899}" destId="{CCFD9AB8-6E40-4F11-A72C-93937EDAC1AF}" srcOrd="1" destOrd="0" presId="urn:microsoft.com/office/officeart/2005/8/layout/pyramid1"/>
    <dgm:cxn modelId="{C0C59275-6D24-4B9C-8C3D-5E2D06C82719}" type="presParOf" srcId="{6933B45C-4514-45E4-9A9D-D6AEBE69BD3E}" destId="{58AD1F03-86C7-407F-970C-9DBE33888964}" srcOrd="6" destOrd="0" presId="urn:microsoft.com/office/officeart/2005/8/layout/pyramid1"/>
    <dgm:cxn modelId="{66095C87-BB7C-477B-9FC0-4294F64391C0}" type="presParOf" srcId="{58AD1F03-86C7-407F-970C-9DBE33888964}" destId="{8B28D7EB-9BC6-4246-90B5-9172BDA59517}" srcOrd="0" destOrd="0" presId="urn:microsoft.com/office/officeart/2005/8/layout/pyramid1"/>
    <dgm:cxn modelId="{D96FAC14-59B3-4BC1-BD10-92456E4DF857}" type="presParOf" srcId="{58AD1F03-86C7-407F-970C-9DBE33888964}" destId="{DBB3F378-8929-400C-B666-7086580E3584}"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4C0E99-18ED-493A-ABFF-5756ECA9621F}" type="doc">
      <dgm:prSet loTypeId="urn:microsoft.com/office/officeart/2008/layout/RadialCluster" loCatId="cycle" qsTypeId="urn:microsoft.com/office/officeart/2005/8/quickstyle/simple1" qsCatId="simple" csTypeId="urn:microsoft.com/office/officeart/2005/8/colors/colorful2" csCatId="colorful" phldr="1"/>
      <dgm:spPr/>
      <dgm:t>
        <a:bodyPr/>
        <a:lstStyle/>
        <a:p>
          <a:endParaRPr lang="ru-RU"/>
        </a:p>
      </dgm:t>
    </dgm:pt>
    <dgm:pt modelId="{1FA90F3C-8CC1-4DE0-BD2F-6EB79D584B98}">
      <dgm:prSet phldrT="[Текст]" custT="1"/>
      <dgm:spPr>
        <a:xfrm>
          <a:off x="2075335" y="1399648"/>
          <a:ext cx="1690484" cy="1645474"/>
        </a:xfrm>
        <a:solidFill>
          <a:srgbClr val="C00000"/>
        </a:solidFill>
        <a:ln w="15875" cap="flat" cmpd="sng" algn="ctr">
          <a:solidFill>
            <a:sysClr val="window" lastClr="FFFFFF">
              <a:hueOff val="0"/>
              <a:satOff val="0"/>
              <a:lumOff val="0"/>
              <a:alphaOff val="0"/>
            </a:sysClr>
          </a:solidFill>
          <a:prstDash val="solid"/>
        </a:ln>
        <a:effectLst/>
      </dgm:spPr>
      <dgm:t>
        <a:bodyPr>
          <a:prstTxWarp prst="textFadeRight">
            <a:avLst/>
          </a:prstTxWarp>
        </a:bodyPr>
        <a:lstStyle/>
        <a:p>
          <a:r>
            <a:rPr lang="ru-RU" sz="2200" b="1">
              <a:solidFill>
                <a:sysClr val="window" lastClr="FFFFFF"/>
              </a:solidFill>
              <a:latin typeface="Gabriola" pitchFamily="82" charset="0"/>
              <a:ea typeface="+mn-ea"/>
              <a:cs typeface="+mn-cs"/>
            </a:rPr>
            <a:t>Обязательные элементы Сбора</a:t>
          </a:r>
        </a:p>
      </dgm:t>
    </dgm:pt>
    <dgm:pt modelId="{175C75CF-2932-4A53-94BB-FFAFAB57FD1B}" type="parTrans" cxnId="{93B65127-925D-4859-8EDB-99F7947A68FA}">
      <dgm:prSet/>
      <dgm:spPr/>
      <dgm:t>
        <a:bodyPr/>
        <a:lstStyle/>
        <a:p>
          <a:endParaRPr lang="ru-RU"/>
        </a:p>
      </dgm:t>
    </dgm:pt>
    <dgm:pt modelId="{8A635F99-FF3D-41BA-8258-197F349898D6}" type="sibTrans" cxnId="{93B65127-925D-4859-8EDB-99F7947A68FA}">
      <dgm:prSet/>
      <dgm:spPr/>
      <dgm:t>
        <a:bodyPr/>
        <a:lstStyle/>
        <a:p>
          <a:endParaRPr lang="ru-RU"/>
        </a:p>
      </dgm:t>
    </dgm:pt>
    <dgm:pt modelId="{D7B759DE-1F21-4610-92EF-654CFE4FF519}">
      <dgm:prSet phldrT="[Текст]" custT="1"/>
      <dgm:spPr>
        <a:xfrm>
          <a:off x="2003008" y="23531"/>
          <a:ext cx="1835139" cy="10123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Организационный момент (старт)</a:t>
          </a:r>
        </a:p>
      </dgm:t>
    </dgm:pt>
    <dgm:pt modelId="{0EF86186-66BE-4269-AD8C-5D0B4FC369CA}" type="parTrans" cxnId="{B72DFB5B-336F-4481-8491-A24694CF7478}">
      <dgm:prSet/>
      <dgm:spPr>
        <a:xfrm rot="16200000">
          <a:off x="2738676" y="1217746"/>
          <a:ext cx="363802" cy="0"/>
        </a:xfrm>
        <a:noFill/>
        <a:ln w="15875" cap="flat" cmpd="sng" algn="ctr">
          <a:solidFill>
            <a:srgbClr val="212745">
              <a:lumMod val="50000"/>
            </a:srgbClr>
          </a:solidFill>
          <a:prstDash val="solid"/>
        </a:ln>
        <a:effectLst/>
      </dgm:spPr>
      <dgm:t>
        <a:bodyPr/>
        <a:lstStyle/>
        <a:p>
          <a:endParaRPr lang="ru-RU"/>
        </a:p>
      </dgm:t>
    </dgm:pt>
    <dgm:pt modelId="{9D07B7D4-A4C7-4F60-97CA-E16FA6C1AF31}" type="sibTrans" cxnId="{B72DFB5B-336F-4481-8491-A24694CF7478}">
      <dgm:prSet/>
      <dgm:spPr/>
      <dgm:t>
        <a:bodyPr/>
        <a:lstStyle/>
        <a:p>
          <a:endParaRPr lang="ru-RU"/>
        </a:p>
      </dgm:t>
    </dgm:pt>
    <dgm:pt modelId="{4FE37B0E-57E3-4201-BF6B-4A8DB60FE346}">
      <dgm:prSet phldrT="[Текст]" custT="1"/>
      <dgm:spPr>
        <a:xfrm>
          <a:off x="3937988" y="1051163"/>
          <a:ext cx="1462127" cy="136028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Основная </a:t>
          </a:r>
        </a:p>
        <a:p>
          <a:r>
            <a:rPr lang="ru-RU" sz="2000" b="1">
              <a:solidFill>
                <a:sysClr val="window" lastClr="FFFFFF"/>
              </a:solidFill>
              <a:latin typeface="Gabriola" pitchFamily="82" charset="0"/>
              <a:ea typeface="+mn-ea"/>
              <a:cs typeface="+mn-cs"/>
            </a:rPr>
            <a:t>часть</a:t>
          </a:r>
        </a:p>
      </dgm:t>
    </dgm:pt>
    <dgm:pt modelId="{7C7F2F2F-9689-4A36-8CF4-046A4990132D}" type="parTrans" cxnId="{FD054068-69F2-4803-9852-5B27017F8E19}">
      <dgm:prSet/>
      <dgm:spPr>
        <a:xfrm rot="20658715">
          <a:off x="3762489" y="1960810"/>
          <a:ext cx="178829" cy="0"/>
        </a:xfrm>
        <a:noFill/>
        <a:ln w="15875" cap="flat" cmpd="sng" algn="ctr">
          <a:solidFill>
            <a:srgbClr val="002060"/>
          </a:solidFill>
          <a:prstDash val="solid"/>
        </a:ln>
        <a:effectLst/>
      </dgm:spPr>
      <dgm:t>
        <a:bodyPr/>
        <a:lstStyle/>
        <a:p>
          <a:endParaRPr lang="ru-RU"/>
        </a:p>
      </dgm:t>
    </dgm:pt>
    <dgm:pt modelId="{EF95C5DD-3FF1-44FE-A5DC-6B26F7EA00EF}" type="sibTrans" cxnId="{FD054068-69F2-4803-9852-5B27017F8E19}">
      <dgm:prSet/>
      <dgm:spPr/>
      <dgm:t>
        <a:bodyPr/>
        <a:lstStyle/>
        <a:p>
          <a:endParaRPr lang="ru-RU"/>
        </a:p>
      </dgm:t>
    </dgm:pt>
    <dgm:pt modelId="{9C442A2F-4095-4E02-B0CB-120BD23AF128}">
      <dgm:prSet phldrT="[Текст]" custT="1"/>
      <dgm:spPr>
        <a:xfrm>
          <a:off x="3103125" y="3176163"/>
          <a:ext cx="1624788" cy="831284"/>
        </a:xfrm>
        <a:solidFill>
          <a:srgbClr val="FFC000"/>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rgbClr val="002060"/>
              </a:solidFill>
              <a:latin typeface="Gabriola" pitchFamily="82" charset="0"/>
              <a:ea typeface="+mn-ea"/>
              <a:cs typeface="+mn-cs"/>
            </a:rPr>
            <a:t>Обсуждение Решения Сбора</a:t>
          </a:r>
        </a:p>
      </dgm:t>
    </dgm:pt>
    <dgm:pt modelId="{894EDF26-A80E-4F52-A290-AA7458C667A5}" type="parTrans" cxnId="{06BCC330-80CC-4323-8DA8-AD959AC294AB}">
      <dgm:prSet/>
      <dgm:spPr>
        <a:xfrm rot="3240000">
          <a:off x="3484947" y="3110642"/>
          <a:ext cx="161975" cy="0"/>
        </a:xfrm>
        <a:noFill/>
        <a:ln w="15875" cap="flat" cmpd="sng" algn="ctr">
          <a:solidFill>
            <a:srgbClr val="002060"/>
          </a:solidFill>
          <a:prstDash val="solid"/>
        </a:ln>
        <a:effectLst/>
      </dgm:spPr>
      <dgm:t>
        <a:bodyPr/>
        <a:lstStyle/>
        <a:p>
          <a:endParaRPr lang="ru-RU"/>
        </a:p>
      </dgm:t>
    </dgm:pt>
    <dgm:pt modelId="{C283712A-B0C4-4A6B-9207-AFFB21B85BA4}" type="sibTrans" cxnId="{06BCC330-80CC-4323-8DA8-AD959AC294AB}">
      <dgm:prSet/>
      <dgm:spPr/>
      <dgm:t>
        <a:bodyPr/>
        <a:lstStyle/>
        <a:p>
          <a:endParaRPr lang="ru-RU"/>
        </a:p>
      </dgm:t>
    </dgm:pt>
    <dgm:pt modelId="{3B06FA7E-8493-4A87-8E4D-EB2B23A407E3}">
      <dgm:prSet phldrT="[Текст]" custT="1"/>
      <dgm:spPr>
        <a:xfrm>
          <a:off x="356798" y="1019163"/>
          <a:ext cx="1523939" cy="1360281"/>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Социальная инициатива</a:t>
          </a:r>
        </a:p>
      </dgm:t>
    </dgm:pt>
    <dgm:pt modelId="{36AA1726-9D39-48F5-95D2-46A8BA9F68A7}" type="parTrans" cxnId="{83B4B5EB-76B2-472D-BD11-82FBE3F96B37}">
      <dgm:prSet/>
      <dgm:spPr>
        <a:xfrm rot="11771309">
          <a:off x="1876720" y="1948757"/>
          <a:ext cx="202632" cy="0"/>
        </a:xfrm>
        <a:noFill/>
        <a:ln w="15875" cap="flat" cmpd="sng" algn="ctr">
          <a:solidFill>
            <a:srgbClr val="002060"/>
          </a:solidFill>
          <a:prstDash val="solid"/>
        </a:ln>
        <a:effectLst/>
      </dgm:spPr>
      <dgm:t>
        <a:bodyPr/>
        <a:lstStyle/>
        <a:p>
          <a:endParaRPr lang="ru-RU"/>
        </a:p>
      </dgm:t>
    </dgm:pt>
    <dgm:pt modelId="{C36B85E8-3342-4771-AE69-F150AE25D0DA}" type="sibTrans" cxnId="{83B4B5EB-76B2-472D-BD11-82FBE3F96B37}">
      <dgm:prSet/>
      <dgm:spPr/>
      <dgm:t>
        <a:bodyPr/>
        <a:lstStyle/>
        <a:p>
          <a:endParaRPr lang="ru-RU"/>
        </a:p>
      </dgm:t>
    </dgm:pt>
    <dgm:pt modelId="{3ECF6BA0-6C43-4CD9-833C-8F0E76BBAFF0}">
      <dgm:prSet phldrT="[Текст]" custT="1"/>
      <dgm:spPr>
        <a:xfrm>
          <a:off x="1113241" y="3176163"/>
          <a:ext cx="1624788" cy="831284"/>
        </a:xfrm>
        <a:solidFill>
          <a:srgbClr val="990033"/>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Рефлексия</a:t>
          </a:r>
        </a:p>
      </dgm:t>
    </dgm:pt>
    <dgm:pt modelId="{278CB96F-4AF2-4CA4-8417-3CCFC56177C2}" type="parTrans" cxnId="{228E3B60-63A0-440D-89B1-C095293D7F56}">
      <dgm:prSet/>
      <dgm:spPr>
        <a:xfrm rot="7560000">
          <a:off x="2194233" y="3110642"/>
          <a:ext cx="161975" cy="0"/>
        </a:xfrm>
        <a:noFill/>
        <a:ln w="15875" cap="flat" cmpd="sng" algn="ctr">
          <a:solidFill>
            <a:srgbClr val="002060"/>
          </a:solidFill>
          <a:prstDash val="solid"/>
        </a:ln>
        <a:effectLst/>
      </dgm:spPr>
      <dgm:t>
        <a:bodyPr/>
        <a:lstStyle/>
        <a:p>
          <a:endParaRPr lang="ru-RU"/>
        </a:p>
      </dgm:t>
    </dgm:pt>
    <dgm:pt modelId="{44736372-1EEF-4581-816C-1A2E4FAB579D}" type="sibTrans" cxnId="{228E3B60-63A0-440D-89B1-C095293D7F56}">
      <dgm:prSet/>
      <dgm:spPr/>
      <dgm:t>
        <a:bodyPr/>
        <a:lstStyle/>
        <a:p>
          <a:endParaRPr lang="ru-RU"/>
        </a:p>
      </dgm:t>
    </dgm:pt>
    <dgm:pt modelId="{2DDEE76B-D9B4-44DA-9E95-E63BAFB3D43E}" type="pres">
      <dgm:prSet presAssocID="{784C0E99-18ED-493A-ABFF-5756ECA9621F}" presName="Name0" presStyleCnt="0">
        <dgm:presLayoutVars>
          <dgm:chMax val="1"/>
          <dgm:chPref val="1"/>
          <dgm:dir/>
          <dgm:animOne val="branch"/>
          <dgm:animLvl val="lvl"/>
        </dgm:presLayoutVars>
      </dgm:prSet>
      <dgm:spPr/>
      <dgm:t>
        <a:bodyPr/>
        <a:lstStyle/>
        <a:p>
          <a:endParaRPr lang="ru-RU"/>
        </a:p>
      </dgm:t>
    </dgm:pt>
    <dgm:pt modelId="{DB43F2A9-6BFA-48E6-80D0-56E100A8E11A}" type="pres">
      <dgm:prSet presAssocID="{1FA90F3C-8CC1-4DE0-BD2F-6EB79D584B98}" presName="singleCycle" presStyleCnt="0"/>
      <dgm:spPr/>
    </dgm:pt>
    <dgm:pt modelId="{73ADCACB-4D3D-4864-A4E0-FEA162F79E35}" type="pres">
      <dgm:prSet presAssocID="{1FA90F3C-8CC1-4DE0-BD2F-6EB79D584B98}" presName="singleCenter" presStyleLbl="node1" presStyleIdx="0" presStyleCnt="6" custScaleX="139791" custScaleY="136069">
        <dgm:presLayoutVars>
          <dgm:chMax val="7"/>
          <dgm:chPref val="7"/>
        </dgm:presLayoutVars>
      </dgm:prSet>
      <dgm:spPr>
        <a:prstGeom prst="roundRect">
          <a:avLst/>
        </a:prstGeom>
      </dgm:spPr>
      <dgm:t>
        <a:bodyPr/>
        <a:lstStyle/>
        <a:p>
          <a:endParaRPr lang="ru-RU"/>
        </a:p>
      </dgm:t>
    </dgm:pt>
    <dgm:pt modelId="{5969E52F-32B3-442F-9B91-634CA94B9DAD}" type="pres">
      <dgm:prSet presAssocID="{0EF86186-66BE-4269-AD8C-5D0B4FC369CA}" presName="Name56" presStyleLbl="parChTrans1D2" presStyleIdx="0" presStyleCnt="5"/>
      <dgm:spPr>
        <a:custGeom>
          <a:avLst/>
          <a:gdLst/>
          <a:ahLst/>
          <a:cxnLst/>
          <a:rect l="0" t="0" r="0" b="0"/>
          <a:pathLst>
            <a:path>
              <a:moveTo>
                <a:pt x="0" y="0"/>
              </a:moveTo>
              <a:lnTo>
                <a:pt x="363802" y="0"/>
              </a:lnTo>
            </a:path>
          </a:pathLst>
        </a:custGeom>
      </dgm:spPr>
      <dgm:t>
        <a:bodyPr/>
        <a:lstStyle/>
        <a:p>
          <a:endParaRPr lang="ru-RU"/>
        </a:p>
      </dgm:t>
    </dgm:pt>
    <dgm:pt modelId="{78D0FBFE-78C9-4E2D-8DDA-E9137401344B}" type="pres">
      <dgm:prSet presAssocID="{D7B759DE-1F21-4610-92EF-654CFE4FF519}" presName="text0" presStyleLbl="node1" presStyleIdx="1" presStyleCnt="6" custScaleX="226497" custScaleY="124942">
        <dgm:presLayoutVars>
          <dgm:bulletEnabled val="1"/>
        </dgm:presLayoutVars>
      </dgm:prSet>
      <dgm:spPr>
        <a:prstGeom prst="roundRect">
          <a:avLst/>
        </a:prstGeom>
      </dgm:spPr>
      <dgm:t>
        <a:bodyPr/>
        <a:lstStyle/>
        <a:p>
          <a:endParaRPr lang="ru-RU"/>
        </a:p>
      </dgm:t>
    </dgm:pt>
    <dgm:pt modelId="{EF6E3517-D61D-47C1-92A5-0B1E5226C01A}" type="pres">
      <dgm:prSet presAssocID="{7C7F2F2F-9689-4A36-8CF4-046A4990132D}" presName="Name56" presStyleLbl="parChTrans1D2" presStyleIdx="1" presStyleCnt="5"/>
      <dgm:spPr>
        <a:custGeom>
          <a:avLst/>
          <a:gdLst/>
          <a:ahLst/>
          <a:cxnLst/>
          <a:rect l="0" t="0" r="0" b="0"/>
          <a:pathLst>
            <a:path>
              <a:moveTo>
                <a:pt x="0" y="0"/>
              </a:moveTo>
              <a:lnTo>
                <a:pt x="178829" y="0"/>
              </a:lnTo>
            </a:path>
          </a:pathLst>
        </a:custGeom>
      </dgm:spPr>
      <dgm:t>
        <a:bodyPr/>
        <a:lstStyle/>
        <a:p>
          <a:endParaRPr lang="ru-RU"/>
        </a:p>
      </dgm:t>
    </dgm:pt>
    <dgm:pt modelId="{EE86E4C4-DE3E-4E8E-BC13-357184FFDA40}" type="pres">
      <dgm:prSet presAssocID="{4FE37B0E-57E3-4201-BF6B-4A8DB60FE346}" presName="text0" presStyleLbl="node1" presStyleIdx="2" presStyleCnt="6" custScaleX="180459" custScaleY="167889" custRadScaleRad="107292" custRadScaleInc="6422">
        <dgm:presLayoutVars>
          <dgm:bulletEnabled val="1"/>
        </dgm:presLayoutVars>
      </dgm:prSet>
      <dgm:spPr>
        <a:prstGeom prst="roundRect">
          <a:avLst/>
        </a:prstGeom>
      </dgm:spPr>
      <dgm:t>
        <a:bodyPr/>
        <a:lstStyle/>
        <a:p>
          <a:endParaRPr lang="ru-RU"/>
        </a:p>
      </dgm:t>
    </dgm:pt>
    <dgm:pt modelId="{FA89AEF3-B5DD-4DDD-BAF8-352E00DCF209}" type="pres">
      <dgm:prSet presAssocID="{894EDF26-A80E-4F52-A290-AA7458C667A5}" presName="Name56" presStyleLbl="parChTrans1D2" presStyleIdx="2" presStyleCnt="5"/>
      <dgm:spPr>
        <a:custGeom>
          <a:avLst/>
          <a:gdLst/>
          <a:ahLst/>
          <a:cxnLst/>
          <a:rect l="0" t="0" r="0" b="0"/>
          <a:pathLst>
            <a:path>
              <a:moveTo>
                <a:pt x="0" y="0"/>
              </a:moveTo>
              <a:lnTo>
                <a:pt x="161975" y="0"/>
              </a:lnTo>
            </a:path>
          </a:pathLst>
        </a:custGeom>
      </dgm:spPr>
      <dgm:t>
        <a:bodyPr/>
        <a:lstStyle/>
        <a:p>
          <a:endParaRPr lang="ru-RU"/>
        </a:p>
      </dgm:t>
    </dgm:pt>
    <dgm:pt modelId="{74B22CEE-C265-4F49-B53F-B9DD154053A8}" type="pres">
      <dgm:prSet presAssocID="{9C442A2F-4095-4E02-B0CB-120BD23AF128}" presName="text0" presStyleLbl="node1" presStyleIdx="3" presStyleCnt="6" custScaleX="200535" custScaleY="102599">
        <dgm:presLayoutVars>
          <dgm:bulletEnabled val="1"/>
        </dgm:presLayoutVars>
      </dgm:prSet>
      <dgm:spPr>
        <a:prstGeom prst="roundRect">
          <a:avLst/>
        </a:prstGeom>
      </dgm:spPr>
      <dgm:t>
        <a:bodyPr/>
        <a:lstStyle/>
        <a:p>
          <a:endParaRPr lang="ru-RU"/>
        </a:p>
      </dgm:t>
    </dgm:pt>
    <dgm:pt modelId="{AC832B54-136B-474B-8FCF-1090613B2620}" type="pres">
      <dgm:prSet presAssocID="{278CB96F-4AF2-4CA4-8417-3CCFC56177C2}" presName="Name56" presStyleLbl="parChTrans1D2" presStyleIdx="3" presStyleCnt="5"/>
      <dgm:spPr>
        <a:custGeom>
          <a:avLst/>
          <a:gdLst/>
          <a:ahLst/>
          <a:cxnLst/>
          <a:rect l="0" t="0" r="0" b="0"/>
          <a:pathLst>
            <a:path>
              <a:moveTo>
                <a:pt x="0" y="0"/>
              </a:moveTo>
              <a:lnTo>
                <a:pt x="161975" y="0"/>
              </a:lnTo>
            </a:path>
          </a:pathLst>
        </a:custGeom>
      </dgm:spPr>
      <dgm:t>
        <a:bodyPr/>
        <a:lstStyle/>
        <a:p>
          <a:endParaRPr lang="ru-RU"/>
        </a:p>
      </dgm:t>
    </dgm:pt>
    <dgm:pt modelId="{0D24B99C-A487-43D4-88D4-4E0F38984E1C}" type="pres">
      <dgm:prSet presAssocID="{3ECF6BA0-6C43-4CD9-833C-8F0E76BBAFF0}" presName="text0" presStyleLbl="node1" presStyleIdx="4" presStyleCnt="6" custScaleX="200535" custScaleY="102599">
        <dgm:presLayoutVars>
          <dgm:bulletEnabled val="1"/>
        </dgm:presLayoutVars>
      </dgm:prSet>
      <dgm:spPr>
        <a:prstGeom prst="roundRect">
          <a:avLst/>
        </a:prstGeom>
      </dgm:spPr>
      <dgm:t>
        <a:bodyPr/>
        <a:lstStyle/>
        <a:p>
          <a:endParaRPr lang="ru-RU"/>
        </a:p>
      </dgm:t>
    </dgm:pt>
    <dgm:pt modelId="{AF90943E-BFCA-4CFD-B14A-9DBACC9A325B}" type="pres">
      <dgm:prSet presAssocID="{36AA1726-9D39-48F5-95D2-46A8BA9F68A7}" presName="Name56" presStyleLbl="parChTrans1D2" presStyleIdx="4" presStyleCnt="5"/>
      <dgm:spPr>
        <a:custGeom>
          <a:avLst/>
          <a:gdLst/>
          <a:ahLst/>
          <a:cxnLst/>
          <a:rect l="0" t="0" r="0" b="0"/>
          <a:pathLst>
            <a:path>
              <a:moveTo>
                <a:pt x="0" y="0"/>
              </a:moveTo>
              <a:lnTo>
                <a:pt x="202632" y="0"/>
              </a:lnTo>
            </a:path>
          </a:pathLst>
        </a:custGeom>
      </dgm:spPr>
      <dgm:t>
        <a:bodyPr/>
        <a:lstStyle/>
        <a:p>
          <a:endParaRPr lang="ru-RU"/>
        </a:p>
      </dgm:t>
    </dgm:pt>
    <dgm:pt modelId="{2A81DC88-8E42-4001-96F0-6A232EBC34DB}" type="pres">
      <dgm:prSet presAssocID="{3B06FA7E-8493-4A87-8E4D-EB2B23A407E3}" presName="text0" presStyleLbl="node1" presStyleIdx="5" presStyleCnt="6" custScaleX="188088" custScaleY="167889" custRadScaleRad="110841" custRadScaleInc="-5032">
        <dgm:presLayoutVars>
          <dgm:bulletEnabled val="1"/>
        </dgm:presLayoutVars>
      </dgm:prSet>
      <dgm:spPr>
        <a:prstGeom prst="roundRect">
          <a:avLst/>
        </a:prstGeom>
      </dgm:spPr>
      <dgm:t>
        <a:bodyPr/>
        <a:lstStyle/>
        <a:p>
          <a:endParaRPr lang="ru-RU"/>
        </a:p>
      </dgm:t>
    </dgm:pt>
  </dgm:ptLst>
  <dgm:cxnLst>
    <dgm:cxn modelId="{157FA603-6375-4619-9AF5-7186422DD2A5}" type="presOf" srcId="{3B06FA7E-8493-4A87-8E4D-EB2B23A407E3}" destId="{2A81DC88-8E42-4001-96F0-6A232EBC34DB}" srcOrd="0" destOrd="0" presId="urn:microsoft.com/office/officeart/2008/layout/RadialCluster"/>
    <dgm:cxn modelId="{42BF5245-2E5A-4C5F-990D-2528219D6E33}" type="presOf" srcId="{894EDF26-A80E-4F52-A290-AA7458C667A5}" destId="{FA89AEF3-B5DD-4DDD-BAF8-352E00DCF209}" srcOrd="0" destOrd="0" presId="urn:microsoft.com/office/officeart/2008/layout/RadialCluster"/>
    <dgm:cxn modelId="{568172F2-92E9-4654-9022-BA011B6C3B4A}" type="presOf" srcId="{9C442A2F-4095-4E02-B0CB-120BD23AF128}" destId="{74B22CEE-C265-4F49-B53F-B9DD154053A8}" srcOrd="0" destOrd="0" presId="urn:microsoft.com/office/officeart/2008/layout/RadialCluster"/>
    <dgm:cxn modelId="{228E3B60-63A0-440D-89B1-C095293D7F56}" srcId="{1FA90F3C-8CC1-4DE0-BD2F-6EB79D584B98}" destId="{3ECF6BA0-6C43-4CD9-833C-8F0E76BBAFF0}" srcOrd="3" destOrd="0" parTransId="{278CB96F-4AF2-4CA4-8417-3CCFC56177C2}" sibTransId="{44736372-1EEF-4581-816C-1A2E4FAB579D}"/>
    <dgm:cxn modelId="{414DF346-0703-49BE-900E-F489B1DCCD15}" type="presOf" srcId="{784C0E99-18ED-493A-ABFF-5756ECA9621F}" destId="{2DDEE76B-D9B4-44DA-9E95-E63BAFB3D43E}" srcOrd="0" destOrd="0" presId="urn:microsoft.com/office/officeart/2008/layout/RadialCluster"/>
    <dgm:cxn modelId="{06BCC330-80CC-4323-8DA8-AD959AC294AB}" srcId="{1FA90F3C-8CC1-4DE0-BD2F-6EB79D584B98}" destId="{9C442A2F-4095-4E02-B0CB-120BD23AF128}" srcOrd="2" destOrd="0" parTransId="{894EDF26-A80E-4F52-A290-AA7458C667A5}" sibTransId="{C283712A-B0C4-4A6B-9207-AFFB21B85BA4}"/>
    <dgm:cxn modelId="{83B4B5EB-76B2-472D-BD11-82FBE3F96B37}" srcId="{1FA90F3C-8CC1-4DE0-BD2F-6EB79D584B98}" destId="{3B06FA7E-8493-4A87-8E4D-EB2B23A407E3}" srcOrd="4" destOrd="0" parTransId="{36AA1726-9D39-48F5-95D2-46A8BA9F68A7}" sibTransId="{C36B85E8-3342-4771-AE69-F150AE25D0DA}"/>
    <dgm:cxn modelId="{18E41D58-8642-4F02-A2BC-CF138AFCC604}" type="presOf" srcId="{36AA1726-9D39-48F5-95D2-46A8BA9F68A7}" destId="{AF90943E-BFCA-4CFD-B14A-9DBACC9A325B}" srcOrd="0" destOrd="0" presId="urn:microsoft.com/office/officeart/2008/layout/RadialCluster"/>
    <dgm:cxn modelId="{C00483A8-43F2-4BE6-B65A-11066FFA8AAD}" type="presOf" srcId="{7C7F2F2F-9689-4A36-8CF4-046A4990132D}" destId="{EF6E3517-D61D-47C1-92A5-0B1E5226C01A}" srcOrd="0" destOrd="0" presId="urn:microsoft.com/office/officeart/2008/layout/RadialCluster"/>
    <dgm:cxn modelId="{116DE964-18F0-494A-BBC7-87D14AD09CE8}" type="presOf" srcId="{4FE37B0E-57E3-4201-BF6B-4A8DB60FE346}" destId="{EE86E4C4-DE3E-4E8E-BC13-357184FFDA40}" srcOrd="0" destOrd="0" presId="urn:microsoft.com/office/officeart/2008/layout/RadialCluster"/>
    <dgm:cxn modelId="{590B8409-F362-4778-9E2A-CB6B6BC0D898}" type="presOf" srcId="{278CB96F-4AF2-4CA4-8417-3CCFC56177C2}" destId="{AC832B54-136B-474B-8FCF-1090613B2620}" srcOrd="0" destOrd="0" presId="urn:microsoft.com/office/officeart/2008/layout/RadialCluster"/>
    <dgm:cxn modelId="{A125743F-F831-4DA6-91CF-1A27ADE0FD9B}" type="presOf" srcId="{D7B759DE-1F21-4610-92EF-654CFE4FF519}" destId="{78D0FBFE-78C9-4E2D-8DDA-E9137401344B}" srcOrd="0" destOrd="0" presId="urn:microsoft.com/office/officeart/2008/layout/RadialCluster"/>
    <dgm:cxn modelId="{FE731484-E3A9-44E5-8E7B-40F0C15CB7D6}" type="presOf" srcId="{3ECF6BA0-6C43-4CD9-833C-8F0E76BBAFF0}" destId="{0D24B99C-A487-43D4-88D4-4E0F38984E1C}" srcOrd="0" destOrd="0" presId="urn:microsoft.com/office/officeart/2008/layout/RadialCluster"/>
    <dgm:cxn modelId="{B72DFB5B-336F-4481-8491-A24694CF7478}" srcId="{1FA90F3C-8CC1-4DE0-BD2F-6EB79D584B98}" destId="{D7B759DE-1F21-4610-92EF-654CFE4FF519}" srcOrd="0" destOrd="0" parTransId="{0EF86186-66BE-4269-AD8C-5D0B4FC369CA}" sibTransId="{9D07B7D4-A4C7-4F60-97CA-E16FA6C1AF31}"/>
    <dgm:cxn modelId="{93B65127-925D-4859-8EDB-99F7947A68FA}" srcId="{784C0E99-18ED-493A-ABFF-5756ECA9621F}" destId="{1FA90F3C-8CC1-4DE0-BD2F-6EB79D584B98}" srcOrd="0" destOrd="0" parTransId="{175C75CF-2932-4A53-94BB-FFAFAB57FD1B}" sibTransId="{8A635F99-FF3D-41BA-8258-197F349898D6}"/>
    <dgm:cxn modelId="{FD054068-69F2-4803-9852-5B27017F8E19}" srcId="{1FA90F3C-8CC1-4DE0-BD2F-6EB79D584B98}" destId="{4FE37B0E-57E3-4201-BF6B-4A8DB60FE346}" srcOrd="1" destOrd="0" parTransId="{7C7F2F2F-9689-4A36-8CF4-046A4990132D}" sibTransId="{EF95C5DD-3FF1-44FE-A5DC-6B26F7EA00EF}"/>
    <dgm:cxn modelId="{E5099166-5BE2-4908-968C-B37CF1806225}" type="presOf" srcId="{0EF86186-66BE-4269-AD8C-5D0B4FC369CA}" destId="{5969E52F-32B3-442F-9B91-634CA94B9DAD}" srcOrd="0" destOrd="0" presId="urn:microsoft.com/office/officeart/2008/layout/RadialCluster"/>
    <dgm:cxn modelId="{FBA59560-F51D-4668-AF9F-639F078B8C1F}" type="presOf" srcId="{1FA90F3C-8CC1-4DE0-BD2F-6EB79D584B98}" destId="{73ADCACB-4D3D-4864-A4E0-FEA162F79E35}" srcOrd="0" destOrd="0" presId="urn:microsoft.com/office/officeart/2008/layout/RadialCluster"/>
    <dgm:cxn modelId="{C6A425FD-0AF1-4808-82F1-1B72A03E0D4B}" type="presParOf" srcId="{2DDEE76B-D9B4-44DA-9E95-E63BAFB3D43E}" destId="{DB43F2A9-6BFA-48E6-80D0-56E100A8E11A}" srcOrd="0" destOrd="0" presId="urn:microsoft.com/office/officeart/2008/layout/RadialCluster"/>
    <dgm:cxn modelId="{C3E1D43A-1A28-479F-893F-AF26D08E1725}" type="presParOf" srcId="{DB43F2A9-6BFA-48E6-80D0-56E100A8E11A}" destId="{73ADCACB-4D3D-4864-A4E0-FEA162F79E35}" srcOrd="0" destOrd="0" presId="urn:microsoft.com/office/officeart/2008/layout/RadialCluster"/>
    <dgm:cxn modelId="{E32CDB0B-29B8-4BA3-BB7A-96E17F7A0672}" type="presParOf" srcId="{DB43F2A9-6BFA-48E6-80D0-56E100A8E11A}" destId="{5969E52F-32B3-442F-9B91-634CA94B9DAD}" srcOrd="1" destOrd="0" presId="urn:microsoft.com/office/officeart/2008/layout/RadialCluster"/>
    <dgm:cxn modelId="{55265634-F565-4350-9ACE-713936219469}" type="presParOf" srcId="{DB43F2A9-6BFA-48E6-80D0-56E100A8E11A}" destId="{78D0FBFE-78C9-4E2D-8DDA-E9137401344B}" srcOrd="2" destOrd="0" presId="urn:microsoft.com/office/officeart/2008/layout/RadialCluster"/>
    <dgm:cxn modelId="{C6ED037E-9290-4B44-B892-EA0352EE00FA}" type="presParOf" srcId="{DB43F2A9-6BFA-48E6-80D0-56E100A8E11A}" destId="{EF6E3517-D61D-47C1-92A5-0B1E5226C01A}" srcOrd="3" destOrd="0" presId="urn:microsoft.com/office/officeart/2008/layout/RadialCluster"/>
    <dgm:cxn modelId="{7FB7EE24-5D42-4816-87C2-50AE257B2DC0}" type="presParOf" srcId="{DB43F2A9-6BFA-48E6-80D0-56E100A8E11A}" destId="{EE86E4C4-DE3E-4E8E-BC13-357184FFDA40}" srcOrd="4" destOrd="0" presId="urn:microsoft.com/office/officeart/2008/layout/RadialCluster"/>
    <dgm:cxn modelId="{9ECB2E85-0DF3-414D-A67D-1C57359B8B3F}" type="presParOf" srcId="{DB43F2A9-6BFA-48E6-80D0-56E100A8E11A}" destId="{FA89AEF3-B5DD-4DDD-BAF8-352E00DCF209}" srcOrd="5" destOrd="0" presId="urn:microsoft.com/office/officeart/2008/layout/RadialCluster"/>
    <dgm:cxn modelId="{4C5B612B-3B4B-41FC-80B9-E2F087CA75CF}" type="presParOf" srcId="{DB43F2A9-6BFA-48E6-80D0-56E100A8E11A}" destId="{74B22CEE-C265-4F49-B53F-B9DD154053A8}" srcOrd="6" destOrd="0" presId="urn:microsoft.com/office/officeart/2008/layout/RadialCluster"/>
    <dgm:cxn modelId="{DBAE5F20-CC27-4594-91FC-A16F6E9CE39D}" type="presParOf" srcId="{DB43F2A9-6BFA-48E6-80D0-56E100A8E11A}" destId="{AC832B54-136B-474B-8FCF-1090613B2620}" srcOrd="7" destOrd="0" presId="urn:microsoft.com/office/officeart/2008/layout/RadialCluster"/>
    <dgm:cxn modelId="{4D46E873-B396-4DD1-8BE7-A3012E007DB1}" type="presParOf" srcId="{DB43F2A9-6BFA-48E6-80D0-56E100A8E11A}" destId="{0D24B99C-A487-43D4-88D4-4E0F38984E1C}" srcOrd="8" destOrd="0" presId="urn:microsoft.com/office/officeart/2008/layout/RadialCluster"/>
    <dgm:cxn modelId="{3864A3AB-597D-4FAC-ADEA-8DEBE84F6D74}" type="presParOf" srcId="{DB43F2A9-6BFA-48E6-80D0-56E100A8E11A}" destId="{AF90943E-BFCA-4CFD-B14A-9DBACC9A325B}" srcOrd="9" destOrd="0" presId="urn:microsoft.com/office/officeart/2008/layout/RadialCluster"/>
    <dgm:cxn modelId="{6384415A-2F84-4227-A126-A5119E4F99BB}" type="presParOf" srcId="{DB43F2A9-6BFA-48E6-80D0-56E100A8E11A}" destId="{2A81DC88-8E42-4001-96F0-6A232EBC34DB}" srcOrd="10"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49147-188C-4344-A8A3-FC1888D2E01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49953AF0-A64C-4872-B60E-AEEADDE22276}">
      <dgm:prSet phldrT="[Текст]" custT="1"/>
      <dgm:spPr>
        <a:xfrm>
          <a:off x="2423691" y="-46749"/>
          <a:ext cx="1258141" cy="1330450"/>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Имиджевые: *презентация *</a:t>
          </a:r>
          <a:r>
            <a:rPr lang="en-US" sz="1400" b="1">
              <a:solidFill>
                <a:sysClr val="window" lastClr="FFFFFF"/>
              </a:solidFill>
              <a:latin typeface="Candara" pitchFamily="34" charset="0"/>
              <a:ea typeface="+mn-ea"/>
              <a:cs typeface="+mn-cs"/>
            </a:rPr>
            <a:t>PR-</a:t>
          </a:r>
          <a:r>
            <a:rPr lang="ru-RU" sz="1400" b="1">
              <a:solidFill>
                <a:sysClr val="window" lastClr="FFFFFF"/>
              </a:solidFill>
              <a:latin typeface="Candara" pitchFamily="34" charset="0"/>
              <a:ea typeface="+mn-ea"/>
              <a:cs typeface="+mn-cs"/>
            </a:rPr>
            <a:t>акция *защита творческого продукта</a:t>
          </a:r>
        </a:p>
      </dgm:t>
    </dgm:pt>
    <dgm:pt modelId="{078044F2-F482-4DE2-A14C-5539B522B2BE}" type="parTrans" cxnId="{F520C027-2A5C-4A61-8B72-6DC96F2260C6}">
      <dgm:prSet/>
      <dgm:spPr>
        <a:xfrm rot="16200000">
          <a:off x="3016287" y="1304392"/>
          <a:ext cx="7295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9B515B9-EE76-47C1-BBF1-3780652D1851}" type="sibTrans" cxnId="{F520C027-2A5C-4A61-8B72-6DC96F2260C6}">
      <dgm:prSet/>
      <dgm:spPr/>
      <dgm:t>
        <a:bodyPr/>
        <a:lstStyle/>
        <a:p>
          <a:endParaRPr lang="ru-RU"/>
        </a:p>
      </dgm:t>
    </dgm:pt>
    <dgm:pt modelId="{1CA6FD23-3D62-4E18-A4B0-02292E9C7494}">
      <dgm:prSet phldrT="[Текст]" custT="1"/>
      <dgm:spPr>
        <a:xfrm>
          <a:off x="3935953" y="451322"/>
          <a:ext cx="1258141" cy="1258141"/>
        </a:xfrm>
        <a:solidFill>
          <a:srgbClr val="FFC000"/>
        </a:solidFill>
        <a:ln w="15875" cap="flat" cmpd="sng" algn="ctr">
          <a:solidFill>
            <a:sysClr val="window" lastClr="FFFFFF">
              <a:hueOff val="0"/>
              <a:satOff val="0"/>
              <a:lumOff val="0"/>
              <a:alphaOff val="0"/>
            </a:sysClr>
          </a:solidFill>
          <a:prstDash val="solid"/>
        </a:ln>
        <a:effectLst/>
      </dgm:spPr>
      <dgm:t>
        <a:bodyPr/>
        <a:lstStyle/>
        <a:p>
          <a:endParaRPr lang="en-US" sz="500">
            <a:solidFill>
              <a:sysClr val="window" lastClr="FFFFFF"/>
            </a:solidFill>
            <a:latin typeface="Trebuchet MS"/>
            <a:ea typeface="+mn-ea"/>
            <a:cs typeface="+mn-cs"/>
          </a:endParaRPr>
        </a:p>
        <a:p>
          <a:endParaRPr lang="en-US"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r>
            <a:rPr lang="ru-RU" sz="1400" b="1">
              <a:solidFill>
                <a:srgbClr val="212745">
                  <a:lumMod val="50000"/>
                </a:srgbClr>
              </a:solidFill>
              <a:latin typeface="Candara" pitchFamily="34" charset="0"/>
              <a:ea typeface="+mn-ea"/>
              <a:cs typeface="+mn-cs"/>
            </a:rPr>
            <a:t>Диалоговые: *открытый микрофон </a:t>
          </a:r>
          <a:r>
            <a:rPr lang="en-US" sz="1400" b="1">
              <a:solidFill>
                <a:srgbClr val="212745">
                  <a:lumMod val="50000"/>
                </a:srgbClr>
              </a:solidFill>
              <a:latin typeface="Candara" pitchFamily="34" charset="0"/>
              <a:ea typeface="+mn-ea"/>
              <a:cs typeface="+mn-cs"/>
            </a:rPr>
            <a:t>*workshop *</a:t>
          </a:r>
          <a:r>
            <a:rPr lang="ru-RU" sz="1400" b="1">
              <a:solidFill>
                <a:srgbClr val="212745">
                  <a:lumMod val="50000"/>
                </a:srgbClr>
              </a:solidFill>
              <a:latin typeface="Candara" pitchFamily="34" charset="0"/>
              <a:ea typeface="+mn-ea"/>
              <a:cs typeface="+mn-cs"/>
            </a:rPr>
            <a:t>полилог</a:t>
          </a:r>
          <a:endParaRPr lang="en-US" sz="1400" b="1">
            <a:solidFill>
              <a:srgbClr val="212745">
                <a:lumMod val="50000"/>
              </a:srgbClr>
            </a:solidFill>
            <a:latin typeface="Candara" pitchFamily="34" charset="0"/>
            <a:ea typeface="+mn-ea"/>
            <a:cs typeface="+mn-cs"/>
          </a:endParaRPr>
        </a:p>
        <a:p>
          <a:r>
            <a:rPr lang="en-US" sz="500">
              <a:solidFill>
                <a:sysClr val="window" lastClr="FFFFFF"/>
              </a:solidFill>
              <a:latin typeface="Trebuchet MS"/>
              <a:ea typeface="+mn-ea"/>
              <a:cs typeface="+mn-cs"/>
            </a:rPr>
            <a:t> </a:t>
          </a:r>
        </a:p>
        <a:p>
          <a:endParaRPr lang="ru-RU" sz="500">
            <a:solidFill>
              <a:sysClr val="window" lastClr="FFFFFF"/>
            </a:solidFill>
            <a:latin typeface="Trebuchet MS"/>
            <a:ea typeface="+mn-ea"/>
            <a:cs typeface="+mn-cs"/>
          </a:endParaRPr>
        </a:p>
        <a:p>
          <a:r>
            <a:rPr lang="ru-RU" sz="500">
              <a:solidFill>
                <a:sysClr val="window" lastClr="FFFFFF"/>
              </a:solidFill>
              <a:latin typeface="Trebuchet MS"/>
              <a:ea typeface="+mn-ea"/>
              <a:cs typeface="+mn-cs"/>
            </a:rPr>
            <a:t> </a:t>
          </a:r>
        </a:p>
      </dgm:t>
    </dgm:pt>
    <dgm:pt modelId="{5B998065-518B-4049-BC72-2E3F34B11AA2}" type="parTrans" cxnId="{918D41AD-CB69-46CF-8F14-5403CA312D1C}">
      <dgm:prSet/>
      <dgm:spPr>
        <a:xfrm rot="19700280">
          <a:off x="3639930" y="1505301"/>
          <a:ext cx="420983"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69E8C2BA-345A-4F8F-9023-64A0697E53A0}" type="sibTrans" cxnId="{918D41AD-CB69-46CF-8F14-5403CA312D1C}">
      <dgm:prSet/>
      <dgm:spPr/>
      <dgm:t>
        <a:bodyPr/>
        <a:lstStyle/>
        <a:p>
          <a:endParaRPr lang="ru-RU"/>
        </a:p>
      </dgm:t>
    </dgm:pt>
    <dgm:pt modelId="{202E7502-FFB6-4F74-B81E-BCF25F04D13D}">
      <dgm:prSet phldrT="[Текст]" custT="1"/>
      <dgm:spPr>
        <a:xfrm>
          <a:off x="3905581" y="2004954"/>
          <a:ext cx="1401935" cy="12860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ИКТ:      *видеоотчёт *</a:t>
          </a:r>
          <a:r>
            <a:rPr lang="ru-RU" sz="1400" b="1" spc="-60" baseline="0">
              <a:solidFill>
                <a:sysClr val="window" lastClr="FFFFFF"/>
              </a:solidFill>
              <a:latin typeface="Candara" pitchFamily="34" charset="0"/>
              <a:ea typeface="+mn-ea"/>
              <a:cs typeface="+mn-cs"/>
            </a:rPr>
            <a:t>видеочеллендж</a:t>
          </a:r>
          <a:r>
            <a:rPr lang="ru-RU" sz="1400" b="1">
              <a:solidFill>
                <a:sysClr val="window" lastClr="FFFFFF"/>
              </a:solidFill>
              <a:latin typeface="Candara" pitchFamily="34" charset="0"/>
              <a:ea typeface="+mn-ea"/>
              <a:cs typeface="+mn-cs"/>
            </a:rPr>
            <a:t>      *Интернет-сервисы</a:t>
          </a:r>
        </a:p>
      </dgm:t>
    </dgm:pt>
    <dgm:pt modelId="{02290689-5A2F-406C-A3DC-8BEF94A00614}" type="parTrans" cxnId="{FF24A13A-59DD-4452-8856-524C33294749}">
      <dgm:prSet/>
      <dgm:spPr>
        <a:xfrm rot="1333656">
          <a:off x="3730646" y="2324233"/>
          <a:ext cx="24469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47EE1572-C988-4D32-8457-8B7CB1F3AAD9}" type="sibTrans" cxnId="{FF24A13A-59DD-4452-8856-524C33294749}">
      <dgm:prSet/>
      <dgm:spPr/>
      <dgm:t>
        <a:bodyPr/>
        <a:lstStyle/>
        <a:p>
          <a:endParaRPr lang="ru-RU"/>
        </a:p>
      </dgm:t>
    </dgm:pt>
    <dgm:pt modelId="{09121B38-55BF-40C8-BFF5-7FD0A76B2F1D}">
      <dgm:prSet phldrT="[Текст]" custT="1"/>
      <dgm:spPr>
        <a:xfrm>
          <a:off x="2310506" y="2875748"/>
          <a:ext cx="1484512" cy="106355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Социальные: *</a:t>
          </a:r>
          <a:r>
            <a:rPr lang="ru-RU" sz="1400" b="1" spc="-60" baseline="0">
              <a:solidFill>
                <a:sysClr val="window" lastClr="FFFFFF"/>
              </a:solidFill>
              <a:latin typeface="Candara" pitchFamily="34" charset="0"/>
              <a:ea typeface="+mn-ea"/>
              <a:cs typeface="+mn-cs"/>
            </a:rPr>
            <a:t>проектирование </a:t>
          </a:r>
          <a:r>
            <a:rPr lang="ru-RU" sz="1400" b="1">
              <a:solidFill>
                <a:sysClr val="window" lastClr="FFFFFF"/>
              </a:solidFill>
              <a:latin typeface="Candara" pitchFamily="34" charset="0"/>
              <a:ea typeface="+mn-ea"/>
              <a:cs typeface="+mn-cs"/>
            </a:rPr>
            <a:t>*моделирование *арт-терапия</a:t>
          </a:r>
        </a:p>
        <a:p>
          <a:r>
            <a:rPr lang="ru-RU" sz="800">
              <a:solidFill>
                <a:sysClr val="window" lastClr="FFFFFF"/>
              </a:solidFill>
              <a:latin typeface="Trebuchet MS"/>
              <a:ea typeface="+mn-ea"/>
              <a:cs typeface="+mn-cs"/>
            </a:rPr>
            <a:t> </a:t>
          </a:r>
        </a:p>
      </dgm:t>
    </dgm:pt>
    <dgm:pt modelId="{42373B28-570E-4872-9E39-4E8F6337730B}" type="parTrans" cxnId="{22CBDA2D-F74F-4684-B746-69D5D9A4C279}">
      <dgm:prSet/>
      <dgm:spPr>
        <a:xfrm rot="5400000">
          <a:off x="2949562" y="2756764"/>
          <a:ext cx="20640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4F88785-2B16-4065-8E5D-DCD074C5D406}" type="sibTrans" cxnId="{22CBDA2D-F74F-4684-B746-69D5D9A4C279}">
      <dgm:prSet/>
      <dgm:spPr/>
      <dgm:t>
        <a:bodyPr/>
        <a:lstStyle/>
        <a:p>
          <a:endParaRPr lang="ru-RU"/>
        </a:p>
      </dgm:t>
    </dgm:pt>
    <dgm:pt modelId="{2ADB87B8-C13E-4DF7-BA27-44F4DDAFD336}">
      <dgm:prSet phldrT="[Текст]" custT="1"/>
      <dgm:spPr>
        <a:xfrm>
          <a:off x="828378" y="527464"/>
          <a:ext cx="1258141" cy="1258141"/>
        </a:xfrm>
        <a:solidFill>
          <a:srgbClr val="4E67C8">
            <a:lumMod val="50000"/>
          </a:srgbClr>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endParaRPr lang="ru-RU" sz="600">
            <a:solidFill>
              <a:sysClr val="window" lastClr="FFFFFF"/>
            </a:solidFill>
            <a:latin typeface="Trebuchet MS"/>
            <a:ea typeface="+mn-ea"/>
            <a:cs typeface="+mn-cs"/>
          </a:endParaRPr>
        </a:p>
        <a:p>
          <a:r>
            <a:rPr lang="en-US" sz="1400" b="1">
              <a:solidFill>
                <a:srgbClr val="FFC000"/>
              </a:solidFill>
              <a:latin typeface="Candara" pitchFamily="34" charset="0"/>
              <a:ea typeface="+mn-ea"/>
              <a:cs typeface="+mn-cs"/>
            </a:rPr>
            <a:t>Team building</a:t>
          </a:r>
          <a:r>
            <a:rPr lang="ru-RU" sz="1400" b="1">
              <a:solidFill>
                <a:srgbClr val="FFC000"/>
              </a:solidFill>
              <a:latin typeface="Candara" pitchFamily="34" charset="0"/>
              <a:ea typeface="+mn-ea"/>
              <a:cs typeface="+mn-cs"/>
            </a:rPr>
            <a:t>: *квест            *квиз     *флэшмоб     *реалити</a:t>
          </a:r>
        </a:p>
        <a:p>
          <a:r>
            <a:rPr lang="en-US"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CE2E79D0-CBA1-4DDD-A706-655226EEA9D0}" type="parTrans" cxnId="{F42B79D6-A840-4718-82A5-5ADBD6B96687}">
      <dgm:prSet/>
      <dgm:spPr>
        <a:xfrm rot="12493782">
          <a:off x="1984993" y="1544501"/>
          <a:ext cx="449019"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3F937E69-35EB-48F0-B86E-68747C56B016}" type="sibTrans" cxnId="{F42B79D6-A840-4718-82A5-5ADBD6B96687}">
      <dgm:prSet/>
      <dgm:spPr/>
      <dgm:t>
        <a:bodyPr/>
        <a:lstStyle/>
        <a:p>
          <a:endParaRPr lang="ru-RU"/>
        </a:p>
      </dgm:t>
    </dgm:pt>
    <dgm:pt modelId="{727EB506-3F7B-4C74-B37A-DAE34010C142}">
      <dgm:prSet phldrT="[Текст]" custT="1"/>
      <dgm:spPr>
        <a:xfrm>
          <a:off x="749547" y="2031584"/>
          <a:ext cx="1401935" cy="1232764"/>
        </a:xfrm>
        <a:solidFill>
          <a:srgbClr val="C00000"/>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r>
            <a:rPr lang="ru-RU" sz="1400" b="1">
              <a:solidFill>
                <a:sysClr val="window" lastClr="FFFFFF"/>
              </a:solidFill>
              <a:latin typeface="Candara" pitchFamily="34" charset="0"/>
              <a:ea typeface="+mn-ea"/>
              <a:cs typeface="+mn-cs"/>
            </a:rPr>
            <a:t>Игры:          *деловые  *сюжетно-ролевые *имитационные</a:t>
          </a:r>
        </a:p>
        <a:p>
          <a:r>
            <a:rPr lang="ru-RU"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21CDE9CB-BBC2-465F-B477-EFF696D8AD88}" type="parTrans" cxnId="{8670D094-0D6C-4194-AA00-EC07FE41C5C8}">
      <dgm:prSet/>
      <dgm:spPr>
        <a:xfrm rot="9502902">
          <a:off x="2079272" y="2324940"/>
          <a:ext cx="293047"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8265B454-3BD2-4144-853E-3ED15C595DB5}" type="sibTrans" cxnId="{8670D094-0D6C-4194-AA00-EC07FE41C5C8}">
      <dgm:prSet/>
      <dgm:spPr/>
      <dgm:t>
        <a:bodyPr/>
        <a:lstStyle/>
        <a:p>
          <a:endParaRPr lang="ru-RU"/>
        </a:p>
      </dgm:t>
    </dgm:pt>
    <dgm:pt modelId="{19288657-F410-4EC8-A7C7-A24B21F1B99A}">
      <dgm:prSet phldrT="[Текст]"/>
      <dgm:spPr>
        <a:xfrm>
          <a:off x="2292758" y="1356651"/>
          <a:ext cx="1520008" cy="1312697"/>
        </a:xfrm>
        <a:solidFill>
          <a:srgbClr val="990033"/>
        </a:solidFill>
        <a:ln w="15875" cap="flat" cmpd="sng" algn="ctr">
          <a:solidFill>
            <a:sysClr val="window" lastClr="FFFFFF">
              <a:hueOff val="0"/>
              <a:satOff val="0"/>
              <a:lumOff val="0"/>
              <a:alphaOff val="0"/>
            </a:sysClr>
          </a:solidFill>
          <a:prstDash val="solid"/>
        </a:ln>
        <a:effectLst/>
      </dgm:spPr>
      <dgm:t>
        <a:bodyPr>
          <a:prstTxWarp prst="textStop">
            <a:avLst/>
          </a:prstTxWarp>
        </a:bodyPr>
        <a:lstStyle/>
        <a:p>
          <a:r>
            <a:rPr lang="ru-RU" b="1">
              <a:solidFill>
                <a:sysClr val="window" lastClr="FFFFFF"/>
              </a:solidFill>
              <a:latin typeface="Candara" pitchFamily="34" charset="0"/>
              <a:ea typeface="+mn-ea"/>
              <a:cs typeface="+mn-cs"/>
            </a:rPr>
            <a:t>Варианты формата основной части Сбора</a:t>
          </a:r>
        </a:p>
      </dgm:t>
    </dgm:pt>
    <dgm:pt modelId="{915CCB21-8A0F-4466-91BF-49775557DA06}" type="sibTrans" cxnId="{79179CDA-07A1-4EE5-AC69-38F1BA60AD55}">
      <dgm:prSet/>
      <dgm:spPr/>
      <dgm:t>
        <a:bodyPr/>
        <a:lstStyle/>
        <a:p>
          <a:endParaRPr lang="ru-RU"/>
        </a:p>
      </dgm:t>
    </dgm:pt>
    <dgm:pt modelId="{5A895B3C-8038-4049-B77A-A23C7D8B6237}" type="parTrans" cxnId="{79179CDA-07A1-4EE5-AC69-38F1BA60AD55}">
      <dgm:prSet/>
      <dgm:spPr/>
      <dgm:t>
        <a:bodyPr/>
        <a:lstStyle/>
        <a:p>
          <a:endParaRPr lang="ru-RU"/>
        </a:p>
      </dgm:t>
    </dgm:pt>
    <dgm:pt modelId="{77115C0E-7639-43C3-A5CB-09F0EDFF5111}" type="pres">
      <dgm:prSet presAssocID="{29849147-188C-4344-A8A3-FC1888D2E01B}" presName="cycle" presStyleCnt="0">
        <dgm:presLayoutVars>
          <dgm:chMax val="1"/>
          <dgm:dir/>
          <dgm:animLvl val="ctr"/>
          <dgm:resizeHandles val="exact"/>
        </dgm:presLayoutVars>
      </dgm:prSet>
      <dgm:spPr/>
      <dgm:t>
        <a:bodyPr/>
        <a:lstStyle/>
        <a:p>
          <a:endParaRPr lang="ru-RU"/>
        </a:p>
      </dgm:t>
    </dgm:pt>
    <dgm:pt modelId="{BB4CCB5F-2F99-45B3-B63C-E650560E735F}" type="pres">
      <dgm:prSet presAssocID="{19288657-F410-4EC8-A7C7-A24B21F1B99A}" presName="centerShape" presStyleLbl="node0" presStyleIdx="0" presStyleCnt="1" custScaleX="141955" custScaleY="122594"/>
      <dgm:spPr>
        <a:prstGeom prst="ellipse">
          <a:avLst/>
        </a:prstGeom>
      </dgm:spPr>
      <dgm:t>
        <a:bodyPr/>
        <a:lstStyle/>
        <a:p>
          <a:endParaRPr lang="ru-RU"/>
        </a:p>
      </dgm:t>
    </dgm:pt>
    <dgm:pt modelId="{EEB80500-FED7-48A5-A8E7-FDF71AE1A1AC}" type="pres">
      <dgm:prSet presAssocID="{078044F2-F482-4DE2-A14C-5539B522B2BE}" presName="Name9" presStyleLbl="parChTrans1D2" presStyleIdx="0" presStyleCnt="6"/>
      <dgm:spPr>
        <a:custGeom>
          <a:avLst/>
          <a:gdLst/>
          <a:ahLst/>
          <a:cxnLst/>
          <a:rect l="0" t="0" r="0" b="0"/>
          <a:pathLst>
            <a:path>
              <a:moveTo>
                <a:pt x="0" y="15783"/>
              </a:moveTo>
              <a:lnTo>
                <a:pt x="72950" y="15783"/>
              </a:lnTo>
            </a:path>
          </a:pathLst>
        </a:custGeom>
      </dgm:spPr>
      <dgm:t>
        <a:bodyPr/>
        <a:lstStyle/>
        <a:p>
          <a:endParaRPr lang="ru-RU"/>
        </a:p>
      </dgm:t>
    </dgm:pt>
    <dgm:pt modelId="{201016C0-2794-41D2-ABB6-D43B683BC13B}" type="pres">
      <dgm:prSet presAssocID="{078044F2-F482-4DE2-A14C-5539B522B2BE}" presName="connTx" presStyleLbl="parChTrans1D2" presStyleIdx="0" presStyleCnt="6"/>
      <dgm:spPr/>
      <dgm:t>
        <a:bodyPr/>
        <a:lstStyle/>
        <a:p>
          <a:endParaRPr lang="ru-RU"/>
        </a:p>
      </dgm:t>
    </dgm:pt>
    <dgm:pt modelId="{6FC18DBB-7270-4AB8-BDE2-689FC4A69F9B}" type="pres">
      <dgm:prSet presAssocID="{49953AF0-A64C-4872-B60E-AEEADDE22276}" presName="node" presStyleLbl="node1" presStyleIdx="0" presStyleCnt="6" custScaleX="117499" custScaleY="124252">
        <dgm:presLayoutVars>
          <dgm:bulletEnabled val="1"/>
        </dgm:presLayoutVars>
      </dgm:prSet>
      <dgm:spPr>
        <a:prstGeom prst="round2DiagRect">
          <a:avLst/>
        </a:prstGeom>
      </dgm:spPr>
      <dgm:t>
        <a:bodyPr/>
        <a:lstStyle/>
        <a:p>
          <a:endParaRPr lang="ru-RU"/>
        </a:p>
      </dgm:t>
    </dgm:pt>
    <dgm:pt modelId="{109AD191-9C26-4022-991E-BC9C55C87118}" type="pres">
      <dgm:prSet presAssocID="{5B998065-518B-4049-BC72-2E3F34B11AA2}" presName="Name9" presStyleLbl="parChTrans1D2" presStyleIdx="1" presStyleCnt="6"/>
      <dgm:spPr>
        <a:custGeom>
          <a:avLst/>
          <a:gdLst/>
          <a:ahLst/>
          <a:cxnLst/>
          <a:rect l="0" t="0" r="0" b="0"/>
          <a:pathLst>
            <a:path>
              <a:moveTo>
                <a:pt x="0" y="15783"/>
              </a:moveTo>
              <a:lnTo>
                <a:pt x="420983" y="15783"/>
              </a:lnTo>
            </a:path>
          </a:pathLst>
        </a:custGeom>
      </dgm:spPr>
      <dgm:t>
        <a:bodyPr/>
        <a:lstStyle/>
        <a:p>
          <a:endParaRPr lang="ru-RU"/>
        </a:p>
      </dgm:t>
    </dgm:pt>
    <dgm:pt modelId="{DA506A2F-A687-4AA8-B6D5-2C60E2A7AB08}" type="pres">
      <dgm:prSet presAssocID="{5B998065-518B-4049-BC72-2E3F34B11AA2}" presName="connTx" presStyleLbl="parChTrans1D2" presStyleIdx="1" presStyleCnt="6"/>
      <dgm:spPr/>
      <dgm:t>
        <a:bodyPr/>
        <a:lstStyle/>
        <a:p>
          <a:endParaRPr lang="ru-RU"/>
        </a:p>
      </dgm:t>
    </dgm:pt>
    <dgm:pt modelId="{028A41D5-1623-43A3-B013-18A738229617}" type="pres">
      <dgm:prSet presAssocID="{1CA6FD23-3D62-4E18-A4B0-02292E9C7494}" presName="node" presStyleLbl="node1" presStyleIdx="1" presStyleCnt="6" custScaleX="117499" custScaleY="117499" custRadScaleRad="127406" custRadScaleInc="-5540">
        <dgm:presLayoutVars>
          <dgm:bulletEnabled val="1"/>
        </dgm:presLayoutVars>
      </dgm:prSet>
      <dgm:spPr>
        <a:prstGeom prst="round2DiagRect">
          <a:avLst/>
        </a:prstGeom>
      </dgm:spPr>
      <dgm:t>
        <a:bodyPr/>
        <a:lstStyle/>
        <a:p>
          <a:endParaRPr lang="ru-RU"/>
        </a:p>
      </dgm:t>
    </dgm:pt>
    <dgm:pt modelId="{E36FB30B-3210-4945-9197-BA8C211F8E6B}" type="pres">
      <dgm:prSet presAssocID="{02290689-5A2F-406C-A3DC-8BEF94A00614}" presName="Name9" presStyleLbl="parChTrans1D2" presStyleIdx="2" presStyleCnt="6"/>
      <dgm:spPr>
        <a:custGeom>
          <a:avLst/>
          <a:gdLst/>
          <a:ahLst/>
          <a:cxnLst/>
          <a:rect l="0" t="0" r="0" b="0"/>
          <a:pathLst>
            <a:path>
              <a:moveTo>
                <a:pt x="0" y="15783"/>
              </a:moveTo>
              <a:lnTo>
                <a:pt x="244690" y="15783"/>
              </a:lnTo>
            </a:path>
          </a:pathLst>
        </a:custGeom>
      </dgm:spPr>
      <dgm:t>
        <a:bodyPr/>
        <a:lstStyle/>
        <a:p>
          <a:endParaRPr lang="ru-RU"/>
        </a:p>
      </dgm:t>
    </dgm:pt>
    <dgm:pt modelId="{62CDD7B3-DE37-44A1-A311-EDCE95856DE3}" type="pres">
      <dgm:prSet presAssocID="{02290689-5A2F-406C-A3DC-8BEF94A00614}" presName="connTx" presStyleLbl="parChTrans1D2" presStyleIdx="2" presStyleCnt="6"/>
      <dgm:spPr/>
      <dgm:t>
        <a:bodyPr/>
        <a:lstStyle/>
        <a:p>
          <a:endParaRPr lang="ru-RU"/>
        </a:p>
      </dgm:t>
    </dgm:pt>
    <dgm:pt modelId="{BD46D756-316A-4E19-BE2E-97762FAB48EF}" type="pres">
      <dgm:prSet presAssocID="{202E7502-FFB6-4F74-B81E-BCF25F04D13D}" presName="node" presStyleLbl="node1" presStyleIdx="2" presStyleCnt="6" custScaleX="130928" custScaleY="120102" custRadScaleRad="120365" custRadScaleInc="-25908">
        <dgm:presLayoutVars>
          <dgm:bulletEnabled val="1"/>
        </dgm:presLayoutVars>
      </dgm:prSet>
      <dgm:spPr>
        <a:prstGeom prst="round2DiagRect">
          <a:avLst/>
        </a:prstGeom>
      </dgm:spPr>
      <dgm:t>
        <a:bodyPr/>
        <a:lstStyle/>
        <a:p>
          <a:endParaRPr lang="ru-RU"/>
        </a:p>
      </dgm:t>
    </dgm:pt>
    <dgm:pt modelId="{CA5CB1FC-5CFA-4EEC-8E51-184EA8C9A926}" type="pres">
      <dgm:prSet presAssocID="{42373B28-570E-4872-9E39-4E8F6337730B}" presName="Name9" presStyleLbl="parChTrans1D2" presStyleIdx="3" presStyleCnt="6"/>
      <dgm:spPr>
        <a:custGeom>
          <a:avLst/>
          <a:gdLst/>
          <a:ahLst/>
          <a:cxnLst/>
          <a:rect l="0" t="0" r="0" b="0"/>
          <a:pathLst>
            <a:path>
              <a:moveTo>
                <a:pt x="0" y="15783"/>
              </a:moveTo>
              <a:lnTo>
                <a:pt x="206400" y="15783"/>
              </a:lnTo>
            </a:path>
          </a:pathLst>
        </a:custGeom>
      </dgm:spPr>
      <dgm:t>
        <a:bodyPr/>
        <a:lstStyle/>
        <a:p>
          <a:endParaRPr lang="ru-RU"/>
        </a:p>
      </dgm:t>
    </dgm:pt>
    <dgm:pt modelId="{70D3022C-80FF-44CA-87F9-24F165F1DC0E}" type="pres">
      <dgm:prSet presAssocID="{42373B28-570E-4872-9E39-4E8F6337730B}" presName="connTx" presStyleLbl="parChTrans1D2" presStyleIdx="3" presStyleCnt="6"/>
      <dgm:spPr/>
      <dgm:t>
        <a:bodyPr/>
        <a:lstStyle/>
        <a:p>
          <a:endParaRPr lang="ru-RU"/>
        </a:p>
      </dgm:t>
    </dgm:pt>
    <dgm:pt modelId="{20E2A1A1-A4B9-42B2-9F2C-31E301E9A24A}" type="pres">
      <dgm:prSet presAssocID="{09121B38-55BF-40C8-BFF5-7FD0A76B2F1D}" presName="node" presStyleLbl="node1" presStyleIdx="3" presStyleCnt="6" custScaleX="138640" custScaleY="99326">
        <dgm:presLayoutVars>
          <dgm:bulletEnabled val="1"/>
        </dgm:presLayoutVars>
      </dgm:prSet>
      <dgm:spPr>
        <a:prstGeom prst="round2DiagRect">
          <a:avLst/>
        </a:prstGeom>
      </dgm:spPr>
      <dgm:t>
        <a:bodyPr/>
        <a:lstStyle/>
        <a:p>
          <a:endParaRPr lang="ru-RU"/>
        </a:p>
      </dgm:t>
    </dgm:pt>
    <dgm:pt modelId="{09139D09-1367-47BF-BE53-83A2066C08BD}" type="pres">
      <dgm:prSet presAssocID="{21CDE9CB-BBC2-465F-B477-EFF696D8AD88}" presName="Name9" presStyleLbl="parChTrans1D2" presStyleIdx="4" presStyleCnt="6"/>
      <dgm:spPr>
        <a:custGeom>
          <a:avLst/>
          <a:gdLst/>
          <a:ahLst/>
          <a:cxnLst/>
          <a:rect l="0" t="0" r="0" b="0"/>
          <a:pathLst>
            <a:path>
              <a:moveTo>
                <a:pt x="0" y="15783"/>
              </a:moveTo>
              <a:lnTo>
                <a:pt x="293047" y="15783"/>
              </a:lnTo>
            </a:path>
          </a:pathLst>
        </a:custGeom>
      </dgm:spPr>
      <dgm:t>
        <a:bodyPr/>
        <a:lstStyle/>
        <a:p>
          <a:endParaRPr lang="ru-RU"/>
        </a:p>
      </dgm:t>
    </dgm:pt>
    <dgm:pt modelId="{E64439FE-CDC4-42D9-9C59-84984B4874A8}" type="pres">
      <dgm:prSet presAssocID="{21CDE9CB-BBC2-465F-B477-EFF696D8AD88}" presName="connTx" presStyleLbl="parChTrans1D2" presStyleIdx="4" presStyleCnt="6"/>
      <dgm:spPr/>
      <dgm:t>
        <a:bodyPr/>
        <a:lstStyle/>
        <a:p>
          <a:endParaRPr lang="ru-RU"/>
        </a:p>
      </dgm:t>
    </dgm:pt>
    <dgm:pt modelId="{EE89AA9F-567A-48E8-8957-F55B6ABF7069}" type="pres">
      <dgm:prSet presAssocID="{727EB506-3F7B-4C74-B37A-DAE34010C142}" presName="node" presStyleLbl="node1" presStyleIdx="4" presStyleCnt="6" custScaleX="130928" custScaleY="115129" custRadScaleRad="123589" custRadScaleInc="27939">
        <dgm:presLayoutVars>
          <dgm:bulletEnabled val="1"/>
        </dgm:presLayoutVars>
      </dgm:prSet>
      <dgm:spPr>
        <a:prstGeom prst="round2DiagRect">
          <a:avLst/>
        </a:prstGeom>
      </dgm:spPr>
      <dgm:t>
        <a:bodyPr/>
        <a:lstStyle/>
        <a:p>
          <a:endParaRPr lang="ru-RU"/>
        </a:p>
      </dgm:t>
    </dgm:pt>
    <dgm:pt modelId="{5C54FA5E-6C0D-4EED-81BF-9ED3C863994B}" type="pres">
      <dgm:prSet presAssocID="{CE2E79D0-CBA1-4DDD-A706-655226EEA9D0}" presName="Name9" presStyleLbl="parChTrans1D2" presStyleIdx="5" presStyleCnt="6"/>
      <dgm:spPr>
        <a:custGeom>
          <a:avLst/>
          <a:gdLst/>
          <a:ahLst/>
          <a:cxnLst/>
          <a:rect l="0" t="0" r="0" b="0"/>
          <a:pathLst>
            <a:path>
              <a:moveTo>
                <a:pt x="0" y="15783"/>
              </a:moveTo>
              <a:lnTo>
                <a:pt x="449019" y="15783"/>
              </a:lnTo>
            </a:path>
          </a:pathLst>
        </a:custGeom>
      </dgm:spPr>
      <dgm:t>
        <a:bodyPr/>
        <a:lstStyle/>
        <a:p>
          <a:endParaRPr lang="ru-RU"/>
        </a:p>
      </dgm:t>
    </dgm:pt>
    <dgm:pt modelId="{EEC4F78F-956B-49BA-BC8D-9AD7CA203B47}" type="pres">
      <dgm:prSet presAssocID="{CE2E79D0-CBA1-4DDD-A706-655226EEA9D0}" presName="connTx" presStyleLbl="parChTrans1D2" presStyleIdx="5" presStyleCnt="6"/>
      <dgm:spPr/>
      <dgm:t>
        <a:bodyPr/>
        <a:lstStyle/>
        <a:p>
          <a:endParaRPr lang="ru-RU"/>
        </a:p>
      </dgm:t>
    </dgm:pt>
    <dgm:pt modelId="{2EACFF71-A0E4-48E5-AE99-9A85980E69FC}" type="pres">
      <dgm:prSet presAssocID="{2ADB87B8-C13E-4DF7-BA27-44F4DDAFD336}" presName="node" presStyleLbl="node1" presStyleIdx="5" presStyleCnt="6" custScaleX="117499" custScaleY="117499" custRadScaleRad="129842" custRadScaleInc="-5901">
        <dgm:presLayoutVars>
          <dgm:bulletEnabled val="1"/>
        </dgm:presLayoutVars>
      </dgm:prSet>
      <dgm:spPr>
        <a:prstGeom prst="round2DiagRect">
          <a:avLst/>
        </a:prstGeom>
      </dgm:spPr>
      <dgm:t>
        <a:bodyPr/>
        <a:lstStyle/>
        <a:p>
          <a:endParaRPr lang="ru-RU"/>
        </a:p>
      </dgm:t>
    </dgm:pt>
  </dgm:ptLst>
  <dgm:cxnLst>
    <dgm:cxn modelId="{22CBDA2D-F74F-4684-B746-69D5D9A4C279}" srcId="{19288657-F410-4EC8-A7C7-A24B21F1B99A}" destId="{09121B38-55BF-40C8-BFF5-7FD0A76B2F1D}" srcOrd="3" destOrd="0" parTransId="{42373B28-570E-4872-9E39-4E8F6337730B}" sibTransId="{E4F88785-2B16-4065-8E5D-DCD074C5D406}"/>
    <dgm:cxn modelId="{0D179481-1105-473E-8740-DBAD78F4EA30}" type="presOf" srcId="{02290689-5A2F-406C-A3DC-8BEF94A00614}" destId="{62CDD7B3-DE37-44A1-A311-EDCE95856DE3}" srcOrd="1" destOrd="0" presId="urn:microsoft.com/office/officeart/2005/8/layout/radial1"/>
    <dgm:cxn modelId="{15451798-B6EB-43BC-9364-096FA7A404DE}" type="presOf" srcId="{02290689-5A2F-406C-A3DC-8BEF94A00614}" destId="{E36FB30B-3210-4945-9197-BA8C211F8E6B}" srcOrd="0" destOrd="0" presId="urn:microsoft.com/office/officeart/2005/8/layout/radial1"/>
    <dgm:cxn modelId="{FF24A13A-59DD-4452-8856-524C33294749}" srcId="{19288657-F410-4EC8-A7C7-A24B21F1B99A}" destId="{202E7502-FFB6-4F74-B81E-BCF25F04D13D}" srcOrd="2" destOrd="0" parTransId="{02290689-5A2F-406C-A3DC-8BEF94A00614}" sibTransId="{47EE1572-C988-4D32-8457-8B7CB1F3AAD9}"/>
    <dgm:cxn modelId="{918D41AD-CB69-46CF-8F14-5403CA312D1C}" srcId="{19288657-F410-4EC8-A7C7-A24B21F1B99A}" destId="{1CA6FD23-3D62-4E18-A4B0-02292E9C7494}" srcOrd="1" destOrd="0" parTransId="{5B998065-518B-4049-BC72-2E3F34B11AA2}" sibTransId="{69E8C2BA-345A-4F8F-9023-64A0697E53A0}"/>
    <dgm:cxn modelId="{8670D094-0D6C-4194-AA00-EC07FE41C5C8}" srcId="{19288657-F410-4EC8-A7C7-A24B21F1B99A}" destId="{727EB506-3F7B-4C74-B37A-DAE34010C142}" srcOrd="4" destOrd="0" parTransId="{21CDE9CB-BBC2-465F-B477-EFF696D8AD88}" sibTransId="{8265B454-3BD2-4144-853E-3ED15C595DB5}"/>
    <dgm:cxn modelId="{96E8933F-1E3C-4DA6-836B-76609CEB35EC}" type="presOf" srcId="{21CDE9CB-BBC2-465F-B477-EFF696D8AD88}" destId="{E64439FE-CDC4-42D9-9C59-84984B4874A8}" srcOrd="1" destOrd="0" presId="urn:microsoft.com/office/officeart/2005/8/layout/radial1"/>
    <dgm:cxn modelId="{F735A9D0-CF8C-442B-B901-ADADCA9487A1}" type="presOf" srcId="{49953AF0-A64C-4872-B60E-AEEADDE22276}" destId="{6FC18DBB-7270-4AB8-BDE2-689FC4A69F9B}" srcOrd="0" destOrd="0" presId="urn:microsoft.com/office/officeart/2005/8/layout/radial1"/>
    <dgm:cxn modelId="{F520C027-2A5C-4A61-8B72-6DC96F2260C6}" srcId="{19288657-F410-4EC8-A7C7-A24B21F1B99A}" destId="{49953AF0-A64C-4872-B60E-AEEADDE22276}" srcOrd="0" destOrd="0" parTransId="{078044F2-F482-4DE2-A14C-5539B522B2BE}" sibTransId="{E9B515B9-EE76-47C1-BBF1-3780652D1851}"/>
    <dgm:cxn modelId="{D78C574E-4B57-46D9-82D5-E455341A9A95}" type="presOf" srcId="{09121B38-55BF-40C8-BFF5-7FD0A76B2F1D}" destId="{20E2A1A1-A4B9-42B2-9F2C-31E301E9A24A}" srcOrd="0" destOrd="0" presId="urn:microsoft.com/office/officeart/2005/8/layout/radial1"/>
    <dgm:cxn modelId="{601E0FFE-06FB-42E6-8A93-B8F871877437}" type="presOf" srcId="{5B998065-518B-4049-BC72-2E3F34B11AA2}" destId="{DA506A2F-A687-4AA8-B6D5-2C60E2A7AB08}" srcOrd="1" destOrd="0" presId="urn:microsoft.com/office/officeart/2005/8/layout/radial1"/>
    <dgm:cxn modelId="{79179CDA-07A1-4EE5-AC69-38F1BA60AD55}" srcId="{29849147-188C-4344-A8A3-FC1888D2E01B}" destId="{19288657-F410-4EC8-A7C7-A24B21F1B99A}" srcOrd="0" destOrd="0" parTransId="{5A895B3C-8038-4049-B77A-A23C7D8B6237}" sibTransId="{915CCB21-8A0F-4466-91BF-49775557DA06}"/>
    <dgm:cxn modelId="{F42B79D6-A840-4718-82A5-5ADBD6B96687}" srcId="{19288657-F410-4EC8-A7C7-A24B21F1B99A}" destId="{2ADB87B8-C13E-4DF7-BA27-44F4DDAFD336}" srcOrd="5" destOrd="0" parTransId="{CE2E79D0-CBA1-4DDD-A706-655226EEA9D0}" sibTransId="{3F937E69-35EB-48F0-B86E-68747C56B016}"/>
    <dgm:cxn modelId="{0D927FC4-0B9A-4888-862D-6268B467DD4A}" type="presOf" srcId="{078044F2-F482-4DE2-A14C-5539B522B2BE}" destId="{EEB80500-FED7-48A5-A8E7-FDF71AE1A1AC}" srcOrd="0" destOrd="0" presId="urn:microsoft.com/office/officeart/2005/8/layout/radial1"/>
    <dgm:cxn modelId="{1EF541A3-0A5D-4453-9112-2A6CC37EA9E5}" type="presOf" srcId="{5B998065-518B-4049-BC72-2E3F34B11AA2}" destId="{109AD191-9C26-4022-991E-BC9C55C87118}" srcOrd="0" destOrd="0" presId="urn:microsoft.com/office/officeart/2005/8/layout/radial1"/>
    <dgm:cxn modelId="{EF3587EB-790B-4842-B94C-3EFC675820C1}" type="presOf" srcId="{21CDE9CB-BBC2-465F-B477-EFF696D8AD88}" destId="{09139D09-1367-47BF-BE53-83A2066C08BD}" srcOrd="0" destOrd="0" presId="urn:microsoft.com/office/officeart/2005/8/layout/radial1"/>
    <dgm:cxn modelId="{36247BAF-E38B-4700-8D4B-C1F8F16BFBAA}" type="presOf" srcId="{CE2E79D0-CBA1-4DDD-A706-655226EEA9D0}" destId="{5C54FA5E-6C0D-4EED-81BF-9ED3C863994B}" srcOrd="0" destOrd="0" presId="urn:microsoft.com/office/officeart/2005/8/layout/radial1"/>
    <dgm:cxn modelId="{9544D50A-F7AC-453B-B55D-5B1CC5D66482}" type="presOf" srcId="{078044F2-F482-4DE2-A14C-5539B522B2BE}" destId="{201016C0-2794-41D2-ABB6-D43B683BC13B}" srcOrd="1" destOrd="0" presId="urn:microsoft.com/office/officeart/2005/8/layout/radial1"/>
    <dgm:cxn modelId="{6CCF71A5-E1BB-4C24-9778-6B249C401133}" type="presOf" srcId="{727EB506-3F7B-4C74-B37A-DAE34010C142}" destId="{EE89AA9F-567A-48E8-8957-F55B6ABF7069}" srcOrd="0" destOrd="0" presId="urn:microsoft.com/office/officeart/2005/8/layout/radial1"/>
    <dgm:cxn modelId="{B9C46A98-5EA4-461A-B34C-8523820929BF}" type="presOf" srcId="{1CA6FD23-3D62-4E18-A4B0-02292E9C7494}" destId="{028A41D5-1623-43A3-B013-18A738229617}" srcOrd="0" destOrd="0" presId="urn:microsoft.com/office/officeart/2005/8/layout/radial1"/>
    <dgm:cxn modelId="{38FCF1F1-4605-47DF-86A8-49DB5D87C1CD}" type="presOf" srcId="{202E7502-FFB6-4F74-B81E-BCF25F04D13D}" destId="{BD46D756-316A-4E19-BE2E-97762FAB48EF}" srcOrd="0" destOrd="0" presId="urn:microsoft.com/office/officeart/2005/8/layout/radial1"/>
    <dgm:cxn modelId="{BF4E301D-3E5C-4DEB-88F0-F0FB7B6E31BF}" type="presOf" srcId="{CE2E79D0-CBA1-4DDD-A706-655226EEA9D0}" destId="{EEC4F78F-956B-49BA-BC8D-9AD7CA203B47}" srcOrd="1" destOrd="0" presId="urn:microsoft.com/office/officeart/2005/8/layout/radial1"/>
    <dgm:cxn modelId="{8C00ECFA-06C8-4661-91CA-3398D8F59ECA}" type="presOf" srcId="{42373B28-570E-4872-9E39-4E8F6337730B}" destId="{70D3022C-80FF-44CA-87F9-24F165F1DC0E}" srcOrd="1" destOrd="0" presId="urn:microsoft.com/office/officeart/2005/8/layout/radial1"/>
    <dgm:cxn modelId="{77042EB7-1AAA-4306-8B49-280CC51F8E98}" type="presOf" srcId="{29849147-188C-4344-A8A3-FC1888D2E01B}" destId="{77115C0E-7639-43C3-A5CB-09F0EDFF5111}" srcOrd="0" destOrd="0" presId="urn:microsoft.com/office/officeart/2005/8/layout/radial1"/>
    <dgm:cxn modelId="{97A47D86-C1E5-491B-8630-7FC849851F07}" type="presOf" srcId="{2ADB87B8-C13E-4DF7-BA27-44F4DDAFD336}" destId="{2EACFF71-A0E4-48E5-AE99-9A85980E69FC}" srcOrd="0" destOrd="0" presId="urn:microsoft.com/office/officeart/2005/8/layout/radial1"/>
    <dgm:cxn modelId="{49899207-3C42-46DA-9E5F-C4E422438FDF}" type="presOf" srcId="{42373B28-570E-4872-9E39-4E8F6337730B}" destId="{CA5CB1FC-5CFA-4EEC-8E51-184EA8C9A926}" srcOrd="0" destOrd="0" presId="urn:microsoft.com/office/officeart/2005/8/layout/radial1"/>
    <dgm:cxn modelId="{4A40B81C-F611-4B73-BF2E-B47235785B62}" type="presOf" srcId="{19288657-F410-4EC8-A7C7-A24B21F1B99A}" destId="{BB4CCB5F-2F99-45B3-B63C-E650560E735F}" srcOrd="0" destOrd="0" presId="urn:microsoft.com/office/officeart/2005/8/layout/radial1"/>
    <dgm:cxn modelId="{3A4ABB15-A488-4F18-B22B-314BF008F6F6}" type="presParOf" srcId="{77115C0E-7639-43C3-A5CB-09F0EDFF5111}" destId="{BB4CCB5F-2F99-45B3-B63C-E650560E735F}" srcOrd="0" destOrd="0" presId="urn:microsoft.com/office/officeart/2005/8/layout/radial1"/>
    <dgm:cxn modelId="{6D4A79AF-C93D-4847-95A5-101EA932E6BE}" type="presParOf" srcId="{77115C0E-7639-43C3-A5CB-09F0EDFF5111}" destId="{EEB80500-FED7-48A5-A8E7-FDF71AE1A1AC}" srcOrd="1" destOrd="0" presId="urn:microsoft.com/office/officeart/2005/8/layout/radial1"/>
    <dgm:cxn modelId="{C8C16B86-739D-4BDF-B3AB-7B62335C252C}" type="presParOf" srcId="{EEB80500-FED7-48A5-A8E7-FDF71AE1A1AC}" destId="{201016C0-2794-41D2-ABB6-D43B683BC13B}" srcOrd="0" destOrd="0" presId="urn:microsoft.com/office/officeart/2005/8/layout/radial1"/>
    <dgm:cxn modelId="{4F68A132-AA2C-441A-BFE8-4C20F06E457A}" type="presParOf" srcId="{77115C0E-7639-43C3-A5CB-09F0EDFF5111}" destId="{6FC18DBB-7270-4AB8-BDE2-689FC4A69F9B}" srcOrd="2" destOrd="0" presId="urn:microsoft.com/office/officeart/2005/8/layout/radial1"/>
    <dgm:cxn modelId="{E74753A4-61B9-4277-B38B-F75D2316CE8F}" type="presParOf" srcId="{77115C0E-7639-43C3-A5CB-09F0EDFF5111}" destId="{109AD191-9C26-4022-991E-BC9C55C87118}" srcOrd="3" destOrd="0" presId="urn:microsoft.com/office/officeart/2005/8/layout/radial1"/>
    <dgm:cxn modelId="{EF94FB71-8D5A-4938-B80A-9C0D92065A59}" type="presParOf" srcId="{109AD191-9C26-4022-991E-BC9C55C87118}" destId="{DA506A2F-A687-4AA8-B6D5-2C60E2A7AB08}" srcOrd="0" destOrd="0" presId="urn:microsoft.com/office/officeart/2005/8/layout/radial1"/>
    <dgm:cxn modelId="{AC316741-BB71-42E9-96EE-448474EE197E}" type="presParOf" srcId="{77115C0E-7639-43C3-A5CB-09F0EDFF5111}" destId="{028A41D5-1623-43A3-B013-18A738229617}" srcOrd="4" destOrd="0" presId="urn:microsoft.com/office/officeart/2005/8/layout/radial1"/>
    <dgm:cxn modelId="{AF1E579A-C148-43BE-919F-8129A56C6F9D}" type="presParOf" srcId="{77115C0E-7639-43C3-A5CB-09F0EDFF5111}" destId="{E36FB30B-3210-4945-9197-BA8C211F8E6B}" srcOrd="5" destOrd="0" presId="urn:microsoft.com/office/officeart/2005/8/layout/radial1"/>
    <dgm:cxn modelId="{533EFE07-F4C6-483B-A45E-C3328577EB26}" type="presParOf" srcId="{E36FB30B-3210-4945-9197-BA8C211F8E6B}" destId="{62CDD7B3-DE37-44A1-A311-EDCE95856DE3}" srcOrd="0" destOrd="0" presId="urn:microsoft.com/office/officeart/2005/8/layout/radial1"/>
    <dgm:cxn modelId="{F0931855-B2ED-40AF-B011-8D312F74E3A0}" type="presParOf" srcId="{77115C0E-7639-43C3-A5CB-09F0EDFF5111}" destId="{BD46D756-316A-4E19-BE2E-97762FAB48EF}" srcOrd="6" destOrd="0" presId="urn:microsoft.com/office/officeart/2005/8/layout/radial1"/>
    <dgm:cxn modelId="{51E703AB-CFE4-4434-854A-2C77201A1226}" type="presParOf" srcId="{77115C0E-7639-43C3-A5CB-09F0EDFF5111}" destId="{CA5CB1FC-5CFA-4EEC-8E51-184EA8C9A926}" srcOrd="7" destOrd="0" presId="urn:microsoft.com/office/officeart/2005/8/layout/radial1"/>
    <dgm:cxn modelId="{A28F088C-66E3-4D09-9DE8-6650522F3EA6}" type="presParOf" srcId="{CA5CB1FC-5CFA-4EEC-8E51-184EA8C9A926}" destId="{70D3022C-80FF-44CA-87F9-24F165F1DC0E}" srcOrd="0" destOrd="0" presId="urn:microsoft.com/office/officeart/2005/8/layout/radial1"/>
    <dgm:cxn modelId="{807CA43D-5AEA-480C-81C6-35D41A581B83}" type="presParOf" srcId="{77115C0E-7639-43C3-A5CB-09F0EDFF5111}" destId="{20E2A1A1-A4B9-42B2-9F2C-31E301E9A24A}" srcOrd="8" destOrd="0" presId="urn:microsoft.com/office/officeart/2005/8/layout/radial1"/>
    <dgm:cxn modelId="{916E3D8C-37B4-4CEA-B5C5-AA17C8289333}" type="presParOf" srcId="{77115C0E-7639-43C3-A5CB-09F0EDFF5111}" destId="{09139D09-1367-47BF-BE53-83A2066C08BD}" srcOrd="9" destOrd="0" presId="urn:microsoft.com/office/officeart/2005/8/layout/radial1"/>
    <dgm:cxn modelId="{D74B9FFC-0D85-4980-B98C-B770A8993FBD}" type="presParOf" srcId="{09139D09-1367-47BF-BE53-83A2066C08BD}" destId="{E64439FE-CDC4-42D9-9C59-84984B4874A8}" srcOrd="0" destOrd="0" presId="urn:microsoft.com/office/officeart/2005/8/layout/radial1"/>
    <dgm:cxn modelId="{F345BB06-12BE-4836-B634-C3B4ED47D441}" type="presParOf" srcId="{77115C0E-7639-43C3-A5CB-09F0EDFF5111}" destId="{EE89AA9F-567A-48E8-8957-F55B6ABF7069}" srcOrd="10" destOrd="0" presId="urn:microsoft.com/office/officeart/2005/8/layout/radial1"/>
    <dgm:cxn modelId="{89CAC7A3-FA53-406D-9B9A-330E95F1B8FA}" type="presParOf" srcId="{77115C0E-7639-43C3-A5CB-09F0EDFF5111}" destId="{5C54FA5E-6C0D-4EED-81BF-9ED3C863994B}" srcOrd="11" destOrd="0" presId="urn:microsoft.com/office/officeart/2005/8/layout/radial1"/>
    <dgm:cxn modelId="{E94C229B-1AC3-471B-BE1E-314707ADCAC0}" type="presParOf" srcId="{5C54FA5E-6C0D-4EED-81BF-9ED3C863994B}" destId="{EEC4F78F-956B-49BA-BC8D-9AD7CA203B47}" srcOrd="0" destOrd="0" presId="urn:microsoft.com/office/officeart/2005/8/layout/radial1"/>
    <dgm:cxn modelId="{807D9651-1E46-4E3C-ABF5-A22628DB6B94}" type="presParOf" srcId="{77115C0E-7639-43C3-A5CB-09F0EDFF5111}" destId="{2EACFF71-A0E4-48E5-AE99-9A85980E69FC}" srcOrd="12"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EF2A46-2DE5-4CAC-9354-B72CBAAC266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F77952E-10F1-4AFA-8BA7-7423852AFAA0}">
      <dgm:prSet phldrT="[Текст]"/>
      <dgm:spPr>
        <a:xfrm>
          <a:off x="0" y="72418"/>
          <a:ext cx="2344515" cy="1490082"/>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Благотворительные социальные инициативы</a:t>
          </a:r>
        </a:p>
      </dgm:t>
    </dgm:pt>
    <dgm:pt modelId="{327CCABF-7B20-48BF-8896-F37E6370EA8C}" type="parTrans" cxnId="{C592C158-9404-4B82-9319-B57A667AE3ED}">
      <dgm:prSet/>
      <dgm:spPr/>
      <dgm:t>
        <a:bodyPr/>
        <a:lstStyle/>
        <a:p>
          <a:endParaRPr lang="ru-RU"/>
        </a:p>
      </dgm:t>
    </dgm:pt>
    <dgm:pt modelId="{6905A925-C2CD-4757-BD4D-73B606547073}" type="sibTrans" cxnId="{C592C158-9404-4B82-9319-B57A667AE3ED}">
      <dgm:prSet/>
      <dgm:spPr/>
      <dgm:t>
        <a:bodyPr/>
        <a:lstStyle/>
        <a:p>
          <a:endParaRPr lang="ru-RU"/>
        </a:p>
      </dgm:t>
    </dgm:pt>
    <dgm:pt modelId="{CE22EE1C-2BD9-4352-918B-528BDBC51FA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dgm:t>
    </dgm:pt>
    <dgm:pt modelId="{D2042662-DDA0-4882-8C65-051A7AD6CDBF}" type="parTrans" cxnId="{442B49BE-CB19-4576-B83D-26EBAFECDFDF}">
      <dgm:prSet/>
      <dgm:spPr/>
      <dgm:t>
        <a:bodyPr/>
        <a:lstStyle/>
        <a:p>
          <a:endParaRPr lang="ru-RU"/>
        </a:p>
      </dgm:t>
    </dgm:pt>
    <dgm:pt modelId="{5ABB0114-2DD1-4DAA-93D2-03002DE1AC86}" type="sibTrans" cxnId="{442B49BE-CB19-4576-B83D-26EBAFECDFDF}">
      <dgm:prSet/>
      <dgm:spPr/>
      <dgm:t>
        <a:bodyPr/>
        <a:lstStyle/>
        <a:p>
          <a:endParaRPr lang="ru-RU"/>
        </a:p>
      </dgm:t>
    </dgm:pt>
    <dgm:pt modelId="{C23A9044-0EF3-468B-8EE0-D52C364CA6F4}">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благоустройство мест воинской славы; </a:t>
          </a:r>
        </a:p>
      </dgm:t>
    </dgm:pt>
    <dgm:pt modelId="{665D997B-BA00-4884-A587-64B5D6B22310}" type="parTrans" cxnId="{4497CF00-7A2A-428C-8BD9-5083C62E579A}">
      <dgm:prSet/>
      <dgm:spPr/>
      <dgm:t>
        <a:bodyPr/>
        <a:lstStyle/>
        <a:p>
          <a:endParaRPr lang="ru-RU"/>
        </a:p>
      </dgm:t>
    </dgm:pt>
    <dgm:pt modelId="{7531F909-5647-4BD1-BB12-04734CC5089D}" type="sibTrans" cxnId="{4497CF00-7A2A-428C-8BD9-5083C62E579A}">
      <dgm:prSet/>
      <dgm:spPr/>
      <dgm:t>
        <a:bodyPr/>
        <a:lstStyle/>
        <a:p>
          <a:endParaRPr lang="ru-RU"/>
        </a:p>
      </dgm:t>
    </dgm:pt>
    <dgm:pt modelId="{386CC311-5BD8-4005-B367-62F8C20D0544}">
      <dgm:prSet phldrT="[Текст]"/>
      <dgm:spPr>
        <a:xfrm>
          <a:off x="44901" y="1709665"/>
          <a:ext cx="2344515" cy="1485554"/>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Экологические социальные инициативы</a:t>
          </a:r>
        </a:p>
      </dgm:t>
    </dgm:pt>
    <dgm:pt modelId="{1D67217B-DDF3-4F00-A36C-7F1D2DBE0AA7}" type="parTrans" cxnId="{892C2A7C-2F37-49D5-A2BF-A79E0F2C9EC4}">
      <dgm:prSet/>
      <dgm:spPr/>
      <dgm:t>
        <a:bodyPr/>
        <a:lstStyle/>
        <a:p>
          <a:endParaRPr lang="ru-RU"/>
        </a:p>
      </dgm:t>
    </dgm:pt>
    <dgm:pt modelId="{94D77252-86F3-4328-812E-876133472451}" type="sibTrans" cxnId="{892C2A7C-2F37-49D5-A2BF-A79E0F2C9EC4}">
      <dgm:prSet/>
      <dgm:spPr/>
      <dgm:t>
        <a:bodyPr/>
        <a:lstStyle/>
        <a:p>
          <a:endParaRPr lang="ru-RU"/>
        </a:p>
      </dgm:t>
    </dgm:pt>
    <dgm:pt modelId="{FE436CC8-775D-4F0B-975A-3304BBEE0FD9}">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сбор вторичного сырья;</a:t>
          </a:r>
        </a:p>
      </dgm:t>
    </dgm:pt>
    <dgm:pt modelId="{D4EB25CC-01C7-4F03-BEAC-1658C0C538DA}" type="parTrans" cxnId="{991CE7B8-05C5-4455-8A11-C8FC468D6BB0}">
      <dgm:prSet/>
      <dgm:spPr/>
      <dgm:t>
        <a:bodyPr/>
        <a:lstStyle/>
        <a:p>
          <a:endParaRPr lang="ru-RU"/>
        </a:p>
      </dgm:t>
    </dgm:pt>
    <dgm:pt modelId="{7637809F-814A-49BD-AC6A-A32C8415D80F}" type="sibTrans" cxnId="{991CE7B8-05C5-4455-8A11-C8FC468D6BB0}">
      <dgm:prSet/>
      <dgm:spPr/>
      <dgm:t>
        <a:bodyPr/>
        <a:lstStyle/>
        <a:p>
          <a:endParaRPr lang="ru-RU"/>
        </a:p>
      </dgm:t>
    </dgm:pt>
    <dgm:pt modelId="{EECB260E-9ACB-4456-B611-7B9CF486200D}">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ликвидация стихийных свалок мусора;</a:t>
          </a:r>
        </a:p>
      </dgm:t>
    </dgm:pt>
    <dgm:pt modelId="{B916C0EB-22EE-4F2C-B167-90522FDE8F0F}" type="parTrans" cxnId="{9ED6196A-20C9-4A86-8BAD-72B03EF7089C}">
      <dgm:prSet/>
      <dgm:spPr/>
      <dgm:t>
        <a:bodyPr/>
        <a:lstStyle/>
        <a:p>
          <a:endParaRPr lang="ru-RU"/>
        </a:p>
      </dgm:t>
    </dgm:pt>
    <dgm:pt modelId="{EEBF2C61-A400-4F27-BC4F-9C968EE18A2D}" type="sibTrans" cxnId="{9ED6196A-20C9-4A86-8BAD-72B03EF7089C}">
      <dgm:prSet/>
      <dgm:spPr/>
      <dgm:t>
        <a:bodyPr/>
        <a:lstStyle/>
        <a:p>
          <a:endParaRPr lang="ru-RU"/>
        </a:p>
      </dgm:t>
    </dgm:pt>
    <dgm:pt modelId="{B9A4451C-009A-42A4-8E11-2EC8DD2CCF38}">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dgm:t>
    </dgm:pt>
    <dgm:pt modelId="{57BD303B-2ACF-4165-850C-E1319FB59DF5}" type="parTrans" cxnId="{9FD08EA1-525B-44C3-9F93-5050BCAE3E1A}">
      <dgm:prSet/>
      <dgm:spPr/>
      <dgm:t>
        <a:bodyPr/>
        <a:lstStyle/>
        <a:p>
          <a:endParaRPr lang="ru-RU"/>
        </a:p>
      </dgm:t>
    </dgm:pt>
    <dgm:pt modelId="{64167E3A-45C2-4D31-922B-66D16868E0AB}" type="sibTrans" cxnId="{9FD08EA1-525B-44C3-9F93-5050BCAE3E1A}">
      <dgm:prSet/>
      <dgm:spPr/>
      <dgm:t>
        <a:bodyPr/>
        <a:lstStyle/>
        <a:p>
          <a:endParaRPr lang="ru-RU"/>
        </a:p>
      </dgm:t>
    </dgm:pt>
    <dgm:pt modelId="{1776F68F-F69F-4C83-A18C-B683E3716B07}">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популяризация и продвижение позитивного имиджа БРПО в социуме</a:t>
          </a:r>
        </a:p>
      </dgm:t>
    </dgm:pt>
    <dgm:pt modelId="{5AF4589F-E443-4ABD-BCEA-9841CA8DEDA9}" type="parTrans" cxnId="{26390B46-439B-406E-A973-C2509D18DBAD}">
      <dgm:prSet/>
      <dgm:spPr/>
      <dgm:t>
        <a:bodyPr/>
        <a:lstStyle/>
        <a:p>
          <a:endParaRPr lang="ru-RU"/>
        </a:p>
      </dgm:t>
    </dgm:pt>
    <dgm:pt modelId="{855107C6-A541-41B4-BF38-179AE4403FC7}" type="sibTrans" cxnId="{26390B46-439B-406E-A973-C2509D18DBAD}">
      <dgm:prSet/>
      <dgm:spPr/>
      <dgm:t>
        <a:bodyPr/>
        <a:lstStyle/>
        <a:p>
          <a:endParaRPr lang="ru-RU"/>
        </a:p>
      </dgm:t>
    </dgm:pt>
    <dgm:pt modelId="{442091BA-0303-4E4F-87F0-889A643D9DB2}">
      <dgm:prSet phldrT="[Текст]"/>
      <dgm:spPr>
        <a:xfrm>
          <a:off x="44901" y="3269206"/>
          <a:ext cx="2360692" cy="1487818"/>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Информационно-просветительские социальные инициативы</a:t>
          </a:r>
        </a:p>
      </dgm:t>
    </dgm:pt>
    <dgm:pt modelId="{85291F9E-F2D9-4A3A-A29E-9FCB4DA4766F}" type="parTrans" cxnId="{D4FD533E-A252-4A99-8104-681F173F16E2}">
      <dgm:prSet/>
      <dgm:spPr/>
      <dgm:t>
        <a:bodyPr/>
        <a:lstStyle/>
        <a:p>
          <a:endParaRPr lang="ru-RU"/>
        </a:p>
      </dgm:t>
    </dgm:pt>
    <dgm:pt modelId="{D7FDA748-E95F-4E8A-9690-E1702AD94C95}" type="sibTrans" cxnId="{D4FD533E-A252-4A99-8104-681F173F16E2}">
      <dgm:prSet/>
      <dgm:spPr/>
      <dgm:t>
        <a:bodyPr/>
        <a:lstStyle/>
        <a:p>
          <a:endParaRPr lang="ru-RU"/>
        </a:p>
      </dgm:t>
    </dgm:pt>
    <dgm:pt modelId="{3F1F8A7C-FB29-497A-B51B-C918F4B24B66}">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7DA7FDAC-ED02-42E8-84EE-AA19981C5B59}" type="parTrans" cxnId="{57453EF9-7FF1-4AA2-9D4D-E10B47073AE5}">
      <dgm:prSet/>
      <dgm:spPr/>
      <dgm:t>
        <a:bodyPr/>
        <a:lstStyle/>
        <a:p>
          <a:endParaRPr lang="ru-RU"/>
        </a:p>
      </dgm:t>
    </dgm:pt>
    <dgm:pt modelId="{87B2F695-B272-40B8-A4C3-C77B584C0AC7}" type="sibTrans" cxnId="{57453EF9-7FF1-4AA2-9D4D-E10B47073AE5}">
      <dgm:prSet/>
      <dgm:spPr/>
      <dgm:t>
        <a:bodyPr/>
        <a:lstStyle/>
        <a:p>
          <a:endParaRPr lang="ru-RU"/>
        </a:p>
      </dgm:t>
    </dgm:pt>
    <dgm:pt modelId="{0A42FBE9-B8EA-442A-85D5-E2A74AA2425B}">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344CC776-7653-429C-8ECB-D184D686CBC5}" type="parTrans" cxnId="{E170E59C-8FEC-45D3-92ED-CF0AFE1C522D}">
      <dgm:prSet/>
      <dgm:spPr/>
      <dgm:t>
        <a:bodyPr/>
        <a:lstStyle/>
        <a:p>
          <a:endParaRPr lang="ru-RU"/>
        </a:p>
      </dgm:t>
    </dgm:pt>
    <dgm:pt modelId="{9EDBF901-FD1A-43D1-8735-F7E8C2DDD903}" type="sibTrans" cxnId="{E170E59C-8FEC-45D3-92ED-CF0AFE1C522D}">
      <dgm:prSet/>
      <dgm:spPr/>
      <dgm:t>
        <a:bodyPr/>
        <a:lstStyle/>
        <a:p>
          <a:endParaRPr lang="ru-RU"/>
        </a:p>
      </dgm:t>
    </dgm:pt>
    <dgm:pt modelId="{2760FF6E-AD4C-4AC9-BD0F-1570595C038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работа в приютах  для бездомных животных</a:t>
          </a:r>
        </a:p>
      </dgm:t>
    </dgm:pt>
    <dgm:pt modelId="{B69765F2-C8CF-49E7-A58A-2D4080F0095D}" type="parTrans" cxnId="{FFA8EC8C-36BA-4A2C-A8D4-31C7730854FF}">
      <dgm:prSet/>
      <dgm:spPr/>
      <dgm:t>
        <a:bodyPr/>
        <a:lstStyle/>
        <a:p>
          <a:endParaRPr lang="ru-RU"/>
        </a:p>
      </dgm:t>
    </dgm:pt>
    <dgm:pt modelId="{6CEC472B-E409-4E48-9B86-C6CAC8621A20}" type="sibTrans" cxnId="{FFA8EC8C-36BA-4A2C-A8D4-31C7730854FF}">
      <dgm:prSet/>
      <dgm:spPr/>
      <dgm:t>
        <a:bodyPr/>
        <a:lstStyle/>
        <a:p>
          <a:endParaRPr lang="ru-RU"/>
        </a:p>
      </dgm:t>
    </dgm:pt>
    <dgm:pt modelId="{EA3A9F9E-2F2F-4C84-96C1-8AD5670E1271}">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благоустройство зон отдыха</a:t>
          </a:r>
        </a:p>
      </dgm:t>
    </dgm:pt>
    <dgm:pt modelId="{D8CFB723-E612-41A6-B0C7-5D158AFCC151}" type="parTrans" cxnId="{8492798E-2690-4B2C-BAC1-9E18C33AA1BF}">
      <dgm:prSet/>
      <dgm:spPr/>
      <dgm:t>
        <a:bodyPr/>
        <a:lstStyle/>
        <a:p>
          <a:endParaRPr lang="ru-RU"/>
        </a:p>
      </dgm:t>
    </dgm:pt>
    <dgm:pt modelId="{A4EB8DDB-047D-47A1-BED5-76A5BC11C17A}" type="sibTrans" cxnId="{8492798E-2690-4B2C-BAC1-9E18C33AA1BF}">
      <dgm:prSet/>
      <dgm:spPr/>
      <dgm:t>
        <a:bodyPr/>
        <a:lstStyle/>
        <a:p>
          <a:endParaRPr lang="ru-RU"/>
        </a:p>
      </dgm:t>
    </dgm:pt>
    <dgm:pt modelId="{D06B00FF-DE80-4547-B67D-55FDF228F027}">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endParaRPr lang="ru-RU" sz="1300">
            <a:solidFill>
              <a:sysClr val="window" lastClr="FFFFFF"/>
            </a:solidFill>
            <a:latin typeface="Bookman Old Style" pitchFamily="18" charset="0"/>
            <a:ea typeface="+mn-ea"/>
            <a:cs typeface="+mn-cs"/>
          </a:endParaRPr>
        </a:p>
      </dgm:t>
    </dgm:pt>
    <dgm:pt modelId="{00A5F3DD-963A-40F5-B8E8-F4F7AB6B95F4}" type="parTrans" cxnId="{44E53818-9C74-4ADB-9359-0BA4172AA17A}">
      <dgm:prSet/>
      <dgm:spPr/>
      <dgm:t>
        <a:bodyPr/>
        <a:lstStyle/>
        <a:p>
          <a:endParaRPr lang="ru-RU"/>
        </a:p>
      </dgm:t>
    </dgm:pt>
    <dgm:pt modelId="{EB0E3733-7C4B-4E2C-A866-64C0F930C238}" type="sibTrans" cxnId="{44E53818-9C74-4ADB-9359-0BA4172AA17A}">
      <dgm:prSet/>
      <dgm:spPr/>
      <dgm:t>
        <a:bodyPr/>
        <a:lstStyle/>
        <a:p>
          <a:endParaRPr lang="ru-RU"/>
        </a:p>
      </dgm:t>
    </dgm:pt>
    <dgm:pt modelId="{7643CE1F-24A2-4702-89AE-563952A9E666}">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A86C43E5-7407-4DF5-A78E-06698D083C5F}" type="parTrans" cxnId="{1F6EC59E-99BE-4A27-B211-5B5F655F8520}">
      <dgm:prSet/>
      <dgm:spPr/>
      <dgm:t>
        <a:bodyPr/>
        <a:lstStyle/>
        <a:p>
          <a:endParaRPr lang="ru-RU"/>
        </a:p>
      </dgm:t>
    </dgm:pt>
    <dgm:pt modelId="{1914FE7E-E1F9-4680-9426-1FA60B733626}" type="sibTrans" cxnId="{1F6EC59E-99BE-4A27-B211-5B5F655F8520}">
      <dgm:prSet/>
      <dgm:spPr/>
      <dgm:t>
        <a:bodyPr/>
        <a:lstStyle/>
        <a:p>
          <a:endParaRPr lang="ru-RU"/>
        </a:p>
      </dgm:t>
    </dgm:pt>
    <dgm:pt modelId="{CBBB3F11-FC4B-4475-AD25-E3429C7E5CD4}">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659A7BB9-7CAE-44DA-8C97-67A5713D417F}" type="parTrans" cxnId="{AD3C8D19-48B2-4D18-B900-AB2EAECBD9A3}">
      <dgm:prSet/>
      <dgm:spPr/>
      <dgm:t>
        <a:bodyPr/>
        <a:lstStyle/>
        <a:p>
          <a:endParaRPr lang="ru-RU"/>
        </a:p>
      </dgm:t>
    </dgm:pt>
    <dgm:pt modelId="{C5A479B0-7151-4354-B7DB-9338B114B1F0}" type="sibTrans" cxnId="{AD3C8D19-48B2-4D18-B900-AB2EAECBD9A3}">
      <dgm:prSet/>
      <dgm:spPr/>
      <dgm:t>
        <a:bodyPr/>
        <a:lstStyle/>
        <a:p>
          <a:endParaRPr lang="ru-RU"/>
        </a:p>
      </dgm:t>
    </dgm:pt>
    <dgm:pt modelId="{FEC2C07F-B101-475A-901F-81037FE91BF6}" type="pres">
      <dgm:prSet presAssocID="{CAEF2A46-2DE5-4CAC-9354-B72CBAAC2667}" presName="Name0" presStyleCnt="0">
        <dgm:presLayoutVars>
          <dgm:dir/>
          <dgm:animLvl val="lvl"/>
          <dgm:resizeHandles val="exact"/>
        </dgm:presLayoutVars>
      </dgm:prSet>
      <dgm:spPr/>
      <dgm:t>
        <a:bodyPr/>
        <a:lstStyle/>
        <a:p>
          <a:endParaRPr lang="ru-RU"/>
        </a:p>
      </dgm:t>
    </dgm:pt>
    <dgm:pt modelId="{88FBF94B-8DD3-4547-A857-81598A1ED481}" type="pres">
      <dgm:prSet presAssocID="{6F77952E-10F1-4AFA-8BA7-7423852AFAA0}" presName="linNode" presStyleCnt="0"/>
      <dgm:spPr/>
    </dgm:pt>
    <dgm:pt modelId="{122BFEA5-A369-4ED7-A7DB-209957D1B07B}" type="pres">
      <dgm:prSet presAssocID="{6F77952E-10F1-4AFA-8BA7-7423852AFAA0}" presName="parentText" presStyleLbl="node1" presStyleIdx="0" presStyleCnt="3" custScaleX="112900" custScaleY="100700" custLinFactNeighborX="-1293" custLinFactNeighborY="-39">
        <dgm:presLayoutVars>
          <dgm:chMax val="1"/>
          <dgm:bulletEnabled val="1"/>
        </dgm:presLayoutVars>
      </dgm:prSet>
      <dgm:spPr>
        <a:prstGeom prst="roundRect">
          <a:avLst/>
        </a:prstGeom>
      </dgm:spPr>
      <dgm:t>
        <a:bodyPr/>
        <a:lstStyle/>
        <a:p>
          <a:endParaRPr lang="ru-RU"/>
        </a:p>
      </dgm:t>
    </dgm:pt>
    <dgm:pt modelId="{7BFE152C-6EEA-4EE5-B9B6-84CE6BD941D4}" type="pres">
      <dgm:prSet presAssocID="{6F77952E-10F1-4AFA-8BA7-7423852AFAA0}" presName="descendantText" presStyleLbl="alignAccFollowNode1" presStyleIdx="0" presStyleCnt="3" custScaleX="90464" custScaleY="138141" custLinFactNeighborX="2298" custLinFactNeighborY="-33">
        <dgm:presLayoutVars>
          <dgm:bulletEnabled val="1"/>
        </dgm:presLayoutVars>
      </dgm:prSet>
      <dgm:spPr>
        <a:prstGeom prst="round2SameRect">
          <a:avLst/>
        </a:prstGeom>
      </dgm:spPr>
      <dgm:t>
        <a:bodyPr/>
        <a:lstStyle/>
        <a:p>
          <a:endParaRPr lang="ru-RU"/>
        </a:p>
      </dgm:t>
    </dgm:pt>
    <dgm:pt modelId="{5EF9C63C-3050-4177-826C-4F92F40A8230}" type="pres">
      <dgm:prSet presAssocID="{6905A925-C2CD-4757-BD4D-73B606547073}" presName="sp" presStyleCnt="0"/>
      <dgm:spPr/>
    </dgm:pt>
    <dgm:pt modelId="{316200E6-45C8-4D7F-862B-668CE604214A}" type="pres">
      <dgm:prSet presAssocID="{386CC311-5BD8-4005-B367-62F8C20D0544}" presName="linNode" presStyleCnt="0"/>
      <dgm:spPr/>
    </dgm:pt>
    <dgm:pt modelId="{46370ECC-31DF-451D-9F1F-EB862F7B5DFB}" type="pres">
      <dgm:prSet presAssocID="{386CC311-5BD8-4005-B367-62F8C20D0544}" presName="parentText" presStyleLbl="node1" presStyleIdx="1" presStyleCnt="3" custScaleX="112900" custScaleY="100394">
        <dgm:presLayoutVars>
          <dgm:chMax val="1"/>
          <dgm:bulletEnabled val="1"/>
        </dgm:presLayoutVars>
      </dgm:prSet>
      <dgm:spPr>
        <a:prstGeom prst="roundRect">
          <a:avLst/>
        </a:prstGeom>
      </dgm:spPr>
      <dgm:t>
        <a:bodyPr/>
        <a:lstStyle/>
        <a:p>
          <a:endParaRPr lang="ru-RU"/>
        </a:p>
      </dgm:t>
    </dgm:pt>
    <dgm:pt modelId="{365A8D24-AD66-4D5A-9A06-FC44E12C7164}" type="pres">
      <dgm:prSet presAssocID="{386CC311-5BD8-4005-B367-62F8C20D0544}" presName="descendantText" presStyleLbl="alignAccFollowNode1" presStyleIdx="1" presStyleCnt="3" custScaleX="89935" custLinFactNeighborX="10298" custLinFactNeighborY="1176">
        <dgm:presLayoutVars>
          <dgm:bulletEnabled val="1"/>
        </dgm:presLayoutVars>
      </dgm:prSet>
      <dgm:spPr>
        <a:prstGeom prst="round2SameRect">
          <a:avLst/>
        </a:prstGeom>
      </dgm:spPr>
      <dgm:t>
        <a:bodyPr/>
        <a:lstStyle/>
        <a:p>
          <a:endParaRPr lang="ru-RU"/>
        </a:p>
      </dgm:t>
    </dgm:pt>
    <dgm:pt modelId="{9EC0145B-C957-4D55-AAFB-E628440AA48B}" type="pres">
      <dgm:prSet presAssocID="{94D77252-86F3-4328-812E-876133472451}" presName="sp" presStyleCnt="0"/>
      <dgm:spPr/>
    </dgm:pt>
    <dgm:pt modelId="{F23AB36A-772A-475B-8E45-9DEE408D9703}" type="pres">
      <dgm:prSet presAssocID="{442091BA-0303-4E4F-87F0-889A643D9DB2}" presName="linNode" presStyleCnt="0"/>
      <dgm:spPr/>
    </dgm:pt>
    <dgm:pt modelId="{269B6AAD-BFC9-4B0D-B53F-01DFA28C58FE}" type="pres">
      <dgm:prSet presAssocID="{442091BA-0303-4E4F-87F0-889A643D9DB2}" presName="parentText" presStyleLbl="node1" presStyleIdx="2" presStyleCnt="3" custScaleX="113679" custScaleY="100547">
        <dgm:presLayoutVars>
          <dgm:chMax val="1"/>
          <dgm:bulletEnabled val="1"/>
        </dgm:presLayoutVars>
      </dgm:prSet>
      <dgm:spPr>
        <a:prstGeom prst="roundRect">
          <a:avLst/>
        </a:prstGeom>
      </dgm:spPr>
      <dgm:t>
        <a:bodyPr/>
        <a:lstStyle/>
        <a:p>
          <a:endParaRPr lang="ru-RU"/>
        </a:p>
      </dgm:t>
    </dgm:pt>
    <dgm:pt modelId="{085DA5AA-ED03-46EE-B4EE-CCE81F040181}" type="pres">
      <dgm:prSet presAssocID="{442091BA-0303-4E4F-87F0-889A643D9DB2}" presName="descendantText" presStyleLbl="alignAccFollowNode1" presStyleIdx="2" presStyleCnt="3" custScaleX="89291" custScaleY="114313" custLinFactNeighborX="7059">
        <dgm:presLayoutVars>
          <dgm:bulletEnabled val="1"/>
        </dgm:presLayoutVars>
      </dgm:prSet>
      <dgm:spPr>
        <a:prstGeom prst="round2SameRect">
          <a:avLst/>
        </a:prstGeom>
      </dgm:spPr>
      <dgm:t>
        <a:bodyPr/>
        <a:lstStyle/>
        <a:p>
          <a:endParaRPr lang="ru-RU"/>
        </a:p>
      </dgm:t>
    </dgm:pt>
  </dgm:ptLst>
  <dgm:cxnLst>
    <dgm:cxn modelId="{C592C158-9404-4B82-9319-B57A667AE3ED}" srcId="{CAEF2A46-2DE5-4CAC-9354-B72CBAAC2667}" destId="{6F77952E-10F1-4AFA-8BA7-7423852AFAA0}" srcOrd="0" destOrd="0" parTransId="{327CCABF-7B20-48BF-8896-F37E6370EA8C}" sibTransId="{6905A925-C2CD-4757-BD4D-73B606547073}"/>
    <dgm:cxn modelId="{EBF93707-1957-41E8-85A3-A1C28C0EA633}" type="presOf" srcId="{B9A4451C-009A-42A4-8E11-2EC8DD2CCF38}" destId="{085DA5AA-ED03-46EE-B4EE-CCE81F040181}" srcOrd="0" destOrd="2" presId="urn:microsoft.com/office/officeart/2005/8/layout/vList5"/>
    <dgm:cxn modelId="{57453EF9-7FF1-4AA2-9D4D-E10B47073AE5}" srcId="{442091BA-0303-4E4F-87F0-889A643D9DB2}" destId="{3F1F8A7C-FB29-497A-B51B-C918F4B24B66}" srcOrd="5" destOrd="0" parTransId="{7DA7FDAC-ED02-42E8-84EE-AA19981C5B59}" sibTransId="{87B2F695-B272-40B8-A4C3-C77B584C0AC7}"/>
    <dgm:cxn modelId="{C779F2B4-A3A8-4122-BE4B-06A00F46D790}" type="presOf" srcId="{CBBB3F11-FC4B-4475-AD25-E3429C7E5CD4}" destId="{085DA5AA-ED03-46EE-B4EE-CCE81F040181}" srcOrd="0" destOrd="1" presId="urn:microsoft.com/office/officeart/2005/8/layout/vList5"/>
    <dgm:cxn modelId="{DE5ABE80-14A9-418C-B4E8-1EEC366716A6}" type="presOf" srcId="{6F77952E-10F1-4AFA-8BA7-7423852AFAA0}" destId="{122BFEA5-A369-4ED7-A7DB-209957D1B07B}" srcOrd="0" destOrd="0" presId="urn:microsoft.com/office/officeart/2005/8/layout/vList5"/>
    <dgm:cxn modelId="{A8DD231B-26B8-441B-86C9-5D67AA7E3FAD}" type="presOf" srcId="{C23A9044-0EF3-468B-8EE0-D52C364CA6F4}" destId="{7BFE152C-6EEA-4EE5-B9B6-84CE6BD941D4}" srcOrd="0" destOrd="1" presId="urn:microsoft.com/office/officeart/2005/8/layout/vList5"/>
    <dgm:cxn modelId="{26390B46-439B-406E-A973-C2509D18DBAD}" srcId="{442091BA-0303-4E4F-87F0-889A643D9DB2}" destId="{1776F68F-F69F-4C83-A18C-B683E3716B07}" srcOrd="3" destOrd="0" parTransId="{5AF4589F-E443-4ABD-BCEA-9841CA8DEDA9}" sibTransId="{855107C6-A541-41B4-BF38-179AE4403FC7}"/>
    <dgm:cxn modelId="{5CDA97B5-D36D-4BCE-A1DA-A87BE84E00D7}" type="presOf" srcId="{CAEF2A46-2DE5-4CAC-9354-B72CBAAC2667}" destId="{FEC2C07F-B101-475A-901F-81037FE91BF6}" srcOrd="0" destOrd="0" presId="urn:microsoft.com/office/officeart/2005/8/layout/vList5"/>
    <dgm:cxn modelId="{442B49BE-CB19-4576-B83D-26EBAFECDFDF}" srcId="{6F77952E-10F1-4AFA-8BA7-7423852AFAA0}" destId="{CE22EE1C-2BD9-4352-918B-528BDBC51FAF}" srcOrd="0" destOrd="0" parTransId="{D2042662-DDA0-4882-8C65-051A7AD6CDBF}" sibTransId="{5ABB0114-2DD1-4DAA-93D2-03002DE1AC86}"/>
    <dgm:cxn modelId="{AD3C8D19-48B2-4D18-B900-AB2EAECBD9A3}" srcId="{442091BA-0303-4E4F-87F0-889A643D9DB2}" destId="{CBBB3F11-FC4B-4475-AD25-E3429C7E5CD4}" srcOrd="1" destOrd="0" parTransId="{659A7BB9-7CAE-44DA-8C97-67A5713D417F}" sibTransId="{C5A479B0-7151-4354-B7DB-9338B114B1F0}"/>
    <dgm:cxn modelId="{FFA8EC8C-36BA-4A2C-A8D4-31C7730854FF}" srcId="{6F77952E-10F1-4AFA-8BA7-7423852AFAA0}" destId="{2760FF6E-AD4C-4AC9-BD0F-1570595C038F}" srcOrd="2" destOrd="0" parTransId="{B69765F2-C8CF-49E7-A58A-2D4080F0095D}" sibTransId="{6CEC472B-E409-4E48-9B86-C6CAC8621A20}"/>
    <dgm:cxn modelId="{28959225-C609-46C1-B852-7AE335C81E2B}" type="presOf" srcId="{EA3A9F9E-2F2F-4C84-96C1-8AD5670E1271}" destId="{365A8D24-AD66-4D5A-9A06-FC44E12C7164}" srcOrd="0" destOrd="2" presId="urn:microsoft.com/office/officeart/2005/8/layout/vList5"/>
    <dgm:cxn modelId="{C8C8904D-34E4-4D1F-A3C0-31BB155E67A4}" type="presOf" srcId="{386CC311-5BD8-4005-B367-62F8C20D0544}" destId="{46370ECC-31DF-451D-9F1F-EB862F7B5DFB}" srcOrd="0" destOrd="0" presId="urn:microsoft.com/office/officeart/2005/8/layout/vList5"/>
    <dgm:cxn modelId="{99450BAF-0B73-4CB9-8DD8-3B5FF45E0056}" type="presOf" srcId="{7643CE1F-24A2-4702-89AE-563952A9E666}" destId="{085DA5AA-ED03-46EE-B4EE-CCE81F040181}" srcOrd="0" destOrd="0" presId="urn:microsoft.com/office/officeart/2005/8/layout/vList5"/>
    <dgm:cxn modelId="{892C2A7C-2F37-49D5-A2BF-A79E0F2C9EC4}" srcId="{CAEF2A46-2DE5-4CAC-9354-B72CBAAC2667}" destId="{386CC311-5BD8-4005-B367-62F8C20D0544}" srcOrd="1" destOrd="0" parTransId="{1D67217B-DDF3-4F00-A36C-7F1D2DBE0AA7}" sibTransId="{94D77252-86F3-4328-812E-876133472451}"/>
    <dgm:cxn modelId="{E170E59C-8FEC-45D3-92ED-CF0AFE1C522D}" srcId="{442091BA-0303-4E4F-87F0-889A643D9DB2}" destId="{0A42FBE9-B8EA-442A-85D5-E2A74AA2425B}" srcOrd="4" destOrd="0" parTransId="{344CC776-7653-429C-8ECB-D184D686CBC5}" sibTransId="{9EDBF901-FD1A-43D1-8735-F7E8C2DDD903}"/>
    <dgm:cxn modelId="{DA0EC72E-2925-448B-BD75-F1FC065C2AA2}" type="presOf" srcId="{FE436CC8-775D-4F0B-975A-3304BBEE0FD9}" destId="{365A8D24-AD66-4D5A-9A06-FC44E12C7164}" srcOrd="0" destOrd="0" presId="urn:microsoft.com/office/officeart/2005/8/layout/vList5"/>
    <dgm:cxn modelId="{4EE09737-24AD-409D-AEB7-29E4D05E2D07}" type="presOf" srcId="{CE22EE1C-2BD9-4352-918B-528BDBC51FAF}" destId="{7BFE152C-6EEA-4EE5-B9B6-84CE6BD941D4}" srcOrd="0" destOrd="0" presId="urn:microsoft.com/office/officeart/2005/8/layout/vList5"/>
    <dgm:cxn modelId="{44E53818-9C74-4ADB-9359-0BA4172AA17A}" srcId="{386CC311-5BD8-4005-B367-62F8C20D0544}" destId="{D06B00FF-DE80-4547-B67D-55FDF228F027}" srcOrd="3" destOrd="0" parTransId="{00A5F3DD-963A-40F5-B8E8-F4F7AB6B95F4}" sibTransId="{EB0E3733-7C4B-4E2C-A866-64C0F930C238}"/>
    <dgm:cxn modelId="{50E38747-3228-4185-BA65-AC71924AB1E3}" type="presOf" srcId="{2760FF6E-AD4C-4AC9-BD0F-1570595C038F}" destId="{7BFE152C-6EEA-4EE5-B9B6-84CE6BD941D4}" srcOrd="0" destOrd="2" presId="urn:microsoft.com/office/officeart/2005/8/layout/vList5"/>
    <dgm:cxn modelId="{D4FD533E-A252-4A99-8104-681F173F16E2}" srcId="{CAEF2A46-2DE5-4CAC-9354-B72CBAAC2667}" destId="{442091BA-0303-4E4F-87F0-889A643D9DB2}" srcOrd="2" destOrd="0" parTransId="{85291F9E-F2D9-4A3A-A29E-9FCB4DA4766F}" sibTransId="{D7FDA748-E95F-4E8A-9690-E1702AD94C95}"/>
    <dgm:cxn modelId="{991CE7B8-05C5-4455-8A11-C8FC468D6BB0}" srcId="{386CC311-5BD8-4005-B367-62F8C20D0544}" destId="{FE436CC8-775D-4F0B-975A-3304BBEE0FD9}" srcOrd="0" destOrd="0" parTransId="{D4EB25CC-01C7-4F03-BEAC-1658C0C538DA}" sibTransId="{7637809F-814A-49BD-AC6A-A32C8415D80F}"/>
    <dgm:cxn modelId="{8492798E-2690-4B2C-BAC1-9E18C33AA1BF}" srcId="{386CC311-5BD8-4005-B367-62F8C20D0544}" destId="{EA3A9F9E-2F2F-4C84-96C1-8AD5670E1271}" srcOrd="2" destOrd="0" parTransId="{D8CFB723-E612-41A6-B0C7-5D158AFCC151}" sibTransId="{A4EB8DDB-047D-47A1-BED5-76A5BC11C17A}"/>
    <dgm:cxn modelId="{4497CF00-7A2A-428C-8BD9-5083C62E579A}" srcId="{6F77952E-10F1-4AFA-8BA7-7423852AFAA0}" destId="{C23A9044-0EF3-468B-8EE0-D52C364CA6F4}" srcOrd="1" destOrd="0" parTransId="{665D997B-BA00-4884-A587-64B5D6B22310}" sibTransId="{7531F909-5647-4BD1-BB12-04734CC5089D}"/>
    <dgm:cxn modelId="{38E15A3F-D57F-4F3F-ABFA-52CE63AA9C11}" type="presOf" srcId="{1776F68F-F69F-4C83-A18C-B683E3716B07}" destId="{085DA5AA-ED03-46EE-B4EE-CCE81F040181}" srcOrd="0" destOrd="3" presId="urn:microsoft.com/office/officeart/2005/8/layout/vList5"/>
    <dgm:cxn modelId="{9ED6196A-20C9-4A86-8BAD-72B03EF7089C}" srcId="{386CC311-5BD8-4005-B367-62F8C20D0544}" destId="{EECB260E-9ACB-4456-B611-7B9CF486200D}" srcOrd="1" destOrd="0" parTransId="{B916C0EB-22EE-4F2C-B167-90522FDE8F0F}" sibTransId="{EEBF2C61-A400-4F27-BC4F-9C968EE18A2D}"/>
    <dgm:cxn modelId="{80232FC6-B9B3-4598-A868-3CE3BFCB89CF}" type="presOf" srcId="{3F1F8A7C-FB29-497A-B51B-C918F4B24B66}" destId="{085DA5AA-ED03-46EE-B4EE-CCE81F040181}" srcOrd="0" destOrd="5" presId="urn:microsoft.com/office/officeart/2005/8/layout/vList5"/>
    <dgm:cxn modelId="{47EBA221-E144-440B-9EC8-314B33657388}" type="presOf" srcId="{EECB260E-9ACB-4456-B611-7B9CF486200D}" destId="{365A8D24-AD66-4D5A-9A06-FC44E12C7164}" srcOrd="0" destOrd="1" presId="urn:microsoft.com/office/officeart/2005/8/layout/vList5"/>
    <dgm:cxn modelId="{9FD08EA1-525B-44C3-9F93-5050BCAE3E1A}" srcId="{442091BA-0303-4E4F-87F0-889A643D9DB2}" destId="{B9A4451C-009A-42A4-8E11-2EC8DD2CCF38}" srcOrd="2" destOrd="0" parTransId="{57BD303B-2ACF-4165-850C-E1319FB59DF5}" sibTransId="{64167E3A-45C2-4D31-922B-66D16868E0AB}"/>
    <dgm:cxn modelId="{717FEA01-64D3-425B-ADF4-4DF2228D74D1}" type="presOf" srcId="{D06B00FF-DE80-4547-B67D-55FDF228F027}" destId="{365A8D24-AD66-4D5A-9A06-FC44E12C7164}" srcOrd="0" destOrd="3" presId="urn:microsoft.com/office/officeart/2005/8/layout/vList5"/>
    <dgm:cxn modelId="{0C518855-4B23-4FBB-8D7E-DBFBDA475972}" type="presOf" srcId="{0A42FBE9-B8EA-442A-85D5-E2A74AA2425B}" destId="{085DA5AA-ED03-46EE-B4EE-CCE81F040181}" srcOrd="0" destOrd="4" presId="urn:microsoft.com/office/officeart/2005/8/layout/vList5"/>
    <dgm:cxn modelId="{403061FE-5222-463A-8A65-AFCBCE881048}" type="presOf" srcId="{442091BA-0303-4E4F-87F0-889A643D9DB2}" destId="{269B6AAD-BFC9-4B0D-B53F-01DFA28C58FE}" srcOrd="0" destOrd="0" presId="urn:microsoft.com/office/officeart/2005/8/layout/vList5"/>
    <dgm:cxn modelId="{1F6EC59E-99BE-4A27-B211-5B5F655F8520}" srcId="{442091BA-0303-4E4F-87F0-889A643D9DB2}" destId="{7643CE1F-24A2-4702-89AE-563952A9E666}" srcOrd="0" destOrd="0" parTransId="{A86C43E5-7407-4DF5-A78E-06698D083C5F}" sibTransId="{1914FE7E-E1F9-4680-9426-1FA60B733626}"/>
    <dgm:cxn modelId="{99ECD72C-FFB3-4F5C-B36A-C678EF9FC587}" type="presParOf" srcId="{FEC2C07F-B101-475A-901F-81037FE91BF6}" destId="{88FBF94B-8DD3-4547-A857-81598A1ED481}" srcOrd="0" destOrd="0" presId="urn:microsoft.com/office/officeart/2005/8/layout/vList5"/>
    <dgm:cxn modelId="{21BE84C5-C7E7-4515-ADAD-AD249BBFEED3}" type="presParOf" srcId="{88FBF94B-8DD3-4547-A857-81598A1ED481}" destId="{122BFEA5-A369-4ED7-A7DB-209957D1B07B}" srcOrd="0" destOrd="0" presId="urn:microsoft.com/office/officeart/2005/8/layout/vList5"/>
    <dgm:cxn modelId="{967748F6-4667-4C89-8110-7DF037B84F32}" type="presParOf" srcId="{88FBF94B-8DD3-4547-A857-81598A1ED481}" destId="{7BFE152C-6EEA-4EE5-B9B6-84CE6BD941D4}" srcOrd="1" destOrd="0" presId="urn:microsoft.com/office/officeart/2005/8/layout/vList5"/>
    <dgm:cxn modelId="{4DF67693-123C-4901-81F8-F80B4A4C2A37}" type="presParOf" srcId="{FEC2C07F-B101-475A-901F-81037FE91BF6}" destId="{5EF9C63C-3050-4177-826C-4F92F40A8230}" srcOrd="1" destOrd="0" presId="urn:microsoft.com/office/officeart/2005/8/layout/vList5"/>
    <dgm:cxn modelId="{9E748D7D-1DA7-4D38-A4D5-05A40244FF82}" type="presParOf" srcId="{FEC2C07F-B101-475A-901F-81037FE91BF6}" destId="{316200E6-45C8-4D7F-862B-668CE604214A}" srcOrd="2" destOrd="0" presId="urn:microsoft.com/office/officeart/2005/8/layout/vList5"/>
    <dgm:cxn modelId="{505860FE-45AC-4185-AB09-2DF7C08602EB}" type="presParOf" srcId="{316200E6-45C8-4D7F-862B-668CE604214A}" destId="{46370ECC-31DF-451D-9F1F-EB862F7B5DFB}" srcOrd="0" destOrd="0" presId="urn:microsoft.com/office/officeart/2005/8/layout/vList5"/>
    <dgm:cxn modelId="{B9A7BAF4-1680-4ED4-9DDE-E90FBD251ED7}" type="presParOf" srcId="{316200E6-45C8-4D7F-862B-668CE604214A}" destId="{365A8D24-AD66-4D5A-9A06-FC44E12C7164}" srcOrd="1" destOrd="0" presId="urn:microsoft.com/office/officeart/2005/8/layout/vList5"/>
    <dgm:cxn modelId="{232CE730-E040-4067-9325-8425E1A2EE8D}" type="presParOf" srcId="{FEC2C07F-B101-475A-901F-81037FE91BF6}" destId="{9EC0145B-C957-4D55-AAFB-E628440AA48B}" srcOrd="3" destOrd="0" presId="urn:microsoft.com/office/officeart/2005/8/layout/vList5"/>
    <dgm:cxn modelId="{2841FCB4-9765-4D02-B0C5-7C0A4684A208}" type="presParOf" srcId="{FEC2C07F-B101-475A-901F-81037FE91BF6}" destId="{F23AB36A-772A-475B-8E45-9DEE408D9703}" srcOrd="4" destOrd="0" presId="urn:microsoft.com/office/officeart/2005/8/layout/vList5"/>
    <dgm:cxn modelId="{D137E512-3177-4DC1-BF55-2B29AD3752D9}" type="presParOf" srcId="{F23AB36A-772A-475B-8E45-9DEE408D9703}" destId="{269B6AAD-BFC9-4B0D-B53F-01DFA28C58FE}" srcOrd="0" destOrd="0" presId="urn:microsoft.com/office/officeart/2005/8/layout/vList5"/>
    <dgm:cxn modelId="{B49E2817-3AE4-4AE6-BE1B-08729ED9C36F}" type="presParOf" srcId="{F23AB36A-772A-475B-8E45-9DEE408D9703}" destId="{085DA5AA-ED03-46EE-B4EE-CCE81F040181}"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5ADAA-F1BC-4B0A-8A19-2B6E7A5DD527}">
      <dsp:nvSpPr>
        <dsp:cNvPr id="0" name=""/>
        <dsp:cNvSpPr/>
      </dsp:nvSpPr>
      <dsp:spPr>
        <a:xfrm>
          <a:off x="2054278" y="2059238"/>
          <a:ext cx="421052" cy="1069376"/>
        </a:xfrm>
        <a:custGeom>
          <a:avLst/>
          <a:gdLst/>
          <a:ahLst/>
          <a:cxnLst/>
          <a:rect l="0" t="0" r="0" b="0"/>
          <a:pathLst>
            <a:path>
              <a:moveTo>
                <a:pt x="0" y="0"/>
              </a:moveTo>
              <a:lnTo>
                <a:pt x="210526" y="0"/>
              </a:lnTo>
              <a:lnTo>
                <a:pt x="210526" y="1069376"/>
              </a:lnTo>
              <a:lnTo>
                <a:pt x="421052" y="1069376"/>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072" y="2565194"/>
        <a:ext cx="57464" cy="57464"/>
      </dsp:txXfrm>
    </dsp:sp>
    <dsp:sp modelId="{E81DB6A2-F088-40B0-8BBE-E6F2F4B6369F}">
      <dsp:nvSpPr>
        <dsp:cNvPr id="0" name=""/>
        <dsp:cNvSpPr/>
      </dsp:nvSpPr>
      <dsp:spPr>
        <a:xfrm>
          <a:off x="2054278" y="2059238"/>
          <a:ext cx="421052" cy="357984"/>
        </a:xfrm>
        <a:custGeom>
          <a:avLst/>
          <a:gdLst/>
          <a:ahLst/>
          <a:cxnLst/>
          <a:rect l="0" t="0" r="0" b="0"/>
          <a:pathLst>
            <a:path>
              <a:moveTo>
                <a:pt x="0" y="0"/>
              </a:moveTo>
              <a:lnTo>
                <a:pt x="210526" y="0"/>
              </a:lnTo>
              <a:lnTo>
                <a:pt x="210526" y="357984"/>
              </a:lnTo>
              <a:lnTo>
                <a:pt x="421052" y="357984"/>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0987" y="2224414"/>
        <a:ext cx="27633" cy="27633"/>
      </dsp:txXfrm>
    </dsp:sp>
    <dsp:sp modelId="{43F7C2B9-9F50-4146-A2DB-B54DCDF64319}">
      <dsp:nvSpPr>
        <dsp:cNvPr id="0" name=""/>
        <dsp:cNvSpPr/>
      </dsp:nvSpPr>
      <dsp:spPr>
        <a:xfrm>
          <a:off x="2054278" y="1705831"/>
          <a:ext cx="421052" cy="353406"/>
        </a:xfrm>
        <a:custGeom>
          <a:avLst/>
          <a:gdLst/>
          <a:ahLst/>
          <a:cxnLst/>
          <a:rect l="0" t="0" r="0" b="0"/>
          <a:pathLst>
            <a:path>
              <a:moveTo>
                <a:pt x="0" y="353406"/>
              </a:moveTo>
              <a:lnTo>
                <a:pt x="210526" y="353406"/>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1061" y="1868792"/>
        <a:ext cx="27485" cy="27485"/>
      </dsp:txXfrm>
    </dsp:sp>
    <dsp:sp modelId="{7E063301-9D5E-407E-9F03-EACBF19F9B78}">
      <dsp:nvSpPr>
        <dsp:cNvPr id="0" name=""/>
        <dsp:cNvSpPr/>
      </dsp:nvSpPr>
      <dsp:spPr>
        <a:xfrm>
          <a:off x="2054278" y="994440"/>
          <a:ext cx="421052" cy="1064797"/>
        </a:xfrm>
        <a:custGeom>
          <a:avLst/>
          <a:gdLst/>
          <a:ahLst/>
          <a:cxnLst/>
          <a:rect l="0" t="0" r="0" b="0"/>
          <a:pathLst>
            <a:path>
              <a:moveTo>
                <a:pt x="0" y="1064797"/>
              </a:moveTo>
              <a:lnTo>
                <a:pt x="210526" y="1064797"/>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178" y="1498213"/>
        <a:ext cx="57251" cy="57251"/>
      </dsp:txXfrm>
    </dsp:sp>
    <dsp:sp modelId="{20573419-BDA7-48C7-B953-84BE20BE8E73}">
      <dsp:nvSpPr>
        <dsp:cNvPr id="0" name=""/>
        <dsp:cNvSpPr/>
      </dsp:nvSpPr>
      <dsp:spPr>
        <a:xfrm rot="16200000">
          <a:off x="-305657" y="1758541"/>
          <a:ext cx="4118476" cy="601394"/>
        </a:xfrm>
        <a:prstGeom prst="rect">
          <a:avLst/>
        </a:prstGeom>
        <a:solidFill>
          <a:srgbClr val="212745">
            <a:lumMod val="75000"/>
          </a:srgbClr>
        </a:solidFill>
        <a:ln w="15875" cap="flat" cmpd="sng" algn="ctr">
          <a:solidFill>
            <a:srgbClr val="212745">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solidFill>
                <a:sysClr val="window" lastClr="FFFFFF"/>
              </a:solidFill>
              <a:latin typeface="Segoe Print" pitchFamily="2" charset="0"/>
              <a:ea typeface="+mn-ea"/>
              <a:cs typeface="+mn-cs"/>
            </a:rPr>
            <a:t>Виды Сборов пионерской дружины</a:t>
          </a:r>
        </a:p>
      </dsp:txBody>
      <dsp:txXfrm>
        <a:off x="-305657" y="1758541"/>
        <a:ext cx="4118476" cy="601394"/>
      </dsp:txXfrm>
    </dsp:sp>
    <dsp:sp modelId="{C963C913-6F1C-4782-A6C9-CD4B360D4D73}">
      <dsp:nvSpPr>
        <dsp:cNvPr id="0" name=""/>
        <dsp:cNvSpPr/>
      </dsp:nvSpPr>
      <dsp:spPr>
        <a:xfrm>
          <a:off x="2475330" y="724439"/>
          <a:ext cx="2253605" cy="540003"/>
        </a:xfrm>
        <a:prstGeom prst="rect">
          <a:avLst/>
        </a:prstGeom>
        <a:solidFill>
          <a:srgbClr val="A7EA52">
            <a:lumMod val="75000"/>
          </a:srgbClr>
        </a:solidFill>
        <a:ln w="15875" cap="flat" cmpd="sng" algn="ctr">
          <a:solidFill>
            <a:srgbClr val="A7EA5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Рабочий</a:t>
          </a:r>
        </a:p>
      </dsp:txBody>
      <dsp:txXfrm>
        <a:off x="2475330" y="724439"/>
        <a:ext cx="2253605" cy="540003"/>
      </dsp:txXfrm>
    </dsp:sp>
    <dsp:sp modelId="{D5B77ADA-D571-47FE-956B-8BF59417E9FF}">
      <dsp:nvSpPr>
        <dsp:cNvPr id="0" name=""/>
        <dsp:cNvSpPr/>
      </dsp:nvSpPr>
      <dsp:spPr>
        <a:xfrm>
          <a:off x="2475330" y="1435830"/>
          <a:ext cx="2252075" cy="540003"/>
        </a:xfrm>
        <a:prstGeom prst="rect">
          <a:avLst/>
        </a:prstGeom>
        <a:solidFill>
          <a:srgbClr val="CC0066"/>
        </a:solidFill>
        <a:ln w="15875" cap="flat" cmpd="sng" algn="ctr">
          <a:solidFill>
            <a:srgbClr val="99003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Отчётно-выборный</a:t>
          </a:r>
        </a:p>
      </dsp:txBody>
      <dsp:txXfrm>
        <a:off x="2475330" y="1435830"/>
        <a:ext cx="2252075" cy="540003"/>
      </dsp:txXfrm>
    </dsp:sp>
    <dsp:sp modelId="{6110DF93-A121-4D48-AAA1-A99DF3BBB6E8}">
      <dsp:nvSpPr>
        <dsp:cNvPr id="0" name=""/>
        <dsp:cNvSpPr/>
      </dsp:nvSpPr>
      <dsp:spPr>
        <a:xfrm>
          <a:off x="2475330" y="2147221"/>
          <a:ext cx="2253605" cy="540003"/>
        </a:xfrm>
        <a:prstGeom prst="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rgbClr val="212745">
                  <a:lumMod val="50000"/>
                </a:srgbClr>
              </a:solidFill>
              <a:latin typeface="Segoe Print" pitchFamily="2" charset="0"/>
              <a:ea typeface="+mn-ea"/>
              <a:cs typeface="+mn-cs"/>
            </a:rPr>
            <a:t>Тематический</a:t>
          </a:r>
        </a:p>
      </dsp:txBody>
      <dsp:txXfrm>
        <a:off x="2475330" y="2147221"/>
        <a:ext cx="2253605" cy="540003"/>
      </dsp:txXfrm>
    </dsp:sp>
    <dsp:sp modelId="{406DAA39-1C25-43D6-80B7-EEF19FBF5216}">
      <dsp:nvSpPr>
        <dsp:cNvPr id="0" name=""/>
        <dsp:cNvSpPr/>
      </dsp:nvSpPr>
      <dsp:spPr>
        <a:xfrm>
          <a:off x="2475330" y="2858612"/>
          <a:ext cx="2253605" cy="540003"/>
        </a:xfrm>
        <a:prstGeom prst="rect">
          <a:avLst/>
        </a:prstGeom>
        <a:solidFill>
          <a:srgbClr val="C00000"/>
        </a:solidFill>
        <a:ln w="15875" cap="flat" cmpd="sng" algn="ctr">
          <a:solidFill>
            <a:srgbClr val="99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Segoe Print" pitchFamily="2" charset="0"/>
              <a:ea typeface="+mn-ea"/>
              <a:cs typeface="+mn-cs"/>
            </a:rPr>
            <a:t>Праздничный (торжественный)</a:t>
          </a:r>
        </a:p>
      </dsp:txBody>
      <dsp:txXfrm>
        <a:off x="2475330" y="2858612"/>
        <a:ext cx="2253605" cy="540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BACB9-7F72-4FCF-8FC1-C5BBBC6F2355}">
      <dsp:nvSpPr>
        <dsp:cNvPr id="0" name=""/>
        <dsp:cNvSpPr/>
      </dsp:nvSpPr>
      <dsp:spPr>
        <a:xfrm>
          <a:off x="2269348" y="0"/>
          <a:ext cx="1244248" cy="1455062"/>
        </a:xfrm>
        <a:prstGeom prst="trapezoid">
          <a:avLst>
            <a:gd name="adj" fmla="val 50000"/>
          </a:avLst>
        </a:prstGeom>
        <a:solidFill>
          <a:srgbClr val="C00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Сбор </a:t>
          </a: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дружины</a:t>
          </a:r>
        </a:p>
      </dsp:txBody>
      <dsp:txXfrm>
        <a:off x="2269348" y="0"/>
        <a:ext cx="1244248" cy="1455062"/>
      </dsp:txXfrm>
    </dsp:sp>
    <dsp:sp modelId="{C67D30B5-A547-4F8C-8203-5D24B31D40B2}">
      <dsp:nvSpPr>
        <dsp:cNvPr id="0" name=""/>
        <dsp:cNvSpPr/>
      </dsp:nvSpPr>
      <dsp:spPr>
        <a:xfrm>
          <a:off x="2053228" y="1455062"/>
          <a:ext cx="1676488" cy="505473"/>
        </a:xfrm>
        <a:prstGeom prst="trapezoid">
          <a:avLst>
            <a:gd name="adj" fmla="val 44168"/>
          </a:avLst>
        </a:prstGeo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Оперативное заседание ИГ</a:t>
          </a:r>
        </a:p>
      </dsp:txBody>
      <dsp:txXfrm>
        <a:off x="2346613" y="1455062"/>
        <a:ext cx="1089717" cy="505473"/>
      </dsp:txXfrm>
    </dsp:sp>
    <dsp:sp modelId="{C8B2C01D-4709-4935-8285-686A35C10EC8}">
      <dsp:nvSpPr>
        <dsp:cNvPr id="0" name=""/>
        <dsp:cNvSpPr/>
      </dsp:nvSpPr>
      <dsp:spPr>
        <a:xfrm>
          <a:off x="1818357" y="1960536"/>
          <a:ext cx="2146229" cy="549329"/>
        </a:xfrm>
        <a:prstGeom prst="trapezoid">
          <a:avLst>
            <a:gd name="adj" fmla="val 44168"/>
          </a:avLst>
        </a:prstGeom>
        <a:solidFill>
          <a:srgbClr val="FFC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75000"/>
                </a:srgbClr>
              </a:solidFill>
              <a:latin typeface="Cambria" pitchFamily="18" charset="0"/>
              <a:ea typeface="+mn-ea"/>
              <a:cs typeface="+mn-cs"/>
            </a:rPr>
            <a:t>Составление проекта Решения Сбора</a:t>
          </a:r>
        </a:p>
      </dsp:txBody>
      <dsp:txXfrm>
        <a:off x="2193947" y="1960536"/>
        <a:ext cx="1395049" cy="549329"/>
      </dsp:txXfrm>
    </dsp:sp>
    <dsp:sp modelId="{709DE565-DAE3-4D8D-8CBD-FBA950932C31}">
      <dsp:nvSpPr>
        <dsp:cNvPr id="0" name=""/>
        <dsp:cNvSpPr/>
      </dsp:nvSpPr>
      <dsp:spPr>
        <a:xfrm>
          <a:off x="1306013" y="2509865"/>
          <a:ext cx="3170918" cy="1198301"/>
        </a:xfrm>
        <a:prstGeom prst="trapezoid">
          <a:avLst>
            <a:gd name="adj" fmla="val 44168"/>
          </a:avLst>
        </a:prstGeo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sp:txBody>
      <dsp:txXfrm>
        <a:off x="1860924" y="2509865"/>
        <a:ext cx="2061096" cy="1198301"/>
      </dsp:txXfrm>
    </dsp:sp>
    <dsp:sp modelId="{8D9F488D-B3DB-416B-A9F0-A0EE8CC33DE3}">
      <dsp:nvSpPr>
        <dsp:cNvPr id="0" name=""/>
        <dsp:cNvSpPr/>
      </dsp:nvSpPr>
      <dsp:spPr>
        <a:xfrm>
          <a:off x="937385" y="3708167"/>
          <a:ext cx="3908173" cy="862167"/>
        </a:xfrm>
        <a:prstGeom prst="trapezoid">
          <a:avLst>
            <a:gd name="adj" fmla="val 44168"/>
          </a:avLst>
        </a:prstGeo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sp:txBody>
      <dsp:txXfrm>
        <a:off x="1621316" y="3708167"/>
        <a:ext cx="2540312" cy="862167"/>
      </dsp:txXfrm>
    </dsp:sp>
    <dsp:sp modelId="{57DD9F40-0239-446C-86FB-3AF5C23723DB}">
      <dsp:nvSpPr>
        <dsp:cNvPr id="0" name=""/>
        <dsp:cNvSpPr/>
      </dsp:nvSpPr>
      <dsp:spPr>
        <a:xfrm>
          <a:off x="435804" y="4570335"/>
          <a:ext cx="4911336" cy="1173129"/>
        </a:xfrm>
        <a:prstGeom prst="trapezoid">
          <a:avLst>
            <a:gd name="adj" fmla="val 44168"/>
          </a:avLst>
        </a:prstGeom>
        <a:solidFill>
          <a:srgbClr val="990033"/>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sp:txBody>
      <dsp:txXfrm>
        <a:off x="1295288" y="4570335"/>
        <a:ext cx="3192368" cy="1173129"/>
      </dsp:txXfrm>
    </dsp:sp>
    <dsp:sp modelId="{8B28D7EB-9BC6-4246-90B5-9172BDA59517}">
      <dsp:nvSpPr>
        <dsp:cNvPr id="0" name=""/>
        <dsp:cNvSpPr/>
      </dsp:nvSpPr>
      <dsp:spPr>
        <a:xfrm>
          <a:off x="0" y="5743464"/>
          <a:ext cx="5782945" cy="1019285"/>
        </a:xfrm>
        <a:prstGeom prst="trapezoid">
          <a:avLst>
            <a:gd name="adj" fmla="val 44168"/>
          </a:avLst>
        </a:prstGeo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sp:txBody>
      <dsp:txXfrm>
        <a:off x="1012015" y="5743464"/>
        <a:ext cx="3758914" cy="1019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DCACB-4D3D-4864-A4E0-FEA162F79E35}">
      <dsp:nvSpPr>
        <dsp:cNvPr id="0" name=""/>
        <dsp:cNvSpPr/>
      </dsp:nvSpPr>
      <dsp:spPr>
        <a:xfrm>
          <a:off x="1784559" y="1144104"/>
          <a:ext cx="1381840" cy="1345048"/>
        </a:xfrm>
        <a:prstGeom prst="round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prstTxWarp prst="textFadeRight">
            <a:avLst/>
          </a:prstTxWarp>
          <a:noAutofit/>
        </a:bodyPr>
        <a:lstStyle/>
        <a:p>
          <a:pPr lvl="0" algn="ctr" defTabSz="977900">
            <a:lnSpc>
              <a:spcPct val="90000"/>
            </a:lnSpc>
            <a:spcBef>
              <a:spcPct val="0"/>
            </a:spcBef>
            <a:spcAft>
              <a:spcPct val="35000"/>
            </a:spcAft>
          </a:pPr>
          <a:r>
            <a:rPr lang="ru-RU" sz="2200" b="1" kern="1200">
              <a:solidFill>
                <a:sysClr val="window" lastClr="FFFFFF"/>
              </a:solidFill>
              <a:latin typeface="Gabriola" pitchFamily="82" charset="0"/>
              <a:ea typeface="+mn-ea"/>
              <a:cs typeface="+mn-cs"/>
            </a:rPr>
            <a:t>Обязательные элементы Сбора</a:t>
          </a:r>
        </a:p>
      </dsp:txBody>
      <dsp:txXfrm>
        <a:off x="1850219" y="1209764"/>
        <a:ext cx="1250520" cy="1213728"/>
      </dsp:txXfrm>
    </dsp:sp>
    <dsp:sp modelId="{5969E52F-32B3-442F-9B91-634CA94B9DAD}">
      <dsp:nvSpPr>
        <dsp:cNvPr id="0" name=""/>
        <dsp:cNvSpPr/>
      </dsp:nvSpPr>
      <dsp:spPr>
        <a:xfrm rot="16200000">
          <a:off x="2326788" y="995414"/>
          <a:ext cx="297380" cy="0"/>
        </a:xfrm>
        <a:custGeom>
          <a:avLst/>
          <a:gdLst/>
          <a:ahLst/>
          <a:cxnLst/>
          <a:rect l="0" t="0" r="0" b="0"/>
          <a:pathLst>
            <a:path>
              <a:moveTo>
                <a:pt x="0" y="0"/>
              </a:moveTo>
              <a:lnTo>
                <a:pt x="363802" y="0"/>
              </a:lnTo>
            </a:path>
          </a:pathLst>
        </a:custGeom>
        <a:noFill/>
        <a:ln w="15875" cap="flat" cmpd="sng" algn="ctr">
          <a:solidFill>
            <a:srgbClr val="212745">
              <a:lumMod val="50000"/>
            </a:srgbClr>
          </a:solidFill>
          <a:prstDash val="solid"/>
        </a:ln>
        <a:effectLst/>
      </dsp:spPr>
      <dsp:style>
        <a:lnRef idx="2">
          <a:scrgbClr r="0" g="0" b="0"/>
        </a:lnRef>
        <a:fillRef idx="0">
          <a:scrgbClr r="0" g="0" b="0"/>
        </a:fillRef>
        <a:effectRef idx="0">
          <a:scrgbClr r="0" g="0" b="0"/>
        </a:effectRef>
        <a:fontRef idx="minor"/>
      </dsp:style>
    </dsp:sp>
    <dsp:sp modelId="{78D0FBFE-78C9-4E2D-8DDA-E9137401344B}">
      <dsp:nvSpPr>
        <dsp:cNvPr id="0" name=""/>
        <dsp:cNvSpPr/>
      </dsp:nvSpPr>
      <dsp:spPr>
        <a:xfrm>
          <a:off x="1725436" y="19235"/>
          <a:ext cx="1500085" cy="827488"/>
        </a:xfrm>
        <a:prstGeom prst="round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Организационный момент (старт)</a:t>
          </a:r>
        </a:p>
      </dsp:txBody>
      <dsp:txXfrm>
        <a:off x="1765831" y="59630"/>
        <a:ext cx="1419295" cy="746698"/>
      </dsp:txXfrm>
    </dsp:sp>
    <dsp:sp modelId="{EF6E3517-D61D-47C1-92A5-0B1E5226C01A}">
      <dsp:nvSpPr>
        <dsp:cNvPr id="0" name=""/>
        <dsp:cNvSpPr/>
      </dsp:nvSpPr>
      <dsp:spPr>
        <a:xfrm rot="20658715">
          <a:off x="3163676" y="1602811"/>
          <a:ext cx="146179" cy="0"/>
        </a:xfrm>
        <a:custGeom>
          <a:avLst/>
          <a:gdLst/>
          <a:ahLst/>
          <a:cxnLst/>
          <a:rect l="0" t="0" r="0" b="0"/>
          <a:pathLst>
            <a:path>
              <a:moveTo>
                <a:pt x="0" y="0"/>
              </a:moveTo>
              <a:lnTo>
                <a:pt x="178829"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EE86E4C4-DE3E-4E8E-BC13-357184FFDA40}">
      <dsp:nvSpPr>
        <dsp:cNvPr id="0" name=""/>
        <dsp:cNvSpPr/>
      </dsp:nvSpPr>
      <dsp:spPr>
        <a:xfrm>
          <a:off x="3307133" y="859244"/>
          <a:ext cx="1195176" cy="1111925"/>
        </a:xfrm>
        <a:prstGeom prst="round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Основная </a:t>
          </a:r>
        </a:p>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часть</a:t>
          </a:r>
        </a:p>
      </dsp:txBody>
      <dsp:txXfrm>
        <a:off x="3361413" y="913524"/>
        <a:ext cx="1086616" cy="1003365"/>
      </dsp:txXfrm>
    </dsp:sp>
    <dsp:sp modelId="{FA89AEF3-B5DD-4DDD-BAF8-352E00DCF209}">
      <dsp:nvSpPr>
        <dsp:cNvPr id="0" name=""/>
        <dsp:cNvSpPr/>
      </dsp:nvSpPr>
      <dsp:spPr>
        <a:xfrm rot="3240000">
          <a:off x="2936807"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74B22CEE-C265-4F49-B53F-B9DD154053A8}">
      <dsp:nvSpPr>
        <dsp:cNvPr id="0" name=""/>
        <dsp:cNvSpPr/>
      </dsp:nvSpPr>
      <dsp:spPr>
        <a:xfrm>
          <a:off x="2624697" y="2596268"/>
          <a:ext cx="1328139" cy="679511"/>
        </a:xfrm>
        <a:prstGeom prst="round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rgbClr val="002060"/>
              </a:solidFill>
              <a:latin typeface="Gabriola" pitchFamily="82" charset="0"/>
              <a:ea typeface="+mn-ea"/>
              <a:cs typeface="+mn-cs"/>
            </a:rPr>
            <a:t>Обсуждение Решения Сбора</a:t>
          </a:r>
        </a:p>
      </dsp:txBody>
      <dsp:txXfrm>
        <a:off x="2657868" y="2629439"/>
        <a:ext cx="1261797" cy="613169"/>
      </dsp:txXfrm>
    </dsp:sp>
    <dsp:sp modelId="{AC832B54-136B-474B-8FCF-1090613B2620}">
      <dsp:nvSpPr>
        <dsp:cNvPr id="0" name=""/>
        <dsp:cNvSpPr/>
      </dsp:nvSpPr>
      <dsp:spPr>
        <a:xfrm rot="7560000">
          <a:off x="1881748"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0D24B99C-A487-43D4-88D4-4E0F38984E1C}">
      <dsp:nvSpPr>
        <dsp:cNvPr id="0" name=""/>
        <dsp:cNvSpPr/>
      </dsp:nvSpPr>
      <dsp:spPr>
        <a:xfrm>
          <a:off x="998121" y="2596268"/>
          <a:ext cx="1328139" cy="679511"/>
        </a:xfrm>
        <a:prstGeom prst="roundRect">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Рефлексия</a:t>
          </a:r>
        </a:p>
      </dsp:txBody>
      <dsp:txXfrm>
        <a:off x="1031292" y="2629439"/>
        <a:ext cx="1261797" cy="613169"/>
      </dsp:txXfrm>
    </dsp:sp>
    <dsp:sp modelId="{AF90943E-BFCA-4CFD-B14A-9DBACC9A325B}">
      <dsp:nvSpPr>
        <dsp:cNvPr id="0" name=""/>
        <dsp:cNvSpPr/>
      </dsp:nvSpPr>
      <dsp:spPr>
        <a:xfrm rot="11771309">
          <a:off x="1622206" y="1592958"/>
          <a:ext cx="165636" cy="0"/>
        </a:xfrm>
        <a:custGeom>
          <a:avLst/>
          <a:gdLst/>
          <a:ahLst/>
          <a:cxnLst/>
          <a:rect l="0" t="0" r="0" b="0"/>
          <a:pathLst>
            <a:path>
              <a:moveTo>
                <a:pt x="0" y="0"/>
              </a:moveTo>
              <a:lnTo>
                <a:pt x="202632"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2A81DC88-8E42-4001-96F0-6A232EBC34DB}">
      <dsp:nvSpPr>
        <dsp:cNvPr id="0" name=""/>
        <dsp:cNvSpPr/>
      </dsp:nvSpPr>
      <dsp:spPr>
        <a:xfrm>
          <a:off x="379786" y="833087"/>
          <a:ext cx="1245703" cy="1111925"/>
        </a:xfrm>
        <a:prstGeom prst="round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Социальная инициатива</a:t>
          </a:r>
        </a:p>
      </dsp:txBody>
      <dsp:txXfrm>
        <a:off x="434066" y="887367"/>
        <a:ext cx="1137143" cy="1003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CCB5F-2F99-45B3-B63C-E650560E735F}">
      <dsp:nvSpPr>
        <dsp:cNvPr id="0" name=""/>
        <dsp:cNvSpPr/>
      </dsp:nvSpPr>
      <dsp:spPr>
        <a:xfrm>
          <a:off x="2198655" y="1257175"/>
          <a:ext cx="1409764" cy="1217489"/>
        </a:xfrm>
        <a:prstGeom prst="ellipse">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prstTxWarp prst="textStop">
            <a:avLst/>
          </a:prstTxWarp>
          <a:noAutofit/>
        </a:bodyPr>
        <a:lstStyle/>
        <a:p>
          <a:pPr lvl="0" algn="ctr" defTabSz="577850">
            <a:lnSpc>
              <a:spcPct val="90000"/>
            </a:lnSpc>
            <a:spcBef>
              <a:spcPct val="0"/>
            </a:spcBef>
            <a:spcAft>
              <a:spcPct val="35000"/>
            </a:spcAft>
          </a:pPr>
          <a:r>
            <a:rPr lang="ru-RU" sz="1300" b="1" kern="1200">
              <a:solidFill>
                <a:sysClr val="window" lastClr="FFFFFF"/>
              </a:solidFill>
              <a:latin typeface="Candara" pitchFamily="34" charset="0"/>
              <a:ea typeface="+mn-ea"/>
              <a:cs typeface="+mn-cs"/>
            </a:rPr>
            <a:t>Варианты формата основной части Сбора</a:t>
          </a:r>
        </a:p>
      </dsp:txBody>
      <dsp:txXfrm>
        <a:off x="2405110" y="1435472"/>
        <a:ext cx="996854" cy="860895"/>
      </dsp:txXfrm>
    </dsp:sp>
    <dsp:sp modelId="{EEB80500-FED7-48A5-A8E7-FDF71AE1A1AC}">
      <dsp:nvSpPr>
        <dsp:cNvPr id="0" name=""/>
        <dsp:cNvSpPr/>
      </dsp:nvSpPr>
      <dsp:spPr>
        <a:xfrm rot="16200000">
          <a:off x="2869815" y="1208061"/>
          <a:ext cx="67444" cy="30783"/>
        </a:xfrm>
        <a:custGeom>
          <a:avLst/>
          <a:gdLst/>
          <a:ahLst/>
          <a:cxnLst/>
          <a:rect l="0" t="0" r="0" b="0"/>
          <a:pathLst>
            <a:path>
              <a:moveTo>
                <a:pt x="0" y="15783"/>
              </a:moveTo>
              <a:lnTo>
                <a:pt x="7295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901851" y="1221767"/>
        <a:ext cx="3372" cy="3372"/>
      </dsp:txXfrm>
    </dsp:sp>
    <dsp:sp modelId="{6FC18DBB-7270-4AB8-BDE2-689FC4A69F9B}">
      <dsp:nvSpPr>
        <dsp:cNvPr id="0" name=""/>
        <dsp:cNvSpPr/>
      </dsp:nvSpPr>
      <dsp:spPr>
        <a:xfrm>
          <a:off x="2320092" y="-44224"/>
          <a:ext cx="1166890" cy="1233955"/>
        </a:xfrm>
        <a:prstGeom prst="round2Diag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Имиджевые: *презентация *</a:t>
          </a:r>
          <a:r>
            <a:rPr lang="en-US" sz="1400" b="1" kern="1200">
              <a:solidFill>
                <a:sysClr val="window" lastClr="FFFFFF"/>
              </a:solidFill>
              <a:latin typeface="Candara" pitchFamily="34" charset="0"/>
              <a:ea typeface="+mn-ea"/>
              <a:cs typeface="+mn-cs"/>
            </a:rPr>
            <a:t>PR-</a:t>
          </a:r>
          <a:r>
            <a:rPr lang="ru-RU" sz="1400" b="1" kern="1200">
              <a:solidFill>
                <a:sysClr val="window" lastClr="FFFFFF"/>
              </a:solidFill>
              <a:latin typeface="Candara" pitchFamily="34" charset="0"/>
              <a:ea typeface="+mn-ea"/>
              <a:cs typeface="+mn-cs"/>
            </a:rPr>
            <a:t>акция *защита творческого продукта</a:t>
          </a:r>
        </a:p>
      </dsp:txBody>
      <dsp:txXfrm>
        <a:off x="2377055" y="12739"/>
        <a:ext cx="1052964" cy="1120029"/>
      </dsp:txXfrm>
    </dsp:sp>
    <dsp:sp modelId="{109AD191-9C26-4022-991E-BC9C55C87118}">
      <dsp:nvSpPr>
        <dsp:cNvPr id="0" name=""/>
        <dsp:cNvSpPr/>
      </dsp:nvSpPr>
      <dsp:spPr>
        <a:xfrm rot="19700280">
          <a:off x="3448139" y="1394364"/>
          <a:ext cx="390176" cy="30783"/>
        </a:xfrm>
        <a:custGeom>
          <a:avLst/>
          <a:gdLst/>
          <a:ahLst/>
          <a:cxnLst/>
          <a:rect l="0" t="0" r="0" b="0"/>
          <a:pathLst>
            <a:path>
              <a:moveTo>
                <a:pt x="0" y="15783"/>
              </a:moveTo>
              <a:lnTo>
                <a:pt x="420983"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3473" y="1400001"/>
        <a:ext cx="19508" cy="19508"/>
      </dsp:txXfrm>
    </dsp:sp>
    <dsp:sp modelId="{028A41D5-1623-43A3-B013-18A738229617}">
      <dsp:nvSpPr>
        <dsp:cNvPr id="0" name=""/>
        <dsp:cNvSpPr/>
      </dsp:nvSpPr>
      <dsp:spPr>
        <a:xfrm>
          <a:off x="3722439" y="417652"/>
          <a:ext cx="1166890" cy="1166890"/>
        </a:xfrm>
        <a:prstGeom prst="round2Diag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1400" b="1" kern="1200">
              <a:solidFill>
                <a:srgbClr val="212745">
                  <a:lumMod val="50000"/>
                </a:srgbClr>
              </a:solidFill>
              <a:latin typeface="Candara" pitchFamily="34" charset="0"/>
              <a:ea typeface="+mn-ea"/>
              <a:cs typeface="+mn-cs"/>
            </a:rPr>
            <a:t>Диалоговые: *открытый микрофон </a:t>
          </a:r>
          <a:r>
            <a:rPr lang="en-US" sz="1400" b="1" kern="1200">
              <a:solidFill>
                <a:srgbClr val="212745">
                  <a:lumMod val="50000"/>
                </a:srgbClr>
              </a:solidFill>
              <a:latin typeface="Candara" pitchFamily="34" charset="0"/>
              <a:ea typeface="+mn-ea"/>
              <a:cs typeface="+mn-cs"/>
            </a:rPr>
            <a:t>*workshop *</a:t>
          </a:r>
          <a:r>
            <a:rPr lang="ru-RU" sz="1400" b="1" kern="1200">
              <a:solidFill>
                <a:srgbClr val="212745">
                  <a:lumMod val="50000"/>
                </a:srgbClr>
              </a:solidFill>
              <a:latin typeface="Candara" pitchFamily="34" charset="0"/>
              <a:ea typeface="+mn-ea"/>
              <a:cs typeface="+mn-cs"/>
            </a:rPr>
            <a:t>полилог</a:t>
          </a:r>
          <a:endParaRPr lang="en-US" sz="1400" b="1" kern="1200">
            <a:solidFill>
              <a:srgbClr val="212745">
                <a:lumMod val="50000"/>
              </a:srgbClr>
            </a:solidFill>
            <a:latin typeface="Candara" pitchFamily="34" charset="0"/>
            <a:ea typeface="+mn-ea"/>
            <a:cs typeface="+mn-cs"/>
          </a:endParaRPr>
        </a:p>
        <a:p>
          <a:pPr lvl="0" algn="ctr" defTabSz="222250">
            <a:lnSpc>
              <a:spcPct val="90000"/>
            </a:lnSpc>
            <a:spcBef>
              <a:spcPct val="0"/>
            </a:spcBef>
            <a:spcAft>
              <a:spcPct val="35000"/>
            </a:spcAft>
          </a:pPr>
          <a:r>
            <a:rPr lang="en-US" sz="500" kern="1200">
              <a:solidFill>
                <a:sysClr val="window" lastClr="FFFFFF"/>
              </a:solidFill>
              <a:latin typeface="Trebuchet MS"/>
              <a:ea typeface="+mn-ea"/>
              <a:cs typeface="+mn-cs"/>
            </a:rPr>
            <a:t> </a:t>
          </a: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500" kern="1200">
              <a:solidFill>
                <a:sysClr val="window" lastClr="FFFFFF"/>
              </a:solidFill>
              <a:latin typeface="Trebuchet MS"/>
              <a:ea typeface="+mn-ea"/>
              <a:cs typeface="+mn-cs"/>
            </a:rPr>
            <a:t> </a:t>
          </a:r>
        </a:p>
      </dsp:txBody>
      <dsp:txXfrm>
        <a:off x="3779402" y="474615"/>
        <a:ext cx="1052964" cy="1052964"/>
      </dsp:txXfrm>
    </dsp:sp>
    <dsp:sp modelId="{E36FB30B-3210-4945-9197-BA8C211F8E6B}">
      <dsp:nvSpPr>
        <dsp:cNvPr id="0" name=""/>
        <dsp:cNvSpPr/>
      </dsp:nvSpPr>
      <dsp:spPr>
        <a:xfrm rot="1333656">
          <a:off x="3532264" y="2153779"/>
          <a:ext cx="226685" cy="30783"/>
        </a:xfrm>
        <a:custGeom>
          <a:avLst/>
          <a:gdLst/>
          <a:ahLst/>
          <a:cxnLst/>
          <a:rect l="0" t="0" r="0" b="0"/>
          <a:pathLst>
            <a:path>
              <a:moveTo>
                <a:pt x="0" y="15783"/>
              </a:moveTo>
              <a:lnTo>
                <a:pt x="24469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9940" y="2163503"/>
        <a:ext cx="11334" cy="11334"/>
      </dsp:txXfrm>
    </dsp:sp>
    <dsp:sp modelId="{BD46D756-316A-4E19-BE2E-97762FAB48EF}">
      <dsp:nvSpPr>
        <dsp:cNvPr id="0" name=""/>
        <dsp:cNvSpPr/>
      </dsp:nvSpPr>
      <dsp:spPr>
        <a:xfrm>
          <a:off x="3694263" y="1858361"/>
          <a:ext cx="1300254" cy="1192741"/>
        </a:xfrm>
        <a:prstGeom prst="round2Diag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ИКТ:      *видеоотчёт *</a:t>
          </a:r>
          <a:r>
            <a:rPr lang="ru-RU" sz="1400" b="1" kern="1200" spc="-60" baseline="0">
              <a:solidFill>
                <a:sysClr val="window" lastClr="FFFFFF"/>
              </a:solidFill>
              <a:latin typeface="Candara" pitchFamily="34" charset="0"/>
              <a:ea typeface="+mn-ea"/>
              <a:cs typeface="+mn-cs"/>
            </a:rPr>
            <a:t>видеочеллендж</a:t>
          </a:r>
          <a:r>
            <a:rPr lang="ru-RU" sz="1400" b="1" kern="1200">
              <a:solidFill>
                <a:sysClr val="window" lastClr="FFFFFF"/>
              </a:solidFill>
              <a:latin typeface="Candara" pitchFamily="34" charset="0"/>
              <a:ea typeface="+mn-ea"/>
              <a:cs typeface="+mn-cs"/>
            </a:rPr>
            <a:t>      *Интернет-сервисы</a:t>
          </a:r>
        </a:p>
      </dsp:txBody>
      <dsp:txXfrm>
        <a:off x="3752488" y="1916586"/>
        <a:ext cx="1183804" cy="1076291"/>
      </dsp:txXfrm>
    </dsp:sp>
    <dsp:sp modelId="{CA5CB1FC-5CFA-4EEC-8E51-184EA8C9A926}">
      <dsp:nvSpPr>
        <dsp:cNvPr id="0" name=""/>
        <dsp:cNvSpPr/>
      </dsp:nvSpPr>
      <dsp:spPr>
        <a:xfrm rot="5400000">
          <a:off x="2807929" y="2554881"/>
          <a:ext cx="191215" cy="30783"/>
        </a:xfrm>
        <a:custGeom>
          <a:avLst/>
          <a:gdLst/>
          <a:ahLst/>
          <a:cxnLst/>
          <a:rect l="0" t="0" r="0" b="0"/>
          <a:pathLst>
            <a:path>
              <a:moveTo>
                <a:pt x="0" y="15783"/>
              </a:moveTo>
              <a:lnTo>
                <a:pt x="20640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898757" y="2565492"/>
        <a:ext cx="9560" cy="9560"/>
      </dsp:txXfrm>
    </dsp:sp>
    <dsp:sp modelId="{20E2A1A1-A4B9-42B2-9F2C-31E301E9A24A}">
      <dsp:nvSpPr>
        <dsp:cNvPr id="0" name=""/>
        <dsp:cNvSpPr/>
      </dsp:nvSpPr>
      <dsp:spPr>
        <a:xfrm>
          <a:off x="2215115" y="2665880"/>
          <a:ext cx="1376843" cy="986413"/>
        </a:xfrm>
        <a:prstGeom prst="round2Diag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Социальные: *</a:t>
          </a:r>
          <a:r>
            <a:rPr lang="ru-RU" sz="1400" b="1" kern="1200" spc="-60" baseline="0">
              <a:solidFill>
                <a:sysClr val="window" lastClr="FFFFFF"/>
              </a:solidFill>
              <a:latin typeface="Candara" pitchFamily="34" charset="0"/>
              <a:ea typeface="+mn-ea"/>
              <a:cs typeface="+mn-cs"/>
            </a:rPr>
            <a:t>проектирование </a:t>
          </a:r>
          <a:r>
            <a:rPr lang="ru-RU" sz="1400" b="1" kern="1200">
              <a:solidFill>
                <a:sysClr val="window" lastClr="FFFFFF"/>
              </a:solidFill>
              <a:latin typeface="Candara" pitchFamily="34" charset="0"/>
              <a:ea typeface="+mn-ea"/>
              <a:cs typeface="+mn-cs"/>
            </a:rPr>
            <a:t>*моделирование *арт-терапия</a:t>
          </a:r>
        </a:p>
        <a:p>
          <a:pPr lvl="0" algn="ctr" defTabSz="622300">
            <a:lnSpc>
              <a:spcPct val="90000"/>
            </a:lnSpc>
            <a:spcBef>
              <a:spcPct val="0"/>
            </a:spcBef>
            <a:spcAft>
              <a:spcPct val="35000"/>
            </a:spcAft>
          </a:pPr>
          <a:r>
            <a:rPr lang="ru-RU" sz="800" kern="1200">
              <a:solidFill>
                <a:sysClr val="window" lastClr="FFFFFF"/>
              </a:solidFill>
              <a:latin typeface="Trebuchet MS"/>
              <a:ea typeface="+mn-ea"/>
              <a:cs typeface="+mn-cs"/>
            </a:rPr>
            <a:t> </a:t>
          </a:r>
        </a:p>
      </dsp:txBody>
      <dsp:txXfrm>
        <a:off x="2263268" y="2714033"/>
        <a:ext cx="1280537" cy="890107"/>
      </dsp:txXfrm>
    </dsp:sp>
    <dsp:sp modelId="{09139D09-1367-47BF-BE53-83A2066C08BD}">
      <dsp:nvSpPr>
        <dsp:cNvPr id="0" name=""/>
        <dsp:cNvSpPr/>
      </dsp:nvSpPr>
      <dsp:spPr>
        <a:xfrm rot="9502902">
          <a:off x="2000909" y="2154435"/>
          <a:ext cx="271527" cy="30783"/>
        </a:xfrm>
        <a:custGeom>
          <a:avLst/>
          <a:gdLst/>
          <a:ahLst/>
          <a:cxnLst/>
          <a:rect l="0" t="0" r="0" b="0"/>
          <a:pathLst>
            <a:path>
              <a:moveTo>
                <a:pt x="0" y="15783"/>
              </a:moveTo>
              <a:lnTo>
                <a:pt x="293047"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29885" y="2163038"/>
        <a:ext cx="13576" cy="13576"/>
      </dsp:txXfrm>
    </dsp:sp>
    <dsp:sp modelId="{EE89AA9F-567A-48E8-8957-F55B6ABF7069}">
      <dsp:nvSpPr>
        <dsp:cNvPr id="0" name=""/>
        <dsp:cNvSpPr/>
      </dsp:nvSpPr>
      <dsp:spPr>
        <a:xfrm>
          <a:off x="767617" y="1883059"/>
          <a:ext cx="1300254" cy="1143353"/>
        </a:xfrm>
        <a:prstGeom prst="round2Diag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Игры:          *деловые  *сюжетно-ролевые *имитационные</a:t>
          </a:r>
        </a:p>
        <a:p>
          <a:pPr lvl="0" algn="ctr" defTabSz="266700">
            <a:lnSpc>
              <a:spcPct val="90000"/>
            </a:lnSpc>
            <a:spcBef>
              <a:spcPct val="0"/>
            </a:spcBef>
            <a:spcAft>
              <a:spcPct val="35000"/>
            </a:spcAft>
          </a:pPr>
          <a:r>
            <a:rPr lang="ru-RU"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23431" y="1938873"/>
        <a:ext cx="1188626" cy="1031725"/>
      </dsp:txXfrm>
    </dsp:sp>
    <dsp:sp modelId="{5C54FA5E-6C0D-4EED-81BF-9ED3C863994B}">
      <dsp:nvSpPr>
        <dsp:cNvPr id="0" name=""/>
        <dsp:cNvSpPr/>
      </dsp:nvSpPr>
      <dsp:spPr>
        <a:xfrm rot="12493782">
          <a:off x="1913474" y="1430715"/>
          <a:ext cx="416174" cy="30783"/>
        </a:xfrm>
        <a:custGeom>
          <a:avLst/>
          <a:gdLst/>
          <a:ahLst/>
          <a:cxnLst/>
          <a:rect l="0" t="0" r="0" b="0"/>
          <a:pathLst>
            <a:path>
              <a:moveTo>
                <a:pt x="0" y="15783"/>
              </a:moveTo>
              <a:lnTo>
                <a:pt x="449019"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11157" y="1435702"/>
        <a:ext cx="20808" cy="20808"/>
      </dsp:txXfrm>
    </dsp:sp>
    <dsp:sp modelId="{2EACFF71-A0E4-48E5-AE99-9A85980E69FC}">
      <dsp:nvSpPr>
        <dsp:cNvPr id="0" name=""/>
        <dsp:cNvSpPr/>
      </dsp:nvSpPr>
      <dsp:spPr>
        <a:xfrm>
          <a:off x="840729" y="488260"/>
          <a:ext cx="1166890" cy="1166890"/>
        </a:xfrm>
        <a:prstGeom prst="round2DiagRect">
          <a:avLst/>
        </a:prstGeom>
        <a:solidFill>
          <a:srgbClr val="4E67C8">
            <a:lumMod val="50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en-US" sz="1400" b="1" kern="1200">
              <a:solidFill>
                <a:srgbClr val="FFC000"/>
              </a:solidFill>
              <a:latin typeface="Candara" pitchFamily="34" charset="0"/>
              <a:ea typeface="+mn-ea"/>
              <a:cs typeface="+mn-cs"/>
            </a:rPr>
            <a:t>Team building</a:t>
          </a:r>
          <a:r>
            <a:rPr lang="ru-RU" sz="1400" b="1" kern="1200">
              <a:solidFill>
                <a:srgbClr val="FFC000"/>
              </a:solidFill>
              <a:latin typeface="Candara" pitchFamily="34" charset="0"/>
              <a:ea typeface="+mn-ea"/>
              <a:cs typeface="+mn-cs"/>
            </a:rPr>
            <a:t>: *квест            *квиз     *флэшмоб     *реалити</a:t>
          </a:r>
        </a:p>
        <a:p>
          <a:pPr lvl="0" algn="ctr" defTabSz="266700">
            <a:lnSpc>
              <a:spcPct val="90000"/>
            </a:lnSpc>
            <a:spcBef>
              <a:spcPct val="0"/>
            </a:spcBef>
            <a:spcAft>
              <a:spcPct val="35000"/>
            </a:spcAft>
          </a:pPr>
          <a:r>
            <a:rPr lang="en-US"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97692" y="545223"/>
        <a:ext cx="1052964" cy="10529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E152C-6EEA-4EE5-B9B6-84CE6BD941D4}">
      <dsp:nvSpPr>
        <dsp:cNvPr id="0" name=""/>
        <dsp:cNvSpPr/>
      </dsp:nvSpPr>
      <dsp:spPr>
        <a:xfrm rot="5400000">
          <a:off x="2983766" y="-765201"/>
          <a:ext cx="1506287" cy="3036696"/>
        </a:xfrm>
        <a:prstGeom prst="round2SameRect">
          <a:avLst/>
        </a:prstGeom>
        <a:solidFill>
          <a:srgbClr val="4E67C8">
            <a:lumMod val="50000"/>
            <a:alpha val="90000"/>
          </a:srgbClr>
        </a:solidFill>
        <a:ln w="15875"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мест воинской славы; </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работа в приютах  для бездомных животных</a:t>
          </a:r>
        </a:p>
      </dsp:txBody>
      <dsp:txXfrm rot="-5400000">
        <a:off x="2218562" y="73534"/>
        <a:ext cx="2963165" cy="1359225"/>
      </dsp:txXfrm>
    </dsp:sp>
    <dsp:sp modelId="{122BFEA5-A369-4ED7-A7DB-209957D1B07B}">
      <dsp:nvSpPr>
        <dsp:cNvPr id="0" name=""/>
        <dsp:cNvSpPr/>
      </dsp:nvSpPr>
      <dsp:spPr>
        <a:xfrm>
          <a:off x="0" y="66705"/>
          <a:ext cx="2131778" cy="1372539"/>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Благотворительные социальные инициативы</a:t>
          </a:r>
        </a:p>
      </dsp:txBody>
      <dsp:txXfrm>
        <a:off x="67002" y="133707"/>
        <a:ext cx="1997774" cy="1238535"/>
      </dsp:txXfrm>
    </dsp:sp>
    <dsp:sp modelId="{365A8D24-AD66-4D5A-9A06-FC44E12C7164}">
      <dsp:nvSpPr>
        <dsp:cNvPr id="0" name=""/>
        <dsp:cNvSpPr/>
      </dsp:nvSpPr>
      <dsp:spPr>
        <a:xfrm rot="5400000">
          <a:off x="3200591" y="762338"/>
          <a:ext cx="1090398" cy="3018938"/>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сбор вторичного сырья;</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ликвидация стихийных свалок мусора;</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зон отдыха</a:t>
          </a:r>
        </a:p>
        <a:p>
          <a:pPr marL="114300" lvl="1" indent="-114300" algn="l"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dsp:txBody>
      <dsp:txXfrm rot="-5400000">
        <a:off x="2236322" y="1779837"/>
        <a:ext cx="2965709" cy="983940"/>
      </dsp:txXfrm>
    </dsp:sp>
    <dsp:sp modelId="{46370ECC-31DF-451D-9F1F-EB862F7B5DFB}">
      <dsp:nvSpPr>
        <dsp:cNvPr id="0" name=""/>
        <dsp:cNvSpPr/>
      </dsp:nvSpPr>
      <dsp:spPr>
        <a:xfrm>
          <a:off x="43392" y="1574800"/>
          <a:ext cx="2131778" cy="1368368"/>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Экологические социальные инициативы</a:t>
          </a:r>
        </a:p>
      </dsp:txBody>
      <dsp:txXfrm>
        <a:off x="110190" y="1641598"/>
        <a:ext cx="1998182" cy="1234772"/>
      </dsp:txXfrm>
    </dsp:sp>
    <dsp:sp modelId="{085DA5AA-ED03-46EE-B4EE-CCE81F040181}">
      <dsp:nvSpPr>
        <dsp:cNvPr id="0" name=""/>
        <dsp:cNvSpPr/>
      </dsp:nvSpPr>
      <dsp:spPr>
        <a:xfrm rot="5400000">
          <a:off x="3131901" y="2196419"/>
          <a:ext cx="1246467" cy="3000250"/>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популяризация и продвижение позитивного имиджа БРПО в социуме</a:t>
          </a: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dsp:txBody>
      <dsp:txXfrm rot="-5400000">
        <a:off x="2255010" y="3134158"/>
        <a:ext cx="2939402" cy="1124771"/>
      </dsp:txXfrm>
    </dsp:sp>
    <dsp:sp modelId="{269B6AAD-BFC9-4B0D-B53F-01DFA28C58FE}">
      <dsp:nvSpPr>
        <dsp:cNvPr id="0" name=""/>
        <dsp:cNvSpPr/>
      </dsp:nvSpPr>
      <dsp:spPr>
        <a:xfrm>
          <a:off x="43392" y="3011318"/>
          <a:ext cx="2148585" cy="1370453"/>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Информационно-просветительские социальные инициативы</a:t>
          </a:r>
        </a:p>
      </dsp:txBody>
      <dsp:txXfrm>
        <a:off x="110292" y="3078218"/>
        <a:ext cx="2014785" cy="12366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13E6-BE29-4221-A776-3595D6EE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105</Pages>
  <Words>26538</Words>
  <Characters>151273</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ALPHA</dc:creator>
  <cp:lastModifiedBy>ALPHA</cp:lastModifiedBy>
  <cp:revision>140</cp:revision>
  <cp:lastPrinted>2021-07-05T07:48:00Z</cp:lastPrinted>
  <dcterms:created xsi:type="dcterms:W3CDTF">2021-05-28T07:17:00Z</dcterms:created>
  <dcterms:modified xsi:type="dcterms:W3CDTF">2021-07-19T14:30:00Z</dcterms:modified>
</cp:coreProperties>
</file>