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3D" w:rsidRPr="00FE1D3D" w:rsidRDefault="00FE1D3D" w:rsidP="00FE1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1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E1D3D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Управление по образованию Минского райисполкома</w:t>
      </w:r>
      <w:r w:rsidRPr="00FE1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FE1D3D" w:rsidRPr="00FE1D3D" w:rsidRDefault="00FE1D3D" w:rsidP="00FE1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1D3D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Государственное учреждение дополнительного образования</w:t>
      </w:r>
    </w:p>
    <w:p w:rsidR="00FE1D3D" w:rsidRPr="00FE1D3D" w:rsidRDefault="00FE1D3D" w:rsidP="00FE1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1D3D">
        <w:rPr>
          <w:rFonts w:ascii="Times New Roman" w:eastAsia="Times New Roman" w:hAnsi="Times New Roman" w:cs="Times New Roman"/>
          <w:sz w:val="28"/>
          <w:szCs w:val="24"/>
          <w:lang w:eastAsia="ru-RU"/>
        </w:rPr>
        <w:t>«Центр творчества детей и молодежи Минского района»</w:t>
      </w:r>
    </w:p>
    <w:p w:rsidR="00FE1D3D" w:rsidRPr="00FE1D3D" w:rsidRDefault="00FE1D3D" w:rsidP="00FE1D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1D3D" w:rsidRPr="00FE1D3D" w:rsidRDefault="00FE1D3D" w:rsidP="00FE1D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1D3D" w:rsidRPr="00FE1D3D" w:rsidRDefault="00FE1D3D" w:rsidP="00FE1D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1D3D" w:rsidRPr="00FE1D3D" w:rsidRDefault="00FE1D3D" w:rsidP="00FE1D3D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1D3D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УТВЕРЖДАЮ</w:t>
      </w:r>
    </w:p>
    <w:p w:rsidR="00FE1D3D" w:rsidRPr="00FE1D3D" w:rsidRDefault="00FE1D3D" w:rsidP="00FE1D3D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1D3D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 ГУДО «Центр творчества детей и молодежи Минского района»</w:t>
      </w:r>
    </w:p>
    <w:p w:rsidR="00FE1D3D" w:rsidRPr="00FE1D3D" w:rsidRDefault="00FE1D3D" w:rsidP="00FE1D3D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1D3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 О.А.Тимохина</w:t>
      </w:r>
    </w:p>
    <w:p w:rsidR="00FE1D3D" w:rsidRPr="00FE1D3D" w:rsidRDefault="00FE1D3D" w:rsidP="00FE1D3D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1D3D">
        <w:rPr>
          <w:rFonts w:ascii="Times New Roman" w:eastAsia="Times New Roman" w:hAnsi="Times New Roman" w:cs="Times New Roman"/>
          <w:sz w:val="28"/>
          <w:szCs w:val="24"/>
          <w:lang w:eastAsia="ru-RU"/>
        </w:rPr>
        <w:t>«___»_________________201</w:t>
      </w:r>
      <w:r w:rsidR="00AF54C9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FE1D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FE1D3D" w:rsidRPr="00FE1D3D" w:rsidRDefault="00FE1D3D" w:rsidP="00FE1D3D">
      <w:pPr>
        <w:spacing w:after="0" w:line="276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1D3D" w:rsidRPr="00FE1D3D" w:rsidRDefault="00FE1D3D" w:rsidP="00FE1D3D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1D3D" w:rsidRPr="00FE1D3D" w:rsidRDefault="00FE1D3D" w:rsidP="00FE1D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E1D3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</w:t>
      </w:r>
    </w:p>
    <w:p w:rsidR="00FE1D3D" w:rsidRPr="00FE1D3D" w:rsidRDefault="00FE1D3D" w:rsidP="00FE1D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1D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ОБЪЕДИНЕНИЯ ПО ИНТЕРЕСАМ </w:t>
      </w:r>
    </w:p>
    <w:p w:rsidR="00FE1D3D" w:rsidRPr="00FE1D3D" w:rsidRDefault="00FE1D3D" w:rsidP="00FE1D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1D3D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spellStart"/>
      <w:r w:rsidR="00AF54C9">
        <w:rPr>
          <w:rFonts w:ascii="Times New Roman" w:eastAsia="Times New Roman" w:hAnsi="Times New Roman" w:cs="Times New Roman"/>
          <w:sz w:val="28"/>
          <w:szCs w:val="24"/>
          <w:lang w:eastAsia="ru-RU"/>
        </w:rPr>
        <w:t>Квиллинг</w:t>
      </w:r>
      <w:proofErr w:type="spellEnd"/>
      <w:r w:rsidRPr="00FE1D3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FE1D3D" w:rsidRPr="00FE1D3D" w:rsidRDefault="00FE1D3D" w:rsidP="00FE1D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1D3D">
        <w:rPr>
          <w:rFonts w:ascii="Times New Roman" w:eastAsia="Times New Roman" w:hAnsi="Times New Roman" w:cs="Times New Roman"/>
          <w:sz w:val="28"/>
          <w:szCs w:val="24"/>
          <w:lang w:eastAsia="ru-RU"/>
        </w:rPr>
        <w:t>(базовый уровень изучения образовательной области «Декоративно-прикладное творчество»)</w:t>
      </w:r>
    </w:p>
    <w:p w:rsidR="00FE1D3D" w:rsidRPr="00FE1D3D" w:rsidRDefault="00FE1D3D" w:rsidP="00FE1D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E1D3D" w:rsidRPr="00FE1D3D" w:rsidRDefault="00FE1D3D" w:rsidP="00FE1D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E1D3D" w:rsidRPr="00FE1D3D" w:rsidRDefault="00FE1D3D" w:rsidP="00FE1D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E1D3D" w:rsidRPr="00FE1D3D" w:rsidRDefault="00FE1D3D" w:rsidP="00FE1D3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1D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Автор-составитель: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ЕФ</w:t>
      </w:r>
      <w:r w:rsidR="00E47A1A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НОВА</w:t>
      </w:r>
      <w:r w:rsidRPr="00FE1D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E1D3D" w:rsidRPr="00FE1D3D" w:rsidRDefault="00FE1D3D" w:rsidP="00FE1D3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Екатерина Николаевна</w:t>
      </w:r>
      <w:r w:rsidRPr="00FE1D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педагог дополнительного образования</w:t>
      </w:r>
    </w:p>
    <w:p w:rsidR="00FE1D3D" w:rsidRPr="00FE1D3D" w:rsidRDefault="00FE1D3D" w:rsidP="00FE1D3D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E1D3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Возраст учащихся: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</w:t>
      </w:r>
      <w:r w:rsidRPr="00FE1D3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-10 лет</w:t>
      </w:r>
    </w:p>
    <w:p w:rsidR="00FE1D3D" w:rsidRPr="00FE1D3D" w:rsidRDefault="00FE1D3D" w:rsidP="00FE1D3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1D3D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реализации программы: 1 год</w:t>
      </w:r>
    </w:p>
    <w:p w:rsidR="0092374B" w:rsidRDefault="0092374B" w:rsidP="009237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программе работают:</w:t>
      </w:r>
    </w:p>
    <w:p w:rsidR="0092374B" w:rsidRPr="0092374B" w:rsidRDefault="0092374B" w:rsidP="009237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374B">
        <w:rPr>
          <w:rFonts w:ascii="Times New Roman" w:eastAsia="Times New Roman" w:hAnsi="Times New Roman" w:cs="Times New Roman"/>
          <w:sz w:val="28"/>
          <w:szCs w:val="24"/>
          <w:lang w:eastAsia="ru-RU"/>
        </w:rPr>
        <w:t>ВОРОПАЙ Татьяна Станиславовна</w:t>
      </w:r>
    </w:p>
    <w:p w:rsidR="00FE1D3D" w:rsidRPr="0092374B" w:rsidRDefault="00AF54C9" w:rsidP="009237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ЛЯПИЧ  Екатерина Борисовна</w:t>
      </w:r>
      <w:r w:rsidR="00FE1D3D" w:rsidRPr="009237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</w:p>
    <w:tbl>
      <w:tblPr>
        <w:tblStyle w:val="ab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FE1D3D" w:rsidRPr="00FE1D3D" w:rsidTr="00011D9B">
        <w:tc>
          <w:tcPr>
            <w:tcW w:w="4784" w:type="dxa"/>
          </w:tcPr>
          <w:p w:rsidR="00FE1D3D" w:rsidRPr="00FE1D3D" w:rsidRDefault="00FE1D3D" w:rsidP="00B118F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1D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Рекомендовано</w:t>
            </w:r>
          </w:p>
          <w:p w:rsidR="00FE1D3D" w:rsidRPr="00FE1D3D" w:rsidRDefault="00FE1D3D" w:rsidP="00B118F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1D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</w:t>
            </w:r>
          </w:p>
          <w:p w:rsidR="00FE1D3D" w:rsidRPr="00FE1D3D" w:rsidRDefault="00FE1D3D" w:rsidP="00B118F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1D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«___»____________________201</w:t>
            </w:r>
            <w:r w:rsidR="00AF54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 w:rsidRPr="00FE1D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</w:t>
            </w:r>
          </w:p>
          <w:p w:rsidR="00FE1D3D" w:rsidRPr="00FE1D3D" w:rsidRDefault="00FE1D3D" w:rsidP="00B118F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1D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Протокол</w:t>
            </w:r>
            <w:r w:rsidR="00AF54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FE1D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№______________</w:t>
            </w:r>
          </w:p>
        </w:tc>
      </w:tr>
    </w:tbl>
    <w:p w:rsidR="00FE1D3D" w:rsidRPr="00FE1D3D" w:rsidRDefault="00FE1D3D" w:rsidP="00FE1D3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E1D3D" w:rsidRPr="00FE1D3D" w:rsidRDefault="00FE1D3D" w:rsidP="00FE1D3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E1D3D" w:rsidRPr="00FE1D3D" w:rsidRDefault="00FE1D3D" w:rsidP="00FE1D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1D3D" w:rsidRPr="00FE1D3D" w:rsidRDefault="00FE1D3D" w:rsidP="00FE1D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FE1D3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Сеница</w:t>
      </w:r>
      <w:proofErr w:type="spellEnd"/>
      <w:r w:rsidRPr="00FE1D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201</w:t>
      </w:r>
      <w:r w:rsidR="00AF54C9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</w:p>
    <w:p w:rsidR="00B118F6" w:rsidRDefault="00B118F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page"/>
      </w:r>
    </w:p>
    <w:p w:rsidR="001974EA" w:rsidRPr="000B20A2" w:rsidRDefault="000B20A2" w:rsidP="000B20A2">
      <w:pPr>
        <w:ind w:firstLine="42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20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1974EA" w:rsidRPr="006B33EE" w:rsidRDefault="001974EA" w:rsidP="000B20A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33EE">
        <w:rPr>
          <w:rFonts w:ascii="Times New Roman" w:hAnsi="Times New Roman" w:cs="Times New Roman"/>
          <w:sz w:val="28"/>
          <w:szCs w:val="28"/>
        </w:rPr>
        <w:t>Новые жизненные условия, в которые поставлены дети, вступающие в жизнь, выдвигают свои требования: ребёнок должен быть всесторонне развитой личностью и социально-адаптированным к современной жизни.</w:t>
      </w:r>
    </w:p>
    <w:p w:rsidR="000451C2" w:rsidRPr="006B33EE" w:rsidRDefault="000451C2" w:rsidP="000B20A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33EE">
        <w:rPr>
          <w:rFonts w:ascii="Times New Roman" w:hAnsi="Times New Roman" w:cs="Times New Roman"/>
          <w:sz w:val="28"/>
          <w:szCs w:val="28"/>
        </w:rPr>
        <w:t xml:space="preserve">«Истоки творческих способностей и дарований детей на кончиках пальцев. От пальцев образно говоря, идут тончайшие ручейки, которые питают источник творческой мысли. Другими словами: чем больше мастерства в детской ладошке, тем умнее ребенок» В.А. Сухомлинский </w:t>
      </w:r>
    </w:p>
    <w:p w:rsidR="000451C2" w:rsidRPr="006B33EE" w:rsidRDefault="000451C2" w:rsidP="000B20A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33EE">
        <w:rPr>
          <w:rFonts w:ascii="Times New Roman" w:hAnsi="Times New Roman" w:cs="Times New Roman"/>
          <w:sz w:val="28"/>
          <w:szCs w:val="28"/>
        </w:rPr>
        <w:t>Одной из главных задач обучения и воспитания детей на занятиях прикладным творчеством является обогащение мировосприятия воспитанника, т.е. развитие творческой культуры ребенка, 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нового.</w:t>
      </w:r>
    </w:p>
    <w:p w:rsidR="000451C2" w:rsidRPr="006B33EE" w:rsidRDefault="000451C2" w:rsidP="000B20A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33EE">
        <w:rPr>
          <w:rFonts w:ascii="Times New Roman" w:hAnsi="Times New Roman" w:cs="Times New Roman"/>
          <w:sz w:val="28"/>
          <w:szCs w:val="28"/>
        </w:rPr>
        <w:t>Данная программа имеет художественно-эстетическую направленность, которая является важным направлением в развитии и воспитании. Являясь наиболее доступным для детей, прикладное творчество обладает необходимой эмоциональностью, привлекательностью, эффективностью. Программа предполагает развитие у детей художественного вкуса и творческих способностей.</w:t>
      </w:r>
    </w:p>
    <w:p w:rsidR="000451C2" w:rsidRPr="006B33EE" w:rsidRDefault="000451C2" w:rsidP="000B20A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33EE">
        <w:rPr>
          <w:rFonts w:ascii="Times New Roman" w:hAnsi="Times New Roman" w:cs="Times New Roman"/>
          <w:sz w:val="28"/>
          <w:szCs w:val="28"/>
        </w:rPr>
        <w:t>Актуальность программы определяется запросом со стороны обучающихся и их родителей на программы общекультурной направленности. Квиллинг сейчас довольно популярен, но на уроках технологии ему не уделяется должного внимания. Данная программа актуальна ещё и тем, что она широко и многосторонне раскрывает художественный образ вещи, слова, основы художественного изображения, связь народной художественной культуры с общечеловеческими ценностями. Одновременно осуществляется развитие творческого опыта учащихся в процессе собственной художественно-творческой активности. Программа вводит ребенка в удивительный мир творчества, дает возможность поверить в себя, в свои способности,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индивидуальности, а также помогает развить мелкую моторику руки, глазомер, усидчивость, аккуратность, внимание.</w:t>
      </w:r>
    </w:p>
    <w:p w:rsidR="000451C2" w:rsidRPr="006B33EE" w:rsidRDefault="000451C2" w:rsidP="000B20A2">
      <w:pPr>
        <w:jc w:val="both"/>
        <w:rPr>
          <w:rFonts w:ascii="Times New Roman" w:hAnsi="Times New Roman" w:cs="Times New Roman"/>
          <w:sz w:val="28"/>
          <w:szCs w:val="28"/>
        </w:rPr>
      </w:pPr>
      <w:r w:rsidRPr="006B33EE">
        <w:rPr>
          <w:rFonts w:ascii="Times New Roman" w:hAnsi="Times New Roman" w:cs="Times New Roman"/>
          <w:sz w:val="28"/>
          <w:szCs w:val="28"/>
        </w:rPr>
        <w:t>Отличительными особенностями программы являются:</w:t>
      </w:r>
    </w:p>
    <w:p w:rsidR="000451C2" w:rsidRPr="006B33EE" w:rsidRDefault="000451C2" w:rsidP="000B20A2">
      <w:pPr>
        <w:jc w:val="both"/>
        <w:rPr>
          <w:rFonts w:ascii="Times New Roman" w:hAnsi="Times New Roman" w:cs="Times New Roman"/>
          <w:sz w:val="28"/>
          <w:szCs w:val="28"/>
        </w:rPr>
      </w:pPr>
      <w:r w:rsidRPr="006B33EE">
        <w:rPr>
          <w:rFonts w:ascii="Times New Roman" w:hAnsi="Times New Roman" w:cs="Times New Roman"/>
          <w:sz w:val="28"/>
          <w:szCs w:val="28"/>
        </w:rPr>
        <w:t>• оригинальные авторские идеи по снижению себестоимости готовых поделок,</w:t>
      </w:r>
    </w:p>
    <w:p w:rsidR="000451C2" w:rsidRPr="006B33EE" w:rsidRDefault="000451C2" w:rsidP="000B20A2">
      <w:pPr>
        <w:jc w:val="both"/>
        <w:rPr>
          <w:rFonts w:ascii="Times New Roman" w:hAnsi="Times New Roman" w:cs="Times New Roman"/>
          <w:sz w:val="28"/>
          <w:szCs w:val="28"/>
        </w:rPr>
      </w:pPr>
      <w:r w:rsidRPr="006B33EE">
        <w:rPr>
          <w:rFonts w:ascii="Times New Roman" w:hAnsi="Times New Roman" w:cs="Times New Roman"/>
          <w:sz w:val="28"/>
          <w:szCs w:val="28"/>
        </w:rPr>
        <w:t xml:space="preserve">• оригинальные идеи по использованию природных и бросовых материалов в оформлении работ, выполненных в техниках </w:t>
      </w:r>
      <w:proofErr w:type="spellStart"/>
      <w:r w:rsidRPr="006B33EE"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 w:rsidRPr="006B33EE">
        <w:rPr>
          <w:rFonts w:ascii="Times New Roman" w:hAnsi="Times New Roman" w:cs="Times New Roman"/>
          <w:sz w:val="28"/>
          <w:szCs w:val="28"/>
        </w:rPr>
        <w:t>,</w:t>
      </w:r>
    </w:p>
    <w:p w:rsidR="000451C2" w:rsidRPr="006B33EE" w:rsidRDefault="000451C2" w:rsidP="000B20A2">
      <w:pPr>
        <w:jc w:val="both"/>
        <w:rPr>
          <w:rFonts w:ascii="Times New Roman" w:hAnsi="Times New Roman" w:cs="Times New Roman"/>
          <w:sz w:val="28"/>
          <w:szCs w:val="28"/>
        </w:rPr>
      </w:pPr>
      <w:r w:rsidRPr="006B33EE">
        <w:rPr>
          <w:rFonts w:ascii="Times New Roman" w:hAnsi="Times New Roman" w:cs="Times New Roman"/>
          <w:sz w:val="28"/>
          <w:szCs w:val="28"/>
        </w:rPr>
        <w:t>• новаторские приемы создания композиций группой воспитанников,</w:t>
      </w:r>
    </w:p>
    <w:p w:rsidR="000451C2" w:rsidRPr="006B33EE" w:rsidRDefault="000451C2" w:rsidP="000B20A2">
      <w:pPr>
        <w:jc w:val="both"/>
        <w:rPr>
          <w:rFonts w:ascii="Times New Roman" w:hAnsi="Times New Roman" w:cs="Times New Roman"/>
          <w:sz w:val="28"/>
          <w:szCs w:val="28"/>
        </w:rPr>
      </w:pPr>
      <w:r w:rsidRPr="006B33EE">
        <w:rPr>
          <w:rFonts w:ascii="Times New Roman" w:hAnsi="Times New Roman" w:cs="Times New Roman"/>
          <w:sz w:val="28"/>
          <w:szCs w:val="28"/>
        </w:rPr>
        <w:lastRenderedPageBreak/>
        <w:t>• изучение истории происхождения и развития искусства квиллинга, вещей и инструментов, изучение правил защиты авторских прав на оригинальные идеи и поделки.</w:t>
      </w:r>
    </w:p>
    <w:p w:rsidR="000451C2" w:rsidRPr="006B33EE" w:rsidRDefault="000451C2" w:rsidP="000B20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3EE">
        <w:rPr>
          <w:rFonts w:ascii="Times New Roman" w:hAnsi="Times New Roman" w:cs="Times New Roman"/>
          <w:sz w:val="28"/>
          <w:szCs w:val="28"/>
        </w:rPr>
        <w:t>В настоящее время искусство работы с бумагой в детском творчестве не потеряло своей актуальности. Бумага остается инструментом творчества, который доступен каждому.</w:t>
      </w:r>
    </w:p>
    <w:p w:rsidR="000451C2" w:rsidRPr="006B33EE" w:rsidRDefault="000451C2" w:rsidP="000B20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3EE">
        <w:rPr>
          <w:rFonts w:ascii="Times New Roman" w:hAnsi="Times New Roman" w:cs="Times New Roman"/>
          <w:sz w:val="28"/>
          <w:szCs w:val="28"/>
        </w:rPr>
        <w:t>Бумага — первый материал, из которого дети начинают мастерить, творить, создавать неповторимые изделия. Она известна всем с раннего детства. Устойчивый интерес детей к творчеству из бумаги обуславливается ещё и тем, что данный материал даёт большой простор творчеству. Бумажный лист помогает ребёнку ощутить себя художником, дизайнером, конструктором, а самое главное — безгранично творческим человеком. Претерпевая колоссальные изменения с древних времён, бумага в современном обществе представлена большим многообразием. Цветная и белая, бархатная и глянцевая, папирусная и шпагат — она доступна всем слоям общества. С помощью бумаги можно украсить елку, сложить головоломку, смастерить забавную игрушку или коробочку для подарка и многое, многое другое, что интересует ребенка.</w:t>
      </w:r>
    </w:p>
    <w:p w:rsidR="000451C2" w:rsidRPr="006B33EE" w:rsidRDefault="000451C2" w:rsidP="000B2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3EE">
        <w:rPr>
          <w:rFonts w:ascii="Times New Roman" w:hAnsi="Times New Roman" w:cs="Times New Roman"/>
          <w:sz w:val="28"/>
          <w:szCs w:val="28"/>
        </w:rPr>
        <w:t>Как уже отмечалось, бумага попадает в руки ребенка с самого раннего детства, и он самостоятельно создает из нее образы своего внутреннего мира. Обычный материал — бумага — приобретает новое современное направление, им можно работать в разных техниках.</w:t>
      </w:r>
    </w:p>
    <w:p w:rsidR="000451C2" w:rsidRPr="006B33EE" w:rsidRDefault="000451C2" w:rsidP="000B2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3EE">
        <w:rPr>
          <w:rFonts w:ascii="Times New Roman" w:hAnsi="Times New Roman" w:cs="Times New Roman"/>
          <w:sz w:val="28"/>
          <w:szCs w:val="28"/>
        </w:rPr>
        <w:t>―Квиллинг - старинная техника обработки бумаги, распространенная и в наше время. ―Квиллинг открывает детям путь к творчеству, развивает их фантазию и художественные возможности.</w:t>
      </w:r>
    </w:p>
    <w:p w:rsidR="000451C2" w:rsidRPr="006B33EE" w:rsidRDefault="000451C2" w:rsidP="000B2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3EE">
        <w:rPr>
          <w:rFonts w:ascii="Times New Roman" w:hAnsi="Times New Roman" w:cs="Times New Roman"/>
          <w:sz w:val="28"/>
          <w:szCs w:val="28"/>
        </w:rPr>
        <w:t>Программа построена ―</w:t>
      </w:r>
      <w:r w:rsidR="000B20A2">
        <w:rPr>
          <w:rFonts w:ascii="Times New Roman" w:hAnsi="Times New Roman" w:cs="Times New Roman"/>
          <w:sz w:val="28"/>
          <w:szCs w:val="28"/>
        </w:rPr>
        <w:t xml:space="preserve"> </w:t>
      </w:r>
      <w:r w:rsidRPr="006B33EE">
        <w:rPr>
          <w:rFonts w:ascii="Times New Roman" w:hAnsi="Times New Roman" w:cs="Times New Roman"/>
          <w:sz w:val="28"/>
          <w:szCs w:val="28"/>
        </w:rPr>
        <w:t>от простого к сложному. Рассматриваются различные методики выполнения изделий из бумаги и картона с использованием самых разнообразных техник (</w:t>
      </w:r>
      <w:proofErr w:type="spellStart"/>
      <w:r w:rsidRPr="006B33EE">
        <w:rPr>
          <w:rFonts w:ascii="Times New Roman" w:hAnsi="Times New Roman" w:cs="Times New Roman"/>
          <w:sz w:val="28"/>
          <w:szCs w:val="28"/>
        </w:rPr>
        <w:t>бумагокручение</w:t>
      </w:r>
      <w:proofErr w:type="spellEnd"/>
      <w:r w:rsidRPr="006B33EE">
        <w:rPr>
          <w:rFonts w:ascii="Times New Roman" w:hAnsi="Times New Roman" w:cs="Times New Roman"/>
          <w:sz w:val="28"/>
          <w:szCs w:val="28"/>
        </w:rPr>
        <w:t>, конструирование, мозаика, аппликация). Создавая свой мир из бумаги, ребенок готовится стать созидателем доброго мира. В этом мы, педагоги, видим основную необходимость сегодняшнего дня.</w:t>
      </w:r>
    </w:p>
    <w:p w:rsidR="00885D14" w:rsidRDefault="000451C2" w:rsidP="000B2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3EE">
        <w:rPr>
          <w:rFonts w:ascii="Times New Roman" w:hAnsi="Times New Roman" w:cs="Times New Roman"/>
          <w:sz w:val="28"/>
          <w:szCs w:val="28"/>
        </w:rPr>
        <w:t xml:space="preserve">“Квиллинг – волшебный завиток” — так называется курс. Он предлагает развитие ребенка в самых различных направлениях: </w:t>
      </w:r>
    </w:p>
    <w:p w:rsidR="000451C2" w:rsidRPr="006B33EE" w:rsidRDefault="000451C2" w:rsidP="000B2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3EE">
        <w:rPr>
          <w:rFonts w:ascii="Times New Roman" w:hAnsi="Times New Roman" w:cs="Times New Roman"/>
          <w:sz w:val="28"/>
          <w:szCs w:val="28"/>
        </w:rPr>
        <w:t>- конструкторское мышление,</w:t>
      </w:r>
    </w:p>
    <w:p w:rsidR="000451C2" w:rsidRPr="006B33EE" w:rsidRDefault="000451C2" w:rsidP="000B2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3EE">
        <w:rPr>
          <w:rFonts w:ascii="Times New Roman" w:hAnsi="Times New Roman" w:cs="Times New Roman"/>
          <w:sz w:val="28"/>
          <w:szCs w:val="28"/>
        </w:rPr>
        <w:t>- художественно-эстетический вкус,</w:t>
      </w:r>
    </w:p>
    <w:p w:rsidR="000451C2" w:rsidRPr="006B33EE" w:rsidRDefault="000451C2" w:rsidP="000B2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3EE">
        <w:rPr>
          <w:rFonts w:ascii="Times New Roman" w:hAnsi="Times New Roman" w:cs="Times New Roman"/>
          <w:sz w:val="28"/>
          <w:szCs w:val="28"/>
        </w:rPr>
        <w:t>- образное и пространственное мышление.</w:t>
      </w:r>
    </w:p>
    <w:p w:rsidR="000451C2" w:rsidRPr="006B33EE" w:rsidRDefault="000451C2" w:rsidP="000B20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3EE">
        <w:rPr>
          <w:rFonts w:ascii="Times New Roman" w:hAnsi="Times New Roman" w:cs="Times New Roman"/>
          <w:sz w:val="28"/>
          <w:szCs w:val="28"/>
        </w:rPr>
        <w:t>Все это необходимо современному человеку, чтобы осознать себя гармонично развитой личностью. Создавая свой мир из бумаги, ребенок готовится стать созидателем доброго мира. В этом мы, педагоги, видим основную необходимость сегодняшнего дня.</w:t>
      </w:r>
    </w:p>
    <w:p w:rsidR="006B33EE" w:rsidRPr="006B33EE" w:rsidRDefault="000451C2" w:rsidP="000B20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3EE">
        <w:rPr>
          <w:rFonts w:ascii="Times New Roman" w:hAnsi="Times New Roman" w:cs="Times New Roman"/>
          <w:sz w:val="28"/>
          <w:szCs w:val="28"/>
        </w:rPr>
        <w:t>Ведущая идея данной программы — создание комфортной среды общения, развитие способностей, творческого потенциала каждого ребенка и его самореализации.</w:t>
      </w:r>
    </w:p>
    <w:p w:rsidR="00D536BB" w:rsidRPr="00D536BB" w:rsidRDefault="00D536BB" w:rsidP="00D536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36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Данная программа</w:t>
      </w:r>
      <w:r w:rsidRPr="00D53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разработана на основе типовой программы по художественному профилю (образовательная область «Декоративно-прикладное творчество»), утверждённой Министерством образования Республики Беларусь от 06.09.2017 № 123.</w:t>
      </w:r>
    </w:p>
    <w:p w:rsidR="00D536BB" w:rsidRPr="00D536BB" w:rsidRDefault="00D536BB" w:rsidP="00D536BB">
      <w:pPr>
        <w:spacing w:after="0" w:line="240" w:lineRule="auto"/>
        <w:ind w:right="-144" w:firstLine="568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proofErr w:type="gramStart"/>
      <w:r w:rsidRPr="00D536BB">
        <w:rPr>
          <w:rFonts w:ascii="Times New Roman" w:eastAsia="Times New Roman" w:hAnsi="Times New Roman" w:cs="Times New Roman"/>
          <w:sz w:val="30"/>
          <w:lang w:eastAsia="ru-RU"/>
        </w:rPr>
        <w:t>В соответствии с Кодексом Республики Беларусь об образовании (пункт 7 статья 233), Положением об учреждении дополнительного образования детей и молодежи, утвержденным Постановлением Министерства образования Республики Беларусь от 25 июля 2011 г. № 149 (пункт 30), во время каникул в учреждении дополнительного образования детей и молодежи могут создаваться объединения по интересам для проведения занятий с переменным составом учащихся по приложениям к образовательным</w:t>
      </w:r>
      <w:proofErr w:type="gramEnd"/>
      <w:r w:rsidRPr="00D536BB">
        <w:rPr>
          <w:rFonts w:ascii="Times New Roman" w:eastAsia="Times New Roman" w:hAnsi="Times New Roman" w:cs="Times New Roman"/>
          <w:sz w:val="30"/>
          <w:lang w:eastAsia="ru-RU"/>
        </w:rPr>
        <w:t xml:space="preserve"> программам.</w:t>
      </w:r>
    </w:p>
    <w:p w:rsidR="00D536BB" w:rsidRDefault="00D536BB" w:rsidP="000B20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3EE" w:rsidRPr="006B33EE" w:rsidRDefault="000B20A2" w:rsidP="000B2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ПРОГРАММЫ </w:t>
      </w:r>
      <w:r w:rsidR="006B33EE" w:rsidRPr="006B33EE">
        <w:rPr>
          <w:rFonts w:ascii="Times New Roman" w:hAnsi="Times New Roman" w:cs="Times New Roman"/>
          <w:sz w:val="28"/>
          <w:szCs w:val="28"/>
        </w:rPr>
        <w:t xml:space="preserve"> – всестороннее интеллектуальное и эстетическое развитие детей в процессе овладения элементарными приемами техники квиллинга как художественного способа конструирования из бумаги.</w:t>
      </w:r>
    </w:p>
    <w:p w:rsidR="006B33EE" w:rsidRPr="006B33EE" w:rsidRDefault="000B20A2" w:rsidP="000B20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6B33EE" w:rsidRPr="000B20A2" w:rsidRDefault="006B33EE" w:rsidP="000B20A2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20A2">
        <w:rPr>
          <w:rFonts w:ascii="Times New Roman" w:hAnsi="Times New Roman" w:cs="Times New Roman"/>
          <w:i/>
          <w:sz w:val="28"/>
          <w:szCs w:val="28"/>
          <w:u w:val="single"/>
        </w:rPr>
        <w:t>Обучающие:</w:t>
      </w:r>
    </w:p>
    <w:p w:rsidR="006B33EE" w:rsidRPr="006B33EE" w:rsidRDefault="006B33EE" w:rsidP="000B20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33EE">
        <w:rPr>
          <w:rFonts w:ascii="Times New Roman" w:hAnsi="Times New Roman" w:cs="Times New Roman"/>
          <w:sz w:val="28"/>
          <w:szCs w:val="28"/>
        </w:rPr>
        <w:t>Ознакомление детей с основными понятиями и базовыми формами квиллинга.</w:t>
      </w:r>
    </w:p>
    <w:p w:rsidR="006B33EE" w:rsidRPr="006B33EE" w:rsidRDefault="006B33EE" w:rsidP="000B20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33EE">
        <w:rPr>
          <w:rFonts w:ascii="Times New Roman" w:hAnsi="Times New Roman" w:cs="Times New Roman"/>
          <w:sz w:val="28"/>
          <w:szCs w:val="28"/>
        </w:rPr>
        <w:t>Обучение учащихся различным приемам работы с бумагой.</w:t>
      </w:r>
    </w:p>
    <w:p w:rsidR="006B33EE" w:rsidRPr="006B33EE" w:rsidRDefault="006B33EE" w:rsidP="000B20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33EE">
        <w:rPr>
          <w:rFonts w:ascii="Times New Roman" w:hAnsi="Times New Roman" w:cs="Times New Roman"/>
          <w:sz w:val="28"/>
          <w:szCs w:val="28"/>
        </w:rPr>
        <w:t>Формирование умения следовать устным инструкциям.</w:t>
      </w:r>
    </w:p>
    <w:p w:rsidR="006B33EE" w:rsidRPr="006B33EE" w:rsidRDefault="006B33EE" w:rsidP="000B20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33EE">
        <w:rPr>
          <w:rFonts w:ascii="Times New Roman" w:hAnsi="Times New Roman" w:cs="Times New Roman"/>
          <w:sz w:val="28"/>
          <w:szCs w:val="28"/>
        </w:rPr>
        <w:t>Ознакомление детей с основными геометрическими понятиями: круг, квадрат, треугольник, угол, сторона, вершина и т.д. Обогащение словарного запаса ребенка специальными терминами.</w:t>
      </w:r>
    </w:p>
    <w:p w:rsidR="006B33EE" w:rsidRPr="006B33EE" w:rsidRDefault="006B33EE" w:rsidP="000B20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33EE">
        <w:rPr>
          <w:rFonts w:ascii="Times New Roman" w:hAnsi="Times New Roman" w:cs="Times New Roman"/>
          <w:sz w:val="28"/>
          <w:szCs w:val="28"/>
        </w:rPr>
        <w:t>Создавать композиции с изделиями, выполненными в технике квиллинга.</w:t>
      </w:r>
    </w:p>
    <w:p w:rsidR="006B33EE" w:rsidRPr="000B20A2" w:rsidRDefault="006B33EE" w:rsidP="000B20A2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20A2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6B33EE" w:rsidRPr="006B33EE" w:rsidRDefault="006B33EE" w:rsidP="000B20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33EE">
        <w:rPr>
          <w:rFonts w:ascii="Times New Roman" w:hAnsi="Times New Roman" w:cs="Times New Roman"/>
          <w:sz w:val="28"/>
          <w:szCs w:val="28"/>
        </w:rPr>
        <w:t>Развивать внимание, память, логическое и пространственное воображение.</w:t>
      </w:r>
    </w:p>
    <w:p w:rsidR="006B33EE" w:rsidRPr="006B33EE" w:rsidRDefault="006B33EE" w:rsidP="000B20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33EE">
        <w:rPr>
          <w:rFonts w:ascii="Times New Roman" w:hAnsi="Times New Roman" w:cs="Times New Roman"/>
          <w:sz w:val="28"/>
          <w:szCs w:val="28"/>
        </w:rPr>
        <w:t>Развивать художественный вкус, творческие способности и фантазии детей.</w:t>
      </w:r>
    </w:p>
    <w:p w:rsidR="006B33EE" w:rsidRPr="006B33EE" w:rsidRDefault="006B33EE" w:rsidP="000B20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33EE">
        <w:rPr>
          <w:rFonts w:ascii="Times New Roman" w:hAnsi="Times New Roman" w:cs="Times New Roman"/>
          <w:sz w:val="28"/>
          <w:szCs w:val="28"/>
        </w:rPr>
        <w:t>Развивать у детей способность работать руками, приучать к точным движениям пальцев, совершенствовать мелкую моторику рук, развивать глазомер.</w:t>
      </w:r>
    </w:p>
    <w:p w:rsidR="006B33EE" w:rsidRPr="000B20A2" w:rsidRDefault="006B33EE" w:rsidP="000B20A2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20A2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</w:p>
    <w:p w:rsidR="006B33EE" w:rsidRPr="006B33EE" w:rsidRDefault="006B33EE" w:rsidP="000B20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3EE">
        <w:rPr>
          <w:rFonts w:ascii="Times New Roman" w:hAnsi="Times New Roman" w:cs="Times New Roman"/>
          <w:sz w:val="28"/>
          <w:szCs w:val="28"/>
        </w:rPr>
        <w:t>Воспитывать интерес к искусству квиллинга.</w:t>
      </w:r>
    </w:p>
    <w:p w:rsidR="006B33EE" w:rsidRPr="006B33EE" w:rsidRDefault="006B33EE" w:rsidP="000B20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33EE">
        <w:rPr>
          <w:rFonts w:ascii="Times New Roman" w:hAnsi="Times New Roman" w:cs="Times New Roman"/>
          <w:sz w:val="28"/>
          <w:szCs w:val="28"/>
        </w:rPr>
        <w:t>Формировать культуру труда и совершенствовать трудовые навыки.</w:t>
      </w:r>
    </w:p>
    <w:p w:rsidR="006B33EE" w:rsidRPr="006B33EE" w:rsidRDefault="006B33EE" w:rsidP="000B20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33EE">
        <w:rPr>
          <w:rFonts w:ascii="Times New Roman" w:hAnsi="Times New Roman" w:cs="Times New Roman"/>
          <w:sz w:val="28"/>
          <w:szCs w:val="28"/>
        </w:rPr>
        <w:t>Способствовать созданию игровых ситуаций, формировать коммуникативные способности детей.</w:t>
      </w:r>
    </w:p>
    <w:p w:rsidR="006B33EE" w:rsidRDefault="006B33EE" w:rsidP="000B20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33EE">
        <w:rPr>
          <w:rFonts w:ascii="Times New Roman" w:hAnsi="Times New Roman" w:cs="Times New Roman"/>
          <w:sz w:val="28"/>
          <w:szCs w:val="28"/>
        </w:rPr>
        <w:t>Воспитывать аккуратность, бережное и экономное использование материалов.</w:t>
      </w:r>
    </w:p>
    <w:p w:rsidR="000B20A2" w:rsidRDefault="000B20A2" w:rsidP="000B2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20A2" w:rsidRDefault="000B20A2" w:rsidP="000B2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ОРГАНИЗАЦИОННЫЕ УСЛОВИЯ РЕАЛИЗАЦИИ ПРОГРАММЫ</w:t>
      </w:r>
    </w:p>
    <w:p w:rsidR="000B20A2" w:rsidRDefault="000B20A2" w:rsidP="000B2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учащихся – </w:t>
      </w:r>
      <w:r w:rsidRPr="00B22F30">
        <w:rPr>
          <w:rFonts w:ascii="Times New Roman" w:hAnsi="Times New Roman" w:cs="Times New Roman"/>
          <w:i/>
          <w:sz w:val="28"/>
          <w:szCs w:val="28"/>
        </w:rPr>
        <w:t>7-10 лет</w:t>
      </w:r>
    </w:p>
    <w:p w:rsidR="000B20A2" w:rsidRDefault="000B20A2" w:rsidP="000B2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часов в год – </w:t>
      </w:r>
      <w:r w:rsidRPr="00B22F30">
        <w:rPr>
          <w:rFonts w:ascii="Times New Roman" w:hAnsi="Times New Roman" w:cs="Times New Roman"/>
          <w:i/>
          <w:sz w:val="28"/>
          <w:szCs w:val="28"/>
        </w:rPr>
        <w:t>72 часа</w:t>
      </w:r>
    </w:p>
    <w:p w:rsidR="000B20A2" w:rsidRDefault="00B22F30" w:rsidP="000B2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Периодичность проведения занятий – </w:t>
      </w:r>
      <w:r w:rsidRPr="00B22F30">
        <w:rPr>
          <w:rFonts w:ascii="Times New Roman" w:hAnsi="Times New Roman" w:cs="Times New Roman"/>
          <w:i/>
          <w:sz w:val="28"/>
          <w:szCs w:val="28"/>
        </w:rPr>
        <w:t>2 раз в неделю</w:t>
      </w:r>
    </w:p>
    <w:p w:rsidR="00B22F30" w:rsidRPr="00B22F30" w:rsidRDefault="00B22F30" w:rsidP="000B20A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одного занятия </w:t>
      </w:r>
      <w:r w:rsidRPr="00B22F30">
        <w:rPr>
          <w:rFonts w:ascii="Times New Roman" w:hAnsi="Times New Roman" w:cs="Times New Roman"/>
          <w:i/>
          <w:sz w:val="28"/>
          <w:szCs w:val="28"/>
        </w:rPr>
        <w:t>- 1 час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</w:p>
    <w:p w:rsidR="00B22F30" w:rsidRDefault="00B22F30" w:rsidP="000B2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Нормы наполнения группы – </w:t>
      </w:r>
      <w:r w:rsidRPr="00B22F30">
        <w:rPr>
          <w:rFonts w:ascii="Times New Roman" w:hAnsi="Times New Roman" w:cs="Times New Roman"/>
          <w:i/>
          <w:sz w:val="28"/>
          <w:szCs w:val="28"/>
        </w:rPr>
        <w:t>15 человек</w:t>
      </w:r>
    </w:p>
    <w:p w:rsidR="00423933" w:rsidRPr="00423933" w:rsidRDefault="00423933" w:rsidP="004239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933">
        <w:rPr>
          <w:rFonts w:ascii="Times New Roman" w:hAnsi="Times New Roman" w:cs="Times New Roman"/>
          <w:b/>
          <w:sz w:val="28"/>
          <w:szCs w:val="28"/>
        </w:rPr>
        <w:t>Материалы для работы:</w:t>
      </w:r>
    </w:p>
    <w:p w:rsidR="00423933" w:rsidRPr="009D6006" w:rsidRDefault="00423933" w:rsidP="00423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006">
        <w:rPr>
          <w:rFonts w:ascii="Times New Roman" w:hAnsi="Times New Roman" w:cs="Times New Roman"/>
          <w:sz w:val="28"/>
          <w:szCs w:val="28"/>
        </w:rPr>
        <w:t xml:space="preserve"> - полоски цветной бумаги (различной ширины и длины);</w:t>
      </w:r>
    </w:p>
    <w:p w:rsidR="00423933" w:rsidRPr="009D6006" w:rsidRDefault="00423933" w:rsidP="00423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006">
        <w:rPr>
          <w:rFonts w:ascii="Times New Roman" w:hAnsi="Times New Roman" w:cs="Times New Roman"/>
          <w:sz w:val="28"/>
          <w:szCs w:val="28"/>
        </w:rPr>
        <w:t xml:space="preserve"> - гофрированный картон;</w:t>
      </w:r>
    </w:p>
    <w:p w:rsidR="00423933" w:rsidRPr="009D6006" w:rsidRDefault="00423933" w:rsidP="00423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006">
        <w:rPr>
          <w:rFonts w:ascii="Times New Roman" w:hAnsi="Times New Roman" w:cs="Times New Roman"/>
          <w:sz w:val="28"/>
          <w:szCs w:val="28"/>
        </w:rPr>
        <w:t xml:space="preserve"> - картон белый и цветной;</w:t>
      </w:r>
    </w:p>
    <w:p w:rsidR="00423933" w:rsidRPr="009D6006" w:rsidRDefault="00423933" w:rsidP="00423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006">
        <w:rPr>
          <w:rFonts w:ascii="Times New Roman" w:hAnsi="Times New Roman" w:cs="Times New Roman"/>
          <w:sz w:val="28"/>
          <w:szCs w:val="28"/>
        </w:rPr>
        <w:t>- цветная бумага, разной фактуры;</w:t>
      </w:r>
    </w:p>
    <w:p w:rsidR="00423933" w:rsidRPr="009D6006" w:rsidRDefault="00423933" w:rsidP="00423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006">
        <w:rPr>
          <w:rFonts w:ascii="Times New Roman" w:hAnsi="Times New Roman" w:cs="Times New Roman"/>
          <w:sz w:val="28"/>
          <w:szCs w:val="28"/>
        </w:rPr>
        <w:t xml:space="preserve"> - клей ПВА;</w:t>
      </w:r>
    </w:p>
    <w:p w:rsidR="00423933" w:rsidRPr="009D6006" w:rsidRDefault="00423933" w:rsidP="00423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006">
        <w:rPr>
          <w:rFonts w:ascii="Times New Roman" w:hAnsi="Times New Roman" w:cs="Times New Roman"/>
          <w:sz w:val="28"/>
          <w:szCs w:val="28"/>
        </w:rPr>
        <w:t xml:space="preserve"> - инструмент для «квиллинга» с раздвоенным кончиком.</w:t>
      </w:r>
    </w:p>
    <w:p w:rsidR="00423933" w:rsidRPr="009D6006" w:rsidRDefault="00423933" w:rsidP="00423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006">
        <w:rPr>
          <w:rFonts w:ascii="Times New Roman" w:hAnsi="Times New Roman" w:cs="Times New Roman"/>
          <w:sz w:val="28"/>
          <w:szCs w:val="28"/>
        </w:rPr>
        <w:t xml:space="preserve"> - ножницы,</w:t>
      </w:r>
    </w:p>
    <w:p w:rsidR="00423933" w:rsidRPr="009D6006" w:rsidRDefault="00423933" w:rsidP="00423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006">
        <w:rPr>
          <w:rFonts w:ascii="Times New Roman" w:hAnsi="Times New Roman" w:cs="Times New Roman"/>
          <w:sz w:val="28"/>
          <w:szCs w:val="28"/>
        </w:rPr>
        <w:t xml:space="preserve"> - линейка – трафарет с кругами,</w:t>
      </w:r>
    </w:p>
    <w:p w:rsidR="00423933" w:rsidRPr="009D6006" w:rsidRDefault="00423933" w:rsidP="00423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006">
        <w:rPr>
          <w:rFonts w:ascii="Times New Roman" w:hAnsi="Times New Roman" w:cs="Times New Roman"/>
          <w:sz w:val="28"/>
          <w:szCs w:val="28"/>
        </w:rPr>
        <w:t xml:space="preserve"> - кисточки для клея,</w:t>
      </w:r>
    </w:p>
    <w:p w:rsidR="00423933" w:rsidRPr="009D6006" w:rsidRDefault="00423933" w:rsidP="00423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006">
        <w:rPr>
          <w:rFonts w:ascii="Times New Roman" w:hAnsi="Times New Roman" w:cs="Times New Roman"/>
          <w:sz w:val="28"/>
          <w:szCs w:val="28"/>
        </w:rPr>
        <w:t xml:space="preserve"> - салфетки,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006">
        <w:rPr>
          <w:rFonts w:ascii="Times New Roman" w:hAnsi="Times New Roman" w:cs="Times New Roman"/>
          <w:sz w:val="28"/>
          <w:szCs w:val="28"/>
        </w:rPr>
        <w:t>клеенка.</w:t>
      </w:r>
    </w:p>
    <w:p w:rsidR="00423933" w:rsidRPr="00423933" w:rsidRDefault="00423933" w:rsidP="00B22F3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3933">
        <w:rPr>
          <w:rFonts w:ascii="Times New Roman" w:hAnsi="Times New Roman" w:cs="Times New Roman"/>
          <w:b/>
          <w:i/>
          <w:sz w:val="28"/>
          <w:szCs w:val="28"/>
        </w:rPr>
        <w:t>Санитарно-гигиенические требования</w:t>
      </w:r>
    </w:p>
    <w:p w:rsidR="00423933" w:rsidRDefault="00423933" w:rsidP="004239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в хорошо освещенном помещении, соответствующем требованиям ТБ, пожарной безопасности и санитарным нормам.</w:t>
      </w:r>
    </w:p>
    <w:p w:rsidR="00423933" w:rsidRDefault="00423933" w:rsidP="004239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933"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  <w:r>
        <w:rPr>
          <w:rFonts w:ascii="Times New Roman" w:hAnsi="Times New Roman" w:cs="Times New Roman"/>
          <w:sz w:val="28"/>
          <w:szCs w:val="28"/>
        </w:rPr>
        <w:t xml:space="preserve"> педагог, работающий по данной программе, имеет среднее специальное образование по специальности «Учитель начальных классов» и обладает знаниями в области детской психологии и педагогики.</w:t>
      </w:r>
    </w:p>
    <w:p w:rsidR="00B22F30" w:rsidRDefault="00B22F30" w:rsidP="0042393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276"/>
        <w:gridCol w:w="1417"/>
        <w:gridCol w:w="1525"/>
      </w:tblGrid>
      <w:tr w:rsidR="00E47A1A" w:rsidTr="00006884">
        <w:trPr>
          <w:trHeight w:val="322"/>
        </w:trPr>
        <w:tc>
          <w:tcPr>
            <w:tcW w:w="817" w:type="dxa"/>
            <w:vMerge w:val="restart"/>
            <w:vAlign w:val="center"/>
          </w:tcPr>
          <w:p w:rsidR="00E47A1A" w:rsidRDefault="00E47A1A" w:rsidP="00006884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vMerge w:val="restart"/>
            <w:vAlign w:val="center"/>
          </w:tcPr>
          <w:p w:rsidR="00E47A1A" w:rsidRDefault="00E47A1A" w:rsidP="00006884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разделов и тема</w:t>
            </w:r>
          </w:p>
        </w:tc>
        <w:tc>
          <w:tcPr>
            <w:tcW w:w="4218" w:type="dxa"/>
            <w:gridSpan w:val="3"/>
            <w:vAlign w:val="center"/>
          </w:tcPr>
          <w:p w:rsidR="00E47A1A" w:rsidRDefault="00E47A1A" w:rsidP="00006884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47A1A" w:rsidTr="00006884">
        <w:trPr>
          <w:trHeight w:val="322"/>
        </w:trPr>
        <w:tc>
          <w:tcPr>
            <w:tcW w:w="817" w:type="dxa"/>
            <w:vMerge/>
            <w:vAlign w:val="center"/>
          </w:tcPr>
          <w:p w:rsidR="00E47A1A" w:rsidRDefault="00E47A1A" w:rsidP="00006884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E47A1A" w:rsidRDefault="00E47A1A" w:rsidP="00006884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7A1A" w:rsidRDefault="00E47A1A" w:rsidP="00006884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vAlign w:val="center"/>
          </w:tcPr>
          <w:p w:rsidR="00E47A1A" w:rsidRDefault="00E47A1A" w:rsidP="00006884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25" w:type="dxa"/>
            <w:vAlign w:val="center"/>
          </w:tcPr>
          <w:p w:rsidR="00E47A1A" w:rsidRDefault="00E47A1A" w:rsidP="00006884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E47A1A" w:rsidRPr="006A300A" w:rsidTr="00006884">
        <w:trPr>
          <w:trHeight w:val="322"/>
        </w:trPr>
        <w:tc>
          <w:tcPr>
            <w:tcW w:w="817" w:type="dxa"/>
            <w:vAlign w:val="center"/>
          </w:tcPr>
          <w:p w:rsidR="00E47A1A" w:rsidRDefault="00E47A1A" w:rsidP="00006884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E47A1A" w:rsidRPr="006A300A" w:rsidRDefault="00E47A1A" w:rsidP="0000688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300A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r w:rsidR="004F4D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4DE1" w:rsidRPr="00F32E4C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правила техники безопасности</w:t>
            </w:r>
          </w:p>
        </w:tc>
        <w:tc>
          <w:tcPr>
            <w:tcW w:w="1276" w:type="dxa"/>
            <w:vAlign w:val="center"/>
          </w:tcPr>
          <w:p w:rsidR="00E47A1A" w:rsidRPr="006A300A" w:rsidRDefault="00AF54C9" w:rsidP="00006884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E47A1A" w:rsidRPr="006A300A" w:rsidRDefault="00AF54C9" w:rsidP="00006884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vAlign w:val="center"/>
          </w:tcPr>
          <w:p w:rsidR="00E47A1A" w:rsidRPr="006A300A" w:rsidRDefault="00AF54C9" w:rsidP="00006884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7A1A" w:rsidRPr="006A300A" w:rsidTr="00006884">
        <w:trPr>
          <w:trHeight w:val="322"/>
        </w:trPr>
        <w:tc>
          <w:tcPr>
            <w:tcW w:w="817" w:type="dxa"/>
            <w:vAlign w:val="center"/>
          </w:tcPr>
          <w:p w:rsidR="00E47A1A" w:rsidRPr="00207A9A" w:rsidRDefault="00E47A1A" w:rsidP="00006884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A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E47A1A" w:rsidRPr="006A300A" w:rsidRDefault="004F4DE1" w:rsidP="0000688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32E4C">
              <w:rPr>
                <w:rFonts w:ascii="Times New Roman" w:hAnsi="Times New Roman" w:cs="Times New Roman"/>
                <w:sz w:val="28"/>
                <w:szCs w:val="28"/>
              </w:rPr>
              <w:t>Знакомство с инструментами и материалами.</w:t>
            </w:r>
          </w:p>
        </w:tc>
        <w:tc>
          <w:tcPr>
            <w:tcW w:w="1276" w:type="dxa"/>
            <w:vAlign w:val="center"/>
          </w:tcPr>
          <w:p w:rsidR="00E47A1A" w:rsidRPr="006A300A" w:rsidRDefault="00AF54C9" w:rsidP="00006884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E47A1A" w:rsidRPr="006A300A" w:rsidRDefault="00AF54C9" w:rsidP="00006884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vAlign w:val="center"/>
          </w:tcPr>
          <w:p w:rsidR="00E47A1A" w:rsidRPr="006A300A" w:rsidRDefault="00AF54C9" w:rsidP="00006884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7A1A" w:rsidRPr="006A300A" w:rsidTr="00006884">
        <w:trPr>
          <w:trHeight w:val="322"/>
        </w:trPr>
        <w:tc>
          <w:tcPr>
            <w:tcW w:w="817" w:type="dxa"/>
            <w:vAlign w:val="center"/>
          </w:tcPr>
          <w:p w:rsidR="00E47A1A" w:rsidRPr="00207A9A" w:rsidRDefault="00E47A1A" w:rsidP="00006884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A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E47A1A" w:rsidRPr="006A300A" w:rsidRDefault="004F4DE1" w:rsidP="0000688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32E4C">
              <w:rPr>
                <w:rFonts w:ascii="Times New Roman" w:hAnsi="Times New Roman" w:cs="Times New Roman"/>
                <w:iCs/>
                <w:sz w:val="28"/>
                <w:szCs w:val="28"/>
              </w:rPr>
              <w:t>Конструирование в технике квиллинг.</w:t>
            </w:r>
          </w:p>
        </w:tc>
        <w:tc>
          <w:tcPr>
            <w:tcW w:w="1276" w:type="dxa"/>
            <w:vAlign w:val="center"/>
          </w:tcPr>
          <w:p w:rsidR="00E47A1A" w:rsidRPr="006A300A" w:rsidRDefault="004F4DE1" w:rsidP="00006884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E47A1A" w:rsidRPr="006A300A" w:rsidRDefault="00AF54C9" w:rsidP="00006884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  <w:vAlign w:val="center"/>
          </w:tcPr>
          <w:p w:rsidR="00E47A1A" w:rsidRPr="006A300A" w:rsidRDefault="004F4DE1" w:rsidP="00006884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47A1A" w:rsidRPr="006A300A" w:rsidTr="00006884">
        <w:trPr>
          <w:trHeight w:val="322"/>
        </w:trPr>
        <w:tc>
          <w:tcPr>
            <w:tcW w:w="817" w:type="dxa"/>
            <w:vAlign w:val="center"/>
          </w:tcPr>
          <w:p w:rsidR="00E47A1A" w:rsidRPr="00207A9A" w:rsidRDefault="00E47A1A" w:rsidP="00006884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A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E47A1A" w:rsidRPr="006A300A" w:rsidRDefault="004F4DE1" w:rsidP="0000688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32E4C">
              <w:rPr>
                <w:rFonts w:ascii="Times New Roman" w:hAnsi="Times New Roman" w:cs="Times New Roman"/>
                <w:iCs/>
                <w:sz w:val="28"/>
                <w:szCs w:val="28"/>
              </w:rPr>
              <w:t>Изготовление цветов в технике квиллинга.</w:t>
            </w:r>
          </w:p>
        </w:tc>
        <w:tc>
          <w:tcPr>
            <w:tcW w:w="1276" w:type="dxa"/>
            <w:vAlign w:val="center"/>
          </w:tcPr>
          <w:p w:rsidR="00E47A1A" w:rsidRPr="006A300A" w:rsidRDefault="004F4DE1" w:rsidP="00006884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 w:rsidR="00E47A1A" w:rsidRPr="006A300A" w:rsidRDefault="00AF54C9" w:rsidP="00006884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vAlign w:val="center"/>
          </w:tcPr>
          <w:p w:rsidR="00E47A1A" w:rsidRPr="006A300A" w:rsidRDefault="00AF54C9" w:rsidP="00006884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47A1A" w:rsidRPr="006A300A" w:rsidTr="00006884">
        <w:trPr>
          <w:trHeight w:val="322"/>
        </w:trPr>
        <w:tc>
          <w:tcPr>
            <w:tcW w:w="817" w:type="dxa"/>
            <w:vAlign w:val="center"/>
          </w:tcPr>
          <w:p w:rsidR="00E47A1A" w:rsidRPr="00207A9A" w:rsidRDefault="00E47A1A" w:rsidP="00006884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A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:rsidR="00E47A1A" w:rsidRPr="006A300A" w:rsidRDefault="004F4DE1" w:rsidP="0000688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32E4C">
              <w:rPr>
                <w:rFonts w:ascii="Times New Roman" w:hAnsi="Times New Roman" w:cs="Times New Roman"/>
                <w:sz w:val="28"/>
                <w:szCs w:val="28"/>
              </w:rPr>
              <w:t>Выполнение подделок из ажурных элементов</w:t>
            </w:r>
            <w:r w:rsidRPr="00F32E4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технике квиллинга.</w:t>
            </w:r>
          </w:p>
        </w:tc>
        <w:tc>
          <w:tcPr>
            <w:tcW w:w="1276" w:type="dxa"/>
            <w:vAlign w:val="center"/>
          </w:tcPr>
          <w:p w:rsidR="00E47A1A" w:rsidRPr="006A300A" w:rsidRDefault="00AF54C9" w:rsidP="00006884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center"/>
          </w:tcPr>
          <w:p w:rsidR="00E47A1A" w:rsidRPr="006A300A" w:rsidRDefault="00AF54C9" w:rsidP="00006884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vAlign w:val="center"/>
          </w:tcPr>
          <w:p w:rsidR="00E47A1A" w:rsidRPr="006A300A" w:rsidRDefault="00AF54C9" w:rsidP="00006884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47A1A" w:rsidRPr="006A300A" w:rsidTr="00006884">
        <w:trPr>
          <w:trHeight w:val="322"/>
        </w:trPr>
        <w:tc>
          <w:tcPr>
            <w:tcW w:w="817" w:type="dxa"/>
            <w:vAlign w:val="center"/>
          </w:tcPr>
          <w:p w:rsidR="00E47A1A" w:rsidRPr="00207A9A" w:rsidRDefault="00E47A1A" w:rsidP="00006884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A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E47A1A" w:rsidRPr="006A300A" w:rsidRDefault="004F4DE1" w:rsidP="0000688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32E4C">
              <w:rPr>
                <w:rFonts w:ascii="Times New Roman" w:hAnsi="Times New Roman" w:cs="Times New Roman"/>
                <w:sz w:val="28"/>
                <w:szCs w:val="28"/>
              </w:rPr>
              <w:t>Изготовление объёмных композиций</w:t>
            </w:r>
            <w:r w:rsidRPr="00F32E4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технике квиллинга.</w:t>
            </w:r>
          </w:p>
        </w:tc>
        <w:tc>
          <w:tcPr>
            <w:tcW w:w="1276" w:type="dxa"/>
            <w:vAlign w:val="center"/>
          </w:tcPr>
          <w:p w:rsidR="00E47A1A" w:rsidRPr="006A300A" w:rsidRDefault="004F4DE1" w:rsidP="00006884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 w:rsidR="00E47A1A" w:rsidRPr="006A300A" w:rsidRDefault="004E4E66" w:rsidP="00006884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vAlign w:val="center"/>
          </w:tcPr>
          <w:p w:rsidR="00E47A1A" w:rsidRPr="006A300A" w:rsidRDefault="004F4DE1" w:rsidP="004E4E6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4E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7A1A" w:rsidRPr="006A300A" w:rsidTr="00006884">
        <w:trPr>
          <w:trHeight w:val="322"/>
        </w:trPr>
        <w:tc>
          <w:tcPr>
            <w:tcW w:w="817" w:type="dxa"/>
            <w:vAlign w:val="center"/>
          </w:tcPr>
          <w:p w:rsidR="00E47A1A" w:rsidRPr="00207A9A" w:rsidRDefault="00E47A1A" w:rsidP="00006884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A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:rsidR="00E47A1A" w:rsidRPr="006A300A" w:rsidRDefault="004F4DE1" w:rsidP="004E4E6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32E4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подделок </w:t>
            </w:r>
            <w:r w:rsidR="004E4E6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F32E4C">
              <w:rPr>
                <w:rFonts w:ascii="Times New Roman" w:hAnsi="Times New Roman" w:cs="Times New Roman"/>
                <w:sz w:val="28"/>
                <w:szCs w:val="28"/>
              </w:rPr>
              <w:t>изученны</w:t>
            </w:r>
            <w:r w:rsidR="004E4E6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32E4C">
              <w:rPr>
                <w:rFonts w:ascii="Times New Roman" w:hAnsi="Times New Roman" w:cs="Times New Roman"/>
                <w:sz w:val="28"/>
                <w:szCs w:val="28"/>
              </w:rPr>
              <w:t xml:space="preserve"> элемент</w:t>
            </w:r>
            <w:r w:rsidR="004E4E66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F32E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E47A1A" w:rsidRPr="006A300A" w:rsidRDefault="004F4DE1" w:rsidP="00006884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 w:rsidR="00E47A1A" w:rsidRPr="006A300A" w:rsidRDefault="00AF54C9" w:rsidP="00006884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  <w:vAlign w:val="center"/>
          </w:tcPr>
          <w:p w:rsidR="00E47A1A" w:rsidRPr="006A300A" w:rsidRDefault="004F4DE1" w:rsidP="00006884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47A1A" w:rsidRPr="006A300A" w:rsidTr="00006884">
        <w:trPr>
          <w:trHeight w:val="322"/>
        </w:trPr>
        <w:tc>
          <w:tcPr>
            <w:tcW w:w="817" w:type="dxa"/>
            <w:vAlign w:val="center"/>
          </w:tcPr>
          <w:p w:rsidR="00E47A1A" w:rsidRPr="00EC2AB5" w:rsidRDefault="00E47A1A" w:rsidP="00EC2AB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E47A1A" w:rsidRPr="006A300A" w:rsidRDefault="00E47A1A" w:rsidP="00006884">
            <w:pPr>
              <w:pStyle w:val="ae"/>
              <w:ind w:right="-9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76" w:type="dxa"/>
            <w:vAlign w:val="center"/>
          </w:tcPr>
          <w:p w:rsidR="00E47A1A" w:rsidRPr="006A300A" w:rsidRDefault="00AF54C9" w:rsidP="00006884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E47A1A" w:rsidRPr="006A300A" w:rsidRDefault="00AF54C9" w:rsidP="00006884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  <w:vAlign w:val="center"/>
          </w:tcPr>
          <w:p w:rsidR="00E47A1A" w:rsidRPr="006A300A" w:rsidRDefault="00AF54C9" w:rsidP="00006884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47A1A" w:rsidRPr="006A300A" w:rsidTr="00006884">
        <w:trPr>
          <w:trHeight w:val="322"/>
        </w:trPr>
        <w:tc>
          <w:tcPr>
            <w:tcW w:w="817" w:type="dxa"/>
            <w:vAlign w:val="center"/>
          </w:tcPr>
          <w:p w:rsidR="00E47A1A" w:rsidRDefault="00E47A1A" w:rsidP="00006884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E47A1A" w:rsidRPr="006A300A" w:rsidRDefault="00E47A1A" w:rsidP="0000688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47A1A" w:rsidRPr="006A300A" w:rsidRDefault="00E47A1A" w:rsidP="00006884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  <w:vAlign w:val="center"/>
          </w:tcPr>
          <w:p w:rsidR="00E47A1A" w:rsidRPr="006A300A" w:rsidRDefault="00AF54C9" w:rsidP="00006884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  <w:vAlign w:val="center"/>
          </w:tcPr>
          <w:p w:rsidR="00E47A1A" w:rsidRPr="006A300A" w:rsidRDefault="004F4DE1" w:rsidP="00AF54C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F54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423933" w:rsidRDefault="00423933" w:rsidP="0042393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23933" w:rsidRDefault="00423933" w:rsidP="00423933">
      <w:pPr>
        <w:jc w:val="center"/>
        <w:rPr>
          <w:rFonts w:ascii="Times New Roman" w:hAnsi="Times New Roman" w:cs="Times New Roman"/>
          <w:sz w:val="28"/>
          <w:szCs w:val="28"/>
        </w:rPr>
      </w:pPr>
      <w:r w:rsidRPr="00423933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E47A1A">
        <w:rPr>
          <w:rFonts w:ascii="Times New Roman" w:hAnsi="Times New Roman" w:cs="Times New Roman"/>
          <w:sz w:val="28"/>
          <w:szCs w:val="28"/>
        </w:rPr>
        <w:t>ОБРАЗОВАТЕЛЬНОЙ ОБЛАСТИ</w:t>
      </w:r>
    </w:p>
    <w:p w:rsidR="005F0BE5" w:rsidRDefault="005F0BE5" w:rsidP="00AF54C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84626">
        <w:rPr>
          <w:rFonts w:ascii="Times New Roman" w:hAnsi="Times New Roman" w:cs="Times New Roman"/>
          <w:b/>
          <w:sz w:val="28"/>
          <w:szCs w:val="28"/>
        </w:rPr>
        <w:t>Вводн</w:t>
      </w:r>
      <w:r w:rsidR="00AF54C9">
        <w:rPr>
          <w:rFonts w:ascii="Times New Roman" w:hAnsi="Times New Roman" w:cs="Times New Roman"/>
          <w:b/>
          <w:sz w:val="28"/>
          <w:szCs w:val="28"/>
        </w:rPr>
        <w:t>ое</w:t>
      </w:r>
      <w:r w:rsidRPr="00D84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4C9">
        <w:rPr>
          <w:rFonts w:ascii="Times New Roman" w:hAnsi="Times New Roman" w:cs="Times New Roman"/>
          <w:b/>
          <w:sz w:val="28"/>
          <w:szCs w:val="28"/>
        </w:rPr>
        <w:t>занятие</w:t>
      </w:r>
    </w:p>
    <w:p w:rsidR="00D84626" w:rsidRPr="00D84626" w:rsidRDefault="00D84626" w:rsidP="001C5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программой кружка, её целями и возможностями. Понятие о принципах работы с бумагой и инструментами. Правила поведения и соблюдения техники безопасности на занятиях кружка</w:t>
      </w:r>
    </w:p>
    <w:p w:rsidR="005F0BE5" w:rsidRPr="00D84626" w:rsidRDefault="005F0BE5" w:rsidP="00AF54C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8462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84626" w:rsidRPr="00D84626">
        <w:rPr>
          <w:rFonts w:ascii="Times New Roman" w:hAnsi="Times New Roman" w:cs="Times New Roman"/>
          <w:b/>
          <w:sz w:val="28"/>
          <w:szCs w:val="28"/>
        </w:rPr>
        <w:t>Знакомство с и</w:t>
      </w:r>
      <w:r w:rsidRPr="00D84626">
        <w:rPr>
          <w:rFonts w:ascii="Times New Roman" w:hAnsi="Times New Roman" w:cs="Times New Roman"/>
          <w:b/>
          <w:sz w:val="28"/>
          <w:szCs w:val="28"/>
        </w:rPr>
        <w:t>нструмент</w:t>
      </w:r>
      <w:r w:rsidR="00D84626" w:rsidRPr="00D84626">
        <w:rPr>
          <w:rFonts w:ascii="Times New Roman" w:hAnsi="Times New Roman" w:cs="Times New Roman"/>
          <w:b/>
          <w:sz w:val="28"/>
          <w:szCs w:val="28"/>
        </w:rPr>
        <w:t>ами</w:t>
      </w:r>
      <w:r w:rsidRPr="00D84626">
        <w:rPr>
          <w:rFonts w:ascii="Times New Roman" w:hAnsi="Times New Roman" w:cs="Times New Roman"/>
          <w:b/>
          <w:sz w:val="28"/>
          <w:szCs w:val="28"/>
        </w:rPr>
        <w:t xml:space="preserve"> и материал</w:t>
      </w:r>
      <w:r w:rsidR="00D84626" w:rsidRPr="00D84626">
        <w:rPr>
          <w:rFonts w:ascii="Times New Roman" w:hAnsi="Times New Roman" w:cs="Times New Roman"/>
          <w:b/>
          <w:sz w:val="28"/>
          <w:szCs w:val="28"/>
        </w:rPr>
        <w:t>ами</w:t>
      </w:r>
      <w:r w:rsidRPr="00D84626">
        <w:rPr>
          <w:rFonts w:ascii="Times New Roman" w:hAnsi="Times New Roman" w:cs="Times New Roman"/>
          <w:b/>
          <w:sz w:val="28"/>
          <w:szCs w:val="28"/>
        </w:rPr>
        <w:t>.</w:t>
      </w:r>
    </w:p>
    <w:p w:rsidR="005F0BE5" w:rsidRPr="00FD79CA" w:rsidRDefault="005F0BE5" w:rsidP="001C5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9CA">
        <w:rPr>
          <w:rFonts w:ascii="Times New Roman" w:hAnsi="Times New Roman" w:cs="Times New Roman"/>
          <w:sz w:val="28"/>
          <w:szCs w:val="28"/>
        </w:rPr>
        <w:t>Как родилась бумага? История возникновения бумаги.</w:t>
      </w:r>
      <w:r w:rsidR="00D84626">
        <w:rPr>
          <w:rFonts w:ascii="Times New Roman" w:hAnsi="Times New Roman" w:cs="Times New Roman"/>
          <w:sz w:val="28"/>
          <w:szCs w:val="28"/>
        </w:rPr>
        <w:t xml:space="preserve"> </w:t>
      </w:r>
      <w:r w:rsidRPr="00FD79CA">
        <w:rPr>
          <w:rFonts w:ascii="Times New Roman" w:hAnsi="Times New Roman" w:cs="Times New Roman"/>
          <w:sz w:val="28"/>
          <w:szCs w:val="28"/>
        </w:rPr>
        <w:t>Свойства бумаги. Разнообразие бумаги, ее виды. История возникновения техники квиллинга.</w:t>
      </w:r>
      <w:r w:rsidR="00D84626">
        <w:rPr>
          <w:rFonts w:ascii="Times New Roman" w:hAnsi="Times New Roman" w:cs="Times New Roman"/>
          <w:sz w:val="28"/>
          <w:szCs w:val="28"/>
        </w:rPr>
        <w:t xml:space="preserve"> Знакомство с основными приёмами обработки бумаги и подготовки её к работе</w:t>
      </w:r>
    </w:p>
    <w:p w:rsidR="00D84626" w:rsidRDefault="00D84626" w:rsidP="00AF54C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F0BE5" w:rsidRPr="00D84626">
        <w:rPr>
          <w:rFonts w:ascii="Times New Roman" w:hAnsi="Times New Roman" w:cs="Times New Roman"/>
          <w:b/>
          <w:sz w:val="28"/>
          <w:szCs w:val="28"/>
        </w:rPr>
        <w:t>Конструирование.</w:t>
      </w:r>
    </w:p>
    <w:p w:rsidR="005F0BE5" w:rsidRPr="00C95669" w:rsidRDefault="001C5B48" w:rsidP="001C5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0BE5" w:rsidRPr="00FD79CA">
        <w:rPr>
          <w:rFonts w:ascii="Times New Roman" w:hAnsi="Times New Roman" w:cs="Times New Roman"/>
          <w:sz w:val="28"/>
          <w:szCs w:val="28"/>
        </w:rPr>
        <w:t xml:space="preserve">Вырезание полосок для </w:t>
      </w:r>
      <w:proofErr w:type="spellStart"/>
      <w:r w:rsidR="005F0BE5" w:rsidRPr="00FD79CA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="005F0BE5" w:rsidRPr="00FD79CA">
        <w:rPr>
          <w:rFonts w:ascii="Times New Roman" w:hAnsi="Times New Roman" w:cs="Times New Roman"/>
          <w:sz w:val="28"/>
          <w:szCs w:val="28"/>
        </w:rPr>
        <w:t>.</w:t>
      </w:r>
      <w:r w:rsidR="00D84626">
        <w:rPr>
          <w:rFonts w:ascii="Times New Roman" w:hAnsi="Times New Roman" w:cs="Times New Roman"/>
          <w:sz w:val="28"/>
          <w:szCs w:val="28"/>
        </w:rPr>
        <w:t xml:space="preserve"> </w:t>
      </w:r>
      <w:r w:rsidR="005F0BE5" w:rsidRPr="00FD79CA">
        <w:rPr>
          <w:rFonts w:ascii="Times New Roman" w:hAnsi="Times New Roman" w:cs="Times New Roman"/>
          <w:sz w:val="28"/>
          <w:szCs w:val="28"/>
        </w:rPr>
        <w:t>Основные правила работы. Разметка.</w:t>
      </w:r>
      <w:r w:rsidR="00D84626">
        <w:rPr>
          <w:rFonts w:ascii="Times New Roman" w:hAnsi="Times New Roman" w:cs="Times New Roman"/>
          <w:sz w:val="28"/>
          <w:szCs w:val="28"/>
        </w:rPr>
        <w:t xml:space="preserve"> </w:t>
      </w:r>
      <w:r w:rsidR="005F0BE5" w:rsidRPr="00FD79CA">
        <w:rPr>
          <w:rFonts w:ascii="Times New Roman" w:hAnsi="Times New Roman" w:cs="Times New Roman"/>
          <w:sz w:val="28"/>
          <w:szCs w:val="28"/>
        </w:rPr>
        <w:t>Основные формы “капля”, “треугольник”, “долька”, “квадрат”, “прямоугольник”. Конструирование из основных форм квиллинга. Техника изготовления. Примеры различного применения форм.</w:t>
      </w:r>
      <w:r w:rsidR="00D84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BE5" w:rsidRPr="00FD79CA">
        <w:rPr>
          <w:rFonts w:ascii="Times New Roman" w:hAnsi="Times New Roman" w:cs="Times New Roman"/>
          <w:sz w:val="28"/>
          <w:szCs w:val="28"/>
        </w:rPr>
        <w:t>Основные формы. “Завитки”. Конструирование из основных форм квиллинга.</w:t>
      </w:r>
      <w:r w:rsidR="00C95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BE5" w:rsidRPr="00FD79CA">
        <w:rPr>
          <w:rFonts w:ascii="Times New Roman" w:hAnsi="Times New Roman" w:cs="Times New Roman"/>
          <w:sz w:val="28"/>
          <w:szCs w:val="28"/>
        </w:rPr>
        <w:t>Техника изготовления. Применение формы в композициях. Основные формы. “Спирали в виде стружки”. Конструирование из основных форм квиллинга.</w:t>
      </w:r>
      <w:r w:rsidR="00C95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BE5" w:rsidRPr="00FD79CA">
        <w:rPr>
          <w:rFonts w:ascii="Times New Roman" w:hAnsi="Times New Roman" w:cs="Times New Roman"/>
          <w:sz w:val="28"/>
          <w:szCs w:val="28"/>
        </w:rPr>
        <w:t>Коллективная работа. Композиция из основных форм.</w:t>
      </w:r>
    </w:p>
    <w:p w:rsidR="005F0BE5" w:rsidRPr="00FD79CA" w:rsidRDefault="005F0BE5" w:rsidP="001C5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9CA">
        <w:rPr>
          <w:rFonts w:ascii="Times New Roman" w:hAnsi="Times New Roman" w:cs="Times New Roman"/>
          <w:sz w:val="28"/>
          <w:szCs w:val="28"/>
        </w:rPr>
        <w:t>Составление композиции из форм. Познакомить с основным понятием “композиция”. Способы и правила её составления. Коллективное составление композиции по выбранной тематике. Использование техники квиллинга.</w:t>
      </w:r>
    </w:p>
    <w:p w:rsidR="005F0BE5" w:rsidRPr="00C95669" w:rsidRDefault="00C95669" w:rsidP="00AF54C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F0BE5" w:rsidRPr="00C95669">
        <w:rPr>
          <w:rFonts w:ascii="Times New Roman" w:hAnsi="Times New Roman" w:cs="Times New Roman"/>
          <w:b/>
          <w:sz w:val="28"/>
          <w:szCs w:val="28"/>
        </w:rPr>
        <w:t>Изготовление цветов в технике квиллинга.</w:t>
      </w:r>
    </w:p>
    <w:p w:rsidR="00AF54C9" w:rsidRDefault="001C5B48" w:rsidP="001C5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54C9" w:rsidRPr="00AF54C9">
        <w:rPr>
          <w:rFonts w:ascii="Times New Roman" w:hAnsi="Times New Roman" w:cs="Times New Roman"/>
          <w:i/>
          <w:sz w:val="28"/>
          <w:szCs w:val="28"/>
        </w:rPr>
        <w:t>Теория.</w:t>
      </w:r>
      <w:r w:rsidR="00AF54C9">
        <w:rPr>
          <w:rFonts w:ascii="Times New Roman" w:hAnsi="Times New Roman" w:cs="Times New Roman"/>
          <w:sz w:val="28"/>
          <w:szCs w:val="28"/>
        </w:rPr>
        <w:t xml:space="preserve"> </w:t>
      </w:r>
      <w:r w:rsidR="00AF54C9" w:rsidRPr="00FD79CA">
        <w:rPr>
          <w:rFonts w:ascii="Times New Roman" w:hAnsi="Times New Roman" w:cs="Times New Roman"/>
          <w:sz w:val="28"/>
          <w:szCs w:val="28"/>
        </w:rPr>
        <w:t>Знакомство с простейшими приемами изготовления цветов.</w:t>
      </w:r>
    </w:p>
    <w:p w:rsidR="005F0BE5" w:rsidRPr="00FD79CA" w:rsidRDefault="00AF54C9" w:rsidP="00AF5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4C9">
        <w:rPr>
          <w:rFonts w:ascii="Times New Roman" w:hAnsi="Times New Roman" w:cs="Times New Roman"/>
          <w:i/>
          <w:sz w:val="28"/>
          <w:szCs w:val="28"/>
        </w:rPr>
        <w:t>Практические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BE5" w:rsidRPr="00FD79CA">
        <w:rPr>
          <w:rFonts w:ascii="Times New Roman" w:hAnsi="Times New Roman" w:cs="Times New Roman"/>
          <w:sz w:val="28"/>
          <w:szCs w:val="28"/>
        </w:rPr>
        <w:t>Изготовление простых, несложных цветов.</w:t>
      </w:r>
      <w:r w:rsidR="00C95669">
        <w:rPr>
          <w:rFonts w:ascii="Times New Roman" w:hAnsi="Times New Roman" w:cs="Times New Roman"/>
          <w:sz w:val="28"/>
          <w:szCs w:val="28"/>
        </w:rPr>
        <w:t xml:space="preserve"> </w:t>
      </w:r>
      <w:r w:rsidR="005F0BE5" w:rsidRPr="00FD79CA">
        <w:rPr>
          <w:rFonts w:ascii="Times New Roman" w:hAnsi="Times New Roman" w:cs="Times New Roman"/>
          <w:sz w:val="28"/>
          <w:szCs w:val="28"/>
        </w:rPr>
        <w:t>Изготовление бахромчатых цветов</w:t>
      </w:r>
      <w:r w:rsidR="00C95669">
        <w:rPr>
          <w:rFonts w:ascii="Times New Roman" w:hAnsi="Times New Roman" w:cs="Times New Roman"/>
          <w:sz w:val="28"/>
          <w:szCs w:val="28"/>
        </w:rPr>
        <w:t>.</w:t>
      </w:r>
      <w:r w:rsidR="00C95669" w:rsidRPr="00C95669">
        <w:rPr>
          <w:rFonts w:ascii="Times New Roman" w:hAnsi="Times New Roman" w:cs="Times New Roman"/>
          <w:sz w:val="28"/>
          <w:szCs w:val="28"/>
        </w:rPr>
        <w:t xml:space="preserve"> </w:t>
      </w:r>
      <w:r w:rsidR="00C95669" w:rsidRPr="00FD79CA">
        <w:rPr>
          <w:rFonts w:ascii="Times New Roman" w:hAnsi="Times New Roman" w:cs="Times New Roman"/>
          <w:sz w:val="28"/>
          <w:szCs w:val="28"/>
        </w:rPr>
        <w:t>Изго</w:t>
      </w:r>
      <w:r w:rsidR="00C95669">
        <w:rPr>
          <w:rFonts w:ascii="Times New Roman" w:hAnsi="Times New Roman" w:cs="Times New Roman"/>
          <w:sz w:val="28"/>
          <w:szCs w:val="28"/>
        </w:rPr>
        <w:t>товление сувениров к праздникам</w:t>
      </w:r>
      <w:r w:rsidR="005F0BE5" w:rsidRPr="00FD79CA">
        <w:rPr>
          <w:rFonts w:ascii="Times New Roman" w:hAnsi="Times New Roman" w:cs="Times New Roman"/>
          <w:sz w:val="28"/>
          <w:szCs w:val="28"/>
        </w:rPr>
        <w:t>.</w:t>
      </w:r>
      <w:r w:rsidR="00C95669">
        <w:rPr>
          <w:rFonts w:ascii="Times New Roman" w:hAnsi="Times New Roman" w:cs="Times New Roman"/>
          <w:sz w:val="28"/>
          <w:szCs w:val="28"/>
        </w:rPr>
        <w:t xml:space="preserve"> </w:t>
      </w:r>
      <w:r w:rsidR="005F0BE5" w:rsidRPr="00FD79CA">
        <w:rPr>
          <w:rFonts w:ascii="Times New Roman" w:hAnsi="Times New Roman" w:cs="Times New Roman"/>
          <w:sz w:val="28"/>
          <w:szCs w:val="28"/>
        </w:rPr>
        <w:t>Приемы изготовления более сложных цветов. Подбор цветовой гаммы. Изготовление листиков с продольными жилками.</w:t>
      </w:r>
      <w:r w:rsidR="00C95669">
        <w:rPr>
          <w:rFonts w:ascii="Times New Roman" w:hAnsi="Times New Roman" w:cs="Times New Roman"/>
          <w:sz w:val="28"/>
          <w:szCs w:val="28"/>
        </w:rPr>
        <w:t xml:space="preserve"> </w:t>
      </w:r>
      <w:r w:rsidR="005F0BE5" w:rsidRPr="00FD79CA">
        <w:rPr>
          <w:rFonts w:ascii="Times New Roman" w:hAnsi="Times New Roman" w:cs="Times New Roman"/>
          <w:sz w:val="28"/>
          <w:szCs w:val="28"/>
        </w:rPr>
        <w:t>Коллективная работа. Композиция из цветов.</w:t>
      </w:r>
    </w:p>
    <w:p w:rsidR="005F0BE5" w:rsidRPr="00C95669" w:rsidRDefault="00C95669" w:rsidP="00AF54C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C95669">
        <w:rPr>
          <w:rFonts w:ascii="Times New Roman" w:hAnsi="Times New Roman" w:cs="Times New Roman"/>
          <w:b/>
          <w:sz w:val="28"/>
          <w:szCs w:val="28"/>
        </w:rPr>
        <w:t>Выполнение подделок из ажурных элементов</w:t>
      </w:r>
      <w:r w:rsidRPr="00C95669">
        <w:rPr>
          <w:rFonts w:ascii="Times New Roman" w:hAnsi="Times New Roman" w:cs="Times New Roman"/>
          <w:b/>
          <w:iCs/>
          <w:sz w:val="28"/>
          <w:szCs w:val="28"/>
        </w:rPr>
        <w:t xml:space="preserve"> в технике квиллинга.</w:t>
      </w:r>
    </w:p>
    <w:p w:rsidR="00AF54C9" w:rsidRDefault="001C5B48" w:rsidP="001C5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54C9" w:rsidRPr="00AF54C9">
        <w:rPr>
          <w:rFonts w:ascii="Times New Roman" w:hAnsi="Times New Roman" w:cs="Times New Roman"/>
          <w:i/>
          <w:sz w:val="28"/>
          <w:szCs w:val="28"/>
        </w:rPr>
        <w:t>Теория.</w:t>
      </w:r>
      <w:r w:rsidR="00AF54C9">
        <w:rPr>
          <w:rFonts w:ascii="Times New Roman" w:hAnsi="Times New Roman" w:cs="Times New Roman"/>
          <w:sz w:val="28"/>
          <w:szCs w:val="28"/>
        </w:rPr>
        <w:t xml:space="preserve"> Знакомство</w:t>
      </w:r>
      <w:r w:rsidR="00AF54C9" w:rsidRPr="00FD79CA">
        <w:rPr>
          <w:rFonts w:ascii="Times New Roman" w:hAnsi="Times New Roman" w:cs="Times New Roman"/>
          <w:sz w:val="28"/>
          <w:szCs w:val="28"/>
        </w:rPr>
        <w:t xml:space="preserve"> с основными базовыми формами</w:t>
      </w:r>
      <w:r w:rsidR="00AF54C9">
        <w:rPr>
          <w:rFonts w:ascii="Times New Roman" w:hAnsi="Times New Roman" w:cs="Times New Roman"/>
          <w:sz w:val="28"/>
          <w:szCs w:val="28"/>
        </w:rPr>
        <w:t xml:space="preserve"> ажурных элементов. </w:t>
      </w:r>
    </w:p>
    <w:p w:rsidR="005F0BE5" w:rsidRPr="00FD79CA" w:rsidRDefault="00AF54C9" w:rsidP="00AF5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4C9">
        <w:rPr>
          <w:rFonts w:ascii="Times New Roman" w:hAnsi="Times New Roman" w:cs="Times New Roman"/>
          <w:i/>
          <w:sz w:val="28"/>
          <w:szCs w:val="28"/>
        </w:rPr>
        <w:t>Практическая работа.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669">
        <w:rPr>
          <w:rFonts w:ascii="Times New Roman" w:hAnsi="Times New Roman" w:cs="Times New Roman"/>
          <w:sz w:val="28"/>
          <w:szCs w:val="28"/>
        </w:rPr>
        <w:t xml:space="preserve">Выполнение подделок </w:t>
      </w:r>
      <w:r w:rsidR="005F0BE5" w:rsidRPr="00FD79CA">
        <w:rPr>
          <w:rFonts w:ascii="Times New Roman" w:hAnsi="Times New Roman" w:cs="Times New Roman"/>
          <w:sz w:val="28"/>
          <w:szCs w:val="28"/>
        </w:rPr>
        <w:t>данным приёмом.</w:t>
      </w:r>
      <w:r w:rsidR="00C95669">
        <w:rPr>
          <w:rFonts w:ascii="Times New Roman" w:hAnsi="Times New Roman" w:cs="Times New Roman"/>
          <w:sz w:val="28"/>
          <w:szCs w:val="28"/>
        </w:rPr>
        <w:t xml:space="preserve"> Изготовление сувениров с использованием ажурных элементов. </w:t>
      </w:r>
      <w:r w:rsidR="00C95669" w:rsidRPr="00FD79CA">
        <w:rPr>
          <w:rFonts w:ascii="Times New Roman" w:hAnsi="Times New Roman" w:cs="Times New Roman"/>
          <w:sz w:val="28"/>
          <w:szCs w:val="28"/>
        </w:rPr>
        <w:t xml:space="preserve">Создание фигурок животных и птиц из </w:t>
      </w:r>
      <w:r w:rsidR="00C95669">
        <w:rPr>
          <w:rFonts w:ascii="Times New Roman" w:hAnsi="Times New Roman" w:cs="Times New Roman"/>
          <w:sz w:val="28"/>
          <w:szCs w:val="28"/>
        </w:rPr>
        <w:t>ажурных элементов</w:t>
      </w:r>
      <w:r w:rsidR="00C95669" w:rsidRPr="00FD79CA">
        <w:rPr>
          <w:rFonts w:ascii="Times New Roman" w:hAnsi="Times New Roman" w:cs="Times New Roman"/>
          <w:sz w:val="28"/>
          <w:szCs w:val="28"/>
        </w:rPr>
        <w:t xml:space="preserve"> в технике квиллинга.</w:t>
      </w:r>
    </w:p>
    <w:p w:rsidR="00C95669" w:rsidRDefault="00C95669" w:rsidP="00AF54C9">
      <w:pPr>
        <w:spacing w:after="0" w:line="240" w:lineRule="auto"/>
        <w:ind w:firstLine="708"/>
        <w:rPr>
          <w:rFonts w:ascii="Times New Roman" w:hAnsi="Times New Roman" w:cs="Times New Roman"/>
          <w:b/>
          <w:iCs/>
          <w:sz w:val="28"/>
          <w:szCs w:val="28"/>
        </w:rPr>
      </w:pPr>
      <w:r w:rsidRPr="00C95669">
        <w:rPr>
          <w:rFonts w:ascii="Times New Roman" w:hAnsi="Times New Roman" w:cs="Times New Roman"/>
          <w:b/>
          <w:sz w:val="28"/>
          <w:szCs w:val="28"/>
        </w:rPr>
        <w:t>5. Изготовление объёмных композиций</w:t>
      </w:r>
      <w:r w:rsidRPr="00C95669">
        <w:rPr>
          <w:rFonts w:ascii="Times New Roman" w:hAnsi="Times New Roman" w:cs="Times New Roman"/>
          <w:b/>
          <w:iCs/>
          <w:sz w:val="28"/>
          <w:szCs w:val="28"/>
        </w:rPr>
        <w:t xml:space="preserve"> в технике квиллинга.</w:t>
      </w:r>
    </w:p>
    <w:p w:rsidR="004E4E66" w:rsidRDefault="004E4E66" w:rsidP="004E4E66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F56">
        <w:rPr>
          <w:rFonts w:ascii="Times New Roman" w:hAnsi="Times New Roman" w:cs="Times New Roman"/>
          <w:sz w:val="28"/>
          <w:szCs w:val="28"/>
        </w:rPr>
        <w:t>Знак</w:t>
      </w:r>
      <w:r>
        <w:rPr>
          <w:rFonts w:ascii="Times New Roman" w:hAnsi="Times New Roman" w:cs="Times New Roman"/>
          <w:sz w:val="28"/>
          <w:szCs w:val="28"/>
        </w:rPr>
        <w:t>омство с объёмными композициями</w:t>
      </w:r>
      <w:r w:rsidRPr="00763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</w:t>
      </w:r>
      <w:r w:rsidRPr="00763F56">
        <w:rPr>
          <w:rFonts w:ascii="Times New Roman" w:hAnsi="Times New Roman" w:cs="Times New Roman"/>
          <w:sz w:val="28"/>
          <w:szCs w:val="28"/>
        </w:rPr>
        <w:t>анимательные игрушки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63F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E66">
        <w:rPr>
          <w:rFonts w:ascii="Times New Roman" w:hAnsi="Times New Roman" w:cs="Times New Roman"/>
          <w:i/>
          <w:sz w:val="28"/>
          <w:szCs w:val="28"/>
        </w:rPr>
        <w:t>Практические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F56" w:rsidRPr="00763F56">
        <w:rPr>
          <w:rFonts w:ascii="Times New Roman" w:hAnsi="Times New Roman" w:cs="Times New Roman"/>
          <w:sz w:val="28"/>
          <w:szCs w:val="28"/>
        </w:rPr>
        <w:t xml:space="preserve">Заготовка материала для работ. </w:t>
      </w:r>
      <w:r>
        <w:rPr>
          <w:rFonts w:ascii="Times New Roman" w:hAnsi="Times New Roman" w:cs="Times New Roman"/>
          <w:sz w:val="28"/>
          <w:szCs w:val="28"/>
        </w:rPr>
        <w:t>Объёмные</w:t>
      </w:r>
    </w:p>
    <w:p w:rsidR="00763F56" w:rsidRDefault="00763F56" w:rsidP="004E4E66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763F56">
        <w:rPr>
          <w:rFonts w:ascii="Times New Roman" w:hAnsi="Times New Roman" w:cs="Times New Roman"/>
          <w:sz w:val="28"/>
          <w:szCs w:val="28"/>
        </w:rPr>
        <w:t>композиции.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F56">
        <w:rPr>
          <w:rFonts w:ascii="Times New Roman" w:hAnsi="Times New Roman" w:cs="Times New Roman"/>
          <w:sz w:val="28"/>
          <w:szCs w:val="28"/>
        </w:rPr>
        <w:t xml:space="preserve">Коллективная </w:t>
      </w:r>
      <w:r w:rsidR="004E4E66">
        <w:rPr>
          <w:rFonts w:ascii="Times New Roman" w:hAnsi="Times New Roman" w:cs="Times New Roman"/>
          <w:sz w:val="28"/>
          <w:szCs w:val="28"/>
        </w:rPr>
        <w:t xml:space="preserve">творческая </w:t>
      </w:r>
      <w:r w:rsidRPr="00763F56">
        <w:rPr>
          <w:rFonts w:ascii="Times New Roman" w:hAnsi="Times New Roman" w:cs="Times New Roman"/>
          <w:sz w:val="28"/>
          <w:szCs w:val="28"/>
        </w:rPr>
        <w:t xml:space="preserve">работа. </w:t>
      </w:r>
    </w:p>
    <w:p w:rsidR="00C95669" w:rsidRDefault="00C95669" w:rsidP="004E4E66">
      <w:pPr>
        <w:spacing w:after="0" w:line="240" w:lineRule="auto"/>
        <w:ind w:firstLine="70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6. </w:t>
      </w:r>
      <w:r w:rsidRPr="00C95669">
        <w:rPr>
          <w:rFonts w:ascii="Times New Roman" w:hAnsi="Times New Roman" w:cs="Times New Roman"/>
          <w:b/>
          <w:sz w:val="28"/>
          <w:szCs w:val="28"/>
        </w:rPr>
        <w:t xml:space="preserve">Изготовление подделок </w:t>
      </w:r>
      <w:r w:rsidR="004E4E66">
        <w:rPr>
          <w:rFonts w:ascii="Times New Roman" w:hAnsi="Times New Roman" w:cs="Times New Roman"/>
          <w:b/>
          <w:sz w:val="28"/>
          <w:szCs w:val="28"/>
        </w:rPr>
        <w:t>по</w:t>
      </w:r>
      <w:r w:rsidRPr="00C95669">
        <w:rPr>
          <w:rFonts w:ascii="Times New Roman" w:hAnsi="Times New Roman" w:cs="Times New Roman"/>
          <w:b/>
          <w:sz w:val="28"/>
          <w:szCs w:val="28"/>
        </w:rPr>
        <w:t xml:space="preserve"> изученны</w:t>
      </w:r>
      <w:r w:rsidR="004E4E66">
        <w:rPr>
          <w:rFonts w:ascii="Times New Roman" w:hAnsi="Times New Roman" w:cs="Times New Roman"/>
          <w:b/>
          <w:sz w:val="28"/>
          <w:szCs w:val="28"/>
        </w:rPr>
        <w:t>м</w:t>
      </w:r>
      <w:r w:rsidRPr="00C95669">
        <w:rPr>
          <w:rFonts w:ascii="Times New Roman" w:hAnsi="Times New Roman" w:cs="Times New Roman"/>
          <w:b/>
          <w:sz w:val="28"/>
          <w:szCs w:val="28"/>
        </w:rPr>
        <w:t xml:space="preserve"> элемент</w:t>
      </w:r>
      <w:r w:rsidR="004E4E66">
        <w:rPr>
          <w:rFonts w:ascii="Times New Roman" w:hAnsi="Times New Roman" w:cs="Times New Roman"/>
          <w:b/>
          <w:sz w:val="28"/>
          <w:szCs w:val="28"/>
        </w:rPr>
        <w:t>ам</w:t>
      </w:r>
      <w:r w:rsidRPr="00C95669">
        <w:rPr>
          <w:rFonts w:ascii="Times New Roman" w:hAnsi="Times New Roman" w:cs="Times New Roman"/>
          <w:b/>
          <w:sz w:val="28"/>
          <w:szCs w:val="28"/>
        </w:rPr>
        <w:t>.</w:t>
      </w:r>
    </w:p>
    <w:p w:rsidR="00763F56" w:rsidRPr="00763F56" w:rsidRDefault="001C5B48" w:rsidP="001C5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3F56" w:rsidRPr="00763F56">
        <w:rPr>
          <w:rFonts w:ascii="Times New Roman" w:hAnsi="Times New Roman" w:cs="Times New Roman"/>
          <w:sz w:val="28"/>
          <w:szCs w:val="28"/>
        </w:rPr>
        <w:t>Выполнение декоративных работ, украшенных изученными элементами в технике квиллинг.</w:t>
      </w:r>
      <w:r w:rsidR="00763F56">
        <w:rPr>
          <w:rFonts w:ascii="Times New Roman" w:hAnsi="Times New Roman" w:cs="Times New Roman"/>
          <w:sz w:val="28"/>
          <w:szCs w:val="28"/>
        </w:rPr>
        <w:t xml:space="preserve"> Самостоятельная работа учащихся в применении освоенных техник художественно-прикладного творчества. </w:t>
      </w:r>
    </w:p>
    <w:p w:rsidR="004F4DE1" w:rsidRPr="00763F56" w:rsidRDefault="00763F56" w:rsidP="004E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Итоговое занятие. </w:t>
      </w:r>
      <w:r>
        <w:rPr>
          <w:rFonts w:ascii="Times New Roman" w:hAnsi="Times New Roman" w:cs="Times New Roman"/>
          <w:sz w:val="28"/>
          <w:szCs w:val="28"/>
        </w:rPr>
        <w:t xml:space="preserve">Подведение итогов за год. Обобщение и закрепление полученных знаний и умений. Подготовка работ к выставке. </w:t>
      </w:r>
      <w:r w:rsidRPr="00763F56">
        <w:rPr>
          <w:rFonts w:ascii="Times New Roman" w:hAnsi="Times New Roman" w:cs="Times New Roman"/>
          <w:color w:val="000000"/>
          <w:sz w:val="28"/>
          <w:szCs w:val="28"/>
        </w:rPr>
        <w:t>Итоговая выставка работ. Поощрение отличившихся учащихся.</w:t>
      </w:r>
    </w:p>
    <w:p w:rsidR="00D536BB" w:rsidRDefault="00D53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2F30" w:rsidRDefault="00B22F30" w:rsidP="00B22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F30">
        <w:rPr>
          <w:rFonts w:ascii="Times New Roman" w:hAnsi="Times New Roman" w:cs="Times New Roman"/>
          <w:sz w:val="28"/>
          <w:szCs w:val="28"/>
        </w:rPr>
        <w:lastRenderedPageBreak/>
        <w:t>МЕТОДИЧЕСКИЕ УСЛОВИЯ РЕАЛИЗАЦИИ ПРОГРАММЫ</w:t>
      </w:r>
    </w:p>
    <w:p w:rsidR="00423933" w:rsidRPr="009D6006" w:rsidRDefault="00423933" w:rsidP="004239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06">
        <w:rPr>
          <w:rFonts w:ascii="Times New Roman" w:hAnsi="Times New Roman" w:cs="Times New Roman"/>
          <w:sz w:val="28"/>
          <w:szCs w:val="28"/>
        </w:rPr>
        <w:t>Заняти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6006">
        <w:rPr>
          <w:rFonts w:ascii="Times New Roman" w:hAnsi="Times New Roman" w:cs="Times New Roman"/>
          <w:sz w:val="28"/>
          <w:szCs w:val="28"/>
        </w:rPr>
        <w:t>, включа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D6006">
        <w:rPr>
          <w:rFonts w:ascii="Times New Roman" w:hAnsi="Times New Roman" w:cs="Times New Roman"/>
          <w:sz w:val="28"/>
          <w:szCs w:val="28"/>
        </w:rPr>
        <w:t>т теоретическую и практическую часть выполнения заданий. Теоретическая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006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006">
        <w:rPr>
          <w:rFonts w:ascii="Times New Roman" w:hAnsi="Times New Roman" w:cs="Times New Roman"/>
          <w:sz w:val="28"/>
          <w:szCs w:val="28"/>
        </w:rPr>
        <w:t>включает в себя объяснение нового материала, информация о «квиллинге», которая носит познавательный характер, сведения о том какие материалы и инструменты будут использоваться. Практические часть работы включает обработку бумаги и оформление аппликаций, открыток, картин.</w:t>
      </w:r>
    </w:p>
    <w:p w:rsidR="00423933" w:rsidRPr="009D6006" w:rsidRDefault="00423933" w:rsidP="004239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06">
        <w:rPr>
          <w:rFonts w:ascii="Times New Roman" w:hAnsi="Times New Roman" w:cs="Times New Roman"/>
          <w:sz w:val="28"/>
          <w:szCs w:val="28"/>
        </w:rPr>
        <w:t>Дети приобретают элементарные знания, умения и навыки ручной работе с бумагой. На занятиях происходит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006">
        <w:rPr>
          <w:rFonts w:ascii="Times New Roman" w:hAnsi="Times New Roman" w:cs="Times New Roman"/>
          <w:sz w:val="28"/>
          <w:szCs w:val="28"/>
        </w:rPr>
        <w:t>накопление практического опыта в изготовлении простых поделок, постепенно дети переходят к освоению более сложных композиций сделанных своими руками.</w:t>
      </w:r>
    </w:p>
    <w:p w:rsidR="00423933" w:rsidRPr="009D6006" w:rsidRDefault="00423933" w:rsidP="004239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06">
        <w:rPr>
          <w:rFonts w:ascii="Times New Roman" w:hAnsi="Times New Roman" w:cs="Times New Roman"/>
          <w:sz w:val="28"/>
          <w:szCs w:val="28"/>
        </w:rPr>
        <w:t>Данная программа является особенной, потому что она дает возможность каждому ребенку открыть для себя чудесный мир декоративно-прикладного искусства, проявить и реализовать свои фантазию и творческие способности.</w:t>
      </w:r>
    </w:p>
    <w:p w:rsidR="00423933" w:rsidRDefault="00423933" w:rsidP="004239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06">
        <w:rPr>
          <w:rFonts w:ascii="Times New Roman" w:hAnsi="Times New Roman" w:cs="Times New Roman"/>
          <w:sz w:val="28"/>
          <w:szCs w:val="28"/>
        </w:rPr>
        <w:t>Если посмотреть на технику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006">
        <w:rPr>
          <w:rFonts w:ascii="Times New Roman" w:hAnsi="Times New Roman" w:cs="Times New Roman"/>
          <w:sz w:val="28"/>
          <w:szCs w:val="28"/>
        </w:rPr>
        <w:t>«квиллинг», то она может показаться не такой уж и несложной. Полоска бумаги накручивается в плотный ролл или плотную спираль.  Начать намотку будет удобно, накрутив край ленты на кончик острого шила. Но вместо шила, я с детьми использую специальный инструмент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006">
        <w:rPr>
          <w:rFonts w:ascii="Times New Roman" w:hAnsi="Times New Roman" w:cs="Times New Roman"/>
          <w:sz w:val="28"/>
          <w:szCs w:val="28"/>
        </w:rPr>
        <w:t>с раздвоенным кончиком для «квиллинга», который удобен для захвата кончика бумаги. Дальше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006">
        <w:rPr>
          <w:rFonts w:ascii="Times New Roman" w:hAnsi="Times New Roman" w:cs="Times New Roman"/>
          <w:sz w:val="28"/>
          <w:szCs w:val="28"/>
        </w:rPr>
        <w:t>сформировав серединку ролла, продолжать работу можно без использования инструмента. Дети могут подушечками пальцев почувствовать, правильно, ровно ли формируется рулончик, и вовремя скорректировать его. В результате должен образоваться плотный ролл меньше сантиметра в диаметре. Этот ролл и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006">
        <w:rPr>
          <w:rFonts w:ascii="Times New Roman" w:hAnsi="Times New Roman" w:cs="Times New Roman"/>
          <w:sz w:val="28"/>
          <w:szCs w:val="28"/>
        </w:rPr>
        <w:t>дальнейшей основой для многообразия всех форм. После того как ролл сняли с инструмента его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006">
        <w:rPr>
          <w:rFonts w:ascii="Times New Roman" w:hAnsi="Times New Roman" w:cs="Times New Roman"/>
          <w:sz w:val="28"/>
          <w:szCs w:val="28"/>
        </w:rPr>
        <w:t>распустить до нужного диаметра, используя линейку-трафарет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6006">
        <w:rPr>
          <w:rFonts w:ascii="Times New Roman" w:hAnsi="Times New Roman" w:cs="Times New Roman"/>
          <w:sz w:val="28"/>
          <w:szCs w:val="28"/>
        </w:rPr>
        <w:t>После этого формируется необходимый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006">
        <w:rPr>
          <w:rFonts w:ascii="Times New Roman" w:hAnsi="Times New Roman" w:cs="Times New Roman"/>
          <w:sz w:val="28"/>
          <w:szCs w:val="28"/>
        </w:rPr>
        <w:t>элемент для квиллинга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006">
        <w:rPr>
          <w:rFonts w:ascii="Times New Roman" w:hAnsi="Times New Roman" w:cs="Times New Roman"/>
          <w:sz w:val="28"/>
          <w:szCs w:val="28"/>
        </w:rPr>
        <w:t>(«капля»,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006">
        <w:rPr>
          <w:rFonts w:ascii="Times New Roman" w:hAnsi="Times New Roman" w:cs="Times New Roman"/>
          <w:sz w:val="28"/>
          <w:szCs w:val="28"/>
        </w:rPr>
        <w:t>«полукруг»,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006">
        <w:rPr>
          <w:rFonts w:ascii="Times New Roman" w:hAnsi="Times New Roman" w:cs="Times New Roman"/>
          <w:sz w:val="28"/>
          <w:szCs w:val="28"/>
        </w:rPr>
        <w:t>«квадрат», «глаз», «треугольник», «стрела», «завиток» и т.д.). Кончик бумаги намазать капелькой клея и слегка прижать. Существует 20 элементов, но детская фантазия дает возможность придумать что-то новое, при этом у каждого ребенка реализуется своя творческая возможность.</w:t>
      </w:r>
    </w:p>
    <w:p w:rsidR="006B33EE" w:rsidRPr="006B33EE" w:rsidRDefault="006B33EE" w:rsidP="000B20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3EE">
        <w:rPr>
          <w:rFonts w:ascii="Times New Roman" w:hAnsi="Times New Roman" w:cs="Times New Roman"/>
          <w:i/>
          <w:sz w:val="28"/>
          <w:szCs w:val="28"/>
        </w:rPr>
        <w:t>Принципы, лежащие в основе программы:</w:t>
      </w:r>
    </w:p>
    <w:p w:rsidR="006B33EE" w:rsidRPr="006B33EE" w:rsidRDefault="006B33EE" w:rsidP="000B20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33EE">
        <w:rPr>
          <w:rFonts w:ascii="Times New Roman" w:hAnsi="Times New Roman" w:cs="Times New Roman"/>
          <w:sz w:val="28"/>
          <w:szCs w:val="28"/>
        </w:rPr>
        <w:t>научности (обоснованность, наличие методологической базы и теоретической основы).</w:t>
      </w:r>
    </w:p>
    <w:p w:rsidR="006B33EE" w:rsidRPr="006B33EE" w:rsidRDefault="006B33EE" w:rsidP="000B20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33EE">
        <w:rPr>
          <w:rFonts w:ascii="Times New Roman" w:hAnsi="Times New Roman" w:cs="Times New Roman"/>
          <w:sz w:val="28"/>
          <w:szCs w:val="28"/>
        </w:rPr>
        <w:t>демократичности и гуманизма (взаимодействие педагога и ученика в социуме, реализация собственных творческих потребностей);</w:t>
      </w:r>
    </w:p>
    <w:p w:rsidR="006B33EE" w:rsidRPr="006B33EE" w:rsidRDefault="006B33EE" w:rsidP="000B20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33EE">
        <w:rPr>
          <w:rFonts w:ascii="Times New Roman" w:hAnsi="Times New Roman" w:cs="Times New Roman"/>
          <w:sz w:val="28"/>
          <w:szCs w:val="28"/>
        </w:rPr>
        <w:t>доступности (простота, соответствие возрастным и индивидуальным особенностям школьников);</w:t>
      </w:r>
    </w:p>
    <w:p w:rsidR="006B33EE" w:rsidRPr="006B33EE" w:rsidRDefault="006B33EE" w:rsidP="000B20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33EE">
        <w:rPr>
          <w:rFonts w:ascii="Times New Roman" w:hAnsi="Times New Roman" w:cs="Times New Roman"/>
          <w:sz w:val="28"/>
          <w:szCs w:val="28"/>
        </w:rPr>
        <w:t>наглядности (иллюстративность, нали</w:t>
      </w:r>
      <w:r w:rsidR="004E4E66">
        <w:rPr>
          <w:rFonts w:ascii="Times New Roman" w:hAnsi="Times New Roman" w:cs="Times New Roman"/>
          <w:sz w:val="28"/>
          <w:szCs w:val="28"/>
        </w:rPr>
        <w:t>чие дидактических материалов). «</w:t>
      </w:r>
      <w:r w:rsidRPr="006B33EE">
        <w:rPr>
          <w:rFonts w:ascii="Times New Roman" w:hAnsi="Times New Roman" w:cs="Times New Roman"/>
          <w:sz w:val="28"/>
          <w:szCs w:val="28"/>
        </w:rPr>
        <w:t>Чем более органов наших чу</w:t>
      </w:r>
      <w:proofErr w:type="gramStart"/>
      <w:r w:rsidRPr="006B33EE"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 w:rsidRPr="006B33EE">
        <w:rPr>
          <w:rFonts w:ascii="Times New Roman" w:hAnsi="Times New Roman" w:cs="Times New Roman"/>
          <w:sz w:val="28"/>
          <w:szCs w:val="28"/>
        </w:rPr>
        <w:t>инимает участие в восприятии какого-нибудь впечатления или группы впечатлений, тем прочнее ложатся эти впечатления в нашу механическую, нервную память, вернее сохраняются ею и легче, потом вспоминаются</w:t>
      </w:r>
      <w:r w:rsidR="004E4E66">
        <w:rPr>
          <w:rFonts w:ascii="Times New Roman" w:hAnsi="Times New Roman" w:cs="Times New Roman"/>
          <w:sz w:val="28"/>
          <w:szCs w:val="28"/>
        </w:rPr>
        <w:t xml:space="preserve">» </w:t>
      </w:r>
      <w:r w:rsidRPr="006B33EE">
        <w:rPr>
          <w:rFonts w:ascii="Times New Roman" w:hAnsi="Times New Roman" w:cs="Times New Roman"/>
          <w:sz w:val="28"/>
          <w:szCs w:val="28"/>
        </w:rPr>
        <w:t>(К.Д. Ушинский);</w:t>
      </w:r>
    </w:p>
    <w:p w:rsidR="006B33EE" w:rsidRPr="006B33EE" w:rsidRDefault="004E4E66" w:rsidP="000B20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«от простого к сложном»</w:t>
      </w:r>
      <w:r w:rsidR="006B33EE" w:rsidRPr="006B33EE">
        <w:rPr>
          <w:rFonts w:ascii="Times New Roman" w:hAnsi="Times New Roman" w:cs="Times New Roman"/>
          <w:sz w:val="28"/>
          <w:szCs w:val="28"/>
        </w:rPr>
        <w:t xml:space="preserve"> (научившись элементарным навыкам работы, ребенок применяет свои знания в выполнении сложных творческих работ)</w:t>
      </w:r>
      <w:proofErr w:type="gramEnd"/>
    </w:p>
    <w:p w:rsidR="006B33EE" w:rsidRPr="006B33EE" w:rsidRDefault="006B33EE" w:rsidP="004E4E6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33EE">
        <w:rPr>
          <w:rFonts w:ascii="Times New Roman" w:hAnsi="Times New Roman" w:cs="Times New Roman"/>
          <w:sz w:val="28"/>
          <w:szCs w:val="28"/>
        </w:rPr>
        <w:t>Реализация этих принципов будет достигнута при внедрении в практику следующих путеводных положений:</w:t>
      </w:r>
    </w:p>
    <w:p w:rsidR="006B33EE" w:rsidRPr="006B33EE" w:rsidRDefault="006B33EE" w:rsidP="000B20A2">
      <w:pPr>
        <w:jc w:val="both"/>
        <w:rPr>
          <w:rFonts w:ascii="Times New Roman" w:hAnsi="Times New Roman" w:cs="Times New Roman"/>
          <w:sz w:val="28"/>
          <w:szCs w:val="28"/>
        </w:rPr>
      </w:pPr>
      <w:r w:rsidRPr="006B33EE">
        <w:rPr>
          <w:rFonts w:ascii="Times New Roman" w:hAnsi="Times New Roman" w:cs="Times New Roman"/>
          <w:sz w:val="28"/>
          <w:szCs w:val="28"/>
        </w:rPr>
        <w:t>1. Всеобщая талантливость детей: нет неталантливых детей, а есть те, которые еще не нашли своего дела.</w:t>
      </w:r>
    </w:p>
    <w:p w:rsidR="006B33EE" w:rsidRPr="006B33EE" w:rsidRDefault="006B33EE" w:rsidP="000B20A2">
      <w:pPr>
        <w:jc w:val="both"/>
        <w:rPr>
          <w:rFonts w:ascii="Times New Roman" w:hAnsi="Times New Roman" w:cs="Times New Roman"/>
          <w:sz w:val="28"/>
          <w:szCs w:val="28"/>
        </w:rPr>
      </w:pPr>
      <w:r w:rsidRPr="006B33EE">
        <w:rPr>
          <w:rFonts w:ascii="Times New Roman" w:hAnsi="Times New Roman" w:cs="Times New Roman"/>
          <w:sz w:val="28"/>
          <w:szCs w:val="28"/>
        </w:rPr>
        <w:t>2.  Превосходство: если у кого-то что-то получается хуже, чем у других, значит, что-то должно получиться лучше - это "что-то" нужно искать.</w:t>
      </w:r>
    </w:p>
    <w:p w:rsidR="006B33EE" w:rsidRPr="006B33EE" w:rsidRDefault="006B33EE" w:rsidP="000B20A2">
      <w:pPr>
        <w:jc w:val="both"/>
        <w:rPr>
          <w:rFonts w:ascii="Times New Roman" w:hAnsi="Times New Roman" w:cs="Times New Roman"/>
          <w:sz w:val="28"/>
          <w:szCs w:val="28"/>
        </w:rPr>
      </w:pPr>
      <w:r w:rsidRPr="006B33EE">
        <w:rPr>
          <w:rFonts w:ascii="Times New Roman" w:hAnsi="Times New Roman" w:cs="Times New Roman"/>
          <w:sz w:val="28"/>
          <w:szCs w:val="28"/>
        </w:rPr>
        <w:t>3. Неизбежность перемен: ни одно суждение о человеке не может считаться окончательным.</w:t>
      </w:r>
    </w:p>
    <w:p w:rsidR="006B33EE" w:rsidRPr="006B33EE" w:rsidRDefault="006B33EE" w:rsidP="000B20A2">
      <w:pPr>
        <w:jc w:val="both"/>
        <w:rPr>
          <w:rFonts w:ascii="Times New Roman" w:hAnsi="Times New Roman" w:cs="Times New Roman"/>
          <w:sz w:val="28"/>
          <w:szCs w:val="28"/>
        </w:rPr>
      </w:pPr>
      <w:r w:rsidRPr="006B33EE">
        <w:rPr>
          <w:rFonts w:ascii="Times New Roman" w:hAnsi="Times New Roman" w:cs="Times New Roman"/>
          <w:sz w:val="28"/>
          <w:szCs w:val="28"/>
        </w:rPr>
        <w:t>4.  Успех рождает успех: основная задача - создать ситуацию успеха для всех детей на каждом занятии, прежде всего для недостаточно подготовленных: важно дать им почувствовать, что они не хуже других.</w:t>
      </w:r>
    </w:p>
    <w:p w:rsidR="006B33EE" w:rsidRPr="006B33EE" w:rsidRDefault="006B33EE" w:rsidP="000B20A2">
      <w:pPr>
        <w:jc w:val="both"/>
        <w:rPr>
          <w:rFonts w:ascii="Times New Roman" w:hAnsi="Times New Roman" w:cs="Times New Roman"/>
          <w:sz w:val="28"/>
          <w:szCs w:val="28"/>
        </w:rPr>
      </w:pPr>
      <w:r w:rsidRPr="006B33EE">
        <w:rPr>
          <w:rFonts w:ascii="Times New Roman" w:hAnsi="Times New Roman" w:cs="Times New Roman"/>
          <w:sz w:val="28"/>
          <w:szCs w:val="28"/>
        </w:rPr>
        <w:t>5.  Нет детей неспособных: если каждому отводить время, соответствующее его личным способностям, то можно обеспечить усвоение необходимого учебного материала.</w:t>
      </w:r>
    </w:p>
    <w:p w:rsidR="006B33EE" w:rsidRPr="006B33EE" w:rsidRDefault="006B33EE" w:rsidP="000B20A2">
      <w:pPr>
        <w:jc w:val="both"/>
        <w:rPr>
          <w:rFonts w:ascii="Times New Roman" w:hAnsi="Times New Roman" w:cs="Times New Roman"/>
          <w:sz w:val="28"/>
          <w:szCs w:val="28"/>
        </w:rPr>
      </w:pPr>
      <w:r w:rsidRPr="006B33EE">
        <w:rPr>
          <w:rFonts w:ascii="Times New Roman" w:hAnsi="Times New Roman" w:cs="Times New Roman"/>
          <w:sz w:val="28"/>
          <w:szCs w:val="28"/>
        </w:rPr>
        <w:t>6.  Максимум поощрения, минимум наказания.</w:t>
      </w:r>
    </w:p>
    <w:p w:rsidR="006B33EE" w:rsidRPr="006B33EE" w:rsidRDefault="006B33EE" w:rsidP="000B20A2">
      <w:pPr>
        <w:jc w:val="both"/>
        <w:rPr>
          <w:rFonts w:ascii="Times New Roman" w:hAnsi="Times New Roman" w:cs="Times New Roman"/>
          <w:sz w:val="28"/>
          <w:szCs w:val="28"/>
        </w:rPr>
      </w:pPr>
      <w:r w:rsidRPr="006B33EE">
        <w:rPr>
          <w:rFonts w:ascii="Times New Roman" w:hAnsi="Times New Roman" w:cs="Times New Roman"/>
          <w:sz w:val="28"/>
          <w:szCs w:val="28"/>
        </w:rPr>
        <w:t>7. Обучение детей посильным приемам регуляции поведения</w:t>
      </w:r>
    </w:p>
    <w:p w:rsidR="00885D14" w:rsidRPr="00885D14" w:rsidRDefault="00885D14" w:rsidP="000B20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D14">
        <w:rPr>
          <w:rFonts w:ascii="Times New Roman" w:hAnsi="Times New Roman" w:cs="Times New Roman"/>
          <w:i/>
          <w:sz w:val="28"/>
          <w:szCs w:val="28"/>
        </w:rPr>
        <w:t>Методы, в основе которых лежит способ организации занятия:</w:t>
      </w:r>
    </w:p>
    <w:p w:rsidR="00885D14" w:rsidRPr="00885D14" w:rsidRDefault="00885D14" w:rsidP="000B20A2">
      <w:pPr>
        <w:jc w:val="both"/>
        <w:rPr>
          <w:rFonts w:ascii="Times New Roman" w:hAnsi="Times New Roman" w:cs="Times New Roman"/>
          <w:sz w:val="28"/>
          <w:szCs w:val="28"/>
        </w:rPr>
      </w:pPr>
      <w:r w:rsidRPr="00885D14">
        <w:rPr>
          <w:rFonts w:ascii="Times New Roman" w:hAnsi="Times New Roman" w:cs="Times New Roman"/>
          <w:sz w:val="28"/>
          <w:szCs w:val="28"/>
        </w:rPr>
        <w:t>-  словесный (беседа, рассказ);</w:t>
      </w:r>
    </w:p>
    <w:p w:rsidR="00885D14" w:rsidRPr="00885D14" w:rsidRDefault="00885D14" w:rsidP="000B2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наглядный (показ </w:t>
      </w:r>
      <w:r w:rsidRPr="00885D14">
        <w:rPr>
          <w:rFonts w:ascii="Times New Roman" w:hAnsi="Times New Roman" w:cs="Times New Roman"/>
          <w:sz w:val="28"/>
          <w:szCs w:val="28"/>
        </w:rPr>
        <w:t>готовых работ, наблюдение за процессом накручивания бумажных лент на инструмент и придания им нужной формы, работа по образцу и др.)</w:t>
      </w:r>
    </w:p>
    <w:p w:rsidR="00885D14" w:rsidRPr="00885D14" w:rsidRDefault="00885D14" w:rsidP="000B20A2">
      <w:pPr>
        <w:jc w:val="both"/>
        <w:rPr>
          <w:rFonts w:ascii="Times New Roman" w:hAnsi="Times New Roman" w:cs="Times New Roman"/>
          <w:sz w:val="28"/>
          <w:szCs w:val="28"/>
        </w:rPr>
      </w:pPr>
      <w:r w:rsidRPr="00885D14">
        <w:rPr>
          <w:rFonts w:ascii="Times New Roman" w:hAnsi="Times New Roman" w:cs="Times New Roman"/>
          <w:sz w:val="28"/>
          <w:szCs w:val="28"/>
        </w:rPr>
        <w:t>-  практический (выполнение работ по инструкционным картам, схемам и др.)</w:t>
      </w:r>
    </w:p>
    <w:p w:rsidR="00885D14" w:rsidRPr="00885D14" w:rsidRDefault="00885D14" w:rsidP="000B20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D14">
        <w:rPr>
          <w:rFonts w:ascii="Times New Roman" w:hAnsi="Times New Roman" w:cs="Times New Roman"/>
          <w:i/>
          <w:sz w:val="28"/>
          <w:szCs w:val="28"/>
        </w:rPr>
        <w:t>Методы, в основе которых лежит уровень деятельности детей:</w:t>
      </w:r>
    </w:p>
    <w:p w:rsidR="00885D14" w:rsidRPr="00885D14" w:rsidRDefault="00885D14" w:rsidP="000B20A2">
      <w:pPr>
        <w:jc w:val="both"/>
        <w:rPr>
          <w:rFonts w:ascii="Times New Roman" w:hAnsi="Times New Roman" w:cs="Times New Roman"/>
          <w:sz w:val="28"/>
          <w:szCs w:val="28"/>
        </w:rPr>
      </w:pPr>
      <w:r w:rsidRPr="00885D14">
        <w:rPr>
          <w:rFonts w:ascii="Times New Roman" w:hAnsi="Times New Roman" w:cs="Times New Roman"/>
          <w:sz w:val="28"/>
          <w:szCs w:val="28"/>
        </w:rPr>
        <w:t>- объяснительно-иллюстративный – дети воспринимают и усваивают данную информацию;</w:t>
      </w:r>
    </w:p>
    <w:p w:rsidR="00885D14" w:rsidRPr="00885D14" w:rsidRDefault="00885D14" w:rsidP="000B20A2">
      <w:pPr>
        <w:jc w:val="both"/>
        <w:rPr>
          <w:rFonts w:ascii="Times New Roman" w:hAnsi="Times New Roman" w:cs="Times New Roman"/>
          <w:sz w:val="28"/>
          <w:szCs w:val="28"/>
        </w:rPr>
      </w:pPr>
      <w:r w:rsidRPr="00885D14">
        <w:rPr>
          <w:rFonts w:ascii="Times New Roman" w:hAnsi="Times New Roman" w:cs="Times New Roman"/>
          <w:sz w:val="28"/>
          <w:szCs w:val="28"/>
        </w:rPr>
        <w:t>-  репродуктивный – дети дошкольного возраста воспроизводят полученные знания и освоенные способы деятельности;</w:t>
      </w:r>
    </w:p>
    <w:p w:rsidR="00885D14" w:rsidRPr="00885D14" w:rsidRDefault="00885D14" w:rsidP="000B20A2">
      <w:pPr>
        <w:jc w:val="both"/>
        <w:rPr>
          <w:rFonts w:ascii="Times New Roman" w:hAnsi="Times New Roman" w:cs="Times New Roman"/>
          <w:sz w:val="28"/>
          <w:szCs w:val="28"/>
        </w:rPr>
      </w:pPr>
      <w:r w:rsidRPr="00885D14">
        <w:rPr>
          <w:rFonts w:ascii="Times New Roman" w:hAnsi="Times New Roman" w:cs="Times New Roman"/>
          <w:sz w:val="28"/>
          <w:szCs w:val="28"/>
        </w:rPr>
        <w:t>- частично-поисковый – дети ищут решение поставленной задачи совместно с педагогом;</w:t>
      </w:r>
    </w:p>
    <w:p w:rsidR="00885D14" w:rsidRPr="00885D14" w:rsidRDefault="00885D14" w:rsidP="000B20A2">
      <w:pPr>
        <w:jc w:val="both"/>
        <w:rPr>
          <w:rFonts w:ascii="Times New Roman" w:hAnsi="Times New Roman" w:cs="Times New Roman"/>
          <w:sz w:val="28"/>
          <w:szCs w:val="28"/>
        </w:rPr>
      </w:pPr>
      <w:r w:rsidRPr="00885D14">
        <w:rPr>
          <w:rFonts w:ascii="Times New Roman" w:hAnsi="Times New Roman" w:cs="Times New Roman"/>
          <w:sz w:val="28"/>
          <w:szCs w:val="28"/>
        </w:rPr>
        <w:t xml:space="preserve">- исследовательский – сами дети без помощи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885D14">
        <w:rPr>
          <w:rFonts w:ascii="Times New Roman" w:hAnsi="Times New Roman" w:cs="Times New Roman"/>
          <w:sz w:val="28"/>
          <w:szCs w:val="28"/>
        </w:rPr>
        <w:t xml:space="preserve"> выполняют творческую работу.</w:t>
      </w:r>
    </w:p>
    <w:p w:rsidR="00885D14" w:rsidRPr="00885D14" w:rsidRDefault="00885D14" w:rsidP="000B20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D14">
        <w:rPr>
          <w:rFonts w:ascii="Times New Roman" w:hAnsi="Times New Roman" w:cs="Times New Roman"/>
          <w:i/>
          <w:sz w:val="28"/>
          <w:szCs w:val="28"/>
        </w:rPr>
        <w:t>Методы, в основе которых лежит форма организации деятельности воспитанников на занятиях:</w:t>
      </w:r>
    </w:p>
    <w:p w:rsidR="00885D14" w:rsidRPr="00885D14" w:rsidRDefault="00885D14" w:rsidP="000B20A2">
      <w:pPr>
        <w:jc w:val="both"/>
        <w:rPr>
          <w:rFonts w:ascii="Times New Roman" w:hAnsi="Times New Roman" w:cs="Times New Roman"/>
          <w:sz w:val="28"/>
          <w:szCs w:val="28"/>
        </w:rPr>
      </w:pPr>
      <w:r w:rsidRPr="00885D14">
        <w:rPr>
          <w:rFonts w:ascii="Times New Roman" w:hAnsi="Times New Roman" w:cs="Times New Roman"/>
          <w:sz w:val="28"/>
          <w:szCs w:val="28"/>
        </w:rPr>
        <w:lastRenderedPageBreak/>
        <w:t>-   фронтальный – совместная работа педагога со всеми детьми;</w:t>
      </w:r>
    </w:p>
    <w:p w:rsidR="00885D14" w:rsidRPr="00885D14" w:rsidRDefault="00885D14" w:rsidP="000B20A2">
      <w:pPr>
        <w:jc w:val="both"/>
        <w:rPr>
          <w:rFonts w:ascii="Times New Roman" w:hAnsi="Times New Roman" w:cs="Times New Roman"/>
          <w:sz w:val="28"/>
          <w:szCs w:val="28"/>
        </w:rPr>
      </w:pPr>
      <w:r w:rsidRPr="00885D14">
        <w:rPr>
          <w:rFonts w:ascii="Times New Roman" w:hAnsi="Times New Roman" w:cs="Times New Roman"/>
          <w:sz w:val="28"/>
          <w:szCs w:val="28"/>
        </w:rPr>
        <w:t>- индивидуально-фронтальный – в индивидуальной и фронтальной работе ребенок может попросить помощи у воспитателя;</w:t>
      </w:r>
    </w:p>
    <w:p w:rsidR="00885D14" w:rsidRPr="00885D14" w:rsidRDefault="00885D14" w:rsidP="000B20A2">
      <w:pPr>
        <w:jc w:val="both"/>
        <w:rPr>
          <w:rFonts w:ascii="Times New Roman" w:hAnsi="Times New Roman" w:cs="Times New Roman"/>
          <w:sz w:val="28"/>
          <w:szCs w:val="28"/>
        </w:rPr>
      </w:pPr>
      <w:r w:rsidRPr="00885D14">
        <w:rPr>
          <w:rFonts w:ascii="Times New Roman" w:hAnsi="Times New Roman" w:cs="Times New Roman"/>
          <w:sz w:val="28"/>
          <w:szCs w:val="28"/>
        </w:rPr>
        <w:t>-   групповой – совместная коллективная работа детей в группах;</w:t>
      </w:r>
    </w:p>
    <w:p w:rsidR="00885D14" w:rsidRPr="00885D14" w:rsidRDefault="00885D14" w:rsidP="000B20A2">
      <w:pPr>
        <w:jc w:val="both"/>
        <w:rPr>
          <w:rFonts w:ascii="Times New Roman" w:hAnsi="Times New Roman" w:cs="Times New Roman"/>
          <w:sz w:val="28"/>
          <w:szCs w:val="28"/>
        </w:rPr>
      </w:pPr>
      <w:r w:rsidRPr="00885D14">
        <w:rPr>
          <w:rFonts w:ascii="Times New Roman" w:hAnsi="Times New Roman" w:cs="Times New Roman"/>
          <w:sz w:val="28"/>
          <w:szCs w:val="28"/>
        </w:rPr>
        <w:t>-  индивидуальный – ребенок сам выполняет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D14">
        <w:rPr>
          <w:rFonts w:ascii="Times New Roman" w:hAnsi="Times New Roman" w:cs="Times New Roman"/>
          <w:sz w:val="28"/>
          <w:szCs w:val="28"/>
        </w:rPr>
        <w:t>поставленную перед ним задачу.</w:t>
      </w:r>
    </w:p>
    <w:p w:rsidR="00885D14" w:rsidRPr="00423933" w:rsidRDefault="00885D14" w:rsidP="000B20A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3933">
        <w:rPr>
          <w:rFonts w:ascii="Times New Roman" w:hAnsi="Times New Roman" w:cs="Times New Roman"/>
          <w:sz w:val="28"/>
          <w:szCs w:val="28"/>
          <w:u w:val="single"/>
        </w:rPr>
        <w:t>Направления работы:</w:t>
      </w:r>
    </w:p>
    <w:p w:rsidR="00885D14" w:rsidRPr="00885D14" w:rsidRDefault="00885D14" w:rsidP="000B20A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D14">
        <w:rPr>
          <w:rFonts w:ascii="Times New Roman" w:hAnsi="Times New Roman" w:cs="Times New Roman"/>
          <w:sz w:val="28"/>
          <w:szCs w:val="28"/>
        </w:rPr>
        <w:t>Изготовление аппликации в технике «квиллинг».</w:t>
      </w:r>
    </w:p>
    <w:p w:rsidR="00885D14" w:rsidRPr="00885D14" w:rsidRDefault="00885D14" w:rsidP="000B20A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D14">
        <w:rPr>
          <w:rFonts w:ascii="Times New Roman" w:hAnsi="Times New Roman" w:cs="Times New Roman"/>
          <w:sz w:val="28"/>
          <w:szCs w:val="28"/>
        </w:rPr>
        <w:t>Изготовление приглашений, открыток к празднику.</w:t>
      </w:r>
    </w:p>
    <w:p w:rsidR="00885D14" w:rsidRPr="00885D14" w:rsidRDefault="00885D14" w:rsidP="000B20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D14">
        <w:rPr>
          <w:rFonts w:ascii="Times New Roman" w:hAnsi="Times New Roman" w:cs="Times New Roman"/>
          <w:sz w:val="28"/>
          <w:szCs w:val="28"/>
        </w:rPr>
        <w:t>Изготовление картин в технике «квиллинг».</w:t>
      </w:r>
    </w:p>
    <w:p w:rsidR="00885D14" w:rsidRDefault="00D536BB" w:rsidP="00D536B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423933">
        <w:rPr>
          <w:rFonts w:ascii="Times New Roman" w:hAnsi="Times New Roman" w:cs="Times New Roman"/>
          <w:b/>
          <w:i/>
          <w:sz w:val="28"/>
          <w:szCs w:val="28"/>
        </w:rPr>
        <w:t>жидаемые результаты</w:t>
      </w:r>
    </w:p>
    <w:p w:rsidR="004E4E66" w:rsidRPr="004E4E66" w:rsidRDefault="004E4E66" w:rsidP="004E4E66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E4E66">
        <w:rPr>
          <w:rFonts w:ascii="Times New Roman" w:eastAsia="Calibri" w:hAnsi="Times New Roman" w:cs="Times New Roman"/>
          <w:sz w:val="30"/>
          <w:szCs w:val="30"/>
        </w:rPr>
        <w:t xml:space="preserve">По окончании </w:t>
      </w:r>
      <w:r w:rsidRPr="004E4E66">
        <w:rPr>
          <w:rFonts w:ascii="Times New Roman" w:eastAsia="Calibri" w:hAnsi="Times New Roman" w:cs="Times New Roman"/>
          <w:bCs/>
          <w:sz w:val="30"/>
          <w:szCs w:val="30"/>
        </w:rPr>
        <w:t>обучения</w:t>
      </w:r>
      <w:r w:rsidRPr="004E4E66">
        <w:rPr>
          <w:rFonts w:ascii="Times New Roman" w:eastAsia="Calibri" w:hAnsi="Times New Roman" w:cs="Times New Roman"/>
          <w:sz w:val="30"/>
          <w:szCs w:val="30"/>
        </w:rPr>
        <w:t xml:space="preserve"> обучающиеся должны:</w:t>
      </w:r>
    </w:p>
    <w:p w:rsidR="004E4E66" w:rsidRDefault="004E4E66" w:rsidP="004E4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eastAsia="Calibri" w:hAnsi="Times New Roman" w:cs="Times New Roman"/>
          <w:bCs/>
          <w:sz w:val="30"/>
          <w:szCs w:val="30"/>
          <w:u w:val="single"/>
        </w:rPr>
        <w:t>Знать:</w:t>
      </w:r>
      <w:r w:rsidRPr="004E4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E66" w:rsidRPr="004E4E66" w:rsidRDefault="004E4E66" w:rsidP="004E4E6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5D14">
        <w:rPr>
          <w:rFonts w:ascii="Times New Roman" w:hAnsi="Times New Roman" w:cs="Times New Roman"/>
          <w:sz w:val="28"/>
          <w:szCs w:val="28"/>
        </w:rPr>
        <w:t>основные базовые формы и геометрические понятия технике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D14">
        <w:rPr>
          <w:rFonts w:ascii="Times New Roman" w:hAnsi="Times New Roman" w:cs="Times New Roman"/>
          <w:sz w:val="28"/>
          <w:szCs w:val="28"/>
        </w:rPr>
        <w:t>«квиллинг»</w:t>
      </w:r>
    </w:p>
    <w:p w:rsidR="004E4E66" w:rsidRPr="004E4E66" w:rsidRDefault="004E4E66" w:rsidP="004E4E66">
      <w:pPr>
        <w:tabs>
          <w:tab w:val="num" w:pos="162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Pr="004E4E66">
        <w:rPr>
          <w:rFonts w:ascii="Times New Roman" w:eastAsia="Calibri" w:hAnsi="Times New Roman" w:cs="Times New Roman"/>
          <w:sz w:val="30"/>
          <w:szCs w:val="30"/>
        </w:rPr>
        <w:t>термины декоративно-прикладного искусства;</w:t>
      </w:r>
    </w:p>
    <w:p w:rsidR="004E4E66" w:rsidRPr="004E4E66" w:rsidRDefault="004E4E66" w:rsidP="004E4E66">
      <w:pPr>
        <w:tabs>
          <w:tab w:val="num" w:pos="162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Pr="004E4E66">
        <w:rPr>
          <w:rFonts w:ascii="Times New Roman" w:eastAsia="Calibri" w:hAnsi="Times New Roman" w:cs="Times New Roman"/>
          <w:sz w:val="30"/>
          <w:szCs w:val="30"/>
        </w:rPr>
        <w:t>правила работы с различными инструментами и материалами;</w:t>
      </w:r>
    </w:p>
    <w:p w:rsidR="004E4E66" w:rsidRPr="004E4E66" w:rsidRDefault="004E4E66" w:rsidP="004E4E66">
      <w:pPr>
        <w:tabs>
          <w:tab w:val="num" w:pos="162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Pr="004E4E66">
        <w:rPr>
          <w:rFonts w:ascii="Times New Roman" w:eastAsia="Calibri" w:hAnsi="Times New Roman" w:cs="Times New Roman"/>
          <w:sz w:val="30"/>
          <w:szCs w:val="30"/>
        </w:rPr>
        <w:t>окончательное оформление изделий;</w:t>
      </w:r>
    </w:p>
    <w:p w:rsidR="004E4E66" w:rsidRPr="004E4E66" w:rsidRDefault="004E4E66" w:rsidP="004E4E66">
      <w:pPr>
        <w:tabs>
          <w:tab w:val="num" w:pos="162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Pr="004E4E66">
        <w:rPr>
          <w:rFonts w:ascii="Times New Roman" w:eastAsia="Calibri" w:hAnsi="Times New Roman" w:cs="Times New Roman"/>
          <w:sz w:val="30"/>
          <w:szCs w:val="30"/>
        </w:rPr>
        <w:t>правила поведения, технику безопасности;</w:t>
      </w:r>
    </w:p>
    <w:p w:rsidR="004E4E66" w:rsidRPr="004E4E66" w:rsidRDefault="004E4E66" w:rsidP="004E4E6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</w:pPr>
      <w:r w:rsidRPr="004E4E66">
        <w:rPr>
          <w:rFonts w:ascii="Times New Roman" w:eastAsia="Times New Roman" w:hAnsi="Times New Roman" w:cs="Times New Roman"/>
          <w:iCs/>
          <w:sz w:val="30"/>
          <w:szCs w:val="30"/>
          <w:u w:val="single"/>
          <w:lang w:eastAsia="ru-RU"/>
        </w:rPr>
        <w:t>Уметь:</w:t>
      </w:r>
    </w:p>
    <w:p w:rsidR="004E4E66" w:rsidRPr="004E4E66" w:rsidRDefault="004E4E66" w:rsidP="004E4E66">
      <w:pPr>
        <w:tabs>
          <w:tab w:val="num" w:pos="162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Pr="004E4E66">
        <w:rPr>
          <w:rFonts w:ascii="Times New Roman" w:eastAsia="Calibri" w:hAnsi="Times New Roman" w:cs="Times New Roman"/>
          <w:sz w:val="30"/>
          <w:szCs w:val="30"/>
        </w:rPr>
        <w:t>распознавать техники, в которых выполнены изделия;</w:t>
      </w:r>
    </w:p>
    <w:p w:rsidR="004E4E66" w:rsidRPr="004E4E66" w:rsidRDefault="004E4E66" w:rsidP="004E4E66">
      <w:pPr>
        <w:tabs>
          <w:tab w:val="num" w:pos="162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Pr="004E4E66">
        <w:rPr>
          <w:rFonts w:ascii="Times New Roman" w:eastAsia="Calibri" w:hAnsi="Times New Roman" w:cs="Times New Roman"/>
          <w:sz w:val="30"/>
          <w:szCs w:val="30"/>
        </w:rPr>
        <w:t>работать с инструментами и материалами;</w:t>
      </w:r>
    </w:p>
    <w:p w:rsidR="004E4E66" w:rsidRPr="004E4E66" w:rsidRDefault="004E4E66" w:rsidP="004E4E66">
      <w:pPr>
        <w:tabs>
          <w:tab w:val="num" w:pos="162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Pr="004E4E66">
        <w:rPr>
          <w:rFonts w:ascii="Times New Roman" w:eastAsia="Calibri" w:hAnsi="Times New Roman" w:cs="Times New Roman"/>
          <w:sz w:val="30"/>
          <w:szCs w:val="30"/>
        </w:rPr>
        <w:t xml:space="preserve">выполнять </w:t>
      </w:r>
      <w:r w:rsidRPr="00885D14">
        <w:rPr>
          <w:rFonts w:ascii="Times New Roman" w:hAnsi="Times New Roman" w:cs="Times New Roman"/>
          <w:sz w:val="28"/>
          <w:szCs w:val="28"/>
        </w:rPr>
        <w:t>разны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5D14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85D14">
        <w:rPr>
          <w:rFonts w:ascii="Times New Roman" w:hAnsi="Times New Roman" w:cs="Times New Roman"/>
          <w:sz w:val="28"/>
          <w:szCs w:val="28"/>
        </w:rPr>
        <w:t xml:space="preserve"> работы с бумагой</w:t>
      </w:r>
      <w:r w:rsidRPr="004E4E66">
        <w:rPr>
          <w:rFonts w:ascii="Times New Roman" w:eastAsia="Calibri" w:hAnsi="Times New Roman" w:cs="Times New Roman"/>
          <w:sz w:val="30"/>
          <w:szCs w:val="30"/>
        </w:rPr>
        <w:t>;</w:t>
      </w:r>
    </w:p>
    <w:p w:rsidR="004E4E66" w:rsidRDefault="004E4E66" w:rsidP="004E4E6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5D14">
        <w:rPr>
          <w:rFonts w:ascii="Times New Roman" w:hAnsi="Times New Roman" w:cs="Times New Roman"/>
          <w:sz w:val="28"/>
          <w:szCs w:val="28"/>
        </w:rPr>
        <w:t>создавать поделки в технике «</w:t>
      </w:r>
      <w:proofErr w:type="spellStart"/>
      <w:r w:rsidRPr="00885D14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885D14">
        <w:rPr>
          <w:rFonts w:ascii="Times New Roman" w:hAnsi="Times New Roman" w:cs="Times New Roman"/>
          <w:sz w:val="28"/>
          <w:szCs w:val="28"/>
        </w:rPr>
        <w:t>»;</w:t>
      </w:r>
      <w:r w:rsidRPr="004E4E66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4E4E66" w:rsidRPr="004E4E66" w:rsidRDefault="004E4E66" w:rsidP="004E4E6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E4E66">
        <w:rPr>
          <w:rFonts w:ascii="Times New Roman" w:eastAsia="Calibri" w:hAnsi="Times New Roman" w:cs="Times New Roman"/>
          <w:sz w:val="30"/>
          <w:szCs w:val="30"/>
          <w:u w:val="single"/>
        </w:rPr>
        <w:t>Владеть:</w:t>
      </w:r>
    </w:p>
    <w:p w:rsidR="004E4E66" w:rsidRPr="004E4E66" w:rsidRDefault="004E4E66" w:rsidP="004E4E66">
      <w:pPr>
        <w:tabs>
          <w:tab w:val="num" w:pos="162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Pr="004E4E66">
        <w:rPr>
          <w:rFonts w:ascii="Times New Roman" w:eastAsia="Calibri" w:hAnsi="Times New Roman" w:cs="Times New Roman"/>
          <w:sz w:val="30"/>
          <w:szCs w:val="30"/>
        </w:rPr>
        <w:t>основами работы с журналами и схемами.</w:t>
      </w:r>
    </w:p>
    <w:p w:rsidR="004E4E66" w:rsidRPr="004E4E66" w:rsidRDefault="004E4E66" w:rsidP="004E4E6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5D14">
        <w:rPr>
          <w:rFonts w:ascii="Times New Roman" w:hAnsi="Times New Roman" w:cs="Times New Roman"/>
          <w:sz w:val="28"/>
          <w:szCs w:val="28"/>
        </w:rPr>
        <w:t>разовьют мелкую моторику рук и глазомер</w:t>
      </w:r>
    </w:p>
    <w:p w:rsidR="00423933" w:rsidRDefault="00423933">
      <w:pPr>
        <w:rPr>
          <w:rFonts w:ascii="Times New Roman" w:hAnsi="Times New Roman" w:cs="Times New Roman"/>
          <w:sz w:val="28"/>
          <w:szCs w:val="28"/>
        </w:rPr>
      </w:pPr>
    </w:p>
    <w:p w:rsidR="00D536BB" w:rsidRDefault="00D53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23933" w:rsidRPr="00423933" w:rsidRDefault="00423933" w:rsidP="004239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4F4DE1" w:rsidRPr="00911EFE" w:rsidRDefault="004F4DE1" w:rsidP="004F4D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Коваленко В.И. Художественное конструирование из бумаги – Минск, 2003.</w:t>
      </w:r>
    </w:p>
    <w:p w:rsidR="004F4DE1" w:rsidRPr="00911EFE" w:rsidRDefault="004F4DE1" w:rsidP="004F4D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Выгонов В.В. Изделие из бумаги / В.В. Выгонов – М. 2001</w:t>
      </w:r>
    </w:p>
    <w:p w:rsidR="004F4DE1" w:rsidRPr="00911EFE" w:rsidRDefault="004F4DE1" w:rsidP="004F4D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Соколова С. Сказка оригами / С. Соколова. – М. 2004.</w:t>
      </w:r>
    </w:p>
    <w:p w:rsidR="004F4DE1" w:rsidRPr="00911EFE" w:rsidRDefault="004F4DE1" w:rsidP="004F4D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Сахута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Су</w:t>
      </w:r>
      <w:r>
        <w:rPr>
          <w:rFonts w:ascii="Times New Roman" w:hAnsi="Times New Roman" w:cs="Times New Roman"/>
          <w:sz w:val="28"/>
          <w:szCs w:val="28"/>
          <w:lang w:val="be-BY"/>
        </w:rPr>
        <w:t>часная беларуская выцінанка – Мінск, 2011.</w:t>
      </w:r>
    </w:p>
    <w:p w:rsidR="004F4DE1" w:rsidRPr="00911EFE" w:rsidRDefault="004F4DE1" w:rsidP="004F4D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А.С. Желудков, О.П. Котикова, Л.С. Калистратова, “Программы для учебных заведений иучреждений внешкольного образования и воспитания” Декоротивно-прикладное творчество, - М, 1999</w:t>
      </w:r>
    </w:p>
    <w:p w:rsidR="004F4DE1" w:rsidRPr="00911EFE" w:rsidRDefault="004F4DE1" w:rsidP="004F4D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911EFE">
        <w:rPr>
          <w:rFonts w:ascii="Times New Roman" w:hAnsi="Times New Roman" w:cs="Times New Roman"/>
          <w:sz w:val="28"/>
          <w:szCs w:val="28"/>
        </w:rPr>
        <w:t>А. Быстрицкая</w:t>
      </w:r>
      <w:r>
        <w:rPr>
          <w:rFonts w:ascii="Times New Roman" w:hAnsi="Times New Roman" w:cs="Times New Roman"/>
          <w:sz w:val="28"/>
          <w:szCs w:val="28"/>
        </w:rPr>
        <w:t xml:space="preserve"> Бумажная филигрань, - М., 2011</w:t>
      </w:r>
    </w:p>
    <w:p w:rsidR="004F4DE1" w:rsidRPr="00217E7D" w:rsidRDefault="004F4DE1" w:rsidP="004F4D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Горяева Н. А., Островская О.В. «Декоративно-прикладное искусство в жизни человека», Москва «Просвещение» 200.</w:t>
      </w:r>
    </w:p>
    <w:p w:rsidR="004F4DE1" w:rsidRPr="00CA2ECD" w:rsidRDefault="004F4DE1" w:rsidP="004F4DE1">
      <w:pPr>
        <w:pStyle w:val="ac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Д.Чиотти</w:t>
      </w:r>
      <w:proofErr w:type="spellEnd"/>
      <w:r w:rsidRPr="00CA2ECD">
        <w:rPr>
          <w:sz w:val="28"/>
          <w:szCs w:val="28"/>
        </w:rPr>
        <w:t xml:space="preserve"> «</w:t>
      </w:r>
      <w:r>
        <w:rPr>
          <w:sz w:val="28"/>
          <w:szCs w:val="28"/>
        </w:rPr>
        <w:t>Оригинальные поделки из бумаги», ООО ТД «Издательство Мир книги»2009.</w:t>
      </w:r>
    </w:p>
    <w:p w:rsidR="004F4DE1" w:rsidRPr="00911EFE" w:rsidRDefault="004F4DE1" w:rsidP="004F4D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Жданова Л. «Подарки к празднику», ООО «</w:t>
      </w:r>
      <w:proofErr w:type="spellStart"/>
      <w:r>
        <w:rPr>
          <w:rFonts w:ascii="Times New Roman" w:hAnsi="Times New Roman" w:cs="Times New Roman"/>
          <w:sz w:val="32"/>
          <w:szCs w:val="32"/>
        </w:rPr>
        <w:t>Хатбер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пресс», 2008.</w:t>
      </w:r>
    </w:p>
    <w:p w:rsidR="009D6006" w:rsidRDefault="009D6006" w:rsidP="000B20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FCA" w:rsidRDefault="00481FCA" w:rsidP="00481FCA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1FCA" w:rsidRDefault="00481FCA" w:rsidP="00481FCA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6BB" w:rsidRDefault="00D536BB" w:rsidP="00481FCA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6BB" w:rsidRDefault="00D536BB" w:rsidP="00481FCA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6BB" w:rsidRDefault="00D536BB" w:rsidP="00481FCA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6BB" w:rsidRDefault="00D536BB" w:rsidP="00481FCA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6BB" w:rsidRDefault="00D536BB" w:rsidP="00481FCA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6BB" w:rsidRDefault="00D536BB" w:rsidP="00481FCA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6BB" w:rsidRDefault="00D536BB" w:rsidP="00481FCA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6BB" w:rsidRDefault="00D536BB" w:rsidP="00481FCA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6BB" w:rsidRDefault="00D536BB" w:rsidP="00481FCA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6BB" w:rsidRDefault="00D536BB" w:rsidP="00481FCA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6BB" w:rsidRDefault="00D536BB" w:rsidP="00481FCA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6BB" w:rsidRDefault="00D536BB" w:rsidP="00481FCA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6BB" w:rsidRDefault="00D536BB" w:rsidP="00481FCA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6BB" w:rsidRDefault="00D536BB" w:rsidP="00481FCA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6BB" w:rsidRDefault="00D536BB" w:rsidP="00481FCA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6BB" w:rsidRDefault="00D536BB" w:rsidP="00481FCA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6BB" w:rsidRDefault="00D536BB" w:rsidP="00481FCA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6BB" w:rsidRDefault="00D536BB" w:rsidP="00481FCA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6BB" w:rsidRDefault="00D536BB" w:rsidP="00481FCA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6BB" w:rsidRDefault="00D536BB" w:rsidP="00481FCA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6BB" w:rsidRDefault="00D536BB" w:rsidP="00481FCA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1FCA" w:rsidRPr="004E4E66" w:rsidRDefault="00481FCA" w:rsidP="00481FCA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481FCA" w:rsidRPr="004E4E66" w:rsidRDefault="00481FCA" w:rsidP="00481FCA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по образованию </w:t>
      </w:r>
    </w:p>
    <w:p w:rsidR="00481FCA" w:rsidRPr="004E4E66" w:rsidRDefault="00481FCA" w:rsidP="00481FCA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6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Минского райисполкома</w:t>
      </w:r>
    </w:p>
    <w:p w:rsidR="00481FCA" w:rsidRPr="004E4E66" w:rsidRDefault="00481FCA" w:rsidP="00481FCA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В.В. Остапенко</w:t>
      </w:r>
    </w:p>
    <w:p w:rsidR="00481FCA" w:rsidRPr="004E4E66" w:rsidRDefault="00481FCA" w:rsidP="00481FCA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E4E6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«___»_________________201</w:t>
      </w:r>
      <w:r w:rsidR="004E4E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E4E6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7164F" w:rsidRPr="004E4E66" w:rsidRDefault="00D7164F" w:rsidP="00481FCA">
      <w:pPr>
        <w:rPr>
          <w:rFonts w:ascii="Times New Roman" w:hAnsi="Times New Roman" w:cs="Times New Roman"/>
          <w:sz w:val="28"/>
          <w:szCs w:val="28"/>
        </w:rPr>
      </w:pPr>
    </w:p>
    <w:sectPr w:rsidR="00D7164F" w:rsidRPr="004E4E66" w:rsidSect="000B20A2">
      <w:pgSz w:w="11906" w:h="16838"/>
      <w:pgMar w:top="720" w:right="849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5BE"/>
    <w:multiLevelType w:val="hybridMultilevel"/>
    <w:tmpl w:val="5ED2274C"/>
    <w:lvl w:ilvl="0" w:tplc="0D304E0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b/>
        <w:bCs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0C3C06C2"/>
    <w:multiLevelType w:val="hybridMultilevel"/>
    <w:tmpl w:val="E01E9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86F29"/>
    <w:multiLevelType w:val="hybridMultilevel"/>
    <w:tmpl w:val="9C98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A627E"/>
    <w:multiLevelType w:val="hybridMultilevel"/>
    <w:tmpl w:val="AD344D98"/>
    <w:lvl w:ilvl="0" w:tplc="0D304E0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b/>
        <w:bCs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>
    <w:nsid w:val="265666E3"/>
    <w:multiLevelType w:val="hybridMultilevel"/>
    <w:tmpl w:val="A552D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612BD"/>
    <w:multiLevelType w:val="hybridMultilevel"/>
    <w:tmpl w:val="1B421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D5EBF"/>
    <w:multiLevelType w:val="hybridMultilevel"/>
    <w:tmpl w:val="0616E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06F0A"/>
    <w:multiLevelType w:val="hybridMultilevel"/>
    <w:tmpl w:val="507E8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3C26F9"/>
    <w:multiLevelType w:val="hybridMultilevel"/>
    <w:tmpl w:val="B4722B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3CFE"/>
    <w:rsid w:val="00033430"/>
    <w:rsid w:val="000451C2"/>
    <w:rsid w:val="000570FF"/>
    <w:rsid w:val="000A3114"/>
    <w:rsid w:val="000B20A2"/>
    <w:rsid w:val="000B6E16"/>
    <w:rsid w:val="00194334"/>
    <w:rsid w:val="001974EA"/>
    <w:rsid w:val="001C5B48"/>
    <w:rsid w:val="002F358D"/>
    <w:rsid w:val="003870B9"/>
    <w:rsid w:val="00423933"/>
    <w:rsid w:val="00456ED2"/>
    <w:rsid w:val="00471B44"/>
    <w:rsid w:val="00481FCA"/>
    <w:rsid w:val="004E4E66"/>
    <w:rsid w:val="004F4DE1"/>
    <w:rsid w:val="005A7D9A"/>
    <w:rsid w:val="005F0BE5"/>
    <w:rsid w:val="0063195B"/>
    <w:rsid w:val="00633CFE"/>
    <w:rsid w:val="006B33EE"/>
    <w:rsid w:val="00763F56"/>
    <w:rsid w:val="00885D14"/>
    <w:rsid w:val="0092374B"/>
    <w:rsid w:val="00937995"/>
    <w:rsid w:val="00955510"/>
    <w:rsid w:val="00992C72"/>
    <w:rsid w:val="009D55EC"/>
    <w:rsid w:val="009D6006"/>
    <w:rsid w:val="00A45600"/>
    <w:rsid w:val="00A54565"/>
    <w:rsid w:val="00AB5172"/>
    <w:rsid w:val="00AD3D1B"/>
    <w:rsid w:val="00AF54C9"/>
    <w:rsid w:val="00B118F6"/>
    <w:rsid w:val="00B22F30"/>
    <w:rsid w:val="00B572C9"/>
    <w:rsid w:val="00C95669"/>
    <w:rsid w:val="00CB49F5"/>
    <w:rsid w:val="00D536BB"/>
    <w:rsid w:val="00D7164F"/>
    <w:rsid w:val="00D84626"/>
    <w:rsid w:val="00E47A1A"/>
    <w:rsid w:val="00EC2AB5"/>
    <w:rsid w:val="00FE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Professional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3E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D600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D600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D600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D600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D600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D6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6006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B57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992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Professional"/>
    <w:basedOn w:val="a1"/>
    <w:rsid w:val="00992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e">
    <w:name w:val="No Spacing"/>
    <w:uiPriority w:val="1"/>
    <w:qFormat/>
    <w:rsid w:val="00E47A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2733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6</cp:revision>
  <cp:lastPrinted>2018-09-10T17:20:00Z</cp:lastPrinted>
  <dcterms:created xsi:type="dcterms:W3CDTF">2018-11-05T07:14:00Z</dcterms:created>
  <dcterms:modified xsi:type="dcterms:W3CDTF">2019-09-06T06:45:00Z</dcterms:modified>
</cp:coreProperties>
</file>