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50"/>
        <w:tblW w:w="9600" w:type="dxa"/>
        <w:tblLayout w:type="fixed"/>
        <w:tblLook w:val="04A0" w:firstRow="1" w:lastRow="0" w:firstColumn="1" w:lastColumn="0" w:noHBand="0" w:noVBand="1"/>
      </w:tblPr>
      <w:tblGrid>
        <w:gridCol w:w="4209"/>
        <w:gridCol w:w="1184"/>
        <w:gridCol w:w="4207"/>
      </w:tblGrid>
      <w:tr w:rsidR="007F7BDE" w14:paraId="59DC9E16" w14:textId="77777777" w:rsidTr="007F7BDE">
        <w:trPr>
          <w:trHeight w:hRule="exact" w:val="3119"/>
        </w:trPr>
        <w:tc>
          <w:tcPr>
            <w:tcW w:w="4209" w:type="dxa"/>
          </w:tcPr>
          <w:p w14:paraId="7A3FEA03" w14:textId="77777777" w:rsidR="007F7BDE" w:rsidRDefault="007F7BDE" w:rsidP="00C949AE">
            <w:pPr>
              <w:pStyle w:val="1"/>
              <w:spacing w:line="240" w:lineRule="exact"/>
              <w:rPr>
                <w:b w:val="0"/>
                <w:lang w:val="be-BY" w:eastAsia="en-US"/>
              </w:rPr>
            </w:pPr>
            <w:r>
              <w:rPr>
                <w:b w:val="0"/>
                <w:szCs w:val="22"/>
                <w:lang w:val="be-BY" w:eastAsia="en-US"/>
              </w:rPr>
              <w:t xml:space="preserve">Мінскі раённы </w:t>
            </w:r>
          </w:p>
          <w:p w14:paraId="01016A6F" w14:textId="77777777" w:rsidR="007F7BDE" w:rsidRDefault="007F7BDE" w:rsidP="00C949AE">
            <w:pPr>
              <w:pStyle w:val="1"/>
              <w:spacing w:line="240" w:lineRule="exact"/>
              <w:rPr>
                <w:b w:val="0"/>
                <w:lang w:val="be-BY" w:eastAsia="en-US"/>
              </w:rPr>
            </w:pPr>
            <w:r>
              <w:rPr>
                <w:b w:val="0"/>
                <w:szCs w:val="22"/>
                <w:lang w:val="be-BY" w:eastAsia="en-US"/>
              </w:rPr>
              <w:t>выканаўчы камітэт</w:t>
            </w:r>
          </w:p>
          <w:p w14:paraId="2E5CC2D2" w14:textId="77777777" w:rsidR="007F7BDE" w:rsidRDefault="007F7BDE" w:rsidP="00C949AE">
            <w:pPr>
              <w:spacing w:line="276" w:lineRule="auto"/>
              <w:rPr>
                <w:sz w:val="16"/>
                <w:lang w:val="be-BY" w:eastAsia="en-US"/>
              </w:rPr>
            </w:pPr>
          </w:p>
          <w:p w14:paraId="37AAC95C" w14:textId="77777777" w:rsidR="007F7BDE" w:rsidRDefault="007F7BDE" w:rsidP="00C949AE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 w:eastAsia="en-US"/>
              </w:rPr>
              <w:t>Упраўленне па адукацыі</w:t>
            </w:r>
          </w:p>
          <w:p w14:paraId="2DFB8FF3" w14:textId="77777777" w:rsidR="007F7BDE" w:rsidRDefault="007F7BDE" w:rsidP="00C949AE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 w:eastAsia="en-US"/>
              </w:rPr>
            </w:pPr>
            <w:r>
              <w:rPr>
                <w:b w:val="0"/>
                <w:sz w:val="28"/>
                <w:szCs w:val="26"/>
                <w:lang w:val="be-BY" w:eastAsia="en-US"/>
              </w:rPr>
              <w:t>Мінскага раённага</w:t>
            </w:r>
          </w:p>
          <w:p w14:paraId="26CE1E04" w14:textId="77777777" w:rsidR="007F7BDE" w:rsidRDefault="007F7BDE" w:rsidP="00C949AE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 w:eastAsia="en-US"/>
              </w:rPr>
            </w:pPr>
            <w:r>
              <w:rPr>
                <w:b w:val="0"/>
                <w:sz w:val="28"/>
                <w:szCs w:val="26"/>
                <w:lang w:val="be-BY" w:eastAsia="en-US"/>
              </w:rPr>
              <w:t>выканаўчага камітэта</w:t>
            </w:r>
          </w:p>
          <w:p w14:paraId="4C6256E5" w14:textId="77777777" w:rsidR="007F7BDE" w:rsidRDefault="007F7BDE" w:rsidP="00C949AE">
            <w:pPr>
              <w:spacing w:line="360" w:lineRule="auto"/>
              <w:rPr>
                <w:sz w:val="16"/>
                <w:szCs w:val="30"/>
                <w:lang w:eastAsia="en-US"/>
              </w:rPr>
            </w:pPr>
          </w:p>
          <w:p w14:paraId="73AC680E" w14:textId="77777777" w:rsidR="007F7BDE" w:rsidRDefault="007F7BDE" w:rsidP="00C949A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caps/>
                <w:sz w:val="28"/>
                <w:szCs w:val="30"/>
                <w:lang w:eastAsia="en-US"/>
              </w:rPr>
              <w:t>Загад</w:t>
            </w:r>
          </w:p>
          <w:p w14:paraId="3820CB43" w14:textId="48024DDC" w:rsidR="007F7BDE" w:rsidRPr="008F7BD4" w:rsidRDefault="00105780" w:rsidP="00C949AE">
            <w:pPr>
              <w:tabs>
                <w:tab w:val="left" w:pos="2250"/>
              </w:tabs>
              <w:spacing w:line="360" w:lineRule="auto"/>
              <w:ind w:hanging="142"/>
              <w:rPr>
                <w:sz w:val="28"/>
                <w:szCs w:val="30"/>
                <w:lang w:eastAsia="en-US"/>
              </w:rPr>
            </w:pPr>
            <w:r>
              <w:rPr>
                <w:sz w:val="28"/>
                <w:szCs w:val="30"/>
                <w:lang w:eastAsia="en-US"/>
              </w:rPr>
              <w:t xml:space="preserve">    0</w:t>
            </w:r>
            <w:r w:rsidR="005F04DA">
              <w:rPr>
                <w:sz w:val="28"/>
                <w:szCs w:val="30"/>
                <w:lang w:eastAsia="en-US"/>
              </w:rPr>
              <w:t>4</w:t>
            </w:r>
            <w:r>
              <w:rPr>
                <w:sz w:val="28"/>
                <w:szCs w:val="30"/>
                <w:lang w:eastAsia="en-US"/>
              </w:rPr>
              <w:t xml:space="preserve">.03.2021 № </w:t>
            </w:r>
            <w:r w:rsidR="005F04DA">
              <w:rPr>
                <w:sz w:val="28"/>
                <w:szCs w:val="30"/>
                <w:lang w:eastAsia="en-US"/>
              </w:rPr>
              <w:t>146</w:t>
            </w:r>
          </w:p>
          <w:p w14:paraId="5D228BA6" w14:textId="77777777" w:rsidR="007F7BDE" w:rsidRDefault="007F7BDE" w:rsidP="00C949AE">
            <w:pPr>
              <w:spacing w:line="276" w:lineRule="auto"/>
              <w:rPr>
                <w:sz w:val="6"/>
                <w:szCs w:val="6"/>
                <w:lang w:val="be-BY" w:eastAsia="en-US"/>
              </w:rPr>
            </w:pPr>
            <w:r>
              <w:rPr>
                <w:sz w:val="28"/>
                <w:szCs w:val="30"/>
                <w:lang w:eastAsia="en-US"/>
              </w:rPr>
              <w:t xml:space="preserve">                </w:t>
            </w:r>
            <w:proofErr w:type="spellStart"/>
            <w:r>
              <w:rPr>
                <w:sz w:val="28"/>
                <w:szCs w:val="30"/>
                <w:lang w:eastAsia="en-US"/>
              </w:rPr>
              <w:t>г.М</w:t>
            </w:r>
            <w:proofErr w:type="spellEnd"/>
            <w:r>
              <w:rPr>
                <w:sz w:val="28"/>
                <w:szCs w:val="30"/>
                <w:lang w:val="be-BY" w:eastAsia="en-US"/>
              </w:rPr>
              <w:t>і</w:t>
            </w:r>
            <w:proofErr w:type="spellStart"/>
            <w:r>
              <w:rPr>
                <w:sz w:val="28"/>
                <w:szCs w:val="30"/>
                <w:lang w:eastAsia="en-US"/>
              </w:rPr>
              <w:t>нск</w:t>
            </w:r>
            <w:proofErr w:type="spellEnd"/>
          </w:p>
        </w:tc>
        <w:tc>
          <w:tcPr>
            <w:tcW w:w="1184" w:type="dxa"/>
          </w:tcPr>
          <w:p w14:paraId="115455FF" w14:textId="77777777" w:rsidR="007F7BDE" w:rsidRDefault="007F7BDE" w:rsidP="00C949AE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 w:eastAsia="en-US"/>
              </w:rPr>
            </w:pPr>
          </w:p>
        </w:tc>
        <w:tc>
          <w:tcPr>
            <w:tcW w:w="4207" w:type="dxa"/>
          </w:tcPr>
          <w:p w14:paraId="6B73C052" w14:textId="77777777" w:rsidR="007F7BDE" w:rsidRDefault="007F7BDE" w:rsidP="00C949AE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lang w:eastAsia="en-US"/>
              </w:rPr>
            </w:pPr>
            <w:r>
              <w:rPr>
                <w:b w:val="0"/>
                <w:szCs w:val="22"/>
                <w:lang w:eastAsia="en-US"/>
              </w:rPr>
              <w:t>Минский районный</w:t>
            </w:r>
          </w:p>
          <w:p w14:paraId="52A5FBD4" w14:textId="77777777" w:rsidR="007F7BDE" w:rsidRDefault="007F7BDE" w:rsidP="00C949A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исполнительный комитет</w:t>
            </w:r>
          </w:p>
          <w:p w14:paraId="44BADF8A" w14:textId="77777777" w:rsidR="007F7BDE" w:rsidRDefault="007F7BDE" w:rsidP="00C949AE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be-BY" w:eastAsia="en-US"/>
              </w:rPr>
            </w:pPr>
          </w:p>
          <w:p w14:paraId="501E7DB5" w14:textId="77777777" w:rsidR="007F7BDE" w:rsidRDefault="007F7BDE" w:rsidP="00C949AE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 w:eastAsia="en-US"/>
              </w:rPr>
            </w:pPr>
            <w:r>
              <w:rPr>
                <w:rFonts w:ascii="Times New Roman" w:hAnsi="Times New Roman"/>
                <w:b w:val="0"/>
                <w:sz w:val="28"/>
                <w:lang w:val="be-BY" w:eastAsia="en-US"/>
              </w:rPr>
              <w:t>У</w:t>
            </w:r>
            <w:r>
              <w:rPr>
                <w:rFonts w:ascii="Times New Roman" w:hAnsi="Times New Roman"/>
                <w:b w:val="0"/>
                <w:sz w:val="28"/>
                <w:lang w:eastAsia="en-US"/>
              </w:rPr>
              <w:t>правление по образованию</w:t>
            </w:r>
          </w:p>
          <w:p w14:paraId="3CC97B05" w14:textId="77777777" w:rsidR="007F7BDE" w:rsidRDefault="007F7BDE" w:rsidP="00C949AE">
            <w:pPr>
              <w:pStyle w:val="1"/>
              <w:spacing w:line="28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Минского районного</w:t>
            </w:r>
          </w:p>
          <w:p w14:paraId="188148BC" w14:textId="77777777" w:rsidR="007F7BDE" w:rsidRDefault="007F7BDE" w:rsidP="00C949AE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исполнительного комитета</w:t>
            </w:r>
          </w:p>
          <w:p w14:paraId="32D00693" w14:textId="77777777" w:rsidR="007F7BDE" w:rsidRDefault="007F7BDE" w:rsidP="00C949AE">
            <w:pPr>
              <w:spacing w:line="360" w:lineRule="auto"/>
              <w:jc w:val="center"/>
              <w:rPr>
                <w:sz w:val="16"/>
                <w:szCs w:val="30"/>
                <w:lang w:eastAsia="en-US"/>
              </w:rPr>
            </w:pPr>
          </w:p>
          <w:p w14:paraId="71990AAB" w14:textId="77777777" w:rsidR="007F7BDE" w:rsidRDefault="007F7BDE" w:rsidP="00C949AE">
            <w:pPr>
              <w:spacing w:line="360" w:lineRule="auto"/>
              <w:jc w:val="center"/>
              <w:rPr>
                <w:caps/>
                <w:sz w:val="28"/>
                <w:szCs w:val="30"/>
                <w:lang w:eastAsia="en-US"/>
              </w:rPr>
            </w:pPr>
            <w:r>
              <w:rPr>
                <w:caps/>
                <w:sz w:val="28"/>
                <w:szCs w:val="30"/>
                <w:lang w:eastAsia="en-US"/>
              </w:rPr>
              <w:t>ПРИКАЗ</w:t>
            </w:r>
          </w:p>
          <w:p w14:paraId="173B3716" w14:textId="77777777" w:rsidR="007F7BDE" w:rsidRDefault="007F7BDE" w:rsidP="00C949AE">
            <w:pPr>
              <w:spacing w:line="360" w:lineRule="auto"/>
              <w:jc w:val="center"/>
              <w:rPr>
                <w:caps/>
                <w:sz w:val="28"/>
                <w:szCs w:val="30"/>
                <w:lang w:eastAsia="en-US"/>
              </w:rPr>
            </w:pPr>
          </w:p>
          <w:p w14:paraId="55BD0F4C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  <w:proofErr w:type="spellStart"/>
            <w:r>
              <w:rPr>
                <w:sz w:val="28"/>
                <w:szCs w:val="30"/>
                <w:lang w:eastAsia="en-US"/>
              </w:rPr>
              <w:t>г.Минск</w:t>
            </w:r>
            <w:proofErr w:type="spellEnd"/>
          </w:p>
          <w:p w14:paraId="5100BB50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</w:p>
          <w:p w14:paraId="241ECAB3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</w:p>
          <w:p w14:paraId="4C52F850" w14:textId="77777777" w:rsidR="007F7BDE" w:rsidRDefault="007F7BDE" w:rsidP="00C949AE">
            <w:pPr>
              <w:spacing w:line="276" w:lineRule="auto"/>
              <w:jc w:val="center"/>
              <w:rPr>
                <w:sz w:val="28"/>
                <w:szCs w:val="30"/>
                <w:lang w:eastAsia="en-US"/>
              </w:rPr>
            </w:pPr>
          </w:p>
          <w:p w14:paraId="260CF340" w14:textId="77777777" w:rsidR="007F7BDE" w:rsidRDefault="007F7BDE" w:rsidP="00C949AE">
            <w:pPr>
              <w:spacing w:line="276" w:lineRule="auto"/>
              <w:jc w:val="center"/>
              <w:rPr>
                <w:sz w:val="6"/>
                <w:szCs w:val="6"/>
                <w:lang w:val="be-BY" w:eastAsia="en-US"/>
              </w:rPr>
            </w:pPr>
          </w:p>
        </w:tc>
      </w:tr>
    </w:tbl>
    <w:p w14:paraId="2976723E" w14:textId="0A456908" w:rsidR="007A59AE" w:rsidRDefault="00D15433" w:rsidP="00B70A34">
      <w:pPr>
        <w:spacing w:line="240" w:lineRule="exact"/>
        <w:contextualSpacing/>
        <w:jc w:val="both"/>
        <w:rPr>
          <w:sz w:val="30"/>
          <w:szCs w:val="30"/>
        </w:rPr>
      </w:pPr>
      <w:bookmarkStart w:id="0" w:name="_GoBack"/>
      <w:r w:rsidRPr="00B31830">
        <w:rPr>
          <w:sz w:val="30"/>
          <w:szCs w:val="30"/>
        </w:rPr>
        <w:t>О</w:t>
      </w:r>
      <w:r w:rsidRPr="00144444">
        <w:rPr>
          <w:sz w:val="30"/>
          <w:szCs w:val="30"/>
        </w:rPr>
        <w:t>б итогах</w:t>
      </w:r>
      <w:r w:rsidRPr="00B31830">
        <w:rPr>
          <w:sz w:val="30"/>
          <w:szCs w:val="30"/>
        </w:rPr>
        <w:t xml:space="preserve"> проведени</w:t>
      </w:r>
      <w:r w:rsidR="00D22E02">
        <w:rPr>
          <w:sz w:val="30"/>
          <w:szCs w:val="30"/>
        </w:rPr>
        <w:t>я</w:t>
      </w:r>
      <w:r w:rsidRPr="00B31830">
        <w:rPr>
          <w:sz w:val="30"/>
          <w:szCs w:val="30"/>
        </w:rPr>
        <w:t xml:space="preserve"> </w:t>
      </w:r>
      <w:bookmarkStart w:id="1" w:name="_Hlk61087951"/>
    </w:p>
    <w:bookmarkEnd w:id="1"/>
    <w:p w14:paraId="0615F4FF" w14:textId="77777777" w:rsidR="00105780" w:rsidRPr="005F017E" w:rsidRDefault="00105780" w:rsidP="00B70A34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5F017E">
        <w:rPr>
          <w:sz w:val="30"/>
          <w:szCs w:val="30"/>
        </w:rPr>
        <w:t>районного конкурса</w:t>
      </w:r>
    </w:p>
    <w:p w14:paraId="1364A019" w14:textId="11C8E766" w:rsidR="00105780" w:rsidRPr="005F017E" w:rsidRDefault="00105780" w:rsidP="00B70A34">
      <w:pPr>
        <w:pStyle w:val="HTML"/>
        <w:shd w:val="clear" w:color="auto" w:fill="FFFFFF"/>
        <w:spacing w:line="240" w:lineRule="exact"/>
        <w:textAlignment w:val="baseline"/>
        <w:rPr>
          <w:rFonts w:ascii="Times New Roman" w:hAnsi="Times New Roman" w:cs="Times New Roman"/>
          <w:sz w:val="30"/>
          <w:szCs w:val="30"/>
        </w:rPr>
      </w:pPr>
      <w:r w:rsidRPr="005F017E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Электробезопасность </w:t>
      </w:r>
      <w:r w:rsidR="00B70A34">
        <w:rPr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важно</w:t>
      </w:r>
      <w:r w:rsidRPr="005F017E">
        <w:rPr>
          <w:rFonts w:ascii="Times New Roman" w:hAnsi="Times New Roman" w:cs="Times New Roman"/>
          <w:sz w:val="30"/>
          <w:szCs w:val="30"/>
        </w:rPr>
        <w:t>»</w:t>
      </w:r>
    </w:p>
    <w:bookmarkEnd w:id="0"/>
    <w:p w14:paraId="5C0AD584" w14:textId="77777777" w:rsidR="0083261A" w:rsidRDefault="0083261A" w:rsidP="00D22E02">
      <w:pPr>
        <w:ind w:firstLine="708"/>
        <w:jc w:val="both"/>
        <w:rPr>
          <w:sz w:val="30"/>
          <w:szCs w:val="30"/>
        </w:rPr>
      </w:pPr>
    </w:p>
    <w:p w14:paraId="62B58F92" w14:textId="31724572" w:rsidR="00105780" w:rsidRDefault="00AD06F0" w:rsidP="006816C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приказом </w:t>
      </w:r>
      <w:r w:rsidRPr="00CE5E49">
        <w:rPr>
          <w:color w:val="000000" w:themeColor="text1"/>
          <w:sz w:val="30"/>
          <w:szCs w:val="30"/>
        </w:rPr>
        <w:t xml:space="preserve">управления по образованию Минского </w:t>
      </w:r>
      <w:r w:rsidR="00105780">
        <w:rPr>
          <w:color w:val="000000" w:themeColor="text1"/>
          <w:sz w:val="30"/>
          <w:szCs w:val="30"/>
        </w:rPr>
        <w:t>райисполкома от 22.02</w:t>
      </w:r>
      <w:r w:rsidR="007A59AE">
        <w:rPr>
          <w:color w:val="000000" w:themeColor="text1"/>
          <w:sz w:val="30"/>
          <w:szCs w:val="30"/>
        </w:rPr>
        <w:t>.2021</w:t>
      </w:r>
      <w:r w:rsidR="00BC546E">
        <w:rPr>
          <w:color w:val="000000" w:themeColor="text1"/>
          <w:sz w:val="30"/>
          <w:szCs w:val="30"/>
        </w:rPr>
        <w:t xml:space="preserve"> </w:t>
      </w:r>
      <w:r w:rsidR="007A59AE">
        <w:rPr>
          <w:color w:val="000000" w:themeColor="text1"/>
          <w:sz w:val="30"/>
          <w:szCs w:val="30"/>
        </w:rPr>
        <w:t>№</w:t>
      </w:r>
      <w:r w:rsidR="0083261A">
        <w:rPr>
          <w:color w:val="000000" w:themeColor="text1"/>
          <w:sz w:val="30"/>
          <w:szCs w:val="30"/>
        </w:rPr>
        <w:t xml:space="preserve"> </w:t>
      </w:r>
      <w:r w:rsidR="00105780">
        <w:rPr>
          <w:color w:val="000000" w:themeColor="text1"/>
          <w:sz w:val="30"/>
          <w:szCs w:val="30"/>
        </w:rPr>
        <w:t>124</w:t>
      </w:r>
      <w:r w:rsidR="007A59AE">
        <w:rPr>
          <w:color w:val="000000" w:themeColor="text1"/>
          <w:sz w:val="30"/>
          <w:szCs w:val="30"/>
        </w:rPr>
        <w:t xml:space="preserve"> с целью </w:t>
      </w:r>
      <w:r w:rsidR="00105780" w:rsidRPr="00C127D0">
        <w:rPr>
          <w:sz w:val="30"/>
          <w:szCs w:val="30"/>
        </w:rPr>
        <w:t>привлечения учащихся к изучению правил электробезопасности, р</w:t>
      </w:r>
      <w:r w:rsidR="00105780" w:rsidRPr="00CC15BE">
        <w:rPr>
          <w:sz w:val="30"/>
          <w:szCs w:val="30"/>
        </w:rPr>
        <w:t>асшир</w:t>
      </w:r>
      <w:r w:rsidR="00105780" w:rsidRPr="00C127D0">
        <w:rPr>
          <w:sz w:val="30"/>
          <w:szCs w:val="30"/>
        </w:rPr>
        <w:t xml:space="preserve">ения </w:t>
      </w:r>
      <w:r w:rsidR="00105780" w:rsidRPr="00CC15BE">
        <w:rPr>
          <w:sz w:val="30"/>
          <w:szCs w:val="30"/>
        </w:rPr>
        <w:t>аудитори</w:t>
      </w:r>
      <w:r w:rsidR="00105780" w:rsidRPr="00C127D0">
        <w:rPr>
          <w:sz w:val="30"/>
          <w:szCs w:val="30"/>
        </w:rPr>
        <w:t>и</w:t>
      </w:r>
      <w:r w:rsidR="00105780" w:rsidRPr="00CC15BE">
        <w:rPr>
          <w:sz w:val="30"/>
          <w:szCs w:val="30"/>
        </w:rPr>
        <w:t>, заинтересованн</w:t>
      </w:r>
      <w:r w:rsidR="00105780" w:rsidRPr="00C127D0">
        <w:rPr>
          <w:sz w:val="30"/>
          <w:szCs w:val="30"/>
        </w:rPr>
        <w:t>ой</w:t>
      </w:r>
      <w:r w:rsidR="00105780" w:rsidRPr="00CC15BE">
        <w:rPr>
          <w:sz w:val="30"/>
          <w:szCs w:val="30"/>
        </w:rPr>
        <w:t xml:space="preserve"> изучением правил электробезопасности, </w:t>
      </w:r>
      <w:r w:rsidR="00105780">
        <w:rPr>
          <w:sz w:val="30"/>
          <w:szCs w:val="30"/>
        </w:rPr>
        <w:t xml:space="preserve">повышения социальной эффективности работы по охране труда и электробезопасности в учреждениях образования с 22 по 26 февраля 2021 года </w:t>
      </w:r>
      <w:r w:rsidR="00BC546E">
        <w:rPr>
          <w:sz w:val="30"/>
          <w:szCs w:val="30"/>
        </w:rPr>
        <w:t>состоялся районный</w:t>
      </w:r>
      <w:r w:rsidR="00BC546E" w:rsidRPr="00B31830">
        <w:rPr>
          <w:sz w:val="30"/>
          <w:szCs w:val="30"/>
        </w:rPr>
        <w:t xml:space="preserve"> </w:t>
      </w:r>
      <w:r w:rsidR="00BC546E">
        <w:rPr>
          <w:sz w:val="30"/>
          <w:szCs w:val="30"/>
        </w:rPr>
        <w:t xml:space="preserve">конкурс </w:t>
      </w:r>
      <w:r w:rsidR="00105780" w:rsidRPr="005F017E">
        <w:rPr>
          <w:sz w:val="30"/>
          <w:szCs w:val="30"/>
        </w:rPr>
        <w:t>«</w:t>
      </w:r>
      <w:r w:rsidR="00B70A34">
        <w:rPr>
          <w:sz w:val="30"/>
          <w:szCs w:val="30"/>
        </w:rPr>
        <w:t>Электробезопасность</w:t>
      </w:r>
      <w:r w:rsidR="00B70A34" w:rsidRPr="00A712C8">
        <w:rPr>
          <w:sz w:val="30"/>
          <w:szCs w:val="30"/>
          <w:lang w:val="be-BY"/>
        </w:rPr>
        <w:t> </w:t>
      </w:r>
      <w:r w:rsidR="00B70A34">
        <w:rPr>
          <w:sz w:val="30"/>
          <w:szCs w:val="30"/>
        </w:rPr>
        <w:t>–</w:t>
      </w:r>
      <w:r w:rsidR="00B70A34" w:rsidRPr="00A712C8">
        <w:rPr>
          <w:sz w:val="30"/>
          <w:szCs w:val="30"/>
          <w:lang w:val="be-BY"/>
        </w:rPr>
        <w:t> </w:t>
      </w:r>
      <w:r w:rsidR="00105780">
        <w:rPr>
          <w:sz w:val="30"/>
          <w:szCs w:val="30"/>
        </w:rPr>
        <w:t>это важно</w:t>
      </w:r>
      <w:r w:rsidR="00105780" w:rsidRPr="005F017E">
        <w:rPr>
          <w:sz w:val="30"/>
          <w:szCs w:val="30"/>
        </w:rPr>
        <w:t>»</w:t>
      </w:r>
      <w:r w:rsidR="006816C9" w:rsidRPr="006816C9">
        <w:rPr>
          <w:sz w:val="30"/>
          <w:szCs w:val="30"/>
        </w:rPr>
        <w:t xml:space="preserve"> </w:t>
      </w:r>
      <w:r w:rsidR="006816C9" w:rsidRPr="00B904C3">
        <w:rPr>
          <w:sz w:val="30"/>
          <w:szCs w:val="30"/>
        </w:rPr>
        <w:t>среди учреждений общего среднего образования и дополнительного образования детей и молодежи</w:t>
      </w:r>
      <w:r w:rsidR="006816C9">
        <w:rPr>
          <w:sz w:val="30"/>
          <w:szCs w:val="30"/>
        </w:rPr>
        <w:t xml:space="preserve"> (далее – </w:t>
      </w:r>
      <w:r w:rsidR="006816C9" w:rsidRPr="00B904C3">
        <w:rPr>
          <w:sz w:val="30"/>
          <w:szCs w:val="30"/>
        </w:rPr>
        <w:t>конкурс).</w:t>
      </w:r>
    </w:p>
    <w:p w14:paraId="7FD2D334" w14:textId="61FDE23A" w:rsidR="00BC546E" w:rsidRPr="00D22E02" w:rsidRDefault="00BC546E" w:rsidP="008326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решения жюри и порядка проведения</w:t>
      </w:r>
      <w:r w:rsidRPr="00BC546E">
        <w:rPr>
          <w:sz w:val="30"/>
          <w:szCs w:val="30"/>
        </w:rPr>
        <w:t xml:space="preserve"> </w:t>
      </w:r>
      <w:r w:rsidR="00D22E02">
        <w:rPr>
          <w:sz w:val="30"/>
          <w:szCs w:val="30"/>
        </w:rPr>
        <w:t>конкурса</w:t>
      </w:r>
    </w:p>
    <w:p w14:paraId="197DFDBA" w14:textId="77777777" w:rsidR="008E1C48" w:rsidRPr="00A712C8" w:rsidRDefault="008E1C48" w:rsidP="008E1C48">
      <w:pPr>
        <w:ind w:firstLine="708"/>
        <w:rPr>
          <w:sz w:val="30"/>
          <w:szCs w:val="30"/>
        </w:rPr>
      </w:pPr>
      <w:r w:rsidRPr="00A712C8">
        <w:rPr>
          <w:sz w:val="30"/>
          <w:szCs w:val="30"/>
        </w:rPr>
        <w:t>ПРИКАЗЫВАЮ:</w:t>
      </w:r>
    </w:p>
    <w:p w14:paraId="117B7BC0" w14:textId="371E27D5" w:rsidR="008E1C48" w:rsidRPr="00A712C8" w:rsidRDefault="008E1C48" w:rsidP="008E1C48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712C8">
        <w:rPr>
          <w:sz w:val="30"/>
          <w:szCs w:val="30"/>
        </w:rPr>
        <w:tab/>
        <w:t xml:space="preserve">1. Наградить победителей районного </w:t>
      </w:r>
      <w:r>
        <w:rPr>
          <w:sz w:val="30"/>
          <w:szCs w:val="30"/>
        </w:rPr>
        <w:t xml:space="preserve">конкурса </w:t>
      </w:r>
      <w:r w:rsidRPr="005F017E">
        <w:rPr>
          <w:sz w:val="30"/>
          <w:szCs w:val="30"/>
        </w:rPr>
        <w:t>«</w:t>
      </w:r>
      <w:r w:rsidR="00B70A34">
        <w:rPr>
          <w:sz w:val="30"/>
          <w:szCs w:val="30"/>
        </w:rPr>
        <w:t>Электробезопасность</w:t>
      </w:r>
      <w:r w:rsidR="00B70A34" w:rsidRPr="00A712C8">
        <w:rPr>
          <w:sz w:val="30"/>
          <w:szCs w:val="30"/>
          <w:lang w:val="be-BY"/>
        </w:rPr>
        <w:t> </w:t>
      </w:r>
      <w:r w:rsidR="00B70A34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это важно</w:t>
      </w:r>
      <w:r w:rsidRPr="005F017E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A712C8">
        <w:rPr>
          <w:sz w:val="30"/>
          <w:szCs w:val="30"/>
        </w:rPr>
        <w:t>дипломами управления</w:t>
      </w:r>
      <w:r>
        <w:rPr>
          <w:sz w:val="30"/>
          <w:szCs w:val="30"/>
        </w:rPr>
        <w:t xml:space="preserve"> </w:t>
      </w:r>
      <w:r w:rsidRPr="00A712C8">
        <w:rPr>
          <w:sz w:val="30"/>
          <w:szCs w:val="30"/>
        </w:rPr>
        <w:t>по образованию Минского райисполкома</w:t>
      </w:r>
    </w:p>
    <w:p w14:paraId="49472A8C" w14:textId="77777777" w:rsidR="008E1C48" w:rsidRPr="00A712C8" w:rsidRDefault="008E1C48" w:rsidP="008E1C48">
      <w:pPr>
        <w:ind w:firstLine="708"/>
        <w:rPr>
          <w:sz w:val="30"/>
          <w:szCs w:val="30"/>
        </w:rPr>
      </w:pPr>
      <w:r w:rsidRPr="00A712C8">
        <w:rPr>
          <w:sz w:val="30"/>
          <w:szCs w:val="30"/>
        </w:rPr>
        <w:t xml:space="preserve">Дипломом </w:t>
      </w:r>
      <w:r w:rsidRPr="00A712C8">
        <w:rPr>
          <w:sz w:val="30"/>
          <w:szCs w:val="30"/>
          <w:lang w:val="en-US"/>
        </w:rPr>
        <w:t>I</w:t>
      </w:r>
      <w:r w:rsidRPr="00A712C8">
        <w:rPr>
          <w:sz w:val="30"/>
          <w:szCs w:val="30"/>
        </w:rPr>
        <w:t xml:space="preserve"> степени: </w:t>
      </w:r>
    </w:p>
    <w:p w14:paraId="4A3826BC" w14:textId="2B2C322E" w:rsidR="008E1C48" w:rsidRPr="00A712C8" w:rsidRDefault="008E1C48" w:rsidP="008E1C48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>
        <w:rPr>
          <w:sz w:val="30"/>
          <w:szCs w:val="30"/>
        </w:rPr>
        <w:t>«Плакат</w:t>
      </w:r>
      <w:r w:rsidRPr="00A712C8">
        <w:rPr>
          <w:sz w:val="30"/>
          <w:szCs w:val="30"/>
        </w:rPr>
        <w:t>»:</w:t>
      </w:r>
    </w:p>
    <w:p w14:paraId="220A0B05" w14:textId="0F24F320" w:rsidR="008E1C48" w:rsidRPr="00A712C8" w:rsidRDefault="008E1C48" w:rsidP="008E1C48">
      <w:pPr>
        <w:ind w:right="99"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shd w:val="clear" w:color="auto" w:fill="FFFFFF"/>
        </w:rPr>
        <w:t>Купраш</w:t>
      </w:r>
      <w:proofErr w:type="spellEnd"/>
      <w:r>
        <w:rPr>
          <w:sz w:val="30"/>
          <w:szCs w:val="30"/>
          <w:shd w:val="clear" w:color="auto" w:fill="FFFFFF"/>
        </w:rPr>
        <w:t xml:space="preserve"> Варвару</w:t>
      </w:r>
      <w:r w:rsidR="00E80808">
        <w:rPr>
          <w:sz w:val="30"/>
          <w:szCs w:val="30"/>
          <w:shd w:val="clear" w:color="auto" w:fill="FFFFFF"/>
        </w:rPr>
        <w:t xml:space="preserve">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уюс</w:t>
      </w:r>
      <w:r w:rsidRPr="00A712C8">
        <w:rPr>
          <w:sz w:val="30"/>
          <w:szCs w:val="30"/>
        </w:rPr>
        <w:t xml:space="preserve">я государственного учреждения образования </w:t>
      </w:r>
      <w:r w:rsidRPr="00E60E79">
        <w:rPr>
          <w:rFonts w:eastAsiaTheme="minorEastAsia"/>
          <w:color w:val="000000" w:themeColor="text1"/>
          <w:sz w:val="30"/>
          <w:szCs w:val="30"/>
          <w:shd w:val="clear" w:color="auto" w:fill="FFFFFF"/>
        </w:rPr>
        <w:t>«</w:t>
      </w:r>
      <w:r w:rsidRPr="00E60E79">
        <w:rPr>
          <w:sz w:val="30"/>
          <w:szCs w:val="30"/>
        </w:rPr>
        <w:t>Учебно-педагогический комплекс ясли</w:t>
      </w:r>
      <w:r w:rsidR="00B70A34" w:rsidRPr="00A712C8">
        <w:rPr>
          <w:sz w:val="30"/>
          <w:szCs w:val="30"/>
          <w:lang w:val="be-BY"/>
        </w:rPr>
        <w:t> </w:t>
      </w:r>
      <w:r w:rsidRPr="00E60E79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Pr="00E60E79">
        <w:rPr>
          <w:sz w:val="30"/>
          <w:szCs w:val="30"/>
        </w:rPr>
        <w:t>сад</w:t>
      </w:r>
      <w:r w:rsidR="00B70A34" w:rsidRPr="00A712C8">
        <w:rPr>
          <w:sz w:val="30"/>
          <w:szCs w:val="30"/>
          <w:lang w:val="be-BY"/>
        </w:rPr>
        <w:t> </w:t>
      </w:r>
      <w:r w:rsidRPr="00E60E79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Pr="00E60E79">
        <w:rPr>
          <w:sz w:val="30"/>
          <w:szCs w:val="30"/>
        </w:rPr>
        <w:t>средняя школа д.</w:t>
      </w:r>
      <w:r w:rsidR="00B70A34" w:rsidRPr="00A712C8">
        <w:rPr>
          <w:sz w:val="30"/>
          <w:szCs w:val="30"/>
          <w:lang w:val="be-BY"/>
        </w:rPr>
        <w:t> </w:t>
      </w:r>
      <w:r w:rsidRPr="00E60E79">
        <w:rPr>
          <w:sz w:val="30"/>
          <w:szCs w:val="30"/>
        </w:rPr>
        <w:t>Новое Поле</w:t>
      </w:r>
      <w:r w:rsidRPr="00E60E79">
        <w:rPr>
          <w:rFonts w:eastAsiaTheme="minorEastAsia"/>
          <w:color w:val="000000" w:themeColor="text1"/>
          <w:sz w:val="30"/>
          <w:szCs w:val="30"/>
          <w:shd w:val="clear" w:color="auto" w:fill="FFFFFF"/>
        </w:rPr>
        <w:t>»</w:t>
      </w:r>
      <w:r w:rsidR="00161FE0">
        <w:rPr>
          <w:sz w:val="30"/>
          <w:szCs w:val="30"/>
        </w:rPr>
        <w:t xml:space="preserve"> с плакатом</w:t>
      </w:r>
      <w:r w:rsidRPr="00A712C8">
        <w:rPr>
          <w:sz w:val="30"/>
          <w:szCs w:val="30"/>
        </w:rPr>
        <w:t xml:space="preserve"> «</w:t>
      </w:r>
      <w:r w:rsidR="00E80808">
        <w:rPr>
          <w:sz w:val="30"/>
          <w:szCs w:val="30"/>
        </w:rPr>
        <w:t>Электричество – детям не игрушка</w:t>
      </w:r>
      <w:r w:rsidR="00B70A34">
        <w:rPr>
          <w:sz w:val="30"/>
          <w:szCs w:val="30"/>
        </w:rPr>
        <w:t>»;</w:t>
      </w:r>
    </w:p>
    <w:p w14:paraId="4B94E4CD" w14:textId="1FBE8E8C" w:rsidR="008E1C48" w:rsidRPr="00A712C8" w:rsidRDefault="00E80808" w:rsidP="008E1C48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Вострикову Марту</w:t>
      </w:r>
      <w:r w:rsidR="008E1C48" w:rsidRPr="00A712C8">
        <w:rPr>
          <w:sz w:val="30"/>
          <w:szCs w:val="30"/>
          <w:lang w:val="be-BY"/>
        </w:rPr>
        <w:t> </w:t>
      </w:r>
      <w:r w:rsidR="008E1C48" w:rsidRPr="00A712C8">
        <w:rPr>
          <w:sz w:val="30"/>
          <w:szCs w:val="30"/>
        </w:rPr>
        <w:t>–</w:t>
      </w:r>
      <w:r w:rsidR="008E1C48" w:rsidRPr="00A712C8">
        <w:rPr>
          <w:sz w:val="30"/>
          <w:szCs w:val="30"/>
          <w:lang w:val="be-BY"/>
        </w:rPr>
        <w:t> </w:t>
      </w:r>
      <w:r w:rsidRPr="00CE5E49">
        <w:rPr>
          <w:color w:val="000000" w:themeColor="text1"/>
          <w:sz w:val="30"/>
          <w:szCs w:val="30"/>
          <w:lang w:val="be-BY"/>
        </w:rPr>
        <w:t>об</w:t>
      </w:r>
      <w:r>
        <w:rPr>
          <w:rFonts w:eastAsia="Calibri"/>
          <w:sz w:val="30"/>
          <w:szCs w:val="30"/>
        </w:rPr>
        <w:t>учающую</w:t>
      </w:r>
      <w:r w:rsidRPr="00CE5E49">
        <w:rPr>
          <w:rFonts w:eastAsia="Calibri"/>
          <w:sz w:val="30"/>
          <w:szCs w:val="30"/>
        </w:rPr>
        <w:t>ся государственного учреждения дополнительного образования «Центр творчества детей и молодежи Минского района»</w:t>
      </w:r>
      <w:r w:rsidR="00161FE0">
        <w:rPr>
          <w:sz w:val="30"/>
          <w:szCs w:val="30"/>
        </w:rPr>
        <w:t>, плакат</w:t>
      </w:r>
      <w:r w:rsidR="008E1C48" w:rsidRPr="00A712C8">
        <w:rPr>
          <w:sz w:val="30"/>
          <w:szCs w:val="30"/>
        </w:rPr>
        <w:t xml:space="preserve"> «</w:t>
      </w:r>
      <w:r>
        <w:rPr>
          <w:sz w:val="30"/>
          <w:szCs w:val="30"/>
        </w:rPr>
        <w:t>Без взрослых не трогай, а то перегоришь!</w:t>
      </w:r>
      <w:r w:rsidR="008E1C48" w:rsidRPr="00A712C8">
        <w:rPr>
          <w:sz w:val="30"/>
          <w:szCs w:val="30"/>
        </w:rPr>
        <w:t>».</w:t>
      </w:r>
    </w:p>
    <w:p w14:paraId="2A1A5AC6" w14:textId="1DE2FB28" w:rsidR="008E1C48" w:rsidRPr="00A712C8" w:rsidRDefault="008E1C48" w:rsidP="008E1C48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</w:t>
      </w:r>
      <w:r w:rsidR="00E80808">
        <w:rPr>
          <w:sz w:val="30"/>
          <w:szCs w:val="30"/>
        </w:rPr>
        <w:t>Стикер-пак</w:t>
      </w:r>
      <w:r w:rsidRPr="00A712C8">
        <w:rPr>
          <w:sz w:val="30"/>
          <w:szCs w:val="30"/>
        </w:rPr>
        <w:t>»:</w:t>
      </w:r>
    </w:p>
    <w:p w14:paraId="716C3E86" w14:textId="3E65AA4C" w:rsidR="008E1C48" w:rsidRDefault="00E80808" w:rsidP="008E1C48">
      <w:pPr>
        <w:ind w:right="99"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shd w:val="clear" w:color="auto" w:fill="FFFFFF"/>
        </w:rPr>
        <w:t>Портянко</w:t>
      </w:r>
      <w:proofErr w:type="spellEnd"/>
      <w:r>
        <w:rPr>
          <w:sz w:val="30"/>
          <w:szCs w:val="30"/>
          <w:shd w:val="clear" w:color="auto" w:fill="FFFFFF"/>
        </w:rPr>
        <w:t xml:space="preserve"> Екатерину </w:t>
      </w:r>
      <w:r w:rsidR="008E1C48" w:rsidRPr="00A712C8">
        <w:rPr>
          <w:sz w:val="30"/>
          <w:szCs w:val="30"/>
        </w:rPr>
        <w:t>–</w:t>
      </w:r>
      <w:r w:rsidR="008E1C48" w:rsidRPr="00A712C8">
        <w:rPr>
          <w:sz w:val="30"/>
          <w:szCs w:val="30"/>
          <w:lang w:val="be-BY"/>
        </w:rPr>
        <w:t> </w:t>
      </w:r>
      <w:r w:rsidR="008E1C48"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="008E1C48" w:rsidRPr="00A712C8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Петришковская</w:t>
      </w:r>
      <w:proofErr w:type="spellEnd"/>
      <w:r>
        <w:rPr>
          <w:sz w:val="30"/>
          <w:szCs w:val="30"/>
        </w:rPr>
        <w:t xml:space="preserve"> с</w:t>
      </w:r>
      <w:r w:rsidR="008E1C48" w:rsidRPr="00A712C8">
        <w:rPr>
          <w:sz w:val="30"/>
          <w:szCs w:val="30"/>
        </w:rPr>
        <w:t>редняя школа»</w:t>
      </w:r>
      <w:r w:rsidR="00161FE0">
        <w:rPr>
          <w:sz w:val="30"/>
          <w:szCs w:val="30"/>
        </w:rPr>
        <w:t>, стикер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пак</w:t>
      </w:r>
      <w:r w:rsidR="008E1C48" w:rsidRPr="00A712C8">
        <w:rPr>
          <w:sz w:val="30"/>
          <w:szCs w:val="30"/>
        </w:rPr>
        <w:t xml:space="preserve"> «</w:t>
      </w:r>
      <w:r>
        <w:rPr>
          <w:sz w:val="30"/>
          <w:szCs w:val="30"/>
        </w:rPr>
        <w:t>Безопасное электричество глазами детей</w:t>
      </w:r>
      <w:r w:rsidR="00B70A34">
        <w:rPr>
          <w:sz w:val="30"/>
          <w:szCs w:val="30"/>
        </w:rPr>
        <w:t>»;</w:t>
      </w:r>
    </w:p>
    <w:p w14:paraId="7A17E7A1" w14:textId="1AE67474" w:rsidR="00E80808" w:rsidRPr="00A712C8" w:rsidRDefault="00E80808" w:rsidP="008E1C48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lastRenderedPageBreak/>
        <w:t xml:space="preserve">Лапина Владимира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его</w:t>
      </w:r>
      <w:r w:rsidRPr="00A712C8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Ждановичская</w:t>
      </w:r>
      <w:proofErr w:type="spellEnd"/>
      <w:r>
        <w:rPr>
          <w:sz w:val="30"/>
          <w:szCs w:val="30"/>
        </w:rPr>
        <w:t xml:space="preserve"> с</w:t>
      </w:r>
      <w:r w:rsidRPr="00A712C8">
        <w:rPr>
          <w:sz w:val="30"/>
          <w:szCs w:val="30"/>
        </w:rPr>
        <w:t>редняя школа</w:t>
      </w:r>
      <w:r w:rsidR="00161FE0">
        <w:rPr>
          <w:sz w:val="30"/>
          <w:szCs w:val="30"/>
        </w:rPr>
        <w:t>», стикер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пак</w:t>
      </w:r>
      <w:r w:rsidRPr="00A712C8">
        <w:rPr>
          <w:sz w:val="30"/>
          <w:szCs w:val="30"/>
        </w:rPr>
        <w:t xml:space="preserve"> «</w:t>
      </w:r>
      <w:r>
        <w:rPr>
          <w:sz w:val="30"/>
          <w:szCs w:val="30"/>
        </w:rPr>
        <w:t>Будьте осторожны с электричеством!</w:t>
      </w:r>
      <w:r w:rsidRPr="00A712C8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0925687E" w14:textId="5A295355" w:rsidR="00D22E02" w:rsidRDefault="00E80808" w:rsidP="009000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D22E02">
        <w:rPr>
          <w:sz w:val="30"/>
          <w:szCs w:val="30"/>
        </w:rPr>
        <w:t>ипломом II степени:</w:t>
      </w:r>
    </w:p>
    <w:p w14:paraId="0C2B05E9" w14:textId="16753F04" w:rsidR="00512A90" w:rsidRPr="0090007D" w:rsidRDefault="00512A90" w:rsidP="00512A90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>
        <w:rPr>
          <w:sz w:val="30"/>
          <w:szCs w:val="30"/>
        </w:rPr>
        <w:t>«Плакат</w:t>
      </w:r>
      <w:r w:rsidRPr="00A712C8">
        <w:rPr>
          <w:sz w:val="30"/>
          <w:szCs w:val="30"/>
        </w:rPr>
        <w:t>»:</w:t>
      </w:r>
    </w:p>
    <w:p w14:paraId="178566F2" w14:textId="43E5A01A" w:rsidR="0090007D" w:rsidRDefault="0090007D" w:rsidP="0090007D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Медведеву Эвелину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Pr="00A712C8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Боровлянская</w:t>
      </w:r>
      <w:proofErr w:type="spellEnd"/>
      <w:r>
        <w:rPr>
          <w:sz w:val="30"/>
          <w:szCs w:val="30"/>
        </w:rPr>
        <w:t xml:space="preserve"> гимназия</w:t>
      </w:r>
      <w:r w:rsidRPr="00A712C8">
        <w:rPr>
          <w:sz w:val="30"/>
          <w:szCs w:val="30"/>
        </w:rPr>
        <w:t xml:space="preserve">», </w:t>
      </w:r>
      <w:r w:rsidR="00161FE0">
        <w:rPr>
          <w:sz w:val="30"/>
          <w:szCs w:val="30"/>
        </w:rPr>
        <w:t xml:space="preserve">плакат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Да будет безопасный свет!</w:t>
      </w:r>
      <w:r w:rsidR="00B70A34">
        <w:rPr>
          <w:sz w:val="30"/>
          <w:szCs w:val="30"/>
        </w:rPr>
        <w:t>»;</w:t>
      </w:r>
    </w:p>
    <w:p w14:paraId="73CB0563" w14:textId="20C9DE06" w:rsidR="0090007D" w:rsidRDefault="0090007D" w:rsidP="0090007D">
      <w:pPr>
        <w:ind w:right="99"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shd w:val="clear" w:color="auto" w:fill="FFFFFF"/>
        </w:rPr>
        <w:t>Лузан</w:t>
      </w:r>
      <w:proofErr w:type="spellEnd"/>
      <w:r>
        <w:rPr>
          <w:sz w:val="30"/>
          <w:szCs w:val="30"/>
          <w:shd w:val="clear" w:color="auto" w:fill="FFFFFF"/>
        </w:rPr>
        <w:t xml:space="preserve"> Анастасию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Pr="00A712C8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Заславская гимназия</w:t>
      </w:r>
      <w:r w:rsidRPr="00A712C8">
        <w:rPr>
          <w:sz w:val="30"/>
          <w:szCs w:val="30"/>
        </w:rPr>
        <w:t xml:space="preserve">», </w:t>
      </w:r>
      <w:r w:rsidR="00161FE0">
        <w:rPr>
          <w:sz w:val="30"/>
          <w:szCs w:val="30"/>
        </w:rPr>
        <w:t xml:space="preserve">плакат </w:t>
      </w:r>
      <w:r w:rsidRPr="00A712C8">
        <w:rPr>
          <w:sz w:val="30"/>
          <w:szCs w:val="30"/>
        </w:rPr>
        <w:t>«</w:t>
      </w:r>
      <w:r w:rsidR="00512A90">
        <w:rPr>
          <w:sz w:val="30"/>
          <w:szCs w:val="30"/>
        </w:rPr>
        <w:t>Электробезопасность – это…</w:t>
      </w:r>
      <w:r w:rsidRPr="00A712C8">
        <w:rPr>
          <w:sz w:val="30"/>
          <w:szCs w:val="30"/>
        </w:rPr>
        <w:t>»</w:t>
      </w:r>
      <w:r w:rsidR="00B70A34">
        <w:rPr>
          <w:sz w:val="30"/>
          <w:szCs w:val="30"/>
        </w:rPr>
        <w:t>;</w:t>
      </w:r>
    </w:p>
    <w:p w14:paraId="24C3C2F7" w14:textId="3C5F6D61" w:rsidR="00161FE0" w:rsidRDefault="00161FE0" w:rsidP="00161FE0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Бусел Ангелину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Pr="00A712C8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>Папернянская средняя школа</w:t>
      </w:r>
      <w:r w:rsidRPr="00A712C8">
        <w:rPr>
          <w:sz w:val="30"/>
          <w:szCs w:val="30"/>
        </w:rPr>
        <w:t xml:space="preserve">», </w:t>
      </w:r>
      <w:r>
        <w:rPr>
          <w:sz w:val="30"/>
          <w:szCs w:val="30"/>
        </w:rPr>
        <w:t xml:space="preserve">плакат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Безопасное электричество</w:t>
      </w:r>
      <w:r w:rsidRPr="00A712C8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45E9B919" w14:textId="77777777" w:rsidR="00512A90" w:rsidRPr="00A712C8" w:rsidRDefault="00512A90" w:rsidP="00512A90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Стикер-пак</w:t>
      </w:r>
      <w:r w:rsidRPr="00A712C8">
        <w:rPr>
          <w:sz w:val="30"/>
          <w:szCs w:val="30"/>
        </w:rPr>
        <w:t>»:</w:t>
      </w:r>
    </w:p>
    <w:p w14:paraId="326EC1A2" w14:textId="7AC21B3F" w:rsidR="00512A90" w:rsidRDefault="00512A90" w:rsidP="00512A90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Кривицкую Марию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Pr="00A712C8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Ратомская</w:t>
      </w:r>
      <w:proofErr w:type="spellEnd"/>
      <w:r>
        <w:rPr>
          <w:sz w:val="30"/>
          <w:szCs w:val="30"/>
        </w:rPr>
        <w:t xml:space="preserve"> с</w:t>
      </w:r>
      <w:r w:rsidRPr="00A712C8">
        <w:rPr>
          <w:sz w:val="30"/>
          <w:szCs w:val="30"/>
        </w:rPr>
        <w:t xml:space="preserve">редняя школа», </w:t>
      </w:r>
      <w:r w:rsidR="00161FE0">
        <w:rPr>
          <w:sz w:val="30"/>
          <w:szCs w:val="30"/>
        </w:rPr>
        <w:t>стикер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 xml:space="preserve">пак </w:t>
      </w:r>
      <w:r w:rsidRPr="00A712C8">
        <w:rPr>
          <w:sz w:val="30"/>
          <w:szCs w:val="30"/>
        </w:rPr>
        <w:t>«</w:t>
      </w:r>
      <w:r w:rsidR="00B70A34">
        <w:rPr>
          <w:sz w:val="30"/>
          <w:szCs w:val="30"/>
        </w:rPr>
        <w:t>Электричество</w:t>
      </w:r>
      <w:r w:rsidR="00B70A34" w:rsidRPr="00A712C8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 основа безопасной жизни</w:t>
      </w:r>
      <w:r w:rsidR="00B70A34">
        <w:rPr>
          <w:sz w:val="30"/>
          <w:szCs w:val="30"/>
        </w:rPr>
        <w:t>»;</w:t>
      </w:r>
    </w:p>
    <w:p w14:paraId="7CC8FEF3" w14:textId="3C048578" w:rsidR="00512A90" w:rsidRPr="00A712C8" w:rsidRDefault="00512A90" w:rsidP="00512A90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Руденко Злату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уюся</w:t>
      </w:r>
      <w:r w:rsidRPr="00A712C8">
        <w:rPr>
          <w:sz w:val="30"/>
          <w:szCs w:val="30"/>
        </w:rPr>
        <w:t xml:space="preserve"> государственного учреждения образования «</w:t>
      </w:r>
      <w:r>
        <w:rPr>
          <w:sz w:val="30"/>
          <w:szCs w:val="30"/>
        </w:rPr>
        <w:t>Заславская с</w:t>
      </w:r>
      <w:r w:rsidRPr="00A712C8">
        <w:rPr>
          <w:sz w:val="30"/>
          <w:szCs w:val="30"/>
        </w:rPr>
        <w:t>редняя школа</w:t>
      </w:r>
      <w:r>
        <w:rPr>
          <w:sz w:val="30"/>
          <w:szCs w:val="30"/>
        </w:rPr>
        <w:t xml:space="preserve"> №</w:t>
      </w:r>
      <w:r w:rsidR="00B70A34" w:rsidRPr="00A712C8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 w:rsidRPr="00A712C8">
        <w:rPr>
          <w:sz w:val="30"/>
          <w:szCs w:val="30"/>
        </w:rPr>
        <w:t xml:space="preserve">», </w:t>
      </w:r>
      <w:r w:rsidR="00161FE0">
        <w:rPr>
          <w:sz w:val="30"/>
          <w:szCs w:val="30"/>
        </w:rPr>
        <w:t>стикер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 xml:space="preserve">пак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Соблюдай электробезопасность</w:t>
      </w:r>
      <w:r w:rsidRPr="00A712C8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33C5BB43" w14:textId="5D2FD3C8" w:rsidR="0056759A" w:rsidRDefault="00512A90" w:rsidP="00B968E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56759A">
        <w:rPr>
          <w:sz w:val="30"/>
          <w:szCs w:val="30"/>
        </w:rPr>
        <w:t>ипломом II</w:t>
      </w:r>
      <w:r w:rsidR="0092077F">
        <w:rPr>
          <w:sz w:val="30"/>
          <w:szCs w:val="30"/>
          <w:lang w:val="en-US"/>
        </w:rPr>
        <w:t>I</w:t>
      </w:r>
      <w:r w:rsidR="0056759A">
        <w:rPr>
          <w:sz w:val="30"/>
          <w:szCs w:val="30"/>
        </w:rPr>
        <w:t xml:space="preserve"> степени:</w:t>
      </w:r>
    </w:p>
    <w:p w14:paraId="3F555EF5" w14:textId="3B5FBE1B" w:rsidR="00512A90" w:rsidRDefault="00512A90" w:rsidP="00512A90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>
        <w:rPr>
          <w:sz w:val="30"/>
          <w:szCs w:val="30"/>
        </w:rPr>
        <w:t>«Плакат</w:t>
      </w:r>
      <w:r w:rsidRPr="00A712C8">
        <w:rPr>
          <w:sz w:val="30"/>
          <w:szCs w:val="30"/>
        </w:rPr>
        <w:t>»:</w:t>
      </w:r>
    </w:p>
    <w:p w14:paraId="2EAC4373" w14:textId="244A6A82" w:rsidR="00512A90" w:rsidRDefault="00B70A34" w:rsidP="00512A90">
      <w:pPr>
        <w:ind w:right="99"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shd w:val="clear" w:color="auto" w:fill="FFFFFF"/>
        </w:rPr>
        <w:t>Труханович</w:t>
      </w:r>
      <w:proofErr w:type="spellEnd"/>
      <w:r>
        <w:rPr>
          <w:sz w:val="30"/>
          <w:szCs w:val="30"/>
          <w:shd w:val="clear" w:color="auto" w:fill="FFFFFF"/>
        </w:rPr>
        <w:t xml:space="preserve"> Анастасию</w:t>
      </w:r>
      <w:r w:rsidRPr="00A712C8">
        <w:rPr>
          <w:sz w:val="30"/>
          <w:szCs w:val="30"/>
          <w:lang w:val="be-BY"/>
        </w:rPr>
        <w:t> </w:t>
      </w:r>
      <w:r w:rsidR="00512A90" w:rsidRPr="00A712C8">
        <w:rPr>
          <w:sz w:val="30"/>
          <w:szCs w:val="30"/>
        </w:rPr>
        <w:t>–</w:t>
      </w:r>
      <w:r w:rsidR="00512A90" w:rsidRPr="00A712C8">
        <w:rPr>
          <w:sz w:val="30"/>
          <w:szCs w:val="30"/>
          <w:lang w:val="be-BY"/>
        </w:rPr>
        <w:t> </w:t>
      </w:r>
      <w:r w:rsidR="00512A90" w:rsidRPr="00A712C8">
        <w:rPr>
          <w:sz w:val="30"/>
          <w:szCs w:val="30"/>
        </w:rPr>
        <w:t>учащ</w:t>
      </w:r>
      <w:r w:rsidR="00512A90">
        <w:rPr>
          <w:sz w:val="30"/>
          <w:szCs w:val="30"/>
        </w:rPr>
        <w:t>ую</w:t>
      </w:r>
      <w:r w:rsidR="00512A90" w:rsidRPr="00A712C8">
        <w:rPr>
          <w:sz w:val="30"/>
          <w:szCs w:val="30"/>
        </w:rPr>
        <w:t>ся государственного учреждения образования «</w:t>
      </w:r>
      <w:r w:rsidR="00512A90" w:rsidRPr="00E60E79">
        <w:rPr>
          <w:sz w:val="30"/>
          <w:szCs w:val="30"/>
        </w:rPr>
        <w:t>Учебно-педагогический комплекс ясли-сад-средняя школа</w:t>
      </w:r>
      <w:r w:rsidR="008F7BD4">
        <w:rPr>
          <w:sz w:val="30"/>
          <w:szCs w:val="30"/>
        </w:rPr>
        <w:t xml:space="preserve"> аг.</w:t>
      </w:r>
      <w:r w:rsidRPr="00A712C8">
        <w:rPr>
          <w:sz w:val="30"/>
          <w:szCs w:val="30"/>
          <w:lang w:val="be-BY"/>
        </w:rPr>
        <w:t> </w:t>
      </w:r>
      <w:proofErr w:type="spellStart"/>
      <w:r w:rsidR="008F7BD4">
        <w:rPr>
          <w:sz w:val="30"/>
          <w:szCs w:val="30"/>
        </w:rPr>
        <w:t>Чачково</w:t>
      </w:r>
      <w:proofErr w:type="spellEnd"/>
      <w:r w:rsidR="00512A90" w:rsidRPr="00A712C8">
        <w:rPr>
          <w:sz w:val="30"/>
          <w:szCs w:val="30"/>
        </w:rPr>
        <w:t xml:space="preserve">», </w:t>
      </w:r>
      <w:r w:rsidR="00161FE0">
        <w:rPr>
          <w:sz w:val="30"/>
          <w:szCs w:val="30"/>
        </w:rPr>
        <w:t xml:space="preserve">плакат </w:t>
      </w:r>
      <w:r w:rsidR="00512A90" w:rsidRPr="00A712C8">
        <w:rPr>
          <w:sz w:val="30"/>
          <w:szCs w:val="30"/>
        </w:rPr>
        <w:t>«</w:t>
      </w:r>
      <w:r w:rsidR="008F7BD4">
        <w:rPr>
          <w:sz w:val="30"/>
          <w:szCs w:val="30"/>
        </w:rPr>
        <w:t>Электричество опасно! Береги себя!</w:t>
      </w:r>
      <w:r>
        <w:rPr>
          <w:sz w:val="30"/>
          <w:szCs w:val="30"/>
        </w:rPr>
        <w:t>»;</w:t>
      </w:r>
    </w:p>
    <w:p w14:paraId="21A45671" w14:textId="736A3C40" w:rsidR="00512A90" w:rsidRDefault="008F7BD4" w:rsidP="00512A90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Козлову Алесю </w:t>
      </w:r>
      <w:r w:rsidR="00512A90" w:rsidRPr="00A712C8">
        <w:rPr>
          <w:sz w:val="30"/>
          <w:szCs w:val="30"/>
        </w:rPr>
        <w:t>–</w:t>
      </w:r>
      <w:r w:rsidR="00512A90" w:rsidRPr="00A712C8">
        <w:rPr>
          <w:sz w:val="30"/>
          <w:szCs w:val="30"/>
          <w:lang w:val="be-BY"/>
        </w:rPr>
        <w:t> </w:t>
      </w:r>
      <w:r w:rsidR="00512A90"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="00512A90" w:rsidRPr="00A712C8">
        <w:rPr>
          <w:sz w:val="30"/>
          <w:szCs w:val="30"/>
        </w:rPr>
        <w:t>ся государственного учреждения образования «</w:t>
      </w:r>
      <w:r>
        <w:rPr>
          <w:sz w:val="30"/>
          <w:szCs w:val="30"/>
        </w:rPr>
        <w:t xml:space="preserve">Заславская </w:t>
      </w:r>
      <w:r w:rsidR="00512A90">
        <w:rPr>
          <w:sz w:val="30"/>
          <w:szCs w:val="30"/>
        </w:rPr>
        <w:t>с</w:t>
      </w:r>
      <w:r w:rsidR="00512A90" w:rsidRPr="00A712C8">
        <w:rPr>
          <w:sz w:val="30"/>
          <w:szCs w:val="30"/>
        </w:rPr>
        <w:t>редняя школа</w:t>
      </w:r>
      <w:r>
        <w:rPr>
          <w:sz w:val="30"/>
          <w:szCs w:val="30"/>
        </w:rPr>
        <w:t xml:space="preserve"> №</w:t>
      </w:r>
      <w:r w:rsidR="00B70A34" w:rsidRPr="00A712C8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 w:rsidR="00512A90" w:rsidRPr="00A712C8">
        <w:rPr>
          <w:sz w:val="30"/>
          <w:szCs w:val="30"/>
        </w:rPr>
        <w:t xml:space="preserve">», </w:t>
      </w:r>
      <w:r w:rsidR="00161FE0">
        <w:rPr>
          <w:sz w:val="30"/>
          <w:szCs w:val="30"/>
        </w:rPr>
        <w:t xml:space="preserve">плакат </w:t>
      </w:r>
      <w:r w:rsidR="00512A90" w:rsidRPr="00A712C8">
        <w:rPr>
          <w:sz w:val="30"/>
          <w:szCs w:val="30"/>
        </w:rPr>
        <w:t>«</w:t>
      </w:r>
      <w:r>
        <w:rPr>
          <w:sz w:val="30"/>
          <w:szCs w:val="30"/>
        </w:rPr>
        <w:t>Не оставляйте детей одних!</w:t>
      </w:r>
      <w:r w:rsidR="00512A90" w:rsidRPr="00A712C8">
        <w:rPr>
          <w:sz w:val="30"/>
          <w:szCs w:val="30"/>
        </w:rPr>
        <w:t>»</w:t>
      </w:r>
      <w:r w:rsidR="00B70A34">
        <w:rPr>
          <w:sz w:val="30"/>
          <w:szCs w:val="30"/>
        </w:rPr>
        <w:t>;</w:t>
      </w:r>
    </w:p>
    <w:p w14:paraId="33F3FF9A" w14:textId="7B5DA0F9" w:rsidR="00161FE0" w:rsidRDefault="00161FE0" w:rsidP="00161FE0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Мацкевич Наталью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Pr="00A712C8">
        <w:rPr>
          <w:sz w:val="30"/>
          <w:szCs w:val="30"/>
        </w:rPr>
        <w:t>ся государственного учреждения образования «</w:t>
      </w:r>
      <w:r w:rsidRPr="00E60E79">
        <w:rPr>
          <w:sz w:val="30"/>
          <w:szCs w:val="30"/>
        </w:rPr>
        <w:t>Учебно-педагогический комплекс ясли-сад-средняя школа</w:t>
      </w:r>
      <w:r>
        <w:rPr>
          <w:sz w:val="30"/>
          <w:szCs w:val="30"/>
        </w:rPr>
        <w:t xml:space="preserve"> д.</w:t>
      </w:r>
      <w:r w:rsidR="003A2C02">
        <w:rPr>
          <w:sz w:val="30"/>
          <w:szCs w:val="30"/>
        </w:rPr>
        <w:t xml:space="preserve"> </w:t>
      </w:r>
      <w:r>
        <w:rPr>
          <w:sz w:val="30"/>
          <w:szCs w:val="30"/>
        </w:rPr>
        <w:t>Старое Село</w:t>
      </w:r>
      <w:r w:rsidRPr="00A712C8">
        <w:rPr>
          <w:sz w:val="30"/>
          <w:szCs w:val="30"/>
        </w:rPr>
        <w:t>»,</w:t>
      </w:r>
      <w:r w:rsidR="003A2C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плакат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Электробезопасность – это…</w:t>
      </w:r>
      <w:r w:rsidRPr="00A712C8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0FE68CCA" w14:textId="1DDF65FA" w:rsidR="008F7BD4" w:rsidRPr="00A712C8" w:rsidRDefault="008F7BD4" w:rsidP="008F7BD4">
      <w:pPr>
        <w:ind w:right="99" w:firstLine="708"/>
        <w:rPr>
          <w:sz w:val="30"/>
          <w:szCs w:val="30"/>
        </w:rPr>
      </w:pPr>
      <w:r w:rsidRPr="00A712C8">
        <w:rPr>
          <w:noProof/>
          <w:sz w:val="30"/>
          <w:szCs w:val="30"/>
        </w:rPr>
        <w:t xml:space="preserve">Номинация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Стикер</w:t>
      </w:r>
      <w:r w:rsidR="00B70A34" w:rsidRPr="00A712C8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пак</w:t>
      </w:r>
      <w:r w:rsidRPr="00A712C8">
        <w:rPr>
          <w:sz w:val="30"/>
          <w:szCs w:val="30"/>
        </w:rPr>
        <w:t>»:</w:t>
      </w:r>
    </w:p>
    <w:p w14:paraId="1AB3C9FF" w14:textId="2C061E77" w:rsidR="008F7BD4" w:rsidRDefault="008F7BD4" w:rsidP="008F7BD4">
      <w:pPr>
        <w:ind w:right="99" w:firstLine="708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Старикову Татьяну </w:t>
      </w:r>
      <w:r w:rsidRPr="00A712C8">
        <w:rPr>
          <w:sz w:val="30"/>
          <w:szCs w:val="30"/>
        </w:rPr>
        <w:t>–</w:t>
      </w:r>
      <w:r w:rsidRPr="00A712C8">
        <w:rPr>
          <w:sz w:val="30"/>
          <w:szCs w:val="30"/>
          <w:lang w:val="be-BY"/>
        </w:rPr>
        <w:t> </w:t>
      </w:r>
      <w:r w:rsidRPr="00A712C8">
        <w:rPr>
          <w:sz w:val="30"/>
          <w:szCs w:val="30"/>
        </w:rPr>
        <w:t>учащ</w:t>
      </w:r>
      <w:r>
        <w:rPr>
          <w:sz w:val="30"/>
          <w:szCs w:val="30"/>
        </w:rPr>
        <w:t>ую</w:t>
      </w:r>
      <w:r w:rsidRPr="00A712C8"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Щомыслицкая</w:t>
      </w:r>
      <w:proofErr w:type="spellEnd"/>
      <w:r>
        <w:rPr>
          <w:sz w:val="30"/>
          <w:szCs w:val="30"/>
        </w:rPr>
        <w:t xml:space="preserve"> с</w:t>
      </w:r>
      <w:r w:rsidRPr="00A712C8">
        <w:rPr>
          <w:sz w:val="30"/>
          <w:szCs w:val="30"/>
        </w:rPr>
        <w:t xml:space="preserve">редняя школа», </w:t>
      </w:r>
      <w:r w:rsidR="00161FE0">
        <w:rPr>
          <w:sz w:val="30"/>
          <w:szCs w:val="30"/>
        </w:rPr>
        <w:t>стикер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>-</w:t>
      </w:r>
      <w:r w:rsidR="00B70A34" w:rsidRPr="00A712C8">
        <w:rPr>
          <w:sz w:val="30"/>
          <w:szCs w:val="30"/>
          <w:lang w:val="be-BY"/>
        </w:rPr>
        <w:t> </w:t>
      </w:r>
      <w:r w:rsidR="00161FE0">
        <w:rPr>
          <w:sz w:val="30"/>
          <w:szCs w:val="30"/>
        </w:rPr>
        <w:t xml:space="preserve">пак </w:t>
      </w:r>
      <w:r w:rsidRPr="00A712C8">
        <w:rPr>
          <w:sz w:val="30"/>
          <w:szCs w:val="30"/>
        </w:rPr>
        <w:t>«</w:t>
      </w:r>
      <w:r>
        <w:rPr>
          <w:sz w:val="30"/>
          <w:szCs w:val="30"/>
        </w:rPr>
        <w:t>Разве не ясно, что опасно?</w:t>
      </w:r>
      <w:r w:rsidRPr="00A712C8">
        <w:rPr>
          <w:sz w:val="30"/>
          <w:szCs w:val="30"/>
        </w:rPr>
        <w:t>».</w:t>
      </w:r>
    </w:p>
    <w:p w14:paraId="41D90DEF" w14:textId="68864F49" w:rsidR="004E4243" w:rsidRDefault="004E4243" w:rsidP="002D3B40">
      <w:pPr>
        <w:ind w:firstLine="709"/>
        <w:jc w:val="both"/>
        <w:rPr>
          <w:rFonts w:eastAsia="Calibri"/>
          <w:sz w:val="30"/>
          <w:szCs w:val="30"/>
        </w:rPr>
      </w:pPr>
      <w:r w:rsidRPr="00D40DBA">
        <w:rPr>
          <w:rFonts w:eastAsia="Calibri"/>
          <w:sz w:val="30"/>
          <w:szCs w:val="30"/>
        </w:rPr>
        <w:t>2</w:t>
      </w:r>
      <w:r w:rsidRPr="004E4243">
        <w:rPr>
          <w:rFonts w:eastAsia="Calibri"/>
          <w:sz w:val="30"/>
          <w:szCs w:val="30"/>
        </w:rPr>
        <w:t>.</w:t>
      </w:r>
      <w:r w:rsidR="00AE2205">
        <w:rPr>
          <w:rFonts w:eastAsia="Calibri"/>
          <w:sz w:val="30"/>
          <w:szCs w:val="30"/>
        </w:rPr>
        <w:t xml:space="preserve"> </w:t>
      </w:r>
      <w:r w:rsidR="002600BE" w:rsidRPr="00CE5E49">
        <w:rPr>
          <w:color w:val="000000" w:themeColor="text1"/>
          <w:sz w:val="30"/>
          <w:szCs w:val="30"/>
        </w:rPr>
        <w:t>На основании вышеизложенного</w:t>
      </w:r>
      <w:r w:rsidR="002600BE" w:rsidRPr="00E60E79">
        <w:rPr>
          <w:sz w:val="30"/>
          <w:szCs w:val="30"/>
        </w:rPr>
        <w:t xml:space="preserve"> </w:t>
      </w:r>
      <w:r w:rsidR="002600BE">
        <w:rPr>
          <w:sz w:val="30"/>
          <w:szCs w:val="30"/>
        </w:rPr>
        <w:t>р</w:t>
      </w:r>
      <w:r w:rsidR="002600BE" w:rsidRPr="00E60E79">
        <w:rPr>
          <w:sz w:val="30"/>
          <w:szCs w:val="30"/>
        </w:rPr>
        <w:t>уководителям учреждений образования рассмотреть вопрос о поощрении педагогов, подготовивших победителей районного</w:t>
      </w:r>
      <w:r w:rsidR="002600BE" w:rsidRPr="004E4243">
        <w:rPr>
          <w:rFonts w:eastAsia="Calibri"/>
          <w:sz w:val="30"/>
          <w:szCs w:val="30"/>
        </w:rPr>
        <w:t xml:space="preserve"> </w:t>
      </w:r>
      <w:r w:rsidR="00A16F8B">
        <w:rPr>
          <w:rFonts w:eastAsia="Calibri"/>
          <w:sz w:val="30"/>
          <w:szCs w:val="30"/>
        </w:rPr>
        <w:t>конкурса</w:t>
      </w:r>
      <w:r w:rsidR="002D3B40">
        <w:rPr>
          <w:rFonts w:eastAsia="Calibri"/>
          <w:sz w:val="30"/>
          <w:szCs w:val="30"/>
        </w:rPr>
        <w:t>.</w:t>
      </w:r>
    </w:p>
    <w:p w14:paraId="3B87DF7D" w14:textId="08C9C5AE" w:rsidR="00886B99" w:rsidRDefault="009031A9" w:rsidP="005C78D3">
      <w:pPr>
        <w:ind w:firstLine="708"/>
        <w:jc w:val="both"/>
        <w:rPr>
          <w:sz w:val="30"/>
          <w:szCs w:val="30"/>
        </w:rPr>
      </w:pPr>
      <w:r w:rsidRPr="009E4E5B">
        <w:rPr>
          <w:sz w:val="30"/>
          <w:szCs w:val="30"/>
        </w:rPr>
        <w:t>3. </w:t>
      </w:r>
      <w:r w:rsidR="00886B99" w:rsidRPr="00A712C8">
        <w:rPr>
          <w:sz w:val="30"/>
          <w:szCs w:val="30"/>
        </w:rPr>
        <w:t xml:space="preserve">Руководителям учреждений образования проанализировать уровень подготовки творческих работ и участия в районном конкурсе. </w:t>
      </w:r>
    </w:p>
    <w:p w14:paraId="3EF858F3" w14:textId="487FEA45" w:rsidR="009031A9" w:rsidRPr="009E4E5B" w:rsidRDefault="00886B99" w:rsidP="009031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 </w:t>
      </w:r>
      <w:r w:rsidR="009031A9" w:rsidRPr="009E4E5B">
        <w:rPr>
          <w:sz w:val="30"/>
          <w:szCs w:val="30"/>
        </w:rPr>
        <w:t xml:space="preserve">Контроль за исполнением приказа возложить на заместителя начальника управления по образованию Минского райисполкома  </w:t>
      </w:r>
      <w:r w:rsidR="00161FE0">
        <w:rPr>
          <w:sz w:val="30"/>
          <w:szCs w:val="30"/>
        </w:rPr>
        <w:t xml:space="preserve">    </w:t>
      </w:r>
      <w:r w:rsidR="009031A9" w:rsidRPr="009E4E5B">
        <w:rPr>
          <w:sz w:val="30"/>
          <w:szCs w:val="30"/>
        </w:rPr>
        <w:t xml:space="preserve">Е.Г. </w:t>
      </w:r>
      <w:proofErr w:type="spellStart"/>
      <w:r w:rsidR="009031A9" w:rsidRPr="009E4E5B">
        <w:rPr>
          <w:sz w:val="30"/>
          <w:szCs w:val="30"/>
        </w:rPr>
        <w:t>Штукину</w:t>
      </w:r>
      <w:proofErr w:type="spellEnd"/>
      <w:r w:rsidR="009031A9" w:rsidRPr="009E4E5B">
        <w:rPr>
          <w:sz w:val="30"/>
          <w:szCs w:val="30"/>
        </w:rPr>
        <w:t>.</w:t>
      </w:r>
    </w:p>
    <w:p w14:paraId="0FDD4BBF" w14:textId="77777777" w:rsidR="00057C65" w:rsidRPr="009E4E5B" w:rsidRDefault="00057C65" w:rsidP="00B968E5">
      <w:pPr>
        <w:rPr>
          <w:rFonts w:eastAsia="Calibri"/>
          <w:sz w:val="30"/>
          <w:szCs w:val="30"/>
        </w:rPr>
      </w:pPr>
    </w:p>
    <w:p w14:paraId="7D66FF12" w14:textId="40E6AB25" w:rsidR="00B968E5" w:rsidRPr="00886B99" w:rsidRDefault="00886B99" w:rsidP="00886B99">
      <w:pPr>
        <w:tabs>
          <w:tab w:val="left" w:pos="6804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Начальник управления </w:t>
      </w:r>
      <w:r>
        <w:rPr>
          <w:color w:val="000000" w:themeColor="text1"/>
          <w:sz w:val="30"/>
          <w:szCs w:val="30"/>
        </w:rPr>
        <w:tab/>
        <w:t>Л.К. Лукша</w:t>
      </w:r>
    </w:p>
    <w:p w14:paraId="552C289E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1A1F166F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5AC5C6B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0624246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44954342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D420DEC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A1CF37F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3B62408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1D911908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6279FE61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7D20AB19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6950D272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CA63CB3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70737E5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19C284E2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6708B4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69BC69C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111F21C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725F46E6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4C2FD892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62942BFC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69683F4E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F518E97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6D82F57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E9CF971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71A3FEA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512C202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BA9A3F0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6030688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D1E48CD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6DDBBF8E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25097AF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08D7DA09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BD44D5B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7AA87DD6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CF07C8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0E5C4DF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9BE6E96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09A54697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491B70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0526FC1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43A16D1F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2E420A5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24C52060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977D2D3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44DFBB39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561E59FD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656F2868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746E1464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E112EC6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43C31E1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04525750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651E9AD" w14:textId="77777777" w:rsidR="00E6754C" w:rsidRDefault="00E6754C" w:rsidP="00B968E5">
      <w:pPr>
        <w:ind w:right="-1"/>
        <w:jc w:val="both"/>
        <w:rPr>
          <w:sz w:val="18"/>
          <w:szCs w:val="18"/>
        </w:rPr>
      </w:pPr>
    </w:p>
    <w:p w14:paraId="7F7E6949" w14:textId="77777777" w:rsidR="00E6754C" w:rsidRDefault="00E6754C" w:rsidP="00B968E5">
      <w:pPr>
        <w:ind w:right="-1"/>
        <w:jc w:val="both"/>
        <w:rPr>
          <w:sz w:val="18"/>
          <w:szCs w:val="18"/>
        </w:rPr>
      </w:pPr>
    </w:p>
    <w:p w14:paraId="2F9A14C0" w14:textId="77777777" w:rsidR="00E6754C" w:rsidRDefault="00E6754C" w:rsidP="00B968E5">
      <w:pPr>
        <w:ind w:right="-1"/>
        <w:jc w:val="both"/>
        <w:rPr>
          <w:sz w:val="18"/>
          <w:szCs w:val="18"/>
        </w:rPr>
      </w:pPr>
    </w:p>
    <w:p w14:paraId="451ACDB6" w14:textId="77777777" w:rsidR="00E6754C" w:rsidRDefault="00E6754C" w:rsidP="00B968E5">
      <w:pPr>
        <w:ind w:right="-1"/>
        <w:jc w:val="both"/>
        <w:rPr>
          <w:sz w:val="18"/>
          <w:szCs w:val="18"/>
        </w:rPr>
      </w:pPr>
    </w:p>
    <w:p w14:paraId="65EC51FB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3611F3AF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48EADA18" w14:textId="77777777" w:rsidR="00886B99" w:rsidRDefault="00886B99" w:rsidP="00B968E5">
      <w:pPr>
        <w:ind w:right="-1"/>
        <w:jc w:val="both"/>
        <w:rPr>
          <w:sz w:val="18"/>
          <w:szCs w:val="18"/>
        </w:rPr>
      </w:pPr>
    </w:p>
    <w:p w14:paraId="73545597" w14:textId="77777777" w:rsidR="00B968E5" w:rsidRPr="00CE5E49" w:rsidRDefault="00B968E5" w:rsidP="00B968E5">
      <w:pPr>
        <w:ind w:right="-1"/>
        <w:jc w:val="both"/>
        <w:rPr>
          <w:sz w:val="18"/>
          <w:szCs w:val="18"/>
        </w:rPr>
      </w:pPr>
      <w:proofErr w:type="spellStart"/>
      <w:r w:rsidRPr="00CE5E49">
        <w:rPr>
          <w:sz w:val="18"/>
          <w:szCs w:val="18"/>
        </w:rPr>
        <w:t>Шелкович</w:t>
      </w:r>
      <w:proofErr w:type="spellEnd"/>
      <w:r w:rsidRPr="00CE5E49">
        <w:rPr>
          <w:sz w:val="18"/>
          <w:szCs w:val="18"/>
        </w:rPr>
        <w:t xml:space="preserve"> 2716928</w:t>
      </w:r>
    </w:p>
    <w:p w14:paraId="05646C08" w14:textId="71B697D4" w:rsidR="00B968E5" w:rsidRPr="00CE5E49" w:rsidRDefault="008F7BD4" w:rsidP="00B968E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Ковель </w:t>
      </w:r>
      <w:r w:rsidR="00B968E5" w:rsidRPr="00CE5E49">
        <w:rPr>
          <w:sz w:val="18"/>
          <w:szCs w:val="18"/>
        </w:rPr>
        <w:t>5167884</w:t>
      </w:r>
    </w:p>
    <w:sectPr w:rsidR="00B968E5" w:rsidRPr="00CE5E49" w:rsidSect="00CA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433"/>
    <w:rsid w:val="0004106C"/>
    <w:rsid w:val="00057C65"/>
    <w:rsid w:val="000B6378"/>
    <w:rsid w:val="00105780"/>
    <w:rsid w:val="00144444"/>
    <w:rsid w:val="00152613"/>
    <w:rsid w:val="00161FE0"/>
    <w:rsid w:val="00174BDF"/>
    <w:rsid w:val="001D08AE"/>
    <w:rsid w:val="00244BB9"/>
    <w:rsid w:val="002559A6"/>
    <w:rsid w:val="002600BE"/>
    <w:rsid w:val="002B60EA"/>
    <w:rsid w:val="002B72AB"/>
    <w:rsid w:val="002D3B40"/>
    <w:rsid w:val="002F79C0"/>
    <w:rsid w:val="003574B3"/>
    <w:rsid w:val="003A2C02"/>
    <w:rsid w:val="003A2FD5"/>
    <w:rsid w:val="004A2F4A"/>
    <w:rsid w:val="004E4243"/>
    <w:rsid w:val="00512A90"/>
    <w:rsid w:val="0056759A"/>
    <w:rsid w:val="005C78D3"/>
    <w:rsid w:val="005F04DA"/>
    <w:rsid w:val="006816C9"/>
    <w:rsid w:val="006A3B9D"/>
    <w:rsid w:val="007A59AE"/>
    <w:rsid w:val="007B4275"/>
    <w:rsid w:val="007F7BDE"/>
    <w:rsid w:val="0083261A"/>
    <w:rsid w:val="00870F32"/>
    <w:rsid w:val="00886B99"/>
    <w:rsid w:val="008A7030"/>
    <w:rsid w:val="008E1C48"/>
    <w:rsid w:val="008F7BD4"/>
    <w:rsid w:val="0090007D"/>
    <w:rsid w:val="009031A9"/>
    <w:rsid w:val="0092077F"/>
    <w:rsid w:val="00922BD0"/>
    <w:rsid w:val="0094563C"/>
    <w:rsid w:val="00956DF1"/>
    <w:rsid w:val="009617CB"/>
    <w:rsid w:val="009B1E27"/>
    <w:rsid w:val="009E4E5B"/>
    <w:rsid w:val="00A16F8B"/>
    <w:rsid w:val="00AD06F0"/>
    <w:rsid w:val="00AD6350"/>
    <w:rsid w:val="00AE2205"/>
    <w:rsid w:val="00B70A34"/>
    <w:rsid w:val="00B968E5"/>
    <w:rsid w:val="00BB2FB6"/>
    <w:rsid w:val="00BC546E"/>
    <w:rsid w:val="00C62F51"/>
    <w:rsid w:val="00C87646"/>
    <w:rsid w:val="00CA05FF"/>
    <w:rsid w:val="00CA3A33"/>
    <w:rsid w:val="00CF6F89"/>
    <w:rsid w:val="00D15433"/>
    <w:rsid w:val="00D22E02"/>
    <w:rsid w:val="00D366A5"/>
    <w:rsid w:val="00D40DBA"/>
    <w:rsid w:val="00D46670"/>
    <w:rsid w:val="00D87922"/>
    <w:rsid w:val="00DC02E0"/>
    <w:rsid w:val="00DD42E8"/>
    <w:rsid w:val="00DE5A8A"/>
    <w:rsid w:val="00DF6F6F"/>
    <w:rsid w:val="00E6754C"/>
    <w:rsid w:val="00E80808"/>
    <w:rsid w:val="00F33F7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01AA"/>
  <w15:docId w15:val="{812AC9FE-73CA-4038-AC8E-8C9355C9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4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43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D1543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D15433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433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5433"/>
    <w:rPr>
      <w:rFonts w:ascii="Bookman Old Style" w:eastAsia="Times New Roman" w:hAnsi="Bookman Old Style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1543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57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1">
    <w:name w:val="c11"/>
    <w:basedOn w:val="a"/>
    <w:rsid w:val="008E1C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2021-03-02T09:13:00Z</dcterms:created>
  <dcterms:modified xsi:type="dcterms:W3CDTF">2021-03-16T12:09:00Z</dcterms:modified>
</cp:coreProperties>
</file>