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63" w:rsidRDefault="00D46663" w:rsidP="00D4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6663" w:rsidRDefault="00D46663" w:rsidP="00D4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D46663" w:rsidRDefault="00D46663" w:rsidP="00D4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6663" w:rsidRDefault="00D46663" w:rsidP="00D4666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D46663" w:rsidRDefault="00D46663" w:rsidP="00D4666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D46663" w:rsidRDefault="00D46663" w:rsidP="00D46663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________________ О.А.Тимохина</w:t>
      </w:r>
    </w:p>
    <w:p w:rsidR="00D46663" w:rsidRDefault="00D46663" w:rsidP="00D46663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«___»_________________201</w:t>
      </w:r>
      <w:r w:rsidR="004C0A8B">
        <w:rPr>
          <w:rFonts w:ascii="Times New Roman" w:eastAsia="Times New Roman" w:hAnsi="Times New Roman" w:cs="Times New Roman"/>
          <w:sz w:val="28"/>
          <w:szCs w:val="24"/>
        </w:rPr>
        <w:t>9</w:t>
      </w:r>
      <w:r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D46663" w:rsidRDefault="00D46663" w:rsidP="00D46663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6663" w:rsidRDefault="00D46663" w:rsidP="00D46663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="004C0A8B">
        <w:rPr>
          <w:rFonts w:ascii="Times New Roman" w:eastAsia="Times New Roman" w:hAnsi="Times New Roman" w:cs="Times New Roman"/>
          <w:sz w:val="28"/>
          <w:szCs w:val="24"/>
        </w:rPr>
        <w:t>Белорусская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соломка»</w:t>
      </w:r>
    </w:p>
    <w:p w:rsidR="00D46663" w:rsidRDefault="00D46663" w:rsidP="002C0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D46663" w:rsidRDefault="00D46663" w:rsidP="002C0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C0BF6" w:rsidRDefault="002C0BF6" w:rsidP="00D466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</w:p>
    <w:p w:rsidR="00D46663" w:rsidRPr="00CE7DC0" w:rsidRDefault="00D46663" w:rsidP="00D466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 w:rsidR="004C0A8B">
        <w:rPr>
          <w:rFonts w:ascii="Times New Roman" w:eastAsia="Times New Roman" w:hAnsi="Times New Roman" w:cs="Times New Roman"/>
          <w:sz w:val="28"/>
          <w:szCs w:val="24"/>
        </w:rPr>
        <w:t>АВСЯННИКОВА</w:t>
      </w:r>
    </w:p>
    <w:p w:rsidR="00D46663" w:rsidRDefault="00D46663" w:rsidP="00D4666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4C0A8B">
        <w:rPr>
          <w:rFonts w:ascii="Times New Roman" w:eastAsia="Times New Roman" w:hAnsi="Times New Roman" w:cs="Times New Roman"/>
          <w:sz w:val="28"/>
          <w:szCs w:val="24"/>
        </w:rPr>
        <w:t xml:space="preserve">лла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4C0A8B">
        <w:rPr>
          <w:rFonts w:ascii="Times New Roman" w:eastAsia="Times New Roman" w:hAnsi="Times New Roman" w:cs="Times New Roman"/>
          <w:sz w:val="28"/>
          <w:szCs w:val="24"/>
        </w:rPr>
        <w:t>лександровна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педагог дополнительного образования</w:t>
      </w:r>
    </w:p>
    <w:p w:rsidR="00D46663" w:rsidRDefault="00D46663" w:rsidP="00D4666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Возраст учащихся: 8-10 лет</w:t>
      </w:r>
    </w:p>
    <w:p w:rsidR="00D46663" w:rsidRDefault="00D46663" w:rsidP="00D4666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 1 год</w:t>
      </w:r>
    </w:p>
    <w:p w:rsidR="00F206F7" w:rsidRPr="00F206F7" w:rsidRDefault="00F206F7" w:rsidP="00F2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06F7">
        <w:rPr>
          <w:rFonts w:ascii="Times New Roman" w:eastAsia="Times New Roman" w:hAnsi="Times New Roman" w:cs="Times New Roman"/>
          <w:b/>
          <w:sz w:val="28"/>
          <w:szCs w:val="24"/>
        </w:rPr>
        <w:t>По программе работают:</w:t>
      </w:r>
    </w:p>
    <w:p w:rsidR="00D46663" w:rsidRDefault="00D46663" w:rsidP="00D466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D46663" w:rsidTr="00D46663">
        <w:tc>
          <w:tcPr>
            <w:tcW w:w="4784" w:type="dxa"/>
            <w:hideMark/>
          </w:tcPr>
          <w:p w:rsidR="00D46663" w:rsidRDefault="00D4666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D46663" w:rsidRDefault="00D4666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D46663" w:rsidRDefault="00D4666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«___»____________________201</w:t>
            </w:r>
            <w:r w:rsidR="004C0A8B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D46663" w:rsidRDefault="00D4666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D46663" w:rsidRDefault="00D46663" w:rsidP="00D466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6663" w:rsidRDefault="00D46663" w:rsidP="00D466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46663" w:rsidRDefault="00D46663" w:rsidP="00D466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Сеница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 201</w:t>
      </w:r>
      <w:r w:rsidR="004C0A8B">
        <w:rPr>
          <w:rFonts w:ascii="Times New Roman" w:eastAsia="Times New Roman" w:hAnsi="Times New Roman" w:cs="Times New Roman"/>
          <w:sz w:val="28"/>
          <w:szCs w:val="24"/>
        </w:rPr>
        <w:t>9</w:t>
      </w:r>
    </w:p>
    <w:p w:rsidR="003129C4" w:rsidRDefault="003129C4" w:rsidP="00D257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5EB" w:rsidRDefault="006E55EB" w:rsidP="006E55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412" w:rsidRPr="00D257F5" w:rsidRDefault="00D257F5" w:rsidP="00DC4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D257F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552A4" w:rsidRDefault="00A4558B" w:rsidP="00D257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2A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626C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6552A4" w:rsidRPr="006552A4">
        <w:rPr>
          <w:rFonts w:ascii="Times New Roman" w:hAnsi="Times New Roman" w:cs="Times New Roman"/>
          <w:color w:val="000000"/>
          <w:sz w:val="28"/>
          <w:szCs w:val="28"/>
        </w:rPr>
        <w:t>Соломоплетение</w:t>
      </w:r>
      <w:proofErr w:type="spellEnd"/>
      <w:r w:rsidR="006552A4" w:rsidRPr="006552A4">
        <w:rPr>
          <w:rFonts w:ascii="Times New Roman" w:hAnsi="Times New Roman" w:cs="Times New Roman"/>
          <w:color w:val="000000"/>
          <w:sz w:val="28"/>
          <w:szCs w:val="28"/>
        </w:rPr>
        <w:t xml:space="preserve"> одно из древнейших ремесел в Беларуси. Из соломенных жгутов плетут разнообразные короба, посуду для хранения продуктов, шкатулки, игрушки, шляпы и др. </w:t>
      </w:r>
    </w:p>
    <w:p w:rsidR="00745AF9" w:rsidRDefault="00F626C8" w:rsidP="00D257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552A4" w:rsidRPr="006552A4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фигуры из соломки – это не просто игрушки, это символы божества, защитники. Конь – герой многих поверий – всегда сопровождал мужчину и был ему и другом и советчиком, и защитником; коза – символ урожая и плодовитости; кукла – Мать-Прародительница, защитница женщин, птицы – души предков, охраняющие и помогающие живущим на Земле. Подвесные соломенные «пауки» изготавливались ко дню зимнего солнцестояния. Паук с паутиной символизировал Создателя и его творение – Вселенную. «Паука» вывешивали на самом на самом почетном месте дома – в красном углу, над столом. Он медленно вращался в струях теплого воздуха, восходящего от пищи, и отбрасывал тени. Им приписывалась способность собирать в себе негативную энергию. В день </w:t>
      </w:r>
      <w:r w:rsidR="00D257F5">
        <w:rPr>
          <w:rFonts w:ascii="Times New Roman" w:hAnsi="Times New Roman" w:cs="Times New Roman"/>
          <w:color w:val="000000"/>
          <w:sz w:val="28"/>
          <w:szCs w:val="28"/>
        </w:rPr>
        <w:t>весеннего равноденствия «паука»</w:t>
      </w:r>
      <w:r w:rsidR="006552A4" w:rsidRPr="006552A4">
        <w:rPr>
          <w:rFonts w:ascii="Times New Roman" w:hAnsi="Times New Roman" w:cs="Times New Roman"/>
          <w:color w:val="000000"/>
          <w:sz w:val="28"/>
          <w:szCs w:val="28"/>
        </w:rPr>
        <w:t>, прослужившего всю зиму, обязательно сжигали.</w:t>
      </w:r>
    </w:p>
    <w:p w:rsidR="004C0A8B" w:rsidRPr="004C0A8B" w:rsidRDefault="004C0A8B" w:rsidP="004C0A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</w:t>
      </w:r>
      <w:r w:rsidRPr="004C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Белорусская соломка</w:t>
      </w:r>
      <w:r w:rsidRPr="004C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4C0A8B" w:rsidRPr="004C0A8B" w:rsidRDefault="004C0A8B" w:rsidP="004C0A8B">
      <w:pPr>
        <w:spacing w:after="0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4C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программам.</w:t>
      </w:r>
    </w:p>
    <w:p w:rsidR="004C0A8B" w:rsidRPr="006552A4" w:rsidRDefault="004C0A8B" w:rsidP="00D257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CBB" w:rsidRDefault="00F626C8" w:rsidP="00D2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 xml:space="preserve">           </w:t>
      </w:r>
      <w:r w:rsidR="00D257F5" w:rsidRPr="00D2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31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BB" w:rsidRPr="00C9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научить детей</w:t>
      </w:r>
      <w:r w:rsidR="0031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объемному</w:t>
      </w:r>
      <w:proofErr w:type="gramEnd"/>
      <w:r w:rsidR="0031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соломоплетению</w:t>
      </w:r>
      <w:proofErr w:type="spellEnd"/>
      <w:r w:rsidR="00312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их творческие способности, воспитывать высокую культуру труда.</w:t>
      </w:r>
    </w:p>
    <w:p w:rsidR="00C85FC7" w:rsidRDefault="00C85FC7" w:rsidP="00D2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FC7" w:rsidRPr="00D257F5" w:rsidRDefault="00C85FC7" w:rsidP="00D2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57F5" w:rsidRPr="00D2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3129C4" w:rsidRDefault="003129C4" w:rsidP="00D257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r w:rsidR="00DE7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основными видами плетения из соломки;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основным приёмам работы с проволокой, каркасом при создании кук</w:t>
      </w:r>
      <w:r w:rsidR="00D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и скульптур.</w:t>
      </w:r>
    </w:p>
    <w:p w:rsidR="00DE794E" w:rsidRDefault="00DE794E" w:rsidP="00D257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усидчивость, аккуратность, индивидуально-творческий подход к работе;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работы в коллективе;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эстетическое отношение к окружающей действительности, уважение к труду, любовь к искусству;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национального самосознания, любви к отечественной истории и культуре, традиционному народному искусству.</w:t>
      </w:r>
    </w:p>
    <w:p w:rsidR="00DE794E" w:rsidRDefault="00DE794E" w:rsidP="00D257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фантазию;</w:t>
      </w:r>
    </w:p>
    <w:p w:rsid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вкус, наблюдательность;</w:t>
      </w:r>
    </w:p>
    <w:p w:rsidR="00DE794E" w:rsidRPr="00DE794E" w:rsidRDefault="00DE794E" w:rsidP="00D257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и моторику рук.</w:t>
      </w:r>
    </w:p>
    <w:p w:rsidR="00B47D79" w:rsidRDefault="00B47D79" w:rsidP="00C8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79" w:rsidRPr="00D257F5" w:rsidRDefault="00D257F5" w:rsidP="004C0A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УСЛОВИЯ РЕАЛИЗАЦИИ ПРОГРАММЫ</w:t>
      </w:r>
    </w:p>
    <w:p w:rsidR="00C85FC7" w:rsidRDefault="00D257F5" w:rsidP="00C8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учащихся - </w:t>
      </w:r>
      <w:r w:rsidR="003129C4" w:rsidRPr="00D25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8-10 </w:t>
      </w:r>
      <w:r w:rsidR="00B47D79" w:rsidRPr="00D25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</w:t>
      </w:r>
    </w:p>
    <w:p w:rsidR="00DE794E" w:rsidRPr="00D257F5" w:rsidRDefault="00DE794E" w:rsidP="00C85F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часов в год – </w:t>
      </w:r>
      <w:r w:rsidR="004C0A8B" w:rsidRPr="004C0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72,</w:t>
      </w:r>
      <w:r w:rsidR="004C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144 часа</w:t>
      </w:r>
    </w:p>
    <w:p w:rsidR="00DE794E" w:rsidRDefault="00DE794E" w:rsidP="00C8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занятия – </w:t>
      </w:r>
      <w:r w:rsidR="004C0A8B" w:rsidRPr="004C0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1,</w:t>
      </w:r>
      <w:r w:rsidR="004C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раза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656" w:rsidRDefault="00B47D79" w:rsidP="00B47D79">
      <w:pPr>
        <w:pStyle w:val="a5"/>
        <w:rPr>
          <w:rFonts w:ascii="Times New Roman" w:hAnsi="Times New Roman" w:cs="Times New Roman"/>
          <w:sz w:val="28"/>
          <w:szCs w:val="28"/>
        </w:rPr>
      </w:pPr>
      <w:r w:rsidRPr="00B47D79">
        <w:rPr>
          <w:rFonts w:ascii="Times New Roman" w:hAnsi="Times New Roman" w:cs="Times New Roman"/>
          <w:sz w:val="28"/>
          <w:szCs w:val="28"/>
        </w:rPr>
        <w:t>П</w:t>
      </w:r>
      <w:r w:rsidR="005F5656">
        <w:rPr>
          <w:rFonts w:ascii="Times New Roman" w:hAnsi="Times New Roman" w:cs="Times New Roman"/>
          <w:sz w:val="28"/>
          <w:szCs w:val="28"/>
        </w:rPr>
        <w:t>родолжительность одного з</w:t>
      </w:r>
      <w:r w:rsidRPr="00B47D79">
        <w:rPr>
          <w:rFonts w:ascii="Times New Roman" w:hAnsi="Times New Roman" w:cs="Times New Roman"/>
          <w:sz w:val="28"/>
          <w:szCs w:val="28"/>
        </w:rPr>
        <w:t>аняти</w:t>
      </w:r>
      <w:r w:rsidR="00D257F5">
        <w:rPr>
          <w:rFonts w:ascii="Times New Roman" w:hAnsi="Times New Roman" w:cs="Times New Roman"/>
          <w:sz w:val="28"/>
          <w:szCs w:val="28"/>
        </w:rPr>
        <w:t xml:space="preserve">я – </w:t>
      </w:r>
      <w:r w:rsidR="00D257F5" w:rsidRPr="004C0A8B">
        <w:rPr>
          <w:rFonts w:ascii="Times New Roman" w:hAnsi="Times New Roman" w:cs="Times New Roman"/>
          <w:i/>
          <w:sz w:val="28"/>
          <w:szCs w:val="28"/>
        </w:rPr>
        <w:t>2 часа</w:t>
      </w:r>
      <w:r w:rsidRPr="00B47D79">
        <w:rPr>
          <w:rFonts w:ascii="Times New Roman" w:hAnsi="Times New Roman" w:cs="Times New Roman"/>
          <w:sz w:val="28"/>
          <w:szCs w:val="28"/>
        </w:rPr>
        <w:t xml:space="preserve"> </w:t>
      </w:r>
      <w:r w:rsidR="005F5656">
        <w:rPr>
          <w:rFonts w:ascii="Times New Roman" w:hAnsi="Times New Roman" w:cs="Times New Roman"/>
          <w:sz w:val="28"/>
          <w:szCs w:val="28"/>
        </w:rPr>
        <w:t>(1 час = 45 минут)</w:t>
      </w:r>
    </w:p>
    <w:p w:rsidR="00B47D79" w:rsidRPr="00D257F5" w:rsidRDefault="00B47D79" w:rsidP="00B47D7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47D79">
        <w:rPr>
          <w:rFonts w:ascii="Times New Roman" w:hAnsi="Times New Roman" w:cs="Times New Roman"/>
          <w:sz w:val="28"/>
          <w:szCs w:val="28"/>
        </w:rPr>
        <w:t>Нормы н</w:t>
      </w:r>
      <w:r w:rsidR="00DE794E">
        <w:rPr>
          <w:rFonts w:ascii="Times New Roman" w:hAnsi="Times New Roman" w:cs="Times New Roman"/>
          <w:sz w:val="28"/>
          <w:szCs w:val="28"/>
        </w:rPr>
        <w:t xml:space="preserve">аполнения группы – </w:t>
      </w:r>
      <w:r w:rsidR="00DE794E" w:rsidRPr="00D257F5">
        <w:rPr>
          <w:rFonts w:ascii="Times New Roman" w:hAnsi="Times New Roman" w:cs="Times New Roman"/>
          <w:i/>
          <w:sz w:val="28"/>
          <w:szCs w:val="28"/>
        </w:rPr>
        <w:t>15 человек</w:t>
      </w:r>
    </w:p>
    <w:p w:rsidR="00B47D79" w:rsidRPr="00B47D79" w:rsidRDefault="00DE794E" w:rsidP="00B47D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D257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процесса: </w:t>
      </w:r>
      <w:r w:rsidRPr="00D257F5">
        <w:rPr>
          <w:rFonts w:ascii="Times New Roman" w:hAnsi="Times New Roman" w:cs="Times New Roman"/>
          <w:i/>
          <w:sz w:val="28"/>
          <w:szCs w:val="28"/>
        </w:rPr>
        <w:t>групповая.</w:t>
      </w:r>
    </w:p>
    <w:p w:rsidR="00C85FC7" w:rsidRPr="005F5656" w:rsidRDefault="00C85FC7" w:rsidP="00C8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C5" w:rsidRPr="00D257F5" w:rsidRDefault="00D257F5" w:rsidP="00596814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работы: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плоскогубцы;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иголки.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х/б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льняные нитки</w:t>
      </w:r>
      <w:r w:rsidR="001B1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шерстяные нитки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проволока;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льняная ткань;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ленточки;</w:t>
      </w:r>
    </w:p>
    <w:p w:rsidR="001B1594" w:rsidRDefault="001B1594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капрон;</w:t>
      </w:r>
    </w:p>
    <w:p w:rsidR="001B1594" w:rsidRDefault="001B1594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газеты, журналы;</w:t>
      </w:r>
    </w:p>
    <w:p w:rsidR="005F5656" w:rsidRDefault="005F5656" w:rsidP="005F565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М), клей-пистолет.</w:t>
      </w:r>
    </w:p>
    <w:p w:rsidR="005F5656" w:rsidRDefault="005F5656" w:rsidP="005F5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56" w:rsidRPr="00D257F5" w:rsidRDefault="005F5656" w:rsidP="005F56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257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Санитарно-гигиенические требования</w:t>
      </w:r>
    </w:p>
    <w:p w:rsidR="00C774C5" w:rsidRDefault="005F5656" w:rsidP="00D257F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проводятся в хорошо освещенном помещении, соответствующем требованиям ТБ, пожарной безопасности и санитарным нормам.</w:t>
      </w:r>
    </w:p>
    <w:p w:rsidR="005F5656" w:rsidRPr="005F5656" w:rsidRDefault="005F5656" w:rsidP="00D257F5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педагог, работающий по данной программе имеет</w:t>
      </w:r>
      <w:proofErr w:type="gramEnd"/>
      <w:r w:rsidR="00583605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="00D257F5">
        <w:rPr>
          <w:rFonts w:ascii="Times New Roman" w:hAnsi="Times New Roman" w:cs="Times New Roman"/>
          <w:sz w:val="28"/>
          <w:szCs w:val="28"/>
        </w:rPr>
        <w:t>специальное образовани</w:t>
      </w:r>
      <w:r>
        <w:rPr>
          <w:rFonts w:ascii="Times New Roman" w:hAnsi="Times New Roman" w:cs="Times New Roman"/>
          <w:sz w:val="28"/>
          <w:szCs w:val="28"/>
        </w:rPr>
        <w:t>е по специализации «Декоративно-прикладное искусство» и обладает знаниями в области детской психологии и педагоги.</w:t>
      </w:r>
    </w:p>
    <w:p w:rsidR="005F5656" w:rsidRDefault="005F5656" w:rsidP="00596814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4C0A8B" w:rsidRDefault="004C0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74C5" w:rsidRPr="00C774C5" w:rsidRDefault="00C774C5" w:rsidP="00583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УЧЕБНО-ТЕМАТИЧЕСКИЙ ПЛАН</w:t>
      </w:r>
    </w:p>
    <w:p w:rsidR="00C85FC7" w:rsidRDefault="00C85FC7" w:rsidP="00C8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196"/>
        <w:gridCol w:w="1865"/>
        <w:gridCol w:w="1762"/>
        <w:gridCol w:w="1928"/>
      </w:tblGrid>
      <w:tr w:rsidR="001D3E27" w:rsidTr="001D3E27">
        <w:trPr>
          <w:trHeight w:val="255"/>
        </w:trPr>
        <w:tc>
          <w:tcPr>
            <w:tcW w:w="675" w:type="dxa"/>
            <w:vMerge w:val="restart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65" w:type="dxa"/>
            <w:gridSpan w:val="3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1D3E27" w:rsidTr="001D3E27">
        <w:trPr>
          <w:trHeight w:val="390"/>
        </w:trPr>
        <w:tc>
          <w:tcPr>
            <w:tcW w:w="675" w:type="dxa"/>
            <w:vMerge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30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8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D3E27" w:rsidTr="001D3E27">
        <w:tc>
          <w:tcPr>
            <w:tcW w:w="67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950" w:type="dxa"/>
          </w:tcPr>
          <w:p w:rsidR="001D3E27" w:rsidRDefault="0087723E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0" w:type="dxa"/>
          </w:tcPr>
          <w:p w:rsidR="001D3E27" w:rsidRDefault="0087723E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E27" w:rsidTr="001D3E27">
        <w:tc>
          <w:tcPr>
            <w:tcW w:w="67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основными видами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соломоплетения</w:t>
            </w:r>
            <w:proofErr w:type="spellEnd"/>
          </w:p>
        </w:tc>
        <w:tc>
          <w:tcPr>
            <w:tcW w:w="195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0" w:type="dxa"/>
          </w:tcPr>
          <w:p w:rsidR="001D3E27" w:rsidRDefault="0087723E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3E27" w:rsidTr="001D3E27">
        <w:tc>
          <w:tcPr>
            <w:tcW w:w="67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сувениров</w:t>
            </w:r>
          </w:p>
        </w:tc>
        <w:tc>
          <w:tcPr>
            <w:tcW w:w="195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3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D3E27" w:rsidTr="001D3E27">
        <w:tc>
          <w:tcPr>
            <w:tcW w:w="67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аппликации</w:t>
            </w:r>
          </w:p>
        </w:tc>
        <w:tc>
          <w:tcPr>
            <w:tcW w:w="195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3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D3E27" w:rsidTr="001D3E27">
        <w:tc>
          <w:tcPr>
            <w:tcW w:w="67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на каркасной основе</w:t>
            </w:r>
          </w:p>
        </w:tc>
        <w:tc>
          <w:tcPr>
            <w:tcW w:w="195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3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D3E27" w:rsidTr="001D3E27">
        <w:tc>
          <w:tcPr>
            <w:tcW w:w="67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Соломенная пластика</w:t>
            </w:r>
          </w:p>
        </w:tc>
        <w:tc>
          <w:tcPr>
            <w:tcW w:w="195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3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D3E27" w:rsidTr="001D3E27">
        <w:tc>
          <w:tcPr>
            <w:tcW w:w="675" w:type="dxa"/>
          </w:tcPr>
          <w:p w:rsidR="001D3E27" w:rsidRPr="0083313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95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D3E27" w:rsidTr="001D3E27">
        <w:tc>
          <w:tcPr>
            <w:tcW w:w="675" w:type="dxa"/>
          </w:tcPr>
          <w:p w:rsidR="001D3E27" w:rsidRDefault="001D3E2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1D3E27" w:rsidRDefault="0087723E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0" w:type="dxa"/>
          </w:tcPr>
          <w:p w:rsidR="001D3E27" w:rsidRDefault="0087723E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  <w:r w:rsidR="004C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/72</w:t>
            </w:r>
          </w:p>
        </w:tc>
        <w:tc>
          <w:tcPr>
            <w:tcW w:w="1830" w:type="dxa"/>
          </w:tcPr>
          <w:p w:rsidR="001D3E27" w:rsidRDefault="00833137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C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985" w:type="dxa"/>
          </w:tcPr>
          <w:p w:rsidR="001D3E27" w:rsidRDefault="0087723E" w:rsidP="00C8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C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62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D46663" w:rsidRDefault="00D46663" w:rsidP="005836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3CBB" w:rsidRPr="00583605" w:rsidRDefault="004C0A8B" w:rsidP="004C0A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3605" w:rsidRPr="00583605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D46663">
        <w:rPr>
          <w:rFonts w:ascii="Times New Roman" w:hAnsi="Times New Roman" w:cs="Times New Roman"/>
          <w:sz w:val="28"/>
          <w:szCs w:val="28"/>
        </w:rPr>
        <w:t>ОБРАЗОВАТЕЛЬНОЙ ОБЛАСТИ</w:t>
      </w:r>
    </w:p>
    <w:p w:rsidR="00F32D76" w:rsidRPr="0025760F" w:rsidRDefault="00F32D76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D76" w:rsidRPr="00C62E10" w:rsidRDefault="00662F69" w:rsidP="005836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10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662F69" w:rsidRDefault="00662F69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</w:t>
      </w:r>
      <w:r w:rsidR="00583605">
        <w:rPr>
          <w:rFonts w:ascii="Times New Roman" w:hAnsi="Times New Roman" w:cs="Times New Roman"/>
          <w:sz w:val="28"/>
          <w:szCs w:val="28"/>
        </w:rPr>
        <w:t>учащихся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объединения по интересам. Знакомство с правилами поведения на заня</w:t>
      </w:r>
      <w:r w:rsidR="00583605">
        <w:rPr>
          <w:rFonts w:ascii="Times New Roman" w:hAnsi="Times New Roman" w:cs="Times New Roman"/>
          <w:sz w:val="28"/>
          <w:szCs w:val="28"/>
        </w:rPr>
        <w:t>тиях. Знакомство с правилами пожарной безопасности и т</w:t>
      </w:r>
      <w:r>
        <w:rPr>
          <w:rFonts w:ascii="Times New Roman" w:hAnsi="Times New Roman" w:cs="Times New Roman"/>
          <w:sz w:val="28"/>
          <w:szCs w:val="28"/>
        </w:rPr>
        <w:t>ехникой безопасности в работе с инструментами.</w:t>
      </w:r>
    </w:p>
    <w:p w:rsidR="00662F69" w:rsidRPr="00C62E10" w:rsidRDefault="00662F69" w:rsidP="005836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10">
        <w:rPr>
          <w:rFonts w:ascii="Times New Roman" w:hAnsi="Times New Roman" w:cs="Times New Roman"/>
          <w:b/>
          <w:sz w:val="28"/>
          <w:szCs w:val="28"/>
        </w:rPr>
        <w:t xml:space="preserve">1. Знакомство с основными видами </w:t>
      </w:r>
      <w:proofErr w:type="spellStart"/>
      <w:r w:rsidRPr="00C62E10">
        <w:rPr>
          <w:rFonts w:ascii="Times New Roman" w:hAnsi="Times New Roman" w:cs="Times New Roman"/>
          <w:b/>
          <w:sz w:val="28"/>
          <w:szCs w:val="28"/>
        </w:rPr>
        <w:t>соломоплетения</w:t>
      </w:r>
      <w:proofErr w:type="spellEnd"/>
      <w:r w:rsidRPr="00C62E10">
        <w:rPr>
          <w:rFonts w:ascii="Times New Roman" w:hAnsi="Times New Roman" w:cs="Times New Roman"/>
          <w:b/>
          <w:sz w:val="28"/>
          <w:szCs w:val="28"/>
        </w:rPr>
        <w:t>.</w:t>
      </w:r>
    </w:p>
    <w:p w:rsidR="00FC5694" w:rsidRDefault="00FC5694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605">
        <w:rPr>
          <w:rFonts w:ascii="Times New Roman" w:hAnsi="Times New Roman" w:cs="Times New Roman"/>
          <w:sz w:val="28"/>
          <w:szCs w:val="28"/>
        </w:rPr>
        <w:t>Подробное 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просты</w:t>
      </w:r>
      <w:r w:rsidR="0058360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58360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плетения</w:t>
      </w:r>
      <w:r w:rsidR="0058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(спиральное, прямое, плоские и объёмные плетёнки). Методы плетения.</w:t>
      </w:r>
    </w:p>
    <w:p w:rsidR="00FC5694" w:rsidRPr="00FC5694" w:rsidRDefault="00FC5694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</w:p>
    <w:p w:rsidR="00FC5694" w:rsidRDefault="00FC5694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Поэтапное обучение спиральному, прямому, плоскому и объёмному плетению. Изготовление примеров.</w:t>
      </w:r>
    </w:p>
    <w:p w:rsidR="00FC5694" w:rsidRPr="00C62E10" w:rsidRDefault="00FC5694" w:rsidP="005836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10">
        <w:rPr>
          <w:rFonts w:ascii="Times New Roman" w:hAnsi="Times New Roman" w:cs="Times New Roman"/>
          <w:b/>
          <w:sz w:val="28"/>
          <w:szCs w:val="28"/>
        </w:rPr>
        <w:t>2. Плетение сувениров.</w:t>
      </w:r>
    </w:p>
    <w:p w:rsidR="00FC5694" w:rsidRDefault="00FC5694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Плетение сувениров с использование ранее изученных способов плетения, декорирования подделки.</w:t>
      </w:r>
    </w:p>
    <w:p w:rsidR="00FC5694" w:rsidRPr="00FC5694" w:rsidRDefault="00FC5694" w:rsidP="0058360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694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</w:p>
    <w:p w:rsidR="0058553F" w:rsidRPr="00FC5694" w:rsidRDefault="00FC5694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Подготовка соломки к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рисунка сувенира, учитывая размер,</w:t>
      </w:r>
      <w:r w:rsidR="0058553F">
        <w:rPr>
          <w:rFonts w:ascii="Times New Roman" w:hAnsi="Times New Roman" w:cs="Times New Roman"/>
          <w:sz w:val="28"/>
          <w:szCs w:val="28"/>
        </w:rPr>
        <w:t xml:space="preserve"> декорирование, цвет украшения представленных работ «Куколки», «Ангелочки», «Лошадки», «Птички», «Подковки».</w:t>
      </w:r>
      <w:proofErr w:type="gramEnd"/>
      <w:r w:rsidR="0058553F">
        <w:rPr>
          <w:rFonts w:ascii="Times New Roman" w:hAnsi="Times New Roman" w:cs="Times New Roman"/>
          <w:sz w:val="28"/>
          <w:szCs w:val="28"/>
        </w:rPr>
        <w:t xml:space="preserve"> Изготовление работ.  Декорирование.</w:t>
      </w:r>
    </w:p>
    <w:p w:rsidR="0025760F" w:rsidRPr="00C62E10" w:rsidRDefault="0058553F" w:rsidP="005836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10">
        <w:rPr>
          <w:rFonts w:ascii="Times New Roman" w:hAnsi="Times New Roman" w:cs="Times New Roman"/>
          <w:b/>
          <w:sz w:val="28"/>
          <w:szCs w:val="28"/>
        </w:rPr>
        <w:t>3. Основы аппликации.</w:t>
      </w:r>
    </w:p>
    <w:p w:rsidR="0058553F" w:rsidRDefault="0058553F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Интересные факты об аппликации в Беларуси. Основы композиции. Технология изготовления простых композиций из геометрических фигур.</w:t>
      </w:r>
    </w:p>
    <w:p w:rsidR="0058553F" w:rsidRDefault="0058553F" w:rsidP="0058360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</w:p>
    <w:p w:rsidR="0058553F" w:rsidRDefault="0058553F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Знакомство учащихся с основами композиции. Разработка эскиза «Птица счастья» и «Замок». Работа над эскизом. Подготовка соломки к работе. Разглаживание и наклеивание. Подготовка соломенной ленты. Подготовка картона по размеру эскиза. Перевод эскиза на цветную сторону картона. Выполнение приклеивание над большими плоскостями работы. Принцип работы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сложному. От больших плоскостей аппликации, к маленьким. Завершение работы путём декорирования цветных карандашей.</w:t>
      </w:r>
    </w:p>
    <w:p w:rsidR="00C62E10" w:rsidRDefault="00C62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553F" w:rsidRPr="00C62E10" w:rsidRDefault="0058553F" w:rsidP="005836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10">
        <w:rPr>
          <w:rFonts w:ascii="Times New Roman" w:hAnsi="Times New Roman" w:cs="Times New Roman"/>
          <w:b/>
          <w:sz w:val="28"/>
          <w:szCs w:val="28"/>
        </w:rPr>
        <w:lastRenderedPageBreak/>
        <w:t>4. Игрушка на каркасной основе.</w:t>
      </w:r>
    </w:p>
    <w:p w:rsidR="0058553F" w:rsidRDefault="0058553F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1594">
        <w:rPr>
          <w:rFonts w:ascii="Times New Roman" w:hAnsi="Times New Roman" w:cs="Times New Roman"/>
          <w:sz w:val="28"/>
          <w:szCs w:val="28"/>
        </w:rPr>
        <w:t xml:space="preserve"> Особенности анималистической пластики. Технология создания каркасного животного, с помощью проволоки, соломы, газет и капрона.</w:t>
      </w:r>
    </w:p>
    <w:p w:rsidR="001B1594" w:rsidRDefault="001B1594" w:rsidP="0058360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</w:p>
    <w:p w:rsidR="001B1594" w:rsidRDefault="001B1594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Создание эскиза «Лошадка». Сборка каркаса по размерам и пропорциям эскиза. Создание проволочного каркаса. Наращивание форм и объёма с помощью соломки, газет. Закрепление объёма Лошадки с помощью капрона, и соломенных плетений. Плетение мордочки, шеи, гривы и хвоста Лошадки. Плетение плетёнок на туловище. Плетёние объёмных и плоскостных плетёнок на копыта. Декорирование игрушки,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косичек в хвосте и гриве. Вплетение в гриву и хвост,</w:t>
      </w:r>
      <w:r w:rsidR="006A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цветных </w:t>
      </w:r>
      <w:r w:rsidR="006A7B6B">
        <w:rPr>
          <w:rFonts w:ascii="Times New Roman" w:hAnsi="Times New Roman" w:cs="Times New Roman"/>
          <w:sz w:val="28"/>
          <w:szCs w:val="28"/>
        </w:rPr>
        <w:t xml:space="preserve">ленточек. Создание декорированных элементов, седло и уздечки с помощью прямого и плоского плетения. </w:t>
      </w:r>
    </w:p>
    <w:p w:rsidR="004B1797" w:rsidRDefault="004B1797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7B6B">
        <w:rPr>
          <w:rFonts w:ascii="Times New Roman" w:hAnsi="Times New Roman" w:cs="Times New Roman"/>
          <w:sz w:val="28"/>
          <w:szCs w:val="28"/>
        </w:rPr>
        <w:t>Подготовка соломки к работе. Создание эскиза «Подвесная птичка». Создание головки и туловища с помощью, газет и соломки. Наращивание объёма туловища с помощью капрона. Оплетение туловища и головки с помощью витого плетения. Создание хвоста. Переплетение соломки с помощью цветных шерстяных ниток, у основания. Формирование веера. Приклеивание хвоста к туловищу. Создание крыльев из соломки первого-второго колена. С помощью шерстяных ниток формируем два веера. Приклеиваем к туловищу с помощью клея ПВА и сшиваем с каркасом. Со</w:t>
      </w:r>
      <w:r w:rsidR="00583605">
        <w:rPr>
          <w:rFonts w:ascii="Times New Roman" w:hAnsi="Times New Roman" w:cs="Times New Roman"/>
          <w:sz w:val="28"/>
          <w:szCs w:val="28"/>
        </w:rPr>
        <w:t xml:space="preserve">здание декорированных элементов: </w:t>
      </w:r>
      <w:r w:rsidR="006A7B6B">
        <w:rPr>
          <w:rFonts w:ascii="Times New Roman" w:hAnsi="Times New Roman" w:cs="Times New Roman"/>
          <w:sz w:val="28"/>
          <w:szCs w:val="28"/>
        </w:rPr>
        <w:t xml:space="preserve">бусинки, квадратики, </w:t>
      </w:r>
      <w:proofErr w:type="spellStart"/>
      <w:r w:rsidR="006A7B6B">
        <w:rPr>
          <w:rFonts w:ascii="Times New Roman" w:hAnsi="Times New Roman" w:cs="Times New Roman"/>
          <w:sz w:val="28"/>
          <w:szCs w:val="28"/>
        </w:rPr>
        <w:t>треугольнички</w:t>
      </w:r>
      <w:proofErr w:type="spellEnd"/>
      <w:r w:rsidR="006A7B6B">
        <w:rPr>
          <w:rFonts w:ascii="Times New Roman" w:hAnsi="Times New Roman" w:cs="Times New Roman"/>
          <w:sz w:val="28"/>
          <w:szCs w:val="28"/>
        </w:rPr>
        <w:t xml:space="preserve">. Украшаем </w:t>
      </w:r>
      <w:r w:rsidR="00583605">
        <w:rPr>
          <w:rFonts w:ascii="Times New Roman" w:hAnsi="Times New Roman" w:cs="Times New Roman"/>
          <w:sz w:val="28"/>
          <w:szCs w:val="28"/>
        </w:rPr>
        <w:t>голову птички с помощью хохолка и</w:t>
      </w:r>
      <w:r w:rsidR="006A7B6B">
        <w:rPr>
          <w:rFonts w:ascii="Times New Roman" w:hAnsi="Times New Roman" w:cs="Times New Roman"/>
          <w:sz w:val="28"/>
          <w:szCs w:val="28"/>
        </w:rPr>
        <w:t xml:space="preserve"> клювика. Декорируем крылья и хвост соломенными элементами. С помощью проволоки и соломки делаем декорированный элемент «ква</w:t>
      </w:r>
      <w:r w:rsidR="00583605">
        <w:rPr>
          <w:rFonts w:ascii="Times New Roman" w:hAnsi="Times New Roman" w:cs="Times New Roman"/>
          <w:sz w:val="28"/>
          <w:szCs w:val="28"/>
        </w:rPr>
        <w:t xml:space="preserve">драт» прикрепляем </w:t>
      </w:r>
      <w:proofErr w:type="gramStart"/>
      <w:r w:rsidR="00583605">
        <w:rPr>
          <w:rFonts w:ascii="Times New Roman" w:hAnsi="Times New Roman" w:cs="Times New Roman"/>
          <w:sz w:val="28"/>
          <w:szCs w:val="28"/>
        </w:rPr>
        <w:t>в место стыка</w:t>
      </w:r>
      <w:proofErr w:type="gramEnd"/>
      <w:r w:rsidR="006A7B6B">
        <w:rPr>
          <w:rFonts w:ascii="Times New Roman" w:hAnsi="Times New Roman" w:cs="Times New Roman"/>
          <w:sz w:val="28"/>
          <w:szCs w:val="28"/>
        </w:rPr>
        <w:t xml:space="preserve"> крыльев и хвоста. Делаем петельку на нитке, скр</w:t>
      </w:r>
      <w:r>
        <w:rPr>
          <w:rFonts w:ascii="Times New Roman" w:hAnsi="Times New Roman" w:cs="Times New Roman"/>
          <w:sz w:val="28"/>
          <w:szCs w:val="28"/>
        </w:rPr>
        <w:t>епляем к</w:t>
      </w:r>
      <w:r w:rsidR="006A7B6B">
        <w:rPr>
          <w:rFonts w:ascii="Times New Roman" w:hAnsi="Times New Roman" w:cs="Times New Roman"/>
          <w:sz w:val="28"/>
          <w:szCs w:val="28"/>
        </w:rPr>
        <w:t>вадратик с</w:t>
      </w:r>
      <w:r>
        <w:rPr>
          <w:rFonts w:ascii="Times New Roman" w:hAnsi="Times New Roman" w:cs="Times New Roman"/>
          <w:sz w:val="28"/>
          <w:szCs w:val="28"/>
        </w:rPr>
        <w:t xml:space="preserve"> ниткой и подвесная птичка готова.</w:t>
      </w:r>
    </w:p>
    <w:p w:rsidR="004B1797" w:rsidRPr="00C62E10" w:rsidRDefault="004B1797" w:rsidP="005836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10">
        <w:rPr>
          <w:rFonts w:ascii="Times New Roman" w:hAnsi="Times New Roman" w:cs="Times New Roman"/>
          <w:b/>
          <w:sz w:val="28"/>
          <w:szCs w:val="28"/>
        </w:rPr>
        <w:t>5. Соломенная пластика.</w:t>
      </w:r>
    </w:p>
    <w:p w:rsidR="006A7B6B" w:rsidRDefault="006A7B6B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97">
        <w:rPr>
          <w:rFonts w:ascii="Times New Roman" w:hAnsi="Times New Roman" w:cs="Times New Roman"/>
          <w:sz w:val="28"/>
          <w:szCs w:val="28"/>
        </w:rPr>
        <w:t xml:space="preserve">       Способы формообразования. Технология изготовления каркаса женской фигуры. Особенности национальных костюмов и символики цвета.</w:t>
      </w:r>
    </w:p>
    <w:p w:rsidR="004B1797" w:rsidRDefault="004B1797" w:rsidP="0058360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</w:p>
    <w:p w:rsidR="004B1797" w:rsidRDefault="004B1797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Создание эскиза куколки и ангела. Конструирование юбки, с помощью картона, по форме конуса. Создание верхней части куклы, голова, туловище и руки. Изготовление каркаса с помощью соломки и газет. Фиксирование рук в одном положении. Оплетение рук с помощью витого плетения. Изготовление наряда для куклы с помощью ткани, ленточек, соломенных элементов. Сборка юбки с каркасом женской фигуры. С помощью сшивания и склеивания. Декорирование юбки, с помощью прямого плетения, закрытие картона соломкой и тканью. Создание фартука, головного убора и пояса. Декорирование готовой подделки. В создании «Ангела» технология остаётся</w:t>
      </w:r>
      <w:r w:rsidR="005836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крылья создаются по типу примера подвесной птички.</w:t>
      </w:r>
    </w:p>
    <w:p w:rsidR="004B1797" w:rsidRPr="00C62E10" w:rsidRDefault="004B1797" w:rsidP="005836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10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D31CB1" w:rsidRDefault="004B1797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Подводятся итоги деятельности учащихся за первый год обучения.</w:t>
      </w:r>
      <w:r w:rsidR="00D31CB1">
        <w:rPr>
          <w:rFonts w:ascii="Times New Roman" w:hAnsi="Times New Roman" w:cs="Times New Roman"/>
          <w:sz w:val="28"/>
          <w:szCs w:val="28"/>
        </w:rPr>
        <w:t xml:space="preserve"> Оф</w:t>
      </w:r>
      <w:r w:rsidR="00583605">
        <w:rPr>
          <w:rFonts w:ascii="Times New Roman" w:hAnsi="Times New Roman" w:cs="Times New Roman"/>
          <w:sz w:val="28"/>
          <w:szCs w:val="28"/>
        </w:rPr>
        <w:t>ормление выставки творческих работ обучающихся.</w:t>
      </w:r>
    </w:p>
    <w:p w:rsidR="00D31CB1" w:rsidRDefault="00D31CB1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2E10" w:rsidRDefault="00D31CB1" w:rsidP="0058360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C62E10" w:rsidRDefault="00C62E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B1797" w:rsidRDefault="00583605" w:rsidP="00C62E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УСЛОВИЯ РЕАЛИЗАЦИИ ПРОГРАММЫ</w:t>
      </w:r>
    </w:p>
    <w:p w:rsidR="00583605" w:rsidRPr="00583605" w:rsidRDefault="00583605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760F" w:rsidRDefault="00D31CB1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Направленность и содержание программы определяются задачами творческого и духовно-нравственного развития учащегося.</w:t>
      </w:r>
    </w:p>
    <w:p w:rsidR="00D31CB1" w:rsidRDefault="00D31CB1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Задача руководителя – развития личности, способностей, удовлетворение познавательных интересов, достижения результатов, формирование у учащихся опыта самостоятельной работы.</w:t>
      </w:r>
    </w:p>
    <w:p w:rsidR="00D31CB1" w:rsidRDefault="00D31CB1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организации образовательного процесса важным аспектом является опора на знания, умения и навыки, которые достигается путём прохождения следующих этапов:</w:t>
      </w:r>
    </w:p>
    <w:p w:rsidR="0025760F" w:rsidRDefault="00D31CB1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их использовать в своей работе;</w:t>
      </w:r>
    </w:p>
    <w:p w:rsidR="00D31CB1" w:rsidRDefault="00D31CB1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использовать приёмы декоративного оформления;</w:t>
      </w:r>
    </w:p>
    <w:p w:rsidR="00583605" w:rsidRDefault="00583605" w:rsidP="0058360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322D" w:rsidRDefault="0007322D" w:rsidP="0058360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принципы:</w:t>
      </w:r>
    </w:p>
    <w:p w:rsidR="0007322D" w:rsidRDefault="0007322D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 – демонстрация работ мастеров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соломоплетении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собственных работ;</w:t>
      </w:r>
    </w:p>
    <w:p w:rsidR="0007322D" w:rsidRDefault="0007322D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– обучение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сложному;</w:t>
      </w:r>
    </w:p>
    <w:p w:rsidR="0007322D" w:rsidRDefault="0007322D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систематичность – регулярность занятий с постепенным увеличением  количества работы, постепенное усложнение обучаемого материала;</w:t>
      </w:r>
    </w:p>
    <w:p w:rsidR="0007322D" w:rsidRDefault="0007322D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– учет особенностей восприятия каждого ребёнка.</w:t>
      </w:r>
    </w:p>
    <w:p w:rsidR="0007322D" w:rsidRPr="00583605" w:rsidRDefault="0007322D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605">
        <w:rPr>
          <w:rFonts w:ascii="Times New Roman" w:hAnsi="Times New Roman" w:cs="Times New Roman"/>
          <w:sz w:val="28"/>
          <w:szCs w:val="28"/>
        </w:rPr>
        <w:t>сознательность – понимание выполняемых действий, самостоятельности</w:t>
      </w:r>
      <w:r w:rsidR="00583605">
        <w:rPr>
          <w:rFonts w:ascii="Times New Roman" w:hAnsi="Times New Roman" w:cs="Times New Roman"/>
          <w:sz w:val="28"/>
          <w:szCs w:val="28"/>
        </w:rPr>
        <w:t>.</w:t>
      </w:r>
      <w:r w:rsidR="00583605">
        <w:rPr>
          <w:rFonts w:ascii="Times New Roman" w:hAnsi="Times New Roman" w:cs="Times New Roman"/>
          <w:sz w:val="28"/>
          <w:szCs w:val="28"/>
        </w:rPr>
        <w:tab/>
      </w:r>
      <w:r w:rsidRPr="00583605">
        <w:rPr>
          <w:rFonts w:ascii="Times New Roman" w:hAnsi="Times New Roman" w:cs="Times New Roman"/>
          <w:sz w:val="28"/>
          <w:szCs w:val="28"/>
        </w:rPr>
        <w:t>Программа состоит из отдельных тематических блоков. На одном и том же з</w:t>
      </w:r>
      <w:r w:rsidR="000C3677" w:rsidRPr="00583605">
        <w:rPr>
          <w:rFonts w:ascii="Times New Roman" w:hAnsi="Times New Roman" w:cs="Times New Roman"/>
          <w:sz w:val="28"/>
          <w:szCs w:val="28"/>
        </w:rPr>
        <w:t>анятии происходит повторение ран</w:t>
      </w:r>
      <w:r w:rsidRPr="00583605">
        <w:rPr>
          <w:rFonts w:ascii="Times New Roman" w:hAnsi="Times New Roman" w:cs="Times New Roman"/>
          <w:sz w:val="28"/>
          <w:szCs w:val="28"/>
        </w:rPr>
        <w:t>е</w:t>
      </w:r>
      <w:r w:rsidR="00DC4F7F">
        <w:rPr>
          <w:rFonts w:ascii="Times New Roman" w:hAnsi="Times New Roman" w:cs="Times New Roman"/>
          <w:sz w:val="28"/>
          <w:szCs w:val="28"/>
        </w:rPr>
        <w:t>е</w:t>
      </w:r>
      <w:r w:rsidRPr="00583605">
        <w:rPr>
          <w:rFonts w:ascii="Times New Roman" w:hAnsi="Times New Roman" w:cs="Times New Roman"/>
          <w:sz w:val="28"/>
          <w:szCs w:val="28"/>
        </w:rPr>
        <w:t xml:space="preserve"> изученных техник плетения</w:t>
      </w:r>
      <w:r w:rsidR="000C3677" w:rsidRPr="00583605">
        <w:rPr>
          <w:rFonts w:ascii="Times New Roman" w:hAnsi="Times New Roman" w:cs="Times New Roman"/>
          <w:sz w:val="28"/>
          <w:szCs w:val="28"/>
        </w:rPr>
        <w:t>, создание и прорабатывание эскизов творческой работы.</w:t>
      </w:r>
    </w:p>
    <w:p w:rsidR="000C3677" w:rsidRDefault="00DC4F7F" w:rsidP="0058360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3677">
        <w:rPr>
          <w:rFonts w:ascii="Times New Roman" w:hAnsi="Times New Roman" w:cs="Times New Roman"/>
          <w:sz w:val="28"/>
          <w:szCs w:val="28"/>
        </w:rPr>
        <w:t>В программу учебного года в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3677">
        <w:rPr>
          <w:rFonts w:ascii="Times New Roman" w:hAnsi="Times New Roman" w:cs="Times New Roman"/>
          <w:sz w:val="28"/>
          <w:szCs w:val="28"/>
        </w:rPr>
        <w:t>одится теоретический материал, соответствующий содержанию основных тем.</w:t>
      </w:r>
    </w:p>
    <w:p w:rsidR="000C3677" w:rsidRDefault="000C3677" w:rsidP="0058360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3677" w:rsidRPr="00DC4F7F" w:rsidRDefault="000C3677" w:rsidP="00583605">
      <w:pPr>
        <w:pStyle w:val="a5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DC4F7F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0C3677" w:rsidRDefault="000C3677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окончанию учебно</w:t>
      </w:r>
      <w:r w:rsidR="00DC4F7F">
        <w:rPr>
          <w:rFonts w:ascii="Times New Roman" w:hAnsi="Times New Roman" w:cs="Times New Roman"/>
          <w:sz w:val="28"/>
          <w:szCs w:val="28"/>
        </w:rPr>
        <w:t xml:space="preserve">го года </w:t>
      </w:r>
      <w:proofErr w:type="gramStart"/>
      <w:r w:rsidR="00DC4F7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C4F7F">
        <w:rPr>
          <w:rFonts w:ascii="Times New Roman" w:hAnsi="Times New Roman" w:cs="Times New Roman"/>
          <w:sz w:val="28"/>
          <w:szCs w:val="28"/>
        </w:rPr>
        <w:t xml:space="preserve"> должны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4F7F" w:rsidRPr="00DC4F7F" w:rsidRDefault="00DC4F7F" w:rsidP="00DC4F7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F7F">
        <w:rPr>
          <w:rFonts w:ascii="Times New Roman" w:hAnsi="Times New Roman" w:cs="Times New Roman"/>
          <w:sz w:val="28"/>
          <w:szCs w:val="28"/>
        </w:rPr>
        <w:tab/>
      </w:r>
      <w:r w:rsidRPr="00DC4F7F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с инструментами;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соломенной пластики, приёмы и способы формообразования;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изготовления каркасов в соломенной скульптуре;</w:t>
      </w:r>
    </w:p>
    <w:p w:rsidR="00DC4F7F" w:rsidRDefault="000C3677" w:rsidP="00DC4F7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декоративного оформления.</w:t>
      </w:r>
    </w:p>
    <w:p w:rsidR="000C3677" w:rsidRPr="00DC4F7F" w:rsidRDefault="00DC4F7F" w:rsidP="00DC4F7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F7F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0C3677" w:rsidRPr="00DC4F7F">
        <w:rPr>
          <w:rFonts w:ascii="Times New Roman" w:hAnsi="Times New Roman" w:cs="Times New Roman"/>
          <w:sz w:val="28"/>
          <w:szCs w:val="28"/>
          <w:u w:val="single"/>
        </w:rPr>
        <w:t>меть: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несложные композиции с применением полученных знаний;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эскизы работ по поставленной теме;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выполнять свою работу;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DC4F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схемами;</w:t>
      </w:r>
    </w:p>
    <w:p w:rsidR="000C3677" w:rsidRDefault="000C3677" w:rsidP="0058360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свою работу.</w:t>
      </w:r>
    </w:p>
    <w:p w:rsidR="00DC4F7F" w:rsidRDefault="00DC4F7F" w:rsidP="00DC4F7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F7F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C3677" w:rsidRPr="00DC4F7F">
        <w:rPr>
          <w:rFonts w:ascii="Times New Roman" w:hAnsi="Times New Roman" w:cs="Times New Roman"/>
          <w:sz w:val="28"/>
          <w:szCs w:val="28"/>
          <w:u w:val="single"/>
        </w:rPr>
        <w:t>ладеть:</w:t>
      </w:r>
    </w:p>
    <w:p w:rsidR="000C3677" w:rsidRPr="00DC4F7F" w:rsidRDefault="000C3677" w:rsidP="00DC4F7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построением орнаментальной композиции при изготовлении аппликации.</w:t>
      </w:r>
    </w:p>
    <w:p w:rsidR="000C3677" w:rsidRPr="000C3677" w:rsidRDefault="000C3677" w:rsidP="005836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04C5" w:rsidRPr="00DC4F7F" w:rsidRDefault="0025760F" w:rsidP="0025760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</w:t>
      </w:r>
      <w:r w:rsidR="00DC4F7F" w:rsidRPr="00DC4F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АТУРА:</w:t>
      </w:r>
    </w:p>
    <w:p w:rsidR="001446AA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60F">
        <w:rPr>
          <w:rFonts w:ascii="Times New Roman" w:hAnsi="Times New Roman" w:cs="Times New Roman"/>
          <w:sz w:val="28"/>
          <w:szCs w:val="28"/>
        </w:rPr>
        <w:t>1. Беляев М.В. Основы композиции/М.В.Беляев. Минск: БГПУ им М.Танка, 2002.  – 79с.</w:t>
      </w: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60F">
        <w:rPr>
          <w:rFonts w:ascii="Times New Roman" w:hAnsi="Times New Roman" w:cs="Times New Roman"/>
          <w:sz w:val="28"/>
          <w:szCs w:val="28"/>
        </w:rPr>
        <w:t xml:space="preserve">2. Репина Т.А. Художественные изделия из соломки. </w:t>
      </w:r>
      <w:proofErr w:type="spellStart"/>
      <w:r w:rsidRPr="0025760F">
        <w:rPr>
          <w:rFonts w:ascii="Times New Roman" w:hAnsi="Times New Roman" w:cs="Times New Roman"/>
          <w:sz w:val="28"/>
          <w:szCs w:val="28"/>
        </w:rPr>
        <w:t>Спецтехнология</w:t>
      </w:r>
      <w:proofErr w:type="spellEnd"/>
      <w:r w:rsidRPr="0025760F">
        <w:rPr>
          <w:rFonts w:ascii="Times New Roman" w:hAnsi="Times New Roman" w:cs="Times New Roman"/>
          <w:sz w:val="28"/>
          <w:szCs w:val="28"/>
        </w:rPr>
        <w:t>: учебное пособие/</w:t>
      </w:r>
      <w:proofErr w:type="spellStart"/>
      <w:r w:rsidRPr="0025760F">
        <w:rPr>
          <w:rFonts w:ascii="Times New Roman" w:hAnsi="Times New Roman" w:cs="Times New Roman"/>
          <w:sz w:val="28"/>
          <w:szCs w:val="28"/>
        </w:rPr>
        <w:t>Т.А.Репина</w:t>
      </w:r>
      <w:proofErr w:type="spellEnd"/>
      <w:r w:rsidRPr="0025760F">
        <w:rPr>
          <w:rFonts w:ascii="Times New Roman" w:hAnsi="Times New Roman" w:cs="Times New Roman"/>
          <w:sz w:val="28"/>
          <w:szCs w:val="28"/>
        </w:rPr>
        <w:t>. Минск: Беларусь, 2006. – 287с.</w:t>
      </w: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60F">
        <w:rPr>
          <w:rFonts w:ascii="Times New Roman" w:hAnsi="Times New Roman" w:cs="Times New Roman"/>
          <w:sz w:val="28"/>
          <w:szCs w:val="28"/>
        </w:rPr>
        <w:t>3. Репина Т.А. Аппликация соломкой/Т.А.Репина. Минск: Беларусь, 2012. – 130с.</w:t>
      </w: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60F">
        <w:rPr>
          <w:rFonts w:ascii="Times New Roman" w:hAnsi="Times New Roman" w:cs="Times New Roman"/>
          <w:sz w:val="28"/>
          <w:szCs w:val="28"/>
        </w:rPr>
        <w:t>4. Сергеев В.И. Плетение соломки от деда Василия – Ростов-на Дону: Феникс, 2000.</w:t>
      </w: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EEB" w:rsidRPr="0025760F" w:rsidRDefault="00B11EEB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4F7F" w:rsidRDefault="00DC4F7F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E10" w:rsidRDefault="00C62E10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E10" w:rsidRDefault="00C62E10" w:rsidP="002576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60F" w:rsidRPr="0025760F" w:rsidRDefault="0025760F" w:rsidP="00257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60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62E10" w:rsidRDefault="0025760F" w:rsidP="00C62E10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60F">
        <w:rPr>
          <w:rFonts w:ascii="Times New Roman" w:hAnsi="Times New Roman" w:cs="Times New Roman"/>
          <w:sz w:val="28"/>
          <w:szCs w:val="28"/>
        </w:rPr>
        <w:t>Нача</w:t>
      </w:r>
      <w:r w:rsidR="00C62E10">
        <w:rPr>
          <w:rFonts w:ascii="Times New Roman" w:hAnsi="Times New Roman" w:cs="Times New Roman"/>
          <w:sz w:val="28"/>
          <w:szCs w:val="28"/>
        </w:rPr>
        <w:t>льник управления по образованию</w:t>
      </w:r>
    </w:p>
    <w:p w:rsidR="0025760F" w:rsidRDefault="00662F69" w:rsidP="00C62E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Минского райисполкома</w:t>
      </w:r>
    </w:p>
    <w:p w:rsidR="00662F69" w:rsidRDefault="00C62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662F69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662F69">
        <w:rPr>
          <w:rFonts w:ascii="Times New Roman" w:hAnsi="Times New Roman" w:cs="Times New Roman"/>
          <w:sz w:val="28"/>
          <w:szCs w:val="28"/>
        </w:rPr>
        <w:t>В.В.Остапенко</w:t>
      </w:r>
      <w:proofErr w:type="spellEnd"/>
    </w:p>
    <w:p w:rsidR="00662F69" w:rsidRPr="00C95514" w:rsidRDefault="0066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</w:t>
      </w:r>
      <w:r w:rsidR="00C62E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662F69" w:rsidRPr="00C95514" w:rsidSect="00DC4F7F">
      <w:pgSz w:w="11906" w:h="16838"/>
      <w:pgMar w:top="993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FC2"/>
    <w:multiLevelType w:val="hybridMultilevel"/>
    <w:tmpl w:val="42A8973A"/>
    <w:lvl w:ilvl="0" w:tplc="7F2C487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ED121C9"/>
    <w:multiLevelType w:val="multilevel"/>
    <w:tmpl w:val="918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75F9E"/>
    <w:multiLevelType w:val="hybridMultilevel"/>
    <w:tmpl w:val="2A52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288"/>
    <w:multiLevelType w:val="multilevel"/>
    <w:tmpl w:val="D79E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65B37"/>
    <w:multiLevelType w:val="hybridMultilevel"/>
    <w:tmpl w:val="CFC8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81910"/>
    <w:multiLevelType w:val="hybridMultilevel"/>
    <w:tmpl w:val="5DB0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06712"/>
    <w:multiLevelType w:val="hybridMultilevel"/>
    <w:tmpl w:val="C70CB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96FBC"/>
    <w:multiLevelType w:val="hybridMultilevel"/>
    <w:tmpl w:val="5EF698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70A9"/>
    <w:rsid w:val="0007322D"/>
    <w:rsid w:val="000A04C5"/>
    <w:rsid w:val="000A2D52"/>
    <w:rsid w:val="000C3677"/>
    <w:rsid w:val="000D2D64"/>
    <w:rsid w:val="00103CBB"/>
    <w:rsid w:val="001125DB"/>
    <w:rsid w:val="001446AA"/>
    <w:rsid w:val="001B1594"/>
    <w:rsid w:val="001D3E27"/>
    <w:rsid w:val="002032CD"/>
    <w:rsid w:val="00216890"/>
    <w:rsid w:val="0025760F"/>
    <w:rsid w:val="002C0BF6"/>
    <w:rsid w:val="002C54B2"/>
    <w:rsid w:val="003129C4"/>
    <w:rsid w:val="0037474D"/>
    <w:rsid w:val="003D5FA9"/>
    <w:rsid w:val="00414065"/>
    <w:rsid w:val="00495079"/>
    <w:rsid w:val="004B1797"/>
    <w:rsid w:val="004C0A8B"/>
    <w:rsid w:val="004C6BCF"/>
    <w:rsid w:val="00573A7A"/>
    <w:rsid w:val="00583605"/>
    <w:rsid w:val="0058553F"/>
    <w:rsid w:val="00596814"/>
    <w:rsid w:val="005F5656"/>
    <w:rsid w:val="005F6E03"/>
    <w:rsid w:val="0063428E"/>
    <w:rsid w:val="006437B8"/>
    <w:rsid w:val="006552A4"/>
    <w:rsid w:val="00662F69"/>
    <w:rsid w:val="006A7B6B"/>
    <w:rsid w:val="006E55EB"/>
    <w:rsid w:val="00745AF9"/>
    <w:rsid w:val="007634F5"/>
    <w:rsid w:val="0077016B"/>
    <w:rsid w:val="00833137"/>
    <w:rsid w:val="0087723E"/>
    <w:rsid w:val="008D139B"/>
    <w:rsid w:val="009B0EF7"/>
    <w:rsid w:val="009D35FB"/>
    <w:rsid w:val="009F0412"/>
    <w:rsid w:val="00A4558B"/>
    <w:rsid w:val="00A75038"/>
    <w:rsid w:val="00AE38B3"/>
    <w:rsid w:val="00B04B25"/>
    <w:rsid w:val="00B11EEB"/>
    <w:rsid w:val="00B47D79"/>
    <w:rsid w:val="00B570A9"/>
    <w:rsid w:val="00BF246D"/>
    <w:rsid w:val="00C42F09"/>
    <w:rsid w:val="00C62E10"/>
    <w:rsid w:val="00C700CD"/>
    <w:rsid w:val="00C774C5"/>
    <w:rsid w:val="00C85FC7"/>
    <w:rsid w:val="00C95514"/>
    <w:rsid w:val="00CB07F3"/>
    <w:rsid w:val="00CE7DC0"/>
    <w:rsid w:val="00D257F5"/>
    <w:rsid w:val="00D31CB1"/>
    <w:rsid w:val="00D46663"/>
    <w:rsid w:val="00DB2601"/>
    <w:rsid w:val="00DC4F7F"/>
    <w:rsid w:val="00DE794E"/>
    <w:rsid w:val="00E02B57"/>
    <w:rsid w:val="00E21ADD"/>
    <w:rsid w:val="00E45C0F"/>
    <w:rsid w:val="00F206F7"/>
    <w:rsid w:val="00F32D76"/>
    <w:rsid w:val="00F57391"/>
    <w:rsid w:val="00F626C8"/>
    <w:rsid w:val="00F87D2C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ADD"/>
    <w:pPr>
      <w:ind w:left="720"/>
      <w:contextualSpacing/>
    </w:pPr>
  </w:style>
  <w:style w:type="paragraph" w:styleId="a5">
    <w:name w:val="No Spacing"/>
    <w:uiPriority w:val="1"/>
    <w:qFormat/>
    <w:rsid w:val="002C54B2"/>
    <w:pPr>
      <w:spacing w:after="0" w:line="240" w:lineRule="auto"/>
    </w:pPr>
  </w:style>
  <w:style w:type="character" w:styleId="a6">
    <w:name w:val="Strong"/>
    <w:basedOn w:val="a0"/>
    <w:uiPriority w:val="22"/>
    <w:qFormat/>
    <w:rsid w:val="005968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2FED-F8E0-4A8D-BCC9-03C11956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25</cp:revision>
  <dcterms:created xsi:type="dcterms:W3CDTF">2017-09-07T14:59:00Z</dcterms:created>
  <dcterms:modified xsi:type="dcterms:W3CDTF">2019-09-20T05:34:00Z</dcterms:modified>
</cp:coreProperties>
</file>