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0F" w:rsidRDefault="00574D0F" w:rsidP="0094517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574D0F" w:rsidRPr="0005151F" w:rsidRDefault="00F3768E" w:rsidP="0005151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320E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45174" w:rsidRPr="008320EF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945174">
        <w:rPr>
          <w:rFonts w:ascii="Times New Roman" w:hAnsi="Times New Roman" w:cs="Times New Roman"/>
          <w:b/>
          <w:i/>
          <w:sz w:val="32"/>
          <w:szCs w:val="32"/>
        </w:rPr>
        <w:t>Проектирование образовательных программ</w:t>
      </w:r>
      <w:r w:rsidR="00945174" w:rsidRPr="008320EF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4904CD" w:rsidRPr="00574D0F" w:rsidRDefault="00574D0F" w:rsidP="00574D0F">
      <w:pPr>
        <w:shd w:val="clear" w:color="auto" w:fill="FFFFFF"/>
        <w:ind w:left="58" w:firstLine="509"/>
        <w:jc w:val="center"/>
        <w:rPr>
          <w:rFonts w:ascii="Times New Roman" w:hAnsi="Times New Roman" w:cs="Times New Roman"/>
          <w:sz w:val="28"/>
          <w:szCs w:val="28"/>
        </w:rPr>
      </w:pPr>
      <w:r w:rsidRPr="00574D0F">
        <w:rPr>
          <w:rFonts w:ascii="Times New Roman" w:eastAsia="Times New Roman" w:hAnsi="Times New Roman" w:cs="Times New Roman"/>
          <w:sz w:val="28"/>
          <w:szCs w:val="28"/>
        </w:rPr>
        <w:t xml:space="preserve">Если занятия в учебной группе проводятся в режиме 1 час в неделю, то тематический план составляется на 36 часов в год. </w:t>
      </w:r>
      <w:r w:rsidR="004904CD" w:rsidRPr="00574D0F">
        <w:rPr>
          <w:rFonts w:ascii="Times New Roman" w:eastAsia="Times New Roman" w:hAnsi="Times New Roman" w:cs="Times New Roman"/>
          <w:sz w:val="28"/>
          <w:szCs w:val="28"/>
        </w:rPr>
        <w:t>Существуют следующие нормативы:</w:t>
      </w:r>
    </w:p>
    <w:p w:rsidR="004904CD" w:rsidRDefault="004904CD" w:rsidP="00574D0F">
      <w:pPr>
        <w:spacing w:line="1" w:lineRule="exact"/>
        <w:rPr>
          <w:sz w:val="2"/>
          <w:szCs w:val="2"/>
        </w:rPr>
      </w:pPr>
    </w:p>
    <w:tbl>
      <w:tblPr>
        <w:tblW w:w="0" w:type="auto"/>
        <w:jc w:val="center"/>
        <w:tblInd w:w="-299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59"/>
        <w:gridCol w:w="3616"/>
      </w:tblGrid>
      <w:tr w:rsidR="004904CD" w:rsidRPr="004904CD" w:rsidTr="00A86046">
        <w:trPr>
          <w:trHeight w:hRule="exact" w:val="864"/>
          <w:jc w:val="center"/>
        </w:trPr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CD" w:rsidRPr="004904CD" w:rsidRDefault="004904CD" w:rsidP="004904CD">
            <w:pPr>
              <w:shd w:val="clear" w:color="auto" w:fill="FFFFFF"/>
              <w:spacing w:line="288" w:lineRule="exact"/>
              <w:ind w:left="643" w:right="595"/>
              <w:jc w:val="center"/>
              <w:rPr>
                <w:rFonts w:ascii="Times New Roman" w:hAnsi="Times New Roman" w:cs="Times New Roman"/>
                <w:b/>
              </w:rPr>
            </w:pPr>
            <w:r w:rsidRPr="00490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490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490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неделю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CD" w:rsidRDefault="004904CD" w:rsidP="00A8604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0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4904CD" w:rsidRPr="004904CD" w:rsidRDefault="004904CD" w:rsidP="00A8604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04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в </w:t>
            </w:r>
            <w:r w:rsidRPr="004904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год</w:t>
            </w:r>
          </w:p>
        </w:tc>
      </w:tr>
      <w:tr w:rsidR="004904CD" w:rsidRPr="004904CD" w:rsidTr="00A86046">
        <w:trPr>
          <w:trHeight w:hRule="exact" w:val="547"/>
          <w:jc w:val="center"/>
        </w:trPr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CD" w:rsidRPr="00574D0F" w:rsidRDefault="004904CD" w:rsidP="009500DF">
            <w:pPr>
              <w:shd w:val="clear" w:color="auto" w:fill="FFFFFF"/>
              <w:ind w:left="874"/>
              <w:rPr>
                <w:rFonts w:ascii="Times New Roman" w:hAnsi="Times New Roman" w:cs="Times New Roman"/>
                <w:sz w:val="28"/>
                <w:szCs w:val="28"/>
              </w:rPr>
            </w:pPr>
            <w:r w:rsidRPr="00574D0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74D0F">
              <w:rPr>
                <w:rFonts w:ascii="Times New Roman" w:eastAsia="Times New Roman" w:hAnsi="Times New Roman" w:cs="Times New Roman"/>
                <w:sz w:val="28"/>
                <w:szCs w:val="28"/>
              </w:rPr>
              <w:t>час в неделю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CD" w:rsidRPr="00574D0F" w:rsidRDefault="004904CD" w:rsidP="009500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D0F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 w:rsidRPr="0057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часов </w:t>
            </w:r>
            <w:r w:rsidRPr="00574D0F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в </w:t>
            </w:r>
            <w:r w:rsidRPr="00574D0F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904CD" w:rsidRPr="00803449" w:rsidTr="00A86046">
        <w:trPr>
          <w:trHeight w:hRule="exact" w:val="547"/>
          <w:jc w:val="center"/>
        </w:trPr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CD" w:rsidRPr="00574D0F" w:rsidRDefault="004904CD" w:rsidP="009500DF">
            <w:pPr>
              <w:shd w:val="clear" w:color="auto" w:fill="FFFFFF"/>
              <w:ind w:left="797"/>
              <w:rPr>
                <w:rFonts w:ascii="Times New Roman" w:hAnsi="Times New Roman" w:cs="Times New Roman"/>
                <w:sz w:val="28"/>
                <w:szCs w:val="28"/>
              </w:rPr>
            </w:pPr>
            <w:r w:rsidRPr="00574D0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574D0F">
              <w:rPr>
                <w:rFonts w:ascii="Times New Roman" w:eastAsia="Times New Roman" w:hAnsi="Times New Roman" w:cs="Times New Roman"/>
                <w:sz w:val="28"/>
                <w:szCs w:val="28"/>
              </w:rPr>
              <w:t>часа в неделю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CD" w:rsidRPr="00574D0F" w:rsidRDefault="004904CD" w:rsidP="009500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D0F"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  <w:r w:rsidRPr="00574D0F">
              <w:rPr>
                <w:rFonts w:ascii="Times New Roman" w:eastAsia="Times New Roman" w:hAnsi="Times New Roman" w:cs="Times New Roman"/>
                <w:sz w:val="28"/>
                <w:szCs w:val="28"/>
              </w:rPr>
              <w:t>часа в год</w:t>
            </w:r>
          </w:p>
        </w:tc>
      </w:tr>
      <w:tr w:rsidR="004904CD" w:rsidRPr="004904CD" w:rsidTr="00A86046">
        <w:trPr>
          <w:trHeight w:hRule="exact" w:val="557"/>
          <w:jc w:val="center"/>
        </w:trPr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CD" w:rsidRPr="00574D0F" w:rsidRDefault="004904CD" w:rsidP="009500DF">
            <w:pPr>
              <w:shd w:val="clear" w:color="auto" w:fill="FFFFFF"/>
              <w:ind w:left="797"/>
              <w:rPr>
                <w:rFonts w:ascii="Times New Roman" w:hAnsi="Times New Roman" w:cs="Times New Roman"/>
                <w:sz w:val="28"/>
                <w:szCs w:val="28"/>
              </w:rPr>
            </w:pPr>
            <w:r w:rsidRPr="00574D0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574D0F">
              <w:rPr>
                <w:rFonts w:ascii="Times New Roman" w:eastAsia="Times New Roman" w:hAnsi="Times New Roman" w:cs="Times New Roman"/>
                <w:sz w:val="28"/>
                <w:szCs w:val="28"/>
              </w:rPr>
              <w:t>часа в неделю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CD" w:rsidRPr="00574D0F" w:rsidRDefault="004904CD" w:rsidP="009500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D0F"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  <w:r w:rsidRPr="00574D0F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в год</w:t>
            </w:r>
          </w:p>
        </w:tc>
      </w:tr>
      <w:tr w:rsidR="004904CD" w:rsidRPr="004904CD" w:rsidTr="00A86046">
        <w:trPr>
          <w:trHeight w:hRule="exact" w:val="566"/>
          <w:jc w:val="center"/>
        </w:trPr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CD" w:rsidRPr="00574D0F" w:rsidRDefault="004904CD" w:rsidP="009500DF">
            <w:pPr>
              <w:shd w:val="clear" w:color="auto" w:fill="FFFFFF"/>
              <w:ind w:left="787"/>
              <w:rPr>
                <w:rFonts w:ascii="Times New Roman" w:hAnsi="Times New Roman" w:cs="Times New Roman"/>
                <w:sz w:val="28"/>
                <w:szCs w:val="28"/>
              </w:rPr>
            </w:pPr>
            <w:r w:rsidRPr="00574D0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574D0F">
              <w:rPr>
                <w:rFonts w:ascii="Times New Roman" w:eastAsia="Times New Roman" w:hAnsi="Times New Roman" w:cs="Times New Roman"/>
                <w:sz w:val="28"/>
                <w:szCs w:val="28"/>
              </w:rPr>
              <w:t>часа в неделю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CD" w:rsidRPr="00574D0F" w:rsidRDefault="004904CD" w:rsidP="009500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D0F">
              <w:rPr>
                <w:rFonts w:ascii="Times New Roman" w:hAnsi="Times New Roman" w:cs="Times New Roman"/>
                <w:sz w:val="28"/>
                <w:szCs w:val="28"/>
              </w:rPr>
              <w:t xml:space="preserve">144 </w:t>
            </w:r>
            <w:r w:rsidRPr="00574D0F">
              <w:rPr>
                <w:rFonts w:ascii="Times New Roman" w:eastAsia="Times New Roman" w:hAnsi="Times New Roman" w:cs="Times New Roman"/>
                <w:sz w:val="28"/>
                <w:szCs w:val="28"/>
              </w:rPr>
              <w:t>часа в год</w:t>
            </w:r>
          </w:p>
        </w:tc>
      </w:tr>
      <w:tr w:rsidR="004904CD" w:rsidRPr="004904CD" w:rsidTr="00A86046">
        <w:trPr>
          <w:trHeight w:hRule="exact" w:val="557"/>
          <w:jc w:val="center"/>
        </w:trPr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CD" w:rsidRPr="00574D0F" w:rsidRDefault="004904CD" w:rsidP="009500DF">
            <w:pPr>
              <w:shd w:val="clear" w:color="auto" w:fill="FFFFFF"/>
              <w:ind w:left="739"/>
              <w:rPr>
                <w:rFonts w:ascii="Times New Roman" w:hAnsi="Times New Roman" w:cs="Times New Roman"/>
                <w:sz w:val="28"/>
                <w:szCs w:val="28"/>
              </w:rPr>
            </w:pPr>
            <w:r w:rsidRPr="00574D0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574D0F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в неделю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CD" w:rsidRPr="00574D0F" w:rsidRDefault="004904CD" w:rsidP="009500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D0F">
              <w:rPr>
                <w:rFonts w:ascii="Times New Roman" w:hAnsi="Times New Roman" w:cs="Times New Roman"/>
                <w:sz w:val="28"/>
                <w:szCs w:val="28"/>
              </w:rPr>
              <w:t xml:space="preserve">216 </w:t>
            </w:r>
            <w:r w:rsidRPr="00574D0F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в год</w:t>
            </w:r>
          </w:p>
        </w:tc>
      </w:tr>
      <w:tr w:rsidR="004904CD" w:rsidRPr="004904CD" w:rsidTr="00A86046">
        <w:trPr>
          <w:trHeight w:hRule="exact" w:val="557"/>
          <w:jc w:val="center"/>
        </w:trPr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CD" w:rsidRPr="00574D0F" w:rsidRDefault="004904CD" w:rsidP="009500DF">
            <w:pPr>
              <w:shd w:val="clear" w:color="auto" w:fill="FFFFFF"/>
              <w:ind w:left="739"/>
              <w:rPr>
                <w:rFonts w:ascii="Times New Roman" w:hAnsi="Times New Roman" w:cs="Times New Roman"/>
                <w:sz w:val="28"/>
                <w:szCs w:val="28"/>
              </w:rPr>
            </w:pPr>
            <w:r w:rsidRPr="00574D0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574D0F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в неделю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CD" w:rsidRPr="00574D0F" w:rsidRDefault="004904CD" w:rsidP="00A65E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D0F">
              <w:rPr>
                <w:rFonts w:ascii="Times New Roman" w:hAnsi="Times New Roman" w:cs="Times New Roman"/>
                <w:sz w:val="28"/>
                <w:szCs w:val="28"/>
              </w:rPr>
              <w:t xml:space="preserve">288 </w:t>
            </w:r>
            <w:r w:rsidRPr="0057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часов в </w:t>
            </w:r>
            <w:r w:rsidR="00A65E0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904CD" w:rsidRPr="004904CD" w:rsidTr="00A86046">
        <w:trPr>
          <w:trHeight w:hRule="exact" w:val="566"/>
          <w:jc w:val="center"/>
        </w:trPr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CD" w:rsidRPr="00574D0F" w:rsidRDefault="004904CD" w:rsidP="009500DF">
            <w:pPr>
              <w:shd w:val="clear" w:color="auto" w:fill="FFFFFF"/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574D0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574D0F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в неделю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CD" w:rsidRPr="00574D0F" w:rsidRDefault="00803449" w:rsidP="00A65E08">
            <w:pPr>
              <w:shd w:val="clear" w:color="auto" w:fill="FFFFFF"/>
              <w:ind w:left="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D0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360 </w:t>
            </w:r>
            <w:r w:rsidR="004904CD" w:rsidRPr="00574D0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часов в </w:t>
            </w:r>
            <w:r w:rsidR="00A65E0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год</w:t>
            </w:r>
            <w:r w:rsidR="004904CD" w:rsidRPr="00574D0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          </w:t>
            </w:r>
          </w:p>
        </w:tc>
      </w:tr>
      <w:tr w:rsidR="004904CD" w:rsidRPr="004904CD" w:rsidTr="00A86046">
        <w:trPr>
          <w:trHeight w:hRule="exact" w:val="586"/>
          <w:jc w:val="center"/>
        </w:trPr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CD" w:rsidRPr="00574D0F" w:rsidRDefault="004904CD" w:rsidP="009500DF">
            <w:pPr>
              <w:shd w:val="clear" w:color="auto" w:fill="FFFFFF"/>
              <w:ind w:left="701"/>
              <w:rPr>
                <w:rFonts w:ascii="Times New Roman" w:hAnsi="Times New Roman" w:cs="Times New Roman"/>
                <w:sz w:val="28"/>
                <w:szCs w:val="28"/>
              </w:rPr>
            </w:pPr>
            <w:r w:rsidRPr="00574D0F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574D0F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в неделю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4CD" w:rsidRPr="00574D0F" w:rsidRDefault="004904CD" w:rsidP="00A65E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D0F">
              <w:rPr>
                <w:rFonts w:ascii="Times New Roman" w:hAnsi="Times New Roman" w:cs="Times New Roman"/>
                <w:sz w:val="28"/>
                <w:szCs w:val="28"/>
              </w:rPr>
              <w:t xml:space="preserve">432 </w:t>
            </w:r>
            <w:r w:rsidRPr="0057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часа в </w:t>
            </w:r>
            <w:r w:rsidR="00A65E0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391BD3" w:rsidRDefault="00A86046" w:rsidP="00A860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предусмотренных учебно-программной документацией образовательной программы дополнительного образования детей и молодёжи объединения по интересам</w:t>
      </w:r>
      <w:r w:rsidR="00F101CF">
        <w:rPr>
          <w:rFonts w:ascii="Times New Roman" w:hAnsi="Times New Roman" w:cs="Times New Roman"/>
          <w:sz w:val="28"/>
          <w:szCs w:val="28"/>
        </w:rPr>
        <w:t>, группа может</w:t>
      </w:r>
      <w:r>
        <w:rPr>
          <w:rFonts w:ascii="Times New Roman" w:hAnsi="Times New Roman" w:cs="Times New Roman"/>
          <w:sz w:val="28"/>
          <w:szCs w:val="28"/>
        </w:rPr>
        <w:t xml:space="preserve"> делиться на подгруппы.</w:t>
      </w:r>
    </w:p>
    <w:tbl>
      <w:tblPr>
        <w:tblStyle w:val="a3"/>
        <w:tblW w:w="9357" w:type="dxa"/>
        <w:jc w:val="center"/>
        <w:tblInd w:w="-1592" w:type="dxa"/>
        <w:tblLook w:val="04A0"/>
      </w:tblPr>
      <w:tblGrid>
        <w:gridCol w:w="2970"/>
        <w:gridCol w:w="3109"/>
        <w:gridCol w:w="1133"/>
        <w:gridCol w:w="1133"/>
        <w:gridCol w:w="1012"/>
      </w:tblGrid>
      <w:tr w:rsidR="000061D4" w:rsidTr="00574D0F">
        <w:trPr>
          <w:jc w:val="center"/>
        </w:trPr>
        <w:tc>
          <w:tcPr>
            <w:tcW w:w="2978" w:type="dxa"/>
          </w:tcPr>
          <w:p w:rsidR="0030050B" w:rsidRPr="0030050B" w:rsidRDefault="0030050B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5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118" w:type="dxa"/>
          </w:tcPr>
          <w:p w:rsidR="0030050B" w:rsidRPr="0030050B" w:rsidRDefault="0030050B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  <w:tc>
          <w:tcPr>
            <w:tcW w:w="1134" w:type="dxa"/>
          </w:tcPr>
          <w:p w:rsidR="0030050B" w:rsidRDefault="0030050B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916246" w:rsidRPr="00916246" w:rsidRDefault="00916246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0050B" w:rsidRDefault="0030050B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916246" w:rsidRPr="00916246" w:rsidRDefault="00916246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0050B" w:rsidRDefault="0030050B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  <w:p w:rsidR="00916246" w:rsidRPr="00916246" w:rsidRDefault="00916246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061D4" w:rsidTr="00574D0F">
        <w:trPr>
          <w:jc w:val="center"/>
        </w:trPr>
        <w:tc>
          <w:tcPr>
            <w:tcW w:w="2978" w:type="dxa"/>
          </w:tcPr>
          <w:p w:rsidR="0030050B" w:rsidRPr="0030050B" w:rsidRDefault="0030050B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5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в неделю</w:t>
            </w:r>
          </w:p>
        </w:tc>
        <w:tc>
          <w:tcPr>
            <w:tcW w:w="3118" w:type="dxa"/>
          </w:tcPr>
          <w:p w:rsidR="0030050B" w:rsidRPr="0030050B" w:rsidRDefault="000061D4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 в год</w:t>
            </w:r>
          </w:p>
        </w:tc>
        <w:tc>
          <w:tcPr>
            <w:tcW w:w="1134" w:type="dxa"/>
          </w:tcPr>
          <w:p w:rsidR="0030050B" w:rsidRPr="0030050B" w:rsidRDefault="000061D4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30050B" w:rsidRPr="0030050B" w:rsidRDefault="000061D4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30050B" w:rsidRPr="0030050B" w:rsidRDefault="000061D4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61D4" w:rsidTr="00574D0F">
        <w:trPr>
          <w:jc w:val="center"/>
        </w:trPr>
        <w:tc>
          <w:tcPr>
            <w:tcW w:w="2978" w:type="dxa"/>
          </w:tcPr>
          <w:p w:rsidR="0030050B" w:rsidRPr="0030050B" w:rsidRDefault="000061D4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 в неделю</w:t>
            </w:r>
          </w:p>
        </w:tc>
        <w:tc>
          <w:tcPr>
            <w:tcW w:w="3118" w:type="dxa"/>
          </w:tcPr>
          <w:p w:rsidR="0030050B" w:rsidRPr="0030050B" w:rsidRDefault="000061D4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 в год</w:t>
            </w:r>
          </w:p>
        </w:tc>
        <w:tc>
          <w:tcPr>
            <w:tcW w:w="1134" w:type="dxa"/>
          </w:tcPr>
          <w:p w:rsidR="0030050B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30050B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30050B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061D4" w:rsidTr="00574D0F">
        <w:trPr>
          <w:jc w:val="center"/>
        </w:trPr>
        <w:tc>
          <w:tcPr>
            <w:tcW w:w="2978" w:type="dxa"/>
          </w:tcPr>
          <w:p w:rsidR="0030050B" w:rsidRPr="0030050B" w:rsidRDefault="000061D4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 в неделю</w:t>
            </w:r>
          </w:p>
        </w:tc>
        <w:tc>
          <w:tcPr>
            <w:tcW w:w="3118" w:type="dxa"/>
          </w:tcPr>
          <w:p w:rsidR="0030050B" w:rsidRPr="0030050B" w:rsidRDefault="000061D4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часов в год</w:t>
            </w:r>
          </w:p>
        </w:tc>
        <w:tc>
          <w:tcPr>
            <w:tcW w:w="1134" w:type="dxa"/>
          </w:tcPr>
          <w:p w:rsidR="0030050B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30050B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30050B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061D4" w:rsidTr="00574D0F">
        <w:trPr>
          <w:jc w:val="center"/>
        </w:trPr>
        <w:tc>
          <w:tcPr>
            <w:tcW w:w="2978" w:type="dxa"/>
          </w:tcPr>
          <w:p w:rsidR="0030050B" w:rsidRPr="0030050B" w:rsidRDefault="000061D4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 в неделю</w:t>
            </w:r>
          </w:p>
        </w:tc>
        <w:tc>
          <w:tcPr>
            <w:tcW w:w="3118" w:type="dxa"/>
          </w:tcPr>
          <w:p w:rsidR="0030050B" w:rsidRPr="0030050B" w:rsidRDefault="000061D4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часа в год</w:t>
            </w:r>
          </w:p>
        </w:tc>
        <w:tc>
          <w:tcPr>
            <w:tcW w:w="1134" w:type="dxa"/>
          </w:tcPr>
          <w:p w:rsidR="0030050B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30050B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30050B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061D4" w:rsidTr="00574D0F">
        <w:trPr>
          <w:jc w:val="center"/>
        </w:trPr>
        <w:tc>
          <w:tcPr>
            <w:tcW w:w="2978" w:type="dxa"/>
          </w:tcPr>
          <w:p w:rsidR="0030050B" w:rsidRPr="0030050B" w:rsidRDefault="000061D4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 в неделю</w:t>
            </w:r>
          </w:p>
        </w:tc>
        <w:tc>
          <w:tcPr>
            <w:tcW w:w="3118" w:type="dxa"/>
          </w:tcPr>
          <w:p w:rsidR="0030050B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часов в год</w:t>
            </w:r>
          </w:p>
        </w:tc>
        <w:tc>
          <w:tcPr>
            <w:tcW w:w="1134" w:type="dxa"/>
          </w:tcPr>
          <w:p w:rsidR="0030050B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30050B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3" w:type="dxa"/>
          </w:tcPr>
          <w:p w:rsidR="0030050B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0061D4" w:rsidTr="00574D0F">
        <w:trPr>
          <w:jc w:val="center"/>
        </w:trPr>
        <w:tc>
          <w:tcPr>
            <w:tcW w:w="2978" w:type="dxa"/>
          </w:tcPr>
          <w:p w:rsidR="0030050B" w:rsidRPr="0030050B" w:rsidRDefault="000061D4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 в неделю</w:t>
            </w:r>
          </w:p>
        </w:tc>
        <w:tc>
          <w:tcPr>
            <w:tcW w:w="3118" w:type="dxa"/>
          </w:tcPr>
          <w:p w:rsidR="0030050B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 часов в год</w:t>
            </w:r>
          </w:p>
        </w:tc>
        <w:tc>
          <w:tcPr>
            <w:tcW w:w="1134" w:type="dxa"/>
          </w:tcPr>
          <w:p w:rsidR="0030050B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:rsidR="0030050B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:rsidR="0030050B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061D4" w:rsidTr="00574D0F">
        <w:trPr>
          <w:jc w:val="center"/>
        </w:trPr>
        <w:tc>
          <w:tcPr>
            <w:tcW w:w="2978" w:type="dxa"/>
          </w:tcPr>
          <w:p w:rsidR="0030050B" w:rsidRPr="0030050B" w:rsidRDefault="000061D4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часов в неделю</w:t>
            </w:r>
          </w:p>
        </w:tc>
        <w:tc>
          <w:tcPr>
            <w:tcW w:w="3118" w:type="dxa"/>
          </w:tcPr>
          <w:p w:rsidR="0030050B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 часа в год</w:t>
            </w:r>
          </w:p>
        </w:tc>
        <w:tc>
          <w:tcPr>
            <w:tcW w:w="1134" w:type="dxa"/>
          </w:tcPr>
          <w:p w:rsidR="0030050B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134" w:type="dxa"/>
          </w:tcPr>
          <w:p w:rsidR="0030050B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93" w:type="dxa"/>
          </w:tcPr>
          <w:p w:rsidR="0030050B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0061D4" w:rsidTr="00574D0F">
        <w:trPr>
          <w:jc w:val="center"/>
        </w:trPr>
        <w:tc>
          <w:tcPr>
            <w:tcW w:w="2978" w:type="dxa"/>
          </w:tcPr>
          <w:p w:rsidR="000061D4" w:rsidRDefault="000061D4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 в неделю</w:t>
            </w:r>
          </w:p>
        </w:tc>
        <w:tc>
          <w:tcPr>
            <w:tcW w:w="3118" w:type="dxa"/>
          </w:tcPr>
          <w:p w:rsidR="000061D4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 часов в год</w:t>
            </w:r>
          </w:p>
        </w:tc>
        <w:tc>
          <w:tcPr>
            <w:tcW w:w="1134" w:type="dxa"/>
          </w:tcPr>
          <w:p w:rsidR="000061D4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0061D4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</w:tcPr>
          <w:p w:rsidR="000061D4" w:rsidRPr="0030050B" w:rsidRDefault="00574D0F" w:rsidP="00574D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061D4" w:rsidTr="00574D0F">
        <w:trPr>
          <w:jc w:val="center"/>
        </w:trPr>
        <w:tc>
          <w:tcPr>
            <w:tcW w:w="2978" w:type="dxa"/>
          </w:tcPr>
          <w:p w:rsidR="000061D4" w:rsidRDefault="000061D4" w:rsidP="00A86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 в неделю</w:t>
            </w:r>
          </w:p>
        </w:tc>
        <w:tc>
          <w:tcPr>
            <w:tcW w:w="3118" w:type="dxa"/>
          </w:tcPr>
          <w:p w:rsidR="000061D4" w:rsidRPr="0030050B" w:rsidRDefault="00574D0F" w:rsidP="00A86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 часа в неделю</w:t>
            </w:r>
          </w:p>
        </w:tc>
        <w:tc>
          <w:tcPr>
            <w:tcW w:w="1134" w:type="dxa"/>
          </w:tcPr>
          <w:p w:rsidR="000061D4" w:rsidRPr="0030050B" w:rsidRDefault="00574D0F" w:rsidP="00A86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0061D4" w:rsidRPr="0030050B" w:rsidRDefault="00574D0F" w:rsidP="00A86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93" w:type="dxa"/>
          </w:tcPr>
          <w:p w:rsidR="000061D4" w:rsidRPr="0030050B" w:rsidRDefault="00574D0F" w:rsidP="00A86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A86046" w:rsidRDefault="00A86046" w:rsidP="00A860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37BF" w:rsidRDefault="00B137BF" w:rsidP="00D704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объединениям по интересам относятся кружок, клуб, секция, студия, мастерская, лаборатория, оркестр, хор, ансамбль, театр, научное общество учащихся и иные объединения</w:t>
      </w:r>
      <w:r w:rsidR="0005151F">
        <w:rPr>
          <w:rFonts w:ascii="Times New Roman" w:hAnsi="Times New Roman" w:cs="Times New Roman"/>
          <w:sz w:val="28"/>
          <w:szCs w:val="28"/>
        </w:rPr>
        <w:t>. Объединения по интересам могут создаваться для работы с переменным составом учащихся.</w:t>
      </w:r>
    </w:p>
    <w:p w:rsidR="0005151F" w:rsidRPr="004904CD" w:rsidRDefault="0005151F" w:rsidP="000515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объединения по интересам первого года обучения составляет от 12 до 15 учащихся, второго и последующих годов обучения – не менее 8 учащихся. При обучении лиц в возрасте от двух до 6 лет наполняемость объединения по интересам составляет от 8 до 10 учащихся.</w:t>
      </w:r>
    </w:p>
    <w:sectPr w:rsidR="0005151F" w:rsidRPr="004904CD" w:rsidSect="00A86046">
      <w:pgSz w:w="11906" w:h="16838"/>
      <w:pgMar w:top="142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5174"/>
    <w:rsid w:val="000061D4"/>
    <w:rsid w:val="000239F1"/>
    <w:rsid w:val="0005151F"/>
    <w:rsid w:val="0030050B"/>
    <w:rsid w:val="00391BD3"/>
    <w:rsid w:val="004904CD"/>
    <w:rsid w:val="00574D0F"/>
    <w:rsid w:val="00803449"/>
    <w:rsid w:val="00916246"/>
    <w:rsid w:val="00945174"/>
    <w:rsid w:val="00A65E08"/>
    <w:rsid w:val="00A86046"/>
    <w:rsid w:val="00B137BF"/>
    <w:rsid w:val="00D7040C"/>
    <w:rsid w:val="00E611FC"/>
    <w:rsid w:val="00F101CF"/>
    <w:rsid w:val="00F3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7</cp:revision>
  <dcterms:created xsi:type="dcterms:W3CDTF">2012-04-13T06:00:00Z</dcterms:created>
  <dcterms:modified xsi:type="dcterms:W3CDTF">2015-11-17T13:59:00Z</dcterms:modified>
</cp:coreProperties>
</file>