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7A61E" w14:textId="77777777" w:rsidR="0069438A" w:rsidRPr="0069438A" w:rsidRDefault="0069438A" w:rsidP="006943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Приложение 5</w:t>
      </w:r>
    </w:p>
    <w:p w14:paraId="5AFCAC22" w14:textId="77777777" w:rsidR="009F0EC1" w:rsidRPr="0060011C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11C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14:paraId="2A646906" w14:textId="77777777" w:rsidR="009F0EC1" w:rsidRPr="0060011C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11C">
        <w:rPr>
          <w:rFonts w:ascii="Times New Roman" w:hAnsi="Times New Roman" w:cs="Times New Roman"/>
          <w:sz w:val="28"/>
          <w:szCs w:val="28"/>
        </w:rPr>
        <w:t>«Носовичская средняя школа»</w:t>
      </w:r>
    </w:p>
    <w:p w14:paraId="691DC865" w14:textId="77777777" w:rsidR="009F0EC1" w:rsidRPr="0060011C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9DB3E4" w14:textId="77777777" w:rsidR="009F0EC1" w:rsidRPr="0060011C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0B0C91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EDEF3E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FFEBD3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06D060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74BABC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2C7932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321DCD" w14:textId="77777777" w:rsidR="009F0EC1" w:rsidRPr="0060011C" w:rsidRDefault="009F0EC1" w:rsidP="00A356A0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60011C">
        <w:rPr>
          <w:rFonts w:ascii="Times New Roman" w:hAnsi="Times New Roman" w:cs="Times New Roman"/>
          <w:b/>
          <w:sz w:val="48"/>
          <w:szCs w:val="36"/>
        </w:rPr>
        <w:t>Конспект классного часа</w:t>
      </w:r>
    </w:p>
    <w:p w14:paraId="77AE0282" w14:textId="77777777" w:rsidR="009F0EC1" w:rsidRPr="0060011C" w:rsidRDefault="009F0EC1" w:rsidP="00A356A0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52"/>
        </w:rPr>
      </w:pPr>
      <w:r w:rsidRPr="0060011C">
        <w:rPr>
          <w:rFonts w:ascii="Times New Roman" w:hAnsi="Times New Roman" w:cs="Times New Roman"/>
          <w:b/>
          <w:sz w:val="72"/>
          <w:szCs w:val="52"/>
        </w:rPr>
        <w:t>«Знай свой край»</w:t>
      </w:r>
    </w:p>
    <w:p w14:paraId="69A3340A" w14:textId="77777777" w:rsidR="009F0EC1" w:rsidRPr="0060011C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14:paraId="35106124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6B5F12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2B09D5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25177C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02A121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0011C">
        <w:rPr>
          <w:rFonts w:ascii="Times New Roman" w:hAnsi="Times New Roman" w:cs="Times New Roman"/>
          <w:sz w:val="28"/>
          <w:szCs w:val="28"/>
        </w:rPr>
        <w:t xml:space="preserve">                             Из опыта работы учителя </w:t>
      </w:r>
    </w:p>
    <w:p w14:paraId="09EC217E" w14:textId="77777777" w:rsidR="0060011C" w:rsidRDefault="0060011C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Носовичской средней школы</w:t>
      </w:r>
    </w:p>
    <w:p w14:paraId="42CDA295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60011C">
        <w:rPr>
          <w:rFonts w:ascii="Times New Roman" w:hAnsi="Times New Roman" w:cs="Times New Roman"/>
          <w:sz w:val="28"/>
          <w:szCs w:val="28"/>
        </w:rPr>
        <w:t xml:space="preserve">                       Макаренко Татьяны Юрьевны</w:t>
      </w:r>
    </w:p>
    <w:p w14:paraId="65E316BA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14:paraId="53EBCD4A" w14:textId="77777777" w:rsidR="009F0EC1" w:rsidRDefault="009F0EC1" w:rsidP="00A356A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2F630E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F7DB63" w14:textId="77777777" w:rsidR="009F0EC1" w:rsidRDefault="009F0EC1" w:rsidP="00A356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A853DB" w14:textId="77777777" w:rsidR="0060011C" w:rsidRDefault="0060011C" w:rsidP="006001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3A5F22C" w14:textId="77777777" w:rsidR="0060011C" w:rsidRDefault="0060011C" w:rsidP="006001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0482DF8" w14:textId="77777777" w:rsidR="009F0EC1" w:rsidRDefault="009F0EC1" w:rsidP="006943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00334E">
        <w:rPr>
          <w:rFonts w:ascii="Times New Roman" w:hAnsi="Times New Roman" w:cs="Times New Roman"/>
          <w:sz w:val="28"/>
          <w:szCs w:val="28"/>
        </w:rPr>
        <w:t>1</w:t>
      </w:r>
    </w:p>
    <w:p w14:paraId="3C184E79" w14:textId="77777777" w:rsidR="009F0EC1" w:rsidRPr="0064634A" w:rsidRDefault="0064634A" w:rsidP="00A356A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="009F0EC1" w:rsidRPr="0064634A">
        <w:rPr>
          <w:rFonts w:ascii="Times New Roman" w:hAnsi="Times New Roman" w:cs="Times New Roman"/>
          <w:b/>
          <w:sz w:val="28"/>
          <w:szCs w:val="28"/>
        </w:rPr>
        <w:t xml:space="preserve"> Знай свой край</w:t>
      </w:r>
    </w:p>
    <w:p w14:paraId="0B874776" w14:textId="77777777" w:rsidR="009F0EC1" w:rsidRDefault="009F0EC1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34A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E8C" w:rsidRPr="009E0E8C">
        <w:rPr>
          <w:rFonts w:ascii="Times New Roman" w:hAnsi="Times New Roman" w:cs="Times New Roman"/>
          <w:sz w:val="28"/>
          <w:szCs w:val="28"/>
        </w:rPr>
        <w:t>формирование у учащихся образа родной страны, гражданственности и патриотизма</w:t>
      </w:r>
      <w:r w:rsidR="009E0E8C">
        <w:rPr>
          <w:rFonts w:ascii="Times New Roman" w:hAnsi="Times New Roman" w:cs="Times New Roman"/>
          <w:sz w:val="28"/>
          <w:szCs w:val="28"/>
        </w:rPr>
        <w:t>.</w:t>
      </w:r>
    </w:p>
    <w:p w14:paraId="5FCD22A0" w14:textId="77777777" w:rsidR="009E0E8C" w:rsidRPr="0064634A" w:rsidRDefault="009E0E8C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4634A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14:paraId="5BB64D22" w14:textId="77777777" w:rsidR="00002F61" w:rsidRPr="00002F61" w:rsidRDefault="00002F61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F61">
        <w:rPr>
          <w:rFonts w:ascii="Times New Roman" w:hAnsi="Times New Roman" w:cs="Times New Roman"/>
          <w:sz w:val="28"/>
          <w:szCs w:val="28"/>
        </w:rPr>
        <w:t>-</w:t>
      </w:r>
      <w:r w:rsidR="003F47CE">
        <w:rPr>
          <w:rFonts w:ascii="Times New Roman" w:hAnsi="Times New Roman" w:cs="Times New Roman"/>
          <w:sz w:val="28"/>
          <w:szCs w:val="28"/>
        </w:rPr>
        <w:t xml:space="preserve"> </w:t>
      </w:r>
      <w:r w:rsidRPr="00002F61">
        <w:rPr>
          <w:rFonts w:ascii="Times New Roman" w:hAnsi="Times New Roman" w:cs="Times New Roman"/>
          <w:sz w:val="28"/>
          <w:szCs w:val="28"/>
        </w:rPr>
        <w:t xml:space="preserve">повысить интерес к истории Отечества; </w:t>
      </w:r>
    </w:p>
    <w:p w14:paraId="7BB9F899" w14:textId="77777777" w:rsidR="00002F61" w:rsidRPr="00002F61" w:rsidRDefault="00002F61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F61">
        <w:rPr>
          <w:rFonts w:ascii="Times New Roman" w:hAnsi="Times New Roman" w:cs="Times New Roman"/>
          <w:sz w:val="28"/>
          <w:szCs w:val="28"/>
        </w:rPr>
        <w:t>-</w:t>
      </w:r>
      <w:r w:rsidR="003F47CE">
        <w:rPr>
          <w:rFonts w:ascii="Times New Roman" w:hAnsi="Times New Roman" w:cs="Times New Roman"/>
          <w:sz w:val="28"/>
          <w:szCs w:val="28"/>
        </w:rPr>
        <w:t xml:space="preserve"> </w:t>
      </w:r>
      <w:r w:rsidRPr="00002F61">
        <w:rPr>
          <w:rFonts w:ascii="Times New Roman" w:hAnsi="Times New Roman" w:cs="Times New Roman"/>
          <w:sz w:val="28"/>
          <w:szCs w:val="28"/>
        </w:rPr>
        <w:t>развивать познавательн</w:t>
      </w:r>
      <w:r w:rsidR="003F47CE">
        <w:rPr>
          <w:rFonts w:ascii="Times New Roman" w:hAnsi="Times New Roman" w:cs="Times New Roman"/>
          <w:sz w:val="28"/>
          <w:szCs w:val="28"/>
        </w:rPr>
        <w:t>ую активность, связную</w:t>
      </w:r>
      <w:r w:rsidRPr="00002F61">
        <w:rPr>
          <w:rFonts w:ascii="Times New Roman" w:hAnsi="Times New Roman" w:cs="Times New Roman"/>
          <w:sz w:val="28"/>
          <w:szCs w:val="28"/>
        </w:rPr>
        <w:t xml:space="preserve"> речь.</w:t>
      </w:r>
    </w:p>
    <w:p w14:paraId="28831153" w14:textId="77777777" w:rsidR="009E0E8C" w:rsidRDefault="00002F61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F61">
        <w:rPr>
          <w:rFonts w:ascii="Times New Roman" w:hAnsi="Times New Roman" w:cs="Times New Roman"/>
          <w:sz w:val="28"/>
          <w:szCs w:val="28"/>
        </w:rPr>
        <w:t>- во</w:t>
      </w:r>
      <w:r w:rsidR="003F47CE">
        <w:rPr>
          <w:rFonts w:ascii="Times New Roman" w:hAnsi="Times New Roman" w:cs="Times New Roman"/>
          <w:sz w:val="28"/>
          <w:szCs w:val="28"/>
        </w:rPr>
        <w:t>спитывать любовь к Родине, умение</w:t>
      </w:r>
      <w:r w:rsidRPr="00002F61">
        <w:rPr>
          <w:rFonts w:ascii="Times New Roman" w:hAnsi="Times New Roman" w:cs="Times New Roman"/>
          <w:sz w:val="28"/>
          <w:szCs w:val="28"/>
        </w:rPr>
        <w:t xml:space="preserve"> видеть красоту и неповторимость родного края</w:t>
      </w:r>
      <w:r w:rsidR="0064634A">
        <w:rPr>
          <w:rFonts w:ascii="Times New Roman" w:hAnsi="Times New Roman" w:cs="Times New Roman"/>
          <w:sz w:val="28"/>
          <w:szCs w:val="28"/>
        </w:rPr>
        <w:t>.</w:t>
      </w:r>
    </w:p>
    <w:p w14:paraId="473C6DDA" w14:textId="77777777" w:rsidR="0064634A" w:rsidRDefault="0064634A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4FF">
        <w:rPr>
          <w:rFonts w:ascii="Times New Roman" w:hAnsi="Times New Roman" w:cs="Times New Roman"/>
          <w:i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классный час</w:t>
      </w:r>
      <w:r w:rsidR="001E470E">
        <w:rPr>
          <w:rFonts w:ascii="Times New Roman" w:hAnsi="Times New Roman" w:cs="Times New Roman"/>
          <w:sz w:val="28"/>
          <w:szCs w:val="28"/>
        </w:rPr>
        <w:t>.</w:t>
      </w:r>
    </w:p>
    <w:p w14:paraId="744F0FB8" w14:textId="77777777" w:rsidR="0064634A" w:rsidRDefault="0064634A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4FF">
        <w:rPr>
          <w:rFonts w:ascii="Times New Roman" w:hAnsi="Times New Roman" w:cs="Times New Roman"/>
          <w:i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карточки с заданиями, картинки с достопримечательностями Республики Беларусь, техноборд.</w:t>
      </w:r>
    </w:p>
    <w:p w14:paraId="181B09A5" w14:textId="77777777" w:rsidR="003F47CE" w:rsidRDefault="003F47CE" w:rsidP="00A356A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4DC5E6" w14:textId="77777777" w:rsidR="0064634A" w:rsidRPr="001964FF" w:rsidRDefault="0064634A" w:rsidP="00A356A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4FF">
        <w:rPr>
          <w:rFonts w:ascii="Times New Roman" w:hAnsi="Times New Roman" w:cs="Times New Roman"/>
          <w:b/>
          <w:sz w:val="28"/>
          <w:szCs w:val="28"/>
        </w:rPr>
        <w:t>Ход классного часа</w:t>
      </w:r>
    </w:p>
    <w:p w14:paraId="22ADE2EC" w14:textId="77777777" w:rsidR="001964FF" w:rsidRPr="001964FF" w:rsidRDefault="001964FF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E72D76" w14:textId="77777777" w:rsidR="001964FF" w:rsidRPr="001964FF" w:rsidRDefault="001964FF" w:rsidP="00A356A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1964FF">
        <w:rPr>
          <w:rFonts w:ascii="Times New Roman" w:hAnsi="Times New Roman" w:cs="Times New Roman"/>
          <w:b/>
          <w:sz w:val="28"/>
          <w:szCs w:val="28"/>
        </w:rPr>
        <w:t>Нет у человека ничего</w:t>
      </w:r>
    </w:p>
    <w:p w14:paraId="56C7C468" w14:textId="77777777" w:rsidR="001964FF" w:rsidRPr="001964FF" w:rsidRDefault="001964FF" w:rsidP="00A356A0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64FF">
        <w:rPr>
          <w:rFonts w:ascii="Times New Roman" w:hAnsi="Times New Roman" w:cs="Times New Roman"/>
          <w:b/>
          <w:sz w:val="28"/>
          <w:szCs w:val="28"/>
        </w:rPr>
        <w:t>прекраснее и дороже Родины.</w:t>
      </w:r>
    </w:p>
    <w:p w14:paraId="48C6C0FE" w14:textId="77777777" w:rsidR="001964FF" w:rsidRPr="001964FF" w:rsidRDefault="001964FF" w:rsidP="00A356A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Pr="001964FF">
        <w:rPr>
          <w:rFonts w:ascii="Times New Roman" w:hAnsi="Times New Roman" w:cs="Times New Roman"/>
          <w:b/>
          <w:sz w:val="28"/>
          <w:szCs w:val="28"/>
        </w:rPr>
        <w:t>Человек без Родины –</w:t>
      </w:r>
    </w:p>
    <w:p w14:paraId="0BE6A9BE" w14:textId="77777777" w:rsidR="001964FF" w:rsidRPr="001964FF" w:rsidRDefault="001964FF" w:rsidP="00A356A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Pr="001964FF">
        <w:rPr>
          <w:rFonts w:ascii="Times New Roman" w:hAnsi="Times New Roman" w:cs="Times New Roman"/>
          <w:b/>
          <w:sz w:val="28"/>
          <w:szCs w:val="28"/>
        </w:rPr>
        <w:t>нищий человек.</w:t>
      </w:r>
    </w:p>
    <w:p w14:paraId="2B0A8CDB" w14:textId="77777777" w:rsidR="001964FF" w:rsidRPr="001964FF" w:rsidRDefault="001964FF" w:rsidP="00A356A0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ECA7531" w14:textId="77777777" w:rsidR="001964FF" w:rsidRDefault="001964FF" w:rsidP="00A356A0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64FF">
        <w:rPr>
          <w:rFonts w:ascii="Times New Roman" w:hAnsi="Times New Roman" w:cs="Times New Roman"/>
          <w:i/>
          <w:sz w:val="28"/>
          <w:szCs w:val="28"/>
        </w:rPr>
        <w:t>Я. Колас</w:t>
      </w:r>
    </w:p>
    <w:p w14:paraId="47FEA527" w14:textId="77777777" w:rsidR="001E470E" w:rsidRPr="001E470E" w:rsidRDefault="002314BA" w:rsidP="00A356A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Вступительное слово учителя</w:t>
      </w:r>
    </w:p>
    <w:p w14:paraId="0F12A688" w14:textId="77777777" w:rsidR="001E470E" w:rsidRDefault="001E470E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Здравствуйте друзья! Сегодня мы с вами поговорим об удивительном и волшебном крае! Крае богатых лесов, синеоких рек и озер, непроходимых болот! О нашей родине, о Беларуси!</w:t>
      </w:r>
    </w:p>
    <w:p w14:paraId="598B6F52" w14:textId="77777777" w:rsidR="001E470E" w:rsidRDefault="001E470E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Тема нашего классного часа «Знай свой край». </w:t>
      </w:r>
    </w:p>
    <w:p w14:paraId="553A744E" w14:textId="77777777" w:rsidR="001E470E" w:rsidRDefault="001E470E" w:rsidP="00A356A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70E">
        <w:rPr>
          <w:rFonts w:ascii="Times New Roman" w:hAnsi="Times New Roman" w:cs="Times New Roman"/>
          <w:b/>
          <w:sz w:val="28"/>
          <w:szCs w:val="28"/>
        </w:rPr>
        <w:t>Актуализация знаний о Беларуси</w:t>
      </w:r>
    </w:p>
    <w:p w14:paraId="3E8CB42B" w14:textId="77777777" w:rsidR="00F95822" w:rsidRDefault="00F95822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Наша страна очень красивая. Она вызывает восхищение у зарубежных гостей. Беларусь славится своими реками, озерами, лесами, лугами и бескрайними просторами.</w:t>
      </w:r>
    </w:p>
    <w:p w14:paraId="36E8BBAD" w14:textId="77777777" w:rsidR="00F95822" w:rsidRDefault="00F95822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Почему нас называют белорусами, а нашей страну Беларусью? (ответы учащихся)</w:t>
      </w:r>
    </w:p>
    <w:p w14:paraId="19749E76" w14:textId="77777777" w:rsidR="00F95822" w:rsidRDefault="00F95822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Почему возникло такое название, никто не знает. Одни говорят, что белая</w:t>
      </w:r>
      <w:r w:rsidR="00553E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значит вольная. </w:t>
      </w:r>
      <w:r w:rsidR="00553ED8">
        <w:rPr>
          <w:rFonts w:ascii="Times New Roman" w:hAnsi="Times New Roman" w:cs="Times New Roman"/>
          <w:sz w:val="28"/>
          <w:szCs w:val="28"/>
        </w:rPr>
        <w:t xml:space="preserve">Белый цвет во все времена был символом свободной жизни. Другие, связывают название с белым цветом в одежде. </w:t>
      </w:r>
    </w:p>
    <w:p w14:paraId="29EFDAB4" w14:textId="77777777" w:rsidR="002314BA" w:rsidRPr="002314BA" w:rsidRDefault="002314BA" w:rsidP="00A356A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4BA">
        <w:rPr>
          <w:rFonts w:ascii="Times New Roman" w:hAnsi="Times New Roman" w:cs="Times New Roman"/>
          <w:b/>
          <w:sz w:val="28"/>
          <w:szCs w:val="28"/>
        </w:rPr>
        <w:t>Применение знаний и умений</w:t>
      </w:r>
    </w:p>
    <w:p w14:paraId="71A5E9F4" w14:textId="77777777" w:rsidR="005D7CFB" w:rsidRDefault="00553ED8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Сейчас мы с вами проведем викторину под названием «Историческое путешествие</w:t>
      </w:r>
      <w:r w:rsidR="001942B7">
        <w:rPr>
          <w:rFonts w:ascii="Times New Roman" w:hAnsi="Times New Roman" w:cs="Times New Roman"/>
          <w:sz w:val="28"/>
          <w:szCs w:val="28"/>
        </w:rPr>
        <w:t>» и проверим, как много вы знаете о своей стране</w:t>
      </w:r>
      <w:r w:rsidR="005D7CFB">
        <w:rPr>
          <w:rFonts w:ascii="Times New Roman" w:hAnsi="Times New Roman" w:cs="Times New Roman"/>
          <w:sz w:val="28"/>
          <w:szCs w:val="28"/>
        </w:rPr>
        <w:t>.</w:t>
      </w:r>
    </w:p>
    <w:p w14:paraId="050D292F" w14:textId="77777777" w:rsidR="005D7CFB" w:rsidRDefault="005D7CFB" w:rsidP="00A356A0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7CFB">
        <w:rPr>
          <w:rFonts w:ascii="Times New Roman" w:hAnsi="Times New Roman" w:cs="Times New Roman"/>
          <w:i/>
          <w:sz w:val="28"/>
          <w:szCs w:val="28"/>
        </w:rPr>
        <w:t>(класс делится на две группы)</w:t>
      </w:r>
    </w:p>
    <w:p w14:paraId="64F1A725" w14:textId="77777777" w:rsidR="005D7CFB" w:rsidRDefault="0034469F" w:rsidP="00A356A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город является столицей Беларуси?</w:t>
      </w:r>
    </w:p>
    <w:p w14:paraId="25A623B0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Минск;</w:t>
      </w:r>
    </w:p>
    <w:p w14:paraId="71B3EA54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Гомель;</w:t>
      </w:r>
    </w:p>
    <w:p w14:paraId="1E319F17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Витебск; </w:t>
      </w:r>
    </w:p>
    <w:p w14:paraId="70B0F185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Брест.</w:t>
      </w:r>
    </w:p>
    <w:p w14:paraId="4F2E760C" w14:textId="77777777" w:rsidR="0034469F" w:rsidRDefault="0034469F" w:rsidP="00A356A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69F">
        <w:rPr>
          <w:rFonts w:ascii="Times New Roman" w:hAnsi="Times New Roman" w:cs="Times New Roman"/>
          <w:sz w:val="28"/>
          <w:szCs w:val="28"/>
        </w:rPr>
        <w:lastRenderedPageBreak/>
        <w:t>Административной единицей Республики Беларуси является область. Сколько всего областей насчитывается в стране?</w:t>
      </w:r>
    </w:p>
    <w:p w14:paraId="44739894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8;</w:t>
      </w:r>
    </w:p>
    <w:p w14:paraId="21B14706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6; </w:t>
      </w:r>
    </w:p>
    <w:p w14:paraId="28FE822E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7;</w:t>
      </w:r>
    </w:p>
    <w:p w14:paraId="46D4DFC0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5.</w:t>
      </w:r>
    </w:p>
    <w:p w14:paraId="6F9895B3" w14:textId="77777777" w:rsidR="0034469F" w:rsidRPr="0034469F" w:rsidRDefault="0034469F" w:rsidP="00A356A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69F">
        <w:rPr>
          <w:rFonts w:ascii="Times New Roman" w:hAnsi="Times New Roman" w:cs="Times New Roman"/>
          <w:sz w:val="28"/>
          <w:szCs w:val="28"/>
        </w:rPr>
        <w:t>Когда празднуется День Независимости Республики Беларусь?</w:t>
      </w:r>
    </w:p>
    <w:p w14:paraId="4BB3E2C5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34469F">
        <w:rPr>
          <w:rFonts w:ascii="Times New Roman" w:hAnsi="Times New Roman" w:cs="Times New Roman"/>
          <w:sz w:val="28"/>
          <w:szCs w:val="28"/>
        </w:rPr>
        <w:t>3 июля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F0F8B63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34469F">
        <w:rPr>
          <w:rFonts w:ascii="Times New Roman" w:hAnsi="Times New Roman" w:cs="Times New Roman"/>
          <w:sz w:val="28"/>
          <w:szCs w:val="28"/>
        </w:rPr>
        <w:t>24 марта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2633D6B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34469F">
        <w:rPr>
          <w:rFonts w:ascii="Times New Roman" w:hAnsi="Times New Roman" w:cs="Times New Roman"/>
          <w:sz w:val="28"/>
          <w:szCs w:val="28"/>
        </w:rPr>
        <w:t>15июня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37ED4A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34469F">
        <w:rPr>
          <w:rFonts w:ascii="Times New Roman" w:hAnsi="Times New Roman" w:cs="Times New Roman"/>
          <w:sz w:val="28"/>
          <w:szCs w:val="28"/>
        </w:rPr>
        <w:t>7 августа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970B4D" w14:textId="77777777" w:rsidR="0034469F" w:rsidRPr="0034469F" w:rsidRDefault="0034469F" w:rsidP="00A356A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69F">
        <w:rPr>
          <w:rFonts w:ascii="Times New Roman" w:hAnsi="Times New Roman" w:cs="Times New Roman"/>
          <w:sz w:val="28"/>
          <w:szCs w:val="28"/>
        </w:rPr>
        <w:t>Республика Беларусь имеет границы с пятью странами. Какая из перечисленных стран является в этом списке лишней?</w:t>
      </w:r>
    </w:p>
    <w:p w14:paraId="3D992D2A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34469F">
        <w:rPr>
          <w:rFonts w:ascii="Times New Roman" w:hAnsi="Times New Roman" w:cs="Times New Roman"/>
          <w:sz w:val="28"/>
          <w:szCs w:val="28"/>
        </w:rPr>
        <w:t>Польша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86673D5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34469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4469F">
        <w:rPr>
          <w:rFonts w:ascii="Times New Roman" w:hAnsi="Times New Roman" w:cs="Times New Roman"/>
          <w:sz w:val="28"/>
          <w:szCs w:val="28"/>
        </w:rPr>
        <w:t>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D7693EF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34469F">
        <w:rPr>
          <w:rFonts w:ascii="Times New Roman" w:hAnsi="Times New Roman" w:cs="Times New Roman"/>
          <w:sz w:val="28"/>
          <w:szCs w:val="28"/>
        </w:rPr>
        <w:t>Латвия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91624B2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34469F">
        <w:rPr>
          <w:rFonts w:ascii="Times New Roman" w:hAnsi="Times New Roman" w:cs="Times New Roman"/>
          <w:sz w:val="28"/>
          <w:szCs w:val="28"/>
        </w:rPr>
        <w:t>Эстония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46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8A9795" w14:textId="77777777" w:rsidR="0034469F" w:rsidRPr="0034469F" w:rsidRDefault="0034469F" w:rsidP="00A356A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69F">
        <w:rPr>
          <w:rFonts w:ascii="Times New Roman" w:hAnsi="Times New Roman" w:cs="Times New Roman"/>
          <w:sz w:val="28"/>
          <w:szCs w:val="28"/>
        </w:rPr>
        <w:t>Именно в этот год Беларусь вступила в Организацию Объединенных Наций по вопросам образования, науки и культуры (ЮНЕСКО).</w:t>
      </w:r>
    </w:p>
    <w:p w14:paraId="7CE5FD93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34469F">
        <w:rPr>
          <w:rFonts w:ascii="Times New Roman" w:hAnsi="Times New Roman" w:cs="Times New Roman"/>
          <w:sz w:val="28"/>
          <w:szCs w:val="28"/>
        </w:rPr>
        <w:t>1954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E3DF76D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34469F">
        <w:rPr>
          <w:rFonts w:ascii="Times New Roman" w:hAnsi="Times New Roman" w:cs="Times New Roman"/>
          <w:sz w:val="28"/>
          <w:szCs w:val="28"/>
        </w:rPr>
        <w:t>1945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49D05D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34469F">
        <w:rPr>
          <w:rFonts w:ascii="Times New Roman" w:hAnsi="Times New Roman" w:cs="Times New Roman"/>
          <w:sz w:val="28"/>
          <w:szCs w:val="28"/>
        </w:rPr>
        <w:t>1961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CCB495E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34469F">
        <w:rPr>
          <w:rFonts w:ascii="Times New Roman" w:hAnsi="Times New Roman" w:cs="Times New Roman"/>
          <w:sz w:val="28"/>
          <w:szCs w:val="28"/>
        </w:rPr>
        <w:t>1990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CA5CDC" w14:textId="77777777" w:rsidR="0034469F" w:rsidRPr="0034469F" w:rsidRDefault="0034469F" w:rsidP="00A356A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69F">
        <w:rPr>
          <w:rFonts w:ascii="Times New Roman" w:hAnsi="Times New Roman" w:cs="Times New Roman"/>
          <w:sz w:val="28"/>
          <w:szCs w:val="28"/>
        </w:rPr>
        <w:t>Славянский базар</w:t>
      </w:r>
      <w:r w:rsidR="002C575E">
        <w:rPr>
          <w:rFonts w:ascii="Times New Roman" w:hAnsi="Times New Roman" w:cs="Times New Roman"/>
          <w:sz w:val="28"/>
          <w:szCs w:val="28"/>
        </w:rPr>
        <w:t xml:space="preserve"> – </w:t>
      </w:r>
      <w:r w:rsidRPr="0034469F">
        <w:rPr>
          <w:rFonts w:ascii="Times New Roman" w:hAnsi="Times New Roman" w:cs="Times New Roman"/>
          <w:sz w:val="28"/>
          <w:szCs w:val="28"/>
        </w:rPr>
        <w:t>это Международный фестиваль искусств. Он проводится в Беларуси, начиная с 1992 года и постепенно становится все более посещаемым. В каком городе проводится Славянский базар?</w:t>
      </w:r>
    </w:p>
    <w:p w14:paraId="0759493B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34469F">
        <w:rPr>
          <w:rFonts w:ascii="Times New Roman" w:hAnsi="Times New Roman" w:cs="Times New Roman"/>
          <w:sz w:val="28"/>
          <w:szCs w:val="28"/>
        </w:rPr>
        <w:t>Витебск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75AFFBB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34469F">
        <w:rPr>
          <w:rFonts w:ascii="Times New Roman" w:hAnsi="Times New Roman" w:cs="Times New Roman"/>
          <w:sz w:val="28"/>
          <w:szCs w:val="28"/>
        </w:rPr>
        <w:t>Орша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9114B40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34469F">
        <w:rPr>
          <w:rFonts w:ascii="Times New Roman" w:hAnsi="Times New Roman" w:cs="Times New Roman"/>
          <w:sz w:val="28"/>
          <w:szCs w:val="28"/>
        </w:rPr>
        <w:t>Могилев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80B76F" w14:textId="77777777" w:rsidR="0034469F" w:rsidRP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34469F">
        <w:rPr>
          <w:rFonts w:ascii="Times New Roman" w:hAnsi="Times New Roman" w:cs="Times New Roman"/>
          <w:sz w:val="28"/>
          <w:szCs w:val="28"/>
        </w:rPr>
        <w:t>Минск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09E75A" w14:textId="77777777" w:rsidR="0034469F" w:rsidRDefault="0034469F" w:rsidP="00A356A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река протекает в городе Гомеле?</w:t>
      </w:r>
    </w:p>
    <w:p w14:paraId="76FD5337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Сож;</w:t>
      </w:r>
    </w:p>
    <w:p w14:paraId="6F6E57EB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Немига;</w:t>
      </w:r>
    </w:p>
    <w:p w14:paraId="772FC4C9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Днепр;</w:t>
      </w:r>
    </w:p>
    <w:p w14:paraId="7E9D3AF1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Уть.</w:t>
      </w:r>
    </w:p>
    <w:p w14:paraId="70EB2D5A" w14:textId="77777777" w:rsidR="0034469F" w:rsidRDefault="0034469F" w:rsidP="00A356A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озеро Республики Беларусь называют белорусским морем?</w:t>
      </w:r>
    </w:p>
    <w:p w14:paraId="0937D501" w14:textId="77777777" w:rsidR="0034469F" w:rsidRDefault="0034469F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6D021B">
        <w:rPr>
          <w:rFonts w:ascii="Times New Roman" w:hAnsi="Times New Roman" w:cs="Times New Roman"/>
          <w:sz w:val="28"/>
          <w:szCs w:val="28"/>
        </w:rPr>
        <w:t>Свитязь;</w:t>
      </w:r>
    </w:p>
    <w:p w14:paraId="3DF32BDB" w14:textId="77777777" w:rsidR="006D021B" w:rsidRDefault="006D021B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Нарочь;</w:t>
      </w:r>
    </w:p>
    <w:p w14:paraId="34E635A5" w14:textId="77777777" w:rsidR="006D021B" w:rsidRDefault="006D021B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Бр</w:t>
      </w:r>
      <w:r w:rsidR="0000334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славские;</w:t>
      </w:r>
    </w:p>
    <w:p w14:paraId="7EA4C08C" w14:textId="77777777" w:rsidR="006D021B" w:rsidRDefault="006D021B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Дривяты.</w:t>
      </w:r>
    </w:p>
    <w:p w14:paraId="117BB140" w14:textId="77777777" w:rsidR="006D021B" w:rsidRDefault="006D021B" w:rsidP="00A356A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Законом государства является?</w:t>
      </w:r>
    </w:p>
    <w:p w14:paraId="514B976D" w14:textId="77777777" w:rsidR="006D021B" w:rsidRDefault="006D021B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Закон о правах ребенка;</w:t>
      </w:r>
    </w:p>
    <w:p w14:paraId="5BFD0CC2" w14:textId="77777777" w:rsidR="006D021B" w:rsidRDefault="006D021B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Кодекс Ре</w:t>
      </w:r>
      <w:r w:rsidR="00756306">
        <w:rPr>
          <w:rFonts w:ascii="Times New Roman" w:hAnsi="Times New Roman" w:cs="Times New Roman"/>
          <w:sz w:val="28"/>
          <w:szCs w:val="28"/>
        </w:rPr>
        <w:t>спублики Беларусь;</w:t>
      </w:r>
    </w:p>
    <w:p w14:paraId="15DF585A" w14:textId="77777777" w:rsidR="00756306" w:rsidRDefault="00756306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Конституция Республики Беларусь;</w:t>
      </w:r>
    </w:p>
    <w:p w14:paraId="344D416C" w14:textId="77777777" w:rsidR="00756306" w:rsidRDefault="00756306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Закон об охране труда.</w:t>
      </w:r>
    </w:p>
    <w:p w14:paraId="12D3A614" w14:textId="77777777" w:rsidR="00756306" w:rsidRDefault="00756306" w:rsidP="00A356A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Белорусским первопечатником был?</w:t>
      </w:r>
    </w:p>
    <w:p w14:paraId="5C96F893" w14:textId="77777777" w:rsidR="00756306" w:rsidRDefault="00756306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К. Туровский;</w:t>
      </w:r>
    </w:p>
    <w:p w14:paraId="26CAF8CB" w14:textId="77777777" w:rsidR="00756306" w:rsidRDefault="00756306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Ф.Скорина;</w:t>
      </w:r>
    </w:p>
    <w:p w14:paraId="53B751F8" w14:textId="77777777" w:rsidR="00756306" w:rsidRDefault="00756306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М. Гусовский;</w:t>
      </w:r>
    </w:p>
    <w:p w14:paraId="3AD08936" w14:textId="77777777" w:rsidR="00756306" w:rsidRDefault="00756306" w:rsidP="00A356A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Е. Полоцкая.</w:t>
      </w:r>
      <w:r w:rsidRPr="007563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2CA898" w14:textId="77777777" w:rsidR="002C575E" w:rsidRPr="002C575E" w:rsidRDefault="002C575E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2C575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далекие времена в </w:t>
      </w:r>
      <w:r w:rsidRPr="002C575E">
        <w:rPr>
          <w:rFonts w:ascii="Times New Roman" w:hAnsi="Times New Roman" w:cs="Times New Roman"/>
          <w:sz w:val="28"/>
          <w:szCs w:val="28"/>
        </w:rPr>
        <w:t>битвах за свободу и независимость наши предки пользовались округлыми щитами, окрашенными в определенные цвета. Необходимость обозначать свои полки, отделять их от вражеских, одновременно устрашить врагов и ободрить своих воинов постепенно привела к созданию флага, а украшенный разными "счастливыми приметами" или "знаками судьбы" щит преобразовался со временем в герб. Вот так и образовывались государственные символы.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CB019" w14:textId="77777777" w:rsidR="002C575E" w:rsidRDefault="002C575E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2C575E">
        <w:rPr>
          <w:rFonts w:ascii="Times New Roman" w:hAnsi="Times New Roman" w:cs="Times New Roman"/>
          <w:sz w:val="28"/>
          <w:szCs w:val="28"/>
        </w:rPr>
        <w:t>Какие государственные символы вы зна</w:t>
      </w:r>
      <w:r>
        <w:rPr>
          <w:rFonts w:ascii="Times New Roman" w:hAnsi="Times New Roman" w:cs="Times New Roman"/>
          <w:sz w:val="28"/>
          <w:szCs w:val="28"/>
        </w:rPr>
        <w:t>ете? (ответы учащихся)</w:t>
      </w:r>
    </w:p>
    <w:p w14:paraId="4A0CAA0A" w14:textId="77777777" w:rsidR="002C575E" w:rsidRDefault="002C575E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К государственным символам относятся: герб, флаг и гимн.</w:t>
      </w:r>
    </w:p>
    <w:p w14:paraId="62E41E3E" w14:textId="77777777" w:rsidR="002C575E" w:rsidRDefault="002C575E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C575E">
        <w:rPr>
          <w:rFonts w:ascii="Times New Roman" w:hAnsi="Times New Roman" w:cs="Times New Roman"/>
          <w:sz w:val="28"/>
          <w:szCs w:val="28"/>
        </w:rPr>
        <w:t>Герб и флаг считались и считаются во всех странах высшими символами народа и почитаются так же, как родное слово, родной дом, родная культура и обычаи и символизируют, олицетворяют для каждого человека, для каждого гражданина Родину.</w:t>
      </w:r>
    </w:p>
    <w:p w14:paraId="64691DD8" w14:textId="77777777" w:rsidR="002C575E" w:rsidRDefault="007B3DD8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4E18648" wp14:editId="3AE953CB">
            <wp:simplePos x="0" y="0"/>
            <wp:positionH relativeFrom="column">
              <wp:posOffset>3586480</wp:posOffset>
            </wp:positionH>
            <wp:positionV relativeFrom="paragraph">
              <wp:posOffset>12065</wp:posOffset>
            </wp:positionV>
            <wp:extent cx="25019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81" y="21493"/>
                <wp:lineTo x="21381" y="0"/>
                <wp:lineTo x="0" y="0"/>
              </wp:wrapPolygon>
            </wp:wrapTight>
            <wp:docPr id="2" name="Рисунок 2" descr="https://im0-tub-by.yandex.net/i?id=31175eeb7271caa3b65845a40ebf6dc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by.yandex.net/i?id=31175eeb7271caa3b65845a40ebf6dc9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5E">
        <w:rPr>
          <w:rFonts w:ascii="Times New Roman" w:hAnsi="Times New Roman" w:cs="Times New Roman"/>
          <w:sz w:val="28"/>
          <w:szCs w:val="28"/>
        </w:rPr>
        <w:t xml:space="preserve">         </w:t>
      </w:r>
      <w:r w:rsidR="002C575E" w:rsidRPr="002C575E">
        <w:rPr>
          <w:rFonts w:ascii="Times New Roman" w:hAnsi="Times New Roman" w:cs="Times New Roman"/>
          <w:sz w:val="28"/>
          <w:szCs w:val="28"/>
        </w:rPr>
        <w:t>Давайте рассмотрим наш герб. Попробуйте объяснить, что и почему изображено на нем. (Ответы учащихся)</w:t>
      </w:r>
    </w:p>
    <w:p w14:paraId="2FAAC1D5" w14:textId="77777777" w:rsidR="002C575E" w:rsidRPr="002C575E" w:rsidRDefault="002C575E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C575E">
        <w:rPr>
          <w:rFonts w:ascii="Times New Roman" w:hAnsi="Times New Roman" w:cs="Times New Roman"/>
          <w:sz w:val="28"/>
          <w:szCs w:val="28"/>
        </w:rPr>
        <w:t xml:space="preserve">Государственный герб республики Беларусь содержит </w:t>
      </w:r>
      <w:r w:rsidR="007B3DD8">
        <w:rPr>
          <w:rFonts w:ascii="Times New Roman" w:hAnsi="Times New Roman" w:cs="Times New Roman"/>
          <w:sz w:val="28"/>
          <w:szCs w:val="28"/>
        </w:rPr>
        <w:t>желтый</w:t>
      </w:r>
      <w:r w:rsidRPr="002C575E">
        <w:rPr>
          <w:rFonts w:ascii="Times New Roman" w:hAnsi="Times New Roman" w:cs="Times New Roman"/>
          <w:sz w:val="28"/>
          <w:szCs w:val="28"/>
        </w:rPr>
        <w:t xml:space="preserve"> контур нашей страны, наложенный на золотые лучи восходящего над земным шаром солнца. Сверху находится пятиконечная красная звезда. Герб обрамлен венком из золотых колосьев, переплетенных справа розовыми цветками</w:t>
      </w:r>
      <w:r w:rsidR="00E26400">
        <w:rPr>
          <w:rFonts w:ascii="Times New Roman" w:hAnsi="Times New Roman" w:cs="Times New Roman"/>
          <w:sz w:val="28"/>
          <w:szCs w:val="28"/>
        </w:rPr>
        <w:t xml:space="preserve"> </w:t>
      </w:r>
      <w:r w:rsidRPr="002C575E">
        <w:rPr>
          <w:rFonts w:ascii="Times New Roman" w:hAnsi="Times New Roman" w:cs="Times New Roman"/>
          <w:sz w:val="28"/>
          <w:szCs w:val="28"/>
        </w:rPr>
        <w:t>клевера, слева - голубыми цветками льна.</w:t>
      </w:r>
    </w:p>
    <w:p w14:paraId="44DAE477" w14:textId="77777777" w:rsidR="002C575E" w:rsidRPr="002C575E" w:rsidRDefault="00E26400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C575E" w:rsidRPr="002C575E">
        <w:rPr>
          <w:rFonts w:ascii="Times New Roman" w:hAnsi="Times New Roman" w:cs="Times New Roman"/>
          <w:sz w:val="28"/>
          <w:szCs w:val="28"/>
        </w:rPr>
        <w:t>Земной шар – знак того, что Республика Беларусь – одно из государств мира. Единение земли и солнца – главный знак жизни.</w:t>
      </w:r>
    </w:p>
    <w:p w14:paraId="1C7B8C23" w14:textId="77777777" w:rsidR="002C575E" w:rsidRPr="002C575E" w:rsidRDefault="00E26400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C575E" w:rsidRPr="002C575E">
        <w:rPr>
          <w:rFonts w:ascii="Times New Roman" w:hAnsi="Times New Roman" w:cs="Times New Roman"/>
          <w:sz w:val="28"/>
          <w:szCs w:val="28"/>
        </w:rPr>
        <w:t>Эти изображения на гербе отражают традиции наших предков, которые поклонялись богине Земле и восходящему Солнцу. Символы Земли и Солнца обозначают также надежду современных людей на расцвет Беларуси.</w:t>
      </w:r>
    </w:p>
    <w:p w14:paraId="4ABBEB90" w14:textId="77777777" w:rsidR="002C575E" w:rsidRPr="002C575E" w:rsidRDefault="007B3DD8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C575E" w:rsidRPr="002C575E">
        <w:rPr>
          <w:rFonts w:ascii="Times New Roman" w:hAnsi="Times New Roman" w:cs="Times New Roman"/>
          <w:sz w:val="28"/>
          <w:szCs w:val="28"/>
        </w:rPr>
        <w:t>Пятиконечная звезда на гербе – знак безопасности, мужества и высоких помыслов – обозначает готовность каждого жителя Республики к защите своей Родины.</w:t>
      </w:r>
    </w:p>
    <w:p w14:paraId="2648CCC7" w14:textId="77777777" w:rsidR="00E26400" w:rsidRDefault="00E26400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C575E" w:rsidRPr="002C575E">
        <w:rPr>
          <w:rFonts w:ascii="Times New Roman" w:hAnsi="Times New Roman" w:cs="Times New Roman"/>
          <w:sz w:val="28"/>
          <w:szCs w:val="28"/>
        </w:rPr>
        <w:t>Венок в нашем гербе тоже не случаен, всё в нём символизирует труд и процветание. С древних времен венок использовался как награда победи</w:t>
      </w:r>
      <w:r>
        <w:rPr>
          <w:rFonts w:ascii="Times New Roman" w:hAnsi="Times New Roman" w:cs="Times New Roman"/>
          <w:sz w:val="28"/>
          <w:szCs w:val="28"/>
        </w:rPr>
        <w:t>телю.</w:t>
      </w:r>
    </w:p>
    <w:p w14:paraId="51E4C37C" w14:textId="77777777" w:rsidR="00E26400" w:rsidRDefault="00E26400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E26400">
        <w:rPr>
          <w:rFonts w:ascii="Times New Roman" w:hAnsi="Times New Roman" w:cs="Times New Roman"/>
          <w:sz w:val="28"/>
          <w:szCs w:val="28"/>
        </w:rPr>
        <w:t>Что знаете о нашем флаге, как о государственном символе? (Ответы учащ</w:t>
      </w:r>
      <w:r>
        <w:rPr>
          <w:rFonts w:ascii="Times New Roman" w:hAnsi="Times New Roman" w:cs="Times New Roman"/>
          <w:sz w:val="28"/>
          <w:szCs w:val="28"/>
        </w:rPr>
        <w:t>ихся)</w:t>
      </w:r>
      <w:r w:rsidRPr="00E26400">
        <w:t xml:space="preserve"> </w:t>
      </w:r>
    </w:p>
    <w:p w14:paraId="502C5A0A" w14:textId="77777777" w:rsidR="00E26400" w:rsidRPr="00E26400" w:rsidRDefault="00E26400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26400">
        <w:rPr>
          <w:rFonts w:ascii="Times New Roman" w:hAnsi="Times New Roman" w:cs="Times New Roman"/>
          <w:sz w:val="28"/>
          <w:szCs w:val="28"/>
        </w:rPr>
        <w:t xml:space="preserve">Государственный флаг Республики Беларусь представляет собой прямоугольное полотнище, состоящее из двух горизонтально размещенных </w:t>
      </w:r>
      <w:r w:rsidR="00A356A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407235" wp14:editId="576A1E77">
            <wp:simplePos x="0" y="0"/>
            <wp:positionH relativeFrom="margin">
              <wp:posOffset>110490</wp:posOffset>
            </wp:positionH>
            <wp:positionV relativeFrom="paragraph">
              <wp:posOffset>3810</wp:posOffset>
            </wp:positionV>
            <wp:extent cx="2416175" cy="1543050"/>
            <wp:effectExtent l="0" t="0" r="3175" b="0"/>
            <wp:wrapTight wrapText="bothSides">
              <wp:wrapPolygon edited="0">
                <wp:start x="0" y="0"/>
                <wp:lineTo x="0" y="21333"/>
                <wp:lineTo x="21458" y="21333"/>
                <wp:lineTo x="21458" y="0"/>
                <wp:lineTo x="0" y="0"/>
              </wp:wrapPolygon>
            </wp:wrapTight>
            <wp:docPr id="4" name="Рисунок 4" descr="https://ctnews.ru/storage/posts/December2020/z3a1kB3BLKc3x95GWndt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tnews.ru/storage/posts/December2020/z3a1kB3BLKc3x95GWndt-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400">
        <w:rPr>
          <w:rFonts w:ascii="Times New Roman" w:hAnsi="Times New Roman" w:cs="Times New Roman"/>
          <w:sz w:val="28"/>
          <w:szCs w:val="28"/>
        </w:rPr>
        <w:t>полос: верхней – красного цвета и нижней – зеленого. У древка вертикально размещен белорусский национальный орнамент красного цвета на белом фоне.</w:t>
      </w:r>
    </w:p>
    <w:p w14:paraId="50872459" w14:textId="77777777" w:rsidR="00E26400" w:rsidRPr="00E26400" w:rsidRDefault="00A356A0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6400" w:rsidRPr="00E26400">
        <w:rPr>
          <w:rFonts w:ascii="Times New Roman" w:hAnsi="Times New Roman" w:cs="Times New Roman"/>
          <w:sz w:val="28"/>
          <w:szCs w:val="28"/>
        </w:rPr>
        <w:t>Красный цвет с давних времен служит знаком Солнца. Он символизирует родство и братство. Красный цвет связан так же с борьбой за свободу и справедливость. Это знак победы и счастливой жизни.</w:t>
      </w:r>
    </w:p>
    <w:p w14:paraId="6B8A47B1" w14:textId="77777777" w:rsidR="00E26400" w:rsidRPr="00E26400" w:rsidRDefault="00A356A0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6400" w:rsidRPr="00E26400">
        <w:rPr>
          <w:rFonts w:ascii="Times New Roman" w:hAnsi="Times New Roman" w:cs="Times New Roman"/>
          <w:sz w:val="28"/>
          <w:szCs w:val="28"/>
        </w:rPr>
        <w:t>Зеленый цвет – цвет добра и мир. Это цвет природы, цвет полей, лесов и лугов. Он всегда означал весеннее пробуждение природы после долгого зимнего сна.</w:t>
      </w:r>
    </w:p>
    <w:p w14:paraId="32ED3794" w14:textId="77777777" w:rsidR="00E26400" w:rsidRDefault="00A356A0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6400" w:rsidRPr="00E26400">
        <w:rPr>
          <w:rFonts w:ascii="Times New Roman" w:hAnsi="Times New Roman" w:cs="Times New Roman"/>
          <w:sz w:val="28"/>
          <w:szCs w:val="28"/>
        </w:rPr>
        <w:t>Белый цвет – цвет свободы. Он перекликается с названием нашей страны – Беларусь, белый цвет означает так же гостеприимность, доброжелательность и мудрость жителей Беларуси.</w:t>
      </w:r>
    </w:p>
    <w:p w14:paraId="517A005B" w14:textId="77777777" w:rsidR="00A356A0" w:rsidRPr="00A356A0" w:rsidRDefault="00A356A0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A356A0">
        <w:rPr>
          <w:rFonts w:ascii="Times New Roman" w:hAnsi="Times New Roman" w:cs="Times New Roman"/>
          <w:sz w:val="28"/>
          <w:szCs w:val="28"/>
        </w:rPr>
        <w:t>У каждого государства есть одна главная песня, в которой воспевается страна и ее народ. Как она называется? (</w:t>
      </w:r>
      <w:r>
        <w:rPr>
          <w:rFonts w:ascii="Times New Roman" w:hAnsi="Times New Roman" w:cs="Times New Roman"/>
          <w:sz w:val="28"/>
          <w:szCs w:val="28"/>
        </w:rPr>
        <w:t>ответы учащихся</w:t>
      </w:r>
      <w:r w:rsidRPr="00A356A0">
        <w:rPr>
          <w:rFonts w:ascii="Times New Roman" w:hAnsi="Times New Roman" w:cs="Times New Roman"/>
          <w:sz w:val="28"/>
          <w:szCs w:val="28"/>
        </w:rPr>
        <w:t>)</w:t>
      </w:r>
    </w:p>
    <w:p w14:paraId="506C89DC" w14:textId="77777777" w:rsidR="00A356A0" w:rsidRDefault="00A356A0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356A0">
        <w:rPr>
          <w:rFonts w:ascii="Times New Roman" w:hAnsi="Times New Roman" w:cs="Times New Roman"/>
          <w:sz w:val="28"/>
          <w:szCs w:val="28"/>
        </w:rPr>
        <w:t>Гимн – торжественная песня или ее мелодия, исполняется в особо торжественных случаях: во время подъема государственного флага, во время национальных праздников, во время проведения воинских ритуалов, на торжественных заседаниях, посвященных знаменательным историческим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6A0">
        <w:rPr>
          <w:rFonts w:ascii="Times New Roman" w:hAnsi="Times New Roman" w:cs="Times New Roman"/>
          <w:sz w:val="28"/>
          <w:szCs w:val="28"/>
        </w:rPr>
        <w:t>датам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F19EDA" w14:textId="77777777" w:rsidR="00A356A0" w:rsidRDefault="00A356A0" w:rsidP="00A356A0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56A0">
        <w:rPr>
          <w:rFonts w:ascii="Times New Roman" w:hAnsi="Times New Roman" w:cs="Times New Roman"/>
          <w:i/>
          <w:sz w:val="28"/>
          <w:szCs w:val="28"/>
        </w:rPr>
        <w:t>Исполнение гимна</w:t>
      </w:r>
    </w:p>
    <w:p w14:paraId="4667FA8B" w14:textId="77777777" w:rsidR="00756306" w:rsidRDefault="00A356A0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A356A0">
        <w:rPr>
          <w:rFonts w:ascii="Times New Roman" w:hAnsi="Times New Roman" w:cs="Times New Roman"/>
          <w:sz w:val="28"/>
          <w:szCs w:val="28"/>
        </w:rPr>
        <w:t>- Сейчас мы свами проведем игру под названием «Восстанови пословицы</w:t>
      </w:r>
      <w:r>
        <w:rPr>
          <w:rFonts w:ascii="Times New Roman" w:hAnsi="Times New Roman" w:cs="Times New Roman"/>
          <w:sz w:val="28"/>
          <w:szCs w:val="28"/>
        </w:rPr>
        <w:t>. (Пословицы делается на две части</w:t>
      </w:r>
      <w:r w:rsidR="002814E2">
        <w:rPr>
          <w:rFonts w:ascii="Times New Roman" w:hAnsi="Times New Roman" w:cs="Times New Roman"/>
          <w:sz w:val="28"/>
          <w:szCs w:val="28"/>
        </w:rPr>
        <w:t>, необходимо найти пару к первой части пословицы.</w:t>
      </w:r>
    </w:p>
    <w:p w14:paraId="1E038F53" w14:textId="77777777" w:rsidR="002814E2" w:rsidRDefault="002814E2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Няма смачней вадз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цы, як з роднае крын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цы.</w:t>
      </w:r>
    </w:p>
    <w:p w14:paraId="099E1B0D" w14:textId="77777777" w:rsidR="002814E2" w:rsidRDefault="002814E2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 свом кра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як у ра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808888" w14:textId="77777777" w:rsidR="002814E2" w:rsidRDefault="002814E2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Усюды добра, а дома лепей.</w:t>
      </w:r>
    </w:p>
    <w:p w14:paraId="0B0295D6" w14:textId="77777777" w:rsidR="002814E2" w:rsidRDefault="002814E2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Чалавек без рад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змы, як птушка без песн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3AF0B4" w14:textId="77777777" w:rsidR="002814E2" w:rsidRDefault="002814E2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Усякай птушцы сваё гняздо м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ла.</w:t>
      </w:r>
    </w:p>
    <w:p w14:paraId="593131E9" w14:textId="77777777" w:rsidR="0000334E" w:rsidRDefault="0000334E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548FAF" w14:textId="77777777" w:rsidR="0000334E" w:rsidRDefault="0000334E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1F9273" wp14:editId="5F4209BC">
            <wp:extent cx="2616200" cy="20094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84" cy="201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37C67D6" wp14:editId="56A83DDB">
            <wp:extent cx="2657301" cy="199262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52" cy="1999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1916D2" w14:textId="77777777" w:rsidR="00B01656" w:rsidRDefault="00BB56E6" w:rsidP="00BB56E6">
      <w:pPr>
        <w:spacing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14:paraId="2F8D65DC" w14:textId="77777777" w:rsidR="00BB56E6" w:rsidRDefault="00B01656" w:rsidP="00BB56E6">
      <w:pPr>
        <w:spacing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BB56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B56E6" w:rsidRPr="00BB56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BB56E6" w:rsidRPr="00283F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земле есть немало чудесных творений природы, которые стали символами целых государств. Например, гора Фуд</w:t>
      </w:r>
      <w:r w:rsidR="00BB56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="00BB56E6" w:rsidRPr="00283F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BB56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яма</w:t>
      </w:r>
      <w:r w:rsidR="00BB56E6" w:rsidRPr="00283F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далекой Японии</w:t>
      </w:r>
      <w:r w:rsidR="00BB56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</w:t>
      </w:r>
      <w:r w:rsidR="00BB56E6" w:rsidRPr="00283F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России — река Волга</w:t>
      </w:r>
      <w:r w:rsidR="00BB56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Золотые врата в Украине. Республика Беларусь также славится своими достопримечательностями.</w:t>
      </w:r>
    </w:p>
    <w:p w14:paraId="5E896E3B" w14:textId="77777777" w:rsidR="00BB56E6" w:rsidRDefault="00BB56E6" w:rsidP="00BB56E6">
      <w:pPr>
        <w:spacing w:line="240" w:lineRule="auto"/>
        <w:contextualSpacing/>
        <w:jc w:val="center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BB56E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Сообщения учащихся о достопримечательностях Беларуси</w:t>
      </w:r>
    </w:p>
    <w:p w14:paraId="5956A7F2" w14:textId="77777777" w:rsidR="00BB56E6" w:rsidRDefault="00BB56E6" w:rsidP="007A0BB9">
      <w:pPr>
        <w:spacing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BB56E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Беловежская пуща</w:t>
      </w:r>
    </w:p>
    <w:p w14:paraId="6C75D8EF" w14:textId="77777777" w:rsidR="007A0BB9" w:rsidRPr="00283F6E" w:rsidRDefault="007A0BB9" w:rsidP="007A0BB9">
      <w:pPr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F59CE7B" wp14:editId="035308F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322195" cy="1543050"/>
            <wp:effectExtent l="0" t="0" r="1905" b="0"/>
            <wp:wrapTight wrapText="bothSides">
              <wp:wrapPolygon edited="0">
                <wp:start x="0" y="0"/>
                <wp:lineTo x="0" y="21333"/>
                <wp:lineTo x="21441" y="21333"/>
                <wp:lineTo x="21441" y="0"/>
                <wp:lineTo x="0" y="0"/>
              </wp:wrapPolygon>
            </wp:wrapTight>
            <wp:docPr id="5" name="Рисунок 5" descr="https://greenword.ru/images/2015/07/Bialowieza-Fores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reenword.ru/images/2015/07/Bialowieza-Forest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B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Беловежская пуща</w:t>
      </w:r>
      <w:r w:rsidRPr="00283F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— самый большой и древний лесной массив в центральной Европе. Национальный парк «Беловежская пуща» расположен в Брестской области. </w:t>
      </w:r>
    </w:p>
    <w:p w14:paraId="001049DB" w14:textId="77777777" w:rsidR="007A0BB9" w:rsidRPr="00283F6E" w:rsidRDefault="007A0BB9" w:rsidP="007A0BB9">
      <w:pPr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283F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Здесь до наших дней сохранились древние дубы, возраст которых более 500 лет, есть вековые ясени, сосны и ели. В парке обитают разнообразные звери и птицы, в том числе самая большая в Европе популяция редких зубров.</w:t>
      </w:r>
    </w:p>
    <w:p w14:paraId="0BEE01F2" w14:textId="77777777" w:rsidR="00B01656" w:rsidRDefault="007A0BB9" w:rsidP="007A0BB9">
      <w:pPr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283F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Восемь столетий назад называли этот край зубриным, богатым на птиц и зверей. Сюда каждый год приезжали коронованные особы с гостями и многочисленными свитами. Так, зимой 1410 года за несколько месяцев дружинники князя Витовта и польского короля Ягай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ло добыли сотни лосей, кабанов, </w:t>
      </w:r>
      <w:r w:rsidRPr="00283F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зубров. </w:t>
      </w:r>
    </w:p>
    <w:p w14:paraId="44CD5AE9" w14:textId="77777777" w:rsidR="00B01656" w:rsidRDefault="00B01656" w:rsidP="00B01656">
      <w:pPr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38AF199" wp14:editId="24635194">
            <wp:extent cx="3590925" cy="2718930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4" r="4917" b="23293"/>
                    <a:stretch/>
                  </pic:blipFill>
                  <pic:spPr bwMode="auto">
                    <a:xfrm>
                      <a:off x="0" y="0"/>
                      <a:ext cx="3592387" cy="2720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57468" w14:textId="77777777" w:rsidR="00B01656" w:rsidRDefault="00B01656" w:rsidP="00B01656">
      <w:pPr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8EF804A" w14:textId="77777777" w:rsidR="00BB56E6" w:rsidRPr="00B01656" w:rsidRDefault="007A0BB9" w:rsidP="00B01656">
      <w:pPr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13D60D4" wp14:editId="7AB8521F">
            <wp:simplePos x="0" y="0"/>
            <wp:positionH relativeFrom="column">
              <wp:posOffset>-3810</wp:posOffset>
            </wp:positionH>
            <wp:positionV relativeFrom="paragraph">
              <wp:posOffset>221615</wp:posOffset>
            </wp:positionV>
            <wp:extent cx="16859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478" y="21504"/>
                <wp:lineTo x="21478" y="0"/>
                <wp:lineTo x="0" y="0"/>
              </wp:wrapPolygon>
            </wp:wrapTight>
            <wp:docPr id="6" name="Рисунок 6" descr="https://bobr.by/data/announcement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obr.by/data/announcement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" b="19045"/>
                    <a:stretch/>
                  </pic:blipFill>
                  <pic:spPr bwMode="auto">
                    <a:xfrm>
                      <a:off x="0" y="0"/>
                      <a:ext cx="1685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BB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Крест Ефросиньи Полоцкой</w:t>
      </w:r>
    </w:p>
    <w:p w14:paraId="77196DCC" w14:textId="77777777" w:rsidR="007A0BB9" w:rsidRDefault="007A0BB9" w:rsidP="007A0BB9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283F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 каждого народа есть святыни, которыми дорожили предки. Для белорусов такой святыней является крест Ефросиньи Полоцкой.</w:t>
      </w:r>
      <w:r w:rsidRPr="00283F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283F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Молодая княгиня Предслава ушла в монастырь, получила новое имя — Ефросинья. Всю свою жизнь она посвятила служению Богу и людям: переписывала книги, строила храмы, учила грамоте детей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83F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Pr="00283F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По заказу Ефросиньи в 1161 году местный мастер Лазарь Богша сделал необычайно красивый шестиконечный крест. Легенда гласит: крест светился в самой кромешной тьме, больным возвращал здоровье, потерявшим веру — надежду на лучшую жизнь. В длину крест был 51 сантиметр. К деревянной основе с двух сторон были прикреплены золотые пластины, драгоценные камни, изображены лики святых церкви. Бесценным был этот крест и потому, что в нем находилась частица деревянного креста, на котором был распят Христос.</w:t>
      </w:r>
      <w:r w:rsidRPr="00283F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283F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Много раз крест покидал стены Спасо-Преображенской церкви, но всегда возвращался. А во время Великой Отечественной войны пропал и до сих пор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83F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неизвестно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83F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где он находится. Однако обязательно настанет день, когда крест Ефросиньи Полоцкой вернётся в Беларусь.</w:t>
      </w:r>
    </w:p>
    <w:p w14:paraId="25961FED" w14:textId="77777777" w:rsidR="00B01656" w:rsidRDefault="00B01656" w:rsidP="007A0BB9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B538178" w14:textId="77777777" w:rsidR="00B01656" w:rsidRDefault="00B01656" w:rsidP="00B01656">
      <w:pPr>
        <w:spacing w:after="0" w:line="24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335671" wp14:editId="2887E52D">
            <wp:extent cx="3118447" cy="320992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9" r="7497" b="2973"/>
                    <a:stretch/>
                  </pic:blipFill>
                  <pic:spPr bwMode="auto">
                    <a:xfrm>
                      <a:off x="0" y="0"/>
                      <a:ext cx="3120373" cy="3211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A9F2E" w14:textId="77777777" w:rsidR="00B01656" w:rsidRDefault="00B01656" w:rsidP="007A0BB9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FD95F3B" w14:textId="77777777" w:rsidR="005C61F8" w:rsidRPr="005C61F8" w:rsidRDefault="00A3288F" w:rsidP="005C61F8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83F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Несвижский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замок</w:t>
      </w:r>
    </w:p>
    <w:p w14:paraId="61274B20" w14:textId="77777777" w:rsidR="00B01656" w:rsidRDefault="005C61F8" w:rsidP="002314BA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06FA4B3" wp14:editId="560E2717">
            <wp:simplePos x="0" y="0"/>
            <wp:positionH relativeFrom="margin">
              <wp:posOffset>3300730</wp:posOffset>
            </wp:positionH>
            <wp:positionV relativeFrom="paragraph">
              <wp:posOffset>8255</wp:posOffset>
            </wp:positionV>
            <wp:extent cx="2831465" cy="2279015"/>
            <wp:effectExtent l="0" t="0" r="6985" b="6985"/>
            <wp:wrapTight wrapText="bothSides">
              <wp:wrapPolygon edited="0">
                <wp:start x="581" y="0"/>
                <wp:lineTo x="0" y="361"/>
                <wp:lineTo x="0" y="21305"/>
                <wp:lineTo x="581" y="21486"/>
                <wp:lineTo x="20927" y="21486"/>
                <wp:lineTo x="21508" y="21305"/>
                <wp:lineTo x="21508" y="361"/>
                <wp:lineTo x="20927" y="0"/>
                <wp:lineTo x="581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r="3474"/>
                    <a:stretch/>
                  </pic:blipFill>
                  <pic:spPr bwMode="auto">
                    <a:xfrm>
                      <a:off x="0" y="0"/>
                      <a:ext cx="2831465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A3288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3288F" w:rsidRPr="00283F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Это самый богатый и красивый замок Беларуси. Он принадле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r w:rsidR="00A3288F" w:rsidRPr="00283F6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ал старинному роду князей Радзивилов. Здесь собраны коллекции рыцарского вооружения, драгоценных камней, монет, икон, картин, исторических документов, библиотека с 20 тысячами книг. Замок был построен в 16 веке в стороне от города, в окружении прудов и парков, занимающих площадь 100 гектаров — фактически на острове.</w:t>
      </w:r>
    </w:p>
    <w:p w14:paraId="3B79EBA8" w14:textId="77777777" w:rsidR="002314BA" w:rsidRPr="002314BA" w:rsidRDefault="002314BA" w:rsidP="002314BA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Подведение итогов классного часа</w:t>
      </w:r>
    </w:p>
    <w:p w14:paraId="4F526E7D" w14:textId="77777777" w:rsidR="00A3288F" w:rsidRDefault="002314BA" w:rsidP="00A3288F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A3288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A3288F" w:rsidRPr="00A3288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Любить свою Родину – это значит стараться делать всё, чтобы она расцветала и становилась еще лучше. А что для этого можете сделать вы? (</w:t>
      </w:r>
      <w:r w:rsidR="00A3288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ответы учащихся</w:t>
      </w:r>
      <w:r w:rsidR="00A3288F" w:rsidRPr="00A3288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14:paraId="28657ED0" w14:textId="77777777" w:rsidR="00A3288F" w:rsidRDefault="00A3288F" w:rsidP="00A3288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- </w:t>
      </w:r>
      <w:r w:rsidRPr="00A3288F">
        <w:rPr>
          <w:rFonts w:ascii="Times New Roman" w:eastAsia="Times New Roman" w:hAnsi="Times New Roman"/>
          <w:sz w:val="28"/>
          <w:szCs w:val="28"/>
          <w:lang w:eastAsia="ru-RU"/>
        </w:rPr>
        <w:t>Наш классный час заканчивается. Я хочу вам пожелать, чтобы вы всегда оставались патриотами своей страны, старательно учились и работали, и, может быть, в честь ваших заслуг перед Родиной когда-нибудь прозвучит гимн Беларуси и поднимется её флаг.</w:t>
      </w:r>
    </w:p>
    <w:p w14:paraId="58BEBD64" w14:textId="77777777" w:rsidR="005C61F8" w:rsidRDefault="005C61F8" w:rsidP="00A3288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8747847" w14:textId="77777777" w:rsidR="005C61F8" w:rsidRPr="00A3288F" w:rsidRDefault="005C61F8" w:rsidP="005C61F8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FE82CE" wp14:editId="79ED2240">
            <wp:extent cx="3971387" cy="2038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t="20314" r="2321" b="12785"/>
                    <a:stretch/>
                  </pic:blipFill>
                  <pic:spPr bwMode="auto">
                    <a:xfrm>
                      <a:off x="0" y="0"/>
                      <a:ext cx="3973623" cy="2039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6F232" w14:textId="77777777" w:rsidR="006D021B" w:rsidRDefault="007A0BB9" w:rsidP="007A0BB9">
      <w:pPr>
        <w:spacing w:line="240" w:lineRule="auto"/>
        <w:contextualSpacing/>
        <w:jc w:val="both"/>
        <w:rPr>
          <w:noProof/>
        </w:rPr>
      </w:pPr>
      <w:r w:rsidRPr="00A3288F">
        <w:rPr>
          <w:noProof/>
        </w:rPr>
        <w:t xml:space="preserve">                 </w:t>
      </w:r>
    </w:p>
    <w:p w14:paraId="31F616B2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48D17CC9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27AD07DC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3413386C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6068553C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1D9ABC03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542B7111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219D78F0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313547E9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64147C60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00F45AB3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3948471D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24DD0552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4E21DB4D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03E701E0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503FAD3D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35E5E636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4FBD726B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31DB53AE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462607C3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3C049D9B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181F0E04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7A696699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3891EFCC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51A93475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634E540E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4EFB77F9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203671F6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63BEB06C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25831912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3165885A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1F2CC31B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1345B78E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749F86C5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270218A6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16784D22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2033C701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7D6626EF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52F09A28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7356C9C5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63877137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5E0F457D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0AE9A594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4081D816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504B9C1B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7FB0A906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375136A1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41A9843F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1F4342D9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72685020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26D6DEE7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1C320063" w14:textId="77777777" w:rsidR="0000334E" w:rsidRDefault="0000334E" w:rsidP="007A0BB9">
      <w:pPr>
        <w:spacing w:line="240" w:lineRule="auto"/>
        <w:contextualSpacing/>
        <w:jc w:val="both"/>
        <w:rPr>
          <w:noProof/>
        </w:rPr>
      </w:pPr>
    </w:p>
    <w:p w14:paraId="45459FD8" w14:textId="77777777" w:rsidR="0000334E" w:rsidRPr="00A3288F" w:rsidRDefault="0000334E" w:rsidP="007A0BB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47F68D" wp14:editId="78CA38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6C564" w14:textId="77777777" w:rsidR="0000334E" w:rsidRPr="0000334E" w:rsidRDefault="0000334E" w:rsidP="0000334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AB5DA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00334E" w:rsidRPr="0000334E" w:rsidRDefault="0000334E" w:rsidP="0000334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</w:p>
    <w:p w14:paraId="1B11FF0F" w14:textId="77777777" w:rsidR="00F95822" w:rsidRPr="00A3288F" w:rsidRDefault="00F95822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88F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1C7290E8" w14:textId="77777777" w:rsidR="00F95822" w:rsidRDefault="00F95822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2DDF6E" w14:textId="77777777" w:rsidR="001E470E" w:rsidRPr="001E470E" w:rsidRDefault="001E470E" w:rsidP="00A356A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E470E" w:rsidRPr="001E470E" w:rsidSect="00600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78409D"/>
    <w:multiLevelType w:val="hybridMultilevel"/>
    <w:tmpl w:val="5B309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EC1"/>
    <w:rsid w:val="00002F61"/>
    <w:rsid w:val="0000334E"/>
    <w:rsid w:val="001942B7"/>
    <w:rsid w:val="001964FF"/>
    <w:rsid w:val="001E470E"/>
    <w:rsid w:val="002314BA"/>
    <w:rsid w:val="002814E2"/>
    <w:rsid w:val="002C575E"/>
    <w:rsid w:val="0034469F"/>
    <w:rsid w:val="003F47CE"/>
    <w:rsid w:val="00553ED8"/>
    <w:rsid w:val="005C61F8"/>
    <w:rsid w:val="005D7CFB"/>
    <w:rsid w:val="0060011C"/>
    <w:rsid w:val="0064634A"/>
    <w:rsid w:val="0069438A"/>
    <w:rsid w:val="006D021B"/>
    <w:rsid w:val="00756306"/>
    <w:rsid w:val="007A0BB9"/>
    <w:rsid w:val="007B3DD8"/>
    <w:rsid w:val="009C12E2"/>
    <w:rsid w:val="009E0E8C"/>
    <w:rsid w:val="009F0EC1"/>
    <w:rsid w:val="00A3288F"/>
    <w:rsid w:val="00A356A0"/>
    <w:rsid w:val="00B01656"/>
    <w:rsid w:val="00B83D32"/>
    <w:rsid w:val="00BB56E6"/>
    <w:rsid w:val="00BF3151"/>
    <w:rsid w:val="00E26400"/>
    <w:rsid w:val="00F9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59699"/>
  <w15:chartTrackingRefBased/>
  <w15:docId w15:val="{D599CD44-D538-40E7-8E0E-B4867856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2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1541</Words>
  <Characters>8789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Comp_1</cp:lastModifiedBy>
  <cp:revision>2</cp:revision>
  <dcterms:created xsi:type="dcterms:W3CDTF">2021-11-10T11:11:00Z</dcterms:created>
  <dcterms:modified xsi:type="dcterms:W3CDTF">2021-11-10T11:11:00Z</dcterms:modified>
</cp:coreProperties>
</file>