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Консультация </w:t>
      </w:r>
      <w:r w:rsidRPr="009A65B3">
        <w:rPr>
          <w:rFonts w:ascii="Times New Roman" w:hAnsi="Times New Roman" w:cs="Times New Roman"/>
          <w:b/>
          <w:sz w:val="28"/>
          <w:szCs w:val="28"/>
          <w:lang w:val="ru-RU"/>
        </w:rPr>
        <w:t>«Гендерное воспитание девочек и мальчиков в семье».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i/>
          <w:sz w:val="28"/>
          <w:szCs w:val="28"/>
          <w:lang w:val="ru-RU"/>
        </w:rPr>
        <w:t>Рекомендации  по воспитанию девочек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 xml:space="preserve">Отцу следует находить время на общение с дочерью: показывать, что дочь отличается от него, она другого пола; но делать это он должен с </w:t>
      </w:r>
      <w:r w:rsidRPr="009A65B3">
        <w:rPr>
          <w:rFonts w:ascii="Times New Roman" w:hAnsi="Times New Roman" w:cs="Times New Roman"/>
          <w:sz w:val="28"/>
          <w:szCs w:val="28"/>
          <w:lang w:val="ru-RU"/>
        </w:rPr>
        <w:lastRenderedPageBreak/>
        <w:t>уважением и благожелательностью, чтобы она поняла, что достойна любви мужчины.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 xml:space="preserve"> Уважать личность дочери, проявляя удовлетворённость её поступками, формировать позитивную самооценку девочки.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Настоящая забота друг о друге демонстрируется через уважение к старшему поколению.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Мама должна привлекать дочь к "женским" домашним делам, передавая ей секреты своего мастерства.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Девочкам нужно больше внимания и признания в ответ на то, какие они есть, что они чувствуют и чего хотят.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Девочки испытывают потребность в том, чтобы их любили за то, какие они есть. Восхищайтесь ими!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r w:rsidRPr="009A65B3">
        <w:rPr>
          <w:rFonts w:ascii="Times New Roman" w:hAnsi="Times New Roman" w:cs="Times New Roman"/>
          <w:i/>
          <w:sz w:val="28"/>
          <w:szCs w:val="28"/>
          <w:lang w:val="ru-RU"/>
        </w:rPr>
        <w:t>Рекомендации по воспитанию мальчиков</w:t>
      </w:r>
    </w:p>
    <w:bookmarkEnd w:id="0"/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Папе, общаясь с сыном, следует сдерживать эмоции, стараться разговаривать, не повышая тона, спокойно.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Мальчикам  нужно реже ЗАПРЕЩАТЬ, а чаще РАЗРЕШАТЬ что-то дополнительное за хороший поступок.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Мальчикам должны быть естественными проявлять свою эмоциональность (не ругать за слезы).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Мамам нужно больше доверять воспитание сына папе: он ЧУВСТВУЮТ, как нужно воспитывать мужчину.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Формировать в мальчиках чувство ответственности.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Обязательно поощрять желание делать в доме мужскую работу!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Обязательно должен быть физический, телесный контакт - для повышения самооценки мальчика.</w:t>
      </w:r>
    </w:p>
    <w:p w:rsid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МАМА </w:t>
      </w:r>
      <w:r w:rsidRPr="009A65B3">
        <w:rPr>
          <w:rFonts w:ascii="Times New Roman" w:hAnsi="Times New Roman" w:cs="Times New Roman"/>
          <w:sz w:val="28"/>
          <w:szCs w:val="28"/>
          <w:lang w:val="ru-RU"/>
        </w:rPr>
        <w:t>- ЗАБОТИТ</w:t>
      </w:r>
      <w:r>
        <w:rPr>
          <w:rFonts w:ascii="Times New Roman" w:hAnsi="Times New Roman" w:cs="Times New Roman"/>
          <w:sz w:val="28"/>
          <w:szCs w:val="28"/>
          <w:lang w:val="ru-RU"/>
        </w:rPr>
        <w:t>СЯ, а папа - ФОРМИРУЕТ мужчину.</w:t>
      </w:r>
    </w:p>
    <w:p w:rsidR="009A65B3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1031CF" w:rsidRPr="009A65B3" w:rsidRDefault="009A65B3" w:rsidP="009A6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5B3">
        <w:rPr>
          <w:rFonts w:ascii="Times New Roman" w:hAnsi="Times New Roman" w:cs="Times New Roman"/>
          <w:sz w:val="28"/>
          <w:szCs w:val="28"/>
          <w:lang w:val="ru-RU"/>
        </w:rPr>
        <w:t xml:space="preserve">Итак, мальчика и девочку ни в коем случае нельзя воспитывать одинаково. Они по-разному говорят и молчат, чувствуют и переживают. Постарайтесь   понять и принять наших мальчишек и девчонок такими, какие </w:t>
      </w:r>
      <w:r w:rsidRPr="009A65B3">
        <w:rPr>
          <w:rFonts w:ascii="Times New Roman" w:hAnsi="Times New Roman" w:cs="Times New Roman"/>
          <w:sz w:val="28"/>
          <w:szCs w:val="28"/>
          <w:lang w:val="ru-RU"/>
        </w:rPr>
        <w:lastRenderedPageBreak/>
        <w:t>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sectPr w:rsidR="001031CF" w:rsidRPr="009A65B3" w:rsidSect="009A6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F"/>
    <w:rsid w:val="00087538"/>
    <w:rsid w:val="00097AD0"/>
    <w:rsid w:val="000B73A1"/>
    <w:rsid w:val="001031CF"/>
    <w:rsid w:val="00172744"/>
    <w:rsid w:val="002622CC"/>
    <w:rsid w:val="00271951"/>
    <w:rsid w:val="0036765F"/>
    <w:rsid w:val="003C21D0"/>
    <w:rsid w:val="003D7935"/>
    <w:rsid w:val="00412F3C"/>
    <w:rsid w:val="00574B63"/>
    <w:rsid w:val="005A415D"/>
    <w:rsid w:val="00601407"/>
    <w:rsid w:val="006C6CA7"/>
    <w:rsid w:val="007B12BF"/>
    <w:rsid w:val="008425C6"/>
    <w:rsid w:val="009A65B3"/>
    <w:rsid w:val="00A074B4"/>
    <w:rsid w:val="00B85A9C"/>
    <w:rsid w:val="00D20BCA"/>
    <w:rsid w:val="00D94F01"/>
    <w:rsid w:val="00EF7C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41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A415D"/>
    <w:rPr>
      <w:color w:val="0000FF"/>
      <w:u w:val="single"/>
    </w:rPr>
  </w:style>
  <w:style w:type="character" w:customStyle="1" w:styleId="divide">
    <w:name w:val="divide"/>
    <w:basedOn w:val="a0"/>
    <w:rsid w:val="005A415D"/>
  </w:style>
  <w:style w:type="character" w:customStyle="1" w:styleId="1">
    <w:name w:val="Дата1"/>
    <w:basedOn w:val="a0"/>
    <w:rsid w:val="005A4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41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A415D"/>
    <w:rPr>
      <w:color w:val="0000FF"/>
      <w:u w:val="single"/>
    </w:rPr>
  </w:style>
  <w:style w:type="character" w:customStyle="1" w:styleId="divide">
    <w:name w:val="divide"/>
    <w:basedOn w:val="a0"/>
    <w:rsid w:val="005A415D"/>
  </w:style>
  <w:style w:type="character" w:customStyle="1" w:styleId="1">
    <w:name w:val="Дата1"/>
    <w:basedOn w:val="a0"/>
    <w:rsid w:val="005A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9EAF-4276-4E36-AF79-DE78DAF9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ПК</cp:lastModifiedBy>
  <cp:revision>38</cp:revision>
  <dcterms:created xsi:type="dcterms:W3CDTF">2016-08-29T13:52:00Z</dcterms:created>
  <dcterms:modified xsi:type="dcterms:W3CDTF">2020-11-15T11:51:00Z</dcterms:modified>
</cp:coreProperties>
</file>